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386-2024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Ana Souza Silva, Pedro Silva, Ana Rodrigues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Barbosa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25-08-2024.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Luz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27-01-1927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Renata Luz Souza (alias: Renata Souz).
Ai fini della domanda, la linea genealogica allegata puo riassumersi come segue:
Renata Luz Souza -&gt; Renata Almeida -&gt; Carlos Silva Almeida -&gt; Pedro Silva -&gt; Ana Souza Silva
Nell'atto si da altresi conto di eventuali posizioni per matrimonio: Ana Rodrigues.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Ana Souza Silva, nato/a a Campinas il 15-06-2002</w:t>
            <w:br/>
            <w:t>Pedro Silva, nato/a a Recife il 18-07-1970</w:t>
            <w:br/>
            <w:t>Ana Rodrigues,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Ana Rodrigues;</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