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633-2025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Renata Araujo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Araujo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24-08-2025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07-07-2024.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Carolina Aparecida Almeida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08-09-1854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sono dichiarati i seguenti alias/pseudonimi: Carolina Almeida.
Ai fini della domanda, la linea genealogica allegata puo riassumersi come segue:
Carolina Aparecida Almeida -&gt; Ana Rodrigues -&gt; Carlos Araujo-Rodrigues -&gt; Ana Ana Santos-Araujo-Rodrigues -&gt; Renata Araujo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Renata Araujo, nato/a a Campinas il 02-08-1992</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