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End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2DB0E2F6" w:rsidR="00924291" w:rsidRPr="008F31C1" w:rsidRDefault="00E540DA" w:rsidP="00674480">
          <w:pPr>
            <w:pStyle w:val="Subtitle"/>
            <w:rPr>
              <w:noProof/>
              <w:color w:val="000000" w:themeColor="text1"/>
            </w:rPr>
          </w:pPr>
          <w:sdt>
            <w:sdtPr>
              <w:rPr>
                <w:rStyle w:val="SubtleEmphasis"/>
                <w:color w:val="auto"/>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8F31C1" w:rsidRPr="008F31C1">
                <w:rPr>
                  <w:rStyle w:val="SubtleEmphasis"/>
                  <w:color w:val="auto"/>
                </w:rPr>
                <w:t>Thomas Horsley - 103071494</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65DB8"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758D99"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1ED1C03B"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E540DA"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3ECA95C2" w:rsidR="00A62E38" w:rsidRPr="0061070C" w:rsidRDefault="00A62E38" w:rsidP="00A62E38">
            <w:pPr>
              <w:jc w:val="center"/>
            </w:pPr>
          </w:p>
        </w:tc>
        <w:tc>
          <w:tcPr>
            <w:tcW w:w="1559" w:type="dxa"/>
            <w:vAlign w:val="center"/>
          </w:tcPr>
          <w:p w14:paraId="4F28EA0E" w14:textId="77777777" w:rsidR="00A62E38" w:rsidRDefault="00A62E38" w:rsidP="00A62E38">
            <w:pPr>
              <w:jc w:val="center"/>
            </w:pPr>
          </w:p>
        </w:tc>
        <w:tc>
          <w:tcPr>
            <w:tcW w:w="1559" w:type="dxa"/>
            <w:vAlign w:val="center"/>
          </w:tcPr>
          <w:p w14:paraId="6FA7E94F" w14:textId="60B76B3C" w:rsidR="00A62E38" w:rsidRDefault="00E540DA" w:rsidP="00A62E38">
            <w:pPr>
              <w:jc w:val="center"/>
            </w:pPr>
            <w:r>
              <w:t>X</w:t>
            </w:r>
          </w:p>
        </w:tc>
        <w:tc>
          <w:tcPr>
            <w:tcW w:w="1418" w:type="dxa"/>
            <w:vAlign w:val="center"/>
          </w:tcPr>
          <w:p w14:paraId="17AE6DD1" w14:textId="32F848A7" w:rsidR="00A62E38" w:rsidRDefault="00A62E38" w:rsidP="00A62E38">
            <w:pPr>
              <w:jc w:val="center"/>
            </w:pPr>
          </w:p>
        </w:tc>
        <w:tc>
          <w:tcPr>
            <w:tcW w:w="1417" w:type="dxa"/>
            <w:vAlign w:val="center"/>
          </w:tcPr>
          <w:p w14:paraId="19B7B6FB" w14:textId="5638B9AF" w:rsidR="00A62E38" w:rsidRDefault="00A62E38" w:rsidP="00A62E38">
            <w:pPr>
              <w:jc w:val="center"/>
            </w:pPr>
          </w:p>
        </w:tc>
      </w:tr>
    </w:tbl>
    <w:p w14:paraId="284265B2" w14:textId="7216DC81"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0ACE7546" w:rsidR="00A7109B" w:rsidRPr="00474C02" w:rsidRDefault="008F31C1" w:rsidP="00037014">
            <w:pPr>
              <w:jc w:val="center"/>
              <w:rPr>
                <w:sz w:val="18"/>
                <w:szCs w:val="20"/>
              </w:rPr>
            </w:pPr>
            <w:r>
              <w:rPr>
                <w:sz w:val="18"/>
                <w:szCs w:val="20"/>
              </w:rPr>
              <w:t>X</w:t>
            </w:r>
          </w:p>
        </w:tc>
      </w:tr>
      <w:tr w:rsidR="00A7109B" w:rsidRPr="0064539E" w14:paraId="01002AA0" w14:textId="77777777">
        <w:trPr>
          <w:jc w:val="center"/>
        </w:trPr>
        <w:tc>
          <w:tcPr>
            <w:tcW w:w="6062" w:type="dxa"/>
          </w:tcPr>
          <w:p w14:paraId="1D997E5E" w14:textId="7A841480"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p>
        </w:tc>
        <w:tc>
          <w:tcPr>
            <w:tcW w:w="2454" w:type="dxa"/>
          </w:tcPr>
          <w:p w14:paraId="24919B51" w14:textId="2D75A518" w:rsidR="00A7109B" w:rsidRPr="00474C02" w:rsidRDefault="008F31C1" w:rsidP="00037014">
            <w:pPr>
              <w:jc w:val="center"/>
              <w:rPr>
                <w:sz w:val="18"/>
                <w:szCs w:val="20"/>
              </w:rPr>
            </w:pPr>
            <w:r>
              <w:rPr>
                <w:sz w:val="18"/>
                <w:szCs w:val="20"/>
              </w:rPr>
              <w:t>X</w:t>
            </w: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77777777" w:rsidR="00E73D1E" w:rsidRPr="00474C02" w:rsidRDefault="00E73D1E" w:rsidP="00037014">
            <w:pPr>
              <w:jc w:val="center"/>
              <w:rPr>
                <w:sz w:val="18"/>
                <w:szCs w:val="20"/>
              </w:rPr>
            </w:pPr>
          </w:p>
        </w:tc>
      </w:tr>
      <w:tr w:rsidR="00E73D1E" w:rsidRPr="00474C02" w14:paraId="5E4C6D11" w14:textId="77777777">
        <w:trPr>
          <w:jc w:val="center"/>
        </w:trPr>
        <w:tc>
          <w:tcPr>
            <w:tcW w:w="6062" w:type="dxa"/>
          </w:tcPr>
          <w:p w14:paraId="0E07822C" w14:textId="2CA9BAAA" w:rsidR="00E73D1E" w:rsidRPr="00474C02" w:rsidRDefault="00764A01" w:rsidP="00764A01">
            <w:pPr>
              <w:rPr>
                <w:sz w:val="18"/>
                <w:szCs w:val="20"/>
              </w:rPr>
            </w:pPr>
            <w:r w:rsidRPr="00474C02">
              <w:rPr>
                <w:sz w:val="18"/>
                <w:szCs w:val="20"/>
              </w:rPr>
              <w:t xml:space="preserve">Spike Extension Report (for spike extensions) </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30921FB6"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w:t>
            </w:r>
            <w:r w:rsidR="00454321" w:rsidRPr="00474C02">
              <w:rPr>
                <w:sz w:val="18"/>
                <w:szCs w:val="20"/>
              </w:rPr>
              <w:t>document (</w:t>
            </w:r>
            <w:r w:rsidR="00764A01" w:rsidRPr="00474C02">
              <w:rPr>
                <w:sz w:val="18"/>
                <w:szCs w:val="20"/>
              </w:rPr>
              <w:t>optional)</w:t>
            </w:r>
          </w:p>
        </w:tc>
        <w:tc>
          <w:tcPr>
            <w:tcW w:w="2454" w:type="dxa"/>
          </w:tcPr>
          <w:p w14:paraId="4BB6373C" w14:textId="154B5912" w:rsidR="00764A01" w:rsidRPr="00474C02" w:rsidRDefault="008F31C1" w:rsidP="00037014">
            <w:pPr>
              <w:jc w:val="center"/>
              <w:rPr>
                <w:sz w:val="18"/>
                <w:szCs w:val="20"/>
              </w:rPr>
            </w:pPr>
            <w:r>
              <w:rPr>
                <w:sz w:val="18"/>
                <w:szCs w:val="20"/>
              </w:rPr>
              <w:t>X</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4C75C195" w:rsidR="00E73D1E" w:rsidRPr="00474C02" w:rsidRDefault="00474C02" w:rsidP="00821CEA">
            <w:pPr>
              <w:rPr>
                <w:sz w:val="18"/>
                <w:szCs w:val="20"/>
              </w:rPr>
            </w:pPr>
            <w:r w:rsidRPr="00474C02">
              <w:rPr>
                <w:sz w:val="18"/>
                <w:szCs w:val="20"/>
              </w:rPr>
              <w:t xml:space="preserve">Custom Project </w:t>
            </w:r>
            <w:r w:rsidR="00764A01" w:rsidRPr="00474C02">
              <w:rPr>
                <w:sz w:val="18"/>
                <w:szCs w:val="20"/>
              </w:rPr>
              <w:t xml:space="preserve">Distinction Plan document, approved </w:t>
            </w:r>
          </w:p>
        </w:tc>
        <w:tc>
          <w:tcPr>
            <w:tcW w:w="2454" w:type="dxa"/>
          </w:tcPr>
          <w:p w14:paraId="7E0E669F" w14:textId="28CCBE82" w:rsidR="00E73D1E" w:rsidRPr="00474C02" w:rsidRDefault="00446198" w:rsidP="00037014">
            <w:pPr>
              <w:jc w:val="center"/>
              <w:rPr>
                <w:sz w:val="18"/>
                <w:szCs w:val="20"/>
              </w:rPr>
            </w:pPr>
            <w:r>
              <w:rPr>
                <w:sz w:val="18"/>
                <w:szCs w:val="20"/>
              </w:rPr>
              <w:t>X</w:t>
            </w: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AB56274" w:rsidR="00E73D1E" w:rsidRPr="00474C02" w:rsidRDefault="008F31C1" w:rsidP="00037014">
            <w:pPr>
              <w:jc w:val="center"/>
              <w:rPr>
                <w:sz w:val="18"/>
                <w:szCs w:val="20"/>
              </w:rPr>
            </w:pPr>
            <w:r>
              <w:rPr>
                <w:sz w:val="18"/>
                <w:szCs w:val="20"/>
              </w:rPr>
              <w:t>X</w:t>
            </w:r>
          </w:p>
        </w:tc>
      </w:tr>
      <w:tr w:rsidR="00764A01" w:rsidRPr="00474C02" w14:paraId="10B535C4" w14:textId="77777777">
        <w:trPr>
          <w:jc w:val="center"/>
        </w:trPr>
        <w:tc>
          <w:tcPr>
            <w:tcW w:w="6062" w:type="dxa"/>
          </w:tcPr>
          <w:p w14:paraId="12A7BEC8" w14:textId="772EA089"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 xml:space="preserve">“D” level </w:t>
            </w:r>
            <w:r w:rsidR="00454321">
              <w:rPr>
                <w:sz w:val="18"/>
                <w:szCs w:val="20"/>
              </w:rPr>
              <w:t>d</w:t>
            </w:r>
            <w:r w:rsidR="00454321" w:rsidRPr="00474C02">
              <w:rPr>
                <w:sz w:val="18"/>
                <w:szCs w:val="20"/>
              </w:rPr>
              <w:t>ocument</w:t>
            </w:r>
            <w:r w:rsidR="00454321">
              <w:rPr>
                <w:sz w:val="18"/>
                <w:szCs w:val="20"/>
              </w:rPr>
              <w:t>s</w:t>
            </w:r>
            <w:r w:rsidR="00454321" w:rsidRPr="00474C02">
              <w:rPr>
                <w:sz w:val="18"/>
                <w:szCs w:val="20"/>
              </w:rPr>
              <w:t>,</w:t>
            </w:r>
            <w:r w:rsidR="00764A01" w:rsidRPr="00474C02">
              <w:rPr>
                <w:sz w:val="18"/>
                <w:szCs w:val="20"/>
              </w:rPr>
              <w:t xml:space="preserv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06A4C8BB" w:rsidR="00764A01" w:rsidRPr="00474C02" w:rsidRDefault="008F31C1" w:rsidP="00037014">
            <w:pPr>
              <w:jc w:val="center"/>
              <w:rPr>
                <w:sz w:val="18"/>
                <w:szCs w:val="20"/>
              </w:rPr>
            </w:pPr>
            <w:r>
              <w:rPr>
                <w:sz w:val="18"/>
                <w:szCs w:val="20"/>
              </w:rPr>
              <w:t>X</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6B50B39B"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 xml:space="preserve">“HD” level </w:t>
            </w:r>
            <w:r w:rsidR="00454321">
              <w:rPr>
                <w:sz w:val="18"/>
                <w:szCs w:val="20"/>
              </w:rPr>
              <w:t>d</w:t>
            </w:r>
            <w:r w:rsidR="00454321" w:rsidRPr="00474C02">
              <w:rPr>
                <w:sz w:val="18"/>
                <w:szCs w:val="20"/>
              </w:rPr>
              <w:t>ocument</w:t>
            </w:r>
            <w:r w:rsidR="00454321">
              <w:rPr>
                <w:sz w:val="18"/>
                <w:szCs w:val="20"/>
              </w:rPr>
              <w:t>s</w:t>
            </w:r>
            <w:r w:rsidR="00454321" w:rsidRPr="00474C02">
              <w:rPr>
                <w:sz w:val="18"/>
                <w:szCs w:val="20"/>
              </w:rPr>
              <w:t>,</w:t>
            </w:r>
            <w:r w:rsidRPr="00474C02">
              <w:rPr>
                <w:sz w:val="18"/>
                <w:szCs w:val="20"/>
              </w:rPr>
              <w:t xml:space="preserve"> to document the program(s) (structure chart etc) including links to repository</w:t>
            </w:r>
            <w:r>
              <w:rPr>
                <w:sz w:val="18"/>
                <w:szCs w:val="20"/>
              </w:rPr>
              <w:t xml:space="preserve"> areas</w:t>
            </w:r>
          </w:p>
        </w:tc>
        <w:tc>
          <w:tcPr>
            <w:tcW w:w="2454" w:type="dxa"/>
          </w:tcPr>
          <w:p w14:paraId="15D41D6E" w14:textId="6444803B" w:rsidR="00474C02" w:rsidRPr="00474C02" w:rsidRDefault="00474C02" w:rsidP="00474C02">
            <w:pPr>
              <w:jc w:val="center"/>
              <w:rPr>
                <w:sz w:val="18"/>
                <w:szCs w:val="20"/>
              </w:rPr>
            </w:pP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3F69942A" w:rsidR="00E73D1E" w:rsidRPr="00474C02" w:rsidRDefault="00764A01" w:rsidP="00821CEA">
            <w:pPr>
              <w:rPr>
                <w:sz w:val="18"/>
                <w:szCs w:val="20"/>
              </w:rPr>
            </w:pPr>
            <w:r w:rsidRPr="00474C02">
              <w:rPr>
                <w:sz w:val="18"/>
                <w:szCs w:val="20"/>
              </w:rPr>
              <w:t xml:space="preserve">High Distinction Plan document, approved </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4BC214E6" w:rsidR="00764A01" w:rsidRPr="00474C02" w:rsidRDefault="00764A01" w:rsidP="005B3A79">
            <w:pPr>
              <w:rPr>
                <w:sz w:val="18"/>
                <w:szCs w:val="20"/>
              </w:rPr>
            </w:pPr>
            <w:r w:rsidRPr="00474C02">
              <w:rPr>
                <w:sz w:val="18"/>
                <w:szCs w:val="20"/>
              </w:rPr>
              <w:t>High Distinction Report document</w:t>
            </w:r>
            <w:r w:rsidR="00454321" w:rsidRPr="00474C02">
              <w:rPr>
                <w:sz w:val="18"/>
                <w:szCs w:val="20"/>
              </w:rPr>
              <w:t>,</w:t>
            </w:r>
            <w:r w:rsidR="00454321">
              <w:rPr>
                <w:sz w:val="18"/>
                <w:szCs w:val="20"/>
              </w:rPr>
              <w:t xml:space="preserve"> </w:t>
            </w:r>
            <w:r w:rsidR="005B3A79" w:rsidRPr="00474C02">
              <w:rPr>
                <w:sz w:val="18"/>
                <w:szCs w:val="20"/>
              </w:rPr>
              <w:t xml:space="preserve">which includes links to repository assets </w:t>
            </w:r>
          </w:p>
        </w:tc>
        <w:tc>
          <w:tcPr>
            <w:tcW w:w="2454" w:type="dxa"/>
          </w:tcPr>
          <w:p w14:paraId="1279C00F" w14:textId="576069EE" w:rsidR="00764A01" w:rsidRPr="00474C02" w:rsidRDefault="00764A01" w:rsidP="00037014">
            <w:pPr>
              <w:jc w:val="center"/>
              <w:rPr>
                <w:sz w:val="18"/>
                <w:szCs w:val="20"/>
              </w:rPr>
            </w:pP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50CCAEF2" w:rsidR="00764A01" w:rsidRPr="00474C02" w:rsidRDefault="00764A01" w:rsidP="00037014">
            <w:pPr>
              <w:jc w:val="center"/>
              <w:rPr>
                <w:sz w:val="18"/>
                <w:szCs w:val="20"/>
              </w:rPr>
            </w:pP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60DAB642" w14:textId="711CB48C" w:rsidR="00A65C93" w:rsidRDefault="00A65C93" w:rsidP="005B3A79">
      <w:pPr>
        <w:pStyle w:val="Heading1"/>
      </w:pPr>
      <w:bookmarkStart w:id="0" w:name="OLE_LINK9"/>
      <w:bookmarkStart w:id="1" w:name="OLE_LINK10"/>
      <w:r>
        <w:lastRenderedPageBreak/>
        <w:t>Declaration</w:t>
      </w:r>
    </w:p>
    <w:p w14:paraId="370E2E16" w14:textId="31E84F53" w:rsidR="00A65C93" w:rsidRDefault="00A65C93" w:rsidP="00A65C93">
      <w:r w:rsidRPr="00A65C93">
        <w:t xml:space="preserve">I declare that this portfolio is my individual work. I have not copied from any other student’s </w:t>
      </w:r>
      <w:r w:rsidRPr="00A65C93">
        <w:br/>
        <w:t xml:space="preserve">work or from any other source except where due acknowledgment is made explicitly in the </w:t>
      </w:r>
      <w:r w:rsidRPr="00A65C93">
        <w:br/>
        <w:t>text, nor has any part of this submission been written for me by another person.</w:t>
      </w:r>
      <w:r w:rsidRPr="00A65C93">
        <w:br/>
      </w:r>
    </w:p>
    <w:p w14:paraId="754748A8" w14:textId="2F9F4518" w:rsidR="00A65C93" w:rsidRPr="00A65C93" w:rsidRDefault="00A65C93" w:rsidP="008F31C1">
      <w:pPr>
        <w:jc w:val="right"/>
      </w:pPr>
      <w:r w:rsidRPr="00A65C93">
        <w:t xml:space="preserve">Signature: </w:t>
      </w:r>
      <w:r w:rsidR="008F31C1">
        <w:t>Thomas Horsley</w:t>
      </w:r>
    </w:p>
    <w:p w14:paraId="3A0060A9" w14:textId="77777777" w:rsidR="00A65C93" w:rsidRDefault="00A65C93">
      <w:pPr>
        <w:spacing w:before="0" w:after="200"/>
        <w:rPr>
          <w:rFonts w:cs="Arial"/>
          <w:b/>
          <w:kern w:val="28"/>
          <w:sz w:val="28"/>
        </w:rPr>
      </w:pPr>
      <w:r>
        <w:br w:type="page"/>
      </w:r>
    </w:p>
    <w:p w14:paraId="5E203343" w14:textId="6685E71E" w:rsidR="005B3A79" w:rsidRDefault="005B3A79" w:rsidP="005B3A79">
      <w:pPr>
        <w:pStyle w:val="Heading1"/>
      </w:pPr>
      <w:r>
        <w:lastRenderedPageBreak/>
        <w:t>Introduction</w:t>
      </w:r>
    </w:p>
    <w:p w14:paraId="5D2355F0" w14:textId="0F9ABE19"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w:t>
      </w:r>
      <w:r w:rsidR="00454321">
        <w:t>included</w:t>
      </w:r>
      <w:r>
        <w:t xml:space="preserve"> details of the coverage of the unit’s intended learning outcomes, and a reflection on my learning. </w:t>
      </w:r>
    </w:p>
    <w:bookmarkEnd w:id="0"/>
    <w:bookmarkEnd w:id="1"/>
    <w:p w14:paraId="78D3FE4A" w14:textId="3837F37A" w:rsidR="00CC6345" w:rsidRDefault="00A50514" w:rsidP="008F31C1">
      <w:pPr>
        <w:pStyle w:val="Heading1"/>
        <w:rPr>
          <w:sz w:val="20"/>
        </w:rPr>
      </w:pPr>
      <w:r>
        <w:t>Overview of Pieces Included</w:t>
      </w:r>
      <w:r w:rsidR="00674480" w:rsidRPr="0064539E">
        <w:rPr>
          <w:sz w:val="20"/>
        </w:rPr>
        <w:t xml:space="preserve"> </w:t>
      </w:r>
    </w:p>
    <w:p w14:paraId="58378892" w14:textId="657F1D68" w:rsidR="008F31C1" w:rsidRPr="008F31C1" w:rsidRDefault="008F31C1" w:rsidP="008F31C1">
      <w:pPr>
        <w:rPr>
          <w:b/>
          <w:bCs/>
          <w:i/>
          <w:iCs/>
        </w:rPr>
      </w:pPr>
      <w:r w:rsidRPr="008F31C1">
        <w:rPr>
          <w:b/>
          <w:bCs/>
          <w:i/>
          <w:iCs/>
        </w:rPr>
        <w:t>Core Work</w:t>
      </w:r>
      <w:r>
        <w:rPr>
          <w:b/>
          <w:bCs/>
          <w:i/>
          <w:iCs/>
        </w:rPr>
        <w:t>:</w:t>
      </w:r>
    </w:p>
    <w:p w14:paraId="67505C50" w14:textId="08910DD9" w:rsidR="003A6A77" w:rsidRPr="008F31C1" w:rsidRDefault="003A6A77" w:rsidP="003A6A77">
      <w:pPr>
        <w:pStyle w:val="ListParagraph"/>
        <w:numPr>
          <w:ilvl w:val="0"/>
          <w:numId w:val="7"/>
        </w:numPr>
        <w:spacing w:before="0" w:after="200"/>
        <w:rPr>
          <w:rFonts w:cs="Arial"/>
          <w:b/>
          <w:kern w:val="28"/>
          <w:sz w:val="28"/>
        </w:rPr>
      </w:pPr>
      <w:r>
        <w:t xml:space="preserve"> Spike    - </w:t>
      </w:r>
      <w:r w:rsidR="00E540DA">
        <w:t xml:space="preserve">  </w:t>
      </w:r>
      <w:r>
        <w:t>Git Repository Setup</w:t>
      </w:r>
    </w:p>
    <w:p w14:paraId="5B3E8A8F" w14:textId="340D387A"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C++ for Programmers</w:t>
      </w:r>
    </w:p>
    <w:p w14:paraId="56F95976" w14:textId="7AA92546"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Gridworld</w:t>
      </w:r>
    </w:p>
    <w:p w14:paraId="4D5E1EDB" w14:textId="38691976"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Lab </w:t>
      </w:r>
      <w:r w:rsidR="00EF4614">
        <w:t xml:space="preserve">   </w:t>
      </w:r>
      <w:r>
        <w:t xml:space="preserve">   </w:t>
      </w:r>
      <w:r w:rsidR="008F31C1">
        <w:t xml:space="preserve">- </w:t>
      </w:r>
      <w:r w:rsidR="00E540DA">
        <w:t xml:space="preserve">  </w:t>
      </w:r>
      <w:r w:rsidR="008F31C1">
        <w:t>Debugging</w:t>
      </w:r>
    </w:p>
    <w:p w14:paraId="37B51E6A" w14:textId="07858DA0"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Lab </w:t>
      </w:r>
      <w:r w:rsidR="00EF4614">
        <w:t xml:space="preserve">   </w:t>
      </w:r>
      <w:r>
        <w:t xml:space="preserve">   </w:t>
      </w:r>
      <w:r w:rsidR="008F31C1">
        <w:t xml:space="preserve">- </w:t>
      </w:r>
      <w:r w:rsidR="00E540DA">
        <w:t xml:space="preserve">  </w:t>
      </w:r>
      <w:r w:rsidR="008F31C1">
        <w:t>Data Structure Basics</w:t>
      </w:r>
    </w:p>
    <w:p w14:paraId="1803A530" w14:textId="1F21BC36"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Performance Measurement</w:t>
      </w:r>
    </w:p>
    <w:p w14:paraId="5552910A" w14:textId="282AC14F"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2414B6">
        <w:t>Game State</w:t>
      </w:r>
      <w:r w:rsidR="008F31C1">
        <w:t xml:space="preserve"> Management</w:t>
      </w:r>
    </w:p>
    <w:p w14:paraId="67DE650C" w14:textId="3664B783"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Game Data Structures</w:t>
      </w:r>
    </w:p>
    <w:p w14:paraId="4568758C" w14:textId="60DC3152"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Lab </w:t>
      </w:r>
      <w:r w:rsidR="00EF4614">
        <w:t xml:space="preserve">   </w:t>
      </w:r>
      <w:r>
        <w:t xml:space="preserve">   </w:t>
      </w:r>
      <w:r w:rsidR="008F31C1">
        <w:t xml:space="preserve">- </w:t>
      </w:r>
      <w:r w:rsidR="00E540DA">
        <w:t xml:space="preserve">  </w:t>
      </w:r>
      <w:r w:rsidR="008F31C1">
        <w:t>File Input Output</w:t>
      </w:r>
    </w:p>
    <w:p w14:paraId="23FDB671" w14:textId="5EA432D3" w:rsidR="00FF669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 xml:space="preserve">Game Graphs from Data </w:t>
      </w:r>
    </w:p>
    <w:p w14:paraId="1E74A0B3" w14:textId="6DC960F4"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Command Pattern</w:t>
      </w:r>
    </w:p>
    <w:p w14:paraId="2C9CBA09" w14:textId="56BE9DE3"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Composite and Component Pattern</w:t>
      </w:r>
    </w:p>
    <w:p w14:paraId="0288F85F" w14:textId="6A013D5B" w:rsidR="008F31C1" w:rsidRPr="008F31C1" w:rsidRDefault="003A6A77" w:rsidP="008F31C1">
      <w:pPr>
        <w:pStyle w:val="ListParagraph"/>
        <w:numPr>
          <w:ilvl w:val="0"/>
          <w:numId w:val="7"/>
        </w:numPr>
        <w:spacing w:before="0" w:after="200"/>
        <w:rPr>
          <w:rFonts w:cs="Arial"/>
          <w:b/>
          <w:kern w:val="28"/>
          <w:sz w:val="28"/>
        </w:rPr>
      </w:pPr>
      <w:r>
        <w:t xml:space="preserve"> </w:t>
      </w:r>
      <w:r w:rsidR="008F31C1">
        <w:t>Lab</w:t>
      </w:r>
      <w:r w:rsidR="00EF4614">
        <w:t xml:space="preserve">   </w:t>
      </w:r>
      <w:r w:rsidR="008F31C1">
        <w:t xml:space="preserve"> </w:t>
      </w:r>
      <w:r>
        <w:t xml:space="preserve">   </w:t>
      </w:r>
      <w:r w:rsidR="008F31C1">
        <w:t xml:space="preserve">- </w:t>
      </w:r>
      <w:r w:rsidR="00E540DA">
        <w:t xml:space="preserve">  </w:t>
      </w:r>
      <w:r w:rsidR="008F31C1">
        <w:t>SDL2 Concepts</w:t>
      </w:r>
    </w:p>
    <w:p w14:paraId="66D04D24" w14:textId="0FE998A9"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Soundboard</w:t>
      </w:r>
    </w:p>
    <w:p w14:paraId="3A330167" w14:textId="7B87FFE4"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Sprites and Graphics</w:t>
      </w:r>
    </w:p>
    <w:p w14:paraId="171A8C60" w14:textId="2223F4A7"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w:t>
      </w:r>
      <w:r>
        <w:t xml:space="preserve"> </w:t>
      </w:r>
      <w:r w:rsidR="00E540DA">
        <w:t xml:space="preserve">  </w:t>
      </w:r>
      <w:r w:rsidR="008F31C1">
        <w:t>Messaging and Announcements</w:t>
      </w:r>
    </w:p>
    <w:p w14:paraId="53B15420" w14:textId="787F0F11"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 xml:space="preserve">Collisions </w:t>
      </w:r>
    </w:p>
    <w:p w14:paraId="01DF3EBD" w14:textId="559089C0" w:rsidR="008F31C1" w:rsidRPr="008F31C1" w:rsidRDefault="003A6A77" w:rsidP="008F31C1">
      <w:pPr>
        <w:pStyle w:val="ListParagraph"/>
        <w:numPr>
          <w:ilvl w:val="0"/>
          <w:numId w:val="7"/>
        </w:numPr>
        <w:spacing w:before="0" w:after="200"/>
        <w:rPr>
          <w:rFonts w:cs="Arial"/>
          <w:b/>
          <w:kern w:val="28"/>
          <w:sz w:val="28"/>
        </w:rPr>
      </w:pPr>
      <w:r>
        <w:t xml:space="preserve"> </w:t>
      </w:r>
      <w:r w:rsidR="008F31C1">
        <w:t xml:space="preserve">Spike </w:t>
      </w:r>
      <w:r>
        <w:t xml:space="preserve">   </w:t>
      </w:r>
      <w:r w:rsidR="008F31C1">
        <w:t xml:space="preserve">- </w:t>
      </w:r>
      <w:r w:rsidR="00E540DA">
        <w:t xml:space="preserve">  </w:t>
      </w:r>
      <w:r w:rsidR="008F31C1">
        <w:t>Profiling Performance and Optimizations</w:t>
      </w:r>
    </w:p>
    <w:p w14:paraId="668E6C97" w14:textId="77777777" w:rsidR="008F31C1" w:rsidRPr="008F31C1" w:rsidRDefault="008F31C1" w:rsidP="008F31C1">
      <w:pPr>
        <w:pStyle w:val="ListParagraph"/>
        <w:spacing w:before="0" w:after="200"/>
        <w:ind w:left="720"/>
        <w:rPr>
          <w:rFonts w:cs="Arial"/>
          <w:b/>
          <w:kern w:val="28"/>
          <w:sz w:val="28"/>
        </w:rPr>
      </w:pPr>
    </w:p>
    <w:p w14:paraId="4CC80BD9" w14:textId="723B9E41" w:rsidR="008F31C1" w:rsidRDefault="008F31C1" w:rsidP="008F31C1">
      <w:pPr>
        <w:spacing w:before="0" w:after="200"/>
        <w:rPr>
          <w:b/>
          <w:bCs/>
          <w:i/>
          <w:iCs/>
        </w:rPr>
      </w:pPr>
      <w:r>
        <w:rPr>
          <w:b/>
          <w:bCs/>
          <w:i/>
          <w:iCs/>
        </w:rPr>
        <w:t>Extension</w:t>
      </w:r>
      <w:r w:rsidRPr="008F31C1">
        <w:rPr>
          <w:b/>
          <w:bCs/>
          <w:i/>
          <w:iCs/>
        </w:rPr>
        <w:t xml:space="preserve"> Work:</w:t>
      </w:r>
    </w:p>
    <w:p w14:paraId="6D534161" w14:textId="43CFCBC2" w:rsidR="008F31C1" w:rsidRPr="008F31C1" w:rsidRDefault="005D42BB" w:rsidP="008F31C1">
      <w:pPr>
        <w:pStyle w:val="ListParagraph"/>
        <w:numPr>
          <w:ilvl w:val="0"/>
          <w:numId w:val="8"/>
        </w:numPr>
        <w:spacing w:before="0" w:after="200"/>
        <w:rPr>
          <w:rFonts w:cs="Arial"/>
          <w:b/>
          <w:kern w:val="28"/>
          <w:sz w:val="28"/>
        </w:rPr>
      </w:pPr>
      <w:r>
        <w:t xml:space="preserve"> </w:t>
      </w:r>
      <w:r w:rsidR="008F31C1">
        <w:t>Custom Project Plan (</w:t>
      </w:r>
      <w:r w:rsidR="00E540DA">
        <w:t>D-</w:t>
      </w:r>
      <w:r w:rsidR="008F31C1">
        <w:t>HD)</w:t>
      </w:r>
    </w:p>
    <w:p w14:paraId="574CC612" w14:textId="101D2127" w:rsidR="00043033" w:rsidRPr="00446198" w:rsidRDefault="003A6A77" w:rsidP="00446198">
      <w:pPr>
        <w:pStyle w:val="ListParagraph"/>
        <w:numPr>
          <w:ilvl w:val="0"/>
          <w:numId w:val="8"/>
        </w:numPr>
        <w:spacing w:before="0" w:after="200"/>
        <w:rPr>
          <w:rFonts w:cs="Arial"/>
          <w:b/>
          <w:kern w:val="28"/>
          <w:sz w:val="28"/>
        </w:rPr>
      </w:pPr>
      <w:r>
        <w:t xml:space="preserve"> </w:t>
      </w:r>
      <w:r w:rsidR="008F31C1">
        <w:t>Custom Project</w:t>
      </w:r>
      <w:r w:rsidR="00043033" w:rsidRPr="00446198">
        <w:rPr>
          <w:b/>
          <w:bCs/>
          <w:i/>
          <w:iCs/>
        </w:rPr>
        <w:br w:type="page"/>
      </w:r>
    </w:p>
    <w:p w14:paraId="37578325" w14:textId="77777777"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77777777" w:rsidR="0061070C" w:rsidRPr="0064539E" w:rsidRDefault="00212A08" w:rsidP="00674480">
      <w:pPr>
        <w:rPr>
          <w:rStyle w:val="SubtleEmphasis"/>
          <w:rFonts w:asciiTheme="majorHAnsi" w:eastAsiaTheme="majorEastAsia" w:hAnsiTheme="majorHAnsi" w:cstheme="majorBidi"/>
          <w:b/>
          <w:bCs/>
          <w:sz w:val="22"/>
          <w:szCs w:val="26"/>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22A0DEFA" w14:textId="77777777" w:rsidR="00E1164A" w:rsidRDefault="00E1164A" w:rsidP="002414B6">
      <w:pPr>
        <w:pBdr>
          <w:top w:val="single" w:sz="4" w:space="1" w:color="auto"/>
          <w:left w:val="single" w:sz="4" w:space="4" w:color="auto"/>
          <w:bottom w:val="single" w:sz="4" w:space="1" w:color="auto"/>
          <w:right w:val="single" w:sz="4" w:space="4" w:color="auto"/>
        </w:pBdr>
        <w:rPr>
          <w:bCs/>
          <w:i/>
          <w:color w:val="FF0000"/>
          <w:sz w:val="20"/>
        </w:rPr>
      </w:pPr>
    </w:p>
    <w:p w14:paraId="0CFF9E50" w14:textId="60A783B5" w:rsidR="002414B6" w:rsidRDefault="002414B6" w:rsidP="002414B6">
      <w:pPr>
        <w:pBdr>
          <w:top w:val="single" w:sz="4" w:space="1" w:color="auto"/>
          <w:left w:val="single" w:sz="4" w:space="4" w:color="auto"/>
          <w:bottom w:val="single" w:sz="4" w:space="1" w:color="auto"/>
          <w:right w:val="single" w:sz="4" w:space="4" w:color="auto"/>
        </w:pBdr>
        <w:rPr>
          <w:bCs/>
          <w:i/>
          <w:color w:val="FF0000"/>
          <w:sz w:val="20"/>
        </w:rPr>
      </w:pPr>
      <w:r>
        <w:rPr>
          <w:bCs/>
          <w:i/>
          <w:color w:val="FF0000"/>
          <w:sz w:val="20"/>
        </w:rPr>
        <w:t xml:space="preserve">Engine architecture and design was prevalent during the second half of the unit. The first example of engine design was </w:t>
      </w:r>
      <w:r w:rsidR="00446198">
        <w:rPr>
          <w:bCs/>
          <w:i/>
          <w:color w:val="FF0000"/>
          <w:sz w:val="20"/>
        </w:rPr>
        <w:t xml:space="preserve">in Task 13 – </w:t>
      </w:r>
      <w:r>
        <w:rPr>
          <w:bCs/>
          <w:i/>
          <w:color w:val="FF0000"/>
          <w:sz w:val="20"/>
        </w:rPr>
        <w:t xml:space="preserve">“Composite and Component Patterns”. As </w:t>
      </w:r>
      <w:r w:rsidR="00446198">
        <w:rPr>
          <w:bCs/>
          <w:i/>
          <w:color w:val="FF0000"/>
          <w:sz w:val="20"/>
        </w:rPr>
        <w:t>I</w:t>
      </w:r>
      <w:r>
        <w:rPr>
          <w:bCs/>
          <w:i/>
          <w:color w:val="FF0000"/>
          <w:sz w:val="20"/>
        </w:rPr>
        <w:t xml:space="preserve"> heavily overengineered</w:t>
      </w:r>
      <w:r w:rsidR="00446198">
        <w:rPr>
          <w:bCs/>
          <w:i/>
          <w:color w:val="FF0000"/>
          <w:sz w:val="20"/>
        </w:rPr>
        <w:t xml:space="preserve"> this task</w:t>
      </w:r>
      <w:r>
        <w:rPr>
          <w:bCs/>
          <w:i/>
          <w:color w:val="FF0000"/>
          <w:sz w:val="20"/>
        </w:rPr>
        <w:t xml:space="preserve">, I’ve </w:t>
      </w:r>
      <w:r w:rsidR="00446198">
        <w:rPr>
          <w:bCs/>
          <w:i/>
          <w:color w:val="FF0000"/>
          <w:sz w:val="20"/>
        </w:rPr>
        <w:t xml:space="preserve">since </w:t>
      </w:r>
      <w:r>
        <w:rPr>
          <w:bCs/>
          <w:i/>
          <w:color w:val="FF0000"/>
          <w:sz w:val="20"/>
        </w:rPr>
        <w:t xml:space="preserve">come to realize that the patterns and ideas implemented here are used extensively within game engine </w:t>
      </w:r>
      <w:r w:rsidR="00446198">
        <w:rPr>
          <w:bCs/>
          <w:i/>
          <w:color w:val="FF0000"/>
          <w:sz w:val="20"/>
        </w:rPr>
        <w:t>architecture &amp; design</w:t>
      </w:r>
      <w:r>
        <w:rPr>
          <w:bCs/>
          <w:i/>
          <w:color w:val="FF0000"/>
          <w:sz w:val="20"/>
        </w:rPr>
        <w:t>.</w:t>
      </w:r>
    </w:p>
    <w:p w14:paraId="237B974B" w14:textId="77777777" w:rsidR="002414B6" w:rsidRDefault="002414B6" w:rsidP="002414B6">
      <w:pPr>
        <w:pBdr>
          <w:top w:val="single" w:sz="4" w:space="1" w:color="auto"/>
          <w:left w:val="single" w:sz="4" w:space="4" w:color="auto"/>
          <w:bottom w:val="single" w:sz="4" w:space="1" w:color="auto"/>
          <w:right w:val="single" w:sz="4" w:space="4" w:color="auto"/>
        </w:pBdr>
        <w:rPr>
          <w:bCs/>
          <w:i/>
          <w:color w:val="FF0000"/>
          <w:sz w:val="20"/>
        </w:rPr>
      </w:pPr>
    </w:p>
    <w:p w14:paraId="7EE54542" w14:textId="198FAEE8" w:rsidR="002414B6" w:rsidRDefault="00500627" w:rsidP="002414B6">
      <w:pPr>
        <w:pBdr>
          <w:top w:val="single" w:sz="4" w:space="1" w:color="auto"/>
          <w:left w:val="single" w:sz="4" w:space="4" w:color="auto"/>
          <w:bottom w:val="single" w:sz="4" w:space="1" w:color="auto"/>
          <w:right w:val="single" w:sz="4" w:space="4" w:color="auto"/>
        </w:pBdr>
        <w:rPr>
          <w:bCs/>
          <w:i/>
          <w:color w:val="FF0000"/>
          <w:sz w:val="20"/>
        </w:rPr>
      </w:pPr>
      <w:r>
        <w:rPr>
          <w:bCs/>
          <w:i/>
          <w:color w:val="FF0000"/>
          <w:sz w:val="20"/>
        </w:rPr>
        <w:t>Task 19 – ‘</w:t>
      </w:r>
      <w:r w:rsidR="002414B6">
        <w:rPr>
          <w:bCs/>
          <w:i/>
          <w:color w:val="FF0000"/>
          <w:sz w:val="20"/>
        </w:rPr>
        <w:t>Messaging System</w:t>
      </w:r>
      <w:r>
        <w:rPr>
          <w:bCs/>
          <w:i/>
          <w:color w:val="FF0000"/>
          <w:sz w:val="20"/>
        </w:rPr>
        <w:t>s’</w:t>
      </w:r>
      <w:r w:rsidR="002414B6">
        <w:rPr>
          <w:bCs/>
          <w:i/>
          <w:color w:val="FF0000"/>
          <w:sz w:val="20"/>
        </w:rPr>
        <w:t xml:space="preserve"> related to events and dispatching messages to the relevant components within the ECS implemented in</w:t>
      </w:r>
      <w:r w:rsidR="00446198">
        <w:rPr>
          <w:bCs/>
          <w:i/>
          <w:color w:val="FF0000"/>
          <w:sz w:val="20"/>
        </w:rPr>
        <w:t xml:space="preserve"> Task 13</w:t>
      </w:r>
      <w:r w:rsidR="002414B6">
        <w:rPr>
          <w:bCs/>
          <w:i/>
          <w:color w:val="FF0000"/>
          <w:sz w:val="20"/>
        </w:rPr>
        <w:t>. Polling and event structures were also seen in the SDL2 related Spikes, specifically “Sprites and Graphics” where input was used to randomly instance textures. Additionally, “Sprites and Graphics” introduced me to how a graphics renderer function and process data before presentation.</w:t>
      </w:r>
      <w:r w:rsidR="002414B6">
        <w:rPr>
          <w:bCs/>
          <w:i/>
          <w:color w:val="FF0000"/>
          <w:sz w:val="20"/>
        </w:rPr>
        <w:br/>
      </w:r>
      <w:r w:rsidR="002414B6">
        <w:rPr>
          <w:bCs/>
          <w:i/>
          <w:color w:val="FF0000"/>
          <w:sz w:val="20"/>
        </w:rPr>
        <w:br/>
        <w:t xml:space="preserve">This (along with the “Soundboard” Spike), allowed me to design a rudimentary, code-based engine environment for my custom project. This engine uses an ECS designed for turn-based strategy styles games and supports rendering ASCII environments. Additionally, input systems have been developed using the concepts discussing </w:t>
      </w:r>
      <w:r>
        <w:rPr>
          <w:bCs/>
          <w:i/>
          <w:color w:val="FF0000"/>
          <w:sz w:val="20"/>
        </w:rPr>
        <w:t>Task 19 – ‘</w:t>
      </w:r>
      <w:r w:rsidR="002414B6">
        <w:rPr>
          <w:bCs/>
          <w:i/>
          <w:color w:val="FF0000"/>
          <w:sz w:val="20"/>
        </w:rPr>
        <w:t>Messaging Systems</w:t>
      </w:r>
      <w:r>
        <w:rPr>
          <w:bCs/>
          <w:i/>
          <w:color w:val="FF0000"/>
          <w:sz w:val="20"/>
        </w:rPr>
        <w:t>’</w:t>
      </w:r>
      <w:r w:rsidR="002414B6">
        <w:rPr>
          <w:bCs/>
          <w:i/>
          <w:color w:val="FF0000"/>
          <w:sz w:val="20"/>
        </w:rPr>
        <w:t>.</w:t>
      </w:r>
    </w:p>
    <w:p w14:paraId="693D0D6A" w14:textId="77777777" w:rsidR="00E1164A" w:rsidRPr="002414B6" w:rsidRDefault="00E1164A" w:rsidP="002414B6">
      <w:pPr>
        <w:pBdr>
          <w:top w:val="single" w:sz="4" w:space="1" w:color="auto"/>
          <w:left w:val="single" w:sz="4" w:space="4" w:color="auto"/>
          <w:bottom w:val="single" w:sz="4" w:space="1" w:color="auto"/>
          <w:right w:val="single" w:sz="4" w:space="4" w:color="auto"/>
        </w:pBdr>
        <w:rPr>
          <w:bCs/>
          <w:i/>
          <w:color w:val="FF0000"/>
          <w:sz w:val="20"/>
        </w:rPr>
      </w:pPr>
    </w:p>
    <w:p w14:paraId="65CA27DA" w14:textId="77777777" w:rsidR="002414B6" w:rsidRDefault="002414B6" w:rsidP="002414B6"/>
    <w:p w14:paraId="667074A0" w14:textId="70E75879" w:rsidR="002414B6" w:rsidRPr="002414B6" w:rsidRDefault="002414B6" w:rsidP="002414B6">
      <w:pPr>
        <w:pStyle w:val="Heading2"/>
      </w:pPr>
      <w:r>
        <w:t>ILO 2: Implementation</w:t>
      </w:r>
    </w:p>
    <w:p w14:paraId="744464A4" w14:textId="77777777" w:rsidR="00E63B08" w:rsidRPr="0064539E" w:rsidRDefault="00212A08" w:rsidP="00674480">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119136EC" w14:textId="77777777" w:rsidR="00E1164A" w:rsidRDefault="00E1164A" w:rsidP="002414B6">
      <w:pPr>
        <w:pBdr>
          <w:top w:val="single" w:sz="4" w:space="1" w:color="auto"/>
          <w:left w:val="single" w:sz="4" w:space="4" w:color="auto"/>
          <w:bottom w:val="single" w:sz="4" w:space="1" w:color="auto"/>
          <w:right w:val="single" w:sz="4" w:space="4" w:color="auto"/>
        </w:pBdr>
        <w:rPr>
          <w:i/>
          <w:color w:val="FF0000"/>
          <w:sz w:val="20"/>
        </w:rPr>
      </w:pPr>
    </w:p>
    <w:p w14:paraId="200463FE" w14:textId="6074649F" w:rsidR="002414B6" w:rsidRDefault="002414B6" w:rsidP="002414B6">
      <w:pPr>
        <w:pBdr>
          <w:top w:val="single" w:sz="4" w:space="1" w:color="auto"/>
          <w:left w:val="single" w:sz="4" w:space="4" w:color="auto"/>
          <w:bottom w:val="single" w:sz="4" w:space="1" w:color="auto"/>
          <w:right w:val="single" w:sz="4" w:space="4" w:color="auto"/>
        </w:pBdr>
        <w:rPr>
          <w:i/>
          <w:color w:val="FF0000"/>
          <w:sz w:val="20"/>
        </w:rPr>
      </w:pPr>
      <w:r>
        <w:rPr>
          <w:i/>
          <w:color w:val="FF0000"/>
          <w:sz w:val="20"/>
        </w:rPr>
        <w:t>The second milestone for the unit was making a Zork-</w:t>
      </w:r>
      <w:proofErr w:type="spellStart"/>
      <w:r>
        <w:rPr>
          <w:i/>
          <w:color w:val="FF0000"/>
          <w:sz w:val="20"/>
        </w:rPr>
        <w:t>esque</w:t>
      </w:r>
      <w:proofErr w:type="spellEnd"/>
      <w:r>
        <w:rPr>
          <w:i/>
          <w:color w:val="FF0000"/>
          <w:sz w:val="20"/>
        </w:rPr>
        <w:t xml:space="preserve"> CLI game (</w:t>
      </w:r>
      <w:r w:rsidR="00500627">
        <w:rPr>
          <w:i/>
          <w:color w:val="FF0000"/>
          <w:sz w:val="20"/>
        </w:rPr>
        <w:t>titled</w:t>
      </w:r>
      <w:r>
        <w:rPr>
          <w:i/>
          <w:color w:val="FF0000"/>
          <w:sz w:val="20"/>
        </w:rPr>
        <w:t xml:space="preserve"> </w:t>
      </w:r>
      <w:proofErr w:type="spellStart"/>
      <w:r>
        <w:rPr>
          <w:i/>
          <w:color w:val="FF0000"/>
          <w:sz w:val="20"/>
        </w:rPr>
        <w:t>Zorkish</w:t>
      </w:r>
      <w:proofErr w:type="spellEnd"/>
      <w:r>
        <w:rPr>
          <w:i/>
          <w:color w:val="FF0000"/>
          <w:sz w:val="20"/>
        </w:rPr>
        <w:t xml:space="preserve">) utilizing the concepts and ideas discussed in the first portion of the semester. My version of </w:t>
      </w:r>
      <w:proofErr w:type="spellStart"/>
      <w:r>
        <w:rPr>
          <w:i/>
          <w:color w:val="FF0000"/>
          <w:sz w:val="20"/>
        </w:rPr>
        <w:t>Zorkish</w:t>
      </w:r>
      <w:proofErr w:type="spellEnd"/>
      <w:r>
        <w:rPr>
          <w:i/>
          <w:color w:val="FF0000"/>
          <w:sz w:val="20"/>
        </w:rPr>
        <w:t xml:space="preserve"> </w:t>
      </w:r>
      <w:r w:rsidR="00500627">
        <w:rPr>
          <w:i/>
          <w:color w:val="FF0000"/>
          <w:sz w:val="20"/>
        </w:rPr>
        <w:t>implements</w:t>
      </w:r>
      <w:r>
        <w:rPr>
          <w:i/>
          <w:color w:val="FF0000"/>
          <w:sz w:val="20"/>
        </w:rPr>
        <w:t xml:space="preserve"> an ECS (Entity Component System) and input polling system implemented in the “Composite and Component Patterns” and “Messaging Systems” Spikes respectively. The ECS implemented within my </w:t>
      </w:r>
      <w:proofErr w:type="spellStart"/>
      <w:r>
        <w:rPr>
          <w:i/>
          <w:color w:val="FF0000"/>
          <w:sz w:val="20"/>
        </w:rPr>
        <w:t>Zorkish</w:t>
      </w:r>
      <w:proofErr w:type="spellEnd"/>
      <w:r>
        <w:rPr>
          <w:i/>
          <w:color w:val="FF0000"/>
          <w:sz w:val="20"/>
        </w:rPr>
        <w:t xml:space="preserve"> project was built such that it’s extensible and performant enough to support hundreds of game entities containing components. The SDL2 Spikes (“Soundboard” and “Sprites and Graphics”) served as an introduction to low level graphics API’s, allowing me the tools to interact with </w:t>
      </w:r>
      <w:r w:rsidR="00454321">
        <w:rPr>
          <w:i/>
          <w:color w:val="FF0000"/>
          <w:sz w:val="20"/>
        </w:rPr>
        <w:t>GPUs</w:t>
      </w:r>
      <w:r>
        <w:rPr>
          <w:i/>
          <w:color w:val="FF0000"/>
          <w:sz w:val="20"/>
        </w:rPr>
        <w:t xml:space="preserve"> for parallel computing during a game / engines</w:t>
      </w:r>
      <w:r w:rsidR="00123F1F">
        <w:rPr>
          <w:i/>
          <w:color w:val="FF0000"/>
          <w:sz w:val="20"/>
        </w:rPr>
        <w:t>’</w:t>
      </w:r>
      <w:r>
        <w:rPr>
          <w:i/>
          <w:color w:val="FF0000"/>
          <w:sz w:val="20"/>
        </w:rPr>
        <w:t xml:space="preserve"> runtime.</w:t>
      </w:r>
    </w:p>
    <w:p w14:paraId="20D38AC6" w14:textId="77777777" w:rsidR="002414B6" w:rsidRDefault="002414B6" w:rsidP="002414B6">
      <w:pPr>
        <w:pBdr>
          <w:top w:val="single" w:sz="4" w:space="1" w:color="auto"/>
          <w:left w:val="single" w:sz="4" w:space="4" w:color="auto"/>
          <w:bottom w:val="single" w:sz="4" w:space="1" w:color="auto"/>
          <w:right w:val="single" w:sz="4" w:space="4" w:color="auto"/>
        </w:pBdr>
        <w:rPr>
          <w:i/>
          <w:color w:val="FF0000"/>
          <w:sz w:val="20"/>
        </w:rPr>
      </w:pPr>
    </w:p>
    <w:p w14:paraId="306E3818" w14:textId="3829E8ED" w:rsidR="002414B6" w:rsidRDefault="00123F1F" w:rsidP="002414B6">
      <w:pPr>
        <w:pBdr>
          <w:top w:val="single" w:sz="4" w:space="1" w:color="auto"/>
          <w:left w:val="single" w:sz="4" w:space="4" w:color="auto"/>
          <w:bottom w:val="single" w:sz="4" w:space="1" w:color="auto"/>
          <w:right w:val="single" w:sz="4" w:space="4" w:color="auto"/>
        </w:pBdr>
        <w:rPr>
          <w:i/>
          <w:color w:val="FF0000"/>
          <w:sz w:val="20"/>
        </w:rPr>
      </w:pPr>
      <w:r>
        <w:rPr>
          <w:i/>
          <w:color w:val="FF0000"/>
          <w:sz w:val="20"/>
        </w:rPr>
        <w:t>My understanding of</w:t>
      </w:r>
      <w:r w:rsidR="002414B6">
        <w:rPr>
          <w:i/>
          <w:color w:val="FF0000"/>
          <w:sz w:val="20"/>
        </w:rPr>
        <w:t xml:space="preserve"> SDL2 and</w:t>
      </w:r>
      <w:r>
        <w:rPr>
          <w:i/>
          <w:color w:val="FF0000"/>
          <w:sz w:val="20"/>
        </w:rPr>
        <w:t xml:space="preserve"> Entity Component Systems</w:t>
      </w:r>
      <w:r w:rsidR="002414B6">
        <w:rPr>
          <w:i/>
          <w:color w:val="FF0000"/>
          <w:sz w:val="20"/>
        </w:rPr>
        <w:t xml:space="preserve"> </w:t>
      </w:r>
      <w:r w:rsidR="00446198">
        <w:rPr>
          <w:i/>
          <w:color w:val="FF0000"/>
          <w:sz w:val="20"/>
        </w:rPr>
        <w:t>can be seen in my ‘Custom Project’ and ‘Custom Project Plan’</w:t>
      </w:r>
      <w:r w:rsidR="002414B6">
        <w:rPr>
          <w:i/>
          <w:color w:val="FF0000"/>
          <w:sz w:val="20"/>
        </w:rPr>
        <w:t>.</w:t>
      </w:r>
      <w:r>
        <w:rPr>
          <w:i/>
          <w:color w:val="FF0000"/>
          <w:sz w:val="20"/>
        </w:rPr>
        <w:t xml:space="preserve"> </w:t>
      </w:r>
      <w:r w:rsidR="00446198">
        <w:rPr>
          <w:i/>
          <w:color w:val="FF0000"/>
          <w:sz w:val="20"/>
        </w:rPr>
        <w:t>The architecture seen here a</w:t>
      </w:r>
      <w:r>
        <w:rPr>
          <w:i/>
          <w:color w:val="FF0000"/>
          <w:sz w:val="20"/>
        </w:rPr>
        <w:t>llow</w:t>
      </w:r>
      <w:r w:rsidR="00446198">
        <w:rPr>
          <w:i/>
          <w:color w:val="FF0000"/>
          <w:sz w:val="20"/>
        </w:rPr>
        <w:t>s</w:t>
      </w:r>
      <w:r>
        <w:rPr>
          <w:i/>
          <w:color w:val="FF0000"/>
          <w:sz w:val="20"/>
        </w:rPr>
        <w:t xml:space="preserve"> for rapid prototyping of ideas and quick iteration on decoupled, modular subsystems.</w:t>
      </w:r>
      <w:r w:rsidR="00446198">
        <w:rPr>
          <w:i/>
          <w:color w:val="FF0000"/>
          <w:sz w:val="20"/>
        </w:rPr>
        <w:t xml:space="preserve"> Additionally, many of these components and systems implemented within my ‘Custom Project’ contain SDL data structures and Rendering operations specific to the Low-Level Graphics API.</w:t>
      </w:r>
    </w:p>
    <w:p w14:paraId="6DB7D408" w14:textId="77777777" w:rsidR="00E1164A" w:rsidRDefault="00E1164A" w:rsidP="002414B6">
      <w:pPr>
        <w:pBdr>
          <w:top w:val="single" w:sz="4" w:space="1" w:color="auto"/>
          <w:left w:val="single" w:sz="4" w:space="4" w:color="auto"/>
          <w:bottom w:val="single" w:sz="4" w:space="1" w:color="auto"/>
          <w:right w:val="single" w:sz="4" w:space="4" w:color="auto"/>
        </w:pBdr>
        <w:rPr>
          <w:i/>
          <w:color w:val="FF0000"/>
          <w:sz w:val="20"/>
        </w:rPr>
      </w:pPr>
    </w:p>
    <w:p w14:paraId="6AE8B3C5" w14:textId="77777777" w:rsidR="002414B6" w:rsidRDefault="002414B6" w:rsidP="002414B6"/>
    <w:p w14:paraId="2EB41804" w14:textId="77777777" w:rsidR="002414B6" w:rsidRDefault="002414B6" w:rsidP="002414B6"/>
    <w:p w14:paraId="0B8B083C" w14:textId="77777777" w:rsidR="00123F1F" w:rsidRDefault="00123F1F" w:rsidP="002414B6"/>
    <w:p w14:paraId="63DA5003" w14:textId="77777777" w:rsidR="004632D3" w:rsidRDefault="004632D3" w:rsidP="002414B6"/>
    <w:p w14:paraId="2268A44C" w14:textId="77777777" w:rsidR="004632D3" w:rsidRPr="002414B6" w:rsidRDefault="004632D3" w:rsidP="002414B6"/>
    <w:p w14:paraId="39198206" w14:textId="4CFD4088" w:rsidR="002B37D0" w:rsidRDefault="002B37D0" w:rsidP="00674480">
      <w:pPr>
        <w:pStyle w:val="Heading2"/>
      </w:pPr>
      <w:r>
        <w:t xml:space="preserve">ILO 3: </w:t>
      </w:r>
      <w:r w:rsidR="00212A08">
        <w:t>Performance</w:t>
      </w:r>
    </w:p>
    <w:p w14:paraId="229DE989" w14:textId="0353CDA0" w:rsidR="00E63B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w:t>
      </w:r>
      <w:r w:rsidR="002414B6" w:rsidRPr="0064539E">
        <w:rPr>
          <w:i/>
          <w:iCs/>
          <w:color w:val="808080" w:themeColor="text1" w:themeTint="7F"/>
          <w:sz w:val="20"/>
          <w:szCs w:val="20"/>
        </w:rPr>
        <w:t>programming and</w:t>
      </w:r>
      <w:r w:rsidRPr="0064539E">
        <w:rPr>
          <w:i/>
          <w:iCs/>
          <w:color w:val="808080" w:themeColor="text1" w:themeTint="7F"/>
          <w:sz w:val="20"/>
          <w:szCs w:val="20"/>
        </w:rPr>
        <w:t xml:space="preserve"> rationalise the selection of these for the development of a specified game scenario.</w:t>
      </w:r>
    </w:p>
    <w:p w14:paraId="0D85DA87" w14:textId="77777777" w:rsidR="00E1164A" w:rsidRDefault="00E1164A" w:rsidP="00123F1F">
      <w:pPr>
        <w:pBdr>
          <w:top w:val="single" w:sz="4" w:space="1" w:color="auto"/>
          <w:left w:val="single" w:sz="4" w:space="4" w:color="auto"/>
          <w:bottom w:val="single" w:sz="4" w:space="1" w:color="auto"/>
          <w:right w:val="single" w:sz="4" w:space="4" w:color="auto"/>
        </w:pBdr>
        <w:rPr>
          <w:i/>
          <w:color w:val="FF0000"/>
          <w:sz w:val="20"/>
        </w:rPr>
      </w:pPr>
    </w:p>
    <w:p w14:paraId="333EBB76" w14:textId="631E666A" w:rsidR="00E1164A" w:rsidRDefault="00123F1F" w:rsidP="00123F1F">
      <w:pPr>
        <w:pBdr>
          <w:top w:val="single" w:sz="4" w:space="1" w:color="auto"/>
          <w:left w:val="single" w:sz="4" w:space="4" w:color="auto"/>
          <w:bottom w:val="single" w:sz="4" w:space="1" w:color="auto"/>
          <w:right w:val="single" w:sz="4" w:space="4" w:color="auto"/>
        </w:pBdr>
        <w:rPr>
          <w:i/>
          <w:color w:val="FF0000"/>
          <w:sz w:val="20"/>
        </w:rPr>
      </w:pPr>
      <w:r>
        <w:rPr>
          <w:i/>
          <w:color w:val="FF0000"/>
          <w:sz w:val="20"/>
        </w:rPr>
        <w:t xml:space="preserve">Performance and optimizations are important for games as if ignored, will most likely lead to an unplayable experience for the user. All the core runtime code (input </w:t>
      </w:r>
      <w:r w:rsidRPr="00123F1F">
        <w:rPr>
          <w:i/>
          <w:color w:val="FF0000"/>
          <w:sz w:val="20"/>
        </w:rPr>
        <w:sym w:font="Wingdings" w:char="F0E0"/>
      </w:r>
      <w:r>
        <w:rPr>
          <w:i/>
          <w:color w:val="FF0000"/>
          <w:sz w:val="20"/>
        </w:rPr>
        <w:t xml:space="preserve"> update </w:t>
      </w:r>
      <w:r w:rsidRPr="00123F1F">
        <w:rPr>
          <w:i/>
          <w:color w:val="FF0000"/>
          <w:sz w:val="20"/>
        </w:rPr>
        <w:sym w:font="Wingdings" w:char="F0E0"/>
      </w:r>
      <w:r>
        <w:rPr>
          <w:i/>
          <w:color w:val="FF0000"/>
          <w:sz w:val="20"/>
        </w:rPr>
        <w:t xml:space="preserve"> render)</w:t>
      </w:r>
      <w:r w:rsidR="0069128B">
        <w:rPr>
          <w:i/>
          <w:color w:val="FF0000"/>
          <w:sz w:val="20"/>
        </w:rPr>
        <w:t xml:space="preserve"> must have a maximum compute time less than the users desired framerate. Spikes 07</w:t>
      </w:r>
      <w:r w:rsidR="00500627">
        <w:rPr>
          <w:i/>
          <w:color w:val="FF0000"/>
          <w:sz w:val="20"/>
        </w:rPr>
        <w:t xml:space="preserve"> – ‘</w:t>
      </w:r>
      <w:r w:rsidR="0069128B">
        <w:rPr>
          <w:i/>
          <w:color w:val="FF0000"/>
          <w:sz w:val="20"/>
        </w:rPr>
        <w:t xml:space="preserve">Performance Measurement’ and </w:t>
      </w:r>
      <w:r w:rsidR="00446198">
        <w:rPr>
          <w:i/>
          <w:color w:val="FF0000"/>
          <w:sz w:val="20"/>
        </w:rPr>
        <w:br/>
      </w:r>
      <w:r w:rsidR="0069128B">
        <w:rPr>
          <w:i/>
          <w:color w:val="FF0000"/>
          <w:sz w:val="20"/>
        </w:rPr>
        <w:t>24</w:t>
      </w:r>
      <w:r w:rsidR="00500627">
        <w:rPr>
          <w:i/>
          <w:color w:val="FF0000"/>
          <w:sz w:val="20"/>
        </w:rPr>
        <w:t xml:space="preserve"> – ‘</w:t>
      </w:r>
      <w:r w:rsidR="0069128B">
        <w:rPr>
          <w:i/>
          <w:color w:val="FF0000"/>
          <w:sz w:val="20"/>
        </w:rPr>
        <w:t xml:space="preserve">Profiling Performance and Optimizations’ directly involved measuring the performance of functions and algorithms whilst effectively communicating </w:t>
      </w:r>
      <w:r w:rsidR="00446198">
        <w:rPr>
          <w:i/>
          <w:color w:val="FF0000"/>
          <w:sz w:val="20"/>
        </w:rPr>
        <w:t>my findings</w:t>
      </w:r>
      <w:r w:rsidR="0069128B">
        <w:rPr>
          <w:i/>
          <w:color w:val="FF0000"/>
          <w:sz w:val="20"/>
        </w:rPr>
        <w:t xml:space="preserve">. </w:t>
      </w:r>
      <w:r w:rsidR="0069128B">
        <w:rPr>
          <w:i/>
          <w:color w:val="FF0000"/>
          <w:sz w:val="20"/>
        </w:rPr>
        <w:br/>
      </w:r>
      <w:r w:rsidR="0069128B">
        <w:rPr>
          <w:i/>
          <w:color w:val="FF0000"/>
          <w:sz w:val="20"/>
        </w:rPr>
        <w:br/>
        <w:t xml:space="preserve">Task 07 – ‘Performance Measurement’ </w:t>
      </w:r>
      <w:r w:rsidR="00500627">
        <w:rPr>
          <w:i/>
          <w:color w:val="FF0000"/>
          <w:sz w:val="20"/>
        </w:rPr>
        <w:t xml:space="preserve">analyses </w:t>
      </w:r>
      <w:r w:rsidR="0069128B">
        <w:rPr>
          <w:i/>
          <w:color w:val="FF0000"/>
          <w:sz w:val="20"/>
        </w:rPr>
        <w:t xml:space="preserve">and discusses the initial overhead and per-iteration cost of three unique data-structures </w:t>
      </w:r>
      <w:r w:rsidR="00500627">
        <w:rPr>
          <w:i/>
          <w:color w:val="FF0000"/>
          <w:sz w:val="20"/>
        </w:rPr>
        <w:t>frequently</w:t>
      </w:r>
      <w:r w:rsidR="0069128B">
        <w:rPr>
          <w:i/>
          <w:color w:val="FF0000"/>
          <w:sz w:val="20"/>
        </w:rPr>
        <w:t xml:space="preserve"> seen in game</w:t>
      </w:r>
      <w:r w:rsidR="00500627">
        <w:rPr>
          <w:i/>
          <w:color w:val="FF0000"/>
          <w:sz w:val="20"/>
        </w:rPr>
        <w:t>s</w:t>
      </w:r>
      <w:r w:rsidR="0069128B">
        <w:rPr>
          <w:i/>
          <w:color w:val="FF0000"/>
          <w:sz w:val="20"/>
        </w:rPr>
        <w:t xml:space="preserve"> /</w:t>
      </w:r>
      <w:r w:rsidR="00500627">
        <w:rPr>
          <w:i/>
          <w:color w:val="FF0000"/>
          <w:sz w:val="20"/>
        </w:rPr>
        <w:t xml:space="preserve"> game engines</w:t>
      </w:r>
      <w:r w:rsidR="0069128B">
        <w:rPr>
          <w:i/>
          <w:color w:val="FF0000"/>
          <w:sz w:val="20"/>
        </w:rPr>
        <w:t xml:space="preserve">. </w:t>
      </w:r>
      <w:r w:rsidR="001167E3">
        <w:rPr>
          <w:i/>
          <w:color w:val="FF0000"/>
          <w:sz w:val="20"/>
        </w:rPr>
        <w:t xml:space="preserve">From this I </w:t>
      </w:r>
      <w:r w:rsidR="00446198">
        <w:rPr>
          <w:i/>
          <w:color w:val="FF0000"/>
          <w:sz w:val="20"/>
        </w:rPr>
        <w:t xml:space="preserve">now understand </w:t>
      </w:r>
      <w:r w:rsidR="001167E3">
        <w:rPr>
          <w:i/>
          <w:color w:val="FF0000"/>
          <w:sz w:val="20"/>
        </w:rPr>
        <w:t>the appropriate use-cases for multiple data-structures, the pros and cons associated with each data structure and how to conduct rudimentary performance testing on general data-structures.</w:t>
      </w:r>
      <w:r w:rsidR="00446198">
        <w:rPr>
          <w:i/>
          <w:color w:val="FF0000"/>
          <w:sz w:val="20"/>
        </w:rPr>
        <w:t xml:space="preserve"> This task gave me insight into how the Standard Template Library architects their own data structures and allowed me to use these containers more effectively.</w:t>
      </w:r>
      <w:r w:rsidR="001167E3">
        <w:rPr>
          <w:i/>
          <w:color w:val="FF0000"/>
          <w:sz w:val="20"/>
        </w:rPr>
        <w:br/>
      </w:r>
      <w:r w:rsidR="001167E3">
        <w:rPr>
          <w:i/>
          <w:color w:val="FF0000"/>
          <w:sz w:val="20"/>
        </w:rPr>
        <w:br/>
        <w:t>Expanding on this was Task 24 – ‘Profiling, Performance &amp; Optimizations’, in which I learnt to measure and analyse functions and larger sets of code in the form of an AABB collision detection system. This task allowed me to research and understand the processes behind third-party</w:t>
      </w:r>
      <w:r w:rsidR="00500627">
        <w:rPr>
          <w:i/>
          <w:color w:val="FF0000"/>
          <w:sz w:val="20"/>
        </w:rPr>
        <w:t xml:space="preserve"> / </w:t>
      </w:r>
      <w:r w:rsidR="001167E3">
        <w:rPr>
          <w:i/>
          <w:color w:val="FF0000"/>
          <w:sz w:val="20"/>
        </w:rPr>
        <w:t xml:space="preserve">in-code profiling and </w:t>
      </w:r>
      <w:r w:rsidR="00A1125E">
        <w:rPr>
          <w:i/>
          <w:color w:val="FF0000"/>
          <w:sz w:val="20"/>
        </w:rPr>
        <w:t xml:space="preserve">program </w:t>
      </w:r>
      <w:r w:rsidR="001167E3">
        <w:rPr>
          <w:i/>
          <w:color w:val="FF0000"/>
          <w:sz w:val="20"/>
        </w:rPr>
        <w:t>optimizatio</w:t>
      </w:r>
      <w:r w:rsidR="00A1125E">
        <w:rPr>
          <w:i/>
          <w:color w:val="FF0000"/>
          <w:sz w:val="20"/>
        </w:rPr>
        <w:t>n. Whilst researching Task 15 – ‘SDL2 Concepts’, I was able to gain an understanding surrounding additional API specific render-flags and system calls which granted measurable performance improvements in the context of games.</w:t>
      </w:r>
      <w:r w:rsidR="00A1125E">
        <w:rPr>
          <w:i/>
          <w:color w:val="FF0000"/>
          <w:sz w:val="20"/>
        </w:rPr>
        <w:br/>
      </w:r>
      <w:r w:rsidR="00A1125E">
        <w:rPr>
          <w:i/>
          <w:color w:val="FF0000"/>
          <w:sz w:val="20"/>
        </w:rPr>
        <w:br/>
        <w:t xml:space="preserve">These three tasks </w:t>
      </w:r>
      <w:r w:rsidR="00302C80">
        <w:rPr>
          <w:i/>
          <w:color w:val="FF0000"/>
          <w:sz w:val="20"/>
        </w:rPr>
        <w:t xml:space="preserve">have heavily influenced all of my proceeding work. My ‘Custom Project Plan’ and ‘Custom Project’ display a marked distinction between my past use of data structures and my use of them today. I have a basic understanding of cache coherency and data abstraction and am able to construct custom data structures when </w:t>
      </w:r>
      <w:proofErr w:type="gramStart"/>
      <w:r w:rsidR="00302C80">
        <w:rPr>
          <w:i/>
          <w:color w:val="FF0000"/>
          <w:sz w:val="20"/>
        </w:rPr>
        <w:t>necessary</w:t>
      </w:r>
      <w:proofErr w:type="gramEnd"/>
      <w:r w:rsidR="00302C80">
        <w:rPr>
          <w:i/>
          <w:color w:val="FF0000"/>
          <w:sz w:val="20"/>
        </w:rPr>
        <w:t xml:space="preserve"> in order to optimize performance.</w:t>
      </w:r>
    </w:p>
    <w:p w14:paraId="672BC2DB" w14:textId="77777777" w:rsidR="00500627" w:rsidRPr="00123F1F" w:rsidRDefault="00500627" w:rsidP="00123F1F">
      <w:pPr>
        <w:pBdr>
          <w:top w:val="single" w:sz="4" w:space="1" w:color="auto"/>
          <w:left w:val="single" w:sz="4" w:space="4" w:color="auto"/>
          <w:bottom w:val="single" w:sz="4" w:space="1" w:color="auto"/>
          <w:right w:val="single" w:sz="4" w:space="4" w:color="auto"/>
        </w:pBdr>
        <w:rPr>
          <w:i/>
          <w:color w:val="FF0000"/>
          <w:sz w:val="20"/>
        </w:rPr>
      </w:pPr>
    </w:p>
    <w:p w14:paraId="521A4FA9" w14:textId="77777777" w:rsidR="00500627" w:rsidRDefault="00500627" w:rsidP="00674480">
      <w:pPr>
        <w:pStyle w:val="Heading2"/>
      </w:pPr>
    </w:p>
    <w:p w14:paraId="0E9570BA" w14:textId="77777777" w:rsidR="00500627" w:rsidRDefault="00500627" w:rsidP="00500627"/>
    <w:p w14:paraId="58DBEFEA" w14:textId="77777777" w:rsidR="00500627" w:rsidRDefault="00500627" w:rsidP="00500627"/>
    <w:p w14:paraId="0E5BD508" w14:textId="77777777" w:rsidR="00500627" w:rsidRDefault="00500627" w:rsidP="00500627"/>
    <w:p w14:paraId="7E4DD942" w14:textId="77777777" w:rsidR="00500627" w:rsidRDefault="00500627" w:rsidP="00500627"/>
    <w:p w14:paraId="64B61E44" w14:textId="77777777" w:rsidR="00500627" w:rsidRDefault="00500627" w:rsidP="00500627"/>
    <w:p w14:paraId="48592812" w14:textId="77777777" w:rsidR="00500627" w:rsidRDefault="00500627" w:rsidP="00500627"/>
    <w:p w14:paraId="38ACAC6B" w14:textId="77777777" w:rsidR="00500627" w:rsidRDefault="00500627" w:rsidP="00500627"/>
    <w:p w14:paraId="0A9C367E" w14:textId="77777777" w:rsidR="00500627" w:rsidRDefault="00500627" w:rsidP="00500627"/>
    <w:p w14:paraId="1B1A6E6E" w14:textId="77777777" w:rsidR="00500627" w:rsidRDefault="00500627" w:rsidP="00500627"/>
    <w:p w14:paraId="279C605E" w14:textId="77777777" w:rsidR="00500627" w:rsidRDefault="00500627" w:rsidP="00500627"/>
    <w:p w14:paraId="1F4B1806" w14:textId="77777777" w:rsidR="00500627" w:rsidRDefault="00500627" w:rsidP="00500627"/>
    <w:p w14:paraId="6B874663" w14:textId="77777777" w:rsidR="00355BD2" w:rsidRDefault="00355BD2" w:rsidP="00500627"/>
    <w:p w14:paraId="16F86F80" w14:textId="77777777" w:rsidR="00355BD2" w:rsidRDefault="00355BD2" w:rsidP="00500627"/>
    <w:p w14:paraId="73FB9A54" w14:textId="77777777" w:rsidR="00355BD2" w:rsidRDefault="00355BD2" w:rsidP="00500627"/>
    <w:p w14:paraId="634014BD" w14:textId="77777777" w:rsidR="00500627" w:rsidRPr="00500627" w:rsidRDefault="00500627" w:rsidP="00500627"/>
    <w:p w14:paraId="69BC9837" w14:textId="00A4700C" w:rsidR="002B37D0" w:rsidRDefault="002B37D0" w:rsidP="00674480">
      <w:pPr>
        <w:pStyle w:val="Heading2"/>
      </w:pPr>
      <w:r>
        <w:lastRenderedPageBreak/>
        <w:t xml:space="preserve">ILO 4: </w:t>
      </w:r>
      <w:r w:rsidR="00212A08">
        <w:t>Maintenance</w:t>
      </w:r>
    </w:p>
    <w:p w14:paraId="032860E8" w14:textId="3E74AEBA" w:rsidR="00212A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w:t>
      </w:r>
      <w:r w:rsidR="002414B6" w:rsidRPr="0064539E">
        <w:rPr>
          <w:i/>
          <w:iCs/>
          <w:color w:val="808080" w:themeColor="text1" w:themeTint="7F"/>
          <w:sz w:val="20"/>
          <w:szCs w:val="20"/>
        </w:rPr>
        <w:t>programming and</w:t>
      </w:r>
      <w:r w:rsidRPr="0064539E">
        <w:rPr>
          <w:i/>
          <w:iCs/>
          <w:color w:val="808080" w:themeColor="text1" w:themeTint="7F"/>
          <w:sz w:val="20"/>
          <w:szCs w:val="20"/>
        </w:rPr>
        <w:t xml:space="preserve"> rationalise the selection of these for the development of a specified game scenario. </w:t>
      </w:r>
    </w:p>
    <w:p w14:paraId="36D0E85A" w14:textId="77777777" w:rsidR="007660F5" w:rsidRDefault="007660F5" w:rsidP="00AB76B5">
      <w:pPr>
        <w:pBdr>
          <w:top w:val="single" w:sz="4" w:space="1" w:color="auto"/>
          <w:left w:val="single" w:sz="4" w:space="4" w:color="auto"/>
          <w:bottom w:val="single" w:sz="4" w:space="1" w:color="auto"/>
          <w:right w:val="single" w:sz="4" w:space="4" w:color="auto"/>
        </w:pBdr>
        <w:rPr>
          <w:i/>
          <w:color w:val="FF0000"/>
          <w:sz w:val="20"/>
        </w:rPr>
      </w:pPr>
    </w:p>
    <w:p w14:paraId="182B0EDF" w14:textId="77777777" w:rsidR="00302C80" w:rsidRDefault="001A40F3" w:rsidP="00AB76B5">
      <w:pPr>
        <w:pBdr>
          <w:top w:val="single" w:sz="4" w:space="1" w:color="auto"/>
          <w:left w:val="single" w:sz="4" w:space="4" w:color="auto"/>
          <w:bottom w:val="single" w:sz="4" w:space="1" w:color="auto"/>
          <w:right w:val="single" w:sz="4" w:space="4" w:color="auto"/>
        </w:pBdr>
        <w:rPr>
          <w:i/>
          <w:color w:val="FF0000"/>
          <w:sz w:val="20"/>
        </w:rPr>
      </w:pPr>
      <w:r>
        <w:rPr>
          <w:i/>
          <w:color w:val="FF0000"/>
          <w:sz w:val="20"/>
        </w:rPr>
        <w:t xml:space="preserve">The way data is stored and managed throughout the lifetime of a game will heavily influence the performance of the game as-well </w:t>
      </w:r>
      <w:r w:rsidR="00302C80">
        <w:rPr>
          <w:i/>
          <w:color w:val="FF0000"/>
          <w:sz w:val="20"/>
        </w:rPr>
        <w:t>as the</w:t>
      </w:r>
      <w:r>
        <w:rPr>
          <w:i/>
          <w:color w:val="FF0000"/>
          <w:sz w:val="20"/>
        </w:rPr>
        <w:t xml:space="preserve"> scalability and maintainability</w:t>
      </w:r>
      <w:r w:rsidR="00302C80">
        <w:rPr>
          <w:i/>
          <w:color w:val="FF0000"/>
          <w:sz w:val="20"/>
        </w:rPr>
        <w:t xml:space="preserve"> of its codebase</w:t>
      </w:r>
      <w:r>
        <w:rPr>
          <w:i/>
          <w:color w:val="FF0000"/>
          <w:sz w:val="20"/>
        </w:rPr>
        <w:t xml:space="preserve">. Task 06 – ‘Data Structure Basics’ introduced some core C++ data structures and useful </w:t>
      </w:r>
      <w:r w:rsidR="00302C80">
        <w:rPr>
          <w:i/>
          <w:color w:val="FF0000"/>
          <w:sz w:val="20"/>
        </w:rPr>
        <w:t xml:space="preserve">Standard Template </w:t>
      </w:r>
      <w:r>
        <w:rPr>
          <w:i/>
          <w:color w:val="FF0000"/>
          <w:sz w:val="20"/>
        </w:rPr>
        <w:t xml:space="preserve">data structures such as </w:t>
      </w:r>
      <w:r w:rsidR="00302C80">
        <w:rPr>
          <w:i/>
          <w:color w:val="FF0000"/>
          <w:sz w:val="20"/>
        </w:rPr>
        <w:t>V</w:t>
      </w:r>
      <w:r>
        <w:rPr>
          <w:i/>
          <w:color w:val="FF0000"/>
          <w:sz w:val="20"/>
        </w:rPr>
        <w:t xml:space="preserve">ectors, </w:t>
      </w:r>
      <w:r w:rsidR="00302C80">
        <w:rPr>
          <w:i/>
          <w:color w:val="FF0000"/>
          <w:sz w:val="20"/>
        </w:rPr>
        <w:t>S</w:t>
      </w:r>
      <w:r>
        <w:rPr>
          <w:i/>
          <w:color w:val="FF0000"/>
          <w:sz w:val="20"/>
        </w:rPr>
        <w:t>tacks</w:t>
      </w:r>
      <w:r w:rsidR="007660F5">
        <w:rPr>
          <w:i/>
          <w:color w:val="FF0000"/>
          <w:sz w:val="20"/>
        </w:rPr>
        <w:t xml:space="preserve">, </w:t>
      </w:r>
      <w:r w:rsidR="00302C80">
        <w:rPr>
          <w:i/>
          <w:color w:val="FF0000"/>
          <w:sz w:val="20"/>
        </w:rPr>
        <w:t>Q</w:t>
      </w:r>
      <w:r>
        <w:rPr>
          <w:i/>
          <w:color w:val="FF0000"/>
          <w:sz w:val="20"/>
        </w:rPr>
        <w:t xml:space="preserve">ueues </w:t>
      </w:r>
      <w:r w:rsidR="007660F5">
        <w:rPr>
          <w:i/>
          <w:color w:val="FF0000"/>
          <w:sz w:val="20"/>
        </w:rPr>
        <w:t>and</w:t>
      </w:r>
      <w:r>
        <w:rPr>
          <w:i/>
          <w:color w:val="FF0000"/>
          <w:sz w:val="20"/>
        </w:rPr>
        <w:t xml:space="preserve"> </w:t>
      </w:r>
      <w:r w:rsidR="00302C80">
        <w:rPr>
          <w:i/>
          <w:color w:val="FF0000"/>
          <w:sz w:val="20"/>
        </w:rPr>
        <w:t>L</w:t>
      </w:r>
      <w:r>
        <w:rPr>
          <w:i/>
          <w:color w:val="FF0000"/>
          <w:sz w:val="20"/>
        </w:rPr>
        <w:t>ists. Each of these structures were analysed and their useful features demonstrated.</w:t>
      </w:r>
      <w:r w:rsidR="00AB76B5">
        <w:rPr>
          <w:i/>
          <w:color w:val="FF0000"/>
          <w:sz w:val="20"/>
        </w:rPr>
        <w:t xml:space="preserve"> </w:t>
      </w:r>
      <w:r w:rsidR="00302C80">
        <w:rPr>
          <w:i/>
          <w:color w:val="FF0000"/>
          <w:sz w:val="20"/>
        </w:rPr>
        <w:t xml:space="preserve">A second analysis was conducted in the following Task 07 – </w:t>
      </w:r>
      <w:r w:rsidR="00AB76B5">
        <w:rPr>
          <w:i/>
          <w:color w:val="FF0000"/>
          <w:sz w:val="20"/>
        </w:rPr>
        <w:t xml:space="preserve">‘Performance Measurement’ </w:t>
      </w:r>
      <w:r w:rsidR="007660F5">
        <w:rPr>
          <w:i/>
          <w:color w:val="FF0000"/>
          <w:sz w:val="20"/>
        </w:rPr>
        <w:t xml:space="preserve">however this was under the lens of performance </w:t>
      </w:r>
      <w:r w:rsidR="00AB76B5">
        <w:rPr>
          <w:i/>
          <w:color w:val="FF0000"/>
          <w:sz w:val="20"/>
        </w:rPr>
        <w:t>(discussed above).</w:t>
      </w:r>
      <w:r w:rsidR="00302C80">
        <w:rPr>
          <w:i/>
          <w:color w:val="FF0000"/>
          <w:sz w:val="20"/>
        </w:rPr>
        <w:br/>
      </w:r>
    </w:p>
    <w:p w14:paraId="622F5054" w14:textId="51986F2B" w:rsidR="00E1164A" w:rsidRDefault="00AB76B5" w:rsidP="00AB76B5">
      <w:pPr>
        <w:pBdr>
          <w:top w:val="single" w:sz="4" w:space="1" w:color="auto"/>
          <w:left w:val="single" w:sz="4" w:space="4" w:color="auto"/>
          <w:bottom w:val="single" w:sz="4" w:space="1" w:color="auto"/>
          <w:right w:val="single" w:sz="4" w:space="4" w:color="auto"/>
        </w:pBdr>
        <w:rPr>
          <w:i/>
          <w:color w:val="FF0000"/>
          <w:sz w:val="20"/>
        </w:rPr>
      </w:pPr>
      <w:r>
        <w:rPr>
          <w:i/>
          <w:color w:val="FF0000"/>
          <w:sz w:val="20"/>
        </w:rPr>
        <w:t>Furthering my knowledge of data structures was Task 09 – ‘Game Data Structures’ and Task 11 – ‘Game Data from Graphs</w:t>
      </w:r>
      <w:r w:rsidR="005216B7">
        <w:rPr>
          <w:i/>
          <w:color w:val="FF0000"/>
          <w:sz w:val="20"/>
        </w:rPr>
        <w:t>’</w:t>
      </w:r>
      <w:r>
        <w:rPr>
          <w:i/>
          <w:color w:val="FF0000"/>
          <w:sz w:val="20"/>
        </w:rPr>
        <w:t xml:space="preserve">. The former of which applied </w:t>
      </w:r>
      <w:r w:rsidR="00302C80">
        <w:rPr>
          <w:i/>
          <w:color w:val="FF0000"/>
          <w:sz w:val="20"/>
        </w:rPr>
        <w:t xml:space="preserve">Tasks 06 &amp; 07 </w:t>
      </w:r>
      <w:r>
        <w:rPr>
          <w:i/>
          <w:color w:val="FF0000"/>
          <w:sz w:val="20"/>
        </w:rPr>
        <w:t xml:space="preserve">and </w:t>
      </w:r>
      <w:r w:rsidR="00302C80">
        <w:rPr>
          <w:i/>
          <w:color w:val="FF0000"/>
          <w:sz w:val="20"/>
        </w:rPr>
        <w:t xml:space="preserve">had </w:t>
      </w:r>
      <w:r>
        <w:rPr>
          <w:i/>
          <w:color w:val="FF0000"/>
          <w:sz w:val="20"/>
        </w:rPr>
        <w:t xml:space="preserve">me to choose the appropriate solution for an inventory system before implementation. This </w:t>
      </w:r>
      <w:r w:rsidR="00355BD2">
        <w:rPr>
          <w:i/>
          <w:color w:val="FF0000"/>
          <w:sz w:val="20"/>
        </w:rPr>
        <w:t>led</w:t>
      </w:r>
      <w:r>
        <w:rPr>
          <w:i/>
          <w:color w:val="FF0000"/>
          <w:sz w:val="20"/>
        </w:rPr>
        <w:t xml:space="preserve"> me</w:t>
      </w:r>
      <w:r w:rsidR="00355BD2">
        <w:rPr>
          <w:i/>
          <w:color w:val="FF0000"/>
          <w:sz w:val="20"/>
        </w:rPr>
        <w:t xml:space="preserve"> to</w:t>
      </w:r>
      <w:r>
        <w:rPr>
          <w:i/>
          <w:color w:val="FF0000"/>
          <w:sz w:val="20"/>
        </w:rPr>
        <w:t xml:space="preserve"> understand templated containers and generics in C++ as we’ll as demystify any initial confusion with </w:t>
      </w:r>
      <w:r w:rsidR="005216B7">
        <w:rPr>
          <w:i/>
          <w:color w:val="FF0000"/>
          <w:sz w:val="20"/>
        </w:rPr>
        <w:t xml:space="preserve">STL </w:t>
      </w:r>
      <w:r>
        <w:rPr>
          <w:i/>
          <w:color w:val="FF0000"/>
          <w:sz w:val="20"/>
        </w:rPr>
        <w:t xml:space="preserve">data structures. </w:t>
      </w:r>
      <w:r w:rsidR="005216B7">
        <w:rPr>
          <w:i/>
          <w:color w:val="FF0000"/>
          <w:sz w:val="20"/>
        </w:rPr>
        <w:t xml:space="preserve">Task 11 allowed me to understand graph structures better and I learnt a great deal about data visualisation, container structure and relationships which is seen throughout future </w:t>
      </w:r>
      <w:proofErr w:type="spellStart"/>
      <w:r w:rsidR="005216B7">
        <w:rPr>
          <w:i/>
          <w:color w:val="FF0000"/>
          <w:sz w:val="20"/>
        </w:rPr>
        <w:t>Zorkish</w:t>
      </w:r>
      <w:proofErr w:type="spellEnd"/>
      <w:r w:rsidR="005216B7">
        <w:rPr>
          <w:i/>
          <w:color w:val="FF0000"/>
          <w:sz w:val="20"/>
        </w:rPr>
        <w:t xml:space="preserve"> related tasks.</w:t>
      </w:r>
    </w:p>
    <w:p w14:paraId="68F398F5" w14:textId="5D0037B0" w:rsidR="003A6A77" w:rsidRDefault="00AB76B5" w:rsidP="00AB76B5">
      <w:pPr>
        <w:pBdr>
          <w:top w:val="single" w:sz="4" w:space="1" w:color="auto"/>
          <w:left w:val="single" w:sz="4" w:space="4" w:color="auto"/>
          <w:bottom w:val="single" w:sz="4" w:space="1" w:color="auto"/>
          <w:right w:val="single" w:sz="4" w:space="4" w:color="auto"/>
        </w:pBdr>
        <w:rPr>
          <w:i/>
          <w:color w:val="FF0000"/>
          <w:sz w:val="20"/>
        </w:rPr>
      </w:pPr>
      <w:r>
        <w:rPr>
          <w:i/>
          <w:color w:val="FF0000"/>
          <w:sz w:val="20"/>
        </w:rPr>
        <w:br/>
        <w:t xml:space="preserve">Patterns were </w:t>
      </w:r>
      <w:r w:rsidR="007660F5">
        <w:rPr>
          <w:i/>
          <w:color w:val="FF0000"/>
          <w:sz w:val="20"/>
        </w:rPr>
        <w:t xml:space="preserve">first covered </w:t>
      </w:r>
      <w:r>
        <w:rPr>
          <w:i/>
          <w:color w:val="FF0000"/>
          <w:sz w:val="20"/>
        </w:rPr>
        <w:t>in Task 0</w:t>
      </w:r>
      <w:r w:rsidR="007660F5">
        <w:rPr>
          <w:i/>
          <w:color w:val="FF0000"/>
          <w:sz w:val="20"/>
        </w:rPr>
        <w:t>8</w:t>
      </w:r>
      <w:r>
        <w:rPr>
          <w:i/>
          <w:color w:val="FF0000"/>
          <w:sz w:val="20"/>
        </w:rPr>
        <w:t xml:space="preserve"> – ‘Game State Management’ which introduced me to </w:t>
      </w:r>
      <w:r w:rsidR="005216B7">
        <w:rPr>
          <w:i/>
          <w:color w:val="FF0000"/>
          <w:sz w:val="20"/>
        </w:rPr>
        <w:t xml:space="preserve">the State pattern </w:t>
      </w:r>
      <w:r>
        <w:rPr>
          <w:i/>
          <w:color w:val="FF0000"/>
          <w:sz w:val="20"/>
        </w:rPr>
        <w:t xml:space="preserve">as-well-as useful resources relating to </w:t>
      </w:r>
      <w:r w:rsidR="005216B7">
        <w:rPr>
          <w:i/>
          <w:color w:val="FF0000"/>
          <w:sz w:val="20"/>
        </w:rPr>
        <w:t>game pattern architecture</w:t>
      </w:r>
      <w:r>
        <w:rPr>
          <w:i/>
          <w:color w:val="FF0000"/>
          <w:sz w:val="20"/>
        </w:rPr>
        <w:t>.</w:t>
      </w:r>
      <w:r w:rsidR="005216B7">
        <w:rPr>
          <w:i/>
          <w:color w:val="FF0000"/>
          <w:sz w:val="20"/>
        </w:rPr>
        <w:t xml:space="preserve"> Task 10 – ‘File Input Output’ saw me apply the factory pattern to </w:t>
      </w:r>
      <w:r w:rsidR="00302C80">
        <w:rPr>
          <w:i/>
          <w:color w:val="FF0000"/>
          <w:sz w:val="20"/>
        </w:rPr>
        <w:t>instantiate game entities based of file data. This had</w:t>
      </w:r>
      <w:r w:rsidR="005216B7">
        <w:rPr>
          <w:i/>
          <w:color w:val="FF0000"/>
          <w:sz w:val="20"/>
        </w:rPr>
        <w:t xml:space="preserve"> me to </w:t>
      </w:r>
      <w:r w:rsidR="00302C80">
        <w:rPr>
          <w:i/>
          <w:color w:val="FF0000"/>
          <w:sz w:val="20"/>
        </w:rPr>
        <w:t xml:space="preserve">develop </w:t>
      </w:r>
      <w:r w:rsidR="005216B7">
        <w:rPr>
          <w:i/>
          <w:color w:val="FF0000"/>
          <w:sz w:val="20"/>
        </w:rPr>
        <w:t xml:space="preserve">an understanding of saving and loading </w:t>
      </w:r>
      <w:r w:rsidR="00302C80">
        <w:rPr>
          <w:i/>
          <w:color w:val="FF0000"/>
          <w:sz w:val="20"/>
        </w:rPr>
        <w:t xml:space="preserve">concepts </w:t>
      </w:r>
      <w:r w:rsidR="005216B7">
        <w:rPr>
          <w:i/>
          <w:color w:val="FF0000"/>
          <w:sz w:val="20"/>
        </w:rPr>
        <w:t>and proved useful in future Spikes pertaining to Entity Component Systems</w:t>
      </w:r>
      <w:r w:rsidR="00302C80">
        <w:rPr>
          <w:i/>
          <w:color w:val="FF0000"/>
          <w:sz w:val="20"/>
        </w:rPr>
        <w:t xml:space="preserve"> and </w:t>
      </w:r>
      <w:proofErr w:type="spellStart"/>
      <w:r w:rsidR="00302C80">
        <w:rPr>
          <w:i/>
          <w:color w:val="FF0000"/>
          <w:sz w:val="20"/>
        </w:rPr>
        <w:t>Zorkish</w:t>
      </w:r>
      <w:proofErr w:type="spellEnd"/>
      <w:r w:rsidR="005216B7">
        <w:rPr>
          <w:i/>
          <w:color w:val="FF0000"/>
          <w:sz w:val="20"/>
        </w:rPr>
        <w:t xml:space="preserve">. In addition to world loading, the Factory pattern was </w:t>
      </w:r>
      <w:r w:rsidR="003A6A77">
        <w:rPr>
          <w:i/>
          <w:color w:val="FF0000"/>
          <w:sz w:val="20"/>
        </w:rPr>
        <w:t>applied</w:t>
      </w:r>
      <w:r w:rsidR="005216B7">
        <w:rPr>
          <w:i/>
          <w:color w:val="FF0000"/>
          <w:sz w:val="20"/>
        </w:rPr>
        <w:t xml:space="preserve"> in Tasks 12 – ‘Command Pattern’, 13 – ‘Composite &amp; Component Patterns’ &amp; 19 – ‘Messaging </w:t>
      </w:r>
      <w:r w:rsidR="003A6A77">
        <w:rPr>
          <w:i/>
          <w:color w:val="FF0000"/>
          <w:sz w:val="20"/>
        </w:rPr>
        <w:t>and Blackboards’.</w:t>
      </w:r>
    </w:p>
    <w:p w14:paraId="7FC38439" w14:textId="77777777" w:rsidR="003A6A77" w:rsidRDefault="003A6A77" w:rsidP="00AB76B5">
      <w:pPr>
        <w:pBdr>
          <w:top w:val="single" w:sz="4" w:space="1" w:color="auto"/>
          <w:left w:val="single" w:sz="4" w:space="4" w:color="auto"/>
          <w:bottom w:val="single" w:sz="4" w:space="1" w:color="auto"/>
          <w:right w:val="single" w:sz="4" w:space="4" w:color="auto"/>
        </w:pBdr>
        <w:rPr>
          <w:i/>
          <w:color w:val="FF0000"/>
          <w:sz w:val="20"/>
        </w:rPr>
      </w:pPr>
    </w:p>
    <w:p w14:paraId="57967CCE" w14:textId="0343B92D" w:rsidR="00D428A8" w:rsidRDefault="003A6A77" w:rsidP="00AB76B5">
      <w:pPr>
        <w:pBdr>
          <w:top w:val="single" w:sz="4" w:space="1" w:color="auto"/>
          <w:left w:val="single" w:sz="4" w:space="4" w:color="auto"/>
          <w:bottom w:val="single" w:sz="4" w:space="1" w:color="auto"/>
          <w:right w:val="single" w:sz="4" w:space="4" w:color="auto"/>
        </w:pBdr>
        <w:rPr>
          <w:i/>
          <w:color w:val="FF0000"/>
          <w:sz w:val="20"/>
        </w:rPr>
      </w:pPr>
      <w:r>
        <w:rPr>
          <w:i/>
          <w:color w:val="FF0000"/>
          <w:sz w:val="20"/>
        </w:rPr>
        <w:t>‘Command Pattern</w:t>
      </w:r>
      <w:r w:rsidR="00302C80">
        <w:rPr>
          <w:i/>
          <w:color w:val="FF0000"/>
          <w:sz w:val="20"/>
        </w:rPr>
        <w:t>s</w:t>
      </w:r>
      <w:r>
        <w:rPr>
          <w:i/>
          <w:color w:val="FF0000"/>
          <w:sz w:val="20"/>
        </w:rPr>
        <w:t>’ introduced me to the idea of game data abstraction, allowing multiple objects to interact with a data hub independently of each other</w:t>
      </w:r>
      <w:r w:rsidR="00302C80">
        <w:rPr>
          <w:i/>
          <w:color w:val="FF0000"/>
          <w:sz w:val="20"/>
        </w:rPr>
        <w:t xml:space="preserve"> helping </w:t>
      </w:r>
      <w:r>
        <w:rPr>
          <w:i/>
          <w:color w:val="FF0000"/>
          <w:sz w:val="20"/>
        </w:rPr>
        <w:t>decoupl</w:t>
      </w:r>
      <w:r w:rsidR="00302C80">
        <w:rPr>
          <w:i/>
          <w:color w:val="FF0000"/>
          <w:sz w:val="20"/>
        </w:rPr>
        <w:t xml:space="preserve">e </w:t>
      </w:r>
      <w:r>
        <w:rPr>
          <w:i/>
          <w:color w:val="FF0000"/>
          <w:sz w:val="20"/>
        </w:rPr>
        <w:t xml:space="preserve">code. The Command pattern was applied in all future </w:t>
      </w:r>
      <w:proofErr w:type="spellStart"/>
      <w:r>
        <w:rPr>
          <w:i/>
          <w:color w:val="FF0000"/>
          <w:sz w:val="20"/>
        </w:rPr>
        <w:t>Zorkish</w:t>
      </w:r>
      <w:proofErr w:type="spellEnd"/>
      <w:r>
        <w:rPr>
          <w:i/>
          <w:color w:val="FF0000"/>
          <w:sz w:val="20"/>
        </w:rPr>
        <w:t xml:space="preserve"> tasks and can be seen in my D level custom project description </w:t>
      </w:r>
      <w:r w:rsidR="00302C80">
        <w:rPr>
          <w:i/>
          <w:color w:val="FF0000"/>
          <w:sz w:val="20"/>
        </w:rPr>
        <w:t xml:space="preserve">in the </w:t>
      </w:r>
      <w:proofErr w:type="spellStart"/>
      <w:r w:rsidR="00302C80">
        <w:rPr>
          <w:i/>
          <w:color w:val="FF0000"/>
          <w:sz w:val="20"/>
        </w:rPr>
        <w:t>EventDispatcher</w:t>
      </w:r>
      <w:proofErr w:type="spellEnd"/>
      <w:r w:rsidR="00302C80">
        <w:rPr>
          <w:i/>
          <w:color w:val="FF0000"/>
          <w:sz w:val="20"/>
        </w:rPr>
        <w:t xml:space="preserve"> and System child-classes</w:t>
      </w:r>
      <w:r>
        <w:rPr>
          <w:i/>
          <w:color w:val="FF0000"/>
          <w:sz w:val="20"/>
        </w:rPr>
        <w:t xml:space="preserve">. ‘Composite &amp; Component Patterns’ had me attempt to understand and implement and ECS (Entity Component System) architecture within </w:t>
      </w:r>
      <w:proofErr w:type="spellStart"/>
      <w:r>
        <w:rPr>
          <w:i/>
          <w:color w:val="FF0000"/>
          <w:sz w:val="20"/>
        </w:rPr>
        <w:t>Zorkish</w:t>
      </w:r>
      <w:proofErr w:type="spellEnd"/>
      <w:r>
        <w:rPr>
          <w:i/>
          <w:color w:val="FF0000"/>
          <w:sz w:val="20"/>
        </w:rPr>
        <w:t xml:space="preserve">. I learnt that an ECS is a beast and not something I can implement properly within a week… I also learnt that ECS’ are really cool and </w:t>
      </w:r>
      <w:r w:rsidR="00850351">
        <w:rPr>
          <w:i/>
          <w:color w:val="FF0000"/>
          <w:sz w:val="20"/>
        </w:rPr>
        <w:t xml:space="preserve">in larger and more modular frameworks </w:t>
      </w:r>
      <w:r>
        <w:rPr>
          <w:i/>
          <w:color w:val="FF0000"/>
          <w:sz w:val="20"/>
        </w:rPr>
        <w:t>allow for</w:t>
      </w:r>
      <w:r w:rsidR="00850351">
        <w:rPr>
          <w:i/>
          <w:color w:val="FF0000"/>
          <w:sz w:val="20"/>
        </w:rPr>
        <w:t xml:space="preserve"> </w:t>
      </w:r>
      <w:r>
        <w:rPr>
          <w:i/>
          <w:color w:val="FF0000"/>
          <w:sz w:val="20"/>
        </w:rPr>
        <w:t>fast</w:t>
      </w:r>
      <w:r w:rsidR="00850351">
        <w:rPr>
          <w:i/>
          <w:color w:val="FF0000"/>
          <w:sz w:val="20"/>
        </w:rPr>
        <w:t>er, more concise</w:t>
      </w:r>
      <w:r>
        <w:rPr>
          <w:i/>
          <w:color w:val="FF0000"/>
          <w:sz w:val="20"/>
        </w:rPr>
        <w:t xml:space="preserve"> game </w:t>
      </w:r>
      <w:r w:rsidR="00850351">
        <w:rPr>
          <w:i/>
          <w:color w:val="FF0000"/>
          <w:sz w:val="20"/>
        </w:rPr>
        <w:t xml:space="preserve">system interactions. An ECS allows for system decoupling </w:t>
      </w:r>
      <w:r w:rsidR="00E1164A">
        <w:rPr>
          <w:i/>
          <w:color w:val="FF0000"/>
          <w:sz w:val="20"/>
        </w:rPr>
        <w:t>and for specific systems to only effect</w:t>
      </w:r>
      <w:r w:rsidR="00850351">
        <w:rPr>
          <w:i/>
          <w:color w:val="FF0000"/>
          <w:sz w:val="20"/>
        </w:rPr>
        <w:t xml:space="preserve"> entit</w:t>
      </w:r>
      <w:r w:rsidR="00E1164A">
        <w:rPr>
          <w:i/>
          <w:color w:val="FF0000"/>
          <w:sz w:val="20"/>
        </w:rPr>
        <w:t>ies with the appropriate</w:t>
      </w:r>
      <w:r w:rsidR="00850351">
        <w:rPr>
          <w:i/>
          <w:color w:val="FF0000"/>
          <w:sz w:val="20"/>
        </w:rPr>
        <w:t xml:space="preserve"> functionality </w:t>
      </w:r>
      <w:r w:rsidR="00355BD2">
        <w:rPr>
          <w:i/>
          <w:color w:val="FF0000"/>
          <w:sz w:val="20"/>
        </w:rPr>
        <w:t>as provided</w:t>
      </w:r>
      <w:r w:rsidR="00850351">
        <w:rPr>
          <w:i/>
          <w:color w:val="FF0000"/>
          <w:sz w:val="20"/>
        </w:rPr>
        <w:t xml:space="preserve"> </w:t>
      </w:r>
      <w:r w:rsidR="00355BD2">
        <w:rPr>
          <w:i/>
          <w:color w:val="FF0000"/>
          <w:sz w:val="20"/>
        </w:rPr>
        <w:t>by</w:t>
      </w:r>
      <w:r w:rsidR="00E1164A">
        <w:rPr>
          <w:i/>
          <w:color w:val="FF0000"/>
          <w:sz w:val="20"/>
        </w:rPr>
        <w:t xml:space="preserve"> its </w:t>
      </w:r>
      <w:r w:rsidR="00850351">
        <w:rPr>
          <w:i/>
          <w:color w:val="FF0000"/>
          <w:sz w:val="20"/>
        </w:rPr>
        <w:t xml:space="preserve">components. This allows for easier implementation of system-specific optimizations as the overall architecture is proven to be more robust than its inheritance-based counterpart. Finally, </w:t>
      </w:r>
      <w:r w:rsidR="007660F5">
        <w:rPr>
          <w:i/>
          <w:color w:val="FF0000"/>
          <w:sz w:val="20"/>
        </w:rPr>
        <w:t>Spike</w:t>
      </w:r>
      <w:r w:rsidR="00850351">
        <w:rPr>
          <w:i/>
          <w:color w:val="FF0000"/>
          <w:sz w:val="20"/>
        </w:rPr>
        <w:t xml:space="preserve"> ‘Messaging &amp; Announcements’ introduced me to the Dispatch and Blackboard patterns. I implemented these </w:t>
      </w:r>
      <w:r w:rsidR="004513C9">
        <w:rPr>
          <w:i/>
          <w:color w:val="FF0000"/>
          <w:sz w:val="20"/>
        </w:rPr>
        <w:t xml:space="preserve">abstractions by </w:t>
      </w:r>
      <w:r w:rsidR="00850351">
        <w:rPr>
          <w:i/>
          <w:color w:val="FF0000"/>
          <w:sz w:val="20"/>
        </w:rPr>
        <w:t xml:space="preserve">introducing Event Dispatcher and Input Handler </w:t>
      </w:r>
      <w:r w:rsidR="00D428A8">
        <w:rPr>
          <w:i/>
          <w:color w:val="FF0000"/>
          <w:sz w:val="20"/>
        </w:rPr>
        <w:t>objects which are responsible for taking the users input and dispatching an event notification to the relevant gameplay system.</w:t>
      </w:r>
    </w:p>
    <w:p w14:paraId="63A14C8E" w14:textId="77777777" w:rsidR="00E1164A" w:rsidRDefault="00E1164A" w:rsidP="00AB76B5">
      <w:pPr>
        <w:pBdr>
          <w:top w:val="single" w:sz="4" w:space="1" w:color="auto"/>
          <w:left w:val="single" w:sz="4" w:space="4" w:color="auto"/>
          <w:bottom w:val="single" w:sz="4" w:space="1" w:color="auto"/>
          <w:right w:val="single" w:sz="4" w:space="4" w:color="auto"/>
        </w:pBdr>
        <w:rPr>
          <w:i/>
          <w:color w:val="FF0000"/>
          <w:sz w:val="20"/>
        </w:rPr>
      </w:pPr>
    </w:p>
    <w:p w14:paraId="5BB55F61" w14:textId="467E70EE" w:rsidR="00D428A8" w:rsidRDefault="00D428A8" w:rsidP="00AB76B5">
      <w:pPr>
        <w:pBdr>
          <w:top w:val="single" w:sz="4" w:space="1" w:color="auto"/>
          <w:left w:val="single" w:sz="4" w:space="4" w:color="auto"/>
          <w:bottom w:val="single" w:sz="4" w:space="1" w:color="auto"/>
          <w:right w:val="single" w:sz="4" w:space="4" w:color="auto"/>
        </w:pBdr>
        <w:rPr>
          <w:i/>
          <w:color w:val="FF0000"/>
          <w:sz w:val="20"/>
        </w:rPr>
      </w:pPr>
      <w:r>
        <w:rPr>
          <w:i/>
          <w:color w:val="FF0000"/>
          <w:sz w:val="20"/>
        </w:rPr>
        <w:t>This understanding o</w:t>
      </w:r>
      <w:r w:rsidR="004513C9">
        <w:rPr>
          <w:i/>
          <w:color w:val="FF0000"/>
          <w:sz w:val="20"/>
        </w:rPr>
        <w:t>n the maintainability of</w:t>
      </w:r>
      <w:r>
        <w:rPr>
          <w:i/>
          <w:color w:val="FF0000"/>
          <w:sz w:val="20"/>
        </w:rPr>
        <w:t xml:space="preserve"> </w:t>
      </w:r>
      <w:r w:rsidR="004513C9">
        <w:rPr>
          <w:i/>
          <w:color w:val="FF0000"/>
          <w:sz w:val="20"/>
        </w:rPr>
        <w:t xml:space="preserve">patterns and </w:t>
      </w:r>
      <w:r>
        <w:rPr>
          <w:i/>
          <w:color w:val="FF0000"/>
          <w:sz w:val="20"/>
        </w:rPr>
        <w:t>data structures</w:t>
      </w:r>
      <w:r w:rsidR="004513C9">
        <w:rPr>
          <w:i/>
          <w:color w:val="FF0000"/>
          <w:sz w:val="20"/>
        </w:rPr>
        <w:t xml:space="preserve"> </w:t>
      </w:r>
      <w:r>
        <w:rPr>
          <w:i/>
          <w:color w:val="FF0000"/>
          <w:sz w:val="20"/>
        </w:rPr>
        <w:t xml:space="preserve">allowed me to implement more complex </w:t>
      </w:r>
      <w:r w:rsidR="004513C9">
        <w:rPr>
          <w:i/>
          <w:color w:val="FF0000"/>
          <w:sz w:val="20"/>
        </w:rPr>
        <w:t xml:space="preserve">hybridized patterns </w:t>
      </w:r>
      <w:r>
        <w:rPr>
          <w:i/>
          <w:color w:val="FF0000"/>
          <w:sz w:val="20"/>
        </w:rPr>
        <w:t xml:space="preserve">and structures within my </w:t>
      </w:r>
      <w:r w:rsidR="004513C9">
        <w:rPr>
          <w:i/>
          <w:color w:val="FF0000"/>
          <w:sz w:val="20"/>
        </w:rPr>
        <w:t>‘Custom Project’ and its plans.</w:t>
      </w:r>
      <w:r>
        <w:rPr>
          <w:i/>
          <w:color w:val="FF0000"/>
          <w:sz w:val="20"/>
        </w:rPr>
        <w:t xml:space="preserve"> </w:t>
      </w:r>
      <w:r w:rsidR="004513C9">
        <w:rPr>
          <w:i/>
          <w:color w:val="FF0000"/>
          <w:sz w:val="20"/>
        </w:rPr>
        <w:t>In my project, I’ve included a robust and specialized entity component system targeted towards Turn-Based Strategy games. This system implements Command Pattern and ECS concepts to quickly manipulate only relevant components given a context.</w:t>
      </w:r>
    </w:p>
    <w:p w14:paraId="64E4A71A" w14:textId="77777777" w:rsidR="00500627" w:rsidRDefault="00500627" w:rsidP="00AB76B5">
      <w:pPr>
        <w:pBdr>
          <w:top w:val="single" w:sz="4" w:space="1" w:color="auto"/>
          <w:left w:val="single" w:sz="4" w:space="4" w:color="auto"/>
          <w:bottom w:val="single" w:sz="4" w:space="1" w:color="auto"/>
          <w:right w:val="single" w:sz="4" w:space="4" w:color="auto"/>
        </w:pBdr>
        <w:rPr>
          <w:i/>
          <w:color w:val="FF0000"/>
          <w:sz w:val="20"/>
        </w:rPr>
      </w:pPr>
    </w:p>
    <w:p w14:paraId="399500C6" w14:textId="77777777" w:rsidR="00500627" w:rsidRDefault="00500627" w:rsidP="00FB322D">
      <w:pPr>
        <w:pStyle w:val="Heading1"/>
      </w:pPr>
    </w:p>
    <w:p w14:paraId="7FF8CC81" w14:textId="77777777" w:rsidR="00500627" w:rsidRDefault="00500627" w:rsidP="00500627"/>
    <w:p w14:paraId="1CB169C2" w14:textId="77777777" w:rsidR="00500627" w:rsidRDefault="00500627" w:rsidP="00500627"/>
    <w:p w14:paraId="093AD87A" w14:textId="77777777" w:rsidR="00500627" w:rsidRPr="00500627" w:rsidRDefault="00500627" w:rsidP="00500627"/>
    <w:p w14:paraId="0D000EFC" w14:textId="676C1CAD" w:rsidR="00FB322D" w:rsidRDefault="00FB322D" w:rsidP="00FB322D">
      <w:pPr>
        <w:pStyle w:val="Heading1"/>
      </w:pPr>
      <w:r>
        <w:lastRenderedPageBreak/>
        <w:t>Reflection</w:t>
      </w:r>
    </w:p>
    <w:p w14:paraId="3CF1712B" w14:textId="77777777" w:rsidR="00C21351" w:rsidRDefault="00C21351" w:rsidP="00C21351">
      <w:pPr>
        <w:pStyle w:val="Heading2"/>
      </w:pPr>
      <w:r>
        <w:t>The most important things I leant:</w:t>
      </w:r>
    </w:p>
    <w:p w14:paraId="21EE1006" w14:textId="77777777" w:rsidR="00E1164A" w:rsidRDefault="00E1164A"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3FE31955" w14:textId="0FF55AB5" w:rsidR="00E1164A" w:rsidRDefault="00E1164A"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Rapid prototyping and concise, repeatable documentation. I learnt how to quickly construct ideas and concepts within C++, test those ideas over a range of criteria and provide a concise document detailing my findings for future reference either by myself or team-members. I learnt about the importance of concise demonstration, in that spikes and their reports are not to be overengineered as the results of doing otherwise costs resources. Finally, I learnt how to extract programmatic concepts from the work of others and apply their abstractions within the sphere of games programming.</w:t>
      </w:r>
    </w:p>
    <w:p w14:paraId="6FC36E01" w14:textId="79C51FFE" w:rsidR="00E1164A" w:rsidRPr="00C21351" w:rsidRDefault="00E1164A"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36DFBCF0" w14:textId="77777777" w:rsidR="00C21351" w:rsidRDefault="00C21351" w:rsidP="00C21351">
      <w:pPr>
        <w:pStyle w:val="Heading2"/>
      </w:pPr>
      <w:r>
        <w:t>The things that helped me most were:</w:t>
      </w:r>
    </w:p>
    <w:p w14:paraId="69E2644E" w14:textId="77777777" w:rsidR="00E1164A" w:rsidRDefault="00E1164A"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316BC71E" w14:textId="416A2212" w:rsidR="00206FF0" w:rsidRDefault="002414B6" w:rsidP="00500627">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The Spike structure. Given a pointer in the right direction and enough resources to get started researching. I found the overall process of a Spike was great for </w:t>
      </w:r>
      <w:r w:rsidR="00E1164A">
        <w:rPr>
          <w:i/>
          <w:color w:val="FF0000"/>
          <w:sz w:val="20"/>
        </w:rPr>
        <w:t>broadening</w:t>
      </w:r>
      <w:r>
        <w:rPr>
          <w:i/>
          <w:color w:val="FF0000"/>
          <w:sz w:val="20"/>
        </w:rPr>
        <w:t xml:space="preserve"> all domains of my programming knowledge</w:t>
      </w:r>
      <w:r w:rsidR="00E1164A">
        <w:rPr>
          <w:i/>
          <w:color w:val="FF0000"/>
          <w:sz w:val="20"/>
        </w:rPr>
        <w:t>. I found the unrestrictive nature of spikes allowed me to develop my own programming style</w:t>
      </w:r>
      <w:r w:rsidR="00206FF0">
        <w:rPr>
          <w:i/>
          <w:color w:val="FF0000"/>
          <w:sz w:val="20"/>
        </w:rPr>
        <w:t xml:space="preserve"> and realise the flaws in my own solutions. I find these mistakes still haunt my dreams and that’s good, it means I’m not making them again anytime soon.</w:t>
      </w:r>
    </w:p>
    <w:p w14:paraId="55DDB30E" w14:textId="77777777" w:rsidR="00500627" w:rsidRPr="00500627" w:rsidRDefault="00500627" w:rsidP="00500627">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40357F03" w14:textId="270622A4" w:rsidR="00C21351" w:rsidRDefault="00C21351" w:rsidP="00C21351">
      <w:pPr>
        <w:pStyle w:val="Heading2"/>
      </w:pPr>
      <w:r>
        <w:t>I found the following topics particularly challenging:</w:t>
      </w:r>
    </w:p>
    <w:p w14:paraId="5C697752" w14:textId="77777777" w:rsidR="00206FF0" w:rsidRDefault="00206FF0"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5F56667C" w14:textId="3AFD2339" w:rsidR="00C21351"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Combining ideas from multiple previous Spikes into one project was something I hadn’t handled before and proved incredibly challenging on my first approaches. </w:t>
      </w:r>
      <w:r w:rsidR="00206FF0">
        <w:rPr>
          <w:i/>
          <w:color w:val="FF0000"/>
          <w:sz w:val="20"/>
        </w:rPr>
        <w:t xml:space="preserve">My spikes were designed without modularity in mind, and I thought refactoring wasn’t going to be too difficult right? Frustrations </w:t>
      </w:r>
      <w:r>
        <w:rPr>
          <w:i/>
          <w:color w:val="FF0000"/>
          <w:sz w:val="20"/>
        </w:rPr>
        <w:t>w</w:t>
      </w:r>
      <w:r w:rsidR="00206FF0">
        <w:rPr>
          <w:i/>
          <w:color w:val="FF0000"/>
          <w:sz w:val="20"/>
        </w:rPr>
        <w:t>ere</w:t>
      </w:r>
      <w:r>
        <w:rPr>
          <w:i/>
          <w:color w:val="FF0000"/>
          <w:sz w:val="20"/>
        </w:rPr>
        <w:t xml:space="preserve"> experienced during the </w:t>
      </w:r>
      <w:r w:rsidR="00206FF0">
        <w:rPr>
          <w:i/>
          <w:color w:val="FF0000"/>
          <w:sz w:val="20"/>
        </w:rPr>
        <w:t>‘</w:t>
      </w:r>
      <w:r>
        <w:rPr>
          <w:i/>
          <w:color w:val="FF0000"/>
          <w:sz w:val="20"/>
        </w:rPr>
        <w:t>Command Pattern</w:t>
      </w:r>
      <w:r w:rsidR="00206FF0">
        <w:rPr>
          <w:i/>
          <w:color w:val="FF0000"/>
          <w:sz w:val="20"/>
        </w:rPr>
        <w:t>’</w:t>
      </w:r>
      <w:r>
        <w:rPr>
          <w:i/>
          <w:color w:val="FF0000"/>
          <w:sz w:val="20"/>
        </w:rPr>
        <w:t xml:space="preserve"> </w:t>
      </w:r>
      <w:r w:rsidR="00206FF0">
        <w:rPr>
          <w:i/>
          <w:color w:val="FF0000"/>
          <w:sz w:val="20"/>
        </w:rPr>
        <w:t>Task</w:t>
      </w:r>
      <w:r>
        <w:rPr>
          <w:i/>
          <w:color w:val="FF0000"/>
          <w:sz w:val="20"/>
        </w:rPr>
        <w:t xml:space="preserve">, where </w:t>
      </w:r>
      <w:proofErr w:type="spellStart"/>
      <w:r>
        <w:rPr>
          <w:i/>
          <w:color w:val="FF0000"/>
          <w:sz w:val="20"/>
        </w:rPr>
        <w:t>Zorkish</w:t>
      </w:r>
      <w:proofErr w:type="spellEnd"/>
      <w:r>
        <w:rPr>
          <w:i/>
          <w:color w:val="FF0000"/>
          <w:sz w:val="20"/>
        </w:rPr>
        <w:t xml:space="preserve"> had to be functional enough to implement the command pattern idea involving the merging of Tasks 8 – 11. In this case the Spike itself proved trivial opposed to the implementation of the game-world.</w:t>
      </w:r>
      <w:r>
        <w:rPr>
          <w:i/>
          <w:color w:val="FF0000"/>
          <w:sz w:val="20"/>
        </w:rPr>
        <w:br/>
      </w:r>
      <w:r>
        <w:rPr>
          <w:i/>
          <w:color w:val="FF0000"/>
          <w:sz w:val="20"/>
        </w:rPr>
        <w:br/>
        <w:t xml:space="preserve">Once this issue was resolved however, I found myself taking the lessons learned into the next Spike (Composite and Component Patterns) and having a substantially easier time. Given this, the “Composite and Component Patterns” Spike was mismanaged </w:t>
      </w:r>
      <w:r w:rsidR="00454321">
        <w:rPr>
          <w:i/>
          <w:color w:val="FF0000"/>
          <w:sz w:val="20"/>
        </w:rPr>
        <w:t>regarding</w:t>
      </w:r>
      <w:r>
        <w:rPr>
          <w:i/>
          <w:color w:val="FF0000"/>
          <w:sz w:val="20"/>
        </w:rPr>
        <w:t xml:space="preserve"> time. I didn’t account for underlying datatype</w:t>
      </w:r>
      <w:r w:rsidR="00206FF0">
        <w:rPr>
          <w:i/>
          <w:color w:val="FF0000"/>
          <w:sz w:val="20"/>
        </w:rPr>
        <w:t xml:space="preserve"> floating point errors and </w:t>
      </w:r>
      <w:r>
        <w:rPr>
          <w:i/>
          <w:color w:val="FF0000"/>
          <w:sz w:val="20"/>
        </w:rPr>
        <w:t xml:space="preserve">limitations </w:t>
      </w:r>
      <w:r w:rsidR="00206FF0">
        <w:rPr>
          <w:i/>
          <w:color w:val="FF0000"/>
          <w:sz w:val="20"/>
        </w:rPr>
        <w:t xml:space="preserve">prompting </w:t>
      </w:r>
      <w:r>
        <w:rPr>
          <w:i/>
          <w:color w:val="FF0000"/>
          <w:sz w:val="20"/>
        </w:rPr>
        <w:t>multiple refactors of the ECS before completion. The combination of these tasks took two weeks to complete due to the challenges faced and proved a major set-back for the desired outcome of my custom project.</w:t>
      </w:r>
    </w:p>
    <w:p w14:paraId="66EACC93" w14:textId="77777777" w:rsidR="00206FF0" w:rsidRPr="00C21351" w:rsidRDefault="00206FF0"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10A69F6E" w14:textId="77777777" w:rsidR="00C21351" w:rsidRDefault="00C21351" w:rsidP="00C21351">
      <w:pPr>
        <w:pStyle w:val="Heading2"/>
      </w:pPr>
      <w:r>
        <w:t>I found the following topics particularly interesting:</w:t>
      </w:r>
    </w:p>
    <w:p w14:paraId="700033E6" w14:textId="77777777" w:rsidR="00206FF0" w:rsidRDefault="00206FF0"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633F0684" w14:textId="704B7512" w:rsidR="00C21351" w:rsidRDefault="00206FF0"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Task 13 – ‘Composite &amp; Component Patterns’ had me implement an ECS into </w:t>
      </w:r>
      <w:proofErr w:type="spellStart"/>
      <w:r>
        <w:rPr>
          <w:i/>
          <w:color w:val="FF0000"/>
          <w:sz w:val="20"/>
        </w:rPr>
        <w:t>Zorkish</w:t>
      </w:r>
      <w:proofErr w:type="spellEnd"/>
      <w:r>
        <w:rPr>
          <w:i/>
          <w:color w:val="FF0000"/>
          <w:sz w:val="20"/>
        </w:rPr>
        <w:t xml:space="preserve"> and since that task I’ve become interested in building a larger, more modular ECS. Possibly a project for the future. As a symptom, I’ve found myself as interested in the </w:t>
      </w:r>
      <w:r w:rsidR="0070791C">
        <w:rPr>
          <w:i/>
          <w:color w:val="FF0000"/>
          <w:sz w:val="20"/>
        </w:rPr>
        <w:t xml:space="preserve">creation </w:t>
      </w:r>
      <w:r>
        <w:rPr>
          <w:i/>
          <w:color w:val="FF0000"/>
          <w:sz w:val="20"/>
        </w:rPr>
        <w:t xml:space="preserve">of game engines and </w:t>
      </w:r>
      <w:r w:rsidR="0070791C">
        <w:rPr>
          <w:i/>
          <w:color w:val="FF0000"/>
          <w:sz w:val="20"/>
        </w:rPr>
        <w:t xml:space="preserve">their </w:t>
      </w:r>
      <w:r>
        <w:rPr>
          <w:i/>
          <w:color w:val="FF0000"/>
          <w:sz w:val="20"/>
        </w:rPr>
        <w:t>architectures than that of games programming</w:t>
      </w:r>
      <w:r w:rsidR="0070791C">
        <w:rPr>
          <w:i/>
          <w:color w:val="FF0000"/>
          <w:sz w:val="20"/>
        </w:rPr>
        <w:t>.</w:t>
      </w:r>
    </w:p>
    <w:p w14:paraId="27DEA14D" w14:textId="77777777" w:rsidR="00206FF0" w:rsidRPr="00C21351" w:rsidRDefault="00206FF0"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2960BC5B" w14:textId="77777777" w:rsidR="00500627" w:rsidRDefault="00500627" w:rsidP="00C21351">
      <w:pPr>
        <w:pStyle w:val="Heading2"/>
      </w:pPr>
    </w:p>
    <w:p w14:paraId="0B07B2FC" w14:textId="77777777" w:rsidR="00500627" w:rsidRDefault="00500627" w:rsidP="00500627"/>
    <w:p w14:paraId="4BCE75C3" w14:textId="77777777" w:rsidR="00500627" w:rsidRPr="00500627" w:rsidRDefault="00500627" w:rsidP="00500627"/>
    <w:p w14:paraId="03E9E1B4" w14:textId="21F0AE70" w:rsidR="00C21351" w:rsidRDefault="00C21351" w:rsidP="00C21351">
      <w:pPr>
        <w:pStyle w:val="Heading2"/>
      </w:pPr>
      <w:r>
        <w:lastRenderedPageBreak/>
        <w:t>I feel I learnt these topics, concepts, and/or tools really well:</w:t>
      </w:r>
    </w:p>
    <w:p w14:paraId="52028D23" w14:textId="17E2F836" w:rsidR="0070791C" w:rsidRDefault="0070791C"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128C7881" w14:textId="54ABB32F" w:rsidR="004513C9" w:rsidRDefault="0070791C"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I feel like Visual Studio has me at the peak of the Dunning-Kruger Effect. My understanding of VS has increased dramatically since the start of the semester.</w:t>
      </w:r>
      <w:r w:rsidR="00ED5D2F">
        <w:rPr>
          <w:i/>
          <w:color w:val="FF0000"/>
          <w:sz w:val="20"/>
        </w:rPr>
        <w:t xml:space="preserve"> This can be seen in</w:t>
      </w:r>
      <w:r w:rsidR="004513C9">
        <w:rPr>
          <w:i/>
          <w:color w:val="FF0000"/>
          <w:sz w:val="20"/>
        </w:rPr>
        <w:t xml:space="preserve"> IDE and</w:t>
      </w:r>
      <w:r w:rsidR="00ED5D2F">
        <w:rPr>
          <w:i/>
          <w:color w:val="FF0000"/>
          <w:sz w:val="20"/>
        </w:rPr>
        <w:t xml:space="preserve"> Linker heavy Spikes such as Task 15 – ‘SDL2 Concepts’ and Task 24 – ‘Profiling, Performance &amp; Optimizations’.</w:t>
      </w:r>
      <w:r>
        <w:rPr>
          <w:i/>
          <w:color w:val="FF0000"/>
          <w:sz w:val="20"/>
        </w:rPr>
        <w:t xml:space="preserve"> However, even having over 2 years of consistent VS experience, I find myself encountering many misunderstood bugs and errors when diving into </w:t>
      </w:r>
      <w:r w:rsidR="004513C9">
        <w:rPr>
          <w:i/>
          <w:color w:val="FF0000"/>
          <w:sz w:val="20"/>
        </w:rPr>
        <w:t xml:space="preserve">a cloned </w:t>
      </w:r>
      <w:r>
        <w:rPr>
          <w:i/>
          <w:color w:val="FF0000"/>
          <w:sz w:val="20"/>
        </w:rPr>
        <w:t xml:space="preserve">project </w:t>
      </w:r>
      <w:r w:rsidR="004513C9">
        <w:rPr>
          <w:i/>
          <w:color w:val="FF0000"/>
          <w:sz w:val="20"/>
        </w:rPr>
        <w:t>so I can’t let my head get too big</w:t>
      </w:r>
      <w:r>
        <w:rPr>
          <w:i/>
          <w:color w:val="FF0000"/>
          <w:sz w:val="20"/>
        </w:rPr>
        <w:t>. Same concept applies to Entity Component Systems, I’ve researched a lot of ECS solutions within the last few months and become quite familiar</w:t>
      </w:r>
      <w:r w:rsidR="004513C9">
        <w:rPr>
          <w:i/>
          <w:color w:val="FF0000"/>
          <w:sz w:val="20"/>
        </w:rPr>
        <w:t xml:space="preserve"> with them</w:t>
      </w:r>
      <w:r>
        <w:rPr>
          <w:i/>
          <w:color w:val="FF0000"/>
          <w:sz w:val="20"/>
        </w:rPr>
        <w:t>. However, this has only reaffirmed my understanding of how much there is to know regarding these software patterns and their various implementations.</w:t>
      </w:r>
      <w:r w:rsidR="00ED5D2F">
        <w:rPr>
          <w:i/>
          <w:color w:val="FF0000"/>
          <w:sz w:val="20"/>
        </w:rPr>
        <w:t xml:space="preserve"> </w:t>
      </w:r>
      <w:r w:rsidR="004513C9">
        <w:rPr>
          <w:i/>
          <w:color w:val="FF0000"/>
          <w:sz w:val="20"/>
        </w:rPr>
        <w:br/>
      </w:r>
      <w:r w:rsidR="004513C9">
        <w:rPr>
          <w:i/>
          <w:color w:val="FF0000"/>
          <w:sz w:val="20"/>
        </w:rPr>
        <w:br/>
      </w:r>
      <w:r w:rsidR="00ED5D2F">
        <w:rPr>
          <w:i/>
          <w:color w:val="FF0000"/>
          <w:sz w:val="20"/>
        </w:rPr>
        <w:t xml:space="preserve">Examples of a simple ECS can be found in Task 13 – ‘Composite &amp; Component Patterns’, where I implemented a small, modular ECS for </w:t>
      </w:r>
      <w:proofErr w:type="spellStart"/>
      <w:r w:rsidR="00ED5D2F">
        <w:rPr>
          <w:i/>
          <w:color w:val="FF0000"/>
          <w:sz w:val="20"/>
        </w:rPr>
        <w:t>Zorkish</w:t>
      </w:r>
      <w:proofErr w:type="spellEnd"/>
      <w:r w:rsidR="00ED5D2F">
        <w:rPr>
          <w:i/>
          <w:color w:val="FF0000"/>
          <w:sz w:val="20"/>
        </w:rPr>
        <w:t xml:space="preserve"> utilizing character indexing and unique component hash-tables</w:t>
      </w:r>
      <w:r w:rsidR="004513C9">
        <w:rPr>
          <w:i/>
          <w:color w:val="FF0000"/>
          <w:sz w:val="20"/>
        </w:rPr>
        <w:t>. More robust example can be seen in my ‘Custom Project’ and ‘Custom Project Plan’.</w:t>
      </w:r>
    </w:p>
    <w:p w14:paraId="1D7424A1" w14:textId="77777777" w:rsidR="0070791C" w:rsidRPr="00C21351" w:rsidRDefault="0070791C"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7A036E20" w14:textId="77777777" w:rsidR="00C21351" w:rsidRDefault="00C21351" w:rsidP="00C21351">
      <w:pPr>
        <w:pStyle w:val="Heading2"/>
      </w:pPr>
      <w:r>
        <w:t>I still need to work on the following areas:</w:t>
      </w:r>
    </w:p>
    <w:p w14:paraId="2FAEE49D" w14:textId="77777777" w:rsidR="0045432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1E62657C" w14:textId="2FA1B12C" w:rsidR="00ED5D2F" w:rsidRDefault="00ED5D2F"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I need to stop using raw pointers everywhere… they’re quick and easy and definitely the answer sometimes but I found them to be a nasty C++ specific habit I’ve picked up. More generally, I felt my priorities and planning were not up to scratch for the unit. I’d consistently draw plans which weren’t thought through enough in order to get to programming faster. This would often cost me time fixing errors and the initial plan was void. Additionally, I found myself prioritizing Spikes too heavily and spending far </w:t>
      </w:r>
      <w:proofErr w:type="gramStart"/>
      <w:r>
        <w:rPr>
          <w:i/>
          <w:color w:val="FF0000"/>
          <w:sz w:val="20"/>
        </w:rPr>
        <w:t>to</w:t>
      </w:r>
      <w:proofErr w:type="gramEnd"/>
      <w:r>
        <w:rPr>
          <w:i/>
          <w:color w:val="FF0000"/>
          <w:sz w:val="20"/>
        </w:rPr>
        <w:t xml:space="preserve"> much time on them, neglecting my custom project.</w:t>
      </w:r>
    </w:p>
    <w:p w14:paraId="3A0EDF55" w14:textId="317DD437" w:rsidR="004513C9" w:rsidRDefault="00ED5D2F"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I’d like to gain a greater understanding of the rendering processes, graphical subsystems (such as lighting and shader calculations) and deep optimization techniques used in engines.</w:t>
      </w:r>
    </w:p>
    <w:p w14:paraId="7E2AD481" w14:textId="74262804" w:rsidR="004513C9" w:rsidRDefault="004513C9"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Additionally, my understanding of repositories and project management within the programming sphere is lacking and something I need to experience more. </w:t>
      </w:r>
    </w:p>
    <w:p w14:paraId="08B1C265" w14:textId="77777777" w:rsidR="00454321" w:rsidRPr="00C2135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7BDAB1B1" w14:textId="77777777" w:rsidR="00C21351" w:rsidRDefault="00C21351" w:rsidP="00C21351">
      <w:pPr>
        <w:pStyle w:val="Heading2"/>
      </w:pPr>
      <w:r>
        <w:t>My progress in this unit was …:</w:t>
      </w:r>
    </w:p>
    <w:p w14:paraId="16C724A0" w14:textId="77777777" w:rsidR="00454321" w:rsidRDefault="00454321" w:rsidP="00AB765E">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3B34B5E9" w14:textId="250E312D" w:rsidR="007B0C89" w:rsidRDefault="00ED5D2F" w:rsidP="00AB765E">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Whilst I </w:t>
      </w:r>
      <w:r w:rsidR="007B0C89">
        <w:rPr>
          <w:i/>
          <w:color w:val="FF0000"/>
          <w:sz w:val="20"/>
        </w:rPr>
        <w:t xml:space="preserve">worked and pushed </w:t>
      </w:r>
      <w:r>
        <w:rPr>
          <w:i/>
          <w:color w:val="FF0000"/>
          <w:sz w:val="20"/>
        </w:rPr>
        <w:t>to my COS30031 repo</w:t>
      </w:r>
      <w:r w:rsidR="007B0C89">
        <w:rPr>
          <w:i/>
          <w:color w:val="FF0000"/>
          <w:sz w:val="20"/>
        </w:rPr>
        <w:t xml:space="preserve"> whenever I could (at least twice a week)</w:t>
      </w:r>
      <w:r>
        <w:rPr>
          <w:i/>
          <w:color w:val="FF0000"/>
          <w:sz w:val="20"/>
        </w:rPr>
        <w:t>, I found it difficult to get to Lab classes during the start of the semester thanks to distance and work commitments.</w:t>
      </w:r>
      <w:r w:rsidR="007B0C89">
        <w:rPr>
          <w:i/>
          <w:color w:val="FF0000"/>
          <w:sz w:val="20"/>
        </w:rPr>
        <w:t xml:space="preserve"> I didn’t find this to </w:t>
      </w:r>
      <w:r w:rsidR="00EC5786">
        <w:rPr>
          <w:i/>
          <w:color w:val="FF0000"/>
          <w:sz w:val="20"/>
        </w:rPr>
        <w:t>affect</w:t>
      </w:r>
      <w:r w:rsidR="007B0C89">
        <w:rPr>
          <w:i/>
          <w:color w:val="FF0000"/>
          <w:sz w:val="20"/>
        </w:rPr>
        <w:t xml:space="preserve"> the quality of my work as the Spikes and Labs were well defined and clear. However, o</w:t>
      </w:r>
      <w:r>
        <w:rPr>
          <w:i/>
          <w:color w:val="FF0000"/>
          <w:sz w:val="20"/>
        </w:rPr>
        <w:t>nce this was resolved I found my productivity boost a</w:t>
      </w:r>
      <w:r w:rsidR="007B0C89">
        <w:rPr>
          <w:i/>
          <w:color w:val="FF0000"/>
          <w:sz w:val="20"/>
        </w:rPr>
        <w:t>s the extra input from Clinton cleared mental-blocks and confusion faster.</w:t>
      </w:r>
      <w:r w:rsidR="007B0C89">
        <w:rPr>
          <w:i/>
          <w:color w:val="FF0000"/>
          <w:sz w:val="20"/>
        </w:rPr>
        <w:br/>
      </w:r>
      <w:r w:rsidR="007B0C89">
        <w:rPr>
          <w:i/>
          <w:color w:val="FF0000"/>
          <w:sz w:val="20"/>
        </w:rPr>
        <w:br/>
        <w:t xml:space="preserve">I feel as though the quality of my custom and research project suffered as a result of other commitments. Though not incomplete I recognize that much more could have been achieved if I’d been allowed the time to commit to completing the pass tasks sooner. However, the pass tasks proved invaluable to my understanding of games programming and software architecture and if they we’re the only things I wanted to achieve for this unit I’d be happy. </w:t>
      </w:r>
    </w:p>
    <w:p w14:paraId="0FB0AACB" w14:textId="77777777" w:rsidR="00ED5D2F" w:rsidRPr="00AB765E" w:rsidRDefault="00ED5D2F" w:rsidP="00AB765E">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7989E5D3" w14:textId="77777777" w:rsidR="00EC5786" w:rsidRDefault="00EC5786" w:rsidP="00C21351">
      <w:pPr>
        <w:pStyle w:val="Heading2"/>
      </w:pPr>
    </w:p>
    <w:p w14:paraId="2E7AC9C3" w14:textId="77777777" w:rsidR="00EC5786" w:rsidRDefault="00EC5786" w:rsidP="00C21351">
      <w:pPr>
        <w:pStyle w:val="Heading2"/>
      </w:pPr>
    </w:p>
    <w:p w14:paraId="0B63BFE2" w14:textId="77777777" w:rsidR="00EC5786" w:rsidRDefault="00EC5786" w:rsidP="00C21351">
      <w:pPr>
        <w:pStyle w:val="Heading2"/>
      </w:pPr>
    </w:p>
    <w:p w14:paraId="79D0CFFB" w14:textId="77777777" w:rsidR="00EC5786" w:rsidRPr="00EC5786" w:rsidRDefault="00EC5786" w:rsidP="00EC5786"/>
    <w:p w14:paraId="40F5E8A5" w14:textId="1A8214C6" w:rsidR="00C21351" w:rsidRDefault="00C21351" w:rsidP="00C21351">
      <w:pPr>
        <w:pStyle w:val="Heading2"/>
      </w:pPr>
      <w:r>
        <w:lastRenderedPageBreak/>
        <w:t>This unit will help me in the future:</w:t>
      </w:r>
    </w:p>
    <w:p w14:paraId="625FD27C" w14:textId="77777777" w:rsidR="00ED5D2F" w:rsidRDefault="00ED5D2F"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1772A705" w14:textId="5D676394" w:rsidR="0045432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As of the time of writing, I plan to move into the game’s development field. Whether it be engine design / development or games programming and design it depends, but in either case the knowledge gained from this unit has given me a look into the foundations of games / engine programming, the data structures and</w:t>
      </w:r>
      <w:r w:rsidR="00EC5786">
        <w:rPr>
          <w:i/>
          <w:color w:val="FF0000"/>
          <w:sz w:val="20"/>
        </w:rPr>
        <w:t xml:space="preserve"> </w:t>
      </w:r>
      <w:r>
        <w:rPr>
          <w:i/>
          <w:color w:val="FF0000"/>
          <w:sz w:val="20"/>
        </w:rPr>
        <w:t>patterns behind them which have been established and used since their earliest iterations.</w:t>
      </w:r>
      <w:r w:rsidR="007B0C89">
        <w:rPr>
          <w:i/>
          <w:color w:val="FF0000"/>
          <w:sz w:val="20"/>
        </w:rPr>
        <w:t xml:space="preserve"> At any-rate</w:t>
      </w:r>
      <w:r w:rsidR="00EC5786">
        <w:rPr>
          <w:i/>
          <w:color w:val="FF0000"/>
          <w:sz w:val="20"/>
        </w:rPr>
        <w:t>,</w:t>
      </w:r>
      <w:r w:rsidR="007B0C89">
        <w:rPr>
          <w:i/>
          <w:color w:val="FF0000"/>
          <w:sz w:val="20"/>
        </w:rPr>
        <w:t xml:space="preserve"> I expect to be developing a portfolio soon and this unit has given me great insight into the processes behind that.</w:t>
      </w:r>
    </w:p>
    <w:p w14:paraId="34EAD63D" w14:textId="7F706F81" w:rsidR="00C21351" w:rsidRPr="0045432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Cs w:val="32"/>
        </w:rPr>
      </w:pPr>
      <w:r>
        <w:rPr>
          <w:i/>
          <w:color w:val="FF0000"/>
          <w:sz w:val="20"/>
        </w:rPr>
        <w:t xml:space="preserve"> </w:t>
      </w:r>
    </w:p>
    <w:p w14:paraId="3029A2E6" w14:textId="77961EEE" w:rsidR="00C21351" w:rsidRPr="002853F2" w:rsidRDefault="00C21351" w:rsidP="00C21351">
      <w:pPr>
        <w:pStyle w:val="Heading2"/>
      </w:pPr>
      <w:r>
        <w:t xml:space="preserve">If I did this unit </w:t>
      </w:r>
      <w:r w:rsidR="00454321">
        <w:t>again,</w:t>
      </w:r>
      <w:r>
        <w:t xml:space="preserve"> I would do the following things differently:</w:t>
      </w:r>
    </w:p>
    <w:p w14:paraId="33D19CAE" w14:textId="77777777" w:rsidR="004632D3"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11B349D2" w14:textId="2EFE1BCA" w:rsidR="004632D3"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Given my general understanding of games / engine programming has improved substantially since the start of the unit, I feel as though I would do better structuring the order of tasks I would accomplish during the latter half of the semester. I felt this to be a non-issue during the first portion of the unit however once I started moving into unfamiliar territory, I would often drift down rabbit-holes of programming wizardry and fail to see the forest for the trees. </w:t>
      </w:r>
      <w:r w:rsidR="007B0C89">
        <w:rPr>
          <w:i/>
          <w:color w:val="FF0000"/>
          <w:sz w:val="20"/>
        </w:rPr>
        <w:t xml:space="preserve">With my current schedule this proved detrimental to the outcome of my unit as it </w:t>
      </w:r>
      <w:r>
        <w:rPr>
          <w:i/>
          <w:color w:val="FF0000"/>
          <w:sz w:val="20"/>
        </w:rPr>
        <w:t>caused each task to take at least a day or two longer than the last and by the end of semester I found myself in a time crunch.</w:t>
      </w:r>
      <w:r w:rsidR="00EC5786">
        <w:rPr>
          <w:i/>
          <w:color w:val="FF0000"/>
          <w:sz w:val="20"/>
        </w:rPr>
        <w:t xml:space="preserve"> Therefore, if I were to do this unit again, I would find my pass tasks more focussed and minimal.</w:t>
      </w:r>
    </w:p>
    <w:p w14:paraId="6F7FE499" w14:textId="77777777" w:rsidR="007B0C89" w:rsidRDefault="007B0C89"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5E049AB3" w14:textId="696AE216" w:rsidR="007B0C89" w:rsidRDefault="007B0C89"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I found that once in crunch however, I’d been equipped with the skillset to rapidly build and demonstrated whatever I needed too with minimal ‘feature fat’.</w:t>
      </w:r>
    </w:p>
    <w:p w14:paraId="655A93C6" w14:textId="77777777" w:rsidR="00ED5D2F" w:rsidRDefault="00ED5D2F"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62C8E855" w14:textId="7304C68D" w:rsidR="00C21351" w:rsidRPr="00454321" w:rsidRDefault="00C21351" w:rsidP="00454321">
      <w:pPr>
        <w:pStyle w:val="Heading2"/>
      </w:pPr>
    </w:p>
    <w:p w14:paraId="7E6FB1AB" w14:textId="77777777" w:rsidR="00FB322D" w:rsidRDefault="00FB322D" w:rsidP="00FB322D">
      <w:pPr>
        <w:pStyle w:val="Heading1"/>
      </w:pPr>
      <w:r>
        <w:t>Conclusion</w:t>
      </w:r>
    </w:p>
    <w:p w14:paraId="302664D0" w14:textId="62641BAD" w:rsidR="00924291" w:rsidRPr="0064539E" w:rsidRDefault="00FB322D" w:rsidP="008E6A18">
      <w:pPr>
        <w:rPr>
          <w:sz w:val="20"/>
          <w:szCs w:val="20"/>
        </w:rPr>
      </w:pPr>
      <w:r w:rsidRPr="00FB322D">
        <w:rPr>
          <w:sz w:val="20"/>
          <w:szCs w:val="20"/>
        </w:rPr>
        <w:t xml:space="preserve">In summary, I believe that I have clearly demonstrate that my portfolio is sufficient to be awarded a </w:t>
      </w:r>
      <w:r w:rsidR="00454321">
        <w:rPr>
          <w:sz w:val="20"/>
          <w:szCs w:val="20"/>
        </w:rPr>
        <w:t>D</w:t>
      </w:r>
      <w:r w:rsidRPr="00FB322D">
        <w:rPr>
          <w:sz w:val="20"/>
          <w:szCs w:val="20"/>
        </w:rPr>
        <w:t xml:space="preserve"> grade. </w:t>
      </w:r>
    </w:p>
    <w:sectPr w:rsidR="00924291" w:rsidRPr="0064539E" w:rsidSect="00037014">
      <w:headerReference w:type="default" r:id="rId7"/>
      <w:footerReference w:type="even" r:id="rId8"/>
      <w:footerReference w:type="default" r:id="rId9"/>
      <w:footerReference w:type="first" r:id="rId10"/>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D224" w14:textId="77777777" w:rsidR="00D039BA" w:rsidRDefault="00D039BA" w:rsidP="00821CEA">
      <w:r>
        <w:separator/>
      </w:r>
    </w:p>
  </w:endnote>
  <w:endnote w:type="continuationSeparator" w:id="0">
    <w:p w14:paraId="1389B36E" w14:textId="77777777" w:rsidR="00D039BA" w:rsidRDefault="00D039BA"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2E9EF" w14:textId="77777777" w:rsidR="00D039BA" w:rsidRDefault="00D039BA" w:rsidP="00821CEA">
      <w:r>
        <w:separator/>
      </w:r>
    </w:p>
  </w:footnote>
  <w:footnote w:type="continuationSeparator" w:id="0">
    <w:p w14:paraId="77DDAD8F" w14:textId="77777777" w:rsidR="00D039BA" w:rsidRDefault="00D039BA"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8159" w14:textId="17960BE5" w:rsidR="00474C02" w:rsidRPr="00037014" w:rsidRDefault="008F31C1" w:rsidP="00037014">
    <w:pPr>
      <w:pStyle w:val="Header"/>
      <w:pBdr>
        <w:bottom w:val="single" w:sz="4" w:space="1" w:color="auto"/>
      </w:pBdr>
      <w:tabs>
        <w:tab w:val="clear" w:pos="8640"/>
        <w:tab w:val="right" w:pos="9639"/>
      </w:tabs>
      <w:rPr>
        <w:sz w:val="22"/>
      </w:rPr>
    </w:pPr>
    <w:r>
      <w:rPr>
        <w:sz w:val="22"/>
      </w:rPr>
      <w:t>Thomas Horsley 103071494</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A00FE5"/>
    <w:multiLevelType w:val="hybridMultilevel"/>
    <w:tmpl w:val="AA74BC0E"/>
    <w:lvl w:ilvl="0" w:tplc="EF449BC6">
      <w:start w:val="1"/>
      <w:numFmt w:val="decimal"/>
      <w:lvlText w:val="%1."/>
      <w:lvlJc w:val="left"/>
      <w:pPr>
        <w:ind w:left="720" w:hanging="360"/>
      </w:pPr>
      <w:rPr>
        <w:rFonts w:cs="Times New Roman" w:hint="default"/>
        <w:b w:val="0"/>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5010CD"/>
    <w:multiLevelType w:val="hybridMultilevel"/>
    <w:tmpl w:val="AA74BC0E"/>
    <w:lvl w:ilvl="0" w:tplc="FFFFFFFF">
      <w:start w:val="1"/>
      <w:numFmt w:val="decimal"/>
      <w:lvlText w:val="%1."/>
      <w:lvlJc w:val="left"/>
      <w:pPr>
        <w:ind w:left="720" w:hanging="360"/>
      </w:pPr>
      <w:rPr>
        <w:rFonts w:cs="Times New Roman" w:hint="default"/>
        <w:b w:val="0"/>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0440835">
    <w:abstractNumId w:val="3"/>
  </w:num>
  <w:num w:numId="2" w16cid:durableId="962421638">
    <w:abstractNumId w:val="2"/>
  </w:num>
  <w:num w:numId="3" w16cid:durableId="1659335934">
    <w:abstractNumId w:val="1"/>
  </w:num>
  <w:num w:numId="4" w16cid:durableId="878934097">
    <w:abstractNumId w:val="0"/>
  </w:num>
  <w:num w:numId="5" w16cid:durableId="401486366">
    <w:abstractNumId w:val="5"/>
  </w:num>
  <w:num w:numId="6" w16cid:durableId="1027290241">
    <w:abstractNumId w:val="6"/>
  </w:num>
  <w:num w:numId="7" w16cid:durableId="780995216">
    <w:abstractNumId w:val="4"/>
  </w:num>
  <w:num w:numId="8" w16cid:durableId="906500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37014"/>
    <w:rsid w:val="00041705"/>
    <w:rsid w:val="00043033"/>
    <w:rsid w:val="000F3CE2"/>
    <w:rsid w:val="001167E3"/>
    <w:rsid w:val="00123F1F"/>
    <w:rsid w:val="00180467"/>
    <w:rsid w:val="001A40F3"/>
    <w:rsid w:val="00206FF0"/>
    <w:rsid w:val="00212A08"/>
    <w:rsid w:val="002414B6"/>
    <w:rsid w:val="0028426E"/>
    <w:rsid w:val="002B37D0"/>
    <w:rsid w:val="002C4126"/>
    <w:rsid w:val="00302C80"/>
    <w:rsid w:val="00355BD2"/>
    <w:rsid w:val="003A6A77"/>
    <w:rsid w:val="00446198"/>
    <w:rsid w:val="004513C9"/>
    <w:rsid w:val="00454321"/>
    <w:rsid w:val="004632D3"/>
    <w:rsid w:val="00474C02"/>
    <w:rsid w:val="004B41FC"/>
    <w:rsid w:val="00500627"/>
    <w:rsid w:val="00506853"/>
    <w:rsid w:val="005216B7"/>
    <w:rsid w:val="005237CD"/>
    <w:rsid w:val="00531230"/>
    <w:rsid w:val="00536104"/>
    <w:rsid w:val="005B3A79"/>
    <w:rsid w:val="005D42BB"/>
    <w:rsid w:val="00600617"/>
    <w:rsid w:val="0061070C"/>
    <w:rsid w:val="0064539E"/>
    <w:rsid w:val="006641A3"/>
    <w:rsid w:val="00674480"/>
    <w:rsid w:val="0069128B"/>
    <w:rsid w:val="00705FF3"/>
    <w:rsid w:val="0070791C"/>
    <w:rsid w:val="00764A01"/>
    <w:rsid w:val="007660F5"/>
    <w:rsid w:val="007B0C89"/>
    <w:rsid w:val="007C70D3"/>
    <w:rsid w:val="00821CEA"/>
    <w:rsid w:val="00850351"/>
    <w:rsid w:val="008E5DEF"/>
    <w:rsid w:val="008E65AB"/>
    <w:rsid w:val="008E6A18"/>
    <w:rsid w:val="008F31C1"/>
    <w:rsid w:val="00907918"/>
    <w:rsid w:val="009179F9"/>
    <w:rsid w:val="00924291"/>
    <w:rsid w:val="00945008"/>
    <w:rsid w:val="00A1125E"/>
    <w:rsid w:val="00A50514"/>
    <w:rsid w:val="00A62E38"/>
    <w:rsid w:val="00A65C93"/>
    <w:rsid w:val="00A7109B"/>
    <w:rsid w:val="00AB765E"/>
    <w:rsid w:val="00AB76B5"/>
    <w:rsid w:val="00AE6BDF"/>
    <w:rsid w:val="00BC11A3"/>
    <w:rsid w:val="00C13D7F"/>
    <w:rsid w:val="00C21351"/>
    <w:rsid w:val="00CC6345"/>
    <w:rsid w:val="00CF4655"/>
    <w:rsid w:val="00D039BA"/>
    <w:rsid w:val="00D428A8"/>
    <w:rsid w:val="00DA73AB"/>
    <w:rsid w:val="00E060CB"/>
    <w:rsid w:val="00E1164A"/>
    <w:rsid w:val="00E540DA"/>
    <w:rsid w:val="00E62A05"/>
    <w:rsid w:val="00E63B08"/>
    <w:rsid w:val="00E73D1E"/>
    <w:rsid w:val="00E75FFD"/>
    <w:rsid w:val="00EC5786"/>
    <w:rsid w:val="00ED5D2F"/>
    <w:rsid w:val="00EF4614"/>
    <w:rsid w:val="00F10AA2"/>
    <w:rsid w:val="00F77425"/>
    <w:rsid w:val="00F9259B"/>
    <w:rsid w:val="00FB322D"/>
    <w:rsid w:val="00FC0038"/>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B883D67"/>
  <w15:docId w15:val="{B8431730-5CA5-9D47-B5AA-251DDC0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6771">
      <w:bodyDiv w:val="1"/>
      <w:marLeft w:val="0"/>
      <w:marRight w:val="0"/>
      <w:marTop w:val="0"/>
      <w:marBottom w:val="0"/>
      <w:divBdr>
        <w:top w:val="none" w:sz="0" w:space="0" w:color="auto"/>
        <w:left w:val="none" w:sz="0" w:space="0" w:color="auto"/>
        <w:bottom w:val="none" w:sz="0" w:space="0" w:color="auto"/>
        <w:right w:val="none" w:sz="0" w:space="0" w:color="auto"/>
      </w:divBdr>
    </w:div>
    <w:div w:id="1846557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10</Pages>
  <Words>3025</Words>
  <Characters>16275</Characters>
  <Application>Microsoft Office Word</Application>
  <DocSecurity>0</DocSecurity>
  <Lines>378</Lines>
  <Paragraphs>135</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Thomas Horsley - 103071494</dc:creator>
  <cp:keywords/>
  <cp:lastModifiedBy>THOMAS HORSLEY</cp:lastModifiedBy>
  <cp:revision>9</cp:revision>
  <cp:lastPrinted>2017-10-25T07:22:00Z</cp:lastPrinted>
  <dcterms:created xsi:type="dcterms:W3CDTF">2023-10-29T13:59:00Z</dcterms:created>
  <dcterms:modified xsi:type="dcterms:W3CDTF">2023-11-06T10:59:00Z</dcterms:modified>
</cp:coreProperties>
</file>