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198D" w14:textId="77777777" w:rsidR="00523A41" w:rsidRDefault="00523A41" w:rsidP="00523A41">
      <w:pPr>
        <w:jc w:val="center"/>
        <w:rPr>
          <w:b/>
          <w:bCs/>
          <w:sz w:val="26"/>
          <w:szCs w:val="26"/>
        </w:rPr>
      </w:pPr>
    </w:p>
    <w:p w14:paraId="06C50437" w14:textId="77777777" w:rsidR="00523A41" w:rsidRDefault="00523A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7C846A4" w14:textId="3BD02CE4" w:rsidR="009B5D9E" w:rsidRPr="00382A1C" w:rsidRDefault="00F9469A" w:rsidP="00523A4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82A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Введение </w:t>
      </w:r>
    </w:p>
    <w:p w14:paraId="3C570623" w14:textId="6A62D1AD" w:rsidR="00F9469A" w:rsidRPr="00382A1C" w:rsidRDefault="00F9469A" w:rsidP="00285CC5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Узнать что такое техническое задание и изучить ГОСТ</w:t>
      </w:r>
      <w:r w:rsidR="00285CC5" w:rsidRPr="00382A1C">
        <w:rPr>
          <w:rFonts w:ascii="Times New Roman" w:hAnsi="Times New Roman" w:cs="Times New Roman"/>
          <w:sz w:val="26"/>
          <w:szCs w:val="26"/>
        </w:rPr>
        <w:t xml:space="preserve"> </w:t>
      </w:r>
      <w:r w:rsidRPr="00382A1C">
        <w:rPr>
          <w:rFonts w:ascii="Times New Roman" w:hAnsi="Times New Roman" w:cs="Times New Roman"/>
          <w:sz w:val="26"/>
          <w:szCs w:val="26"/>
        </w:rPr>
        <w:t>34</w:t>
      </w:r>
    </w:p>
    <w:p w14:paraId="25111246" w14:textId="6E7DEA28" w:rsidR="00285CC5" w:rsidRPr="00382A1C" w:rsidRDefault="00285CC5" w:rsidP="00285CC5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82A1C">
        <w:rPr>
          <w:rFonts w:ascii="Times New Roman" w:hAnsi="Times New Roman" w:cs="Times New Roman"/>
          <w:b/>
          <w:bCs/>
          <w:sz w:val="26"/>
          <w:szCs w:val="26"/>
        </w:rPr>
        <w:t>Техническое задание</w:t>
      </w:r>
    </w:p>
    <w:p w14:paraId="32641C46" w14:textId="6C12B75B" w:rsidR="00722473" w:rsidRPr="00382A1C" w:rsidRDefault="00722473" w:rsidP="00285CC5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Техническое задание – это документ или несколько документов, определяющих цель, структуру, свойства и методы какого-либо проекта</w:t>
      </w:r>
      <w:r w:rsidR="00DA655A" w:rsidRPr="00382A1C">
        <w:rPr>
          <w:rFonts w:ascii="Times New Roman" w:hAnsi="Times New Roman" w:cs="Times New Roman"/>
          <w:sz w:val="26"/>
          <w:szCs w:val="26"/>
        </w:rPr>
        <w:t>. Это инструмент для коммуникации между заказчиком и исполнителем, он помогает выстроить линию общения.</w:t>
      </w:r>
    </w:p>
    <w:p w14:paraId="49DD07F5" w14:textId="084E2CF5" w:rsidR="00DA655A" w:rsidRPr="00382A1C" w:rsidRDefault="00DA655A" w:rsidP="00285CC5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 xml:space="preserve">Техническое задание создается на раннем этапе проекта после утверждения его экономического обоснования. Оно предшествует подписанию договора и его основная функция </w:t>
      </w:r>
      <w:r w:rsidRPr="00382A1C">
        <w:rPr>
          <w:rFonts w:ascii="Times New Roman" w:hAnsi="Times New Roman" w:cs="Times New Roman"/>
          <w:sz w:val="26"/>
          <w:szCs w:val="26"/>
        </w:rPr>
        <w:tab/>
        <w:t xml:space="preserve">заключается в </w:t>
      </w:r>
      <w:r w:rsidR="00285CC5" w:rsidRPr="00382A1C">
        <w:rPr>
          <w:rFonts w:ascii="Times New Roman" w:hAnsi="Times New Roman" w:cs="Times New Roman"/>
          <w:sz w:val="26"/>
          <w:szCs w:val="26"/>
        </w:rPr>
        <w:t>информировании заказчика о характеристиках проекта.</w:t>
      </w:r>
    </w:p>
    <w:p w14:paraId="0BF4E907" w14:textId="6558DD7D" w:rsidR="00722473" w:rsidRPr="00382A1C" w:rsidRDefault="00722473" w:rsidP="00285CC5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Техническое задание определяет и содержит:</w:t>
      </w:r>
    </w:p>
    <w:p w14:paraId="06679729" w14:textId="0656AAF0" w:rsidR="00722473" w:rsidRPr="00382A1C" w:rsidRDefault="00722473" w:rsidP="00285CC5">
      <w:pPr>
        <w:pStyle w:val="a7"/>
        <w:numPr>
          <w:ilvl w:val="0"/>
          <w:numId w:val="2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видение проекта, его цели и результаты;</w:t>
      </w:r>
    </w:p>
    <w:p w14:paraId="45E85A28" w14:textId="2FF3BC90" w:rsidR="00722473" w:rsidRPr="00382A1C" w:rsidRDefault="00722473" w:rsidP="00285CC5">
      <w:pPr>
        <w:pStyle w:val="a7"/>
        <w:numPr>
          <w:ilvl w:val="0"/>
          <w:numId w:val="2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участвующие стороны в работе, их обязанности;</w:t>
      </w:r>
    </w:p>
    <w:p w14:paraId="3B5466AD" w14:textId="1D48BE39" w:rsidR="00722473" w:rsidRPr="00382A1C" w:rsidRDefault="00DA655A" w:rsidP="00285CC5">
      <w:pPr>
        <w:pStyle w:val="a7"/>
        <w:numPr>
          <w:ilvl w:val="0"/>
          <w:numId w:val="2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иерархическую структуру работ.</w:t>
      </w:r>
    </w:p>
    <w:p w14:paraId="644829A1" w14:textId="6158F261" w:rsidR="00722473" w:rsidRPr="00382A1C" w:rsidRDefault="00722473" w:rsidP="00285CC5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382A1C">
        <w:rPr>
          <w:rFonts w:ascii="Times New Roman" w:hAnsi="Times New Roman" w:cs="Times New Roman"/>
          <w:sz w:val="26"/>
          <w:szCs w:val="26"/>
        </w:rPr>
        <w:t>Оно используется для</w:t>
      </w:r>
      <w:r w:rsidRPr="00382A1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D43C842" w14:textId="2F5329CF" w:rsidR="00722473" w:rsidRPr="00382A1C" w:rsidRDefault="00722473" w:rsidP="00285CC5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информирования заказчика</w:t>
      </w:r>
      <w:r w:rsidRPr="00382A1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C585D3" w14:textId="77777777" w:rsidR="00285CC5" w:rsidRPr="00382A1C" w:rsidRDefault="00722473" w:rsidP="00285CC5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формирования основы для принятия будущих решений;</w:t>
      </w:r>
    </w:p>
    <w:p w14:paraId="79C1AA1B" w14:textId="201ED7DD" w:rsidR="00722473" w:rsidRPr="00382A1C" w:rsidRDefault="00722473" w:rsidP="00285CC5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>создания критериев, по которым можно определить качество работы.</w:t>
      </w:r>
    </w:p>
    <w:p w14:paraId="3A172AD0" w14:textId="036C6336" w:rsidR="00285CC5" w:rsidRPr="00382A1C" w:rsidRDefault="00A27388" w:rsidP="00A2738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82A1C">
        <w:rPr>
          <w:rFonts w:ascii="Times New Roman" w:hAnsi="Times New Roman" w:cs="Times New Roman"/>
          <w:b/>
          <w:bCs/>
          <w:sz w:val="26"/>
          <w:szCs w:val="26"/>
        </w:rPr>
        <w:t>Принципы составления ТЗ по ГОСТ 34</w:t>
      </w:r>
    </w:p>
    <w:p w14:paraId="7026D173" w14:textId="02431ACC" w:rsidR="00A27388" w:rsidRPr="00382A1C" w:rsidRDefault="00A27388" w:rsidP="00A27388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82A1C">
        <w:rPr>
          <w:rFonts w:ascii="Times New Roman" w:hAnsi="Times New Roman" w:cs="Times New Roman"/>
          <w:sz w:val="26"/>
          <w:szCs w:val="26"/>
        </w:rPr>
        <w:t xml:space="preserve">Техническое задание должен составлять бизнес-аналитик, его задача разобраться в том, что нужно заказчику и выразить это в </w:t>
      </w:r>
      <w:r w:rsidR="00382A1C" w:rsidRPr="00382A1C">
        <w:rPr>
          <w:rFonts w:ascii="Times New Roman" w:hAnsi="Times New Roman" w:cs="Times New Roman"/>
          <w:sz w:val="26"/>
          <w:szCs w:val="26"/>
        </w:rPr>
        <w:t>ТЗ</w:t>
      </w:r>
      <w:r w:rsidRPr="00382A1C">
        <w:rPr>
          <w:rFonts w:ascii="Times New Roman" w:hAnsi="Times New Roman" w:cs="Times New Roman"/>
          <w:sz w:val="26"/>
          <w:szCs w:val="26"/>
        </w:rPr>
        <w:t>, чтобы команда поняла цели. Аналитик должен хорошо знать автоматизируемые процессы и за счет своего знания заполнять пробелы, которые остались по результатам.</w:t>
      </w:r>
    </w:p>
    <w:p w14:paraId="008C3D6F" w14:textId="29F6F6FA" w:rsidR="00A27388" w:rsidRPr="00382A1C" w:rsidRDefault="00382A1C" w:rsidP="00382A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82A1C">
        <w:rPr>
          <w:rFonts w:ascii="Times New Roman" w:hAnsi="Times New Roman" w:cs="Times New Roman"/>
          <w:b/>
          <w:bCs/>
          <w:sz w:val="26"/>
          <w:szCs w:val="26"/>
        </w:rPr>
        <w:t>Назначение и цели создания (развития) системы</w:t>
      </w:r>
    </w:p>
    <w:p w14:paraId="6AB101C7" w14:textId="352722BA" w:rsidR="00382A1C" w:rsidRDefault="00382A1C" w:rsidP="00927721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назначении приводится именно вид автоматизированной деятельности</w:t>
      </w:r>
      <w:r w:rsidR="0092772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Цель – ради чего создается проект</w:t>
      </w:r>
      <w:r w:rsidRPr="00382A1C">
        <w:rPr>
          <w:rFonts w:ascii="Times New Roman" w:hAnsi="Times New Roman" w:cs="Times New Roman"/>
          <w:sz w:val="26"/>
          <w:szCs w:val="26"/>
        </w:rPr>
        <w:t>.</w:t>
      </w:r>
    </w:p>
    <w:p w14:paraId="1818BB28" w14:textId="34FA8A4B" w:rsidR="00927721" w:rsidRDefault="00382A1C" w:rsidP="00927721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Выделяются следующие цели проектов автоматизации</w:t>
      </w:r>
      <w:r w:rsidRPr="00382A1C">
        <w:rPr>
          <w:rFonts w:ascii="Times New Roman" w:hAnsi="Times New Roman" w:cs="Times New Roman"/>
          <w:sz w:val="26"/>
          <w:szCs w:val="26"/>
        </w:rPr>
        <w:t>:</w:t>
      </w:r>
    </w:p>
    <w:p w14:paraId="0A983531" w14:textId="299578B7" w:rsidR="00927721" w:rsidRDefault="00927721" w:rsidP="0092772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внешних требований (требований закона, стандарта и т.д.)</w:t>
      </w:r>
    </w:p>
    <w:p w14:paraId="6644C66A" w14:textId="52CD0147" w:rsidR="00927721" w:rsidRDefault="00927721" w:rsidP="0092772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работы нового технологического процесса</w:t>
      </w:r>
    </w:p>
    <w:p w14:paraId="5735BB5E" w14:textId="7389BAB0" w:rsidR="00927721" w:rsidRDefault="00927721" w:rsidP="0092772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Снижение операционных расходов (уменьшение количество персонала, увеличение выпуска продукции, повышение эффективности)</w:t>
      </w:r>
    </w:p>
    <w:p w14:paraId="05CBE21C" w14:textId="468ED81E" w:rsidR="00927721" w:rsidRDefault="00927721" w:rsidP="0092772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Повышение качества работы</w:t>
      </w:r>
    </w:p>
    <w:p w14:paraId="7105D83A" w14:textId="3390B887" w:rsidR="00927721" w:rsidRDefault="00927721" w:rsidP="0092772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Снижение рисков, повышение надежности</w:t>
      </w:r>
    </w:p>
    <w:p w14:paraId="5203F473" w14:textId="7E4D7D54" w:rsidR="00927721" w:rsidRDefault="00927721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ГОСТе также написано, что необходимо приводить критерии оценки достижения цели, то есть конкретные показатели.</w:t>
      </w:r>
    </w:p>
    <w:p w14:paraId="7DCDF393" w14:textId="3937AC17" w:rsidR="00927721" w:rsidRDefault="00927721" w:rsidP="00CE2690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Характеристика объекта автоматизации</w:t>
      </w:r>
    </w:p>
    <w:p w14:paraId="27D1D349" w14:textId="052EEDED" w:rsidR="00927721" w:rsidRDefault="00927721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Объект автоматизации – это любое технологическое устройство, которым необходимо управлять.</w:t>
      </w:r>
    </w:p>
    <w:p w14:paraId="746A5D15" w14:textId="60952E76" w:rsidR="00927721" w:rsidRDefault="00927721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разделе следует приводить</w:t>
      </w:r>
      <w:r w:rsidRPr="00927721">
        <w:rPr>
          <w:rFonts w:ascii="Times New Roman" w:hAnsi="Times New Roman" w:cs="Times New Roman"/>
          <w:sz w:val="26"/>
          <w:szCs w:val="26"/>
        </w:rPr>
        <w:t>:</w:t>
      </w:r>
    </w:p>
    <w:p w14:paraId="562447FF" w14:textId="21BE7494" w:rsidR="00927721" w:rsidRDefault="00927721" w:rsidP="00CE2690">
      <w:pPr>
        <w:pStyle w:val="a7"/>
        <w:numPr>
          <w:ilvl w:val="0"/>
          <w:numId w:val="5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заказчика</w:t>
      </w:r>
      <w:r w:rsidR="009D5086">
        <w:rPr>
          <w:rFonts w:ascii="Times New Roman" w:hAnsi="Times New Roman" w:cs="Times New Roman"/>
          <w:sz w:val="26"/>
          <w:szCs w:val="26"/>
        </w:rPr>
        <w:t>.</w:t>
      </w:r>
    </w:p>
    <w:p w14:paraId="228B1607" w14:textId="68E91C07" w:rsidR="009D5086" w:rsidRDefault="009D5086" w:rsidP="00CE2690">
      <w:pPr>
        <w:pStyle w:val="a7"/>
        <w:numPr>
          <w:ilvl w:val="0"/>
          <w:numId w:val="5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 о пользователях системы (виды пользователей, какую роль играют).</w:t>
      </w:r>
    </w:p>
    <w:p w14:paraId="51E51B39" w14:textId="445A27DD" w:rsidR="009D5086" w:rsidRDefault="009D5086" w:rsidP="00CE2690">
      <w:pPr>
        <w:pStyle w:val="a7"/>
        <w:numPr>
          <w:ilvl w:val="0"/>
          <w:numId w:val="5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автоматизируемых объектов.</w:t>
      </w:r>
    </w:p>
    <w:p w14:paraId="51B80FB8" w14:textId="7FABDCA9" w:rsidR="009D5086" w:rsidRDefault="009D5086" w:rsidP="00CE2690">
      <w:pPr>
        <w:pStyle w:val="a7"/>
        <w:numPr>
          <w:ilvl w:val="0"/>
          <w:numId w:val="5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автоматизируемых процессов</w:t>
      </w:r>
    </w:p>
    <w:p w14:paraId="2DC5CC2D" w14:textId="6A9E877D" w:rsidR="009D5086" w:rsidRDefault="009D5086" w:rsidP="00CE2690">
      <w:pPr>
        <w:pStyle w:val="a7"/>
        <w:numPr>
          <w:ilvl w:val="0"/>
          <w:numId w:val="5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Перечень документов, в которых приводится подробное описание объекта автоматизации.</w:t>
      </w:r>
    </w:p>
    <w:p w14:paraId="5EC0C975" w14:textId="794834CA" w:rsidR="009D5086" w:rsidRDefault="009D5086" w:rsidP="00CE2690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Требования к системе</w:t>
      </w:r>
    </w:p>
    <w:p w14:paraId="621E2C35" w14:textId="0B5408DC" w:rsidR="009D5086" w:rsidRDefault="009D5086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системе делятся на три подраздела</w:t>
      </w:r>
      <w:r w:rsidRPr="009D5086">
        <w:rPr>
          <w:rFonts w:ascii="Times New Roman" w:hAnsi="Times New Roman" w:cs="Times New Roman"/>
          <w:sz w:val="26"/>
          <w:szCs w:val="26"/>
        </w:rPr>
        <w:t>:</w:t>
      </w:r>
    </w:p>
    <w:p w14:paraId="31E4A96D" w14:textId="71D5BF5A" w:rsidR="009D5086" w:rsidRDefault="009D5086" w:rsidP="00CE2690">
      <w:pPr>
        <w:pStyle w:val="a7"/>
        <w:numPr>
          <w:ilvl w:val="0"/>
          <w:numId w:val="6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системе в целом</w:t>
      </w:r>
      <w:r w:rsidRPr="009D5086">
        <w:rPr>
          <w:rFonts w:ascii="Times New Roman" w:hAnsi="Times New Roman" w:cs="Times New Roman"/>
          <w:sz w:val="26"/>
          <w:szCs w:val="26"/>
        </w:rPr>
        <w:t>;</w:t>
      </w:r>
    </w:p>
    <w:p w14:paraId="301AC2AD" w14:textId="00AAB4B2" w:rsidR="009D5086" w:rsidRDefault="009D5086" w:rsidP="00CE2690">
      <w:pPr>
        <w:pStyle w:val="a7"/>
        <w:numPr>
          <w:ilvl w:val="0"/>
          <w:numId w:val="6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функциям (задачам), выполняемых системой</w:t>
      </w:r>
      <w:r w:rsidRPr="009D5086">
        <w:rPr>
          <w:rFonts w:ascii="Times New Roman" w:hAnsi="Times New Roman" w:cs="Times New Roman"/>
          <w:sz w:val="26"/>
          <w:szCs w:val="26"/>
        </w:rPr>
        <w:t>;</w:t>
      </w:r>
    </w:p>
    <w:p w14:paraId="0AEC0B04" w14:textId="5674D9EA" w:rsidR="009D5086" w:rsidRDefault="009D5086" w:rsidP="00CE2690">
      <w:pPr>
        <w:pStyle w:val="a7"/>
        <w:numPr>
          <w:ilvl w:val="0"/>
          <w:numId w:val="6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видам обеспечения.</w:t>
      </w:r>
    </w:p>
    <w:p w14:paraId="5BD8DB7E" w14:textId="1B14460F" w:rsidR="009D5086" w:rsidRDefault="009D5086" w:rsidP="00CE2690">
      <w:pPr>
        <w:ind w:firstLine="70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D5086">
        <w:rPr>
          <w:rFonts w:ascii="Times New Roman" w:hAnsi="Times New Roman" w:cs="Times New Roman"/>
          <w:i/>
          <w:iCs/>
          <w:sz w:val="26"/>
          <w:szCs w:val="26"/>
        </w:rPr>
        <w:t>Требования к системе в целом</w:t>
      </w:r>
    </w:p>
    <w:p w14:paraId="73D07FCB" w14:textId="3F8E3CE5" w:rsidR="009D5086" w:rsidRDefault="009D5086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этом подразделе приводятся нефункциональные, общие, требования, которые описывают создаваемою систему с разных сторон.</w:t>
      </w:r>
    </w:p>
    <w:p w14:paraId="5DF421F8" w14:textId="73AD9B0E" w:rsidR="00CE2690" w:rsidRDefault="00CE2690" w:rsidP="00CE26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структуре и функционированию системы</w:t>
      </w:r>
      <w:r w:rsidRPr="00CE2690">
        <w:rPr>
          <w:rFonts w:ascii="Times New Roman" w:hAnsi="Times New Roman" w:cs="Times New Roman"/>
          <w:sz w:val="26"/>
          <w:szCs w:val="26"/>
        </w:rPr>
        <w:t>:</w:t>
      </w:r>
    </w:p>
    <w:p w14:paraId="662256D4" w14:textId="712CB1E9" w:rsidR="00CE2690" w:rsidRDefault="00CE2690" w:rsidP="00CE26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5AB23AC5" w14:textId="2323142D" w:rsidR="00CE2690" w:rsidRDefault="00CE2690" w:rsidP="00CE26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способам и средствам связи для информационного обмена между компонентами системы.</w:t>
      </w:r>
    </w:p>
    <w:p w14:paraId="13C9B860" w14:textId="4641F6F0" w:rsidR="00CE2690" w:rsidRDefault="00CE2690" w:rsidP="00CE269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</w:t>
      </w:r>
    </w:p>
    <w:p w14:paraId="54BECC0C" w14:textId="1B33D9B7" w:rsidR="00B70AEE" w:rsidRDefault="00B70AEE" w:rsidP="00B70A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режимам функционирования системы (по готовности к эксплуатации, графику работы, возможности изменения данных, уровню доступа к данным и операциям системы, средству доступа к системе, виду взаимодействия, степени автоматизации, видимости приложения, возможному воздействию на систему).</w:t>
      </w:r>
    </w:p>
    <w:p w14:paraId="2F34055E" w14:textId="57E05302" w:rsidR="00B70AEE" w:rsidRDefault="00B70AEE" w:rsidP="00B70A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по диагностированию системы.</w:t>
      </w:r>
    </w:p>
    <w:p w14:paraId="53DD55F5" w14:textId="3C05EA60" w:rsidR="00B70AEE" w:rsidRDefault="00B70AEE" w:rsidP="00B70A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Перспективы развития, модернизации системы.</w:t>
      </w:r>
    </w:p>
    <w:p w14:paraId="7DFF08EA" w14:textId="63C7BADA" w:rsidR="00B70AEE" w:rsidRDefault="00B70AEE" w:rsidP="00B70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численности и квалификации персонала</w:t>
      </w:r>
      <w:r w:rsidRPr="00B70AEE">
        <w:rPr>
          <w:rFonts w:ascii="Times New Roman" w:hAnsi="Times New Roman" w:cs="Times New Roman"/>
          <w:sz w:val="26"/>
          <w:szCs w:val="26"/>
        </w:rPr>
        <w:t>:</w:t>
      </w:r>
    </w:p>
    <w:p w14:paraId="00581F0E" w14:textId="71258689" w:rsidR="00B70AEE" w:rsidRDefault="00B70AEE" w:rsidP="00B70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Автоматизированная система состоит «из персонала и комплекса средств автоматизации его деятельности». Поэтому в ТЗ указываются требования к персоналу и его квалификации.</w:t>
      </w:r>
    </w:p>
    <w:p w14:paraId="47A7184D" w14:textId="6B2E37D7" w:rsidR="00B70AEE" w:rsidRDefault="00B70AEE" w:rsidP="00B70AEE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персоналу часто устанавливаются заказчиком.</w:t>
      </w:r>
    </w:p>
    <w:p w14:paraId="67211E7A" w14:textId="3656CEE7" w:rsidR="00B70AEE" w:rsidRDefault="00B70AEE" w:rsidP="00B70AE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Требования к показателям назначения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B4C3974" w14:textId="4EBB53B8" w:rsidR="00B70AEE" w:rsidRDefault="00B70AEE" w:rsidP="00B70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 показателям назначения можно отнести</w:t>
      </w:r>
      <w:r w:rsidRPr="00B70AEE">
        <w:rPr>
          <w:rFonts w:ascii="Times New Roman" w:hAnsi="Times New Roman" w:cs="Times New Roman"/>
          <w:sz w:val="26"/>
          <w:szCs w:val="26"/>
        </w:rPr>
        <w:t>:</w:t>
      </w:r>
    </w:p>
    <w:p w14:paraId="03879483" w14:textId="68548DCE" w:rsidR="00B70AEE" w:rsidRDefault="00B70AEE" w:rsidP="00B70AE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одновременно работающих в системе пользователей.</w:t>
      </w:r>
    </w:p>
    <w:p w14:paraId="0ED0F919" w14:textId="694EC04F" w:rsidR="00B70AEE" w:rsidRDefault="00B70AEE" w:rsidP="00B70AE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одновременно выполняемых запросов к серверу.</w:t>
      </w:r>
    </w:p>
    <w:p w14:paraId="0D3494E2" w14:textId="7361BA2D" w:rsidR="00B70AEE" w:rsidRDefault="00B70AEE" w:rsidP="00B70AE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проводимых (регистрируемых) за единицу времени транзакций.</w:t>
      </w:r>
    </w:p>
    <w:p w14:paraId="07305247" w14:textId="1029C326" w:rsidR="00B70AEE" w:rsidRDefault="00B70AEE" w:rsidP="00B70AE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Время отклика при разном количестве</w:t>
      </w:r>
      <w:r w:rsidR="00606193">
        <w:rPr>
          <w:rFonts w:ascii="Times New Roman" w:hAnsi="Times New Roman" w:cs="Times New Roman"/>
          <w:sz w:val="26"/>
          <w:szCs w:val="26"/>
        </w:rPr>
        <w:t xml:space="preserve"> единовременных запросов и работающих пользователей, при разном количестве обрабатываемых данных.</w:t>
      </w:r>
    </w:p>
    <w:p w14:paraId="2D305169" w14:textId="518707EF" w:rsidR="00606193" w:rsidRDefault="00606193" w:rsidP="00B70AE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хранимых данных.</w:t>
      </w:r>
    </w:p>
    <w:p w14:paraId="56F4EF06" w14:textId="0352FC97" w:rsidR="00606193" w:rsidRDefault="00606193" w:rsidP="0060619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Время подключения дополнительных вычислительных мощностей при достижении предельной нагрузки.</w:t>
      </w:r>
    </w:p>
    <w:p w14:paraId="21B0CDC0" w14:textId="4369D28B" w:rsidR="00606193" w:rsidRPr="00606193" w:rsidRDefault="00606193" w:rsidP="0060619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Требования к надежности</w:t>
      </w:r>
    </w:p>
    <w:p w14:paraId="59567FEB" w14:textId="3626BD16" w:rsidR="009D5086" w:rsidRDefault="009D5086" w:rsidP="00CE2690">
      <w:pPr>
        <w:ind w:firstLine="70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Требования к функциям</w:t>
      </w:r>
    </w:p>
    <w:p w14:paraId="0730C7A4" w14:textId="6D416ED9" w:rsidR="009D5086" w:rsidRDefault="009D5086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Данный раздел является центральным для современных компьютерных систем. Система создается ради выполнения определенных функций. Часто ТЗ,</w:t>
      </w:r>
      <w:r w:rsidR="00CE2690">
        <w:rPr>
          <w:rFonts w:ascii="Times New Roman" w:hAnsi="Times New Roman" w:cs="Times New Roman"/>
          <w:sz w:val="26"/>
          <w:szCs w:val="26"/>
        </w:rPr>
        <w:t xml:space="preserve"> создаваемые на основе зарубежных стандартов и вообще без стандартов, содержат только этот раздел.</w:t>
      </w:r>
    </w:p>
    <w:p w14:paraId="024665D5" w14:textId="218D55C1" w:rsidR="00CE2690" w:rsidRDefault="00CE2690" w:rsidP="00CE2690">
      <w:pPr>
        <w:ind w:firstLine="70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CE2690">
        <w:rPr>
          <w:rFonts w:ascii="Times New Roman" w:hAnsi="Times New Roman" w:cs="Times New Roman"/>
          <w:i/>
          <w:iCs/>
          <w:sz w:val="26"/>
          <w:szCs w:val="26"/>
        </w:rPr>
        <w:t>Требования к видам обеспечения</w:t>
      </w:r>
    </w:p>
    <w:p w14:paraId="461F9FFC" w14:textId="4E1610C5" w:rsidR="00CE2690" w:rsidRPr="00CE2690" w:rsidRDefault="00CE2690" w:rsidP="00CE26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Очень важный подраздел, в нем описываются условия, без выполнения которых невозможно реализовать или разработку, или ввод в эксплуатацию.</w:t>
      </w:r>
    </w:p>
    <w:p w14:paraId="1D38A7E2" w14:textId="77777777" w:rsidR="00CE2690" w:rsidRPr="00CE2690" w:rsidRDefault="00CE2690" w:rsidP="00CE2690">
      <w:pPr>
        <w:rPr>
          <w:rFonts w:ascii="Times New Roman" w:hAnsi="Times New Roman" w:cs="Times New Roman"/>
          <w:i/>
          <w:iCs/>
          <w:sz w:val="26"/>
          <w:szCs w:val="26"/>
        </w:rPr>
      </w:pPr>
    </w:p>
    <w:sectPr w:rsidR="00CE2690" w:rsidRPr="00CE2690" w:rsidSect="00523A4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C1C5" w14:textId="77777777" w:rsidR="00831BA0" w:rsidRDefault="00831BA0" w:rsidP="00523A41">
      <w:pPr>
        <w:spacing w:after="0" w:line="240" w:lineRule="auto"/>
      </w:pPr>
      <w:r>
        <w:separator/>
      </w:r>
    </w:p>
  </w:endnote>
  <w:endnote w:type="continuationSeparator" w:id="0">
    <w:p w14:paraId="54483543" w14:textId="77777777" w:rsidR="00831BA0" w:rsidRDefault="00831BA0" w:rsidP="0052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0695542"/>
      <w:docPartObj>
        <w:docPartGallery w:val="Page Numbers (Bottom of Page)"/>
        <w:docPartUnique/>
      </w:docPartObj>
    </w:sdtPr>
    <w:sdtContent>
      <w:p w14:paraId="4BC9DF6D" w14:textId="37E88C6F" w:rsidR="00523A41" w:rsidRDefault="00523A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4B359" w14:textId="77777777" w:rsidR="00523A41" w:rsidRDefault="00523A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AF46" w14:textId="77777777" w:rsidR="00831BA0" w:rsidRDefault="00831BA0" w:rsidP="00523A41">
      <w:pPr>
        <w:spacing w:after="0" w:line="240" w:lineRule="auto"/>
      </w:pPr>
      <w:r>
        <w:separator/>
      </w:r>
    </w:p>
  </w:footnote>
  <w:footnote w:type="continuationSeparator" w:id="0">
    <w:p w14:paraId="18B0065D" w14:textId="77777777" w:rsidR="00831BA0" w:rsidRDefault="00831BA0" w:rsidP="0052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7B8"/>
    <w:multiLevelType w:val="hybridMultilevel"/>
    <w:tmpl w:val="81423622"/>
    <w:lvl w:ilvl="0" w:tplc="D0E09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D06A6C"/>
    <w:multiLevelType w:val="hybridMultilevel"/>
    <w:tmpl w:val="E18A2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B524FB"/>
    <w:multiLevelType w:val="hybridMultilevel"/>
    <w:tmpl w:val="EB0251FE"/>
    <w:lvl w:ilvl="0" w:tplc="83361E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7D46"/>
    <w:multiLevelType w:val="hybridMultilevel"/>
    <w:tmpl w:val="802A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47665"/>
    <w:multiLevelType w:val="hybridMultilevel"/>
    <w:tmpl w:val="50146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F87"/>
    <w:multiLevelType w:val="hybridMultilevel"/>
    <w:tmpl w:val="ACBC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8413E"/>
    <w:multiLevelType w:val="hybridMultilevel"/>
    <w:tmpl w:val="5114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3F"/>
    <w:rsid w:val="00285CC5"/>
    <w:rsid w:val="00382A1C"/>
    <w:rsid w:val="00523A41"/>
    <w:rsid w:val="00606193"/>
    <w:rsid w:val="006A0A3F"/>
    <w:rsid w:val="00722473"/>
    <w:rsid w:val="00831BA0"/>
    <w:rsid w:val="00927721"/>
    <w:rsid w:val="009B5D9E"/>
    <w:rsid w:val="009D5086"/>
    <w:rsid w:val="00A27388"/>
    <w:rsid w:val="00B70AEE"/>
    <w:rsid w:val="00CE2690"/>
    <w:rsid w:val="00D67AEE"/>
    <w:rsid w:val="00DA655A"/>
    <w:rsid w:val="00EA477E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657B"/>
  <w15:chartTrackingRefBased/>
  <w15:docId w15:val="{FE5AAD6A-5068-4F8F-93E2-4D09D058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A41"/>
  </w:style>
  <w:style w:type="paragraph" w:styleId="a5">
    <w:name w:val="footer"/>
    <w:basedOn w:val="a"/>
    <w:link w:val="a6"/>
    <w:uiPriority w:val="99"/>
    <w:unhideWhenUsed/>
    <w:rsid w:val="00523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A41"/>
  </w:style>
  <w:style w:type="paragraph" w:styleId="a7">
    <w:name w:val="List Paragraph"/>
    <w:basedOn w:val="a"/>
    <w:uiPriority w:val="34"/>
    <w:qFormat/>
    <w:rsid w:val="0072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2024-04-02T07:25:00Z</dcterms:created>
  <dcterms:modified xsi:type="dcterms:W3CDTF">2024-04-02T09:20:00Z</dcterms:modified>
</cp:coreProperties>
</file>