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88" w:rsidRPr="00CA07D7" w:rsidRDefault="00EE1088" w:rsidP="006F5854">
      <w:pPr>
        <w:pStyle w:val="YourName"/>
        <w:tabs>
          <w:tab w:val="left" w:pos="360"/>
          <w:tab w:val="left" w:pos="7920"/>
        </w:tabs>
        <w:jc w:val="both"/>
        <w:rPr>
          <w:rFonts w:asciiTheme="minorHAnsi" w:hAnsiTheme="minorHAnsi"/>
        </w:rPr>
      </w:pPr>
      <w:bookmarkStart w:id="0" w:name="title"/>
      <w:r w:rsidRPr="00CA07D7">
        <w:rPr>
          <w:rFonts w:asciiTheme="minorHAnsi" w:hAnsiTheme="minorHAnsi"/>
        </w:rPr>
        <w:t>Stephen Gillie</w:t>
      </w:r>
      <w:r w:rsidRPr="00CA07D7">
        <w:rPr>
          <w:rFonts w:asciiTheme="minorHAnsi" w:hAnsiTheme="minorHAnsi"/>
        </w:rPr>
        <w:tab/>
      </w:r>
    </w:p>
    <w:p w:rsidR="00EE1088" w:rsidRPr="00CA07D7" w:rsidRDefault="00EE1088" w:rsidP="006F5854">
      <w:pPr>
        <w:pStyle w:val="YourName"/>
        <w:tabs>
          <w:tab w:val="left" w:pos="360"/>
          <w:tab w:val="left" w:pos="81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821 9</w:t>
      </w:r>
      <w:r w:rsidRPr="006355FC">
        <w:rPr>
          <w:rFonts w:asciiTheme="minorHAnsi" w:hAnsiTheme="minorHAnsi"/>
          <w:b w:val="0"/>
          <w:sz w:val="20"/>
          <w:vertAlign w:val="superscript"/>
        </w:rPr>
        <w:t>th</w:t>
      </w:r>
      <w:r>
        <w:rPr>
          <w:rFonts w:asciiTheme="minorHAnsi" w:hAnsiTheme="minorHAnsi"/>
          <w:b w:val="0"/>
          <w:sz w:val="20"/>
        </w:rPr>
        <w:t xml:space="preserve"> Ave</w:t>
      </w:r>
      <w:r w:rsidRPr="00CA07D7">
        <w:rPr>
          <w:rFonts w:asciiTheme="minorHAnsi" w:hAnsiTheme="minorHAnsi"/>
          <w:b w:val="0"/>
          <w:sz w:val="20"/>
        </w:rPr>
        <w:tab/>
      </w:r>
    </w:p>
    <w:p w:rsidR="00EE1088" w:rsidRDefault="00EE1088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Seattle</w:t>
      </w:r>
      <w:r w:rsidRPr="00CA07D7">
        <w:rPr>
          <w:rFonts w:asciiTheme="minorHAnsi" w:hAnsiTheme="minorHAnsi"/>
          <w:b w:val="0"/>
          <w:sz w:val="20"/>
        </w:rPr>
        <w:t xml:space="preserve">, WA </w:t>
      </w:r>
      <w:r>
        <w:rPr>
          <w:rFonts w:asciiTheme="minorHAnsi" w:hAnsiTheme="minorHAnsi"/>
          <w:b w:val="0"/>
          <w:sz w:val="20"/>
        </w:rPr>
        <w:t>981</w:t>
      </w:r>
      <w:r w:rsidR="00CE1800">
        <w:rPr>
          <w:rFonts w:asciiTheme="minorHAnsi" w:hAnsiTheme="minorHAnsi"/>
          <w:b w:val="0"/>
          <w:sz w:val="20"/>
        </w:rPr>
        <w:t>04</w:t>
      </w:r>
    </w:p>
    <w:p w:rsidR="009109B4" w:rsidRDefault="00E409E5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hyperlink r:id="rId5" w:history="1">
        <w:r w:rsidR="009109B4" w:rsidRPr="008A45FA">
          <w:rPr>
            <w:rStyle w:val="Hyperlink"/>
            <w:rFonts w:asciiTheme="minorHAnsi" w:hAnsiTheme="minorHAnsi"/>
            <w:b w:val="0"/>
            <w:sz w:val="20"/>
          </w:rPr>
          <w:t>StephenGillie@Gilgamech.com</w:t>
        </w:r>
      </w:hyperlink>
    </w:p>
    <w:p w:rsidR="0020163B" w:rsidRPr="00CA07D7" w:rsidRDefault="0020163B" w:rsidP="0020163B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206-458-0493</w:t>
      </w:r>
    </w:p>
    <w:p w:rsidR="009015D4" w:rsidRPr="004B382E" w:rsidRDefault="009015D4" w:rsidP="009015D4">
      <w:pPr>
        <w:jc w:val="center"/>
        <w:rPr>
          <w:b/>
        </w:rPr>
      </w:pPr>
      <w:r w:rsidRPr="004B382E">
        <w:rPr>
          <w:b/>
        </w:rPr>
        <w:t>Summary of Qualifications</w:t>
      </w:r>
    </w:p>
    <w:p w:rsidR="0020163B" w:rsidRDefault="0020163B" w:rsidP="0020163B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20163B">
        <w:rPr>
          <w:rFonts w:eastAsia="Times New Roman" w:cs="Arial"/>
          <w:color w:val="333333"/>
          <w:sz w:val="20"/>
          <w:szCs w:val="20"/>
        </w:rPr>
        <w:t xml:space="preserve">Windows multi-purpose System/Network Engineer with </w:t>
      </w:r>
      <w:r w:rsidR="002E3763">
        <w:rPr>
          <w:rFonts w:eastAsia="Times New Roman" w:cs="Arial"/>
          <w:color w:val="333333"/>
          <w:sz w:val="20"/>
          <w:szCs w:val="20"/>
        </w:rPr>
        <w:t>6+ years of combined</w:t>
      </w:r>
      <w:r w:rsidRPr="0020163B">
        <w:rPr>
          <w:rFonts w:eastAsia="Times New Roman" w:cs="Arial"/>
          <w:color w:val="333333"/>
          <w:sz w:val="20"/>
          <w:szCs w:val="20"/>
        </w:rPr>
        <w:t xml:space="preserve"> Corporate/Executive and </w:t>
      </w:r>
      <w:r>
        <w:rPr>
          <w:rFonts w:eastAsia="Times New Roman" w:cs="Arial"/>
          <w:color w:val="333333"/>
          <w:sz w:val="20"/>
          <w:szCs w:val="20"/>
        </w:rPr>
        <w:t xml:space="preserve">Production/24x7 environments, in both the SMB space and Fortune 500 corporations. Highly proficient in </w:t>
      </w:r>
      <w:r w:rsidR="001934EB">
        <w:rPr>
          <w:rFonts w:eastAsia="Times New Roman" w:cs="Arial"/>
          <w:color w:val="333333"/>
          <w:sz w:val="20"/>
          <w:szCs w:val="20"/>
        </w:rPr>
        <w:t>whole-</w:t>
      </w:r>
      <w:r>
        <w:rPr>
          <w:rFonts w:eastAsia="Times New Roman" w:cs="Arial"/>
          <w:color w:val="333333"/>
          <w:sz w:val="20"/>
          <w:szCs w:val="20"/>
        </w:rPr>
        <w:t>system analysis</w:t>
      </w:r>
      <w:r w:rsidR="001934EB">
        <w:rPr>
          <w:rFonts w:eastAsia="Times New Roman" w:cs="Arial"/>
          <w:color w:val="333333"/>
          <w:sz w:val="20"/>
          <w:szCs w:val="20"/>
        </w:rPr>
        <w:t>, documentation,</w:t>
      </w:r>
      <w:r>
        <w:rPr>
          <w:rFonts w:eastAsia="Times New Roman" w:cs="Arial"/>
          <w:color w:val="333333"/>
          <w:sz w:val="20"/>
          <w:szCs w:val="20"/>
        </w:rPr>
        <w:t xml:space="preserve"> and </w:t>
      </w:r>
      <w:r w:rsidR="001934EB">
        <w:rPr>
          <w:rFonts w:eastAsia="Times New Roman" w:cs="Arial"/>
          <w:color w:val="333333"/>
          <w:sz w:val="20"/>
          <w:szCs w:val="20"/>
        </w:rPr>
        <w:t xml:space="preserve">outage resolution. Analytical and efficient professional capable of working independently or with a team. </w:t>
      </w:r>
      <w:r w:rsidR="00B4465D" w:rsidRPr="00B4465D">
        <w:rPr>
          <w:rFonts w:eastAsia="Times New Roman" w:cs="Arial"/>
          <w:color w:val="333333"/>
          <w:sz w:val="20"/>
          <w:szCs w:val="20"/>
        </w:rPr>
        <w:t>Excellent problem solving and troubleshooting skills with ability to communicate with support teams and management.</w:t>
      </w:r>
    </w:p>
    <w:p w:rsidR="00B4465D" w:rsidRDefault="00B4465D" w:rsidP="0020163B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</w:p>
    <w:p w:rsidR="00B4465D" w:rsidRPr="0020163B" w:rsidRDefault="00B4465D" w:rsidP="0020163B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B4465D">
        <w:rPr>
          <w:rFonts w:eastAsia="Times New Roman" w:cs="Arial"/>
          <w:color w:val="333333"/>
          <w:sz w:val="20"/>
          <w:szCs w:val="20"/>
        </w:rPr>
        <w:t>Strong Project Management skills and experience dealing with enterprise infrastructure</w:t>
      </w:r>
      <w:r w:rsidR="002E3763">
        <w:rPr>
          <w:rFonts w:eastAsia="Times New Roman" w:cs="Arial"/>
          <w:color w:val="333333"/>
          <w:sz w:val="20"/>
          <w:szCs w:val="20"/>
        </w:rPr>
        <w:t>. A</w:t>
      </w:r>
      <w:r w:rsidRPr="00B4465D">
        <w:rPr>
          <w:rFonts w:eastAsia="Times New Roman" w:cs="Arial"/>
          <w:color w:val="333333"/>
          <w:sz w:val="20"/>
          <w:szCs w:val="20"/>
        </w:rPr>
        <w:t xml:space="preserve">ble to prioritize, multi-task, and work on several large scope projects simultaneously, working as a liaison between </w:t>
      </w:r>
      <w:r>
        <w:rPr>
          <w:rFonts w:eastAsia="Times New Roman" w:cs="Arial"/>
          <w:color w:val="333333"/>
          <w:sz w:val="20"/>
          <w:szCs w:val="20"/>
        </w:rPr>
        <w:t xml:space="preserve">hosting </w:t>
      </w:r>
      <w:r w:rsidRPr="00B4465D">
        <w:rPr>
          <w:rFonts w:eastAsia="Times New Roman" w:cs="Arial"/>
          <w:color w:val="333333"/>
          <w:sz w:val="20"/>
          <w:szCs w:val="20"/>
        </w:rPr>
        <w:t>operati</w:t>
      </w:r>
      <w:r>
        <w:rPr>
          <w:rFonts w:eastAsia="Times New Roman" w:cs="Arial"/>
          <w:color w:val="333333"/>
          <w:sz w:val="20"/>
          <w:szCs w:val="20"/>
        </w:rPr>
        <w:t>ons, project development, data processing</w:t>
      </w:r>
      <w:r w:rsidRPr="00B4465D">
        <w:rPr>
          <w:rFonts w:eastAsia="Times New Roman" w:cs="Arial"/>
          <w:color w:val="333333"/>
          <w:sz w:val="20"/>
          <w:szCs w:val="20"/>
        </w:rPr>
        <w:t>, business development</w:t>
      </w:r>
      <w:r>
        <w:rPr>
          <w:rFonts w:eastAsia="Times New Roman" w:cs="Arial"/>
          <w:color w:val="333333"/>
          <w:sz w:val="20"/>
          <w:szCs w:val="20"/>
        </w:rPr>
        <w:t xml:space="preserve">, and agents </w:t>
      </w:r>
      <w:r w:rsidRPr="00B4465D">
        <w:rPr>
          <w:rFonts w:eastAsia="Times New Roman" w:cs="Arial"/>
          <w:color w:val="333333"/>
          <w:sz w:val="20"/>
          <w:szCs w:val="20"/>
        </w:rPr>
        <w:t>as well as</w:t>
      </w:r>
      <w:r>
        <w:rPr>
          <w:rFonts w:eastAsia="Times New Roman" w:cs="Arial"/>
          <w:color w:val="333333"/>
          <w:sz w:val="20"/>
          <w:szCs w:val="20"/>
        </w:rPr>
        <w:t xml:space="preserve"> their end-users</w:t>
      </w:r>
      <w:r w:rsidRPr="00B4465D">
        <w:rPr>
          <w:rFonts w:eastAsia="Times New Roman" w:cs="Arial"/>
          <w:color w:val="333333"/>
          <w:sz w:val="20"/>
          <w:szCs w:val="20"/>
        </w:rPr>
        <w:t>.</w:t>
      </w:r>
      <w:r>
        <w:rPr>
          <w:rFonts w:eastAsia="Times New Roman" w:cs="Arial"/>
          <w:color w:val="333333"/>
          <w:sz w:val="20"/>
          <w:szCs w:val="20"/>
        </w:rPr>
        <w:t xml:space="preserve"> </w:t>
      </w:r>
    </w:p>
    <w:p w:rsidR="007E2D35" w:rsidRDefault="007E2D35" w:rsidP="008179FF">
      <w:pPr>
        <w:tabs>
          <w:tab w:val="left" w:pos="360"/>
        </w:tabs>
        <w:spacing w:after="0"/>
        <w:jc w:val="both"/>
        <w:rPr>
          <w:rFonts w:eastAsia="Times New Roman" w:cs="Times New Roman"/>
          <w:bCs/>
          <w:kern w:val="1"/>
          <w:sz w:val="20"/>
          <w:szCs w:val="20"/>
          <w:lang w:eastAsia="ar-SA"/>
        </w:rPr>
      </w:pPr>
    </w:p>
    <w:p w:rsidR="009015D4" w:rsidRPr="002E3763" w:rsidRDefault="009015D4" w:rsidP="009015D4">
      <w:pPr>
        <w:rPr>
          <w:b/>
          <w:u w:val="single"/>
        </w:rPr>
      </w:pPr>
      <w:r w:rsidRPr="002E3763">
        <w:rPr>
          <w:b/>
          <w:u w:val="single"/>
        </w:rPr>
        <w:t>Technical Skills:</w:t>
      </w:r>
    </w:p>
    <w:p w:rsidR="009015D4" w:rsidRDefault="002E3763" w:rsidP="002E3763">
      <w:pPr>
        <w:tabs>
          <w:tab w:val="left" w:pos="360"/>
        </w:tabs>
        <w:spacing w:after="0"/>
        <w:rPr>
          <w:rFonts w:eastAsia="Times New Roman" w:cs="Times New Roman"/>
          <w:bCs/>
          <w:kern w:val="1"/>
          <w:sz w:val="20"/>
          <w:szCs w:val="20"/>
          <w:lang w:eastAsia="ar-SA"/>
        </w:rPr>
      </w:pPr>
      <w:r w:rsidRPr="00454D4E">
        <w:rPr>
          <w:rFonts w:eastAsia="Times New Roman" w:cs="Times New Roman"/>
          <w:b/>
          <w:bCs/>
          <w:kern w:val="1"/>
          <w:sz w:val="20"/>
          <w:szCs w:val="20"/>
          <w:lang w:eastAsia="ar-SA"/>
        </w:rPr>
        <w:t xml:space="preserve">Hardware: </w:t>
      </w:r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Dell </w:t>
      </w:r>
      <w:proofErr w:type="spellStart"/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>Poweredge</w:t>
      </w:r>
      <w:proofErr w:type="spellEnd"/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>rackmount</w:t>
      </w:r>
      <w:proofErr w:type="spellEnd"/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servers, Dell </w:t>
      </w:r>
      <w:proofErr w:type="spellStart"/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>Optiplex</w:t>
      </w:r>
      <w:proofErr w:type="spellEnd"/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desktop PCs, HP desktop PCs, Dell laptops, HP laptops, Lenovo laptops, </w:t>
      </w:r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>self-built desktop PCs,</w:t>
      </w:r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high-performance (gaming/CUDA/coin mining) workstations, Apple </w:t>
      </w:r>
      <w:proofErr w:type="spellStart"/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>Macbook</w:t>
      </w:r>
      <w:proofErr w:type="spellEnd"/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, Apple Air, Apple Mac Mini, 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Mitel VOIP phone system,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Cisco switches, Small-business/home WIFI routers, phones/tablets/mobile, Arduino embedded devices, ARM Cortex 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>SOC.</w:t>
      </w:r>
    </w:p>
    <w:p w:rsidR="002E3763" w:rsidRDefault="002E3763" w:rsidP="002E3763">
      <w:pPr>
        <w:tabs>
          <w:tab w:val="left" w:pos="360"/>
        </w:tabs>
        <w:spacing w:after="0"/>
        <w:rPr>
          <w:rFonts w:eastAsia="Times New Roman" w:cs="Times New Roman"/>
          <w:bCs/>
          <w:kern w:val="1"/>
          <w:sz w:val="20"/>
          <w:szCs w:val="20"/>
          <w:lang w:eastAsia="ar-SA"/>
        </w:rPr>
      </w:pPr>
      <w:r w:rsidRPr="00454D4E">
        <w:rPr>
          <w:rFonts w:eastAsia="Times New Roman" w:cs="Times New Roman"/>
          <w:b/>
          <w:bCs/>
          <w:kern w:val="1"/>
          <w:sz w:val="20"/>
          <w:szCs w:val="20"/>
          <w:lang w:eastAsia="ar-SA"/>
        </w:rPr>
        <w:t xml:space="preserve">Software: </w:t>
      </w:r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MS IIS 6/7/8.5,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SQL Server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2005/2008/2012/2014, 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Office 97/2000/2003/2007/2010/2013,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>Windows 2003 Clustering, SharePoint, SharePoint Online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(both as a service administrator and as an end user)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>, Exchange, Exchange Online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>(both as a service administrator and as an end user)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, LDAP, Active Directory (incl. ADUC, DFS, DNS, DHCP, WDS, WSUS), BIND, </w:t>
      </w:r>
      <w:proofErr w:type="spellStart"/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>AppFabric</w:t>
      </w:r>
      <w:proofErr w:type="spellEnd"/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, Citrix Netscaler, 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PRTG, New Relic, </w:t>
      </w:r>
      <w:proofErr w:type="spellStart"/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>Splunk</w:t>
      </w:r>
      <w:proofErr w:type="spellEnd"/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, Cacti, Jira and a variety of 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>other ticketing systems, Putty, Visio, Wireshark, Fiddler, Remote Desktop Connection Manager.</w:t>
      </w:r>
    </w:p>
    <w:p w:rsidR="002E3763" w:rsidRDefault="002E3763" w:rsidP="002E3763">
      <w:pPr>
        <w:tabs>
          <w:tab w:val="left" w:pos="360"/>
        </w:tabs>
        <w:spacing w:after="0"/>
        <w:rPr>
          <w:rFonts w:eastAsia="Times New Roman" w:cs="Times New Roman"/>
          <w:bCs/>
          <w:kern w:val="1"/>
          <w:sz w:val="20"/>
          <w:szCs w:val="20"/>
          <w:lang w:eastAsia="ar-SA"/>
        </w:rPr>
      </w:pPr>
      <w:r w:rsidRPr="00454D4E">
        <w:rPr>
          <w:rFonts w:eastAsia="Times New Roman" w:cs="Times New Roman"/>
          <w:b/>
          <w:bCs/>
          <w:kern w:val="1"/>
          <w:sz w:val="20"/>
          <w:szCs w:val="20"/>
          <w:lang w:eastAsia="ar-SA"/>
        </w:rPr>
        <w:t>Operating Systems:</w:t>
      </w:r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Windows Server 2000/2003/2008/2012 R2, Windows 95/98/ME/XP/Vista/7/8/8.1, Mac OSX Mountain Lion, Mac OSX Mavericks, Mac OSX Yosemite,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>Android 2.0-Android 5.1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>.</w:t>
      </w:r>
    </w:p>
    <w:p w:rsidR="002E3763" w:rsidRDefault="002E3763" w:rsidP="002E3763">
      <w:pPr>
        <w:tabs>
          <w:tab w:val="left" w:pos="360"/>
        </w:tabs>
        <w:spacing w:after="0"/>
        <w:rPr>
          <w:rFonts w:eastAsia="Times New Roman" w:cs="Times New Roman"/>
          <w:bCs/>
          <w:kern w:val="1"/>
          <w:sz w:val="20"/>
          <w:szCs w:val="20"/>
          <w:lang w:eastAsia="ar-SA"/>
        </w:rPr>
      </w:pPr>
      <w:r w:rsidRPr="00454D4E">
        <w:rPr>
          <w:rFonts w:eastAsia="Times New Roman" w:cs="Times New Roman"/>
          <w:b/>
          <w:bCs/>
          <w:kern w:val="1"/>
          <w:sz w:val="20"/>
          <w:szCs w:val="20"/>
          <w:lang w:eastAsia="ar-SA"/>
        </w:rPr>
        <w:t>Virtualization:</w:t>
      </w:r>
      <w:r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VMWare ESXi 4.1\5.5, vCenter,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>vSphere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and its 6 interfaces (console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, 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SSH, Web Client, C# client, </w:t>
      </w:r>
      <w:proofErr w:type="spellStart"/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>Powershell</w:t>
      </w:r>
      <w:proofErr w:type="spellEnd"/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>)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>Hyper-V 2008/2012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>.</w:t>
      </w:r>
    </w:p>
    <w:p w:rsidR="002E3763" w:rsidRDefault="002E3763" w:rsidP="002E3763">
      <w:pPr>
        <w:tabs>
          <w:tab w:val="left" w:pos="360"/>
        </w:tabs>
        <w:spacing w:after="0"/>
        <w:rPr>
          <w:rFonts w:eastAsia="Times New Roman" w:cs="Times New Roman"/>
          <w:bCs/>
          <w:kern w:val="1"/>
          <w:sz w:val="20"/>
          <w:szCs w:val="20"/>
          <w:lang w:eastAsia="ar-SA"/>
        </w:rPr>
      </w:pPr>
      <w:r w:rsidRPr="00454D4E">
        <w:rPr>
          <w:rFonts w:eastAsia="Times New Roman" w:cs="Times New Roman"/>
          <w:b/>
          <w:bCs/>
          <w:kern w:val="1"/>
          <w:sz w:val="20"/>
          <w:szCs w:val="20"/>
          <w:lang w:eastAsia="ar-SA"/>
        </w:rPr>
        <w:t>Network/Security: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TCP/UDP/ICMP, OSI 7-Layer Model, Subnet, C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isco,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>DDWRT,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SSH, SSL, DFS/NFS/SMB/Samba/CIFS, 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NAS, SAN,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>Firewalls, ACLs,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SFTP/FTPS, Active Directory authentication/integration, NTLM, SPNs &amp; Kerberos, AD Group Policies, intra-site replication delays, 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>IPAM, NDR,</w:t>
      </w:r>
      <w:r w:rsidR="00F8373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 SSO, VLAN, Cat-5 termination, </w:t>
      </w:r>
      <w:r w:rsidR="003B13F5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RSTP, </w:t>
      </w:r>
    </w:p>
    <w:p w:rsidR="002E3763" w:rsidRPr="00454D4E" w:rsidRDefault="002E3763" w:rsidP="002E3763">
      <w:pPr>
        <w:tabs>
          <w:tab w:val="left" w:pos="360"/>
        </w:tabs>
        <w:spacing w:after="0"/>
        <w:rPr>
          <w:rFonts w:eastAsia="Times New Roman" w:cs="Times New Roman"/>
          <w:bCs/>
          <w:kern w:val="1"/>
          <w:sz w:val="20"/>
          <w:szCs w:val="20"/>
          <w:lang w:eastAsia="ar-SA"/>
        </w:rPr>
      </w:pPr>
      <w:r w:rsidRPr="00454D4E">
        <w:rPr>
          <w:rFonts w:eastAsia="Times New Roman" w:cs="Times New Roman"/>
          <w:b/>
          <w:bCs/>
          <w:kern w:val="1"/>
          <w:sz w:val="20"/>
          <w:szCs w:val="20"/>
          <w:lang w:eastAsia="ar-SA"/>
        </w:rPr>
        <w:t xml:space="preserve">Others: </w:t>
      </w:r>
      <w:r w:rsidR="00454D4E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Un-bricking embedded devices, </w:t>
      </w:r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automating tasks with </w:t>
      </w:r>
      <w:proofErr w:type="spellStart"/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>Powershell</w:t>
      </w:r>
      <w:proofErr w:type="spellEnd"/>
      <w:r w:rsidR="00C846D3">
        <w:rPr>
          <w:rFonts w:eastAsia="Times New Roman" w:cs="Times New Roman"/>
          <w:bCs/>
          <w:kern w:val="1"/>
          <w:sz w:val="20"/>
          <w:szCs w:val="20"/>
          <w:lang w:eastAsia="ar-SA"/>
        </w:rPr>
        <w:t xml:space="preserve">, network architecture, change planning and management, </w:t>
      </w:r>
      <w:r w:rsidR="001568DF">
        <w:rPr>
          <w:rFonts w:eastAsia="Times New Roman" w:cs="Times New Roman"/>
          <w:bCs/>
          <w:kern w:val="1"/>
          <w:sz w:val="20"/>
          <w:szCs w:val="20"/>
          <w:lang w:eastAsia="ar-SA"/>
        </w:rPr>
        <w:t>hardware inventory management, datacenter migration, disaster recovery, 24x7 support.</w:t>
      </w:r>
    </w:p>
    <w:p w:rsidR="001568DF" w:rsidRDefault="001568DF" w:rsidP="008179FF">
      <w:pPr>
        <w:tabs>
          <w:tab w:val="left" w:pos="360"/>
        </w:tabs>
        <w:spacing w:after="0"/>
        <w:jc w:val="both"/>
        <w:rPr>
          <w:rFonts w:eastAsia="Times New Roman" w:cs="Times New Roman"/>
          <w:bCs/>
          <w:kern w:val="1"/>
          <w:sz w:val="20"/>
          <w:szCs w:val="20"/>
          <w:lang w:eastAsia="ar-SA"/>
        </w:rPr>
      </w:pPr>
    </w:p>
    <w:p w:rsidR="003B13F5" w:rsidRDefault="003B13F5" w:rsidP="003B13F5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center"/>
        <w:textAlignment w:val="center"/>
        <w:rPr>
          <w:rFonts w:asciiTheme="minorHAnsi" w:eastAsiaTheme="minorHAnsi" w:hAnsiTheme="minorHAnsi" w:cstheme="minorBidi"/>
          <w:bCs w:val="0"/>
        </w:rPr>
      </w:pPr>
      <w:r w:rsidRPr="003B13F5">
        <w:rPr>
          <w:rFonts w:asciiTheme="minorHAnsi" w:eastAsiaTheme="minorHAnsi" w:hAnsiTheme="minorHAnsi" w:cstheme="minorBidi"/>
          <w:bCs w:val="0"/>
        </w:rPr>
        <w:t>Professional Experience</w:t>
      </w:r>
    </w:p>
    <w:p w:rsidR="00EE1088" w:rsidRPr="003B13F5" w:rsidRDefault="005E0F2E" w:rsidP="00CA2018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b w:val="0"/>
          <w:color w:val="000000"/>
          <w:u w:val="none"/>
          <w:bdr w:val="none" w:sz="0" w:space="0" w:color="auto" w:frame="1"/>
        </w:rPr>
      </w:pPr>
      <w:hyperlink r:id="rId6" w:history="1">
        <w:r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Reliance Network</w:t>
        </w:r>
      </w:hyperlink>
      <w:r w:rsidR="003B13F5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 xml:space="preserve"> </w:t>
      </w:r>
      <w:r w:rsidR="003B13F5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 xml:space="preserve">Bellevue, WA - </w:t>
      </w:r>
      <w:hyperlink r:id="rId7" w:tooltip="Find others with this title" w:history="1">
        <w:r w:rsidR="00EE1088" w:rsidRPr="003B13F5">
          <w:rPr>
            <w:rStyle w:val="Hyperlink"/>
            <w:rFonts w:asciiTheme="minorHAnsi" w:hAnsiTheme="minorHAnsi" w:cs="Arial"/>
            <w:b w:val="0"/>
            <w:color w:val="000000"/>
            <w:u w:val="none"/>
            <w:bdr w:val="none" w:sz="0" w:space="0" w:color="auto" w:frame="1"/>
          </w:rPr>
          <w:t xml:space="preserve">Network </w:t>
        </w:r>
        <w:r w:rsidR="00894FBB" w:rsidRPr="003B13F5">
          <w:rPr>
            <w:rStyle w:val="Hyperlink"/>
            <w:rFonts w:asciiTheme="minorHAnsi" w:hAnsiTheme="minorHAnsi" w:cs="Arial"/>
            <w:b w:val="0"/>
            <w:color w:val="000000"/>
            <w:u w:val="none"/>
            <w:bdr w:val="none" w:sz="0" w:space="0" w:color="auto" w:frame="1"/>
          </w:rPr>
          <w:t>Administrato</w:t>
        </w:r>
        <w:r w:rsidR="00EE1088" w:rsidRPr="003B13F5">
          <w:rPr>
            <w:rStyle w:val="Hyperlink"/>
            <w:rFonts w:asciiTheme="minorHAnsi" w:hAnsiTheme="minorHAnsi" w:cs="Arial"/>
            <w:b w:val="0"/>
            <w:color w:val="000000"/>
            <w:u w:val="none"/>
            <w:bdr w:val="none" w:sz="0" w:space="0" w:color="auto" w:frame="1"/>
          </w:rPr>
          <w:t>r</w:t>
        </w:r>
      </w:hyperlink>
      <w:r w:rsidRPr="003B13F5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 w:rsidR="003B13F5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 w:rsidR="003B13F5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 w:rsidRPr="003B13F5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>August 2013 - Present</w:t>
      </w:r>
    </w:p>
    <w:p w:rsidR="00CA2018" w:rsidRDefault="00CA2018" w:rsidP="00CA2018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Responsible for </w:t>
      </w:r>
      <w:r>
        <w:rPr>
          <w:rFonts w:asciiTheme="minorHAnsi" w:hAnsiTheme="minorHAnsi" w:cs="Arial"/>
          <w:color w:val="333333"/>
          <w:sz w:val="20"/>
          <w:szCs w:val="20"/>
        </w:rPr>
        <w:t>lower 6 layers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of production web hosting environment (more than 20M unique hits a day) on </w:t>
      </w:r>
      <w:r>
        <w:rPr>
          <w:rFonts w:asciiTheme="minorHAnsi" w:hAnsiTheme="minorHAnsi" w:cs="Arial"/>
          <w:color w:val="333333"/>
          <w:sz w:val="20"/>
          <w:szCs w:val="20"/>
        </w:rPr>
        <w:t>13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0 production and 30 development physical &amp; virtual servers across various Windows OSes in colocation facilities and offices in separate states. </w:t>
      </w:r>
    </w:p>
    <w:p w:rsidR="00CA2018" w:rsidRDefault="00CA2018" w:rsidP="00CA2018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Responsible for all 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layers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of multi-office network with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50 Windows 7 and Windows 8 PCs,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laptops</w:t>
      </w:r>
      <w:r>
        <w:rPr>
          <w:rFonts w:asciiTheme="minorHAnsi" w:hAnsiTheme="minorHAnsi" w:cs="Arial"/>
          <w:color w:val="333333"/>
          <w:sz w:val="20"/>
          <w:szCs w:val="20"/>
        </w:rPr>
        <w:t>, &amp; VMs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- from running network cable to VPN routing remote users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to externally-routed Internet Explorer testing VMs. Coordinate PC upgrades with coworkers.</w:t>
      </w:r>
    </w:p>
    <w:p w:rsidR="00CA2018" w:rsidRDefault="00CA2018" w:rsidP="00CA2018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Participate in on-call rotation, and Maintenance Window rotation. Run overnight and weekend emergency conference bridge calls during critical site-down situations. Perform root-cause analysis of site errors and determine course of action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to restore sites and services.</w:t>
      </w:r>
    </w:p>
    <w:p w:rsidR="00CA2018" w:rsidRDefault="00CA2018" w:rsidP="00CA2018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lastRenderedPageBreak/>
        <w:t>Coordinate work between several other network administrators and several engineers employed by a contracted hosting company. Work directly with customer service staff, company ownership, developers and data engineers, colocation and hosting engineers, and building management &amp; engineers through myriad communication channels.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Conduct weekly staff meetings.</w:t>
      </w:r>
    </w:p>
    <w:p w:rsidR="00CA2018" w:rsidRDefault="00CA2018" w:rsidP="00CA2018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 projects: </w:t>
      </w:r>
    </w:p>
    <w:p w:rsidR="00CA2018" w:rsidRDefault="00CA2018" w:rsidP="00CA2018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M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igrate Production hosting operations from </w:t>
      </w:r>
      <w:r>
        <w:rPr>
          <w:rFonts w:asciiTheme="minorHAnsi" w:hAnsiTheme="minorHAnsi" w:cs="Arial"/>
          <w:color w:val="333333"/>
          <w:sz w:val="20"/>
          <w:szCs w:val="20"/>
        </w:rPr>
        <w:t>a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colocation facility t</w:t>
      </w:r>
      <w:r>
        <w:rPr>
          <w:rFonts w:asciiTheme="minorHAnsi" w:hAnsiTheme="minorHAnsi" w:cs="Arial"/>
          <w:color w:val="333333"/>
          <w:sz w:val="20"/>
          <w:szCs w:val="20"/>
        </w:rPr>
        <w:t>o a fully-virtualized (VMWare) environment in a different state.</w:t>
      </w:r>
    </w:p>
    <w:p w:rsidR="00CA2018" w:rsidRDefault="00CA2018" w:rsidP="00CA2018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Migrate offices from 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physical AD domain controllers to virtualized domain controllers, from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one AD domain to another and from Exchange 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2010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to Office365.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CA2018" w:rsidRPr="001E7DD6" w:rsidRDefault="00CA2018" w:rsidP="00CA2018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Construct development environment from spare hardware with Hyper-V and VMWare. Used VMWare ESXi to virtualize in-office Active Directory Domain Controllers, Internet Explorer testing PCs, and development webservers. Connected IE Test servers to </w:t>
      </w:r>
      <w:proofErr w:type="spellStart"/>
      <w:r w:rsidRPr="001E7DD6">
        <w:rPr>
          <w:rFonts w:asciiTheme="minorHAnsi" w:hAnsiTheme="minorHAnsi" w:cs="Arial"/>
          <w:color w:val="333333"/>
          <w:sz w:val="20"/>
          <w:szCs w:val="20"/>
        </w:rPr>
        <w:t>Clearwire</w:t>
      </w:r>
      <w:proofErr w:type="spellEnd"/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 connection (for "true" out-of-network perspective) Configured VMWare vCenter with Active Directory integration, allowing coworkers to self-manage their own VMs. Built multiple VMs in our colocation facility to support various production services, including AD Domain Services, DFS, SQL Data Import, and SQL search database VMs.</w:t>
      </w:r>
    </w:p>
    <w:p w:rsidR="00CA2018" w:rsidRPr="001E7DD6" w:rsidRDefault="00CA2018" w:rsidP="00CA2018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E7DD6">
        <w:rPr>
          <w:rFonts w:asciiTheme="minorHAnsi" w:hAnsiTheme="minorHAnsi" w:cs="Arial"/>
          <w:color w:val="333333"/>
          <w:sz w:val="20"/>
          <w:szCs w:val="20"/>
        </w:rPr>
        <w:t>Manage a PC upgrade project to migrate 50 creative and development workstations from 32bit Win7 to 64bit.</w:t>
      </w:r>
      <w:r w:rsidRPr="001E7DD6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Created a software install list to streamline install process. </w:t>
      </w:r>
      <w:r>
        <w:rPr>
          <w:rFonts w:asciiTheme="minorHAnsi" w:hAnsiTheme="minorHAnsi" w:cs="Arial"/>
          <w:color w:val="333333"/>
          <w:sz w:val="20"/>
          <w:szCs w:val="20"/>
        </w:rPr>
        <w:t>C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>oordinated with other employees to ensure they had backups, scheduled PC swaps, and verified functionality afterwards</w:t>
      </w:r>
      <w:r>
        <w:rPr>
          <w:rFonts w:asciiTheme="minorHAnsi" w:hAnsiTheme="minorHAnsi" w:cs="Arial"/>
          <w:color w:val="333333"/>
          <w:sz w:val="20"/>
          <w:szCs w:val="20"/>
        </w:rPr>
        <w:t>.</w:t>
      </w:r>
    </w:p>
    <w:p w:rsidR="00CA2018" w:rsidRDefault="00CA2018" w:rsidP="00CA2018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Used PRTG and New Relic monitoring tools to find an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d resolve multiple AD, DNS, DFS, DHCP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&amp; other misconfigurations that were causing issues</w:t>
      </w:r>
      <w:r>
        <w:rPr>
          <w:rFonts w:asciiTheme="minorHAnsi" w:hAnsiTheme="minorHAnsi" w:cs="Arial"/>
          <w:color w:val="333333"/>
          <w:sz w:val="20"/>
          <w:szCs w:val="20"/>
        </w:rPr>
        <w:t>, both in our Production website hosting, and in our Corporate office network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. Expanded PRTG from 200 to 2000 sensors.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CA2018" w:rsidRDefault="00CA2018" w:rsidP="00CA2018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Learned (self-taught) in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2D51A3">
        <w:rPr>
          <w:rFonts w:asciiTheme="minorHAnsi" w:hAnsiTheme="minorHAnsi" w:cs="Arial"/>
          <w:color w:val="333333"/>
          <w:sz w:val="20"/>
          <w:szCs w:val="20"/>
        </w:rPr>
        <w:t>DNS, DFS, VMWare, WSUS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IIS, </w:t>
      </w:r>
      <w:proofErr w:type="spellStart"/>
      <w:proofErr w:type="gramStart"/>
      <w:r>
        <w:rPr>
          <w:rFonts w:asciiTheme="minorHAnsi" w:hAnsiTheme="minorHAnsi" w:cs="Arial"/>
          <w:color w:val="333333"/>
          <w:sz w:val="20"/>
          <w:szCs w:val="20"/>
        </w:rPr>
        <w:t>Powershell</w:t>
      </w:r>
      <w:proofErr w:type="spellEnd"/>
      <w:proofErr w:type="gramEnd"/>
      <w:r>
        <w:rPr>
          <w:rFonts w:asciiTheme="minorHAnsi" w:hAnsiTheme="minorHAnsi" w:cs="Arial"/>
          <w:color w:val="333333"/>
          <w:sz w:val="20"/>
          <w:szCs w:val="20"/>
        </w:rPr>
        <w:t>, Windows Clustering &amp; NLB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Netscaler,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SQL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Server, Juniper, VMWare, CDN, and Cisco switches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while at this position.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</w:p>
    <w:p w:rsidR="004A6F46" w:rsidRDefault="005E0F2E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</w:pPr>
      <w:hyperlink r:id="rId8" w:history="1">
        <w:proofErr w:type="spellStart"/>
        <w:r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TEKsystems</w:t>
        </w:r>
        <w:proofErr w:type="spellEnd"/>
      </w:hyperlink>
      <w:r w:rsidR="004A6F46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 xml:space="preserve"> </w:t>
      </w:r>
      <w:r w:rsidR="004A6F46" w:rsidRPr="004A6F46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 xml:space="preserve">Bellevue, WA - </w:t>
      </w:r>
      <w:hyperlink r:id="rId9" w:tooltip="Find others with this title" w:history="1">
        <w:r w:rsidR="00EE1088" w:rsidRPr="004A6F46">
          <w:rPr>
            <w:rStyle w:val="Hyperlink"/>
            <w:rFonts w:asciiTheme="minorHAnsi" w:hAnsiTheme="minorHAnsi" w:cs="Arial"/>
            <w:b w:val="0"/>
            <w:color w:val="000000"/>
            <w:u w:val="none"/>
            <w:bdr w:val="none" w:sz="0" w:space="0" w:color="auto" w:frame="1"/>
          </w:rPr>
          <w:t>Microsoft BPOS Tier 3 Operations Engineer</w:t>
        </w:r>
      </w:hyperlink>
      <w:r w:rsidRPr="004A6F46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</w:p>
    <w:p w:rsidR="00EE1088" w:rsidRPr="004A6F46" w:rsidRDefault="004A6F46" w:rsidP="00D6334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</w:pP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 w:rsidR="005E0F2E" w:rsidRPr="004A6F46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>August 2011 – March 2013 </w:t>
      </w:r>
    </w:p>
    <w:p w:rsidR="00D6334E" w:rsidRDefault="00D6334E" w:rsidP="00D6334E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Supported 8000 virtual and physical instances of Server 2008 R2 &amp; Server 2003 across several Active Directory forests in multiple international datacenters. Resolved SCOM alerts for most server roles, including Hyper-V hosts, Active Directory, Exchange, IIS, and Data Protection Manager (DPM).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D6334E" w:rsidRDefault="00D6334E" w:rsidP="00D6334E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Maintained service health through rebalancing of databases, applying security patches and Windows updates, collaborating with Technical Support team, Exchange team, Developer team &amp; Site Services team, and use of Hyper-V and HP Integrated Lights Out. Applied customer changes to production servers in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Exchange and Active Directory.</w:t>
      </w:r>
    </w:p>
    <w:p w:rsidR="00CE1800" w:rsidRPr="00CE1800" w:rsidRDefault="00CE1800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</w:p>
    <w:bookmarkStart w:id="1" w:name="company"/>
    <w:p w:rsidR="00EE1088" w:rsidRPr="004A6F46" w:rsidRDefault="00E409E5" w:rsidP="004A6F46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</w:pP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fldChar w:fldCharType="begin"/>
      </w: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instrText xml:space="preserve"> HYPERLINK "https://www.linkedin.com/vsearch/p?company=Sea-Temp+Refrigeration&amp;trk=prof-exp-company-name" \o "Find others who have worked at this company" </w:instrText>
      </w: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fldChar w:fldCharType="separate"/>
      </w:r>
      <w:r w:rsidR="00EE1088"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t>Sea-Temp Refrigeration</w:t>
      </w: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fldChar w:fldCharType="end"/>
      </w:r>
      <w:bookmarkEnd w:id="1"/>
      <w:r w:rsidR="004A6F46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t xml:space="preserve"> </w:t>
      </w:r>
      <w:r w:rsidR="004A6F46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 xml:space="preserve">Kent, WA - </w:t>
      </w:r>
      <w:hyperlink r:id="rId10" w:tooltip="Find others with this title" w:history="1">
        <w:r w:rsidR="005E0F2E" w:rsidRPr="004A6F46">
          <w:rPr>
            <w:rStyle w:val="Hyperlink"/>
            <w:rFonts w:asciiTheme="minorHAnsi" w:hAnsiTheme="minorHAnsi" w:cs="Arial"/>
            <w:b w:val="0"/>
            <w:color w:val="000000"/>
            <w:sz w:val="24"/>
            <w:szCs w:val="24"/>
            <w:u w:val="none"/>
            <w:bdr w:val="none" w:sz="0" w:space="0" w:color="auto" w:frame="1"/>
          </w:rPr>
          <w:t>Technical Support</w:t>
        </w:r>
      </w:hyperlink>
      <w:r w:rsidR="005E0F2E" w:rsidRPr="004A6F46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5E0F2E" w:rsidRPr="004A6F46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EE1088" w:rsidRPr="004A6F46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>April 2011 – August 2011</w:t>
      </w:r>
    </w:p>
    <w:p w:rsidR="001934EB" w:rsidRPr="001934EB" w:rsidRDefault="00EE1088" w:rsidP="001934EB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934EB">
        <w:rPr>
          <w:rFonts w:asciiTheme="minorHAnsi" w:hAnsiTheme="minorHAnsi" w:cs="Arial"/>
          <w:color w:val="333333"/>
          <w:sz w:val="20"/>
          <w:szCs w:val="20"/>
        </w:rPr>
        <w:t xml:space="preserve">Increased production capability by diagnosing and repairing a 20-year old Vulcan </w:t>
      </w:r>
      <w:proofErr w:type="spellStart"/>
      <w:r w:rsidRPr="001934EB">
        <w:rPr>
          <w:rFonts w:asciiTheme="minorHAnsi" w:hAnsiTheme="minorHAnsi" w:cs="Arial"/>
          <w:color w:val="333333"/>
          <w:sz w:val="20"/>
          <w:szCs w:val="20"/>
        </w:rPr>
        <w:t>Lockformer</w:t>
      </w:r>
      <w:proofErr w:type="spellEnd"/>
      <w:r w:rsidRPr="001934EB">
        <w:rPr>
          <w:rFonts w:asciiTheme="minorHAnsi" w:hAnsiTheme="minorHAnsi" w:cs="Arial"/>
          <w:color w:val="333333"/>
          <w:sz w:val="20"/>
          <w:szCs w:val="20"/>
        </w:rPr>
        <w:t xml:space="preserve"> computer-controlled plasma cutting table, and restoring it to service. Created documentation and provided training on its operation. </w:t>
      </w:r>
    </w:p>
    <w:p w:rsidR="00EE1088" w:rsidRPr="001934EB" w:rsidRDefault="00EE1088" w:rsidP="001934EB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934EB">
        <w:rPr>
          <w:rFonts w:asciiTheme="minorHAnsi" w:hAnsiTheme="minorHAnsi" w:cs="Arial"/>
          <w:color w:val="333333"/>
          <w:sz w:val="20"/>
          <w:szCs w:val="20"/>
        </w:rPr>
        <w:t>Configured PCs, fax, printers, network, and internet for their small office.</w:t>
      </w:r>
    </w:p>
    <w:p w:rsidR="007E2D35" w:rsidRPr="00CE1800" w:rsidRDefault="007E2D3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4B22F1" w:rsidRDefault="005E0F2E" w:rsidP="00187DFA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</w:pPr>
      <w:hyperlink r:id="rId11" w:history="1">
        <w:r w:rsidRPr="005E0F2E">
          <w:rPr>
            <w:rStyle w:val="Hyperlink"/>
            <w:rFonts w:asciiTheme="minorHAnsi" w:hAnsiTheme="minorHAnsi" w:cs="Arial"/>
            <w:color w:val="000000"/>
            <w:sz w:val="24"/>
            <w:szCs w:val="24"/>
            <w:u w:val="none"/>
            <w:bdr w:val="none" w:sz="0" w:space="0" w:color="auto" w:frame="1"/>
          </w:rPr>
          <w:t>VMC</w:t>
        </w:r>
      </w:hyperlink>
      <w:r w:rsidR="004B22F1" w:rsidRPr="004B22F1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 xml:space="preserve"> </w:t>
      </w:r>
      <w:r w:rsidR="004B22F1" w:rsidRPr="004B22F1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>Bellevue, WA -</w:t>
      </w:r>
      <w:r w:rsidR="004B22F1" w:rsidRPr="004B22F1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 xml:space="preserve"> </w:t>
      </w:r>
      <w:hyperlink r:id="rId12" w:tooltip="Find others with this title" w:history="1">
        <w:r w:rsidR="00EE1088" w:rsidRPr="004B22F1">
          <w:rPr>
            <w:rStyle w:val="Hyperlink"/>
            <w:rFonts w:asciiTheme="minorHAnsi" w:hAnsiTheme="minorHAnsi" w:cs="Arial"/>
            <w:b w:val="0"/>
            <w:color w:val="000000"/>
            <w:sz w:val="24"/>
            <w:szCs w:val="24"/>
            <w:u w:val="none"/>
            <w:bdr w:val="none" w:sz="0" w:space="0" w:color="auto" w:frame="1"/>
          </w:rPr>
          <w:t>Microsoft BPOS Tier 2 Mobile Devices Technical Support Lead</w:t>
        </w:r>
      </w:hyperlink>
    </w:p>
    <w:p w:rsidR="00EE1088" w:rsidRPr="005E0F2E" w:rsidRDefault="004B22F1" w:rsidP="00187DFA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color w:val="000000"/>
          <w:u w:val="none"/>
          <w:bdr w:val="none" w:sz="0" w:space="0" w:color="auto" w:frame="1"/>
        </w:rPr>
      </w:pP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 w:rsidR="00B4465D" w:rsidRPr="00C37AB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 xml:space="preserve">March </w:t>
      </w:r>
      <w:r w:rsidR="00EE1088" w:rsidRPr="00C37AB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>2010 – </w:t>
      </w:r>
      <w:r w:rsidR="00A72E30" w:rsidRPr="00C37AB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 xml:space="preserve">April </w:t>
      </w:r>
      <w:r w:rsidR="00EE1088" w:rsidRPr="00C37AB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>2011</w:t>
      </w:r>
    </w:p>
    <w:p w:rsidR="00D6334E" w:rsidRPr="002E38E0" w:rsidRDefault="00D6334E" w:rsidP="002E38E0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746809">
        <w:rPr>
          <w:rFonts w:asciiTheme="minorHAnsi" w:hAnsiTheme="minorHAnsi" w:cs="Arial"/>
          <w:color w:val="333333"/>
          <w:sz w:val="20"/>
          <w:szCs w:val="20"/>
        </w:rPr>
        <w:t>Provided executive support and international technical support for Exchange Online, ActiveSync, Blackberry Enterprise Server (BES), Android, iPhone &amp; siblings, Nokia, Outlook, Entourage, and other email clients.</w:t>
      </w:r>
    </w:p>
    <w:p w:rsidR="00D6334E" w:rsidRDefault="00D6334E" w:rsidP="00D6334E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Managed overnight incoming queue and dispatched incoming service requests to myself and other engineers based on skill sets and skill levels. Routed other teams' misrouted r</w:t>
      </w:r>
      <w:r>
        <w:rPr>
          <w:rFonts w:asciiTheme="minorHAnsi" w:hAnsiTheme="minorHAnsi" w:cs="Arial"/>
          <w:color w:val="333333"/>
          <w:sz w:val="20"/>
          <w:szCs w:val="20"/>
        </w:rPr>
        <w:t>equests into the correct queue.</w:t>
      </w:r>
    </w:p>
    <w:p w:rsidR="00D6334E" w:rsidRDefault="00D6334E" w:rsidP="00D6334E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D6334E">
        <w:rPr>
          <w:rFonts w:asciiTheme="minorHAnsi" w:hAnsiTheme="minorHAnsi" w:cs="Arial"/>
          <w:color w:val="333333"/>
          <w:sz w:val="20"/>
          <w:szCs w:val="20"/>
        </w:rPr>
        <w:t xml:space="preserve">Spent 6 months as a Mobile Device specialist and another 6 months as BPOS &amp; Mobile SME during the night shift. 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187DFA" w:rsidRDefault="00E409E5" w:rsidP="00560A6D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</w:pPr>
      <w:hyperlink r:id="rId13" w:history="1">
        <w:r w:rsidR="00EE1088" w:rsidRPr="001934EB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H&amp;R Block</w:t>
        </w:r>
      </w:hyperlink>
      <w:r w:rsidR="00187DFA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 xml:space="preserve"> </w:t>
      </w:r>
      <w:r w:rsidR="00187DFA" w:rsidRPr="00187DFA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 xml:space="preserve">Tacoma &amp; Olympia, WA- </w:t>
      </w:r>
      <w:hyperlink r:id="rId14" w:tooltip="Find others with this title" w:history="1">
        <w:r w:rsidR="00187DFA" w:rsidRPr="00187DFA">
          <w:rPr>
            <w:rStyle w:val="Hyperlink"/>
            <w:rFonts w:asciiTheme="minorHAnsi" w:hAnsiTheme="minorHAnsi" w:cs="Arial"/>
            <w:b w:val="0"/>
            <w:color w:val="000000"/>
            <w:u w:val="none"/>
            <w:bdr w:val="none" w:sz="0" w:space="0" w:color="auto" w:frame="1"/>
          </w:rPr>
          <w:t>Field Support Technician</w:t>
        </w:r>
      </w:hyperlink>
      <w:r w:rsidR="00187DFA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ab/>
      </w:r>
      <w:r w:rsidR="00EE1088" w:rsidRPr="00187DFA">
        <w:rPr>
          <w:rStyle w:val="Hyperlink"/>
          <w:rFonts w:asciiTheme="minorHAnsi" w:hAnsiTheme="minorHAnsi" w:cs="Arial"/>
          <w:b w:val="0"/>
          <w:color w:val="000000"/>
          <w:u w:val="none"/>
          <w:bdr w:val="none" w:sz="0" w:space="0" w:color="auto" w:frame="1"/>
        </w:rPr>
        <w:t>October 2009 – March 2010</w:t>
      </w:r>
    </w:p>
    <w:p w:rsidR="00497EF8" w:rsidRDefault="00EE1088" w:rsidP="00560A6D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Handled all software, network &amp; hardware issues for Windows XP &amp; Server 2003 on 150 HP desktops, and netw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ork printers and fax machines</w:t>
      </w:r>
    </w:p>
    <w:p w:rsidR="00EE1088" w:rsidRPr="001934EB" w:rsidRDefault="00EE1088" w:rsidP="00384413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color w:val="434649"/>
          <w:sz w:val="21"/>
          <w:szCs w:val="21"/>
        </w:rPr>
      </w:pPr>
      <w:r w:rsidRPr="001934EB">
        <w:rPr>
          <w:rFonts w:asciiTheme="minorHAnsi" w:hAnsiTheme="minorHAnsi" w:cs="Arial"/>
          <w:color w:val="333333"/>
          <w:sz w:val="20"/>
          <w:szCs w:val="20"/>
        </w:rPr>
        <w:t>Assembled furniture and several Dell workstations in 20 tax offices around the Puget Sound region and 15 around Portland. Transported hardware in my own car.</w:t>
      </w:r>
      <w:r w:rsidRPr="001934EB">
        <w:rPr>
          <w:rFonts w:asciiTheme="minorHAnsi" w:hAnsiTheme="minorHAnsi" w:cs="Arial"/>
          <w:color w:val="333333"/>
          <w:sz w:val="20"/>
          <w:szCs w:val="20"/>
        </w:rPr>
        <w:br/>
      </w:r>
    </w:p>
    <w:p w:rsidR="005625DB" w:rsidRDefault="005625DB" w:rsidP="00C40B7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497EF8" w:rsidRPr="00560A6D" w:rsidRDefault="00E409E5" w:rsidP="00560A6D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</w:pPr>
      <w:hyperlink r:id="rId15" w:history="1">
        <w:r w:rsidR="00EE1088" w:rsidRPr="001934EB">
          <w:rPr>
            <w:rStyle w:val="Hyperlink"/>
            <w:rFonts w:asciiTheme="minorHAnsi" w:hAnsiTheme="minorHAnsi" w:cs="Arial"/>
            <w:color w:val="000000"/>
            <w:sz w:val="24"/>
            <w:szCs w:val="24"/>
            <w:u w:val="none"/>
            <w:bdr w:val="none" w:sz="0" w:space="0" w:color="auto" w:frame="1"/>
          </w:rPr>
          <w:t>University of Washington</w:t>
        </w:r>
      </w:hyperlink>
      <w:r w:rsidR="00560A6D" w:rsidRPr="00560A6D">
        <w:t xml:space="preserve"> </w:t>
      </w:r>
      <w:r w:rsidR="00560A6D" w:rsidRPr="00560A6D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t>Department of Electrical Engineering</w:t>
      </w:r>
      <w:r w:rsidR="00560A6D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t xml:space="preserve"> </w:t>
      </w:r>
      <w:r w:rsid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 xml:space="preserve">Seattle, WA - </w:t>
      </w:r>
      <w:hyperlink r:id="rId16" w:tooltip="Find others with this title" w:history="1">
        <w:r w:rsidR="00123BA7" w:rsidRPr="00560A6D">
          <w:rPr>
            <w:rStyle w:val="Hyperlink"/>
            <w:rFonts w:asciiTheme="minorHAnsi" w:hAnsiTheme="minorHAnsi" w:cs="Arial"/>
            <w:b w:val="0"/>
            <w:color w:val="000000"/>
            <w:sz w:val="24"/>
            <w:szCs w:val="24"/>
            <w:u w:val="none"/>
            <w:bdr w:val="none" w:sz="0" w:space="0" w:color="auto" w:frame="1"/>
          </w:rPr>
          <w:t>Student System Administrator</w:t>
        </w:r>
      </w:hyperlink>
      <w:r w:rsidR="00123BA7" w:rsidRP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ab/>
      </w:r>
      <w:r w:rsidR="00123BA7" w:rsidRP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>July 2008 </w:t>
      </w:r>
      <w:r w:rsidR="00EE1088" w:rsidRPr="00560A6D">
        <w:rPr>
          <w:rStyle w:val="Hyperlink"/>
          <w:rFonts w:asciiTheme="minorHAnsi" w:hAnsiTheme="minorHAnsi" w:cs="Arial"/>
          <w:b w:val="0"/>
          <w:color w:val="000000"/>
          <w:sz w:val="24"/>
          <w:szCs w:val="24"/>
          <w:u w:val="none"/>
          <w:bdr w:val="none" w:sz="0" w:space="0" w:color="auto" w:frame="1"/>
        </w:rPr>
        <w:t>– October 2009</w:t>
      </w:r>
    </w:p>
    <w:p w:rsidR="00497EF8" w:rsidRDefault="00EE1088" w:rsidP="0045726C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 all software, network &amp; hardware issues for 250 Windows XP desktop PCs in computer labs and classrooms, and Server 2003 &amp; 2008 on 15 rack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mount servers. Inventoried existing hardware, incoming new hardware, and old hardware for surplus resale for University fin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ancial and insurance databases.</w:t>
      </w:r>
    </w:p>
    <w:p w:rsidR="009015D4" w:rsidRPr="00EA2710" w:rsidRDefault="00EE1088" w:rsidP="000943AF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55" w:lineRule="atLeast"/>
        <w:ind w:left="360"/>
        <w:textAlignment w:val="baseline"/>
        <w:rPr>
          <w:rFonts w:cs="Arial"/>
          <w:color w:val="333333"/>
          <w:sz w:val="20"/>
          <w:szCs w:val="20"/>
        </w:rPr>
      </w:pPr>
      <w:r w:rsidRPr="00EA2710">
        <w:rPr>
          <w:rFonts w:asciiTheme="minorHAnsi" w:hAnsiTheme="minorHAnsi" w:cs="Arial"/>
          <w:color w:val="333333"/>
          <w:sz w:val="20"/>
          <w:szCs w:val="20"/>
        </w:rPr>
        <w:t>Clean monitors and desks in computer labs. Pick up garbage. Scold students who are eating in computer labs.</w:t>
      </w:r>
    </w:p>
    <w:p w:rsidR="00EA2710" w:rsidRDefault="00EA2710" w:rsidP="009015D4">
      <w:pPr>
        <w:tabs>
          <w:tab w:val="left" w:pos="360"/>
        </w:tabs>
        <w:spacing w:after="0"/>
        <w:jc w:val="center"/>
        <w:rPr>
          <w:b/>
          <w:sz w:val="24"/>
          <w:szCs w:val="24"/>
        </w:rPr>
      </w:pPr>
    </w:p>
    <w:p w:rsidR="00EA2710" w:rsidRDefault="00EA2710" w:rsidP="009015D4">
      <w:pPr>
        <w:tabs>
          <w:tab w:val="left" w:pos="360"/>
        </w:tabs>
        <w:spacing w:after="0"/>
        <w:jc w:val="center"/>
        <w:rPr>
          <w:b/>
          <w:sz w:val="24"/>
          <w:szCs w:val="24"/>
        </w:rPr>
      </w:pPr>
    </w:p>
    <w:p w:rsidR="009015D4" w:rsidRPr="009015D4" w:rsidRDefault="009015D4" w:rsidP="009015D4">
      <w:pPr>
        <w:tabs>
          <w:tab w:val="left" w:pos="360"/>
        </w:tabs>
        <w:spacing w:after="0"/>
        <w:jc w:val="center"/>
        <w:rPr>
          <w:b/>
          <w:sz w:val="24"/>
          <w:szCs w:val="24"/>
        </w:rPr>
      </w:pPr>
      <w:r w:rsidRPr="009015D4">
        <w:rPr>
          <w:b/>
          <w:sz w:val="24"/>
          <w:szCs w:val="24"/>
        </w:rPr>
        <w:t>Education</w:t>
      </w:r>
    </w:p>
    <w:p w:rsidR="0045726C" w:rsidRDefault="009015D4" w:rsidP="009015D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</w:pPr>
      <w:r w:rsidRPr="007E2D35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Bachelor of Arts in Business Administration, University of Washington, Seattle, WA, 2009.</w:t>
      </w:r>
    </w:p>
    <w:p w:rsidR="009015D4" w:rsidRDefault="009015D4" w:rsidP="009015D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b w:val="0"/>
        </w:rPr>
      </w:pPr>
    </w:p>
    <w:p w:rsidR="009015D4" w:rsidRPr="009015D4" w:rsidRDefault="009015D4" w:rsidP="009015D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center"/>
        <w:textAlignment w:val="center"/>
        <w:rPr>
          <w:rFonts w:asciiTheme="minorHAnsi" w:eastAsiaTheme="minorHAnsi" w:hAnsiTheme="minorHAnsi" w:cstheme="minorBidi"/>
          <w:bCs w:val="0"/>
        </w:rPr>
      </w:pPr>
      <w:r w:rsidRPr="009015D4">
        <w:rPr>
          <w:rFonts w:asciiTheme="minorHAnsi" w:eastAsiaTheme="minorHAnsi" w:hAnsiTheme="minorHAnsi" w:cstheme="minorBidi"/>
          <w:bCs w:val="0"/>
        </w:rPr>
        <w:t>Training</w:t>
      </w:r>
    </w:p>
    <w:p w:rsidR="009015D4" w:rsidRPr="009015D4" w:rsidRDefault="009015D4" w:rsidP="00560A6D">
      <w:pPr>
        <w:pStyle w:val="Heading4"/>
        <w:numPr>
          <w:ilvl w:val="0"/>
          <w:numId w:val="16"/>
        </w:numPr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ind w:left="360"/>
        <w:textAlignment w:val="center"/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</w:pPr>
      <w:r w:rsidRPr="009015D4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VMWare vSphere 5.5 training</w:t>
      </w:r>
    </w:p>
    <w:p w:rsidR="009015D4" w:rsidRPr="009015D4" w:rsidRDefault="009015D4" w:rsidP="00560A6D">
      <w:pPr>
        <w:pStyle w:val="Heading4"/>
        <w:numPr>
          <w:ilvl w:val="0"/>
          <w:numId w:val="16"/>
        </w:numPr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ind w:left="360"/>
        <w:textAlignment w:val="center"/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</w:pPr>
      <w:r w:rsidRPr="009015D4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Professional Microsoft SQL Server 2014 Administration</w:t>
      </w:r>
    </w:p>
    <w:p w:rsidR="009015D4" w:rsidRPr="009015D4" w:rsidRDefault="009015D4" w:rsidP="00560A6D">
      <w:pPr>
        <w:pStyle w:val="Heading4"/>
        <w:numPr>
          <w:ilvl w:val="0"/>
          <w:numId w:val="16"/>
        </w:numPr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ind w:left="360"/>
        <w:textAlignment w:val="center"/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</w:pPr>
      <w:r w:rsidRPr="009015D4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DNS and BIND, 3rd Edition</w:t>
      </w:r>
    </w:p>
    <w:p w:rsidR="009015D4" w:rsidRPr="009015D4" w:rsidRDefault="009015D4" w:rsidP="00560A6D">
      <w:pPr>
        <w:pStyle w:val="Heading4"/>
        <w:numPr>
          <w:ilvl w:val="0"/>
          <w:numId w:val="16"/>
        </w:numPr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ind w:left="360"/>
        <w:textAlignment w:val="center"/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</w:pPr>
      <w:r w:rsidRPr="009015D4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DNS on Windows Server 2003, 3rd Edition</w:t>
      </w:r>
    </w:p>
    <w:p w:rsidR="009015D4" w:rsidRDefault="009015D4" w:rsidP="009015D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b w:val="0"/>
        </w:rPr>
      </w:pPr>
    </w:p>
    <w:p w:rsidR="009015D4" w:rsidRDefault="009015D4" w:rsidP="009015D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center"/>
        <w:textAlignment w:val="center"/>
        <w:rPr>
          <w:rFonts w:asciiTheme="minorHAnsi" w:eastAsiaTheme="minorHAnsi" w:hAnsiTheme="minorHAnsi" w:cstheme="minorBidi"/>
          <w:bCs w:val="0"/>
        </w:rPr>
      </w:pPr>
      <w:r w:rsidRPr="009015D4">
        <w:rPr>
          <w:rFonts w:asciiTheme="minorHAnsi" w:eastAsiaTheme="minorHAnsi" w:hAnsiTheme="minorHAnsi" w:cstheme="minorBidi"/>
          <w:bCs w:val="0"/>
        </w:rPr>
        <w:t>Accomplishments</w:t>
      </w:r>
      <w:bookmarkEnd w:id="0"/>
    </w:p>
    <w:p w:rsidR="002E38E0" w:rsidRDefault="002E38E0" w:rsidP="002E38E0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 xml:space="preserve">Reliance Network - </w:t>
      </w:r>
      <w:r>
        <w:rPr>
          <w:rFonts w:asciiTheme="minorHAnsi" w:hAnsiTheme="minorHAnsi" w:cs="Arial"/>
          <w:color w:val="333333"/>
          <w:sz w:val="20"/>
          <w:szCs w:val="20"/>
        </w:rPr>
        <w:t>Automate GAC Refresh deploy process, saving 16 developer hours per week</w:t>
      </w:r>
    </w:p>
    <w:p w:rsidR="00E409E5" w:rsidRPr="00E409E5" w:rsidRDefault="002E38E0" w:rsidP="002E38E0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spellStart"/>
      <w:r>
        <w:rPr>
          <w:rFonts w:asciiTheme="minorHAnsi" w:hAnsiTheme="minorHAnsi" w:cs="Arial"/>
          <w:color w:val="333333"/>
          <w:sz w:val="20"/>
          <w:szCs w:val="20"/>
        </w:rPr>
        <w:t>TEKSystems</w:t>
      </w:r>
      <w:proofErr w:type="spellEnd"/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560A6D">
        <w:rPr>
          <w:rFonts w:asciiTheme="minorHAnsi" w:eastAsiaTheme="minorHAnsi" w:hAnsiTheme="minorHAnsi"/>
          <w:color w:val="333333"/>
          <w:sz w:val="20"/>
          <w:szCs w:val="20"/>
        </w:rPr>
        <w:t xml:space="preserve">BPOS </w:t>
      </w:r>
    </w:p>
    <w:p w:rsidR="002E38E0" w:rsidRDefault="002E38E0" w:rsidP="00E409E5">
      <w:pPr>
        <w:pStyle w:val="description"/>
        <w:numPr>
          <w:ilvl w:val="1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Contributed to a reduction in average Mean Time </w:t>
      </w: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To</w:t>
      </w:r>
      <w:proofErr w:type="gram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Resolve (MTTR) for bugs/trouble tickets from 72-96 hours to 4-6 hours and highest-ever reached Service Lev</w:t>
      </w:r>
      <w:r>
        <w:rPr>
          <w:rFonts w:asciiTheme="minorHAnsi" w:hAnsiTheme="minorHAnsi" w:cs="Arial"/>
          <w:color w:val="333333"/>
          <w:sz w:val="20"/>
          <w:szCs w:val="20"/>
        </w:rPr>
        <w:t>el (99.99%) in history of BPOS.</w:t>
      </w:r>
    </w:p>
    <w:p w:rsidR="002E38E0" w:rsidRDefault="002E38E0" w:rsidP="00E409E5">
      <w:pPr>
        <w:pStyle w:val="description"/>
        <w:numPr>
          <w:ilvl w:val="1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Wrote a program in Visual Basic to streamline template creati</w:t>
      </w:r>
      <w:r>
        <w:rPr>
          <w:rFonts w:asciiTheme="minorHAnsi" w:hAnsiTheme="minorHAnsi" w:cs="Arial"/>
          <w:color w:val="333333"/>
          <w:sz w:val="20"/>
          <w:szCs w:val="20"/>
        </w:rPr>
        <w:t>on and distributed to coworkers</w:t>
      </w:r>
    </w:p>
    <w:p w:rsidR="00E409E5" w:rsidRPr="00E409E5" w:rsidRDefault="002E38E0" w:rsidP="002E38E0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eastAsiaTheme="minorHAnsi" w:hAnsiTheme="minorHAnsi"/>
          <w:color w:val="333333"/>
          <w:sz w:val="20"/>
          <w:szCs w:val="20"/>
        </w:rPr>
        <w:t xml:space="preserve">VMC </w:t>
      </w:r>
      <w:r w:rsidR="00E409E5">
        <w:rPr>
          <w:rFonts w:asciiTheme="minorHAnsi" w:eastAsiaTheme="minorHAnsi" w:hAnsiTheme="minorHAnsi"/>
          <w:color w:val="333333"/>
          <w:sz w:val="20"/>
          <w:szCs w:val="20"/>
        </w:rPr>
        <w:t>BPOS</w:t>
      </w:r>
    </w:p>
    <w:p w:rsidR="002E38E0" w:rsidRDefault="002E38E0" w:rsidP="00E409E5">
      <w:pPr>
        <w:pStyle w:val="description"/>
        <w:numPr>
          <w:ilvl w:val="1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Often specifically requested by customers and Microsoft Partners to handle sensitive situations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and technical issues.</w:t>
      </w:r>
    </w:p>
    <w:p w:rsidR="002E38E0" w:rsidRPr="002E38E0" w:rsidRDefault="002E38E0" w:rsidP="00E409E5">
      <w:pPr>
        <w:pStyle w:val="description"/>
        <w:numPr>
          <w:ilvl w:val="1"/>
          <w:numId w:val="9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bookmarkStart w:id="2" w:name="_GoBack"/>
      <w:bookmarkEnd w:id="2"/>
      <w:r w:rsidRPr="00560A6D">
        <w:rPr>
          <w:rFonts w:asciiTheme="minorHAnsi" w:hAnsiTheme="minorHAnsi" w:cs="Arial"/>
          <w:color w:val="333333"/>
          <w:sz w:val="20"/>
          <w:szCs w:val="20"/>
        </w:rPr>
        <w:t>Resolved a record 92 customer requests in 1 week (Organization average: 20-30)</w:t>
      </w:r>
    </w:p>
    <w:sectPr w:rsidR="002E38E0" w:rsidRPr="002E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1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03B"/>
    <w:multiLevelType w:val="hybridMultilevel"/>
    <w:tmpl w:val="2E608052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401B2"/>
    <w:multiLevelType w:val="hybridMultilevel"/>
    <w:tmpl w:val="907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2D7"/>
    <w:multiLevelType w:val="hybridMultilevel"/>
    <w:tmpl w:val="4162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2549"/>
    <w:multiLevelType w:val="hybridMultilevel"/>
    <w:tmpl w:val="3062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3551F"/>
    <w:multiLevelType w:val="hybridMultilevel"/>
    <w:tmpl w:val="C8668014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150E4"/>
    <w:multiLevelType w:val="hybridMultilevel"/>
    <w:tmpl w:val="1AB61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576E3C"/>
    <w:multiLevelType w:val="hybridMultilevel"/>
    <w:tmpl w:val="687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65A9"/>
    <w:multiLevelType w:val="hybridMultilevel"/>
    <w:tmpl w:val="865AB220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E3C61"/>
    <w:multiLevelType w:val="hybridMultilevel"/>
    <w:tmpl w:val="39303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047A8C"/>
    <w:multiLevelType w:val="multilevel"/>
    <w:tmpl w:val="568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B727E"/>
    <w:multiLevelType w:val="hybridMultilevel"/>
    <w:tmpl w:val="9F74A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EB575E"/>
    <w:multiLevelType w:val="hybridMultilevel"/>
    <w:tmpl w:val="F190D35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A2ED4"/>
    <w:multiLevelType w:val="hybridMultilevel"/>
    <w:tmpl w:val="8A9292E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A7B1D"/>
    <w:multiLevelType w:val="hybridMultilevel"/>
    <w:tmpl w:val="BB20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4F756A"/>
    <w:multiLevelType w:val="hybridMultilevel"/>
    <w:tmpl w:val="87BC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7488F"/>
    <w:multiLevelType w:val="hybridMultilevel"/>
    <w:tmpl w:val="C57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A52D6"/>
    <w:multiLevelType w:val="hybridMultilevel"/>
    <w:tmpl w:val="5C545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45127B"/>
    <w:multiLevelType w:val="hybridMultilevel"/>
    <w:tmpl w:val="50261FE4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251FA"/>
    <w:multiLevelType w:val="hybridMultilevel"/>
    <w:tmpl w:val="45FA1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9B3F2B"/>
    <w:multiLevelType w:val="hybridMultilevel"/>
    <w:tmpl w:val="4274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5E4E76"/>
    <w:multiLevelType w:val="hybridMultilevel"/>
    <w:tmpl w:val="DD56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5"/>
  </w:num>
  <w:num w:numId="5">
    <w:abstractNumId w:val="0"/>
  </w:num>
  <w:num w:numId="6">
    <w:abstractNumId w:val="17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16"/>
  </w:num>
  <w:num w:numId="12">
    <w:abstractNumId w:val="5"/>
  </w:num>
  <w:num w:numId="13">
    <w:abstractNumId w:val="3"/>
  </w:num>
  <w:num w:numId="14">
    <w:abstractNumId w:val="19"/>
  </w:num>
  <w:num w:numId="15">
    <w:abstractNumId w:val="13"/>
  </w:num>
  <w:num w:numId="16">
    <w:abstractNumId w:val="2"/>
  </w:num>
  <w:num w:numId="17">
    <w:abstractNumId w:val="20"/>
  </w:num>
  <w:num w:numId="18">
    <w:abstractNumId w:val="18"/>
  </w:num>
  <w:num w:numId="19">
    <w:abstractNumId w:val="8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88"/>
    <w:rsid w:val="000A728C"/>
    <w:rsid w:val="0010512B"/>
    <w:rsid w:val="00123BA7"/>
    <w:rsid w:val="001568DF"/>
    <w:rsid w:val="00187DFA"/>
    <w:rsid w:val="001934EB"/>
    <w:rsid w:val="001A73E1"/>
    <w:rsid w:val="0020163B"/>
    <w:rsid w:val="002547A3"/>
    <w:rsid w:val="002A6959"/>
    <w:rsid w:val="002B0B27"/>
    <w:rsid w:val="002D51A3"/>
    <w:rsid w:val="002E3763"/>
    <w:rsid w:val="002E38E0"/>
    <w:rsid w:val="003B13F5"/>
    <w:rsid w:val="003D79DA"/>
    <w:rsid w:val="00402262"/>
    <w:rsid w:val="0045265C"/>
    <w:rsid w:val="00454D4E"/>
    <w:rsid w:val="0045726C"/>
    <w:rsid w:val="00497EF8"/>
    <w:rsid w:val="004A6F46"/>
    <w:rsid w:val="004B22F1"/>
    <w:rsid w:val="00560A6D"/>
    <w:rsid w:val="005625DB"/>
    <w:rsid w:val="005E0F2E"/>
    <w:rsid w:val="00620C51"/>
    <w:rsid w:val="00662C4A"/>
    <w:rsid w:val="006F115A"/>
    <w:rsid w:val="006F5854"/>
    <w:rsid w:val="00724C19"/>
    <w:rsid w:val="00742F6A"/>
    <w:rsid w:val="007D53BA"/>
    <w:rsid w:val="007E2D35"/>
    <w:rsid w:val="008179FF"/>
    <w:rsid w:val="008733CE"/>
    <w:rsid w:val="00894661"/>
    <w:rsid w:val="00894FBB"/>
    <w:rsid w:val="008D0956"/>
    <w:rsid w:val="008F1279"/>
    <w:rsid w:val="009015D4"/>
    <w:rsid w:val="009109B4"/>
    <w:rsid w:val="00924CFB"/>
    <w:rsid w:val="009B486E"/>
    <w:rsid w:val="009F4CDC"/>
    <w:rsid w:val="00A21A6C"/>
    <w:rsid w:val="00A51E05"/>
    <w:rsid w:val="00A72E30"/>
    <w:rsid w:val="00AD7935"/>
    <w:rsid w:val="00AE3D45"/>
    <w:rsid w:val="00B4465D"/>
    <w:rsid w:val="00B97C0E"/>
    <w:rsid w:val="00C35EFE"/>
    <w:rsid w:val="00C377C0"/>
    <w:rsid w:val="00C37ABD"/>
    <w:rsid w:val="00C40B7E"/>
    <w:rsid w:val="00C82758"/>
    <w:rsid w:val="00C846D3"/>
    <w:rsid w:val="00CA2018"/>
    <w:rsid w:val="00CE1800"/>
    <w:rsid w:val="00D47CC9"/>
    <w:rsid w:val="00D509FD"/>
    <w:rsid w:val="00D6334E"/>
    <w:rsid w:val="00E409E5"/>
    <w:rsid w:val="00E52B1B"/>
    <w:rsid w:val="00EA2710"/>
    <w:rsid w:val="00EB7489"/>
    <w:rsid w:val="00EE1088"/>
    <w:rsid w:val="00F61187"/>
    <w:rsid w:val="00F63340"/>
    <w:rsid w:val="00F804B6"/>
    <w:rsid w:val="00F83733"/>
    <w:rsid w:val="00F9396B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51DF4-8E3B-4EAD-BBFA-D36C3F26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10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customStyle="1" w:styleId="experience-date-locale">
    <w:name w:val="experience-date-locale"/>
    <w:basedOn w:val="DefaultParagraphFont"/>
    <w:rsid w:val="00EE1088"/>
  </w:style>
  <w:style w:type="character" w:customStyle="1" w:styleId="apple-converted-space">
    <w:name w:val="apple-converted-space"/>
    <w:basedOn w:val="DefaultParagraphFont"/>
    <w:rsid w:val="00EE1088"/>
  </w:style>
  <w:style w:type="character" w:customStyle="1" w:styleId="locality">
    <w:name w:val="locality"/>
    <w:basedOn w:val="DefaultParagraphFont"/>
    <w:rsid w:val="00EE1088"/>
  </w:style>
  <w:style w:type="paragraph" w:customStyle="1" w:styleId="description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rnal-link-indicator">
    <w:name w:val="external-link-indicator"/>
    <w:basedOn w:val="DefaultParagraphFont"/>
    <w:rsid w:val="00EE1088"/>
  </w:style>
  <w:style w:type="character" w:customStyle="1" w:styleId="projects-date">
    <w:name w:val="projects-date"/>
    <w:basedOn w:val="DefaultParagraphFont"/>
    <w:rsid w:val="00EE1088"/>
  </w:style>
  <w:style w:type="paragraph" w:customStyle="1" w:styleId="YourName">
    <w:name w:val="Your Name"/>
    <w:basedOn w:val="Normal"/>
    <w:rsid w:val="00EE1088"/>
    <w:pPr>
      <w:pBdr>
        <w:bottom w:val="single" w:sz="4" w:space="1" w:color="000000"/>
      </w:pBdr>
      <w:suppressAutoHyphens/>
      <w:spacing w:after="0" w:line="100" w:lineRule="atLeast"/>
      <w:jc w:val="right"/>
    </w:pPr>
    <w:rPr>
      <w:rFonts w:ascii="Century Gothic" w:eastAsia="Times New Roman" w:hAnsi="Century Gothic" w:cs="Times New Roman"/>
      <w:b/>
      <w:bCs/>
      <w:kern w:val="1"/>
      <w:sz w:val="32"/>
      <w:szCs w:val="20"/>
      <w:lang w:eastAsia="ar-SA"/>
    </w:rPr>
  </w:style>
  <w:style w:type="character" w:customStyle="1" w:styleId="edit-tools">
    <w:name w:val="edit-tools"/>
    <w:basedOn w:val="DefaultParagraphFont"/>
    <w:rsid w:val="00EE1088"/>
  </w:style>
  <w:style w:type="character" w:customStyle="1" w:styleId="media-add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customStyle="1" w:styleId="edit-order">
    <w:name w:val="edit-order"/>
    <w:basedOn w:val="DefaultParagraphFont"/>
    <w:rsid w:val="00EE1088"/>
  </w:style>
  <w:style w:type="character" w:customStyle="1" w:styleId="volunteering-interests-hint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eastAsia="Lucida Sans Unicode" w:hAnsi="Calibri" w:cs="font321"/>
      <w:kern w:val="1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90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33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310871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15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529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826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340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960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9151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26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7656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4485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56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112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952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194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455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57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28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30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53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7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67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022247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4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9693563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2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7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7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9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3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0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2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3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9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6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5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57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3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27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23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4120398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89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244221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4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18147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5500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7051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407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3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4269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9701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6112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4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7282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332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3627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296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1639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7429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53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9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829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6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575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7695923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2152?trk=prof-exp-company-name" TargetMode="External"/><Relationship Id="rId13" Type="http://schemas.openxmlformats.org/officeDocument/2006/relationships/hyperlink" Target="https://www.linkedin.com/company/3671?trk=prof-exp-company-na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vsearch/p?title=Network+Manager&amp;trk=prof-exp-title" TargetMode="External"/><Relationship Id="rId12" Type="http://schemas.openxmlformats.org/officeDocument/2006/relationships/hyperlink" Target="https://www.linkedin.com/vsearch/p?title=Microsoft+BPOS+Tier+2+Mobile+Devices+Technical+Support+Lead&amp;trk=prof-exp-tit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vsearch/p?title=Student+System+Administrator&amp;trk=prof-exp-tit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1131595?trk=prof-exp-company-name" TargetMode="External"/><Relationship Id="rId11" Type="http://schemas.openxmlformats.org/officeDocument/2006/relationships/hyperlink" Target="https://www.linkedin.com/company/7164?trk=prof-exp-company-name" TargetMode="External"/><Relationship Id="rId5" Type="http://schemas.openxmlformats.org/officeDocument/2006/relationships/hyperlink" Target="mailto:StephenGillie@Gilgamech.com" TargetMode="External"/><Relationship Id="rId15" Type="http://schemas.openxmlformats.org/officeDocument/2006/relationships/hyperlink" Target="https://www.linkedin.com/company/2944847?trk=prof-exp-company-name" TargetMode="External"/><Relationship Id="rId10" Type="http://schemas.openxmlformats.org/officeDocument/2006/relationships/hyperlink" Target="https://www.linkedin.com/vsearch/p?title=Technical+Support&amp;trk=prof-exp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vsearch/p?title=Microsoft+BPOS+Tier+3+Operations+Engineer&amp;trk=prof-exp-title" TargetMode="External"/><Relationship Id="rId14" Type="http://schemas.openxmlformats.org/officeDocument/2006/relationships/hyperlink" Target="https://www.linkedin.com/vsearch/p?title=Field+Support+Technician&amp;trk=prof-exp-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Gillie</dc:creator>
  <cp:keywords/>
  <dc:description/>
  <cp:lastModifiedBy>Stephen Gillie</cp:lastModifiedBy>
  <cp:revision>16</cp:revision>
  <dcterms:created xsi:type="dcterms:W3CDTF">2015-03-18T18:21:00Z</dcterms:created>
  <dcterms:modified xsi:type="dcterms:W3CDTF">2015-03-18T20:18:00Z</dcterms:modified>
</cp:coreProperties>
</file>