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11/relationships/webextensiontaskpanes" Target="/word/webextensions/taskpanes.xml" Id="R86b79539f6fe447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name="title" w:id="0"/>
    <w:bookmarkStart w:name="company" w:id="2"/>
    <w:bookmarkEnd w:id="2"/>
    <w:bookmarkEnd w:id="0"/>
    <w:p w:rsidR="03BFBBF0" w:rsidP="03BFBBF0" w:rsidRDefault="03BFBBF0" w14:noSpellErr="1" w14:paraId="021C4D98">
      <w:pPr>
        <w:pStyle w:val="YourName"/>
        <w:jc w:val="both"/>
      </w:pPr>
      <w:r w:rsidRPr="32CF5DB5" w:rsidR="32CF5DB5">
        <w:rPr>
          <w:rFonts w:ascii="Calibri" w:hAnsi="Calibri" w:eastAsia="Calibri" w:cs="Calibri" w:asciiTheme="minorAscii" w:hAnsiTheme="minorAscii" w:eastAsiaTheme="minorAscii" w:cstheme="minorAscii"/>
        </w:rPr>
        <w:t>Stephen Gillie</w:t>
      </w:r>
    </w:p>
    <w:p w:rsidR="32CF5DB5" w:rsidP="32CF5DB5" w:rsidRDefault="32CF5DB5" w14:noSpellErr="1" w14:paraId="4FBEBF0D" w14:textId="114FF934">
      <w:pPr>
        <w:pStyle w:val="YourName"/>
        <w:bidi w:val="0"/>
        <w:spacing w:before="0" w:beforeAutospacing="off" w:after="0" w:afterAutospacing="off"/>
        <w:ind w:left="0" w:right="0"/>
        <w:jc w:val="both"/>
      </w:pP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11121 NE 12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vertAlign w:val="superscript"/>
        </w:rPr>
        <w:t>th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Stree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t #A110</w:t>
      </w:r>
    </w:p>
    <w:p w:rsidR="32CF5DB5" w:rsidP="32CF5DB5" w:rsidRDefault="32CF5DB5" w14:noSpellErr="1" w14:paraId="000C5869" w14:textId="3233890D">
      <w:pPr>
        <w:pStyle w:val="YourName"/>
        <w:bidi w:val="0"/>
        <w:spacing w:before="0" w:beforeAutospacing="off" w:after="0" w:afterAutospacing="off"/>
        <w:ind w:left="0" w:right="0"/>
        <w:jc w:val="both"/>
      </w:pP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Bellevue, WA 98004</w:t>
      </w:r>
    </w:p>
    <w:p w:rsidR="03BFBBF0" w:rsidP="03BFBBF0" w:rsidRDefault="03BFBBF0" w14:noSpellErr="1" w14:paraId="22D92D7B">
      <w:pPr>
        <w:pStyle w:val="YourName"/>
        <w:jc w:val="both"/>
      </w:pPr>
      <w:hyperlink r:id="R515cc461e773434b">
        <w:r w:rsidRPr="03BFBBF0" w:rsidR="03BFBBF0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sz w:val="20"/>
            <w:szCs w:val="20"/>
          </w:rPr>
          <w:t>StephenGillie@Gilgamech.com</w:t>
        </w:r>
      </w:hyperlink>
    </w:p>
    <w:p w:rsidR="03BFBBF0" w:rsidP="03BFBBF0" w:rsidRDefault="03BFBBF0" w14:paraId="17A3BFCC" w14:textId="5A827D9D">
      <w:pPr>
        <w:pStyle w:val="YourName"/>
        <w:jc w:val="both"/>
      </w:pP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206-458-0493</w:t>
      </w:r>
    </w:p>
    <w:p w:rsidR="03BFBBF0" w:rsidP="03BFBBF0" w:rsidRDefault="03BFBBF0" w14:paraId="46412A68" w14:textId="2A1DEDEB">
      <w:pPr>
        <w:pStyle w:val="YourName"/>
        <w:jc w:val="both"/>
      </w:pPr>
    </w:p>
    <w:p w:rsidR="03BFBBF0" w:rsidP="03BFBBF0" w:rsidRDefault="03BFBBF0" w14:noSpellErr="1" w14:paraId="4AF70E15">
      <w:pPr>
        <w:spacing w:after="0"/>
        <w:jc w:val="both"/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Experience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</w:p>
    <w:p w:rsidR="03BFBBF0" w:rsidP="03BFBBF0" w:rsidRDefault="03BFBBF0" w14:noSpellErr="1" w14:paraId="5BF0F4FE" w14:textId="20F085FA">
      <w:pPr>
        <w:pStyle w:val="Heading4"/>
        <w:shd w:val="clear" w:color="auto" w:fill="FFFFFF" w:themeFill="background1"/>
        <w:spacing w:before="150" w:beforeAutospacing="off" w:after="0" w:afterAutospacing="off" w:line="255" w:lineRule="atLeast"/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</w:rPr>
        <w:t>Senior System Engineer</w:t>
      </w:r>
    </w:p>
    <w:p w:rsidR="32CF5DB5" w:rsidP="32CF5DB5" w:rsidRDefault="32CF5DB5" w14:noSpellErr="1" w14:paraId="284346F4" w14:textId="1CED506E">
      <w:pPr>
        <w:pStyle w:val="Heading5"/>
        <w:spacing w:before="0" w:beforeAutospacing="off" w:after="0" w:afterAutospacing="off"/>
        <w:ind w:left="0" w:right="0"/>
        <w:jc w:val="left"/>
      </w:pP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34649"/>
          <w:sz w:val="21"/>
          <w:szCs w:val="21"/>
        </w:rPr>
        <w:t>CenturyLink Cloud – Customer Care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34649"/>
          <w:sz w:val="21"/>
          <w:szCs w:val="21"/>
        </w:rPr>
        <w:t xml:space="preserve"> </w:t>
      </w:r>
      <w:r w:rsidRPr="32CF5DB5" w:rsidR="32CF5DB5">
        <w:rPr>
          <w:rFonts w:ascii="Calibri" w:hAnsi="Calibri" w:eastAsia="Calibri" w:cs="Calibri"/>
          <w:b w:val="0"/>
          <w:bCs w:val="0"/>
          <w:color w:val="434649"/>
        </w:rPr>
        <w:t>– "Ticket Monster"</w:t>
      </w:r>
    </w:p>
    <w:p w:rsidR="03BFBBF0" w:rsidP="03BFBBF0" w:rsidRDefault="03BFBBF0" w14:paraId="3B7E4B08" w14:noSpellErr="1" w14:textId="788AE9A2">
      <w:pPr>
        <w:shd w:val="clear" w:color="auto" w:fill="FFFFFF" w:themeFill="background1"/>
        <w:spacing w:line="255" w:lineRule="atLeast"/>
      </w:pPr>
      <w:r w:rsidRPr="32CF5DB5" w:rsidR="32CF5DB5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August</w:t>
      </w:r>
      <w:r w:rsidRPr="32CF5DB5" w:rsidR="32CF5DB5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 2015</w:t>
      </w:r>
      <w:r w:rsidRPr="32CF5DB5" w:rsidR="32CF5DB5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 </w:t>
      </w:r>
      <w:r w:rsidRPr="32CF5DB5" w:rsidR="32CF5DB5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– </w:t>
      </w:r>
      <w:r w:rsidRPr="32CF5DB5" w:rsidR="32CF5DB5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Present</w:t>
      </w:r>
      <w:r w:rsidRPr="32CF5DB5" w:rsidR="32CF5DB5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 (</w:t>
      </w:r>
      <w:r w:rsidRPr="32CF5DB5" w:rsidR="32CF5DB5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1</w:t>
      </w:r>
      <w:r w:rsidRPr="32CF5DB5" w:rsidR="32CF5DB5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5</w:t>
      </w:r>
      <w:r w:rsidRPr="32CF5DB5" w:rsidR="32CF5DB5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 months) </w:t>
      </w:r>
      <w:r w:rsidRPr="32CF5DB5" w:rsidR="32CF5DB5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Bellevue, </w:t>
      </w:r>
      <w:r w:rsidRPr="32CF5DB5" w:rsidR="32CF5DB5">
        <w:rPr>
          <w:rStyle w:val="locality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WA </w:t>
      </w:r>
    </w:p>
    <w:p w:rsidR="32CF5DB5" w:rsidP="32CF5DB5" w:rsidRDefault="32CF5DB5" w14:paraId="13864009" w14:textId="25220F86">
      <w:pPr>
        <w:pStyle w:val="description"/>
        <w:numPr>
          <w:ilvl w:val="0"/>
          <w:numId w:val="5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</w:pP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First point of customer contact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–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Assis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t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extern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al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and internal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customers with their servers and networks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.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Receive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333333"/>
          <w:sz w:val="20"/>
          <w:szCs w:val="20"/>
        </w:rPr>
        <w:t>all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333333"/>
          <w:sz w:val="20"/>
          <w:szCs w:val="20"/>
        </w:rPr>
        <w:t xml:space="preserve">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incoming customer emails, tickets, live website chats (</w:t>
      </w:r>
      <w:proofErr w:type="spellStart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Boldchat</w:t>
      </w:r>
      <w:proofErr w:type="spellEnd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), and phone calls.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Route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333333"/>
          <w:sz w:val="20"/>
          <w:szCs w:val="20"/>
        </w:rPr>
        <w:t xml:space="preserve">all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internal requests,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external customer incidents and requests, and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333333"/>
          <w:sz w:val="20"/>
          <w:szCs w:val="20"/>
        </w:rPr>
        <w:t>a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333333"/>
          <w:sz w:val="20"/>
          <w:szCs w:val="20"/>
        </w:rPr>
        <w:t>ll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a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utomated trouble tickets.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Highest touched customer tickets, and also highest touched internal tickets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, of all team members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. Able to solve any customer's technical issue.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Solve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2000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+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tickets per year.</w:t>
      </w:r>
    </w:p>
    <w:p w:rsidR="03BFBBF0" w:rsidP="74B324E4" w:rsidRDefault="03BFBBF0" w14:paraId="277D7CBF" w14:noSpellErr="1" w14:textId="432DC967">
      <w:pPr>
        <w:pStyle w:val="description"/>
        <w:numPr>
          <w:ilvl w:val="0"/>
          <w:numId w:val="5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</w:pP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Support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more than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6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0,000 customer and internal VMs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across 18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data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centers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in different countries around the world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.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Support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mesh-networking of tunnels between these data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centers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, and troubleshoot general internet connectivity on routes between data centers, including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discerning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loss from single-hop de-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prioritization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, and opening tickets with the responsible ISP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.</w:t>
      </w:r>
    </w:p>
    <w:p w:rsidR="03BFBBF0" w:rsidP="03BFBBF0" w:rsidRDefault="03BFBBF0" w14:noSpellErr="1" w14:paraId="0D208977" w14:textId="4665E98C">
      <w:pPr>
        <w:pStyle w:val="description"/>
        <w:numPr>
          <w:ilvl w:val="0"/>
          <w:numId w:val="5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,Arial" w:hAnsi="Calibri,Arial" w:eastAsia="Calibri,Arial" w:cs="Calibri,Arial" w:asciiTheme="minorAscii" w:hAnsiTheme="minorAscii" w:eastAsiaTheme="minorAscii" w:cstheme="minorAscii"/>
          <w:color w:val="333333"/>
          <w:sz w:val="20"/>
          <w:szCs w:val="20"/>
        </w:rPr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Support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thousands of site to site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IP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s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ec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VPN tunnels, for both direct customers and resellers.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Work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with multi-site worldwide networking configurations. Wr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i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te and implement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routing rules to allow customers to reach their networks from various sites. Construct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and troubleshoot network designs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with other CenturyLink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network teams through communication barriers.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Perform Juniper In-Site Service Upgrade (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ISSU) with zero downtime through reboots and failover. (This is equivalent to a Service Pack install on Windows.)</w:t>
      </w:r>
    </w:p>
    <w:p w:rsidR="03BFBBF0" w:rsidP="74B324E4" w:rsidRDefault="03BFBBF0" w14:paraId="47D403EE" w14:noSpellErr="1" w14:textId="3F3D7C1A">
      <w:pPr>
        <w:pStyle w:val="description"/>
        <w:numPr>
          <w:ilvl w:val="0"/>
          <w:numId w:val="5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</w:pP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Participate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in Incident Management (IM) process.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Consistently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begi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n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this IM process, to alert SMEs to take action and resolve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customer-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impacting events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when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appropriate.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Act as SME over any part of our technology stack.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Act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as C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ustomer Communications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E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ngineer, to facilitate better customer communication during incidents. </w:t>
      </w:r>
    </w:p>
    <w:p w:rsidR="03BFBBF0" w:rsidP="32CF5DB5" w:rsidRDefault="03BFBBF0" w14:paraId="31D1623F" w14:textId="302D9072">
      <w:pPr>
        <w:pStyle w:val="description"/>
        <w:numPr>
          <w:ilvl w:val="0"/>
          <w:numId w:val="5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</w:pP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Continual documentation update.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Wr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i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te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,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rewri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te, and update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numerous internal and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public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KB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documents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, including many </w:t>
      </w:r>
      <w:proofErr w:type="spellStart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Git</w:t>
      </w:r>
      <w:proofErr w:type="spellEnd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workflow, process, and procedure documents. Help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the team understand </w:t>
      </w:r>
      <w:proofErr w:type="spellStart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Git</w:t>
      </w:r>
      <w:proofErr w:type="spellEnd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, from a non-coder's perspective.</w:t>
      </w:r>
    </w:p>
    <w:p w:rsidR="32CF5DB5" w:rsidP="32CF5DB5" w:rsidRDefault="32CF5DB5" w14:paraId="6FC87796" w14:textId="71AB24A7">
      <w:pPr>
        <w:pStyle w:val="description"/>
        <w:numPr>
          <w:ilvl w:val="0"/>
          <w:numId w:val="5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</w:pPr>
      <w:proofErr w:type="spellStart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Powershell</w:t>
      </w:r>
      <w:proofErr w:type="spellEnd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software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development: </w:t>
      </w:r>
    </w:p>
    <w:p w:rsidR="03BFBBF0" w:rsidP="32CF5DB5" w:rsidRDefault="03BFBBF0" w14:paraId="215DD9B4" w14:textId="2B45865E">
      <w:pPr>
        <w:pStyle w:val="description"/>
        <w:numPr>
          <w:ilvl w:val="1"/>
          <w:numId w:val="5"/>
        </w:numPr>
        <w:shd w:val="clear" w:color="auto" w:fill="FFFFFF" w:themeFill="background1"/>
        <w:bidi w:val="0"/>
        <w:spacing w:before="150" w:beforeAutospacing="off" w:after="0" w:afterAutospacing="off" w:line="255" w:lineRule="atLeast"/>
        <w:ind/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</w:pP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Wrote a </w:t>
      </w:r>
      <w:proofErr w:type="spellStart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Powershell</w:t>
      </w:r>
      <w:proofErr w:type="spellEnd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module to download the internal KB library and store in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GitHub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, effectively versioning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all KBs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, before </w:t>
      </w:r>
      <w:proofErr w:type="spellStart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Zendesk</w:t>
      </w:r>
      <w:proofErr w:type="spellEnd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had implemented the versioning feature into their KB library.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This module leverages other internal </w:t>
      </w:r>
      <w:proofErr w:type="spellStart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Zendesk</w:t>
      </w:r>
      <w:proofErr w:type="spellEnd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modules to gather all KB articles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by API,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and upload to </w:t>
      </w:r>
      <w:proofErr w:type="spellStart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Github</w:t>
      </w:r>
      <w:proofErr w:type="spellEnd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every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hour. This system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currently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tracks about 4000 KB changes per month, and is easily </w:t>
      </w:r>
      <w:proofErr w:type="spellStart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scaleable</w:t>
      </w:r>
      <w:proofErr w:type="spellEnd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.</w:t>
      </w:r>
      <w:proofErr w:type="spellStart"/>
      <w:proofErr w:type="spellEnd"/>
      <w:proofErr w:type="spellStart"/>
      <w:proofErr w:type="spellEnd"/>
    </w:p>
    <w:p w:rsidR="03BFBBF0" w:rsidP="32CF5DB5" w:rsidRDefault="03BFBBF0" w14:paraId="3C3DA6FA" w14:textId="1C8414E8">
      <w:pPr>
        <w:pStyle w:val="description"/>
        <w:numPr>
          <w:ilvl w:val="1"/>
          <w:numId w:val="5"/>
        </w:numPr>
        <w:shd w:val="clear" w:color="auto" w:fill="FFFFFF" w:themeFill="background1"/>
        <w:spacing w:before="150" w:beforeAutospacing="off" w:after="0" w:afterAutospacing="off" w:line="255" w:lineRule="atLeast"/>
        <w:ind/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</w:pP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Automated some parts of our Cloud API as a </w:t>
      </w:r>
      <w:proofErr w:type="spellStart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Powershell</w:t>
      </w:r>
      <w:proofErr w:type="spellEnd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module.</w:t>
      </w:r>
    </w:p>
    <w:p w:rsidR="03BFBBF0" w:rsidP="32CF5DB5" w:rsidRDefault="03BFBBF0" w14:paraId="06352C89" w14:textId="16B5D428">
      <w:pPr>
        <w:pStyle w:val="description"/>
        <w:numPr>
          <w:ilvl w:val="1"/>
          <w:numId w:val="5"/>
        </w:numPr>
        <w:shd w:val="clear" w:color="auto" w:fill="FFFFFF" w:themeFill="background1"/>
        <w:spacing w:before="150" w:beforeAutospacing="off" w:after="0" w:afterAutospacing="off" w:line="255" w:lineRule="atLeast"/>
        <w:ind/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</w:pP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Wrote a </w:t>
      </w:r>
      <w:proofErr w:type="spellStart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Powershell</w:t>
      </w:r>
      <w:proofErr w:type="spellEnd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module to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generate a pre-filled set of internal notes, for better </w:t>
      </w:r>
      <w:proofErr w:type="spellStart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Zendesk</w:t>
      </w:r>
      <w:proofErr w:type="spellEnd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ticket creation. Added this to a set of </w:t>
      </w:r>
      <w:proofErr w:type="spellStart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Github</w:t>
      </w:r>
      <w:proofErr w:type="spellEnd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-hosted internal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team tools. </w:t>
      </w:r>
    </w:p>
    <w:p w:rsidR="32CF5DB5" w:rsidP="32CF5DB5" w:rsidRDefault="32CF5DB5" w14:paraId="09D1CC22" w14:textId="1DAB82D4">
      <w:pPr>
        <w:pStyle w:val="description"/>
        <w:numPr>
          <w:ilvl w:val="1"/>
          <w:numId w:val="5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</w:pP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Added new features to internal ticket-monitor and network-utility chat ops bot, contributing to a </w:t>
      </w:r>
      <w:proofErr w:type="spellStart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Github</w:t>
      </w:r>
      <w:proofErr w:type="spellEnd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-hosted team project. Wrote KB describing GIT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workflow, team processes, and new engineer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onboarding guide. (With different </w:t>
      </w:r>
      <w:proofErr w:type="spellStart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Git</w:t>
      </w:r>
      <w:proofErr w:type="spellEnd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configuration than above project.)</w:t>
      </w:r>
    </w:p>
    <w:p w:rsidR="32CF5DB5" w:rsidP="32CF5DB5" w:rsidRDefault="32CF5DB5" w14:paraId="62C5F370" w14:textId="4B1BAA02">
      <w:pPr>
        <w:pStyle w:val="description"/>
        <w:numPr>
          <w:ilvl w:val="0"/>
          <w:numId w:val="5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</w:pP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Learned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while at this position: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Juniper virtual router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configuration,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multi-site routing concepts, software development and </w:t>
      </w:r>
      <w:proofErr w:type="spellStart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Git</w:t>
      </w:r>
      <w:proofErr w:type="spellEnd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workflow concepts, various </w:t>
      </w:r>
      <w:proofErr w:type="spellStart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Powershell</w:t>
      </w:r>
      <w:proofErr w:type="spellEnd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and programming concepts.</w:t>
      </w:r>
    </w:p>
    <w:p w:rsidR="03BFBBF0" w:rsidP="03BFBBF0" w:rsidRDefault="03BFBBF0" w14:noSpellErr="1" w14:paraId="20EA9BBA" w14:textId="449488D0">
      <w:pPr>
        <w:pStyle w:val="Heading4"/>
        <w:shd w:val="clear" w:color="auto" w:fill="FFFFFF" w:themeFill="background1"/>
        <w:spacing w:before="150" w:beforeAutospacing="off" w:after="0" w:afterAutospacing="off" w:line="255" w:lineRule="atLeast"/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</w:rPr>
        <w:t xml:space="preserve">Lead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</w:rPr>
        <w:t>Architec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</w:rPr>
        <w:t>t</w:t>
      </w:r>
    </w:p>
    <w:p w:rsidR="03BFBBF0" w:rsidP="03BFBBF0" w:rsidRDefault="03BFBBF0" w14:paraId="456548B6" w14:textId="2DCA8394">
      <w:pPr>
        <w:pStyle w:val="Heading5"/>
        <w:bidi w:val="0"/>
        <w:spacing w:before="0" w:beforeAutospacing="off" w:after="0" w:afterAutospacing="off"/>
        <w:ind w:left="0" w:right="0"/>
        <w:jc w:val="left"/>
      </w:pPr>
      <w:proofErr w:type="spellStart"/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34649"/>
          <w:sz w:val="21"/>
          <w:szCs w:val="21"/>
        </w:rPr>
        <w:t>Arkdata</w:t>
      </w:r>
      <w:proofErr w:type="spellEnd"/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34649"/>
          <w:sz w:val="21"/>
          <w:szCs w:val="21"/>
        </w:rPr>
        <w:t xml:space="preserve"> player tracking system – Created while playing the game </w:t>
      </w:r>
      <w:hyperlink r:id="R9e81b8c24d6e4b80">
        <w:r w:rsidRPr="7AA69756" w:rsidR="7AA6975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color w:val="434649"/>
            <w:sz w:val="21"/>
            <w:szCs w:val="21"/>
          </w:rPr>
          <w:t>ARK: Survival Evolved</w:t>
        </w:r>
      </w:hyperlink>
    </w:p>
    <w:p w:rsidR="03BFBBF0" w:rsidP="03BFBBF0" w:rsidRDefault="03BFBBF0" w14:noSpellErr="1" w14:paraId="4BE1C006" w14:textId="3AACCAE9">
      <w:pPr>
        <w:pStyle w:val="Heading5"/>
        <w:bidi w:val="0"/>
        <w:spacing w:before="0" w:beforeAutospacing="off" w:after="0" w:afterAutospacing="off"/>
        <w:ind w:left="0" w:right="0"/>
        <w:jc w:val="left"/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34649"/>
          <w:sz w:val="21"/>
          <w:szCs w:val="21"/>
        </w:rPr>
        <w:t xml:space="preserve">Demo site at: </w:t>
      </w:r>
      <w:hyperlink r:id="Rcd6c9f0d4e814fe6">
        <w:r w:rsidRPr="03BFBBF0" w:rsidR="03BFBBF0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</w:rPr>
          <w:t>http://gilgamech.com/ark/PvP-Hardcore-OfficialServer92.html</w:t>
        </w:r>
      </w:hyperlink>
    </w:p>
    <w:p w:rsidR="03BFBBF0" w:rsidP="03BFBBF0" w:rsidRDefault="03BFBBF0" w14:paraId="79F3F12C" w14:textId="2FDD7DA5">
      <w:pPr>
        <w:pStyle w:val="Heading5"/>
        <w:bidi w:val="0"/>
        <w:spacing w:before="0" w:beforeAutospacing="off" w:after="0" w:afterAutospacing="off"/>
        <w:ind w:left="0" w:right="0"/>
        <w:jc w:val="left"/>
      </w:pP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Code on </w:t>
      </w:r>
      <w:proofErr w:type="spellStart"/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Github</w:t>
      </w:r>
      <w:proofErr w:type="spellEnd"/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: </w:t>
      </w:r>
      <w:hyperlink r:id="R02d07f761a7d434b">
        <w:r w:rsidRPr="7AA69756" w:rsidR="7AA6975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</w:rPr>
          <w:t>https://github.com/Gilgamech/ARKScrape</w:t>
        </w:r>
      </w:hyperlink>
    </w:p>
    <w:p w:rsidR="03BFBBF0" w:rsidP="03BFBBF0" w:rsidRDefault="03BFBBF0" w14:noSpellErr="1" w14:paraId="2AB400B5" w14:textId="69B2884A">
      <w:pPr>
        <w:shd w:val="clear" w:color="auto" w:fill="FFFFFF" w:themeFill="background1"/>
        <w:spacing w:line="255" w:lineRule="atLeast"/>
      </w:pP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October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 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2015</w:t>
      </w:r>
      <w:r w:rsidRPr="03BFBBF0" w:rsidR="03BFBBF0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 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– 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February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 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2015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 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(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5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 months) 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Seattle </w:t>
      </w:r>
      <w:r w:rsidRPr="03BFBBF0" w:rsidR="03BFBBF0">
        <w:rPr>
          <w:rStyle w:val="locality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WA </w:t>
      </w:r>
    </w:p>
    <w:p w:rsidR="03BFBBF0" w:rsidP="74B324E4" w:rsidRDefault="03BFBBF0" w14:paraId="39342040" w14:textId="64A3FA0D">
      <w:pPr>
        <w:pStyle w:val="description"/>
        <w:numPr>
          <w:ilvl w:val="0"/>
          <w:numId w:val="5"/>
        </w:numPr>
        <w:bidi w:val="0"/>
        <w:spacing w:before="150" w:beforeAutospacing="off" w:after="0" w:afterAutospacing="off"/>
        <w:ind w:left="21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</w:pP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Wrote </w:t>
      </w:r>
      <w:proofErr w:type="spellStart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Powershell</w:t>
      </w:r>
      <w:proofErr w:type="spellEnd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module to ingest player data (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Steam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name, score, playtime) as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JSON, extract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as flat text files, transform, and load into an HTML template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for a static site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. This gave a self-updating easy-to-read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mobile-friendly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report -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showing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players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currently online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, and a list of players seen in the past 24 hours. </w:t>
      </w:r>
    </w:p>
    <w:p w:rsidR="03BFBBF0" w:rsidP="32CF5DB5" w:rsidRDefault="03BFBBF0" w14:paraId="35130E97" w14:noSpellErr="1" w14:textId="2EBE902E">
      <w:pPr>
        <w:pStyle w:val="description"/>
        <w:numPr>
          <w:ilvl w:val="0"/>
          <w:numId w:val="5"/>
        </w:numPr>
        <w:bidi w:val="0"/>
        <w:spacing w:before="150" w:beforeAutospacing="off" w:after="0" w:afterAutospacing="off"/>
        <w:ind w:left="21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</w:pP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Maintained a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'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Steam name to In-game name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'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database, and tribe membership list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. This let the site calculate which tribes were on in strength, at which times of day.</w:t>
      </w:r>
    </w:p>
    <w:p w:rsidR="03BFBBF0" w:rsidP="03BFBBF0" w:rsidRDefault="03BFBBF0" w14:noSpellErr="1" w14:paraId="25DE4B91" w14:textId="076A58FE">
      <w:pPr>
        <w:pStyle w:val="Heading4"/>
        <w:shd w:val="clear" w:color="auto" w:fill="FFFFFF" w:themeFill="background1"/>
        <w:spacing w:before="150" w:beforeAutospacing="off" w:after="0" w:afterAutospacing="off" w:line="255" w:lineRule="atLeast"/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</w:rPr>
        <w:t>Infrastructure Engineer</w:t>
      </w:r>
    </w:p>
    <w:p w:rsidR="03BFBBF0" w:rsidP="03BFBBF0" w:rsidRDefault="03BFBBF0" w14:noSpellErr="1" w14:paraId="41CC924D">
      <w:pPr>
        <w:pStyle w:val="Heading5"/>
        <w:shd w:val="clear" w:color="auto" w:fill="FFFFFF" w:themeFill="background1"/>
        <w:spacing w:before="0" w:beforeAutospacing="off" w:after="0" w:afterAutospacing="off" w:line="240" w:lineRule="atLeast"/>
      </w:pPr>
      <w:hyperlink r:id="Reba2b97802bc4dc6">
        <w:r w:rsidRPr="03BFBBF0" w:rsidR="03BFBBF0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color w:val="434649"/>
            <w:sz w:val="21"/>
            <w:szCs w:val="21"/>
            <w:u w:val="none"/>
          </w:rPr>
          <w:t>Premera</w:t>
        </w:r>
      </w:hyperlink>
      <w:r w:rsidRPr="03BFBBF0" w:rsidR="03BFBBF0">
        <w:rPr>
          <w:rStyle w:val="Hyperlink"/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34649"/>
          <w:sz w:val="21"/>
          <w:szCs w:val="21"/>
          <w:u w:val="none"/>
        </w:rPr>
        <w:t xml:space="preserve"> Blue Cross</w:t>
      </w:r>
    </w:p>
    <w:p w:rsidR="03BFBBF0" w:rsidP="03BFBBF0" w:rsidRDefault="03BFBBF0" w14:noSpellErr="1" w14:paraId="005B6297" w14:textId="12423F03">
      <w:pPr>
        <w:shd w:val="clear" w:color="auto" w:fill="FFFFFF" w:themeFill="background1"/>
        <w:spacing w:line="255" w:lineRule="atLeast"/>
      </w:pP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May 2015</w:t>
      </w:r>
      <w:r w:rsidRPr="03BFBBF0" w:rsidR="03BFBBF0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 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– 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August 2015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 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(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3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 months) </w:t>
      </w:r>
      <w:r w:rsidRPr="03BFBBF0" w:rsidR="03BFBBF0">
        <w:rPr>
          <w:rStyle w:val="locality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Mountlake Terrace</w:t>
      </w:r>
      <w:r w:rsidRPr="03BFBBF0" w:rsidR="03BFBBF0">
        <w:rPr>
          <w:rStyle w:val="locality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 WA </w:t>
      </w:r>
    </w:p>
    <w:p w:rsidR="03BFBBF0" w:rsidP="03BFBBF0" w:rsidRDefault="03BFBBF0" w14:noSpellErr="1" w14:paraId="38F45BCE">
      <w:pPr>
        <w:pStyle w:val="description"/>
        <w:numPr>
          <w:ilvl w:val="0"/>
          <w:numId w:val="5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,Arial" w:hAnsi="Calibri,Arial" w:eastAsia="Calibri,Arial" w:cs="Calibri,Arial" w:asciiTheme="minorAscii" w:hAnsiTheme="minorAscii" w:eastAsiaTheme="minorAscii" w:cstheme="minorAscii"/>
          <w:color w:val="333333"/>
          <w:sz w:val="20"/>
          <w:szCs w:val="20"/>
        </w:rPr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Build new Windows Server 2008 to Server 2012 R2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VMWare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VMs and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HP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blades and </w:t>
      </w:r>
      <w:proofErr w:type="spellStart"/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rackmount</w:t>
      </w:r>
      <w:proofErr w:type="spellEnd"/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servers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to replace end-of-life Server 2003 database and application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VMs and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servers. Decommission vacated Server 2003 database and application servers. </w:t>
      </w:r>
    </w:p>
    <w:p w:rsidR="03BFBBF0" w:rsidP="03BFBBF0" w:rsidRDefault="03BFBBF0" w14:noSpellErr="1" w14:paraId="11A387C3">
      <w:pPr>
        <w:pStyle w:val="description"/>
        <w:numPr>
          <w:ilvl w:val="0"/>
          <w:numId w:val="5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,Arial" w:hAnsi="Calibri,Arial" w:eastAsia="Calibri,Arial" w:cs="Calibri,Arial" w:asciiTheme="minorAscii" w:hAnsiTheme="minorAscii" w:eastAsiaTheme="minorAscii" w:cstheme="minorAscii"/>
          <w:color w:val="333333"/>
          <w:sz w:val="20"/>
          <w:szCs w:val="20"/>
        </w:rPr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Continual documentation update.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Wrote Server 2012 build guide, Server 2012 Cluster build guide, and rewrote numerous other documentation items.</w:t>
      </w:r>
    </w:p>
    <w:p w:rsidR="03BFBBF0" w:rsidP="74B324E4" w:rsidRDefault="03BFBBF0" w14:paraId="1C0197C0">
      <w:pPr>
        <w:pStyle w:val="description"/>
        <w:numPr>
          <w:ilvl w:val="0"/>
          <w:numId w:val="5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</w:pP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Use HP </w:t>
      </w:r>
      <w:proofErr w:type="spellStart"/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BladeSystem</w:t>
      </w:r>
      <w:proofErr w:type="spellEnd"/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Onboard Administrator, HP Systems Insight Manager, HP Virtual Connect Enterprise Manager, </w:t>
      </w: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VMWare vSphere 5.1 &amp; 5.5, </w:t>
      </w:r>
      <w:proofErr w:type="spellStart"/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QLogic</w:t>
      </w:r>
      <w:proofErr w:type="spellEnd"/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and Emulex Host Bus Adapters, EMC 10K/20K/40K SAN, &amp;</w:t>
      </w: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VCE </w:t>
      </w:r>
      <w:proofErr w:type="spellStart"/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VBlock</w:t>
      </w:r>
      <w:proofErr w:type="spellEnd"/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to construct physical </w:t>
      </w: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and virtual Windows Servers. </w:t>
      </w:r>
    </w:p>
    <w:p w:rsidR="03BFBBF0" w:rsidP="03BFBBF0" w:rsidRDefault="03BFBBF0" w14:noSpellErr="1" w14:paraId="1FFDA537">
      <w:pPr>
        <w:pStyle w:val="description"/>
        <w:numPr>
          <w:ilvl w:val="0"/>
          <w:numId w:val="5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,Arial" w:hAnsi="Calibri,Arial" w:eastAsia="Calibri,Arial" w:cs="Calibri,Arial" w:asciiTheme="minorAscii" w:hAnsiTheme="minorAscii" w:eastAsiaTheme="minorAscii" w:cstheme="minorAscii"/>
          <w:color w:val="333333"/>
          <w:sz w:val="20"/>
          <w:szCs w:val="20"/>
        </w:rPr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P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hysical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hardware (RAM, CPU, HDD)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upgrades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and maintenance to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HP </w:t>
      </w:r>
      <w:proofErr w:type="spellStart"/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rackmount</w:t>
      </w:r>
      <w:proofErr w:type="spellEnd"/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server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s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.</w:t>
      </w:r>
    </w:p>
    <w:p w:rsidR="03BFBBF0" w:rsidP="03BFBBF0" w:rsidRDefault="03BFBBF0" w14:noSpellErr="1" w14:paraId="60052098" w14:textId="5737ED19">
      <w:pPr>
        <w:pStyle w:val="description"/>
        <w:numPr>
          <w:ilvl w:val="0"/>
          <w:numId w:val="5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,Arial" w:hAnsi="Calibri,Arial" w:eastAsia="Calibri,Arial" w:cs="Calibri,Arial" w:asciiTheme="minorAscii" w:hAnsiTheme="minorAscii" w:eastAsiaTheme="minorAscii" w:cstheme="minorAscii"/>
          <w:color w:val="333333"/>
          <w:sz w:val="20"/>
          <w:szCs w:val="20"/>
        </w:rPr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Handle general Windows Server and VMWare break/fix tickets, VM upgrade requests, and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capacity increases – from Subject Matter Expert communication and coordination to change implementation. </w:t>
      </w:r>
    </w:p>
    <w:p w:rsidR="03BFBBF0" w:rsidP="03BFBBF0" w:rsidRDefault="03BFBBF0" w14:noSpellErr="1" w14:paraId="72AF407A">
      <w:pPr>
        <w:pStyle w:val="description"/>
        <w:shd w:val="clear" w:color="auto" w:fill="FFFFFF" w:themeFill="background1"/>
        <w:spacing w:before="150" w:beforeAutospacing="off" w:after="0" w:afterAutospacing="off" w:line="255" w:lineRule="atLeast"/>
      </w:pPr>
    </w:p>
    <w:p w:rsidR="03BFBBF0" w:rsidP="03BFBBF0" w:rsidRDefault="03BFBBF0" w14:paraId="77A9B4A9" w14:noSpellErr="1" w14:textId="295982CE">
      <w:pPr>
        <w:pStyle w:val="Heading4"/>
        <w:shd w:val="clear" w:color="auto" w:fill="FFFFFF" w:themeFill="background1"/>
        <w:spacing w:before="0" w:beforeAutospacing="off" w:after="0" w:afterAutospacing="off" w:line="270" w:lineRule="atLeast"/>
      </w:pPr>
      <w:r w:rsidRPr="32CF5DB5" w:rsidR="32CF5DB5">
        <w:rPr>
          <w:rFonts w:ascii="Calibri" w:hAnsi="Calibri" w:eastAsia="Calibri" w:cs="Calibri" w:asciiTheme="minorAscii" w:hAnsiTheme="minorAscii" w:eastAsiaTheme="minorAscii" w:cstheme="minorAscii"/>
        </w:rPr>
        <w:t xml:space="preserve">Master of Servers (Senior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</w:rPr>
        <w:t>Systems Administrator, NOC Lea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</w:rPr>
        <w:t>d, SRE Engineer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</w:rPr>
        <w:t>)</w:t>
      </w:r>
    </w:p>
    <w:p w:rsidR="03BFBBF0" w:rsidP="03BFBBF0" w:rsidRDefault="03BFBBF0" w14:noSpellErr="1" w14:paraId="3983DC41">
      <w:pPr>
        <w:pStyle w:val="Heading5"/>
        <w:shd w:val="clear" w:color="auto" w:fill="FFFFFF" w:themeFill="background1"/>
        <w:spacing w:before="0" w:beforeAutospacing="off" w:after="0" w:afterAutospacing="off" w:line="240" w:lineRule="atLeast"/>
      </w:pPr>
      <w:hyperlink r:id="R9abc3b2e780049c3">
        <w:r w:rsidRPr="03BFBBF0" w:rsidR="03BFBBF0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color w:val="434649"/>
            <w:sz w:val="21"/>
            <w:szCs w:val="21"/>
            <w:u w:val="none"/>
          </w:rPr>
          <w:t>Reliance Network</w:t>
        </w:r>
      </w:hyperlink>
    </w:p>
    <w:p w:rsidR="03BFBBF0" w:rsidP="03BFBBF0" w:rsidRDefault="03BFBBF0" w14:paraId="3F82B1F5" w14:noSpellErr="1" w14:textId="40EEB54A">
      <w:pPr>
        <w:shd w:val="clear" w:color="auto" w:fill="FFFFFF" w:themeFill="background1"/>
        <w:spacing w:line="255" w:lineRule="atLeast"/>
      </w:pPr>
      <w:r w:rsidRPr="32CF5DB5" w:rsidR="32CF5DB5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August</w:t>
      </w:r>
      <w:r w:rsidRPr="32CF5DB5" w:rsidR="32CF5DB5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 201</w:t>
      </w:r>
      <w:r w:rsidRPr="32CF5DB5" w:rsidR="32CF5DB5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3</w:t>
      </w:r>
      <w:r w:rsidRPr="32CF5DB5" w:rsidR="32CF5DB5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 </w:t>
      </w:r>
      <w:r w:rsidRPr="32CF5DB5" w:rsidR="32CF5DB5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– May 2015 (21 months) </w:t>
      </w:r>
      <w:r w:rsidRPr="32CF5DB5" w:rsidR="32CF5DB5">
        <w:rPr>
          <w:rStyle w:val="locality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Bellevue WA</w:t>
      </w:r>
    </w:p>
    <w:p w:rsidR="03BFBBF0" w:rsidP="32CF5DB5" w:rsidRDefault="03BFBBF0" w14:paraId="4F5E38C8" w14:noSpellErr="1" w14:textId="65B6CEAF">
      <w:pPr>
        <w:pStyle w:val="description"/>
        <w:numPr>
          <w:ilvl w:val="0"/>
          <w:numId w:val="5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</w:pP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Responsible for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production web hosting environment (more than 20M unique hits a day) on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13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0 production and 30 development physical &amp; virtual servers across various Windows OSes in colocation facilities and offices in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various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states. </w:t>
      </w:r>
    </w:p>
    <w:p w:rsidR="03BFBBF0" w:rsidP="03BFBBF0" w:rsidRDefault="03BFBBF0" w14:noSpellErr="1" w14:paraId="0990981C">
      <w:pPr>
        <w:pStyle w:val="description"/>
        <w:numPr>
          <w:ilvl w:val="0"/>
          <w:numId w:val="5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,Arial" w:hAnsi="Calibri,Arial" w:eastAsia="Calibri,Arial" w:cs="Calibri,Arial" w:asciiTheme="minorAscii" w:hAnsiTheme="minorAscii" w:eastAsiaTheme="minorAscii" w:cstheme="minorAscii"/>
          <w:color w:val="333333"/>
          <w:sz w:val="20"/>
          <w:szCs w:val="20"/>
        </w:rPr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Responsible for all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layers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of multi-office network with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50 Windows 7 and Windows 8 PCs,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laptops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, VMs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, &amp; VDIs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- from running network cable to VPN routing remote users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to externally-routed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Internet Explorer testing VMs.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Coordinate PC upgrades with coworkers.</w:t>
      </w:r>
    </w:p>
    <w:p w:rsidR="03BFBBF0" w:rsidP="03BFBBF0" w:rsidRDefault="03BFBBF0" w14:noSpellErr="1" w14:paraId="1AE44259">
      <w:pPr>
        <w:pStyle w:val="description"/>
        <w:numPr>
          <w:ilvl w:val="0"/>
          <w:numId w:val="5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,Arial" w:hAnsi="Calibri,Arial" w:eastAsia="Calibri,Arial" w:cs="Calibri,Arial" w:asciiTheme="minorAscii" w:hAnsiTheme="minorAscii" w:eastAsiaTheme="minorAscii" w:cstheme="minorAscii"/>
          <w:color w:val="333333"/>
          <w:sz w:val="20"/>
          <w:szCs w:val="20"/>
        </w:rPr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Used VMWare ESXi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4.1 and 5.5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to virtualize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Corporate (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in-office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)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Active Directory Domain Controller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s, Internet Explorer testing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Virtual Desktops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,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remote developer VDIs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and development webservers.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Passed-thr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ough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a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Clearwire connection to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those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IE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VDI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fo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r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a true out-of-network perspective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from their browsers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.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</w:p>
    <w:p w:rsidR="03BFBBF0" w:rsidP="03BFBBF0" w:rsidRDefault="03BFBBF0" w14:noSpellErr="1" w14:paraId="00191636">
      <w:pPr>
        <w:pStyle w:val="description"/>
        <w:numPr>
          <w:ilvl w:val="0"/>
          <w:numId w:val="5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,Arial" w:hAnsi="Calibri,Arial" w:eastAsia="Calibri,Arial" w:cs="Calibri,Arial" w:asciiTheme="minorAscii" w:hAnsiTheme="minorAscii" w:eastAsiaTheme="minorAscii" w:cstheme="minorAscii"/>
          <w:color w:val="333333"/>
          <w:sz w:val="20"/>
          <w:szCs w:val="20"/>
        </w:rPr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Configured VMWare vCenter with Active Directory integration, allowing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DevOps coworkers to self-manage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VMs. </w:t>
      </w:r>
    </w:p>
    <w:p w:rsidR="03BFBBF0" w:rsidP="03BFBBF0" w:rsidRDefault="03BFBBF0" w14:noSpellErr="1" w14:paraId="03D12616">
      <w:pPr>
        <w:pStyle w:val="description"/>
        <w:numPr>
          <w:ilvl w:val="0"/>
          <w:numId w:val="5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,Arial" w:hAnsi="Calibri,Arial" w:eastAsia="Calibri,Arial" w:cs="Calibri,Arial" w:asciiTheme="minorAscii" w:hAnsiTheme="minorAscii" w:eastAsiaTheme="minorAscii" w:cstheme="minorAscii"/>
          <w:color w:val="333333"/>
          <w:sz w:val="20"/>
          <w:szCs w:val="20"/>
        </w:rPr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Built multiple VMs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on ESXi 4.1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in our colocation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datacenter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to support various production services, including AD Domain Services, DFS, SQL Data Import, and SQL search database VMs.</w:t>
      </w:r>
    </w:p>
    <w:p w:rsidR="03BFBBF0" w:rsidP="03BFBBF0" w:rsidRDefault="03BFBBF0" w14:noSpellErr="1" w14:paraId="47652278">
      <w:pPr>
        <w:pStyle w:val="description"/>
        <w:numPr>
          <w:ilvl w:val="0"/>
          <w:numId w:val="5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,Arial" w:hAnsi="Calibri,Arial" w:eastAsia="Calibri,Arial" w:cs="Calibri,Arial" w:asciiTheme="minorAscii" w:hAnsiTheme="minorAscii" w:eastAsiaTheme="minorAscii" w:cstheme="minorAscii"/>
          <w:color w:val="333333"/>
          <w:sz w:val="20"/>
          <w:szCs w:val="20"/>
        </w:rPr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Expande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d PRTG from 200 sensors to 2000 sensors in order to better monitor, maintain, and commu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nicate infrastructure health and issues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. Organized a Network Operations Center to better communicate awareness of infrastructure issues internally.</w:t>
      </w:r>
    </w:p>
    <w:p w:rsidR="03BFBBF0" w:rsidP="03BFBBF0" w:rsidRDefault="03BFBBF0" w14:noSpellErr="1" w14:paraId="0A382F58">
      <w:pPr>
        <w:pStyle w:val="description"/>
        <w:numPr>
          <w:ilvl w:val="0"/>
          <w:numId w:val="5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,Arial" w:hAnsi="Calibri,Arial" w:eastAsia="Calibri,Arial" w:cs="Calibri,Arial" w:asciiTheme="minorAscii" w:hAnsiTheme="minorAscii" w:eastAsiaTheme="minorAscii" w:cstheme="minorAscii"/>
          <w:color w:val="333333"/>
          <w:sz w:val="20"/>
          <w:szCs w:val="20"/>
        </w:rPr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Manage projects: </w:t>
      </w:r>
    </w:p>
    <w:p w:rsidR="03BFBBF0" w:rsidP="32CF5DB5" w:rsidRDefault="03BFBBF0" w14:paraId="6639E8AF" w14:noSpellErr="1" w14:textId="140EC3BA">
      <w:pPr>
        <w:pStyle w:val="description"/>
        <w:numPr>
          <w:ilvl w:val="1"/>
          <w:numId w:val="5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</w:pP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M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igrate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d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Production hosting operations from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physical and VMWare 4.1 servers in our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colocation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datacenter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t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o a VMWare 5.5 environment in another state.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</w:p>
    <w:p w:rsidR="03BFBBF0" w:rsidP="03BFBBF0" w:rsidRDefault="03BFBBF0" w14:noSpellErr="1" w14:paraId="1C26A657">
      <w:pPr>
        <w:pStyle w:val="description"/>
        <w:numPr>
          <w:ilvl w:val="1"/>
          <w:numId w:val="5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,Arial" w:hAnsi="Calibri,Arial" w:eastAsia="Calibri,Arial" w:cs="Calibri,Arial" w:asciiTheme="minorAscii" w:hAnsiTheme="minorAscii" w:eastAsiaTheme="minorAscii" w:cstheme="minorAscii"/>
          <w:color w:val="333333"/>
          <w:sz w:val="20"/>
          <w:szCs w:val="20"/>
        </w:rPr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Automate GAC Refresh deploy process, saving 16 developer hours per week</w:t>
      </w:r>
    </w:p>
    <w:p w:rsidR="03BFBBF0" w:rsidP="32CF5DB5" w:rsidRDefault="03BFBBF0" w14:paraId="2D3A5EA9" w14:noSpellErr="1" w14:textId="0484A947">
      <w:pPr>
        <w:pStyle w:val="description"/>
        <w:numPr>
          <w:ilvl w:val="1"/>
          <w:numId w:val="5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</w:pP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Automate SQL-based DNS record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updates with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a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PowerShell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script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, by force-updating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numerous systems, saving an hour a day of engineer time through automation.</w:t>
      </w:r>
    </w:p>
    <w:p w:rsidR="03BFBBF0" w:rsidP="03BFBBF0" w:rsidRDefault="03BFBBF0" w14:noSpellErr="1" w14:paraId="54F319B8">
      <w:pPr>
        <w:pStyle w:val="description"/>
        <w:numPr>
          <w:ilvl w:val="1"/>
          <w:numId w:val="5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,Arial" w:hAnsi="Calibri,Arial" w:eastAsia="Calibri,Arial" w:cs="Calibri,Arial" w:asciiTheme="minorAscii" w:hAnsiTheme="minorAscii" w:eastAsiaTheme="minorAscii" w:cstheme="minorAscii"/>
          <w:color w:val="333333"/>
          <w:sz w:val="20"/>
          <w:szCs w:val="20"/>
        </w:rPr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Migrate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offices from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physical AD domain controllers to virtualized domain controllers, from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one AD domain to another and from Exchange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2010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to Office365.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</w:p>
    <w:p w:rsidR="32CF5DB5" w:rsidP="32CF5DB5" w:rsidRDefault="32CF5DB5" w14:noSpellErr="1" w14:paraId="072EF5E6" w14:textId="7A9609E2">
      <w:pPr>
        <w:pStyle w:val="description"/>
        <w:numPr>
          <w:ilvl w:val="1"/>
          <w:numId w:val="5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</w:pP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U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pgrade 50 creative and development workstations from 32bit Win7 to 64bit.</w:t>
      </w:r>
      <w:r w:rsidRPr="32CF5DB5" w:rsidR="32CF5DB5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 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Created a software install list to streamline install process.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C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oordinated with other employees to ensure they had backups, scheduled PC swaps, and verified functionality afterwards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.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Eventually used WSUS to streamline this process further.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Coordinated and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performed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all hardware upgrades, including RAM and HDD-to-SSD upgrades.</w:t>
      </w:r>
    </w:p>
    <w:p w:rsidR="03BFBBF0" w:rsidP="32CF5DB5" w:rsidRDefault="03BFBBF0" w14:paraId="462F5763" w14:textId="7A951BD4">
      <w:pPr>
        <w:pStyle w:val="description"/>
        <w:numPr>
          <w:ilvl w:val="0"/>
          <w:numId w:val="5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</w:pP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Used PRTG and New Relic monitoring tools to find an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d resolve multiple AD, DNS, DFS, DHCP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&amp; other misconfigurations that were causing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both in our </w:t>
      </w:r>
      <w:proofErr w:type="spellStart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roduction</w:t>
      </w:r>
      <w:proofErr w:type="spellEnd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website hosting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issues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,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and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Corporate office network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issues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. </w:t>
      </w:r>
    </w:p>
    <w:p w:rsidR="03BFBBF0" w:rsidP="32CF5DB5" w:rsidRDefault="03BFBBF0" w14:paraId="17D2C6CB" w14:noSpellErr="1" w14:textId="1798AE16">
      <w:pPr>
        <w:pStyle w:val="description"/>
        <w:numPr>
          <w:ilvl w:val="0"/>
          <w:numId w:val="5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</w:pP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Perform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site reliability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root-cause analysis of site errors and determine course of action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to restore sites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&amp;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services.</w:t>
      </w:r>
    </w:p>
    <w:p w:rsidR="03BFBBF0" w:rsidP="74B324E4" w:rsidRDefault="03BFBBF0" w14:paraId="4746531B" w14:textId="0D01F0DE">
      <w:pPr>
        <w:pStyle w:val="description"/>
        <w:numPr>
          <w:ilvl w:val="0"/>
          <w:numId w:val="5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</w:pP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Maintained physical server hardware health – Rack </w:t>
      </w: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a</w:t>
      </w: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nd</w:t>
      </w: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s</w:t>
      </w: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tack, troubleshooting, error code diagnosis, hardware (RAM, CPU, HDD, Battery, Motherboard, </w:t>
      </w:r>
      <w:proofErr w:type="spellStart"/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etc</w:t>
      </w:r>
      <w:proofErr w:type="spellEnd"/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) replacement/upgrade. </w:t>
      </w: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Participate in on-call rotation, and Maintenance Window rotation.</w:t>
      </w:r>
    </w:p>
    <w:p w:rsidR="03BFBBF0" w:rsidP="74B324E4" w:rsidRDefault="03BFBBF0" w14:paraId="24905BAB">
      <w:pPr>
        <w:pStyle w:val="description"/>
        <w:numPr>
          <w:ilvl w:val="0"/>
          <w:numId w:val="5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</w:pP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Learned (self-taught) </w:t>
      </w: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in</w:t>
      </w: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DNS, DFS, VMWare, WSUS</w:t>
      </w: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, </w:t>
      </w: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IIS, </w:t>
      </w: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Windows Clustering &amp; NLB</w:t>
      </w: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, </w:t>
      </w:r>
      <w:proofErr w:type="spellStart"/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Netscaler</w:t>
      </w:r>
      <w:proofErr w:type="spellEnd"/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, </w:t>
      </w: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SQL</w:t>
      </w: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Server</w:t>
      </w: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, </w:t>
      </w: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Juniper, </w:t>
      </w: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VMWare, </w:t>
      </w: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CDN, </w:t>
      </w: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Cisco </w:t>
      </w: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3750 </w:t>
      </w: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switches</w:t>
      </w: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, and </w:t>
      </w:r>
      <w:proofErr w:type="spellStart"/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Powershell</w:t>
      </w:r>
      <w:proofErr w:type="spellEnd"/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(with cmdlets for everything from VMWare to SQL to WMI to </w:t>
      </w:r>
      <w:proofErr w:type="spellStart"/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WindowsAudio</w:t>
      </w:r>
      <w:proofErr w:type="spellEnd"/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to GIT to )</w:t>
      </w: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while at this position.</w:t>
      </w:r>
    </w:p>
    <w:p w:rsidR="03BFBBF0" w:rsidP="03BFBBF0" w:rsidRDefault="03BFBBF0" w14:noSpellErr="1" w14:paraId="53FAAF73">
      <w:pPr>
        <w:pStyle w:val="Heading5"/>
        <w:shd w:val="clear" w:color="auto" w:fill="FFFFFF" w:themeFill="background1"/>
        <w:spacing w:before="0" w:beforeAutospacing="off" w:after="0" w:afterAutospacing="off" w:line="240" w:lineRule="atLeast"/>
      </w:pPr>
    </w:p>
    <w:p w:rsidR="03BFBBF0" w:rsidP="03BFBBF0" w:rsidRDefault="03BFBBF0" w14:noSpellErr="1" w14:paraId="6055D805">
      <w:pPr>
        <w:pStyle w:val="Heading4"/>
        <w:shd w:val="clear" w:color="auto" w:fill="FFFFFF" w:themeFill="background1"/>
        <w:spacing w:before="0" w:beforeAutospacing="off" w:after="0" w:afterAutospacing="off" w:line="270" w:lineRule="atLeast"/>
      </w:pPr>
      <w:hyperlink r:id="R88e571df13934101">
        <w:r w:rsidRPr="03BFBBF0" w:rsidR="03BFBBF0">
          <w:rPr>
            <w:rStyle w:val="Hyperlink"/>
            <w:rFonts w:ascii="Calibri" w:hAnsi="Calibri" w:eastAsia="Calibri" w:cs="Calibri" w:asciiTheme="minorAscii" w:hAnsiTheme="minorAscii" w:eastAsiaTheme="minorAscii" w:cstheme="minorAscii"/>
            <w:color w:val="000000" w:themeColor="text1" w:themeTint="FF" w:themeShade="FF"/>
            <w:u w:val="none"/>
          </w:rPr>
          <w:t>Microsoft BPOS Tier 3 Operations Engineer</w:t>
        </w:r>
      </w:hyperlink>
    </w:p>
    <w:p w:rsidR="03BFBBF0" w:rsidP="03BFBBF0" w:rsidRDefault="03BFBBF0" w14:noSpellErr="1" w14:paraId="51022AD3">
      <w:pPr>
        <w:pStyle w:val="Heading5"/>
        <w:shd w:val="clear" w:color="auto" w:fill="FFFFFF" w:themeFill="background1"/>
        <w:spacing w:before="0" w:beforeAutospacing="off" w:after="0" w:afterAutospacing="off" w:line="240" w:lineRule="atLeast"/>
      </w:pPr>
      <w:hyperlink r:id="R7707a98228144226">
        <w:r w:rsidRPr="03BFBBF0" w:rsidR="03BFBBF0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color w:val="434649"/>
            <w:sz w:val="21"/>
            <w:szCs w:val="21"/>
            <w:u w:val="none"/>
          </w:rPr>
          <w:t>TEKsystems</w:t>
        </w:r>
      </w:hyperlink>
    </w:p>
    <w:p w:rsidR="03BFBBF0" w:rsidP="03BFBBF0" w:rsidRDefault="03BFBBF0" w14:noSpellErr="1" w14:paraId="3D234434">
      <w:pPr>
        <w:shd w:val="clear" w:color="auto" w:fill="FFFFFF" w:themeFill="background1"/>
        <w:spacing w:line="255" w:lineRule="atLeast"/>
      </w:pP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August 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2011</w:t>
      </w:r>
      <w:r w:rsidRPr="03BFBBF0" w:rsidR="03BFBBF0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 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–</w:t>
      </w:r>
      <w:r w:rsidRPr="03BFBBF0" w:rsidR="03BFBBF0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 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March 2013</w:t>
      </w:r>
      <w:r w:rsidRPr="03BFBBF0" w:rsidR="03BFBBF0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 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(1 year 6 months)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 </w:t>
      </w:r>
      <w:r w:rsidRPr="03BFBBF0" w:rsidR="03BFBBF0">
        <w:rPr>
          <w:rStyle w:val="locality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Redmond, WA</w:t>
      </w:r>
    </w:p>
    <w:p w:rsidR="03BFBBF0" w:rsidP="7AA69756" w:rsidRDefault="03BFBBF0" w14:paraId="2782978B" w14:noSpellErr="1" w14:textId="0C65D169">
      <w:pPr>
        <w:pStyle w:val="description"/>
        <w:numPr>
          <w:ilvl w:val="0"/>
          <w:numId w:val="3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</w:pP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Supported 8000 virtual and physical instances of Server 2008 R2 &amp; Server 2003 across several Active Directory forests in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6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international data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centers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. Resolved SCOM alerts for most server roles, including Hyper-V hosts, Active Directory, Exchange, IIS, and Data Protection Manager (DPM).</w:t>
      </w:r>
      <w:r w:rsidRPr="32CF5DB5" w:rsidR="32CF5DB5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 </w:t>
      </w:r>
    </w:p>
    <w:p w:rsidR="03BFBBF0" w:rsidP="03BFBBF0" w:rsidRDefault="03BFBBF0" w14:noSpellErr="1" w14:paraId="573CB003">
      <w:pPr>
        <w:pStyle w:val="description"/>
        <w:numPr>
          <w:ilvl w:val="0"/>
          <w:numId w:val="3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,Arial" w:hAnsi="Calibri,Arial" w:eastAsia="Calibri,Arial" w:cs="Calibri,Arial" w:asciiTheme="minorAscii" w:hAnsiTheme="minorAscii" w:eastAsiaTheme="minorAscii" w:cstheme="minorAscii"/>
          <w:color w:val="333333"/>
          <w:sz w:val="20"/>
          <w:szCs w:val="20"/>
        </w:rPr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Maintained service health through rebalancing of databases, applying security patches and Windows updates, collaborating with Technical Support team, Exchange team, Developer team &amp; Site Services team, and use of Hyper-V and HP Integrated Lights Out. Applied customer changes to production servers in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Exchange and Active Directory.</w:t>
      </w:r>
    </w:p>
    <w:p w:rsidR="03BFBBF0" w:rsidP="03BFBBF0" w:rsidRDefault="03BFBBF0" w14:noSpellErr="1" w14:paraId="7031A734">
      <w:pPr>
        <w:pStyle w:val="description"/>
        <w:numPr>
          <w:ilvl w:val="0"/>
          <w:numId w:val="3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,Arial" w:hAnsi="Calibri,Arial" w:eastAsia="Calibri,Arial" w:cs="Calibri,Arial" w:asciiTheme="minorAscii" w:hAnsiTheme="minorAscii" w:eastAsiaTheme="minorAscii" w:cstheme="minorAscii"/>
          <w:color w:val="333333"/>
          <w:sz w:val="20"/>
          <w:szCs w:val="20"/>
        </w:rPr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Contributed to a reduction in average Mean Time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To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Resolve (MTTR) for bugs/trouble tickets from 72-96 hours to 4-6 hours and highest-ever reached Service Lev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el (99.99%) in history of BPOS.</w:t>
      </w:r>
    </w:p>
    <w:p w:rsidR="03BFBBF0" w:rsidP="03BFBBF0" w:rsidRDefault="03BFBBF0" w14:noSpellErr="1" w14:paraId="75AED644" w14:textId="2D0D0379">
      <w:pPr>
        <w:pStyle w:val="description"/>
        <w:numPr>
          <w:ilvl w:val="0"/>
          <w:numId w:val="3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,Arial" w:hAnsi="Calibri,Arial" w:eastAsia="Calibri,Arial" w:cs="Calibri,Arial" w:asciiTheme="minorAscii" w:hAnsiTheme="minorAscii" w:eastAsiaTheme="minorAscii" w:cstheme="minorAscii"/>
          <w:color w:val="333333"/>
          <w:sz w:val="20"/>
          <w:szCs w:val="20"/>
        </w:rPr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Wrote a program in Visual Basic to streamline template creati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on and distributed to coworkers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.</w:t>
      </w:r>
    </w:p>
    <w:p w:rsidR="03BFBBF0" w:rsidP="03BFBBF0" w:rsidRDefault="03BFBBF0" w14:noSpellErr="1" w14:paraId="6D828357">
      <w:pPr>
        <w:pStyle w:val="Heading4"/>
        <w:shd w:val="clear" w:color="auto" w:fill="FFFFFF" w:themeFill="background1"/>
        <w:spacing w:before="0" w:beforeAutospacing="off" w:after="0" w:afterAutospacing="off" w:line="270" w:lineRule="atLeast"/>
      </w:pPr>
    </w:p>
    <w:p w:rsidR="03BFBBF0" w:rsidP="03BFBBF0" w:rsidRDefault="03BFBBF0" w14:noSpellErr="1" w14:paraId="021D14E0" w14:textId="2F688DF2">
      <w:pPr>
        <w:pStyle w:val="Heading4"/>
        <w:shd w:val="clear" w:color="auto" w:fill="FFFFFF" w:themeFill="background1"/>
        <w:spacing w:before="0" w:beforeAutospacing="off" w:after="0" w:afterAutospacing="off" w:line="270" w:lineRule="atLeast"/>
      </w:pPr>
      <w:hyperlink r:id="R4d75208c52f843a2">
        <w:r w:rsidRPr="03BFBBF0" w:rsidR="03BFBBF0">
          <w:rPr>
            <w:rStyle w:val="Hyperlink"/>
            <w:rFonts w:ascii="Calibri" w:hAnsi="Calibri" w:eastAsia="Calibri" w:cs="Calibri" w:asciiTheme="minorAscii" w:hAnsiTheme="minorAscii" w:eastAsiaTheme="minorAscii" w:cstheme="minorAscii"/>
            <w:color w:val="000000" w:themeColor="text1" w:themeTint="FF" w:themeShade="FF"/>
            <w:u w:val="none"/>
          </w:rPr>
          <w:t>Technical Support</w:t>
        </w:r>
      </w:hyperlink>
    </w:p>
    <w:p w:rsidR="03BFBBF0" w:rsidP="03BFBBF0" w:rsidRDefault="03BFBBF0" w14:noSpellErr="1" w14:paraId="3DF3CA96" w14:textId="56E9A520">
      <w:pPr>
        <w:pStyle w:val="Heading4"/>
        <w:shd w:val="clear" w:color="auto" w:fill="FFFFFF" w:themeFill="background1"/>
        <w:spacing w:before="0" w:beforeAutospacing="off" w:after="0" w:afterAutospacing="off" w:line="270" w:lineRule="atLeast"/>
      </w:pPr>
      <w:hyperlink r:id="Rd2fb69151881417c">
        <w:r w:rsidRPr="03BFBBF0" w:rsidR="03BFBBF0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color w:val="434649"/>
            <w:sz w:val="21"/>
            <w:szCs w:val="21"/>
            <w:u w:val="none"/>
          </w:rPr>
          <w:t>Sea-Temp Refrigeration</w:t>
        </w:r>
      </w:hyperlink>
    </w:p>
    <w:p w:rsidR="03BFBBF0" w:rsidP="03BFBBF0" w:rsidRDefault="03BFBBF0" w14:noSpellErr="1" w14:paraId="70C5C356">
      <w:pPr>
        <w:shd w:val="clear" w:color="auto" w:fill="FFFFFF" w:themeFill="background1"/>
        <w:spacing w:line="255" w:lineRule="atLeast"/>
      </w:pP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April 2011</w:t>
      </w:r>
      <w:r w:rsidRPr="03BFBBF0" w:rsidR="03BFBBF0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 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–</w:t>
      </w:r>
      <w:r w:rsidRPr="03BFBBF0" w:rsidR="03BFBBF0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 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August 2011</w:t>
      </w:r>
      <w:r w:rsidRPr="03BFBBF0" w:rsidR="03BFBBF0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 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(5 months)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 </w:t>
      </w:r>
      <w:r w:rsidRPr="03BFBBF0" w:rsidR="03BFBBF0">
        <w:rPr>
          <w:rStyle w:val="locality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Kent, </w:t>
      </w:r>
      <w:r w:rsidRPr="03BFBBF0" w:rsidR="03BFBBF0">
        <w:rPr>
          <w:rStyle w:val="locality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WA</w:t>
      </w:r>
    </w:p>
    <w:p w:rsidR="03BFBBF0" w:rsidP="74B324E4" w:rsidRDefault="03BFBBF0" w14:paraId="7E800BE3">
      <w:pPr>
        <w:pStyle w:val="description"/>
        <w:numPr>
          <w:ilvl w:val="0"/>
          <w:numId w:val="8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</w:pP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Increased production capability by </w:t>
      </w: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analyzing</w:t>
      </w: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and repairing a 20-year old Vulcan </w:t>
      </w:r>
      <w:proofErr w:type="spellStart"/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Lockformer</w:t>
      </w:r>
      <w:proofErr w:type="spellEnd"/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computer-controlled plasma cutting table, and restoring it to service. Created documentation and provided training on its operation.</w:t>
      </w:r>
      <w:r w:rsidRPr="7AA69756" w:rsidR="7AA69756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 </w:t>
      </w:r>
    </w:p>
    <w:p w:rsidR="03BFBBF0" w:rsidP="32CF5DB5" w:rsidRDefault="03BFBBF0" w14:paraId="2BE68EC4" w14:noSpellErr="1" w14:textId="6A91A888">
      <w:pPr>
        <w:pStyle w:val="description"/>
        <w:numPr>
          <w:ilvl w:val="0"/>
          <w:numId w:val="8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</w:pP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Configured PCs, fax, printers, network, and internet for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the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corporate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small office.</w:t>
      </w:r>
    </w:p>
    <w:p w:rsidR="03BFBBF0" w:rsidP="03BFBBF0" w:rsidRDefault="03BFBBF0" w14:noSpellErr="1" w14:paraId="21EEB37F">
      <w:pPr>
        <w:pStyle w:val="Heading5"/>
        <w:shd w:val="clear" w:color="auto" w:fill="FFFFFF" w:themeFill="background1"/>
        <w:spacing w:before="0" w:beforeAutospacing="off" w:after="0" w:afterAutospacing="off" w:line="240" w:lineRule="atLeast"/>
      </w:pPr>
    </w:p>
    <w:p w:rsidR="03BFBBF0" w:rsidP="03BFBBF0" w:rsidRDefault="03BFBBF0" w14:noSpellErr="1" w14:paraId="670B8578">
      <w:pPr>
        <w:pStyle w:val="Heading4"/>
        <w:shd w:val="clear" w:color="auto" w:fill="FFFFFF" w:themeFill="background1"/>
        <w:spacing w:before="0" w:beforeAutospacing="off" w:after="0" w:afterAutospacing="off" w:line="270" w:lineRule="atLeast"/>
      </w:pPr>
      <w:hyperlink r:id="R9eb4b50194974720">
        <w:r w:rsidRPr="03BFBBF0" w:rsidR="03BFBBF0">
          <w:rPr>
            <w:rStyle w:val="Hyperlink"/>
            <w:rFonts w:ascii="Calibri" w:hAnsi="Calibri" w:eastAsia="Calibri" w:cs="Calibri" w:asciiTheme="minorAscii" w:hAnsiTheme="minorAscii" w:eastAsiaTheme="minorAscii" w:cstheme="minorAscii"/>
            <w:color w:val="000000" w:themeColor="text1" w:themeTint="FF" w:themeShade="FF"/>
            <w:u w:val="none"/>
          </w:rPr>
          <w:t>Microsoft BPOS Tier 2 Mobile Devices Technical Support Lead</w:t>
        </w:r>
      </w:hyperlink>
    </w:p>
    <w:p w:rsidR="03BFBBF0" w:rsidP="03BFBBF0" w:rsidRDefault="03BFBBF0" w14:noSpellErr="1" w14:paraId="516B316C">
      <w:pPr>
        <w:pStyle w:val="Heading5"/>
        <w:shd w:val="clear" w:color="auto" w:fill="FFFFFF" w:themeFill="background1"/>
        <w:spacing w:before="0" w:beforeAutospacing="off" w:after="0" w:afterAutospacing="off" w:line="240" w:lineRule="atLeast"/>
      </w:pPr>
      <w:hyperlink r:id="Rf472e95e9029452c">
        <w:r w:rsidRPr="03BFBBF0" w:rsidR="03BFBBF0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color w:val="434649"/>
            <w:sz w:val="21"/>
            <w:szCs w:val="21"/>
            <w:u w:val="none"/>
          </w:rPr>
          <w:t>VMC</w:t>
        </w:r>
      </w:hyperlink>
    </w:p>
    <w:p w:rsidR="03BFBBF0" w:rsidP="03BFBBF0" w:rsidRDefault="03BFBBF0" w14:noSpellErr="1" w14:paraId="0D6B6A8F">
      <w:pPr>
        <w:shd w:val="clear" w:color="auto" w:fill="FFFFFF" w:themeFill="background1"/>
        <w:spacing w:line="255" w:lineRule="atLeast"/>
      </w:pP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October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 2010</w:t>
      </w:r>
      <w:r w:rsidRPr="03BFBBF0" w:rsidR="03BFBBF0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 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–</w:t>
      </w:r>
      <w:r w:rsidRPr="03BFBBF0" w:rsidR="03BFBBF0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 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April 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2011</w:t>
      </w:r>
      <w:r w:rsidRPr="03BFBBF0" w:rsidR="03BFBBF0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 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(8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 months)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 </w:t>
      </w:r>
      <w:r w:rsidRPr="03BFBBF0" w:rsidR="03BFBBF0">
        <w:rPr>
          <w:rStyle w:val="locality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Redmond, </w:t>
      </w:r>
      <w:r w:rsidRPr="03BFBBF0" w:rsidR="03BFBBF0">
        <w:rPr>
          <w:rStyle w:val="locality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WA</w:t>
      </w:r>
    </w:p>
    <w:p w:rsidR="03BFBBF0" w:rsidP="03BFBBF0" w:rsidRDefault="03BFBBF0" w14:noSpellErr="1" w14:paraId="14C31330">
      <w:pPr>
        <w:pStyle w:val="description"/>
        <w:shd w:val="clear" w:color="auto" w:fill="FFFFFF" w:themeFill="background1"/>
        <w:spacing w:before="150" w:beforeAutospacing="off" w:after="0" w:afterAutospacing="off" w:line="255" w:lineRule="atLeast"/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Includes all responsibilities of Tier 1 Mobile Devices Technical Support Agent.</w:t>
      </w:r>
    </w:p>
    <w:p w:rsidR="03BFBBF0" w:rsidP="03BFBBF0" w:rsidRDefault="03BFBBF0" w14:noSpellErr="1" w14:paraId="45903404">
      <w:pPr>
        <w:pStyle w:val="description"/>
        <w:numPr>
          <w:ilvl w:val="0"/>
          <w:numId w:val="9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,Arial" w:hAnsi="Calibri,Arial" w:eastAsia="Calibri,Arial" w:cs="Calibri,Arial" w:asciiTheme="minorAscii" w:hAnsiTheme="minorAscii" w:eastAsiaTheme="minorAscii" w:cstheme="minorAscii"/>
          <w:color w:val="333333"/>
          <w:sz w:val="20"/>
          <w:szCs w:val="20"/>
        </w:rPr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Provided executive support and international technical support for Exchange Online, Active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S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ync, Blackberry Enterprise Server (BES), Android, iPhone, Nokia, Outlook, Entourage, and other email clients.</w:t>
      </w:r>
      <w:r w:rsidRPr="03BFBBF0" w:rsidR="03BFBBF0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 </w:t>
      </w:r>
    </w:p>
    <w:p w:rsidR="03BFBBF0" w:rsidP="03BFBBF0" w:rsidRDefault="03BFBBF0" w14:noSpellErr="1" w14:paraId="1E3BCB92">
      <w:pPr>
        <w:pStyle w:val="description"/>
        <w:numPr>
          <w:ilvl w:val="0"/>
          <w:numId w:val="9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,Arial" w:hAnsi="Calibri,Arial" w:eastAsia="Calibri,Arial" w:cs="Calibri,Arial" w:asciiTheme="minorAscii" w:hAnsiTheme="minorAscii" w:eastAsiaTheme="minorAscii" w:cstheme="minorAscii"/>
          <w:color w:val="333333"/>
          <w:sz w:val="20"/>
          <w:szCs w:val="20"/>
        </w:rPr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Improved customer relations and confidence in our service through ownership of customer issues and follow-through until issue was resolved to customer satisfaction. Worked with Operations &amp; Exchange teams to solve customer problems. Often specifically requested by customers and Microsoft Partners to handle sensitive situations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and technical issues.</w:t>
      </w:r>
    </w:p>
    <w:p w:rsidR="03BFBBF0" w:rsidP="03BFBBF0" w:rsidRDefault="03BFBBF0" w14:noSpellErr="1" w14:paraId="0630522D">
      <w:pPr>
        <w:pStyle w:val="description"/>
        <w:numPr>
          <w:ilvl w:val="0"/>
          <w:numId w:val="9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,Arial" w:hAnsi="Calibri,Arial" w:eastAsia="Calibri,Arial" w:cs="Calibri,Arial" w:asciiTheme="minorAscii" w:hAnsiTheme="minorAscii" w:eastAsiaTheme="minorAscii" w:cstheme="minorAscii"/>
          <w:color w:val="333333"/>
          <w:sz w:val="20"/>
          <w:szCs w:val="20"/>
        </w:rPr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Managed overnight incoming queue and dispatched incoming service requests to myself and other engineers based on skill sets and skill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levels. Routed other teams' mis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routed r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equests into the correct queue.</w:t>
      </w:r>
    </w:p>
    <w:p w:rsidR="03BFBBF0" w:rsidP="03BFBBF0" w:rsidRDefault="03BFBBF0" w14:noSpellErr="1" w14:paraId="67138194">
      <w:pPr>
        <w:pStyle w:val="description"/>
        <w:numPr>
          <w:ilvl w:val="0"/>
          <w:numId w:val="10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,Arial" w:hAnsi="Calibri,Arial" w:eastAsia="Calibri,Arial" w:cs="Calibri,Arial" w:asciiTheme="minorAscii" w:hAnsiTheme="minorAscii" w:eastAsiaTheme="minorAscii" w:cstheme="minorAscii"/>
          <w:color w:val="333333"/>
          <w:sz w:val="20"/>
          <w:szCs w:val="20"/>
        </w:rPr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Resolved a record 92 customer requests in 1 wee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k (Organization average: 20-30)</w:t>
      </w:r>
    </w:p>
    <w:p w:rsidR="03BFBBF0" w:rsidP="03BFBBF0" w:rsidRDefault="03BFBBF0" w14:noSpellErr="1" w14:paraId="59BEBC1A">
      <w:pPr>
        <w:pStyle w:val="description"/>
        <w:numPr>
          <w:ilvl w:val="0"/>
          <w:numId w:val="10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,Arial" w:hAnsi="Calibri,Arial" w:eastAsia="Calibri,Arial" w:cs="Calibri,Arial" w:asciiTheme="minorAscii" w:hAnsiTheme="minorAscii" w:eastAsiaTheme="minorAscii" w:cstheme="minorAscii"/>
          <w:color w:val="333333"/>
          <w:sz w:val="20"/>
          <w:szCs w:val="20"/>
        </w:rPr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Receive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occasional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incoming support requests as phone calls for SharePoint Online, Exchange Online, Office Communicator (Lync) o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nline, and Office Live Meeting.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Receive primarily incoming support requests as phone calls or emails for BES Enterprise Activations.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Provided "Best Effort" support for 3rd party mail clients, became an expert in connecting BES and ActiveSync.</w:t>
      </w:r>
    </w:p>
    <w:p w:rsidR="03BFBBF0" w:rsidP="03BFBBF0" w:rsidRDefault="03BFBBF0" w14:noSpellErr="1" w14:paraId="33012CB3">
      <w:pPr>
        <w:pStyle w:val="description"/>
        <w:shd w:val="clear" w:color="auto" w:fill="FFFFFF" w:themeFill="background1"/>
        <w:spacing w:before="150" w:beforeAutospacing="off" w:after="0" w:afterAutospacing="off" w:line="255" w:lineRule="atLeast"/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Hired as Tier 1 Tech Support Agent.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Promoted to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Mobile Devices team, then Tier 2.</w:t>
      </w:r>
    </w:p>
    <w:p w:rsidR="03BFBBF0" w:rsidP="03BFBBF0" w:rsidRDefault="03BFBBF0" w14:noSpellErr="1" w14:paraId="24EB7545">
      <w:pPr>
        <w:pStyle w:val="Heading5"/>
        <w:shd w:val="clear" w:color="auto" w:fill="FFFFFF" w:themeFill="background1"/>
        <w:spacing w:before="0" w:beforeAutospacing="off" w:after="0" w:afterAutospacing="off" w:line="240" w:lineRule="atLeast"/>
        <w:jc w:val="center"/>
      </w:pPr>
    </w:p>
    <w:p w:rsidR="03BFBBF0" w:rsidP="03BFBBF0" w:rsidRDefault="03BFBBF0" w14:noSpellErr="1" w14:paraId="210D20E3">
      <w:pPr>
        <w:pStyle w:val="Heading5"/>
        <w:shd w:val="clear" w:color="auto" w:fill="FFFFFF" w:themeFill="background1"/>
        <w:spacing w:before="0" w:beforeAutospacing="off" w:after="0" w:afterAutospacing="off" w:line="240" w:lineRule="atLeast"/>
      </w:pPr>
    </w:p>
    <w:p w:rsidR="03BFBBF0" w:rsidP="03BFBBF0" w:rsidRDefault="03BFBBF0" w14:noSpellErr="1" w14:paraId="5F4E5E30">
      <w:pPr>
        <w:pStyle w:val="Heading4"/>
        <w:shd w:val="clear" w:color="auto" w:fill="FFFFFF" w:themeFill="background1"/>
        <w:spacing w:before="0" w:beforeAutospacing="off" w:after="0" w:afterAutospacing="off" w:line="270" w:lineRule="atLeast"/>
      </w:pPr>
      <w:hyperlink r:id="Raddd8f6878164e2c">
        <w:r w:rsidRPr="03BFBBF0" w:rsidR="03BFBBF0">
          <w:rPr>
            <w:rStyle w:val="Hyperlink"/>
            <w:rFonts w:ascii="Calibri" w:hAnsi="Calibri" w:eastAsia="Calibri" w:cs="Calibri" w:asciiTheme="minorAscii" w:hAnsiTheme="minorAscii" w:eastAsiaTheme="minorAscii" w:cstheme="minorAscii"/>
            <w:color w:val="000000" w:themeColor="text1" w:themeTint="FF" w:themeShade="FF"/>
            <w:u w:val="none"/>
          </w:rPr>
          <w:t>Field Support Technician</w:t>
        </w:r>
      </w:hyperlink>
    </w:p>
    <w:p w:rsidR="03BFBBF0" w:rsidP="03BFBBF0" w:rsidRDefault="03BFBBF0" w14:noSpellErr="1" w14:paraId="31CDC8B7">
      <w:pPr>
        <w:pStyle w:val="Heading5"/>
        <w:shd w:val="clear" w:color="auto" w:fill="FFFFFF" w:themeFill="background1"/>
        <w:spacing w:before="0" w:beforeAutospacing="off" w:after="0" w:afterAutospacing="off" w:line="240" w:lineRule="atLeast"/>
      </w:pPr>
      <w:hyperlink r:id="Re47a89c4a06740a8">
        <w:r w:rsidRPr="03BFBBF0" w:rsidR="03BFBBF0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color w:val="434649"/>
            <w:sz w:val="21"/>
            <w:szCs w:val="21"/>
            <w:u w:val="none"/>
          </w:rPr>
          <w:t>H&amp;R Block</w:t>
        </w:r>
      </w:hyperlink>
    </w:p>
    <w:p w:rsidR="03BFBBF0" w:rsidP="03BFBBF0" w:rsidRDefault="03BFBBF0" w14:noSpellErr="1" w14:paraId="064F22C8">
      <w:pPr>
        <w:shd w:val="clear" w:color="auto" w:fill="FFFFFF" w:themeFill="background1"/>
        <w:spacing w:line="255" w:lineRule="atLeast"/>
      </w:pP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October 2009</w:t>
      </w:r>
      <w:r w:rsidRPr="03BFBBF0" w:rsidR="03BFBBF0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 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–</w:t>
      </w:r>
      <w:r w:rsidRPr="03BFBBF0" w:rsidR="03BFBBF0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 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March 2010</w:t>
      </w:r>
      <w:r w:rsidRPr="03BFBBF0" w:rsidR="03BFBBF0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 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(6 months)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 </w:t>
      </w:r>
      <w:r w:rsidRPr="03BFBBF0" w:rsidR="03BFBBF0">
        <w:rPr>
          <w:rStyle w:val="locality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Tacoma, </w:t>
      </w:r>
      <w:r w:rsidRPr="03BFBBF0" w:rsidR="03BFBBF0">
        <w:rPr>
          <w:rStyle w:val="locality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WA </w:t>
      </w:r>
      <w:r w:rsidRPr="03BFBBF0" w:rsidR="03BFBBF0">
        <w:rPr>
          <w:rStyle w:val="locality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&amp; Olympia, </w:t>
      </w:r>
      <w:r w:rsidRPr="03BFBBF0" w:rsidR="03BFBBF0">
        <w:rPr>
          <w:rStyle w:val="locality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WA</w:t>
      </w:r>
    </w:p>
    <w:p w:rsidR="03BFBBF0" w:rsidP="03BFBBF0" w:rsidRDefault="03BFBBF0" w14:noSpellErr="1" w14:paraId="4E1D2E26">
      <w:pPr>
        <w:pStyle w:val="description"/>
        <w:numPr>
          <w:ilvl w:val="0"/>
          <w:numId w:val="12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,Arial" w:hAnsi="Calibri,Arial" w:eastAsia="Calibri,Arial" w:cs="Calibri,Arial" w:asciiTheme="minorAscii" w:hAnsiTheme="minorAscii" w:eastAsiaTheme="minorAscii" w:cstheme="minorAscii"/>
          <w:color w:val="333333"/>
          <w:sz w:val="20"/>
          <w:szCs w:val="20"/>
        </w:rPr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Handled all software, network &amp; hardware issues for Windows XP &amp; Server 2003 on 150 HP desktops, and netw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ork printers and fax machines</w:t>
      </w:r>
    </w:p>
    <w:p w:rsidR="03BFBBF0" w:rsidP="32CF5DB5" w:rsidRDefault="03BFBBF0" w14:noSpellErr="1" w14:paraId="3BA39027">
      <w:pPr>
        <w:pStyle w:val="description"/>
        <w:numPr>
          <w:ilvl w:val="0"/>
          <w:numId w:val="12"/>
        </w:numPr>
        <w:shd w:val="clear" w:color="auto" w:fill="FFFFFF" w:themeFill="background1"/>
        <w:spacing w:before="150" w:beforeAutospacing="off" w:after="0" w:afterAutospacing="off" w:line="255" w:lineRule="atLeast"/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</w:pP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Assembled furniture and several Dell workstations in 20 tax offices around the Puget Sound region and 15 around Portland. Tran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sported hardware in my own car.</w:t>
      </w:r>
    </w:p>
    <w:p w:rsidR="32CF5DB5" w:rsidP="32CF5DB5" w:rsidRDefault="32CF5DB5" w14:noSpellErr="1" w14:paraId="43A7D402" w14:textId="1405F5EC">
      <w:pPr>
        <w:pStyle w:val="Heading4"/>
        <w:shd w:val="clear" w:color="auto" w:fill="FFFFFF" w:themeFill="background1"/>
        <w:spacing w:before="0" w:beforeAutospacing="off" w:after="0" w:afterAutospacing="off" w:line="270" w:lineRule="atLeast"/>
      </w:pPr>
    </w:p>
    <w:p w:rsidR="32CF5DB5" w:rsidP="32CF5DB5" w:rsidRDefault="32CF5DB5" w14:noSpellErr="1" w14:paraId="47986193" w14:textId="35A41E86">
      <w:pPr>
        <w:pStyle w:val="Heading4"/>
        <w:bidi w:val="0"/>
        <w:spacing w:before="0" w:beforeAutospacing="off" w:after="0" w:afterAutospacing="off"/>
        <w:ind w:left="0" w:right="0"/>
        <w:jc w:val="left"/>
      </w:pP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u w:val="none"/>
        </w:rPr>
        <w:t>Checker, Video Clerk, Stocker</w:t>
      </w:r>
    </w:p>
    <w:p w:rsidR="32CF5DB5" w:rsidP="32CF5DB5" w:rsidRDefault="32CF5DB5" w14:noSpellErr="1" w14:paraId="117ECC2D" w14:textId="6FF862F6">
      <w:pPr>
        <w:pStyle w:val="Heading5"/>
        <w:bidi w:val="0"/>
        <w:spacing w:before="0" w:beforeAutospacing="off" w:after="0" w:afterAutospacing="off"/>
        <w:ind w:left="0" w:right="0"/>
        <w:jc w:val="left"/>
      </w:pP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34649"/>
          <w:sz w:val="21"/>
          <w:szCs w:val="21"/>
          <w:u w:val="none"/>
        </w:rPr>
        <w:t>Safeway</w:t>
      </w:r>
    </w:p>
    <w:p w:rsidR="32CF5DB5" w:rsidP="32CF5DB5" w:rsidRDefault="32CF5DB5" w14:noSpellErr="1" w14:paraId="7751EF4C" w14:textId="09B38599">
      <w:pPr>
        <w:shd w:val="clear" w:color="auto" w:fill="FFFFFF" w:themeFill="background1"/>
        <w:spacing w:line="255" w:lineRule="atLeast"/>
      </w:pPr>
      <w:r w:rsidRPr="32CF5DB5" w:rsidR="32CF5DB5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October </w:t>
      </w:r>
      <w:r w:rsidRPr="32CF5DB5" w:rsidR="32CF5DB5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1998</w:t>
      </w:r>
      <w:r w:rsidRPr="32CF5DB5" w:rsidR="32CF5DB5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 </w:t>
      </w:r>
      <w:r w:rsidRPr="32CF5DB5" w:rsidR="32CF5DB5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–</w:t>
      </w:r>
      <w:r w:rsidRPr="32CF5DB5" w:rsidR="32CF5DB5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 </w:t>
      </w:r>
      <w:r w:rsidRPr="32CF5DB5" w:rsidR="32CF5DB5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September 2007</w:t>
      </w:r>
      <w:r w:rsidRPr="32CF5DB5" w:rsidR="32CF5DB5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 </w:t>
      </w:r>
      <w:r w:rsidRPr="32CF5DB5" w:rsidR="32CF5DB5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(</w:t>
      </w:r>
      <w:r w:rsidRPr="32CF5DB5" w:rsidR="32CF5DB5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9 years</w:t>
      </w:r>
      <w:r w:rsidRPr="32CF5DB5" w:rsidR="32CF5DB5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)</w:t>
      </w:r>
      <w:r w:rsidRPr="32CF5DB5" w:rsidR="32CF5DB5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 </w:t>
      </w:r>
      <w:r w:rsidRPr="32CF5DB5" w:rsidR="32CF5DB5">
        <w:rPr>
          <w:rStyle w:val="locality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Puyallup</w:t>
      </w:r>
      <w:r w:rsidRPr="32CF5DB5" w:rsidR="32CF5DB5">
        <w:rPr>
          <w:rStyle w:val="locality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, </w:t>
      </w:r>
      <w:r w:rsidRPr="32CF5DB5" w:rsidR="32CF5DB5">
        <w:rPr>
          <w:rStyle w:val="locality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WA </w:t>
      </w:r>
      <w:r w:rsidRPr="32CF5DB5" w:rsidR="32CF5DB5">
        <w:rPr>
          <w:rStyle w:val="locality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&amp; </w:t>
      </w:r>
      <w:r w:rsidRPr="32CF5DB5" w:rsidR="32CF5DB5">
        <w:rPr>
          <w:rStyle w:val="locality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Graham</w:t>
      </w:r>
      <w:r w:rsidRPr="32CF5DB5" w:rsidR="32CF5DB5">
        <w:rPr>
          <w:rStyle w:val="locality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, </w:t>
      </w:r>
      <w:r w:rsidRPr="32CF5DB5" w:rsidR="32CF5DB5">
        <w:rPr>
          <w:rStyle w:val="locality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WA</w:t>
      </w:r>
    </w:p>
    <w:p w:rsidR="32CF5DB5" w:rsidP="32CF5DB5" w:rsidRDefault="32CF5DB5" w14:noSpellErr="1" w14:paraId="7AC3FA12" w14:textId="346C1130">
      <w:pPr>
        <w:pStyle w:val="description"/>
        <w:shd w:val="clear" w:color="auto" w:fill="FFFFFF" w:themeFill="background1"/>
        <w:spacing w:before="150" w:beforeAutospacing="off" w:after="0" w:afterAutospacing="off" w:line="255" w:lineRule="atLeast"/>
      </w:pPr>
    </w:p>
    <w:p w:rsidR="03BFBBF0" w:rsidP="03BFBBF0" w:rsidRDefault="03BFBBF0" w14:noSpellErr="1" w14:paraId="3599972D">
      <w:pPr>
        <w:pStyle w:val="Heading5"/>
        <w:shd w:val="clear" w:color="auto" w:fill="FFFFFF" w:themeFill="background1"/>
        <w:spacing w:before="0" w:beforeAutospacing="off" w:after="0" w:afterAutospacing="off" w:line="240" w:lineRule="atLeast"/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Education</w:t>
      </w:r>
    </w:p>
    <w:p w:rsidR="03BFBBF0" w:rsidP="03BFBBF0" w:rsidRDefault="03BFBBF0" w14:noSpellErr="1" w14:paraId="01649F33">
      <w:pPr>
        <w:pStyle w:val="Heading4"/>
        <w:shd w:val="clear" w:color="auto" w:fill="FFFFFF" w:themeFill="background1"/>
        <w:spacing w:before="0" w:beforeAutospacing="off" w:after="0" w:afterAutospacing="off" w:line="270" w:lineRule="atLeast"/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u w:val="none"/>
        </w:rPr>
        <w:t>Bachelor of Arts in Business Administration</w:t>
      </w:r>
    </w:p>
    <w:p w:rsidR="03BFBBF0" w:rsidP="03BFBBF0" w:rsidRDefault="03BFBBF0" w14:noSpellErr="1" w14:paraId="57FCE985">
      <w:pPr>
        <w:spacing w:after="0"/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none"/>
        </w:rPr>
        <w:t>U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none"/>
        </w:rPr>
        <w:t>n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none"/>
        </w:rPr>
        <w:t>iversity of Washingto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  <w:u w:val="none"/>
        </w:rPr>
        <w:t>n</w:t>
      </w:r>
    </w:p>
    <w:p w:rsidR="03BFBBF0" w:rsidP="03BFBBF0" w:rsidRDefault="03BFBBF0" w14:noSpellErr="1" w14:paraId="30E59DD1">
      <w:pPr>
        <w:shd w:val="clear" w:color="auto" w:fill="FFFFFF" w:themeFill="background1"/>
        <w:spacing w:line="255" w:lineRule="atLeast"/>
      </w:pP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September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 200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7</w:t>
      </w:r>
      <w:r w:rsidRPr="03BFBBF0" w:rsidR="03BFBBF0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 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–</w:t>
      </w:r>
      <w:r w:rsidRPr="03BFBBF0" w:rsidR="03BFBBF0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 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August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 200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9</w:t>
      </w:r>
      <w:r w:rsidRPr="03BFBBF0" w:rsidR="03BFBBF0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 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(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1 year 11</w:t>
      </w:r>
      <w:r w:rsidRPr="03BFBBF0" w:rsidR="03BFBBF0">
        <w:rPr>
          <w:rStyle w:val="experience-date-locale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 xml:space="preserve"> months) </w:t>
      </w:r>
      <w:r w:rsidRPr="03BFBBF0" w:rsidR="03BFBBF0">
        <w:rPr>
          <w:rStyle w:val="locality"/>
          <w:rFonts w:ascii="Calibri" w:hAnsi="Calibri" w:eastAsia="Calibri" w:cs="Calibri" w:asciiTheme="minorAscii" w:hAnsiTheme="minorAscii" w:eastAsiaTheme="minorAscii" w:cstheme="minorAscii"/>
          <w:color w:val="999999"/>
          <w:sz w:val="20"/>
          <w:szCs w:val="20"/>
        </w:rPr>
        <w:t>Seattle, WA</w:t>
      </w:r>
    </w:p>
    <w:p w:rsidR="03BFBBF0" w:rsidP="03BFBBF0" w:rsidRDefault="03BFBBF0" w14:noSpellErr="1" w14:paraId="29D380F5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Focus in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Information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Systems and Finance</w:t>
      </w:r>
    </w:p>
    <w:p w:rsidR="03BFBBF0" w:rsidP="03BFBBF0" w:rsidRDefault="03BFBBF0" w14:noSpellErr="1" w14:paraId="5F4AA617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U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nited Greek Council</w:t>
      </w: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Treasurer 2008-2009</w:t>
      </w:r>
    </w:p>
    <w:p w:rsidR="03BFBBF0" w:rsidP="03BFBBF0" w:rsidRDefault="03BFBBF0" w14:paraId="361A77F8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Upgraded HP </w:t>
      </w:r>
      <w:proofErr w:type="spellStart"/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Touchsmart</w:t>
      </w:r>
      <w:proofErr w:type="spellEnd"/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1500 (tablet/laptop convertible) to HP </w:t>
      </w:r>
      <w:proofErr w:type="spellStart"/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Touchsmart</w:t>
      </w:r>
      <w:proofErr w:type="spellEnd"/>
      <w:r w:rsidRPr="7AA69756" w:rsidR="7AA69756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2500 </w:t>
      </w:r>
    </w:p>
    <w:p w:rsidR="03BFBBF0" w:rsidP="03BFBBF0" w:rsidRDefault="03BFBBF0" w14:paraId="47E72524" w14:textId="7998E949">
      <w:pPr>
        <w:pStyle w:val="Normal"/>
        <w:spacing w:after="0"/>
      </w:pPr>
    </w:p>
    <w:p w:rsidR="03BFBBF0" w:rsidP="03BFBBF0" w:rsidRDefault="03BFBBF0" w14:paraId="56599B55" w14:textId="19A6D9E4">
      <w:pPr>
        <w:pStyle w:val="Normal"/>
        <w:spacing w:after="0"/>
      </w:pPr>
    </w:p>
    <w:p w:rsidR="03BFBBF0" w:rsidP="03BFBBF0" w:rsidRDefault="03BFBBF0" w14:noSpellErr="1" w14:paraId="546ED39F">
      <w:pPr>
        <w:spacing w:after="0"/>
        <w:jc w:val="both"/>
      </w:pPr>
      <w:r w:rsidRPr="03BFBBF0" w:rsidR="03BFBB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PROFESSIONAL SUMMARY</w:t>
      </w:r>
    </w:p>
    <w:p w:rsidR="03BFBBF0" w:rsidP="03BFBBF0" w:rsidRDefault="03BFBBF0" w14:noSpellErr="1" w14:paraId="43B25D13" w14:textId="0561B377">
      <w:pPr>
        <w:spacing w:after="0"/>
      </w:pP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-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Information Technology professional with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8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years professional experience -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3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years enterprise datacenter experience,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5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years helpdesk including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2 years as executive helpdesk, 3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year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s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supervisor/team lead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, 1 year classroom &amp; computer lab support, 1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5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+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years small office/home office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, and gaming support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.</w:t>
      </w:r>
      <w:proofErr w:type="spellStart"/>
      <w:proofErr w:type="spellEnd"/>
    </w:p>
    <w:p w:rsidR="03BFBBF0" w:rsidP="03BFBBF0" w:rsidRDefault="03BFBBF0" w14:paraId="66D9D81F" w14:textId="2C57CD0E">
      <w:pPr>
        <w:spacing w:after="0"/>
      </w:pPr>
      <w:r>
        <w:br/>
      </w:r>
      <w:r w:rsidRPr="32CF5DB5" w:rsidR="32CF5DB5">
        <w:rPr>
          <w:rFonts w:ascii="Calibri" w:hAnsi="Calibri" w:eastAsia="Calibri" w:cs="Calibri"/>
          <w:color w:val="333333"/>
          <w:sz w:val="20"/>
          <w:szCs w:val="20"/>
        </w:rPr>
        <w:t xml:space="preserve">-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Business applications including Microsoft Exchange, IIS, SQL Server, </w:t>
      </w:r>
      <w:proofErr w:type="spellStart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Sharepoint</w:t>
      </w:r>
      <w:proofErr w:type="spellEnd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, WSUS, WDS, Office, Outlook, ActiveSync, Blackberry Enterprise Server (BES)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.</w:t>
      </w:r>
    </w:p>
    <w:p w:rsidR="03BFBBF0" w:rsidP="03BFBBF0" w:rsidRDefault="03BFBBF0" w14:paraId="7C21920C" w14:textId="6C4DAB4D">
      <w:pPr>
        <w:spacing w:after="0"/>
      </w:pPr>
      <w:r>
        <w:br/>
      </w:r>
      <w:r w:rsidRPr="32CF5DB5" w:rsidR="32CF5DB5">
        <w:rPr>
          <w:rFonts w:ascii="Calibri" w:hAnsi="Calibri" w:eastAsia="Calibri" w:cs="Calibri"/>
          <w:color w:val="333333"/>
          <w:sz w:val="20"/>
          <w:szCs w:val="20"/>
        </w:rPr>
        <w:t xml:space="preserve">-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Networking, Routing, OSI Model,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TCP/IP, </w:t>
      </w:r>
      <w:proofErr w:type="spellStart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Subnetting</w:t>
      </w:r>
      <w:proofErr w:type="spellEnd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, Firewalls.</w:t>
      </w:r>
    </w:p>
    <w:p w:rsidR="03BFBBF0" w:rsidP="03BFBBF0" w:rsidRDefault="03BFBBF0" w14:paraId="519E987F" w14:noSpellErr="1" w14:textId="273FEC55">
      <w:pPr>
        <w:spacing w:after="0" w:line="264" w:lineRule="auto"/>
      </w:pPr>
      <w:r w:rsidRPr="32CF5DB5" w:rsidR="32CF5DB5">
        <w:rPr>
          <w:rFonts w:ascii="Calibri" w:hAnsi="Calibri" w:eastAsia="Calibri" w:cs="Calibri"/>
          <w:color w:val="333333"/>
          <w:sz w:val="20"/>
          <w:szCs w:val="20"/>
        </w:rPr>
        <w:t xml:space="preserve">-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Email routing and delivery, NDR and header analysis, advanced email client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configuration.</w:t>
      </w:r>
    </w:p>
    <w:p w:rsidR="03BFBBF0" w:rsidP="03BFBBF0" w:rsidRDefault="03BFBBF0" w14:paraId="4380CD91" w14:textId="54C0FA8D">
      <w:pPr>
        <w:spacing w:after="0" w:line="264" w:lineRule="auto"/>
      </w:pPr>
      <w:r w:rsidRPr="32CF5DB5" w:rsidR="32CF5DB5">
        <w:rPr>
          <w:rFonts w:ascii="Calibri" w:hAnsi="Calibri" w:eastAsia="Calibri" w:cs="Calibri"/>
          <w:color w:val="333333"/>
          <w:sz w:val="20"/>
          <w:szCs w:val="20"/>
        </w:rPr>
        <w:t xml:space="preserve">-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Virtual serv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er deployment and maintenance with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vSphere 4.1, 5.1, 5.5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including </w:t>
      </w:r>
      <w:proofErr w:type="spellStart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VBlock</w:t>
      </w:r>
      <w:proofErr w:type="spellEnd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,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Hyper-V Manager,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and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proofErr w:type="spellStart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Powershell</w:t>
      </w:r>
      <w:proofErr w:type="spellEnd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for both VMWare and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Hyper-V.</w:t>
      </w:r>
    </w:p>
    <w:p w:rsidR="03BFBBF0" w:rsidP="03BFBBF0" w:rsidRDefault="03BFBBF0" w14:paraId="6663E3D0" w14:noSpellErr="1" w14:textId="2F2DC11F">
      <w:pPr>
        <w:spacing w:after="0"/>
      </w:pPr>
      <w:r w:rsidRPr="32CF5DB5" w:rsidR="32CF5DB5">
        <w:rPr>
          <w:rFonts w:ascii="Calibri" w:hAnsi="Calibri" w:eastAsia="Calibri" w:cs="Calibri"/>
          <w:color w:val="333333"/>
          <w:sz w:val="20"/>
          <w:szCs w:val="20"/>
        </w:rPr>
        <w:t xml:space="preserve">-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Load balancing, redundancy and resiliency, backup and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multi-level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disaster recovery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planning &amp;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preparation</w:t>
      </w:r>
    </w:p>
    <w:p w:rsidR="03BFBBF0" w:rsidP="03BFBBF0" w:rsidRDefault="03BFBBF0" w14:paraId="5B2B00F1" w14:textId="7A243DD1">
      <w:pPr>
        <w:spacing w:after="0" w:line="264" w:lineRule="auto"/>
      </w:pPr>
      <w:r w:rsidRPr="32CF5DB5" w:rsidR="32CF5DB5">
        <w:rPr>
          <w:rFonts w:ascii="Calibri" w:hAnsi="Calibri" w:eastAsia="Calibri" w:cs="Calibri"/>
          <w:color w:val="333333"/>
          <w:sz w:val="20"/>
          <w:szCs w:val="20"/>
        </w:rPr>
        <w:t xml:space="preserve">-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Remote datacenter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control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experience with Dell SIP KVM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remote console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, HP </w:t>
      </w:r>
      <w:proofErr w:type="spellStart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iLO</w:t>
      </w:r>
      <w:proofErr w:type="spellEnd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remote console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,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MS Remote Desktop, MS Hyper-V console, APC Switched Rack PDU remote interfaces, vSphere console,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Putty SSH console.</w:t>
      </w:r>
    </w:p>
    <w:p w:rsidR="03BFBBF0" w:rsidP="03BFBBF0" w:rsidRDefault="03BFBBF0" w14:paraId="3B6AF5C8" w14:noSpellErr="1" w14:textId="4A54A946">
      <w:pPr>
        <w:spacing w:after="0" w:line="264" w:lineRule="auto"/>
      </w:pPr>
      <w:r w:rsidRPr="32CF5DB5" w:rsidR="32CF5DB5">
        <w:rPr>
          <w:rFonts w:ascii="Calibri" w:hAnsi="Calibri" w:eastAsia="Calibri" w:cs="Calibri"/>
          <w:color w:val="333333"/>
          <w:sz w:val="20"/>
          <w:szCs w:val="20"/>
        </w:rPr>
        <w:t xml:space="preserve">-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Familiar with Software Development Lifestyle, limited e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xperience with VB, P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owershell, Embedded C, C#, Java,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Desktop virtualization (VDI), Jira administration.</w:t>
      </w:r>
    </w:p>
    <w:p w:rsidR="03BFBBF0" w:rsidP="03BFBBF0" w:rsidRDefault="03BFBBF0" w14:paraId="5AD36290" w14:textId="3896A71A">
      <w:pPr>
        <w:spacing w:after="0" w:line="264" w:lineRule="auto"/>
      </w:pPr>
      <w:r w:rsidRPr="32CF5DB5" w:rsidR="32CF5DB5">
        <w:rPr>
          <w:rFonts w:ascii="Calibri" w:hAnsi="Calibri" w:eastAsia="Calibri" w:cs="Calibri"/>
          <w:color w:val="333333"/>
          <w:sz w:val="20"/>
          <w:szCs w:val="20"/>
        </w:rPr>
        <w:t xml:space="preserve">-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Datacenter hardware experience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with rackmount servers including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Dell 2850, Dell 2950, Dell R710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, Dell R720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, HP DL360,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Blade servers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HP BL460c,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HP BL465,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HP BLc7000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Blade Enclosure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,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VCE </w:t>
      </w:r>
      <w:proofErr w:type="spellStart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Vblock</w:t>
      </w:r>
      <w:proofErr w:type="spellEnd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managed computing appliance,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EMC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VMAX 10k/20k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SAN storage devices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,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Cisco 3750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switches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, Dell </w:t>
      </w:r>
      <w:proofErr w:type="spellStart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Powerconnect</w:t>
      </w:r>
      <w:proofErr w:type="spellEnd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switches, Juniper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SRX240,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Lenovo t400, t420, t430,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&amp;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t530 laptops.</w:t>
      </w:r>
    </w:p>
    <w:p w:rsidR="03BFBBF0" w:rsidP="03BFBBF0" w:rsidRDefault="03BFBBF0" w14:paraId="2D21B6F6" w14:noSpellErr="1" w14:textId="7BB46E71">
      <w:pPr>
        <w:spacing w:after="0"/>
      </w:pPr>
      <w:r w:rsidRPr="32CF5DB5" w:rsidR="32CF5DB5">
        <w:rPr>
          <w:rFonts w:ascii="Calibri" w:hAnsi="Calibri" w:eastAsia="Calibri" w:cs="Calibri"/>
          <w:color w:val="333333"/>
          <w:sz w:val="20"/>
          <w:szCs w:val="20"/>
        </w:rPr>
        <w:t xml:space="preserve">-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Mobile device su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pport including Android, iPhone, Windows Phone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&amp; Blackberry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 devices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.</w:t>
      </w:r>
    </w:p>
    <w:p w:rsidR="03BFBBF0" w:rsidP="03BFBBF0" w:rsidRDefault="03BFBBF0" w14:paraId="77ABEB3E" w14:textId="663E5CC0">
      <w:pPr>
        <w:spacing w:after="0"/>
      </w:pPr>
      <w:r w:rsidRPr="32CF5DB5" w:rsidR="32CF5DB5">
        <w:rPr>
          <w:rFonts w:ascii="Calibri" w:hAnsi="Calibri" w:eastAsia="Calibri" w:cs="Calibri"/>
          <w:color w:val="333333"/>
          <w:sz w:val="20"/>
          <w:szCs w:val="20"/>
        </w:rPr>
        <w:t xml:space="preserve">-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Electronics assembly, PC assembly, server &amp; laptop maintenance &amp; repair, firmware upgrades, rooting &amp; </w:t>
      </w:r>
      <w:proofErr w:type="spellStart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debricking</w:t>
      </w:r>
      <w:proofErr w:type="spellEnd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.</w:t>
      </w:r>
    </w:p>
    <w:p w:rsidR="03BFBBF0" w:rsidP="03BFBBF0" w:rsidRDefault="03BFBBF0" w14:paraId="40B99166" w14:noSpellErr="1" w14:textId="7EB9551E">
      <w:pPr>
        <w:spacing w:after="0"/>
      </w:pPr>
      <w:r w:rsidRPr="32CF5DB5" w:rsidR="32CF5DB5">
        <w:rPr>
          <w:rFonts w:ascii="Calibri" w:hAnsi="Calibri" w:eastAsia="Calibri" w:cs="Calibri"/>
          <w:color w:val="333333"/>
          <w:sz w:val="20"/>
          <w:szCs w:val="20"/>
        </w:rPr>
        <w:t xml:space="preserve">-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Embedded processor experience, including soldering, robotics &amp; simple kernel/OS programming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.</w:t>
      </w:r>
    </w:p>
    <w:p w:rsidR="03BFBBF0" w:rsidP="03BFBBF0" w:rsidRDefault="03BFBBF0" w14:paraId="532C8DCF" w14:textId="4C730FFE">
      <w:pPr>
        <w:spacing w:after="0"/>
      </w:pPr>
      <w:r w:rsidRPr="32CF5DB5" w:rsidR="32CF5DB5">
        <w:rPr>
          <w:rFonts w:ascii="Calibri" w:hAnsi="Calibri" w:eastAsia="Calibri" w:cs="Calibri"/>
          <w:color w:val="333333"/>
          <w:sz w:val="20"/>
          <w:szCs w:val="20"/>
        </w:rPr>
        <w:t xml:space="preserve">- </w:t>
      </w:r>
      <w:proofErr w:type="spellStart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Cryptocoin</w:t>
      </w:r>
      <w:proofErr w:type="spellEnd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, Bitcoin, </w:t>
      </w:r>
      <w:proofErr w:type="spellStart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Litecoin</w:t>
      </w:r>
      <w:proofErr w:type="spellEnd"/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, computer gaming and other high-performance application optimizations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.</w:t>
      </w:r>
    </w:p>
    <w:p w:rsidR="03BFBBF0" w:rsidP="03BFBBF0" w:rsidRDefault="03BFBBF0" w14:paraId="389BC560" w14:noSpellErr="1" w14:textId="35DF6F84">
      <w:pPr>
        <w:spacing w:after="0"/>
      </w:pPr>
      <w:r w:rsidRPr="32CF5DB5" w:rsidR="32CF5DB5">
        <w:rPr>
          <w:rFonts w:ascii="Calibri" w:hAnsi="Calibri" w:eastAsia="Calibri" w:cs="Calibri"/>
          <w:color w:val="333333"/>
          <w:sz w:val="20"/>
          <w:szCs w:val="20"/>
        </w:rPr>
        <w:t xml:space="preserve">-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Software release deployment, security patching, software upgrades, testing and documentation, testing environment construction, automated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and manual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end-to-end "smoke testing"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.</w:t>
      </w:r>
    </w:p>
    <w:p w:rsidR="03BFBBF0" w:rsidP="03BFBBF0" w:rsidRDefault="03BFBBF0" w14:paraId="7ADE83C5" w14:noSpellErr="1" w14:textId="1D599809">
      <w:pPr>
        <w:spacing w:after="0"/>
      </w:pPr>
      <w:r w:rsidRPr="32CF5DB5" w:rsidR="32CF5DB5">
        <w:rPr>
          <w:rFonts w:ascii="Calibri" w:hAnsi="Calibri" w:eastAsia="Calibri" w:cs="Calibri"/>
          <w:color w:val="333333"/>
          <w:sz w:val="20"/>
          <w:szCs w:val="20"/>
        </w:rPr>
        <w:t xml:space="preserve">-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Business process improvement through custom (self-written) software packages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.</w:t>
      </w:r>
    </w:p>
    <w:p w:rsidR="03BFBBF0" w:rsidP="03BFBBF0" w:rsidRDefault="03BFBBF0" w14:paraId="32CF8AFC" w14:noSpellErr="1" w14:textId="321C06AF">
      <w:pPr>
        <w:spacing w:after="0"/>
      </w:pPr>
      <w:r w:rsidRPr="32CF5DB5" w:rsidR="32CF5DB5">
        <w:rPr>
          <w:rFonts w:ascii="Calibri" w:hAnsi="Calibri" w:eastAsia="Calibri" w:cs="Calibri"/>
          <w:color w:val="333333"/>
          <w:sz w:val="20"/>
          <w:szCs w:val="20"/>
        </w:rPr>
        <w:t xml:space="preserve">-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Record-setting productivity and strong work ethic drives performance metrics and increases service levels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.</w:t>
      </w:r>
    </w:p>
    <w:p w:rsidR="03BFBBF0" w:rsidP="03BFBBF0" w:rsidRDefault="03BFBBF0" w14:paraId="5B8C7F48" w14:noSpellErr="1" w14:textId="63D69100">
      <w:pPr>
        <w:spacing w:after="0"/>
      </w:pPr>
      <w:r w:rsidRPr="32CF5DB5" w:rsidR="32CF5DB5">
        <w:rPr>
          <w:rFonts w:ascii="Calibri" w:hAnsi="Calibri" w:eastAsia="Calibri" w:cs="Calibri"/>
          <w:color w:val="333333"/>
          <w:sz w:val="20"/>
          <w:szCs w:val="20"/>
        </w:rPr>
        <w:t xml:space="preserve">-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24x7x365 support environments and on-call rotation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.</w:t>
      </w:r>
    </w:p>
    <w:p w:rsidR="03BFBBF0" w:rsidP="03BFBBF0" w:rsidRDefault="03BFBBF0" w14:paraId="624AE7E9" w14:noSpellErr="1" w14:textId="4FE052DD">
      <w:pPr>
        <w:spacing w:after="0"/>
      </w:pPr>
      <w:r w:rsidRPr="32CF5DB5" w:rsidR="32CF5DB5">
        <w:rPr>
          <w:rFonts w:ascii="Calibri" w:hAnsi="Calibri" w:eastAsia="Calibri" w:cs="Calibri"/>
          <w:color w:val="333333"/>
          <w:sz w:val="20"/>
          <w:szCs w:val="20"/>
        </w:rPr>
        <w:t xml:space="preserve">-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Highly experienced with non-deterministic non-linear widely-distributed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 xml:space="preserve">highly-available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systems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.</w:t>
      </w:r>
    </w:p>
    <w:p w:rsidR="03BFBBF0" w:rsidP="03BFBBF0" w:rsidRDefault="03BFBBF0" w14:paraId="65F8D4B5" w14:noSpellErr="1" w14:textId="445DB804">
      <w:pPr>
        <w:spacing w:after="0"/>
      </w:pPr>
      <w:r w:rsidRPr="32CF5DB5" w:rsidR="32CF5DB5">
        <w:rPr>
          <w:rFonts w:ascii="Calibri" w:hAnsi="Calibri" w:eastAsia="Calibri" w:cs="Calibri"/>
          <w:color w:val="333333"/>
          <w:sz w:val="20"/>
          <w:szCs w:val="20"/>
        </w:rPr>
        <w:t xml:space="preserve">- 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Committed to constant improvement and learning</w:t>
      </w:r>
      <w:r w:rsidRPr="32CF5DB5" w:rsidR="32CF5DB5">
        <w:rPr>
          <w:rFonts w:ascii="Calibri" w:hAnsi="Calibri" w:eastAsia="Calibri" w:cs="Calibri" w:asciiTheme="minorAscii" w:hAnsiTheme="minorAscii" w:eastAsiaTheme="minorAscii" w:cstheme="minorAscii"/>
          <w:color w:val="333333"/>
          <w:sz w:val="20"/>
          <w:szCs w:val="20"/>
        </w:rPr>
        <w:t>.</w:t>
      </w:r>
    </w:p>
    <w:p w:rsidR="32CF5DB5" w:rsidRDefault="32CF5DB5" w14:noSpellErr="1" w14:paraId="0CA3D873" w14:textId="5C7A7FA5">
      <w:r w:rsidRPr="32CF5DB5" w:rsidR="32CF5DB5">
        <w:rPr>
          <w:rFonts w:ascii="Calibri" w:hAnsi="Calibri" w:eastAsia="Calibri" w:cs="Calibri"/>
          <w:color w:val="333333"/>
          <w:sz w:val="22"/>
          <w:szCs w:val="22"/>
        </w:rPr>
        <w:t xml:space="preserve">- Facilities design, planning, implementation, and operation. Fully capable handyman that can resolve any plumbing, electrical, or </w:t>
      </w:r>
      <w:r w:rsidRPr="32CF5DB5" w:rsidR="32CF5DB5">
        <w:rPr>
          <w:rFonts w:ascii="Calibri" w:hAnsi="Calibri" w:eastAsia="Calibri" w:cs="Calibri"/>
          <w:color w:val="333333"/>
          <w:sz w:val="22"/>
          <w:szCs w:val="22"/>
        </w:rPr>
        <w:t>mechanical issue.</w:t>
      </w:r>
      <w:r w:rsidRPr="32CF5DB5" w:rsidR="32CF5DB5">
        <w:rPr>
          <w:rFonts w:ascii="Calibri" w:hAnsi="Calibri" w:eastAsia="Calibri" w:cs="Calibri"/>
          <w:color w:val="333333"/>
          <w:sz w:val="22"/>
          <w:szCs w:val="22"/>
        </w:rPr>
        <w:t xml:space="preserve"> 20</w:t>
      </w:r>
      <w:r w:rsidRPr="32CF5DB5" w:rsidR="32CF5DB5">
        <w:rPr>
          <w:rFonts w:ascii="Calibri" w:hAnsi="Calibri" w:eastAsia="Calibri" w:cs="Calibri"/>
          <w:color w:val="333333"/>
          <w:sz w:val="22"/>
          <w:szCs w:val="22"/>
        </w:rPr>
        <w:t>+ years house and office maintenance and repair.</w:t>
      </w:r>
    </w:p>
    <w:p w:rsidR="32CF5DB5" w:rsidP="32CF5DB5" w:rsidRDefault="32CF5DB5" w14:noSpellErr="1" w14:paraId="30B6DF91" w14:textId="100B2D85">
      <w:pPr>
        <w:pStyle w:val="Normal"/>
      </w:pPr>
      <w:r w:rsidRPr="32CF5DB5" w:rsidR="32CF5DB5">
        <w:rPr>
          <w:rFonts w:ascii="Calibri" w:hAnsi="Calibri" w:eastAsia="Calibri" w:cs="Calibri"/>
          <w:color w:val="333333"/>
          <w:sz w:val="22"/>
          <w:szCs w:val="22"/>
        </w:rPr>
        <w:t xml:space="preserve">- </w:t>
      </w:r>
      <w:r w:rsidRPr="32CF5DB5" w:rsidR="32CF5DB5">
        <w:rPr>
          <w:rFonts w:ascii="Calibri" w:hAnsi="Calibri" w:eastAsia="Calibri" w:cs="Calibri"/>
          <w:color w:val="333333"/>
          <w:sz w:val="22"/>
          <w:szCs w:val="22"/>
        </w:rPr>
        <w:t>Automotive service and repair. 2</w:t>
      </w:r>
      <w:r w:rsidRPr="32CF5DB5" w:rsidR="32CF5DB5">
        <w:rPr>
          <w:rFonts w:ascii="Calibri" w:hAnsi="Calibri" w:eastAsia="Calibri" w:cs="Calibri"/>
          <w:color w:val="333333"/>
          <w:sz w:val="22"/>
          <w:szCs w:val="22"/>
        </w:rPr>
        <w:t>5+ years of auto mechanic experience.</w:t>
      </w:r>
    </w:p>
    <w:sectPr w:rsidRPr="00E46320" w:rsidR="00A33D6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321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5403B"/>
    <w:multiLevelType w:val="hybridMultilevel"/>
    <w:tmpl w:val="2E608052"/>
    <w:lvl w:ilvl="0">
      <w:start w:val="1"/>
      <w:numFmt w:val="bullet"/>
      <w:lvlText w:val=""/>
      <w:lvlJc w:val="left"/>
      <w:pPr>
        <w:ind w:left="210" w:hanging="21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ED401B2"/>
    <w:multiLevelType w:val="hybridMultilevel"/>
    <w:tmpl w:val="907C6F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F8632D7"/>
    <w:multiLevelType w:val="hybridMultilevel"/>
    <w:tmpl w:val="416296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06C2549"/>
    <w:multiLevelType w:val="hybridMultilevel"/>
    <w:tmpl w:val="306279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943551F"/>
    <w:multiLevelType w:val="hybridMultilevel"/>
    <w:tmpl w:val="C8668014"/>
    <w:lvl w:ilvl="0" w:tplc="E3025B38">
      <w:numFmt w:val="bullet"/>
      <w:lvlText w:val="•"/>
      <w:lvlJc w:val="left"/>
      <w:pPr>
        <w:ind w:left="360" w:hanging="360"/>
      </w:pPr>
      <w:rPr>
        <w:rFonts w:hint="default" w:eastAsia="Times New Roman" w:cs="Arial" w:asciiTheme="minorHAnsi" w:hAnsiTheme="minorHAns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281150E4"/>
    <w:multiLevelType w:val="hybridMultilevel"/>
    <w:tmpl w:val="1AB613C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2B576E3C"/>
    <w:multiLevelType w:val="hybridMultilevel"/>
    <w:tmpl w:val="687253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E7165A9"/>
    <w:multiLevelType w:val="hybridMultilevel"/>
    <w:tmpl w:val="865AB220"/>
    <w:lvl w:ilvl="0" w:tplc="E3025B38">
      <w:numFmt w:val="bullet"/>
      <w:lvlText w:val="•"/>
      <w:lvlJc w:val="left"/>
      <w:pPr>
        <w:ind w:left="360" w:hanging="360"/>
      </w:pPr>
      <w:rPr>
        <w:rFonts w:hint="default" w:eastAsia="Times New Roman" w:cs="Arial" w:asciiTheme="minorHAnsi" w:hAnsi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34AE3C61"/>
    <w:multiLevelType w:val="hybridMultilevel"/>
    <w:tmpl w:val="3930316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>
    <w:nsid w:val="48047A8C"/>
    <w:multiLevelType w:val="multilevel"/>
    <w:tmpl w:val="5680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9EB727E"/>
    <w:multiLevelType w:val="hybridMultilevel"/>
    <w:tmpl w:val="9F74ABD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>
    <w:nsid w:val="59EB575E"/>
    <w:multiLevelType w:val="hybridMultilevel"/>
    <w:tmpl w:val="F190D358"/>
    <w:lvl w:ilvl="0" w:tplc="E3025B38">
      <w:numFmt w:val="bullet"/>
      <w:lvlText w:val="•"/>
      <w:lvlJc w:val="left"/>
      <w:pPr>
        <w:ind w:left="360" w:hanging="360"/>
      </w:pPr>
      <w:rPr>
        <w:rFonts w:hint="default" w:eastAsia="Times New Roman" w:cs="Arial" w:asciiTheme="minorHAnsi" w:hAnsi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5E3A2ED4"/>
    <w:multiLevelType w:val="hybridMultilevel"/>
    <w:tmpl w:val="8A9292E8"/>
    <w:lvl w:ilvl="0" w:tplc="E3025B38">
      <w:numFmt w:val="bullet"/>
      <w:lvlText w:val="•"/>
      <w:lvlJc w:val="left"/>
      <w:pPr>
        <w:ind w:left="360" w:hanging="360"/>
      </w:pPr>
      <w:rPr>
        <w:rFonts w:hint="default" w:eastAsia="Times New Roman" w:cs="Arial" w:asciiTheme="minorHAnsi" w:hAnsi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611A7B1D"/>
    <w:multiLevelType w:val="hybridMultilevel"/>
    <w:tmpl w:val="BB2045D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>
    <w:nsid w:val="6D27488F"/>
    <w:multiLevelType w:val="hybridMultilevel"/>
    <w:tmpl w:val="C57A73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6D5A52D6"/>
    <w:multiLevelType w:val="hybridMultilevel"/>
    <w:tmpl w:val="5C54544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>
    <w:nsid w:val="7245127B"/>
    <w:multiLevelType w:val="hybridMultilevel"/>
    <w:tmpl w:val="50261FE4"/>
    <w:lvl w:ilvl="0" w:tplc="15B8A562">
      <w:numFmt w:val="bullet"/>
      <w:lvlText w:val="•"/>
      <w:lvlJc w:val="left"/>
      <w:pPr>
        <w:ind w:left="210" w:hanging="210"/>
      </w:pPr>
      <w:rPr>
        <w:rFonts w:hint="default" w:eastAsia="Times New Roman" w:cs="Arial" w:asciiTheme="minorHAnsi" w:hAnsi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7B5251FA"/>
    <w:multiLevelType w:val="hybridMultilevel"/>
    <w:tmpl w:val="45FA10D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>
    <w:nsid w:val="7B9B3F2B"/>
    <w:multiLevelType w:val="hybridMultilevel"/>
    <w:tmpl w:val="4274B0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7D5E4E76"/>
    <w:multiLevelType w:val="hybridMultilevel"/>
    <w:tmpl w:val="DD56D5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4"/>
  </w:num>
  <w:num w:numId="5">
    <w:abstractNumId w:val="0"/>
  </w:num>
  <w:num w:numId="6">
    <w:abstractNumId w:val="16"/>
  </w:num>
  <w:num w:numId="7">
    <w:abstractNumId w:val="11"/>
  </w:num>
  <w:num w:numId="8">
    <w:abstractNumId w:val="7"/>
  </w:num>
  <w:num w:numId="9">
    <w:abstractNumId w:val="12"/>
  </w:num>
  <w:num w:numId="10">
    <w:abstractNumId w:val="10"/>
  </w:num>
  <w:num w:numId="11">
    <w:abstractNumId w:val="15"/>
  </w:num>
  <w:num w:numId="12">
    <w:abstractNumId w:val="5"/>
  </w:num>
  <w:num w:numId="13">
    <w:abstractNumId w:val="3"/>
  </w:num>
  <w:num w:numId="14">
    <w:abstractNumId w:val="18"/>
  </w:num>
  <w:num w:numId="15">
    <w:abstractNumId w:val="13"/>
  </w:num>
  <w:num w:numId="16">
    <w:abstractNumId w:val="2"/>
  </w:num>
  <w:num w:numId="17">
    <w:abstractNumId w:val="19"/>
  </w:num>
  <w:num w:numId="18">
    <w:abstractNumId w:val="17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proofState w:spelling="clean" w:grammar="dirty"/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088"/>
    <w:rsid w:val="000645EF"/>
    <w:rsid w:val="000753F6"/>
    <w:rsid w:val="000A728C"/>
    <w:rsid w:val="000E4B1C"/>
    <w:rsid w:val="001241C4"/>
    <w:rsid w:val="00144557"/>
    <w:rsid w:val="001A0B1D"/>
    <w:rsid w:val="001A73E1"/>
    <w:rsid w:val="001B2558"/>
    <w:rsid w:val="001E7DD6"/>
    <w:rsid w:val="0020163B"/>
    <w:rsid w:val="002A6959"/>
    <w:rsid w:val="002B0B27"/>
    <w:rsid w:val="002B2329"/>
    <w:rsid w:val="002D51A3"/>
    <w:rsid w:val="002E6534"/>
    <w:rsid w:val="00394A83"/>
    <w:rsid w:val="003959D3"/>
    <w:rsid w:val="003D79DA"/>
    <w:rsid w:val="00422764"/>
    <w:rsid w:val="0045265C"/>
    <w:rsid w:val="00453FE8"/>
    <w:rsid w:val="00497EF8"/>
    <w:rsid w:val="005149D8"/>
    <w:rsid w:val="005625DB"/>
    <w:rsid w:val="005B12B1"/>
    <w:rsid w:val="005B27F2"/>
    <w:rsid w:val="00620C51"/>
    <w:rsid w:val="00662C4A"/>
    <w:rsid w:val="006A45A7"/>
    <w:rsid w:val="006E09BA"/>
    <w:rsid w:val="006F115A"/>
    <w:rsid w:val="006F2913"/>
    <w:rsid w:val="006F5854"/>
    <w:rsid w:val="00724C19"/>
    <w:rsid w:val="00746809"/>
    <w:rsid w:val="007902F1"/>
    <w:rsid w:val="007C5C6D"/>
    <w:rsid w:val="008179FF"/>
    <w:rsid w:val="00825B01"/>
    <w:rsid w:val="00851706"/>
    <w:rsid w:val="0087069A"/>
    <w:rsid w:val="008733CE"/>
    <w:rsid w:val="00890524"/>
    <w:rsid w:val="00894661"/>
    <w:rsid w:val="00894FBB"/>
    <w:rsid w:val="008C7C7C"/>
    <w:rsid w:val="008D0956"/>
    <w:rsid w:val="008F1279"/>
    <w:rsid w:val="008F5A15"/>
    <w:rsid w:val="009109B4"/>
    <w:rsid w:val="00913E1D"/>
    <w:rsid w:val="00924CFB"/>
    <w:rsid w:val="00936FDF"/>
    <w:rsid w:val="009B30E1"/>
    <w:rsid w:val="009B486E"/>
    <w:rsid w:val="009F203D"/>
    <w:rsid w:val="009F4CDC"/>
    <w:rsid w:val="00A306AA"/>
    <w:rsid w:val="00A33D62"/>
    <w:rsid w:val="00A51E05"/>
    <w:rsid w:val="00A72E30"/>
    <w:rsid w:val="00AD7935"/>
    <w:rsid w:val="00AE3D45"/>
    <w:rsid w:val="00B01B3A"/>
    <w:rsid w:val="00B27A8B"/>
    <w:rsid w:val="00B31E20"/>
    <w:rsid w:val="00B50DE2"/>
    <w:rsid w:val="00B81968"/>
    <w:rsid w:val="00B97C0E"/>
    <w:rsid w:val="00C35EFE"/>
    <w:rsid w:val="00C40B7E"/>
    <w:rsid w:val="00C82758"/>
    <w:rsid w:val="00CE1800"/>
    <w:rsid w:val="00D22F60"/>
    <w:rsid w:val="00D47CC9"/>
    <w:rsid w:val="00D509FD"/>
    <w:rsid w:val="00DA6A5C"/>
    <w:rsid w:val="00DF5D03"/>
    <w:rsid w:val="00E21356"/>
    <w:rsid w:val="00E46320"/>
    <w:rsid w:val="00E52B1B"/>
    <w:rsid w:val="00E60082"/>
    <w:rsid w:val="00E92FD6"/>
    <w:rsid w:val="00EB7489"/>
    <w:rsid w:val="00EE1088"/>
    <w:rsid w:val="00EE632D"/>
    <w:rsid w:val="00F61187"/>
    <w:rsid w:val="00F62E2F"/>
    <w:rsid w:val="00F63340"/>
    <w:rsid w:val="00F804B6"/>
    <w:rsid w:val="00F9396B"/>
    <w:rsid w:val="00FA1CA6"/>
    <w:rsid w:val="00FB39D2"/>
    <w:rsid w:val="00FE4CF9"/>
    <w:rsid w:val="03BFBBF0"/>
    <w:rsid w:val="32CF5DB5"/>
    <w:rsid w:val="74B324E4"/>
    <w:rsid w:val="7AA69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D7A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D62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1088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E1088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E1088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EE1088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EE1088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EE1088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108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1088"/>
    <w:rPr>
      <w:b/>
      <w:bCs/>
    </w:rPr>
  </w:style>
  <w:style w:type="character" w:styleId="experience-date-locale" w:customStyle="1">
    <w:name w:val="experience-date-locale"/>
    <w:basedOn w:val="DefaultParagraphFont"/>
    <w:rsid w:val="00EE1088"/>
  </w:style>
  <w:style w:type="character" w:styleId="apple-converted-space" w:customStyle="1">
    <w:name w:val="apple-converted-space"/>
    <w:basedOn w:val="DefaultParagraphFont"/>
    <w:rsid w:val="00EE1088"/>
  </w:style>
  <w:style w:type="character" w:styleId="locality" w:customStyle="1">
    <w:name w:val="locality"/>
    <w:basedOn w:val="DefaultParagraphFont"/>
    <w:rsid w:val="00EE1088"/>
  </w:style>
  <w:style w:type="paragraph" w:styleId="description" w:customStyle="1">
    <w:name w:val="description"/>
    <w:basedOn w:val="Normal"/>
    <w:rsid w:val="00EE108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external-link-indicator" w:customStyle="1">
    <w:name w:val="external-link-indicator"/>
    <w:basedOn w:val="DefaultParagraphFont"/>
    <w:rsid w:val="00EE1088"/>
  </w:style>
  <w:style w:type="character" w:styleId="projects-date" w:customStyle="1">
    <w:name w:val="projects-date"/>
    <w:basedOn w:val="DefaultParagraphFont"/>
    <w:rsid w:val="00EE1088"/>
  </w:style>
  <w:style w:type="paragraph" w:styleId="YourName" w:customStyle="1">
    <w:name w:val="Your Name"/>
    <w:basedOn w:val="Normal"/>
    <w:rsid w:val="00EE1088"/>
    <w:pPr>
      <w:pBdr>
        <w:bottom w:val="single" w:color="000000" w:sz="4" w:space="1"/>
      </w:pBdr>
      <w:suppressAutoHyphens/>
      <w:spacing w:after="0" w:line="100" w:lineRule="atLeast"/>
      <w:jc w:val="right"/>
    </w:pPr>
    <w:rPr>
      <w:rFonts w:ascii="Century Gothic" w:hAnsi="Century Gothic" w:eastAsia="Times New Roman" w:cs="Times New Roman"/>
      <w:b/>
      <w:bCs/>
      <w:kern w:val="1"/>
      <w:sz w:val="32"/>
      <w:szCs w:val="20"/>
      <w:lang w:eastAsia="ar-SA"/>
    </w:rPr>
  </w:style>
  <w:style w:type="character" w:styleId="edit-tools" w:customStyle="1">
    <w:name w:val="edit-tools"/>
    <w:basedOn w:val="DefaultParagraphFont"/>
    <w:rsid w:val="00EE1088"/>
  </w:style>
  <w:style w:type="character" w:styleId="media-add" w:customStyle="1">
    <w:name w:val="media-add"/>
    <w:basedOn w:val="DefaultParagraphFont"/>
    <w:rsid w:val="00EE1088"/>
  </w:style>
  <w:style w:type="character" w:styleId="Emphasis">
    <w:name w:val="Emphasis"/>
    <w:basedOn w:val="DefaultParagraphFont"/>
    <w:uiPriority w:val="20"/>
    <w:qFormat/>
    <w:rsid w:val="00EE1088"/>
    <w:rPr>
      <w:i/>
      <w:iCs/>
    </w:rPr>
  </w:style>
  <w:style w:type="character" w:styleId="edit-order" w:customStyle="1">
    <w:name w:val="edit-order"/>
    <w:basedOn w:val="DefaultParagraphFont"/>
    <w:rsid w:val="00EE1088"/>
  </w:style>
  <w:style w:type="character" w:styleId="volunteering-interests-hint" w:customStyle="1">
    <w:name w:val="volunteering-interests-hint"/>
    <w:basedOn w:val="DefaultParagraphFont"/>
    <w:rsid w:val="00EE1088"/>
  </w:style>
  <w:style w:type="paragraph" w:styleId="ListParagraph">
    <w:name w:val="List Paragraph"/>
    <w:basedOn w:val="Normal"/>
    <w:qFormat/>
    <w:rsid w:val="001A73E1"/>
    <w:pPr>
      <w:suppressAutoHyphens/>
      <w:spacing w:after="200" w:line="276" w:lineRule="auto"/>
      <w:ind w:left="720"/>
    </w:pPr>
    <w:rPr>
      <w:rFonts w:ascii="Calibri" w:hAnsi="Calibri" w:eastAsia="Lucida Sans Unicode" w:cs="font321"/>
      <w:kern w:val="1"/>
      <w:lang w:eastAsia="ar-SA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33D62"/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D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10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E10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E10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10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E108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E108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108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1088"/>
    <w:rPr>
      <w:b/>
      <w:bCs/>
    </w:rPr>
  </w:style>
  <w:style w:type="character" w:customStyle="1" w:styleId="experience-date-locale">
    <w:name w:val="experience-date-locale"/>
    <w:basedOn w:val="DefaultParagraphFont"/>
    <w:rsid w:val="00EE1088"/>
  </w:style>
  <w:style w:type="character" w:customStyle="1" w:styleId="apple-converted-space">
    <w:name w:val="apple-converted-space"/>
    <w:basedOn w:val="DefaultParagraphFont"/>
    <w:rsid w:val="00EE1088"/>
  </w:style>
  <w:style w:type="character" w:customStyle="1" w:styleId="locality">
    <w:name w:val="locality"/>
    <w:basedOn w:val="DefaultParagraphFont"/>
    <w:rsid w:val="00EE1088"/>
  </w:style>
  <w:style w:type="paragraph" w:customStyle="1" w:styleId="description">
    <w:name w:val="description"/>
    <w:basedOn w:val="Normal"/>
    <w:rsid w:val="00EE1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ternal-link-indicator">
    <w:name w:val="external-link-indicator"/>
    <w:basedOn w:val="DefaultParagraphFont"/>
    <w:rsid w:val="00EE1088"/>
  </w:style>
  <w:style w:type="character" w:customStyle="1" w:styleId="projects-date">
    <w:name w:val="projects-date"/>
    <w:basedOn w:val="DefaultParagraphFont"/>
    <w:rsid w:val="00EE1088"/>
  </w:style>
  <w:style w:type="paragraph" w:customStyle="1" w:styleId="YourName">
    <w:name w:val="Your Name"/>
    <w:basedOn w:val="Normal"/>
    <w:rsid w:val="00EE1088"/>
    <w:pPr>
      <w:pBdr>
        <w:bottom w:val="single" w:sz="4" w:space="1" w:color="000000"/>
      </w:pBdr>
      <w:suppressAutoHyphens/>
      <w:spacing w:after="0" w:line="100" w:lineRule="atLeast"/>
      <w:jc w:val="right"/>
    </w:pPr>
    <w:rPr>
      <w:rFonts w:ascii="Century Gothic" w:eastAsia="Times New Roman" w:hAnsi="Century Gothic" w:cs="Times New Roman"/>
      <w:b/>
      <w:bCs/>
      <w:kern w:val="1"/>
      <w:sz w:val="32"/>
      <w:szCs w:val="20"/>
      <w:lang w:eastAsia="ar-SA"/>
    </w:rPr>
  </w:style>
  <w:style w:type="character" w:customStyle="1" w:styleId="edit-tools">
    <w:name w:val="edit-tools"/>
    <w:basedOn w:val="DefaultParagraphFont"/>
    <w:rsid w:val="00EE1088"/>
  </w:style>
  <w:style w:type="character" w:customStyle="1" w:styleId="media-add">
    <w:name w:val="media-add"/>
    <w:basedOn w:val="DefaultParagraphFont"/>
    <w:rsid w:val="00EE1088"/>
  </w:style>
  <w:style w:type="character" w:styleId="Emphasis">
    <w:name w:val="Emphasis"/>
    <w:basedOn w:val="DefaultParagraphFont"/>
    <w:uiPriority w:val="20"/>
    <w:qFormat/>
    <w:rsid w:val="00EE1088"/>
    <w:rPr>
      <w:i/>
      <w:iCs/>
    </w:rPr>
  </w:style>
  <w:style w:type="character" w:customStyle="1" w:styleId="edit-order">
    <w:name w:val="edit-order"/>
    <w:basedOn w:val="DefaultParagraphFont"/>
    <w:rsid w:val="00EE1088"/>
  </w:style>
  <w:style w:type="character" w:customStyle="1" w:styleId="volunteering-interests-hint">
    <w:name w:val="volunteering-interests-hint"/>
    <w:basedOn w:val="DefaultParagraphFont"/>
    <w:rsid w:val="00EE1088"/>
  </w:style>
  <w:style w:type="paragraph" w:styleId="ListParagraph">
    <w:name w:val="List Paragraph"/>
    <w:basedOn w:val="Normal"/>
    <w:qFormat/>
    <w:rsid w:val="001A73E1"/>
    <w:pPr>
      <w:suppressAutoHyphens/>
      <w:spacing w:after="200" w:line="276" w:lineRule="auto"/>
      <w:ind w:left="720"/>
    </w:pPr>
    <w:rPr>
      <w:rFonts w:ascii="Calibri" w:eastAsia="Lucida Sans Unicode" w:hAnsi="Calibri" w:cs="font321"/>
      <w:kern w:val="1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D6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0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4336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93108717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9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0156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1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9" w:color="auto"/>
                                <w:left w:val="none" w:sz="0" w:space="9" w:color="auto"/>
                                <w:bottom w:val="none" w:sz="0" w:space="9" w:color="auto"/>
                                <w:right w:val="single" w:sz="6" w:space="9" w:color="DDDDDD"/>
                              </w:divBdr>
                            </w:div>
                            <w:div w:id="52953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888262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9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83402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17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9602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9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8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991515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7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072646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2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5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76560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944858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5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5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5569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90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11112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7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19521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6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361948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3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9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0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74553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7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9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45577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8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729283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73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7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8301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942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581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24538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36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5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57674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2671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30222473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8354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96935639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11320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714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870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68984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75434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56079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0621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7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5322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72981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74652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26555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0577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51531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14278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8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0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8230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41203989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3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2891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24422176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4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7948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5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7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9" w:color="auto"/>
                                <w:left w:val="none" w:sz="0" w:space="9" w:color="auto"/>
                                <w:bottom w:val="none" w:sz="0" w:space="9" w:color="auto"/>
                                <w:right w:val="single" w:sz="6" w:space="9" w:color="DDDDDD"/>
                              </w:divBdr>
                            </w:div>
                            <w:div w:id="181471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255003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1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70517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2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4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864075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66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2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334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42697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9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97010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7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8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361126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1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7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8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83406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6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372827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6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34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3325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1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1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136279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2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28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32964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516390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574294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0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8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4533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36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99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9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48297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59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49629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6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6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6575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76959233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0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mailto:StephenGillie@Gilgamech.com" TargetMode="External" Id="R515cc461e773434b" /><Relationship Type="http://schemas.openxmlformats.org/officeDocument/2006/relationships/hyperlink" Target="http://gilgamech.com/ark/PvP-Hardcore-OfficialServer92.html" TargetMode="External" Id="Rcd6c9f0d4e814fe6" /><Relationship Type="http://schemas.openxmlformats.org/officeDocument/2006/relationships/hyperlink" Target="https://www.linkedin.com/company/1131595?trk=prof-exp-company-name" TargetMode="External" Id="Reba2b97802bc4dc6" /><Relationship Type="http://schemas.openxmlformats.org/officeDocument/2006/relationships/hyperlink" Target="https://www.linkedin.com/company/1131595?trk=prof-exp-company-name" TargetMode="External" Id="R9abc3b2e780049c3" /><Relationship Type="http://schemas.openxmlformats.org/officeDocument/2006/relationships/hyperlink" Target="https://www.linkedin.com/vsearch/p?title=Microsoft+BPOS+Tier+3+Operations+Engineer&amp;trk=prof-exp-title" TargetMode="External" Id="R88e571df13934101" /><Relationship Type="http://schemas.openxmlformats.org/officeDocument/2006/relationships/hyperlink" Target="https://www.linkedin.com/company/2152?trk=prof-exp-company-name" TargetMode="External" Id="R7707a98228144226" /><Relationship Type="http://schemas.openxmlformats.org/officeDocument/2006/relationships/hyperlink" Target="https://www.linkedin.com/vsearch/p?title=Microsoft+BPOS+Tier+3+Operations+Engineer&amp;trk=prof-exp-title" TargetMode="External" Id="R4d75208c52f843a2" /><Relationship Type="http://schemas.openxmlformats.org/officeDocument/2006/relationships/hyperlink" Target="https://www.linkedin.com/vsearch/p?company=Sea-Temp+Refrigeration&amp;trk=prof-exp-company-name" TargetMode="External" Id="Rd2fb69151881417c" /><Relationship Type="http://schemas.openxmlformats.org/officeDocument/2006/relationships/hyperlink" Target="https://www.linkedin.com/vsearch/p?title=Microsoft+BPOS+Tier+2+Mobile+Devices+Technical+Support+Lead&amp;trk=prof-exp-title" TargetMode="External" Id="R9eb4b50194974720" /><Relationship Type="http://schemas.openxmlformats.org/officeDocument/2006/relationships/hyperlink" Target="https://www.linkedin.com/company/7164?trk=prof-exp-company-name" TargetMode="External" Id="Rf472e95e9029452c" /><Relationship Type="http://schemas.openxmlformats.org/officeDocument/2006/relationships/hyperlink" Target="https://www.linkedin.com/vsearch/p?title=Field+Support+Technician&amp;trk=prof-exp-title" TargetMode="External" Id="Raddd8f6878164e2c" /><Relationship Type="http://schemas.openxmlformats.org/officeDocument/2006/relationships/hyperlink" Target="https://www.linkedin.com/company/3671?trk=prof-exp-company-name" TargetMode="External" Id="Re47a89c4a06740a8" /><Relationship Type="http://schemas.openxmlformats.org/officeDocument/2006/relationships/hyperlink" Target="http://store.steampowered.com/app/346110/" TargetMode="External" Id="R9e81b8c24d6e4b80" /><Relationship Type="http://schemas.openxmlformats.org/officeDocument/2006/relationships/hyperlink" Target="https://github.com/Gilgamech/ARKScrape" TargetMode="External" Id="R02d07f761a7d43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fcb37579f8cd4b88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fcb37579f8cd4b88"/>
  </wetp:taskpane>
</wetp:taskpanes>
</file>

<file path=word/webextensions/webextension.xml><?xml version="1.0" encoding="utf-8"?>
<we:webextension xmlns:we="http://schemas.microsoft.com/office/webextensions/webextension/2010/11" id="3875ad3d-384e-4446-aa10-3b08ea1c7471">
  <we:reference id="WA104124372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Stephen Gillie</dc:creator>
  <lastModifiedBy>Stephen Gillie</lastModifiedBy>
  <revision>22</revision>
  <dcterms:created xsi:type="dcterms:W3CDTF">2015-06-06T21:36:00.0000000Z</dcterms:created>
  <dcterms:modified xsi:type="dcterms:W3CDTF">2016-10-20T09:04:06.7518036Z</dcterms:modified>
</coreProperties>
</file>