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CF" w:rsidRDefault="000A6648" w:rsidP="00276AC0">
      <w:pPr>
        <w:jc w:val="center"/>
        <w:rPr>
          <w:b/>
          <w:sz w:val="36"/>
        </w:rPr>
      </w:pPr>
      <w:r w:rsidRPr="00276AC0">
        <w:rPr>
          <w:rFonts w:hint="eastAsia"/>
          <w:b/>
          <w:sz w:val="36"/>
        </w:rPr>
        <w:t>实验一：计数器</w:t>
      </w:r>
    </w:p>
    <w:p w:rsidR="00276AC0" w:rsidRPr="00276AC0" w:rsidRDefault="00276AC0" w:rsidP="00276AC0">
      <w:pPr>
        <w:jc w:val="center"/>
        <w:rPr>
          <w:rFonts w:ascii="楷体" w:eastAsia="楷体" w:hAnsi="楷体"/>
          <w:sz w:val="24"/>
        </w:rPr>
      </w:pPr>
      <w:r w:rsidRPr="00276AC0">
        <w:rPr>
          <w:rFonts w:ascii="楷体" w:eastAsia="楷体" w:hAnsi="楷体" w:hint="eastAsia"/>
          <w:sz w:val="24"/>
        </w:rPr>
        <w:t>丁文浩 无43 2014011</w:t>
      </w:r>
      <w:r w:rsidRPr="00276AC0">
        <w:rPr>
          <w:rFonts w:ascii="楷体" w:eastAsia="楷体" w:hAnsi="楷体"/>
          <w:sz w:val="24"/>
        </w:rPr>
        <w:t>0</w:t>
      </w:r>
      <w:r w:rsidRPr="00276AC0">
        <w:rPr>
          <w:rFonts w:ascii="楷体" w:eastAsia="楷体" w:hAnsi="楷体" w:hint="eastAsia"/>
          <w:sz w:val="24"/>
        </w:rPr>
        <w:t>79</w:t>
      </w:r>
    </w:p>
    <w:p w:rsidR="000A6648" w:rsidRPr="00BC0F06" w:rsidRDefault="000A6648" w:rsidP="000A6648">
      <w:pPr>
        <w:rPr>
          <w:b/>
          <w:sz w:val="24"/>
        </w:rPr>
      </w:pPr>
      <w:r w:rsidRPr="00BC0F06">
        <w:rPr>
          <w:rFonts w:hint="eastAsia"/>
          <w:b/>
          <w:sz w:val="24"/>
        </w:rPr>
        <w:t>一、实验目的</w:t>
      </w:r>
    </w:p>
    <w:p w:rsidR="000A6648" w:rsidRDefault="000A6648" w:rsidP="000A6648">
      <w:pPr>
        <w:ind w:firstLine="720"/>
      </w:pPr>
      <w:r>
        <w:rPr>
          <w:rFonts w:hint="eastAsia"/>
        </w:rPr>
        <w:t>掌握简单时序逻辑电路的设计方法；</w:t>
      </w:r>
    </w:p>
    <w:p w:rsidR="000A6648" w:rsidRDefault="000A6648" w:rsidP="000A6648">
      <w:pPr>
        <w:ind w:firstLine="720"/>
      </w:pPr>
      <w:r>
        <w:rPr>
          <w:rFonts w:hint="eastAsia"/>
        </w:rPr>
        <w:t>理解同步计数器和异步计数器的原理；</w:t>
      </w:r>
    </w:p>
    <w:p w:rsidR="000A6648" w:rsidRDefault="000A6648" w:rsidP="000A6648">
      <w:pPr>
        <w:ind w:firstLine="720"/>
      </w:pPr>
      <w:r>
        <w:rPr>
          <w:rFonts w:hint="eastAsia"/>
        </w:rPr>
        <w:t>了解任意进制计数器的设计方法。</w:t>
      </w:r>
    </w:p>
    <w:p w:rsidR="00BC0F06" w:rsidRDefault="00BC0F06" w:rsidP="000A6648">
      <w:pPr>
        <w:ind w:firstLine="720"/>
      </w:pPr>
    </w:p>
    <w:p w:rsidR="00A25FA8" w:rsidRPr="00BC0F06" w:rsidRDefault="00A25FA8" w:rsidP="00A25FA8">
      <w:pPr>
        <w:rPr>
          <w:b/>
          <w:sz w:val="24"/>
        </w:rPr>
      </w:pPr>
      <w:r w:rsidRPr="00BC0F06">
        <w:rPr>
          <w:rFonts w:hint="eastAsia"/>
          <w:b/>
          <w:sz w:val="24"/>
        </w:rPr>
        <w:t>二、设计方案</w:t>
      </w:r>
    </w:p>
    <w:p w:rsidR="00771019" w:rsidRDefault="00771019" w:rsidP="00A25FA8">
      <w:r>
        <w:rPr>
          <w:rFonts w:hint="eastAsia"/>
        </w:rPr>
        <w:t>所有的仿真过程使用同一个</w:t>
      </w:r>
      <w:r>
        <w:rPr>
          <w:rFonts w:hint="eastAsia"/>
        </w:rPr>
        <w:t>testbench</w:t>
      </w:r>
      <w:r>
        <w:rPr>
          <w:rFonts w:hint="eastAsia"/>
        </w:rPr>
        <w:t>文件</w:t>
      </w:r>
      <w:r w:rsidR="00F3662C">
        <w:rPr>
          <w:rFonts w:hint="eastAsia"/>
        </w:rPr>
        <w:t>，在该文件中调用三个计数器模块</w:t>
      </w:r>
      <w:r>
        <w:rPr>
          <w:rFonts w:hint="eastAsia"/>
        </w:rPr>
        <w:t>。</w:t>
      </w:r>
    </w:p>
    <w:p w:rsidR="00A25FA8" w:rsidRDefault="00A25FA8" w:rsidP="00A25FA8">
      <w:r>
        <w:rPr>
          <w:rFonts w:hint="eastAsia"/>
        </w:rPr>
        <w:t>1.</w:t>
      </w:r>
      <w:r w:rsidR="00BB1831">
        <w:rPr>
          <w:rFonts w:hint="eastAsia"/>
        </w:rPr>
        <w:t>异</w:t>
      </w:r>
      <w:r>
        <w:rPr>
          <w:rFonts w:hint="eastAsia"/>
        </w:rPr>
        <w:t>步加法器</w:t>
      </w:r>
    </w:p>
    <w:p w:rsidR="004D64B7" w:rsidRDefault="002A5725" w:rsidP="00BD3B9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D64B7">
        <w:rPr>
          <w:rFonts w:hint="eastAsia"/>
        </w:rPr>
        <w:t>原理：同步加法器的同步在于所有的触发器的时钟是</w:t>
      </w:r>
      <w:r w:rsidR="00BD3B94">
        <w:rPr>
          <w:rFonts w:hint="eastAsia"/>
        </w:rPr>
        <w:t>同一个，所以所有的数据传输是在同一时刻改变的。从真值表上可以看出每来一个计数脉冲，最低位</w:t>
      </w:r>
      <w:r w:rsidR="00BD3B94">
        <w:rPr>
          <w:rFonts w:hint="eastAsia"/>
        </w:rPr>
        <w:t xml:space="preserve"> QA</w:t>
      </w:r>
      <w:r w:rsidR="00BD3B94">
        <w:rPr>
          <w:rFonts w:hint="eastAsia"/>
        </w:rPr>
        <w:t>的状态变化一次，其后各位则在低一位触发器的状态由</w:t>
      </w:r>
      <w:r w:rsidR="00BD3B94">
        <w:rPr>
          <w:rFonts w:hint="eastAsia"/>
        </w:rPr>
        <w:t xml:space="preserve"> 1 </w:t>
      </w:r>
      <w:r w:rsidR="00BD3B94">
        <w:rPr>
          <w:rFonts w:hint="eastAsia"/>
        </w:rPr>
        <w:t>变为</w:t>
      </w:r>
      <w:r w:rsidR="00BD3B94">
        <w:rPr>
          <w:rFonts w:hint="eastAsia"/>
        </w:rPr>
        <w:t xml:space="preserve"> 0 </w:t>
      </w:r>
      <w:r w:rsidR="00BD3B94">
        <w:rPr>
          <w:rFonts w:hint="eastAsia"/>
        </w:rPr>
        <w:t>时发生状态变化。</w:t>
      </w:r>
    </w:p>
    <w:p w:rsidR="00FB592A" w:rsidRDefault="002A5725" w:rsidP="00A25FA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10F6F">
        <w:rPr>
          <w:rFonts w:hint="eastAsia"/>
        </w:rPr>
        <w:t>流程图：</w:t>
      </w:r>
    </w:p>
    <w:p w:rsidR="00510F6F" w:rsidRDefault="00D770E0" w:rsidP="00510F6F">
      <w:pPr>
        <w:jc w:val="center"/>
      </w:pPr>
      <w:r>
        <w:rPr>
          <w:noProof/>
        </w:rPr>
        <w:drawing>
          <wp:inline distT="0" distB="0" distL="0" distR="0" wp14:anchorId="0E897EF4" wp14:editId="34F2EFFD">
            <wp:extent cx="4410075" cy="3390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B1BE2" wp14:editId="4E89AD3A">
                <wp:simplePos x="0" y="0"/>
                <wp:positionH relativeFrom="column">
                  <wp:posOffset>1362075</wp:posOffset>
                </wp:positionH>
                <wp:positionV relativeFrom="paragraph">
                  <wp:posOffset>1880870</wp:posOffset>
                </wp:positionV>
                <wp:extent cx="742950" cy="87630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2B6E5" id="矩形 29" o:spid="_x0000_s1026" style="position:absolute;margin-left:107.25pt;margin-top:148.1pt;width:58.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" fillcolor="white [3212]" stroked="f" strokeweight="1pt"/>
            </w:pict>
          </mc:Fallback>
        </mc:AlternateContent>
      </w:r>
    </w:p>
    <w:p w:rsidR="00FB592A" w:rsidRDefault="002A5725" w:rsidP="00A25FA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）关键代码</w:t>
      </w:r>
    </w:p>
    <w:p w:rsidR="00276AC0" w:rsidRDefault="003839A8" w:rsidP="003839A8">
      <w:pPr>
        <w:jc w:val="center"/>
      </w:pPr>
      <w:r>
        <w:rPr>
          <w:noProof/>
        </w:rPr>
        <w:lastRenderedPageBreak/>
        <w:drawing>
          <wp:inline distT="0" distB="0" distL="0" distR="0" wp14:anchorId="6D6E6CDD" wp14:editId="40534296">
            <wp:extent cx="4867275" cy="39814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D9" w:rsidRDefault="004233D9" w:rsidP="004233D9">
      <w:r w:rsidRPr="004233D9">
        <w:rPr>
          <w:rFonts w:hint="eastAsia"/>
        </w:rPr>
        <w:t>always</w:t>
      </w:r>
      <w:r w:rsidRPr="004233D9">
        <w:rPr>
          <w:rFonts w:hint="eastAsia"/>
        </w:rPr>
        <w:t>敏感表的触发条件是时钟上升沿和复位信号的下降沿，复位无效时</w:t>
      </w:r>
      <w:r>
        <w:rPr>
          <w:rFonts w:hint="eastAsia"/>
        </w:rPr>
        <w:t>每次都记录上一次的每一个触发器的取值，下一个时钟上升沿比较两次的值是否是从</w:t>
      </w:r>
      <w:r>
        <w:rPr>
          <w:rFonts w:hint="eastAsia"/>
        </w:rPr>
        <w:t>1</w:t>
      </w:r>
      <w:r>
        <w:rPr>
          <w:rFonts w:hint="eastAsia"/>
        </w:rPr>
        <w:t>变到</w:t>
      </w:r>
      <w:r>
        <w:rPr>
          <w:rFonts w:hint="eastAsia"/>
        </w:rPr>
        <w:t>0</w:t>
      </w:r>
      <w:r>
        <w:rPr>
          <w:rFonts w:hint="eastAsia"/>
        </w:rPr>
        <w:t>的过程，如果是则该位的输出翻转。</w:t>
      </w:r>
    </w:p>
    <w:p w:rsidR="00D770E0" w:rsidRDefault="00D920AE" w:rsidP="00D07127">
      <w:r>
        <w:rPr>
          <w:rFonts w:hint="eastAsia"/>
        </w:rPr>
        <w:t>（</w:t>
      </w:r>
      <w:r w:rsidR="00F3662C">
        <w:rPr>
          <w:rFonts w:hint="eastAsia"/>
        </w:rPr>
        <w:t>4</w:t>
      </w:r>
      <w:r>
        <w:rPr>
          <w:rFonts w:hint="eastAsia"/>
        </w:rPr>
        <w:t>）仿真波形</w:t>
      </w:r>
    </w:p>
    <w:p w:rsidR="005A2FF9" w:rsidRDefault="005A2FF9" w:rsidP="005A2FF9">
      <w:pPr>
        <w:jc w:val="center"/>
      </w:pPr>
      <w:r>
        <w:rPr>
          <w:noProof/>
        </w:rPr>
        <w:drawing>
          <wp:inline distT="0" distB="0" distL="0" distR="0" wp14:anchorId="72F5F3A6" wp14:editId="7C2FC731">
            <wp:extent cx="6038850" cy="1076325"/>
            <wp:effectExtent l="0" t="0" r="0" b="9525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513" cy="107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F9" w:rsidRDefault="005A2FF9" w:rsidP="005A2FF9">
      <w:r>
        <w:rPr>
          <w:rFonts w:hint="eastAsia"/>
        </w:rPr>
        <w:t>由波形</w:t>
      </w:r>
      <w:r w:rsidR="00E636CA">
        <w:rPr>
          <w:rFonts w:hint="eastAsia"/>
        </w:rPr>
        <w:t>可以看出在</w:t>
      </w:r>
      <w:r w:rsidR="00E636CA">
        <w:rPr>
          <w:rFonts w:hint="eastAsia"/>
        </w:rPr>
        <w:t>RESET</w:t>
      </w:r>
      <w:r w:rsidR="00E636CA">
        <w:rPr>
          <w:rFonts w:hint="eastAsia"/>
        </w:rPr>
        <w:t>为</w:t>
      </w:r>
      <w:r w:rsidR="00E636CA">
        <w:rPr>
          <w:rFonts w:hint="eastAsia"/>
        </w:rPr>
        <w:t>0</w:t>
      </w:r>
      <w:r w:rsidR="00E636CA">
        <w:rPr>
          <w:rFonts w:hint="eastAsia"/>
        </w:rPr>
        <w:t>时输出的信号一直为</w:t>
      </w:r>
      <w:r w:rsidR="00E636CA">
        <w:rPr>
          <w:rFonts w:hint="eastAsia"/>
        </w:rPr>
        <w:t>0</w:t>
      </w:r>
      <w:r w:rsidR="00E636CA">
        <w:rPr>
          <w:rFonts w:hint="eastAsia"/>
        </w:rPr>
        <w:t>，当</w:t>
      </w:r>
      <w:r w:rsidR="00E636CA">
        <w:rPr>
          <w:rFonts w:hint="eastAsia"/>
        </w:rPr>
        <w:t>RESET</w:t>
      </w:r>
      <w:r w:rsidR="00E636CA">
        <w:rPr>
          <w:rFonts w:hint="eastAsia"/>
        </w:rPr>
        <w:t>无效的时候开始在每一个时钟的上升沿加一</w:t>
      </w:r>
      <w:r w:rsidR="00C05770">
        <w:rPr>
          <w:rFonts w:hint="eastAsia"/>
        </w:rPr>
        <w:t>，直到</w:t>
      </w:r>
      <w:r w:rsidR="00C05770">
        <w:rPr>
          <w:rFonts w:hint="eastAsia"/>
        </w:rPr>
        <w:t>1111</w:t>
      </w:r>
      <w:r w:rsidR="00C05770">
        <w:rPr>
          <w:rFonts w:hint="eastAsia"/>
        </w:rPr>
        <w:t>重新开始从</w:t>
      </w:r>
      <w:r w:rsidR="00C05770">
        <w:rPr>
          <w:rFonts w:hint="eastAsia"/>
        </w:rPr>
        <w:t>0</w:t>
      </w:r>
      <w:r w:rsidR="00C05770">
        <w:rPr>
          <w:rFonts w:hint="eastAsia"/>
        </w:rPr>
        <w:t>计数。</w:t>
      </w:r>
    </w:p>
    <w:p w:rsidR="0076432E" w:rsidRDefault="0076432E" w:rsidP="005A2FF9"/>
    <w:p w:rsidR="00A25FA8" w:rsidRDefault="00A25FA8" w:rsidP="00A25FA8">
      <w:r>
        <w:rPr>
          <w:rFonts w:hint="eastAsia"/>
        </w:rPr>
        <w:t>2.</w:t>
      </w:r>
      <w:r w:rsidR="00BB1831">
        <w:rPr>
          <w:rFonts w:hint="eastAsia"/>
        </w:rPr>
        <w:t>同</w:t>
      </w:r>
      <w:r>
        <w:rPr>
          <w:rFonts w:hint="eastAsia"/>
        </w:rPr>
        <w:t>步加法器</w:t>
      </w:r>
    </w:p>
    <w:p w:rsidR="00151132" w:rsidRDefault="00C11AC7" w:rsidP="0015113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）原理：异步加法器的“异步”在于所有</w:t>
      </w:r>
      <w:r w:rsidR="009A7669">
        <w:rPr>
          <w:rFonts w:hint="eastAsia"/>
        </w:rPr>
        <w:t>的触发器的时钟是不同的，低一位的输出的反作为高一位的触发器的时钟输入。</w:t>
      </w:r>
      <w:r w:rsidR="00151132">
        <w:rPr>
          <w:rFonts w:hint="eastAsia"/>
        </w:rPr>
        <w:t>行为级电路的实现是各个触发器使用同一个计数控制时钟，每一位在时钟上升沿到来时是否翻转取决于比其低的位是否都是“</w:t>
      </w:r>
      <w:r w:rsidR="00151132">
        <w:rPr>
          <w:rFonts w:hint="eastAsia"/>
        </w:rPr>
        <w:t xml:space="preserve"> 1</w:t>
      </w:r>
      <w:r w:rsidR="00151132">
        <w:rPr>
          <w:rFonts w:hint="eastAsia"/>
        </w:rPr>
        <w:t>”。其中，触发器的翻转是在时钟上</w:t>
      </w:r>
    </w:p>
    <w:p w:rsidR="00D07127" w:rsidRDefault="00151132" w:rsidP="00151132">
      <w:r>
        <w:rPr>
          <w:rFonts w:hint="eastAsia"/>
        </w:rPr>
        <w:lastRenderedPageBreak/>
        <w:t>升沿同步进行的，其翻转稳定时间仅仅取决于单级触发器的翻转时间，而与计数器的位数无关。</w:t>
      </w:r>
    </w:p>
    <w:p w:rsidR="00BB1831" w:rsidRDefault="00BB1831" w:rsidP="0015113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839A8">
        <w:rPr>
          <w:rFonts w:hint="eastAsia"/>
        </w:rPr>
        <w:t>流程图</w:t>
      </w:r>
    </w:p>
    <w:p w:rsidR="00033842" w:rsidRDefault="00843B30" w:rsidP="00843B30">
      <w:pPr>
        <w:jc w:val="center"/>
      </w:pPr>
      <w:r>
        <w:rPr>
          <w:noProof/>
        </w:rPr>
        <w:drawing>
          <wp:inline distT="0" distB="0" distL="0" distR="0" wp14:anchorId="7D75FA1A" wp14:editId="102FF306">
            <wp:extent cx="3845719" cy="307657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142" cy="308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31" w:rsidRDefault="00BB1831" w:rsidP="0015113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）关键代码</w:t>
      </w:r>
    </w:p>
    <w:p w:rsidR="00BB1831" w:rsidRDefault="00BB1831" w:rsidP="00BB1831">
      <w:pPr>
        <w:jc w:val="center"/>
      </w:pPr>
      <w:r>
        <w:rPr>
          <w:noProof/>
        </w:rPr>
        <w:drawing>
          <wp:inline distT="0" distB="0" distL="0" distR="0" wp14:anchorId="4DBAD2FC" wp14:editId="133CFB9F">
            <wp:extent cx="3752850" cy="36671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D9" w:rsidRDefault="004233D9" w:rsidP="004233D9">
      <w:r w:rsidRPr="004233D9">
        <w:rPr>
          <w:rFonts w:hint="eastAsia"/>
        </w:rPr>
        <w:lastRenderedPageBreak/>
        <w:t>always</w:t>
      </w:r>
      <w:r w:rsidRPr="004233D9">
        <w:rPr>
          <w:rFonts w:hint="eastAsia"/>
        </w:rPr>
        <w:t>敏感表的触发条件是时钟上升沿和复位信号的下降沿，复位无效时依次从最高位开始判断是否反转。</w:t>
      </w:r>
    </w:p>
    <w:p w:rsidR="0076432E" w:rsidRDefault="0076432E" w:rsidP="00843B30">
      <w:r>
        <w:rPr>
          <w:rFonts w:hint="eastAsia"/>
        </w:rPr>
        <w:t>（</w:t>
      </w:r>
      <w:r w:rsidR="00F3662C">
        <w:rPr>
          <w:rFonts w:hint="eastAsia"/>
        </w:rPr>
        <w:t>4</w:t>
      </w:r>
      <w:r>
        <w:rPr>
          <w:rFonts w:hint="eastAsia"/>
        </w:rPr>
        <w:t>）仿真波形</w:t>
      </w:r>
    </w:p>
    <w:p w:rsidR="00562C1D" w:rsidRDefault="00562C1D" w:rsidP="00562C1D">
      <w:pPr>
        <w:jc w:val="center"/>
      </w:pPr>
      <w:r>
        <w:rPr>
          <w:noProof/>
        </w:rPr>
        <w:drawing>
          <wp:inline distT="0" distB="0" distL="0" distR="0" wp14:anchorId="125FF98C" wp14:editId="3A83F590">
            <wp:extent cx="5943600" cy="962025"/>
            <wp:effectExtent l="0" t="0" r="0" b="9525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054" cy="96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1D" w:rsidRDefault="00562C1D" w:rsidP="00562C1D">
      <w:r w:rsidRPr="00562C1D">
        <w:rPr>
          <w:rFonts w:hint="eastAsia"/>
        </w:rPr>
        <w:t>由波形可以看出在</w:t>
      </w:r>
      <w:r w:rsidRPr="00562C1D">
        <w:rPr>
          <w:rFonts w:hint="eastAsia"/>
        </w:rPr>
        <w:t>RESET</w:t>
      </w:r>
      <w:r w:rsidRPr="00562C1D">
        <w:rPr>
          <w:rFonts w:hint="eastAsia"/>
        </w:rPr>
        <w:t>为</w:t>
      </w:r>
      <w:r w:rsidRPr="00562C1D">
        <w:rPr>
          <w:rFonts w:hint="eastAsia"/>
        </w:rPr>
        <w:t>0</w:t>
      </w:r>
      <w:r w:rsidRPr="00562C1D">
        <w:rPr>
          <w:rFonts w:hint="eastAsia"/>
        </w:rPr>
        <w:t>时输出的信号一直为</w:t>
      </w:r>
      <w:r w:rsidRPr="00562C1D">
        <w:rPr>
          <w:rFonts w:hint="eastAsia"/>
        </w:rPr>
        <w:t>0</w:t>
      </w:r>
      <w:r w:rsidRPr="00562C1D">
        <w:rPr>
          <w:rFonts w:hint="eastAsia"/>
        </w:rPr>
        <w:t>，当</w:t>
      </w:r>
      <w:r w:rsidRPr="00562C1D">
        <w:rPr>
          <w:rFonts w:hint="eastAsia"/>
        </w:rPr>
        <w:t>RESET</w:t>
      </w:r>
      <w:r w:rsidRPr="00562C1D">
        <w:rPr>
          <w:rFonts w:hint="eastAsia"/>
        </w:rPr>
        <w:t>无效的时候开始在每一个时钟的上升沿加一，直到</w:t>
      </w:r>
      <w:r w:rsidRPr="00562C1D">
        <w:rPr>
          <w:rFonts w:hint="eastAsia"/>
        </w:rPr>
        <w:t>1111</w:t>
      </w:r>
      <w:r w:rsidRPr="00562C1D">
        <w:rPr>
          <w:rFonts w:hint="eastAsia"/>
        </w:rPr>
        <w:t>重新开始从</w:t>
      </w:r>
      <w:r w:rsidRPr="00562C1D">
        <w:rPr>
          <w:rFonts w:hint="eastAsia"/>
        </w:rPr>
        <w:t>0</w:t>
      </w:r>
      <w:r w:rsidRPr="00562C1D">
        <w:rPr>
          <w:rFonts w:hint="eastAsia"/>
        </w:rPr>
        <w:t>计数。</w:t>
      </w:r>
    </w:p>
    <w:p w:rsidR="00562C1D" w:rsidRDefault="00562C1D" w:rsidP="00562C1D"/>
    <w:p w:rsidR="00973F56" w:rsidRDefault="00A25FA8" w:rsidP="00A25FA8">
      <w:r>
        <w:rPr>
          <w:rFonts w:hint="eastAsia"/>
        </w:rPr>
        <w:t>3.</w:t>
      </w:r>
      <w:r>
        <w:rPr>
          <w:rFonts w:hint="eastAsia"/>
        </w:rPr>
        <w:t>同步减法器</w:t>
      </w:r>
    </w:p>
    <w:p w:rsidR="00973F56" w:rsidRDefault="00FB0635" w:rsidP="00BE51F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）同步减法器的原理</w:t>
      </w:r>
      <w:r w:rsidR="00BE51F7">
        <w:rPr>
          <w:rFonts w:hint="eastAsia"/>
        </w:rPr>
        <w:t>与加法器基本相同，但是现在的条件是只有在所有的低位都为“</w:t>
      </w:r>
      <w:r w:rsidR="00BE51F7">
        <w:rPr>
          <w:rFonts w:hint="eastAsia"/>
        </w:rPr>
        <w:t>0</w:t>
      </w:r>
      <w:r w:rsidR="00BE51F7">
        <w:rPr>
          <w:rFonts w:hint="eastAsia"/>
        </w:rPr>
        <w:t>”的时候下一位才会改变。触发器的翻转是在时钟上升沿同步进行的，其翻转稳定时间仅仅取决于单级触发器的翻转时间，而与计数器的位数无关。</w:t>
      </w:r>
    </w:p>
    <w:p w:rsidR="000860AB" w:rsidRDefault="000860AB" w:rsidP="009F778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）流程图</w:t>
      </w:r>
    </w:p>
    <w:p w:rsidR="008D147F" w:rsidRDefault="000860AB" w:rsidP="009F7787">
      <w:pPr>
        <w:jc w:val="center"/>
      </w:pPr>
      <w:r>
        <w:rPr>
          <w:noProof/>
        </w:rPr>
        <w:drawing>
          <wp:inline distT="0" distB="0" distL="0" distR="0" wp14:anchorId="60D94526" wp14:editId="7D3441C6">
            <wp:extent cx="3962400" cy="320277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792" cy="320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F7" w:rsidRDefault="00BE51F7" w:rsidP="00A25FA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）关键代码</w:t>
      </w:r>
    </w:p>
    <w:p w:rsidR="00BE51F7" w:rsidRDefault="00BE51F7" w:rsidP="00BE51F7">
      <w:pPr>
        <w:jc w:val="center"/>
      </w:pPr>
      <w:r>
        <w:rPr>
          <w:noProof/>
        </w:rPr>
        <w:lastRenderedPageBreak/>
        <w:drawing>
          <wp:inline distT="0" distB="0" distL="0" distR="0" wp14:anchorId="7814D60B" wp14:editId="7FDFB1E6">
            <wp:extent cx="3686175" cy="344805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99" w:rsidRPr="00BE51F7" w:rsidRDefault="006B6D99" w:rsidP="006B6D99">
      <w:pPr>
        <w:rPr>
          <w:rFonts w:hint="eastAsia"/>
        </w:rPr>
      </w:pPr>
      <w:r>
        <w:rPr>
          <w:rFonts w:hint="eastAsia"/>
        </w:rPr>
        <w:t>always</w:t>
      </w:r>
      <w:r>
        <w:rPr>
          <w:rFonts w:hint="eastAsia"/>
        </w:rPr>
        <w:t>敏感表的触发条件是时钟上升沿和复位信号的下降沿</w:t>
      </w:r>
      <w:r w:rsidR="004233D9">
        <w:rPr>
          <w:rFonts w:hint="eastAsia"/>
        </w:rPr>
        <w:t>，复位无效时依次从最高位开始判断是否反转。</w:t>
      </w:r>
    </w:p>
    <w:p w:rsidR="00D920AE" w:rsidRDefault="00D920AE" w:rsidP="00A25FA8">
      <w:r>
        <w:rPr>
          <w:rFonts w:hint="eastAsia"/>
        </w:rPr>
        <w:t>（</w:t>
      </w:r>
      <w:r w:rsidR="00F3662C">
        <w:rPr>
          <w:rFonts w:hint="eastAsia"/>
        </w:rPr>
        <w:t>4</w:t>
      </w:r>
      <w:r>
        <w:rPr>
          <w:rFonts w:hint="eastAsia"/>
        </w:rPr>
        <w:t>）仿真波形</w:t>
      </w:r>
    </w:p>
    <w:p w:rsidR="00D920AE" w:rsidRDefault="00D920AE" w:rsidP="00A25FA8">
      <w:r>
        <w:rPr>
          <w:noProof/>
        </w:rPr>
        <w:drawing>
          <wp:inline distT="0" distB="0" distL="0" distR="0" wp14:anchorId="2470F1A6" wp14:editId="337B2F86">
            <wp:extent cx="5943600" cy="86042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AE" w:rsidRDefault="0087102E" w:rsidP="00A25FA8">
      <w:r>
        <w:rPr>
          <w:rFonts w:hint="eastAsia"/>
        </w:rPr>
        <w:t>由波形可以看出，在每一个时钟上升沿的时候数据减少一位。</w:t>
      </w:r>
      <w:r w:rsidR="00FA02E4">
        <w:rPr>
          <w:rFonts w:hint="eastAsia"/>
        </w:rPr>
        <w:t>减少到</w:t>
      </w:r>
      <w:r w:rsidR="00FA02E4">
        <w:rPr>
          <w:rFonts w:hint="eastAsia"/>
        </w:rPr>
        <w:t>0</w:t>
      </w:r>
      <w:r w:rsidR="00FA02E4">
        <w:rPr>
          <w:rFonts w:hint="eastAsia"/>
        </w:rPr>
        <w:t>的时候再次从</w:t>
      </w:r>
      <w:r w:rsidR="00FA02E4">
        <w:rPr>
          <w:rFonts w:hint="eastAsia"/>
        </w:rPr>
        <w:t>1111</w:t>
      </w:r>
      <w:r w:rsidR="00FA02E4">
        <w:rPr>
          <w:rFonts w:hint="eastAsia"/>
        </w:rPr>
        <w:t>开始计数。</w:t>
      </w:r>
    </w:p>
    <w:p w:rsidR="00771019" w:rsidRDefault="00771019" w:rsidP="00A25FA8"/>
    <w:p w:rsidR="00BC0F06" w:rsidRDefault="00BC0F06" w:rsidP="00A25FA8"/>
    <w:p w:rsidR="0059167C" w:rsidRDefault="0059167C" w:rsidP="00A25FA8">
      <w:pPr>
        <w:rPr>
          <w:b/>
          <w:sz w:val="24"/>
        </w:rPr>
      </w:pPr>
      <w:r>
        <w:rPr>
          <w:rFonts w:hint="eastAsia"/>
          <w:b/>
          <w:sz w:val="24"/>
        </w:rPr>
        <w:t>三、综合情况</w:t>
      </w:r>
    </w:p>
    <w:p w:rsidR="00CC5775" w:rsidRDefault="0059167C" w:rsidP="00A25FA8">
      <w:r>
        <w:t>1</w:t>
      </w:r>
      <w:r w:rsidR="00CC5775" w:rsidRPr="0059167C">
        <w:t>.</w:t>
      </w:r>
      <w:r w:rsidR="0099633E">
        <w:rPr>
          <w:rFonts w:hint="eastAsia"/>
        </w:rPr>
        <w:t>面积报告</w:t>
      </w:r>
    </w:p>
    <w:p w:rsidR="0099633E" w:rsidRDefault="0099633E" w:rsidP="00A25FA8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14BE046" wp14:editId="3A227DC3">
            <wp:extent cx="2938185" cy="1647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807" cy="16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8DEE2" wp14:editId="78ABEAA0">
            <wp:extent cx="2984443" cy="1637665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148" cy="164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71" w:rsidRPr="0059167C" w:rsidRDefault="00543671" w:rsidP="00543671">
      <w:pPr>
        <w:jc w:val="center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6871554E" wp14:editId="43098EF2">
            <wp:extent cx="5943600" cy="3343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75" w:rsidRDefault="0059167C" w:rsidP="00A25FA8">
      <w:r>
        <w:t>2</w:t>
      </w:r>
      <w:r w:rsidR="00CC5775" w:rsidRPr="0059167C">
        <w:t>.</w:t>
      </w:r>
      <w:r w:rsidR="0099633E">
        <w:rPr>
          <w:rFonts w:hint="eastAsia"/>
        </w:rPr>
        <w:t>时序性能</w:t>
      </w:r>
    </w:p>
    <w:p w:rsidR="000C009B" w:rsidRDefault="000C009B" w:rsidP="00A25FA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）时钟分析</w:t>
      </w:r>
    </w:p>
    <w:p w:rsidR="00543671" w:rsidRDefault="00543671" w:rsidP="00543671">
      <w:pPr>
        <w:jc w:val="center"/>
      </w:pPr>
      <w:r>
        <w:rPr>
          <w:noProof/>
        </w:rPr>
        <w:drawing>
          <wp:inline distT="0" distB="0" distL="0" distR="0" wp14:anchorId="16F011D3" wp14:editId="0F45B60D">
            <wp:extent cx="5514975" cy="1819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3D" w:rsidRDefault="000C009B" w:rsidP="0073063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3063D">
        <w:rPr>
          <w:rFonts w:hint="eastAsia"/>
        </w:rPr>
        <w:t>建立时间与保持时间和脉宽分析</w:t>
      </w:r>
    </w:p>
    <w:p w:rsidR="00543671" w:rsidRPr="0059167C" w:rsidRDefault="00BC679C" w:rsidP="0054367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6B0F5C" wp14:editId="624CCD7F">
            <wp:extent cx="6001385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6196" cy="16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89" w:rsidRDefault="009E3D89" w:rsidP="00A25FA8">
      <w:pPr>
        <w:rPr>
          <w:b/>
          <w:sz w:val="24"/>
        </w:rPr>
      </w:pPr>
    </w:p>
    <w:p w:rsidR="009E3D89" w:rsidRDefault="009E3D89" w:rsidP="00A25FA8">
      <w:pPr>
        <w:rPr>
          <w:b/>
          <w:sz w:val="24"/>
        </w:rPr>
      </w:pPr>
    </w:p>
    <w:p w:rsidR="0011437B" w:rsidRPr="0059167C" w:rsidRDefault="0011437B" w:rsidP="00A25FA8">
      <w:pPr>
        <w:rPr>
          <w:b/>
          <w:sz w:val="24"/>
        </w:rPr>
      </w:pPr>
      <w:r w:rsidRPr="0059167C">
        <w:rPr>
          <w:rFonts w:hint="eastAsia"/>
          <w:b/>
          <w:sz w:val="24"/>
        </w:rPr>
        <w:t>四、实验总结</w:t>
      </w:r>
    </w:p>
    <w:p w:rsidR="006257A8" w:rsidRDefault="007E149F" w:rsidP="00A25FA8">
      <w:pPr>
        <w:rPr>
          <w:rFonts w:hint="eastAsia"/>
        </w:rPr>
      </w:pPr>
      <w:r>
        <w:rPr>
          <w:rFonts w:hint="eastAsia"/>
        </w:rPr>
        <w:t>1</w:t>
      </w:r>
      <w:r w:rsidR="006257A8">
        <w:rPr>
          <w:rFonts w:hint="eastAsia"/>
        </w:rPr>
        <w:t>.</w:t>
      </w:r>
      <w:r w:rsidR="006257A8">
        <w:rPr>
          <w:rFonts w:hint="eastAsia"/>
        </w:rPr>
        <w:t>代码清单</w:t>
      </w:r>
    </w:p>
    <w:p w:rsidR="006257A8" w:rsidRDefault="006257A8" w:rsidP="006257A8">
      <w:pPr>
        <w:jc w:val="center"/>
      </w:pPr>
      <w:r>
        <w:rPr>
          <w:noProof/>
        </w:rPr>
        <w:drawing>
          <wp:inline distT="0" distB="0" distL="0" distR="0" wp14:anchorId="1A70183C" wp14:editId="04739F5E">
            <wp:extent cx="2924175" cy="2457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45" w:rsidRDefault="006257A8" w:rsidP="006257A8">
      <w:r>
        <w:rPr>
          <w:rFonts w:hint="eastAsia"/>
        </w:rPr>
        <w:t>其中的</w:t>
      </w:r>
      <w:r w:rsidR="00647245">
        <w:rPr>
          <w:rFonts w:hint="eastAsia"/>
        </w:rPr>
        <w:t>Syn</w:t>
      </w:r>
      <w:r w:rsidR="00647245">
        <w:t>_Addition_TB.v</w:t>
      </w:r>
      <w:r w:rsidR="00647245">
        <w:rPr>
          <w:rFonts w:hint="eastAsia"/>
        </w:rPr>
        <w:t>是顶层的</w:t>
      </w:r>
      <w:r w:rsidR="00647245">
        <w:rPr>
          <w:rFonts w:hint="eastAsia"/>
        </w:rPr>
        <w:t>top</w:t>
      </w:r>
      <w:r w:rsidR="00647245">
        <w:rPr>
          <w:rFonts w:hint="eastAsia"/>
        </w:rPr>
        <w:t>文件，具体代码如下：</w:t>
      </w:r>
    </w:p>
    <w:p w:rsidR="00647245" w:rsidRDefault="00647245" w:rsidP="00647245">
      <w:pPr>
        <w:jc w:val="center"/>
      </w:pPr>
      <w:r>
        <w:rPr>
          <w:noProof/>
        </w:rPr>
        <w:lastRenderedPageBreak/>
        <w:drawing>
          <wp:inline distT="0" distB="0" distL="0" distR="0" wp14:anchorId="2FCDBA1E" wp14:editId="7AE48042">
            <wp:extent cx="5591175" cy="6638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45" w:rsidRDefault="00647245" w:rsidP="006472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）我采用的是使用</w:t>
      </w:r>
      <w:r>
        <w:rPr>
          <w:rFonts w:hint="eastAsia"/>
        </w:rPr>
        <w:t>3</w:t>
      </w:r>
      <w:r>
        <w:rPr>
          <w:rFonts w:hint="eastAsia"/>
        </w:rPr>
        <w:t>个开关控制实现</w:t>
      </w:r>
      <w:r>
        <w:rPr>
          <w:rFonts w:hint="eastAsia"/>
        </w:rPr>
        <w:t>3</w:t>
      </w:r>
      <w:r>
        <w:rPr>
          <w:rFonts w:hint="eastAsia"/>
        </w:rPr>
        <w:t>个计数器之间的转化</w:t>
      </w:r>
      <w:r w:rsidR="001906FA">
        <w:rPr>
          <w:rFonts w:hint="eastAsia"/>
        </w:rPr>
        <w:t>，只有当其中的一个开关导通时才能使用相应的计数器。</w:t>
      </w:r>
    </w:p>
    <w:p w:rsidR="001906FA" w:rsidRDefault="001906FA" w:rsidP="006472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）预先将数码管片选信号赋值，只选择第一位输出，其他禁能</w:t>
      </w:r>
      <w:r w:rsidR="0073551F">
        <w:rPr>
          <w:rFonts w:hint="eastAsia"/>
        </w:rPr>
        <w:t>。</w:t>
      </w:r>
    </w:p>
    <w:p w:rsidR="00114BC8" w:rsidRDefault="00114BC8" w:rsidP="0064724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bcd</w:t>
      </w:r>
      <w:r>
        <w:rPr>
          <w:rFonts w:hint="eastAsia"/>
        </w:rPr>
        <w:t>数码管译码文件和</w:t>
      </w:r>
      <w:r>
        <w:rPr>
          <w:rFonts w:hint="eastAsia"/>
        </w:rPr>
        <w:t>debounce</w:t>
      </w:r>
      <w:r>
        <w:rPr>
          <w:rFonts w:hint="eastAsia"/>
        </w:rPr>
        <w:t>去抖动文件使用的</w:t>
      </w:r>
      <w:r>
        <w:rPr>
          <w:rFonts w:hint="eastAsia"/>
        </w:rPr>
        <w:t>demo</w:t>
      </w:r>
      <w:r>
        <w:rPr>
          <w:rFonts w:hint="eastAsia"/>
        </w:rPr>
        <w:t>中的代码。</w:t>
      </w:r>
    </w:p>
    <w:p w:rsidR="009E3D89" w:rsidRDefault="009E3D89" w:rsidP="00647245">
      <w:pPr>
        <w:rPr>
          <w:rFonts w:hint="eastAsia"/>
        </w:rPr>
      </w:pPr>
    </w:p>
    <w:p w:rsidR="00114BC8" w:rsidRDefault="00114BC8" w:rsidP="00647245">
      <w:r>
        <w:rPr>
          <w:rFonts w:hint="eastAsia"/>
        </w:rPr>
        <w:lastRenderedPageBreak/>
        <w:t>2.</w:t>
      </w:r>
      <w:r>
        <w:rPr>
          <w:rFonts w:hint="eastAsia"/>
        </w:rPr>
        <w:t>现场</w:t>
      </w:r>
      <w:r w:rsidR="00902AA5">
        <w:rPr>
          <w:rFonts w:hint="eastAsia"/>
        </w:rPr>
        <w:t>验收</w:t>
      </w:r>
    </w:p>
    <w:p w:rsidR="00902AA5" w:rsidRDefault="00902AA5" w:rsidP="006472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SW1</w:t>
      </w:r>
      <w:r>
        <w:rPr>
          <w:rFonts w:hint="eastAsia"/>
        </w:rPr>
        <w:t>导通</w:t>
      </w:r>
      <w:r w:rsidR="00D9028E">
        <w:rPr>
          <w:rFonts w:hint="eastAsia"/>
        </w:rPr>
        <w:t>，其余两个开关关闭则使用同步减法器</w:t>
      </w:r>
      <w:r>
        <w:rPr>
          <w:rFonts w:hint="eastAsia"/>
        </w:rPr>
        <w:t>，每一次按下时钟按键，数码管显示的值加一。将复位开关导通，再按下时钟按键则复位为</w:t>
      </w:r>
      <w:r>
        <w:rPr>
          <w:rFonts w:hint="eastAsia"/>
        </w:rPr>
        <w:t>0</w:t>
      </w:r>
    </w:p>
    <w:p w:rsidR="00D9028E" w:rsidRDefault="00D9028E" w:rsidP="006472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SW2</w:t>
      </w:r>
      <w:r>
        <w:rPr>
          <w:rFonts w:hint="eastAsia"/>
        </w:rPr>
        <w:t>导通，其余两个关闭则使用异步加法器，其余同上。</w:t>
      </w:r>
    </w:p>
    <w:p w:rsidR="00D9028E" w:rsidRDefault="00D9028E" w:rsidP="0064724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9028E">
        <w:rPr>
          <w:rFonts w:hint="eastAsia"/>
        </w:rPr>
        <w:t>将</w:t>
      </w:r>
      <w:r>
        <w:rPr>
          <w:rFonts w:hint="eastAsia"/>
        </w:rPr>
        <w:t>SW3</w:t>
      </w:r>
      <w:r>
        <w:rPr>
          <w:rFonts w:hint="eastAsia"/>
        </w:rPr>
        <w:t>导通，其余两个关闭则使用同步</w:t>
      </w:r>
      <w:r w:rsidRPr="00D9028E">
        <w:rPr>
          <w:rFonts w:hint="eastAsia"/>
        </w:rPr>
        <w:t>加法器，其余同上。</w:t>
      </w:r>
    </w:p>
    <w:p w:rsidR="009E3D89" w:rsidRDefault="009E3D89" w:rsidP="00647245"/>
    <w:p w:rsidR="009E3D89" w:rsidRDefault="009E3D89" w:rsidP="00647245">
      <w:r>
        <w:t>3.</w:t>
      </w:r>
      <w:r>
        <w:rPr>
          <w:rFonts w:hint="eastAsia"/>
        </w:rPr>
        <w:t>实验总结</w:t>
      </w:r>
      <w:r w:rsidR="00180159">
        <w:rPr>
          <w:rFonts w:hint="eastAsia"/>
        </w:rPr>
        <w:t>与体会</w:t>
      </w:r>
    </w:p>
    <w:p w:rsidR="009E3D89" w:rsidRDefault="009E3D89" w:rsidP="006472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E2A07">
        <w:rPr>
          <w:rFonts w:hint="eastAsia"/>
        </w:rPr>
        <w:t>代码编写过程中出现的问题是</w:t>
      </w:r>
      <w:r w:rsidR="009E2A07">
        <w:rPr>
          <w:rFonts w:hint="eastAsia"/>
        </w:rPr>
        <w:t>wire</w:t>
      </w:r>
      <w:r w:rsidR="009E2A07">
        <w:rPr>
          <w:rFonts w:hint="eastAsia"/>
        </w:rPr>
        <w:t>和</w:t>
      </w:r>
      <w:r w:rsidR="009E2A07">
        <w:rPr>
          <w:rFonts w:hint="eastAsia"/>
        </w:rPr>
        <w:t>reg</w:t>
      </w:r>
      <w:r w:rsidR="009E2A07">
        <w:rPr>
          <w:rFonts w:hint="eastAsia"/>
        </w:rPr>
        <w:t>的使用经常出现问题，后来仔细查阅了资料，区分了两种类型的使用场景。</w:t>
      </w:r>
    </w:p>
    <w:p w:rsidR="0033522D" w:rsidRDefault="0033522D" w:rsidP="006472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F1A9F">
        <w:rPr>
          <w:rFonts w:hint="eastAsia"/>
        </w:rPr>
        <w:t>在选择器件的时候没有注意仔细核对型号，所以在生成</w:t>
      </w:r>
      <w:r w:rsidR="00EF1A9F">
        <w:rPr>
          <w:rFonts w:hint="eastAsia"/>
        </w:rPr>
        <w:t>bitstream</w:t>
      </w:r>
      <w:r w:rsidR="00EF1A9F">
        <w:rPr>
          <w:rFonts w:hint="eastAsia"/>
        </w:rPr>
        <w:t>的时候出现了错误。</w:t>
      </w:r>
    </w:p>
    <w:p w:rsidR="00EF1A9F" w:rsidRDefault="00EF1A9F" w:rsidP="0064724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C54ED">
        <w:rPr>
          <w:rFonts w:hint="eastAsia"/>
        </w:rPr>
        <w:t>在调用数码管译码文件的时候，向量的顺序不一致，外部参数是【</w:t>
      </w:r>
      <w:r w:rsidR="00BC54ED">
        <w:rPr>
          <w:rFonts w:hint="eastAsia"/>
        </w:rPr>
        <w:t xml:space="preserve">0 </w:t>
      </w:r>
      <w:r w:rsidR="00BC54ED">
        <w:rPr>
          <w:rFonts w:hint="eastAsia"/>
        </w:rPr>
        <w:t>：</w:t>
      </w:r>
      <w:r w:rsidR="00BC54ED">
        <w:rPr>
          <w:rFonts w:hint="eastAsia"/>
        </w:rPr>
        <w:t xml:space="preserve"> 3</w:t>
      </w:r>
      <w:r w:rsidR="00BC54ED">
        <w:rPr>
          <w:rFonts w:hint="eastAsia"/>
        </w:rPr>
        <w:t>】，而模块内部是【</w:t>
      </w:r>
      <w:r w:rsidR="00BC54ED">
        <w:rPr>
          <w:rFonts w:hint="eastAsia"/>
        </w:rPr>
        <w:t xml:space="preserve">3 </w:t>
      </w:r>
      <w:r w:rsidR="00BC54ED">
        <w:rPr>
          <w:rFonts w:hint="eastAsia"/>
        </w:rPr>
        <w:t>：</w:t>
      </w:r>
      <w:r w:rsidR="00BC54ED">
        <w:rPr>
          <w:rFonts w:hint="eastAsia"/>
        </w:rPr>
        <w:t xml:space="preserve"> 0</w:t>
      </w:r>
      <w:r w:rsidR="00BC54ED">
        <w:rPr>
          <w:rFonts w:hint="eastAsia"/>
        </w:rPr>
        <w:t>】，这就造成了所有数字的显示出现了问题。后来通过观察复位信号时显示的是一个倒置的字母</w:t>
      </w:r>
      <w:r w:rsidR="00BC54ED">
        <w:rPr>
          <w:rFonts w:hint="eastAsia"/>
        </w:rPr>
        <w:t>A</w:t>
      </w:r>
      <w:r w:rsidR="00BC54ED">
        <w:rPr>
          <w:rFonts w:hint="eastAsia"/>
        </w:rPr>
        <w:t>，而正常应该是数字</w:t>
      </w:r>
      <w:r w:rsidR="00BC54ED">
        <w:rPr>
          <w:rFonts w:hint="eastAsia"/>
        </w:rPr>
        <w:t>0</w:t>
      </w:r>
      <w:r w:rsidR="00BC54ED">
        <w:rPr>
          <w:rFonts w:hint="eastAsia"/>
        </w:rPr>
        <w:t>，所以可以判断出来是最后一位和第一位的顺序写反了。</w:t>
      </w:r>
    </w:p>
    <w:p w:rsidR="00180159" w:rsidRDefault="00180159" w:rsidP="0064724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）经过第一次试验，基本上已经熟悉了</w:t>
      </w:r>
      <w:r>
        <w:rPr>
          <w:rFonts w:hint="eastAsia"/>
        </w:rPr>
        <w:t>vivado</w:t>
      </w:r>
      <w:r>
        <w:rPr>
          <w:rFonts w:hint="eastAsia"/>
        </w:rPr>
        <w:t>的使用流程，能够解决综合过程中出现的各种问题，为后续的实验打下了基础。</w:t>
      </w:r>
    </w:p>
    <w:p w:rsidR="008E0498" w:rsidRDefault="008E0498" w:rsidP="00647245"/>
    <w:p w:rsidR="008E0498" w:rsidRDefault="008E0498" w:rsidP="00647245"/>
    <w:p w:rsidR="008E0498" w:rsidRDefault="008E0498" w:rsidP="00647245"/>
    <w:p w:rsidR="008E0498" w:rsidRDefault="008E0498" w:rsidP="00647245"/>
    <w:p w:rsidR="008E0498" w:rsidRDefault="008E0498" w:rsidP="00647245"/>
    <w:p w:rsidR="008E0498" w:rsidRDefault="008E0498" w:rsidP="00647245"/>
    <w:p w:rsidR="008E0498" w:rsidRDefault="008E0498" w:rsidP="00647245"/>
    <w:p w:rsidR="008E0498" w:rsidRDefault="008E0498" w:rsidP="00647245"/>
    <w:p w:rsidR="008E0498" w:rsidRDefault="008E0498" w:rsidP="00647245"/>
    <w:p w:rsidR="008E0498" w:rsidRDefault="008E0498" w:rsidP="00647245"/>
    <w:p w:rsidR="008E0498" w:rsidRDefault="008E0498" w:rsidP="00647245"/>
    <w:p w:rsidR="008E0498" w:rsidRDefault="008E0498" w:rsidP="00647245"/>
    <w:p w:rsidR="008E0498" w:rsidRDefault="008E0498" w:rsidP="00647245"/>
    <w:p w:rsidR="008E0498" w:rsidRDefault="008E0498" w:rsidP="00647245"/>
    <w:p w:rsidR="008E0498" w:rsidRDefault="008E0498" w:rsidP="00647245"/>
    <w:p w:rsidR="008E0498" w:rsidRDefault="008E0498" w:rsidP="00647245">
      <w:r>
        <w:rPr>
          <w:rFonts w:hint="eastAsia"/>
        </w:rPr>
        <w:lastRenderedPageBreak/>
        <w:t>附录：</w:t>
      </w:r>
    </w:p>
    <w:p w:rsidR="008E0498" w:rsidRDefault="008E0498" w:rsidP="00647245">
      <w:r>
        <w:rPr>
          <w:rFonts w:hint="eastAsia"/>
        </w:rPr>
        <w:t>bcd</w:t>
      </w:r>
      <w:r>
        <w:t>.</w:t>
      </w:r>
      <w:r>
        <w:rPr>
          <w:rFonts w:hint="eastAsia"/>
        </w:rPr>
        <w:t>v</w:t>
      </w:r>
      <w:r>
        <w:rPr>
          <w:rFonts w:hint="eastAsia"/>
        </w:rPr>
        <w:t>文件</w:t>
      </w:r>
    </w:p>
    <w:p w:rsidR="008E0498" w:rsidRPr="009E3D89" w:rsidRDefault="008E0498" w:rsidP="008E049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1C2F6C" wp14:editId="045EFF44">
            <wp:extent cx="3333750" cy="4238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498" w:rsidRPr="009E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45"/>
    <w:rsid w:val="00033842"/>
    <w:rsid w:val="000860AB"/>
    <w:rsid w:val="000A6648"/>
    <w:rsid w:val="000C009B"/>
    <w:rsid w:val="0011437B"/>
    <w:rsid w:val="00114BC8"/>
    <w:rsid w:val="00151132"/>
    <w:rsid w:val="00180159"/>
    <w:rsid w:val="001906FA"/>
    <w:rsid w:val="00276AC0"/>
    <w:rsid w:val="002A5725"/>
    <w:rsid w:val="0033522D"/>
    <w:rsid w:val="003839A8"/>
    <w:rsid w:val="004233D9"/>
    <w:rsid w:val="00462DB0"/>
    <w:rsid w:val="00492A6C"/>
    <w:rsid w:val="004D64B7"/>
    <w:rsid w:val="00510F6F"/>
    <w:rsid w:val="00543671"/>
    <w:rsid w:val="00562C1D"/>
    <w:rsid w:val="00563BDA"/>
    <w:rsid w:val="0059167C"/>
    <w:rsid w:val="005A2FF9"/>
    <w:rsid w:val="005F0C45"/>
    <w:rsid w:val="00621A23"/>
    <w:rsid w:val="006257A8"/>
    <w:rsid w:val="00647245"/>
    <w:rsid w:val="006B6D99"/>
    <w:rsid w:val="00715164"/>
    <w:rsid w:val="0073063D"/>
    <w:rsid w:val="0073551F"/>
    <w:rsid w:val="0076432E"/>
    <w:rsid w:val="00771019"/>
    <w:rsid w:val="007E149F"/>
    <w:rsid w:val="00843B30"/>
    <w:rsid w:val="0087102E"/>
    <w:rsid w:val="008D147F"/>
    <w:rsid w:val="008E0498"/>
    <w:rsid w:val="00902AA5"/>
    <w:rsid w:val="00925C96"/>
    <w:rsid w:val="00973F56"/>
    <w:rsid w:val="0099633E"/>
    <w:rsid w:val="009A7669"/>
    <w:rsid w:val="009E2A07"/>
    <w:rsid w:val="009E3D89"/>
    <w:rsid w:val="009F7787"/>
    <w:rsid w:val="00A25FA8"/>
    <w:rsid w:val="00B46980"/>
    <w:rsid w:val="00BB1831"/>
    <w:rsid w:val="00BC0F06"/>
    <w:rsid w:val="00BC54ED"/>
    <w:rsid w:val="00BC679C"/>
    <w:rsid w:val="00BD3B94"/>
    <w:rsid w:val="00BE51F7"/>
    <w:rsid w:val="00C05770"/>
    <w:rsid w:val="00C11AC7"/>
    <w:rsid w:val="00CA7098"/>
    <w:rsid w:val="00CC5775"/>
    <w:rsid w:val="00D07127"/>
    <w:rsid w:val="00D65E52"/>
    <w:rsid w:val="00D770E0"/>
    <w:rsid w:val="00D9028E"/>
    <w:rsid w:val="00D920AE"/>
    <w:rsid w:val="00DB4462"/>
    <w:rsid w:val="00E32C02"/>
    <w:rsid w:val="00E636CA"/>
    <w:rsid w:val="00EE11CF"/>
    <w:rsid w:val="00EF1A9F"/>
    <w:rsid w:val="00F3662C"/>
    <w:rsid w:val="00FA02E4"/>
    <w:rsid w:val="00FB0635"/>
    <w:rsid w:val="00FB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5134"/>
  <w15:chartTrackingRefBased/>
  <w15:docId w15:val="{B044DF4E-66A7-4863-9882-88671AF4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wenhao</dc:creator>
  <cp:keywords/>
  <dc:description/>
  <cp:lastModifiedBy>Ding wenhao</cp:lastModifiedBy>
  <cp:revision>66</cp:revision>
  <dcterms:created xsi:type="dcterms:W3CDTF">2016-04-16T14:38:00Z</dcterms:created>
  <dcterms:modified xsi:type="dcterms:W3CDTF">2016-04-17T03:29:00Z</dcterms:modified>
</cp:coreProperties>
</file>