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F3F9A6" w14:textId="77777777" w:rsidR="005E0047" w:rsidRPr="00BC280B" w:rsidRDefault="005E0047" w:rsidP="005E0047">
      <w:pPr>
        <w:pBdr>
          <w:bottom w:val="single" w:sz="6" w:space="1" w:color="auto"/>
        </w:pBdr>
        <w:jc w:val="center"/>
        <w:rPr>
          <w:rFonts w:ascii="Times New Roman" w:hAnsi="Times New Roman"/>
          <w:b/>
          <w:sz w:val="36"/>
        </w:rPr>
      </w:pPr>
    </w:p>
    <w:p w14:paraId="6EBD0CC0" w14:textId="77777777" w:rsidR="00B66DED" w:rsidRPr="00BC280B" w:rsidRDefault="00F41FA2" w:rsidP="005E0047">
      <w:pPr>
        <w:jc w:val="center"/>
        <w:rPr>
          <w:rFonts w:ascii="Times New Roman" w:hAnsi="Times New Roman"/>
          <w:b/>
          <w:sz w:val="40"/>
        </w:rPr>
      </w:pPr>
      <w:r w:rsidRPr="00BC280B">
        <w:rPr>
          <w:rFonts w:ascii="Times New Roman" w:hAnsi="Times New Roman" w:hint="eastAsia"/>
          <w:b/>
          <w:sz w:val="40"/>
        </w:rPr>
        <w:t>高斯过程回归方法的实现与简单应用</w:t>
      </w:r>
    </w:p>
    <w:p w14:paraId="659F0B79" w14:textId="28C202B6" w:rsidR="00E6409F" w:rsidRPr="00BC280B" w:rsidRDefault="00FA3A04" w:rsidP="009B3C04">
      <w:pPr>
        <w:pBdr>
          <w:bottom w:val="single" w:sz="6" w:space="1" w:color="auto"/>
        </w:pBdr>
        <w:jc w:val="center"/>
        <w:rPr>
          <w:rFonts w:ascii="Times New Roman" w:hAnsi="Times New Roman" w:cs="Times New Roman"/>
          <w:b/>
          <w:sz w:val="24"/>
        </w:rPr>
      </w:pPr>
      <w:r w:rsidRPr="00BC280B">
        <w:rPr>
          <w:rFonts w:ascii="Times New Roman" w:hAnsi="Times New Roman" w:cs="Times New Roman"/>
          <w:b/>
          <w:sz w:val="24"/>
        </w:rPr>
        <w:t xml:space="preserve">The Implement </w:t>
      </w:r>
      <w:r w:rsidR="00BB4B4B" w:rsidRPr="00BC280B">
        <w:rPr>
          <w:rFonts w:ascii="Times New Roman" w:hAnsi="Times New Roman" w:cs="Times New Roman"/>
          <w:b/>
          <w:sz w:val="24"/>
        </w:rPr>
        <w:t xml:space="preserve">and </w:t>
      </w:r>
      <w:r w:rsidR="00AE356B" w:rsidRPr="00BC280B">
        <w:rPr>
          <w:rFonts w:ascii="Times New Roman" w:hAnsi="Times New Roman" w:cs="Times New Roman"/>
          <w:b/>
          <w:sz w:val="24"/>
        </w:rPr>
        <w:t>Simple Application</w:t>
      </w:r>
      <w:r w:rsidRPr="00BC280B">
        <w:rPr>
          <w:rFonts w:ascii="Times New Roman" w:hAnsi="Times New Roman" w:cs="Times New Roman"/>
          <w:b/>
          <w:sz w:val="24"/>
        </w:rPr>
        <w:t xml:space="preserve"> of Gaussian Process Regression</w:t>
      </w:r>
    </w:p>
    <w:p w14:paraId="21880630" w14:textId="77777777" w:rsidR="008F0009" w:rsidRPr="00BC280B" w:rsidRDefault="008F0009" w:rsidP="009B3C04">
      <w:pPr>
        <w:pBdr>
          <w:bottom w:val="single" w:sz="6" w:space="1" w:color="auto"/>
        </w:pBdr>
        <w:jc w:val="center"/>
        <w:rPr>
          <w:rFonts w:ascii="Times New Roman" w:hAnsi="Times New Roman" w:cs="Times New Roman"/>
          <w:b/>
          <w:sz w:val="2"/>
        </w:rPr>
      </w:pPr>
    </w:p>
    <w:p w14:paraId="7A62221F" w14:textId="77777777" w:rsidR="00855D47" w:rsidRPr="00BC280B" w:rsidRDefault="00855D47" w:rsidP="009B3C04">
      <w:pPr>
        <w:jc w:val="center"/>
        <w:rPr>
          <w:rFonts w:ascii="Times New Roman" w:hAnsi="Times New Roman"/>
        </w:rPr>
      </w:pPr>
    </w:p>
    <w:p w14:paraId="21C3F26E" w14:textId="77777777" w:rsidR="00D279E8" w:rsidRPr="00BC280B" w:rsidRDefault="00B057AB" w:rsidP="009B3C04">
      <w:pPr>
        <w:jc w:val="center"/>
        <w:rPr>
          <w:rFonts w:ascii="Times New Roman" w:hAnsi="Times New Roman"/>
        </w:rPr>
      </w:pPr>
      <w:r w:rsidRPr="00BC280B">
        <w:rPr>
          <w:rFonts w:ascii="Times New Roman" w:hAnsi="Times New Roman" w:hint="eastAsia"/>
        </w:rPr>
        <w:t>电子工程系</w:t>
      </w:r>
      <w:r w:rsidR="00E701BA" w:rsidRPr="00BC280B">
        <w:rPr>
          <w:rFonts w:ascii="Times New Roman" w:hAnsi="Times New Roman" w:hint="eastAsia"/>
        </w:rPr>
        <w:t xml:space="preserve">       </w:t>
      </w:r>
      <w:r w:rsidRPr="00BC280B">
        <w:rPr>
          <w:rFonts w:ascii="Times New Roman" w:hAnsi="Times New Roman" w:hint="eastAsia"/>
        </w:rPr>
        <w:t xml:space="preserve"> </w:t>
      </w:r>
      <w:r w:rsidRPr="00BC280B">
        <w:rPr>
          <w:rFonts w:ascii="Times New Roman" w:hAnsi="Times New Roman" w:hint="eastAsia"/>
        </w:rPr>
        <w:t>无</w:t>
      </w:r>
      <w:r w:rsidRPr="00BC280B">
        <w:rPr>
          <w:rFonts w:ascii="Times New Roman" w:hAnsi="Times New Roman" w:hint="eastAsia"/>
        </w:rPr>
        <w:t>43</w:t>
      </w:r>
      <w:r w:rsidRPr="00BC280B">
        <w:rPr>
          <w:rFonts w:ascii="Times New Roman" w:hAnsi="Times New Roman"/>
        </w:rPr>
        <w:t xml:space="preserve"> </w:t>
      </w:r>
      <w:r w:rsidR="00E701BA" w:rsidRPr="00BC280B">
        <w:rPr>
          <w:rFonts w:ascii="Times New Roman" w:hAnsi="Times New Roman"/>
        </w:rPr>
        <w:t xml:space="preserve">      </w:t>
      </w:r>
    </w:p>
    <w:p w14:paraId="7538207A" w14:textId="77777777" w:rsidR="008E62A5" w:rsidRPr="00BC280B" w:rsidRDefault="00B057AB" w:rsidP="009B3C04">
      <w:pPr>
        <w:jc w:val="center"/>
        <w:rPr>
          <w:rFonts w:ascii="Times New Roman" w:hAnsi="Times New Roman"/>
        </w:rPr>
      </w:pPr>
      <w:r w:rsidRPr="00BC280B">
        <w:rPr>
          <w:rFonts w:ascii="Times New Roman" w:hAnsi="Times New Roman" w:hint="eastAsia"/>
        </w:rPr>
        <w:t>丁文浩</w:t>
      </w:r>
      <w:r w:rsidRPr="00BC280B">
        <w:rPr>
          <w:rFonts w:ascii="Times New Roman" w:hAnsi="Times New Roman" w:hint="eastAsia"/>
        </w:rPr>
        <w:t xml:space="preserve"> </w:t>
      </w:r>
      <w:r w:rsidR="008E62A5" w:rsidRPr="00BC280B">
        <w:rPr>
          <w:rFonts w:ascii="Times New Roman" w:hAnsi="Times New Roman"/>
        </w:rPr>
        <w:t xml:space="preserve"> </w:t>
      </w:r>
      <w:r w:rsidR="00D279E8" w:rsidRPr="00BC280B">
        <w:rPr>
          <w:rFonts w:ascii="Times New Roman" w:hAnsi="Times New Roman" w:hint="eastAsia"/>
        </w:rPr>
        <w:t>（</w:t>
      </w:r>
      <w:r w:rsidR="00D279E8" w:rsidRPr="00BC280B">
        <w:rPr>
          <w:rFonts w:ascii="Times New Roman" w:hAnsi="Times New Roman"/>
        </w:rPr>
        <w:t>2014011079</w:t>
      </w:r>
      <w:r w:rsidR="00D279E8" w:rsidRPr="00BC280B">
        <w:rPr>
          <w:rFonts w:ascii="Times New Roman" w:hAnsi="Times New Roman" w:hint="eastAsia"/>
        </w:rPr>
        <w:t>）</w:t>
      </w:r>
    </w:p>
    <w:p w14:paraId="0542E335" w14:textId="77777777" w:rsidR="00B057AB" w:rsidRPr="00BC280B" w:rsidRDefault="00B057AB" w:rsidP="009B3C04">
      <w:pPr>
        <w:jc w:val="center"/>
        <w:rPr>
          <w:rFonts w:ascii="Times New Roman" w:hAnsi="Times New Roman" w:cs="Times New Roman"/>
        </w:rPr>
      </w:pPr>
      <w:r w:rsidRPr="00BC280B">
        <w:rPr>
          <w:rFonts w:ascii="Times New Roman" w:hAnsi="Times New Roman" w:cs="Times New Roman"/>
        </w:rPr>
        <w:t>dwh14@mails.tsinghua.edu.cn</w:t>
      </w:r>
    </w:p>
    <w:p w14:paraId="72131788" w14:textId="77777777" w:rsidR="000F273D" w:rsidRPr="00BC280B" w:rsidRDefault="000F273D" w:rsidP="00753ADC">
      <w:pPr>
        <w:rPr>
          <w:rFonts w:ascii="Times New Roman" w:hAnsi="Times New Roman"/>
        </w:rPr>
      </w:pPr>
    </w:p>
    <w:p w14:paraId="617AADD9" w14:textId="77777777" w:rsidR="00855D47" w:rsidRPr="00BC280B" w:rsidRDefault="00855D47" w:rsidP="00753ADC">
      <w:pPr>
        <w:rPr>
          <w:rFonts w:ascii="Times New Roman" w:hAnsi="Times New Roman"/>
        </w:rPr>
        <w:sectPr w:rsidR="00855D47" w:rsidRPr="00BC280B" w:rsidSect="009A4D41">
          <w:pgSz w:w="12240" w:h="15840"/>
          <w:pgMar w:top="720" w:right="720" w:bottom="720" w:left="720" w:header="720" w:footer="720" w:gutter="0"/>
          <w:cols w:space="720"/>
          <w:docGrid w:linePitch="360"/>
        </w:sectPr>
      </w:pPr>
    </w:p>
    <w:p w14:paraId="3A6C37F9" w14:textId="77777777" w:rsidR="00753ADC" w:rsidRPr="00BC280B" w:rsidRDefault="001040AD" w:rsidP="00EA68C2">
      <w:pPr>
        <w:jc w:val="center"/>
        <w:rPr>
          <w:rFonts w:ascii="Times New Roman" w:hAnsi="Times New Roman" w:cs="Times New Roman"/>
          <w:b/>
          <w:sz w:val="32"/>
        </w:rPr>
      </w:pPr>
      <w:r w:rsidRPr="00BC280B">
        <w:rPr>
          <w:rFonts w:ascii="Times New Roman" w:hAnsi="Times New Roman" w:cs="Times New Roman"/>
          <w:b/>
          <w:sz w:val="32"/>
        </w:rPr>
        <w:t>Abstract</w:t>
      </w:r>
    </w:p>
    <w:p w14:paraId="64AC12A3" w14:textId="21589D16" w:rsidR="001040AD" w:rsidRPr="00BC280B" w:rsidRDefault="001040AD" w:rsidP="00753ADC">
      <w:pPr>
        <w:rPr>
          <w:rFonts w:ascii="Times New Roman" w:hAnsi="Times New Roman"/>
        </w:rPr>
      </w:pPr>
      <w:r w:rsidRPr="00BC280B">
        <w:rPr>
          <w:rFonts w:ascii="Times New Roman" w:hAnsi="Times New Roman" w:hint="eastAsia"/>
        </w:rPr>
        <w:t>本文</w:t>
      </w:r>
      <w:r w:rsidR="00075B0A" w:rsidRPr="00BC280B">
        <w:rPr>
          <w:rFonts w:ascii="Times New Roman" w:hAnsi="Times New Roman" w:hint="eastAsia"/>
        </w:rPr>
        <w:t>所探讨的主要</w:t>
      </w:r>
      <w:r w:rsidR="00262A38" w:rsidRPr="00BC280B">
        <w:rPr>
          <w:rFonts w:ascii="Times New Roman" w:hAnsi="Times New Roman" w:hint="eastAsia"/>
        </w:rPr>
        <w:t>对象</w:t>
      </w:r>
      <w:r w:rsidR="00075B0A" w:rsidRPr="00BC280B">
        <w:rPr>
          <w:rFonts w:ascii="Times New Roman" w:hAnsi="Times New Roman" w:hint="eastAsia"/>
        </w:rPr>
        <w:t>是</w:t>
      </w:r>
      <w:r w:rsidR="000F273D" w:rsidRPr="00BC280B">
        <w:rPr>
          <w:rFonts w:ascii="Times New Roman" w:hAnsi="Times New Roman" w:hint="eastAsia"/>
        </w:rPr>
        <w:t>一种不基于模型参数的回归方法</w:t>
      </w:r>
      <w:r w:rsidR="00262A38" w:rsidRPr="00BC280B">
        <w:rPr>
          <w:rFonts w:ascii="Times New Roman" w:hAnsi="Times New Roman" w:hint="eastAsia"/>
        </w:rPr>
        <w:t>，该方法称为高斯过程回归（</w:t>
      </w:r>
      <w:r w:rsidR="00262A38" w:rsidRPr="00BC280B">
        <w:rPr>
          <w:rFonts w:ascii="Times New Roman" w:hAnsi="Times New Roman" w:cs="Times New Roman"/>
        </w:rPr>
        <w:t>Gaussian Process Regression</w:t>
      </w:r>
      <w:r w:rsidR="00262A38" w:rsidRPr="00BC280B">
        <w:rPr>
          <w:rFonts w:ascii="Times New Roman" w:hAnsi="Times New Roman" w:cs="Times New Roman"/>
        </w:rPr>
        <w:t>，</w:t>
      </w:r>
      <w:r w:rsidR="00262A38" w:rsidRPr="00BC280B">
        <w:rPr>
          <w:rFonts w:ascii="Times New Roman" w:hAnsi="Times New Roman" w:cs="Times New Roman"/>
        </w:rPr>
        <w:t>GPR</w:t>
      </w:r>
      <w:r w:rsidR="00262A38" w:rsidRPr="00BC280B">
        <w:rPr>
          <w:rFonts w:ascii="Times New Roman" w:hAnsi="Times New Roman" w:hint="eastAsia"/>
        </w:rPr>
        <w:t>）</w:t>
      </w:r>
      <w:r w:rsidR="00D1387B" w:rsidRPr="00BC280B">
        <w:rPr>
          <w:rFonts w:ascii="Times New Roman" w:hAnsi="Times New Roman" w:hint="eastAsia"/>
        </w:rPr>
        <w:t>，</w:t>
      </w:r>
      <w:r w:rsidR="007A0C12" w:rsidRPr="00BC280B">
        <w:rPr>
          <w:rFonts w:ascii="Times New Roman" w:hAnsi="Times New Roman" w:hint="eastAsia"/>
        </w:rPr>
        <w:t>这</w:t>
      </w:r>
      <w:r w:rsidR="00D1387B" w:rsidRPr="00BC280B">
        <w:rPr>
          <w:rFonts w:ascii="Times New Roman" w:hAnsi="Times New Roman" w:hint="eastAsia"/>
        </w:rPr>
        <w:t>是一种基于高斯过程的协方差矩阵生成的</w:t>
      </w:r>
      <w:r w:rsidR="00FC6481" w:rsidRPr="00BC280B">
        <w:rPr>
          <w:rFonts w:ascii="Times New Roman" w:hAnsi="Times New Roman" w:hint="eastAsia"/>
        </w:rPr>
        <w:t>后验概率判断模型</w:t>
      </w:r>
      <w:r w:rsidR="00795366" w:rsidRPr="00BC280B">
        <w:rPr>
          <w:rFonts w:ascii="Times New Roman" w:hAnsi="Times New Roman" w:hint="eastAsia"/>
        </w:rPr>
        <w:t>。</w:t>
      </w:r>
      <w:r w:rsidR="00F94983" w:rsidRPr="00BC280B">
        <w:rPr>
          <w:rFonts w:ascii="Times New Roman" w:hAnsi="Times New Roman" w:hint="eastAsia"/>
        </w:rPr>
        <w:t>高斯过程回归的主要问题在于核函数</w:t>
      </w:r>
      <w:r w:rsidR="007A0C12" w:rsidRPr="00BC280B">
        <w:rPr>
          <w:rFonts w:ascii="Times New Roman" w:hAnsi="Times New Roman" w:hint="eastAsia"/>
        </w:rPr>
        <w:t>、均值函数和似然函数</w:t>
      </w:r>
      <w:r w:rsidR="00F94983" w:rsidRPr="00BC280B">
        <w:rPr>
          <w:rFonts w:ascii="Times New Roman" w:hAnsi="Times New Roman" w:hint="eastAsia"/>
        </w:rPr>
        <w:t>的选择以及</w:t>
      </w:r>
      <w:r w:rsidR="007A0C12" w:rsidRPr="00BC280B">
        <w:rPr>
          <w:rFonts w:ascii="Times New Roman" w:hAnsi="Times New Roman" w:hint="eastAsia"/>
        </w:rPr>
        <w:t>大量训练集数据的近似计算</w:t>
      </w:r>
      <w:r w:rsidR="00B34A7B" w:rsidRPr="00BC280B">
        <w:rPr>
          <w:rFonts w:ascii="Times New Roman" w:hAnsi="Times New Roman" w:hint="eastAsia"/>
        </w:rPr>
        <w:t>问题，</w:t>
      </w:r>
      <w:r w:rsidR="00720CBA" w:rsidRPr="00BC280B">
        <w:rPr>
          <w:rFonts w:ascii="Times New Roman" w:hAnsi="Times New Roman" w:hint="eastAsia"/>
        </w:rPr>
        <w:t>所以本文分别对于这两个方面进行了</w:t>
      </w:r>
      <w:r w:rsidR="00B41597" w:rsidRPr="00BC280B">
        <w:rPr>
          <w:rFonts w:ascii="Times New Roman" w:hAnsi="Times New Roman" w:hint="eastAsia"/>
        </w:rPr>
        <w:t>研究</w:t>
      </w:r>
      <w:r w:rsidR="008756E1" w:rsidRPr="00BC280B">
        <w:rPr>
          <w:rFonts w:ascii="Times New Roman" w:hAnsi="Times New Roman" w:hint="eastAsia"/>
        </w:rPr>
        <w:t>，最终得到较快的计算速度和准确度较高的均方误差</w:t>
      </w:r>
      <w:r w:rsidR="0002019E" w:rsidRPr="00BC280B">
        <w:rPr>
          <w:rFonts w:ascii="Times New Roman" w:hAnsi="Times New Roman" w:hint="eastAsia"/>
        </w:rPr>
        <w:t>（</w:t>
      </w:r>
      <w:r w:rsidR="0002019E" w:rsidRPr="00BC280B">
        <w:rPr>
          <w:rFonts w:ascii="Times New Roman" w:hAnsi="Times New Roman" w:cs="Times New Roman" w:hint="eastAsia"/>
        </w:rPr>
        <w:t>Mean</w:t>
      </w:r>
      <w:r w:rsidR="0002019E" w:rsidRPr="00BC280B">
        <w:rPr>
          <w:rFonts w:ascii="Times New Roman" w:hAnsi="Times New Roman" w:cs="Times New Roman"/>
        </w:rPr>
        <w:t xml:space="preserve"> S</w:t>
      </w:r>
      <w:r w:rsidR="0002019E" w:rsidRPr="00BC280B">
        <w:rPr>
          <w:rFonts w:ascii="Times New Roman" w:hAnsi="Times New Roman" w:cs="Times New Roman" w:hint="eastAsia"/>
        </w:rPr>
        <w:t>quare</w:t>
      </w:r>
      <w:r w:rsidR="0002019E" w:rsidRPr="00BC280B">
        <w:rPr>
          <w:rFonts w:ascii="Times New Roman" w:hAnsi="Times New Roman" w:cs="Times New Roman"/>
        </w:rPr>
        <w:t xml:space="preserve"> Error</w:t>
      </w:r>
      <w:r w:rsidR="0002019E" w:rsidRPr="00BC280B">
        <w:rPr>
          <w:rFonts w:ascii="Times New Roman" w:hAnsi="Times New Roman" w:hint="eastAsia"/>
        </w:rPr>
        <w:t>）计算结果</w:t>
      </w:r>
      <w:r w:rsidR="00B41597" w:rsidRPr="00BC280B">
        <w:rPr>
          <w:rFonts w:ascii="Times New Roman" w:hAnsi="Times New Roman" w:hint="eastAsia"/>
        </w:rPr>
        <w:t>。</w:t>
      </w:r>
    </w:p>
    <w:p w14:paraId="3E20DFFD" w14:textId="0E3DBAD7" w:rsidR="00124315" w:rsidRPr="00BC280B" w:rsidRDefault="00A10C32" w:rsidP="00753ADC">
      <w:pPr>
        <w:rPr>
          <w:rFonts w:ascii="Times New Roman" w:hAnsi="Times New Roman"/>
        </w:rPr>
      </w:pPr>
      <w:r w:rsidRPr="00BC280B">
        <w:rPr>
          <w:rFonts w:ascii="Times New Roman" w:hAnsi="Times New Roman" w:hint="eastAsia"/>
        </w:rPr>
        <w:t>本文中的实验所采用的数据集有两部分</w:t>
      </w:r>
      <w:r w:rsidR="001C4953" w:rsidRPr="00BC280B">
        <w:rPr>
          <w:rFonts w:ascii="Times New Roman" w:hAnsi="Times New Roman" w:hint="eastAsia"/>
        </w:rPr>
        <w:t>，第一部分是一维时间序列数据集</w:t>
      </w:r>
      <w:r w:rsidR="00C66404" w:rsidRPr="00BC280B">
        <w:rPr>
          <w:rFonts w:ascii="Times New Roman" w:hAnsi="Times New Roman" w:hint="eastAsia"/>
        </w:rPr>
        <w:t>（</w:t>
      </w:r>
      <w:r w:rsidR="00C66404" w:rsidRPr="00BC280B">
        <w:rPr>
          <w:rFonts w:ascii="Times New Roman" w:hAnsi="Times New Roman" w:cs="Times New Roman" w:hint="eastAsia"/>
        </w:rPr>
        <w:t>time-serial</w:t>
      </w:r>
      <w:r w:rsidR="00C66404" w:rsidRPr="00BC280B">
        <w:rPr>
          <w:rFonts w:ascii="Times New Roman" w:hAnsi="Times New Roman" w:hint="eastAsia"/>
        </w:rPr>
        <w:t>）</w:t>
      </w:r>
      <w:r w:rsidR="001C4953" w:rsidRPr="00BC280B">
        <w:rPr>
          <w:rFonts w:ascii="Times New Roman" w:hAnsi="Times New Roman" w:hint="eastAsia"/>
        </w:rPr>
        <w:t>，针对这一数据集我首先采用了</w:t>
      </w:r>
      <w:r w:rsidR="00A415AA" w:rsidRPr="00BC280B">
        <w:rPr>
          <w:rFonts w:ascii="Times New Roman" w:hAnsi="Times New Roman" w:hint="eastAsia"/>
        </w:rPr>
        <w:t>人工选择核函数模型的方式，然后通过自己编写的训练过程函数以及均值判断函数来进行测试</w:t>
      </w:r>
      <w:r w:rsidR="00685164" w:rsidRPr="00BC280B">
        <w:rPr>
          <w:rFonts w:ascii="Times New Roman" w:hAnsi="Times New Roman" w:hint="eastAsia"/>
        </w:rPr>
        <w:t>，最终的</w:t>
      </w:r>
      <w:r w:rsidR="00685164" w:rsidRPr="00BC280B">
        <w:rPr>
          <w:rFonts w:ascii="Times New Roman" w:hAnsi="Times New Roman" w:cs="Times New Roman" w:hint="eastAsia"/>
        </w:rPr>
        <w:t>MSE</w:t>
      </w:r>
      <w:r w:rsidR="00685164" w:rsidRPr="00BC280B">
        <w:rPr>
          <w:rFonts w:ascii="Times New Roman" w:hAnsi="Times New Roman" w:hint="eastAsia"/>
        </w:rPr>
        <w:t>能够达到</w:t>
      </w:r>
      <w:r w:rsidR="00685164" w:rsidRPr="00BC280B">
        <w:rPr>
          <w:rFonts w:ascii="Times New Roman" w:hAnsi="Times New Roman" w:hint="eastAsia"/>
        </w:rPr>
        <w:t>0.4</w:t>
      </w:r>
      <w:r w:rsidR="00685164" w:rsidRPr="00BC280B">
        <w:rPr>
          <w:rFonts w:ascii="Times New Roman" w:hAnsi="Times New Roman" w:hint="eastAsia"/>
        </w:rPr>
        <w:t>左右；在此基础上</w:t>
      </w:r>
      <w:r w:rsidR="0063064B" w:rsidRPr="00BC280B">
        <w:rPr>
          <w:rFonts w:ascii="Times New Roman" w:hAnsi="Times New Roman" w:hint="eastAsia"/>
        </w:rPr>
        <w:t>应用</w:t>
      </w:r>
      <w:hyperlink w:anchor="refer1" w:history="1">
        <w:r w:rsidR="0063064B" w:rsidRPr="00E443BA">
          <w:rPr>
            <w:rStyle w:val="a3"/>
            <w:rFonts w:ascii="Times New Roman" w:hAnsi="Times New Roman" w:hint="eastAsia"/>
            <w:sz w:val="20"/>
          </w:rPr>
          <w:t>核函数空间搜索的方式</w:t>
        </w:r>
        <w:r w:rsidR="00625C6D" w:rsidRPr="00E443BA">
          <w:rPr>
            <w:rStyle w:val="a3"/>
            <w:rFonts w:ascii="Times New Roman" w:hAnsi="Times New Roman" w:hint="eastAsia"/>
            <w:sz w:val="20"/>
          </w:rPr>
          <w:t xml:space="preserve"> </w:t>
        </w:r>
        <w:r w:rsidR="0063064B" w:rsidRPr="00E443BA">
          <w:rPr>
            <w:rStyle w:val="a3"/>
            <w:rFonts w:ascii="Times New Roman" w:hAnsi="Times New Roman" w:hint="eastAsia"/>
            <w:b/>
            <w:vertAlign w:val="superscript"/>
          </w:rPr>
          <w:t>[</w:t>
        </w:r>
        <w:r w:rsidR="0063064B" w:rsidRPr="00E443BA">
          <w:rPr>
            <w:rStyle w:val="a3"/>
            <w:rFonts w:ascii="Times New Roman" w:hAnsi="Times New Roman"/>
            <w:b/>
            <w:vertAlign w:val="superscript"/>
          </w:rPr>
          <w:t>1</w:t>
        </w:r>
        <w:r w:rsidR="0063064B" w:rsidRPr="00E443BA">
          <w:rPr>
            <w:rStyle w:val="a3"/>
            <w:rFonts w:ascii="Times New Roman" w:hAnsi="Times New Roman" w:hint="eastAsia"/>
            <w:b/>
            <w:vertAlign w:val="superscript"/>
          </w:rPr>
          <w:t>]</w:t>
        </w:r>
      </w:hyperlink>
      <w:r w:rsidR="0063064B" w:rsidRPr="00BC280B">
        <w:rPr>
          <w:rFonts w:ascii="Times New Roman" w:hAnsi="Times New Roman" w:hint="eastAsia"/>
        </w:rPr>
        <w:t>，并采用</w:t>
      </w:r>
      <w:r w:rsidR="0063064B" w:rsidRPr="00BC280B">
        <w:rPr>
          <w:rFonts w:ascii="Times New Roman" w:hAnsi="Times New Roman" w:cs="Times New Roman"/>
        </w:rPr>
        <w:t>GPR</w:t>
      </w:r>
      <w:r w:rsidR="0063064B" w:rsidRPr="00BC280B">
        <w:rPr>
          <w:rFonts w:ascii="Times New Roman" w:hAnsi="Times New Roman" w:hint="eastAsia"/>
        </w:rPr>
        <w:t>的</w:t>
      </w:r>
      <w:hyperlink w:anchor="refer2" w:history="1">
        <w:r w:rsidR="0063064B" w:rsidRPr="00BC280B">
          <w:rPr>
            <w:rStyle w:val="a3"/>
            <w:rFonts w:ascii="Times New Roman" w:hAnsi="Times New Roman" w:hint="eastAsia"/>
          </w:rPr>
          <w:t>gpml</w:t>
        </w:r>
        <w:r w:rsidR="007C33A7" w:rsidRPr="00BC280B">
          <w:rPr>
            <w:rStyle w:val="a3"/>
            <w:rFonts w:ascii="Times New Roman" w:hAnsi="Times New Roman"/>
          </w:rPr>
          <w:t xml:space="preserve"> </w:t>
        </w:r>
        <w:r w:rsidR="00C7727A" w:rsidRPr="00BC280B">
          <w:rPr>
            <w:rStyle w:val="a3"/>
            <w:rFonts w:ascii="Times New Roman" w:hAnsi="Times New Roman"/>
            <w:b/>
            <w:sz w:val="24"/>
            <w:vertAlign w:val="superscript"/>
          </w:rPr>
          <w:t>[2]</w:t>
        </w:r>
      </w:hyperlink>
      <w:r w:rsidR="00C82430" w:rsidRPr="00BC280B">
        <w:rPr>
          <w:rStyle w:val="a3"/>
          <w:rFonts w:ascii="Times New Roman" w:hAnsi="Times New Roman"/>
          <w:b/>
          <w:sz w:val="24"/>
          <w:vertAlign w:val="superscript"/>
        </w:rPr>
        <w:t xml:space="preserve"> </w:t>
      </w:r>
      <w:r w:rsidR="00E34F9A" w:rsidRPr="00BC280B">
        <w:rPr>
          <w:rFonts w:ascii="Times New Roman" w:hAnsi="Times New Roman" w:hint="eastAsia"/>
        </w:rPr>
        <w:t>工具包</w:t>
      </w:r>
      <w:r w:rsidR="009F3E11" w:rsidRPr="00BC280B">
        <w:rPr>
          <w:rFonts w:ascii="Times New Roman" w:hAnsi="Times New Roman" w:hint="eastAsia"/>
        </w:rPr>
        <w:t>实现了基于最大似然函数的自动生成核函数算法，</w:t>
      </w:r>
      <w:r w:rsidR="007912A5" w:rsidRPr="00BC280B">
        <w:rPr>
          <w:rFonts w:ascii="Times New Roman" w:hAnsi="Times New Roman" w:hint="eastAsia"/>
        </w:rPr>
        <w:t>最终的</w:t>
      </w:r>
      <w:r w:rsidR="007912A5" w:rsidRPr="00BC280B">
        <w:rPr>
          <w:rFonts w:ascii="Times New Roman" w:hAnsi="Times New Roman" w:cs="Times New Roman" w:hint="eastAsia"/>
        </w:rPr>
        <w:t>MSE</w:t>
      </w:r>
      <w:r w:rsidR="00130260" w:rsidRPr="00BC280B">
        <w:rPr>
          <w:rFonts w:ascii="Times New Roman" w:hAnsi="Times New Roman" w:hint="eastAsia"/>
        </w:rPr>
        <w:t>计算结果</w:t>
      </w:r>
      <w:r w:rsidR="007912A5" w:rsidRPr="00BC280B">
        <w:rPr>
          <w:rFonts w:ascii="Times New Roman" w:hAnsi="Times New Roman" w:hint="eastAsia"/>
        </w:rPr>
        <w:t>能够达到</w:t>
      </w:r>
      <w:r w:rsidR="006E1BF3" w:rsidRPr="00BC280B">
        <w:rPr>
          <w:rFonts w:ascii="Times New Roman" w:hAnsi="Times New Roman" w:hint="eastAsia"/>
        </w:rPr>
        <w:t>0.</w:t>
      </w:r>
      <w:r w:rsidR="006E1BF3" w:rsidRPr="00BC280B">
        <w:rPr>
          <w:rFonts w:ascii="Times New Roman" w:hAnsi="Times New Roman"/>
        </w:rPr>
        <w:t>1</w:t>
      </w:r>
      <w:r w:rsidR="007912A5" w:rsidRPr="00BC280B">
        <w:rPr>
          <w:rFonts w:ascii="Times New Roman" w:hAnsi="Times New Roman" w:hint="eastAsia"/>
        </w:rPr>
        <w:t>左右。</w:t>
      </w:r>
      <w:r w:rsidR="0080020A" w:rsidRPr="00BC280B">
        <w:rPr>
          <w:rFonts w:ascii="Times New Roman" w:hAnsi="Times New Roman" w:hint="eastAsia"/>
        </w:rPr>
        <w:t>第二部分是</w:t>
      </w:r>
      <w:r w:rsidR="00EC6513" w:rsidRPr="00BC280B">
        <w:rPr>
          <w:rFonts w:ascii="Times New Roman" w:hAnsi="Times New Roman" w:hint="eastAsia"/>
        </w:rPr>
        <w:t>对于第二个</w:t>
      </w:r>
      <w:r w:rsidR="009765E9" w:rsidRPr="00BC280B">
        <w:rPr>
          <w:rFonts w:ascii="Times New Roman" w:hAnsi="Times New Roman" w:hint="eastAsia"/>
        </w:rPr>
        <w:t>非时间序列</w:t>
      </w:r>
      <w:r w:rsidR="005E0DD3" w:rsidRPr="00BC280B">
        <w:rPr>
          <w:rFonts w:ascii="Times New Roman" w:hAnsi="Times New Roman" w:hint="eastAsia"/>
        </w:rPr>
        <w:t>多</w:t>
      </w:r>
      <w:r w:rsidR="00EC6513" w:rsidRPr="00BC280B">
        <w:rPr>
          <w:rFonts w:ascii="Times New Roman" w:hAnsi="Times New Roman" w:hint="eastAsia"/>
        </w:rPr>
        <w:t>维数据集，</w:t>
      </w:r>
      <w:r w:rsidR="003E6DEF" w:rsidRPr="00BC280B">
        <w:rPr>
          <w:rFonts w:ascii="Times New Roman" w:hAnsi="Times New Roman" w:hint="eastAsia"/>
        </w:rPr>
        <w:t>直接采用</w:t>
      </w:r>
      <w:hyperlink w:anchor="refer2" w:history="1">
        <w:r w:rsidR="003E6DEF" w:rsidRPr="00E443BA">
          <w:rPr>
            <w:rStyle w:val="a3"/>
            <w:rFonts w:ascii="Times New Roman" w:hAnsi="Times New Roman" w:hint="eastAsia"/>
            <w:sz w:val="20"/>
          </w:rPr>
          <w:t>gpml</w:t>
        </w:r>
        <w:r w:rsidR="009765E9" w:rsidRPr="00E443BA">
          <w:rPr>
            <w:rStyle w:val="a3"/>
            <w:rFonts w:ascii="Times New Roman" w:hAnsi="Times New Roman" w:hint="eastAsia"/>
            <w:sz w:val="20"/>
          </w:rPr>
          <w:t xml:space="preserve"> </w:t>
        </w:r>
        <w:r w:rsidR="003E6DEF" w:rsidRPr="00E443BA">
          <w:rPr>
            <w:rStyle w:val="a3"/>
            <w:rFonts w:ascii="Times New Roman" w:hAnsi="Times New Roman" w:hint="eastAsia"/>
            <w:b/>
            <w:vertAlign w:val="superscript"/>
          </w:rPr>
          <w:t>[</w:t>
        </w:r>
        <w:r w:rsidR="003E6DEF" w:rsidRPr="00E443BA">
          <w:rPr>
            <w:rStyle w:val="a3"/>
            <w:rFonts w:ascii="Times New Roman" w:hAnsi="Times New Roman"/>
            <w:b/>
            <w:vertAlign w:val="superscript"/>
          </w:rPr>
          <w:t>2</w:t>
        </w:r>
        <w:r w:rsidR="003E6DEF" w:rsidRPr="00E443BA">
          <w:rPr>
            <w:rStyle w:val="a3"/>
            <w:rFonts w:ascii="Times New Roman" w:hAnsi="Times New Roman" w:hint="eastAsia"/>
            <w:b/>
            <w:vertAlign w:val="superscript"/>
          </w:rPr>
          <w:t>]</w:t>
        </w:r>
        <w:r w:rsidR="009765E9" w:rsidRPr="00E443BA">
          <w:rPr>
            <w:rStyle w:val="a3"/>
            <w:rFonts w:ascii="Times New Roman" w:hAnsi="Times New Roman"/>
            <w:b/>
            <w:vertAlign w:val="superscript"/>
          </w:rPr>
          <w:t xml:space="preserve"> </w:t>
        </w:r>
      </w:hyperlink>
      <w:r w:rsidR="00B54DD6" w:rsidRPr="00E443BA">
        <w:rPr>
          <w:rStyle w:val="a3"/>
          <w:rFonts w:ascii="Times New Roman" w:hAnsi="Times New Roman" w:hint="eastAsia"/>
        </w:rPr>
        <w:t>工具包</w:t>
      </w:r>
      <w:r w:rsidR="003D7357" w:rsidRPr="00BC280B">
        <w:rPr>
          <w:rFonts w:ascii="Times New Roman" w:hAnsi="Times New Roman" w:hint="eastAsia"/>
        </w:rPr>
        <w:t>进行多维数据的训练，</w:t>
      </w:r>
      <w:r w:rsidR="00323562" w:rsidRPr="00BC280B">
        <w:rPr>
          <w:rFonts w:ascii="Times New Roman" w:hAnsi="Times New Roman" w:hint="eastAsia"/>
        </w:rPr>
        <w:t>首先分析各位数据之间的相关性，通过</w:t>
      </w:r>
      <w:r w:rsidR="002E1301" w:rsidRPr="00BC280B">
        <w:rPr>
          <w:rFonts w:ascii="Times New Roman" w:hAnsi="Times New Roman" w:hint="eastAsia"/>
        </w:rPr>
        <w:t>手动</w:t>
      </w:r>
      <w:r w:rsidR="00323562" w:rsidRPr="00BC280B">
        <w:rPr>
          <w:rFonts w:ascii="Times New Roman" w:hAnsi="Times New Roman" w:hint="eastAsia"/>
        </w:rPr>
        <w:t>选择较为合理的核函数能够达到</w:t>
      </w:r>
      <w:r w:rsidR="00323562" w:rsidRPr="00BC280B">
        <w:rPr>
          <w:rFonts w:ascii="Times New Roman" w:hAnsi="Times New Roman" w:hint="eastAsia"/>
        </w:rPr>
        <w:t>0.02</w:t>
      </w:r>
      <w:r w:rsidR="00323562" w:rsidRPr="00BC280B">
        <w:rPr>
          <w:rFonts w:ascii="Times New Roman" w:hAnsi="Times New Roman" w:hint="eastAsia"/>
        </w:rPr>
        <w:t>左右的</w:t>
      </w:r>
      <w:r w:rsidR="00323562" w:rsidRPr="00BC280B">
        <w:rPr>
          <w:rFonts w:ascii="Times New Roman" w:hAnsi="Times New Roman" w:cs="Times New Roman" w:hint="eastAsia"/>
        </w:rPr>
        <w:t>MSE</w:t>
      </w:r>
      <w:r w:rsidR="00973777" w:rsidRPr="00BC280B">
        <w:rPr>
          <w:rFonts w:ascii="Times New Roman" w:hAnsi="Times New Roman" w:hint="eastAsia"/>
        </w:rPr>
        <w:t>；在此基础上</w:t>
      </w:r>
      <w:r w:rsidR="009557F5" w:rsidRPr="00BC280B">
        <w:rPr>
          <w:rFonts w:ascii="Times New Roman" w:hAnsi="Times New Roman" w:hint="eastAsia"/>
        </w:rPr>
        <w:t>针对大数据量的训练集加速问题进行了</w:t>
      </w:r>
      <w:r w:rsidR="00F96121" w:rsidRPr="00BC280B">
        <w:rPr>
          <w:rFonts w:ascii="Times New Roman" w:hAnsi="Times New Roman" w:cs="Times New Roman" w:hint="eastAsia"/>
        </w:rPr>
        <w:t>BCM</w:t>
      </w:r>
      <w:r w:rsidR="0083236B" w:rsidRPr="00BC280B">
        <w:rPr>
          <w:rFonts w:ascii="Times New Roman" w:hAnsi="Times New Roman" w:cs="Times New Roman" w:hint="eastAsia"/>
        </w:rPr>
        <w:t>（</w:t>
      </w:r>
      <w:r w:rsidR="00BE459F" w:rsidRPr="00BC280B">
        <w:rPr>
          <w:rFonts w:ascii="Times New Roman" w:hAnsi="Times New Roman" w:cs="Times New Roman"/>
        </w:rPr>
        <w:t>Bayesian Committee Machine</w:t>
      </w:r>
      <w:r w:rsidR="0083236B" w:rsidRPr="00BC280B">
        <w:rPr>
          <w:rFonts w:ascii="Times New Roman" w:hAnsi="Times New Roman" w:hint="eastAsia"/>
        </w:rPr>
        <w:t>）</w:t>
      </w:r>
      <w:r w:rsidR="001D3670" w:rsidRPr="00BC280B">
        <w:rPr>
          <w:rFonts w:ascii="Times New Roman" w:hAnsi="Times New Roman" w:hint="eastAsia"/>
        </w:rPr>
        <w:t>近似</w:t>
      </w:r>
      <w:r w:rsidR="009557F5" w:rsidRPr="00BC280B">
        <w:rPr>
          <w:rFonts w:ascii="Times New Roman" w:hAnsi="Times New Roman" w:hint="eastAsia"/>
        </w:rPr>
        <w:t>优化，能够在提高速度</w:t>
      </w:r>
      <w:r w:rsidR="0056118D" w:rsidRPr="00BC280B">
        <w:rPr>
          <w:rFonts w:ascii="Times New Roman" w:hAnsi="Times New Roman" w:hint="eastAsia"/>
        </w:rPr>
        <w:t>的前提下仍然达到</w:t>
      </w:r>
      <w:r w:rsidR="0056118D" w:rsidRPr="00BC280B">
        <w:rPr>
          <w:rFonts w:ascii="Times New Roman" w:hAnsi="Times New Roman" w:cs="Times New Roman" w:hint="eastAsia"/>
        </w:rPr>
        <w:t>MSE</w:t>
      </w:r>
      <w:r w:rsidR="00C3512A" w:rsidRPr="00BC280B">
        <w:rPr>
          <w:rFonts w:ascii="Times New Roman" w:hAnsi="Times New Roman" w:hint="eastAsia"/>
        </w:rPr>
        <w:t>为</w:t>
      </w:r>
      <w:r w:rsidR="00054161" w:rsidRPr="00BC280B">
        <w:rPr>
          <w:rFonts w:ascii="Times New Roman" w:hAnsi="Times New Roman" w:hint="eastAsia"/>
        </w:rPr>
        <w:t>0.0</w:t>
      </w:r>
      <w:r w:rsidR="005B3053" w:rsidRPr="00BC280B">
        <w:rPr>
          <w:rFonts w:ascii="Times New Roman" w:hAnsi="Times New Roman" w:hint="eastAsia"/>
        </w:rPr>
        <w:t>3</w:t>
      </w:r>
      <w:r w:rsidR="00124315" w:rsidRPr="00BC280B">
        <w:rPr>
          <w:rFonts w:ascii="Times New Roman" w:hAnsi="Times New Roman" w:hint="eastAsia"/>
        </w:rPr>
        <w:t>左右</w:t>
      </w:r>
      <w:r w:rsidR="0056118D" w:rsidRPr="00BC280B">
        <w:rPr>
          <w:rFonts w:ascii="Times New Roman" w:hAnsi="Times New Roman" w:hint="eastAsia"/>
        </w:rPr>
        <w:t>的计算误差。</w:t>
      </w:r>
    </w:p>
    <w:p w14:paraId="2A25D297" w14:textId="77777777" w:rsidR="00997435" w:rsidRPr="00BC280B" w:rsidRDefault="006C552D" w:rsidP="00753ADC">
      <w:pPr>
        <w:rPr>
          <w:rFonts w:ascii="Times New Roman" w:hAnsi="Times New Roman"/>
        </w:rPr>
      </w:pPr>
      <w:r w:rsidRPr="00BC280B">
        <w:rPr>
          <w:rFonts w:ascii="Times New Roman" w:hAnsi="Times New Roman" w:hint="eastAsia"/>
        </w:rPr>
        <w:t>最后</w:t>
      </w:r>
      <w:r w:rsidR="00124315" w:rsidRPr="00BC280B">
        <w:rPr>
          <w:rFonts w:ascii="Times New Roman" w:hAnsi="Times New Roman" w:hint="eastAsia"/>
        </w:rPr>
        <w:t>限于时间的关系，</w:t>
      </w:r>
      <w:r w:rsidRPr="00BC280B">
        <w:rPr>
          <w:rFonts w:ascii="Times New Roman" w:hAnsi="Times New Roman" w:hint="eastAsia"/>
        </w:rPr>
        <w:t>尝试了其他的贝叶斯推断方法和似然函数表示方法，并对于得到的结果进行了简要的分析</w:t>
      </w:r>
      <w:r w:rsidR="00C50ABC" w:rsidRPr="00BC280B">
        <w:rPr>
          <w:rFonts w:ascii="Times New Roman" w:hAnsi="Times New Roman" w:hint="eastAsia"/>
        </w:rPr>
        <w:t>，但是并没有得出一套完整的选择理论</w:t>
      </w:r>
    </w:p>
    <w:p w14:paraId="6CDCF298" w14:textId="77777777" w:rsidR="00997435" w:rsidRPr="00BC280B" w:rsidRDefault="00997435" w:rsidP="00753ADC">
      <w:pPr>
        <w:rPr>
          <w:rFonts w:ascii="Times New Roman" w:hAnsi="Times New Roman"/>
        </w:rPr>
      </w:pPr>
    </w:p>
    <w:p w14:paraId="3853E67C" w14:textId="080CC48C" w:rsidR="00B41597" w:rsidRPr="00BC280B" w:rsidRDefault="00C50ABC" w:rsidP="00753ADC">
      <w:pPr>
        <w:rPr>
          <w:rFonts w:ascii="Times New Roman" w:hAnsi="Times New Roman"/>
        </w:rPr>
      </w:pPr>
      <w:r w:rsidRPr="00BC280B">
        <w:rPr>
          <w:rFonts w:ascii="Times New Roman" w:hAnsi="Times New Roman" w:hint="eastAsia"/>
        </w:rPr>
        <w:t>来进行</w:t>
      </w:r>
      <w:r w:rsidR="00417A1D" w:rsidRPr="00BC280B">
        <w:rPr>
          <w:rFonts w:ascii="Times New Roman" w:hAnsi="Times New Roman" w:hint="eastAsia"/>
        </w:rPr>
        <w:t>合理的均值函数和似然函数选择，这也是将来需要完善的地方</w:t>
      </w:r>
      <w:r w:rsidR="006C552D" w:rsidRPr="00BC280B">
        <w:rPr>
          <w:rFonts w:ascii="Times New Roman" w:hAnsi="Times New Roman" w:hint="eastAsia"/>
        </w:rPr>
        <w:t>。</w:t>
      </w:r>
    </w:p>
    <w:p w14:paraId="05BDF2C6" w14:textId="77777777" w:rsidR="00F34353" w:rsidRPr="00BC280B" w:rsidRDefault="00F34353" w:rsidP="00753ADC">
      <w:pPr>
        <w:rPr>
          <w:rFonts w:ascii="Times New Roman" w:hAnsi="Times New Roman"/>
        </w:rPr>
      </w:pPr>
    </w:p>
    <w:p w14:paraId="63175398" w14:textId="77777777" w:rsidR="000D6BA1" w:rsidRPr="00BC280B" w:rsidRDefault="00FC0E41" w:rsidP="00F52B87">
      <w:pPr>
        <w:jc w:val="center"/>
        <w:rPr>
          <w:rFonts w:ascii="Times New Roman" w:hAnsi="Times New Roman" w:cs="Times New Roman"/>
          <w:b/>
          <w:sz w:val="32"/>
        </w:rPr>
      </w:pPr>
      <w:r w:rsidRPr="00BC280B">
        <w:rPr>
          <w:rFonts w:ascii="Times New Roman" w:hAnsi="Times New Roman" w:cs="Times New Roman"/>
          <w:b/>
          <w:sz w:val="32"/>
        </w:rPr>
        <w:t>1.</w:t>
      </w:r>
      <w:r w:rsidR="00DF1AA3" w:rsidRPr="00BC280B">
        <w:rPr>
          <w:rFonts w:ascii="Times New Roman" w:hAnsi="Times New Roman" w:cs="Times New Roman" w:hint="eastAsia"/>
          <w:b/>
          <w:sz w:val="32"/>
        </w:rPr>
        <w:t>Introduction</w:t>
      </w:r>
    </w:p>
    <w:p w14:paraId="183D8636" w14:textId="277398BD" w:rsidR="00690D5E" w:rsidRPr="00BC280B" w:rsidRDefault="00CD7E9F" w:rsidP="00753ADC">
      <w:pPr>
        <w:rPr>
          <w:rFonts w:ascii="Times New Roman" w:hAnsi="Times New Roman"/>
        </w:rPr>
      </w:pPr>
      <w:r w:rsidRPr="00BC280B">
        <w:rPr>
          <w:rFonts w:ascii="Times New Roman" w:hAnsi="Times New Roman" w:hint="eastAsia"/>
        </w:rPr>
        <w:t>高斯过程指的是一组随机变量的集合，这个集合里面的任意有限个随机变量都服从联合高斯分布。</w:t>
      </w:r>
      <w:r w:rsidR="00690D5E" w:rsidRPr="00BC280B">
        <w:rPr>
          <w:rFonts w:ascii="Times New Roman" w:hAnsi="Times New Roman" w:hint="eastAsia"/>
        </w:rPr>
        <w:t>一个高斯过程完全由它的均值函数和协方差函数决定，这一性质决定了</w:t>
      </w:r>
      <w:r w:rsidR="00817B9F" w:rsidRPr="00BC280B">
        <w:rPr>
          <w:rFonts w:ascii="Times New Roman" w:hAnsi="Times New Roman" w:hint="eastAsia"/>
        </w:rPr>
        <w:t>其在机器学习当中</w:t>
      </w:r>
      <w:r w:rsidR="009406E8" w:rsidRPr="00BC280B">
        <w:rPr>
          <w:rFonts w:ascii="Times New Roman" w:hAnsi="Times New Roman" w:hint="eastAsia"/>
        </w:rPr>
        <w:t>具备数据拟合的</w:t>
      </w:r>
      <w:hyperlink w:anchor="refer3" w:history="1">
        <w:r w:rsidR="009406E8" w:rsidRPr="00256642">
          <w:rPr>
            <w:rStyle w:val="a3"/>
            <w:rFonts w:ascii="Times New Roman" w:hAnsi="Times New Roman" w:hint="eastAsia"/>
          </w:rPr>
          <w:t>良好性质</w:t>
        </w:r>
        <w:r w:rsidR="007C33A7" w:rsidRPr="00256642">
          <w:rPr>
            <w:rStyle w:val="a3"/>
            <w:rFonts w:ascii="Times New Roman" w:hAnsi="Times New Roman" w:hint="eastAsia"/>
          </w:rPr>
          <w:t xml:space="preserve"> </w:t>
        </w:r>
        <w:r w:rsidR="00817B9F" w:rsidRPr="00256642">
          <w:rPr>
            <w:rStyle w:val="a3"/>
            <w:rFonts w:ascii="Times New Roman" w:hAnsi="Times New Roman" w:hint="eastAsia"/>
            <w:b/>
            <w:sz w:val="24"/>
            <w:vertAlign w:val="superscript"/>
          </w:rPr>
          <w:t>[</w:t>
        </w:r>
        <w:r w:rsidR="00817B9F" w:rsidRPr="00256642">
          <w:rPr>
            <w:rStyle w:val="a3"/>
            <w:rFonts w:ascii="Times New Roman" w:hAnsi="Times New Roman"/>
            <w:b/>
            <w:sz w:val="24"/>
            <w:vertAlign w:val="superscript"/>
          </w:rPr>
          <w:t>3</w:t>
        </w:r>
        <w:r w:rsidR="00817B9F" w:rsidRPr="00256642">
          <w:rPr>
            <w:rStyle w:val="a3"/>
            <w:rFonts w:ascii="Times New Roman" w:hAnsi="Times New Roman" w:hint="eastAsia"/>
            <w:b/>
            <w:sz w:val="24"/>
            <w:vertAlign w:val="superscript"/>
          </w:rPr>
          <w:t>]</w:t>
        </w:r>
      </w:hyperlink>
      <w:r w:rsidR="002538DB" w:rsidRPr="00BC280B">
        <w:rPr>
          <w:rFonts w:ascii="Times New Roman" w:hAnsi="Times New Roman" w:hint="eastAsia"/>
        </w:rPr>
        <w:t>。监督学习分为回归（</w:t>
      </w:r>
      <w:r w:rsidR="002538DB" w:rsidRPr="00BC280B">
        <w:rPr>
          <w:rFonts w:ascii="Times New Roman" w:hAnsi="Times New Roman" w:hint="eastAsia"/>
        </w:rPr>
        <w:t>regression</w:t>
      </w:r>
      <w:r w:rsidR="002538DB" w:rsidRPr="00BC280B">
        <w:rPr>
          <w:rFonts w:ascii="Times New Roman" w:hAnsi="Times New Roman" w:hint="eastAsia"/>
        </w:rPr>
        <w:t>）和分类（</w:t>
      </w:r>
      <w:r w:rsidR="002538DB" w:rsidRPr="00BC280B">
        <w:rPr>
          <w:rFonts w:ascii="Times New Roman" w:hAnsi="Times New Roman" w:cs="Times New Roman"/>
        </w:rPr>
        <w:t>classification</w:t>
      </w:r>
      <w:r w:rsidR="002538DB" w:rsidRPr="00BC280B">
        <w:rPr>
          <w:rFonts w:ascii="Times New Roman" w:hAnsi="Times New Roman" w:hint="eastAsia"/>
        </w:rPr>
        <w:t>）两类</w:t>
      </w:r>
      <w:r w:rsidR="00AF1D7B" w:rsidRPr="00BC280B">
        <w:rPr>
          <w:rFonts w:ascii="Times New Roman" w:hAnsi="Times New Roman" w:hint="eastAsia"/>
        </w:rPr>
        <w:t>，本文研究的回归问题可以用如下的方式表达：</w:t>
      </w:r>
      <w:r w:rsidR="001537B1" w:rsidRPr="00BC280B">
        <w:rPr>
          <w:rFonts w:ascii="Times New Roman" w:hAnsi="Times New Roman" w:hint="eastAsia"/>
        </w:rPr>
        <w:t>假设有训练集</w:t>
      </w:r>
      <w:r w:rsidR="0000213A" w:rsidRPr="00BC280B">
        <w:rPr>
          <w:rFonts w:ascii="Times New Roman" w:hAnsi="Times New Roman"/>
          <w:b/>
        </w:rPr>
        <w:t xml:space="preserve"> </w:t>
      </w:r>
      <m:oMath>
        <m:r>
          <m:rPr>
            <m:sty m:val="b"/>
          </m:rPr>
          <w:rPr>
            <w:rFonts w:ascii="Cambria Math" w:hAnsi="Cambria Math"/>
            <w:sz w:val="20"/>
          </w:rPr>
          <m:t>D=</m:t>
        </m:r>
        <m:d>
          <m:dPr>
            <m:begChr m:val="{"/>
            <m:endChr m:val="|"/>
            <m:ctrlPr>
              <w:rPr>
                <w:rFonts w:ascii="Cambria Math" w:hAnsi="Cambria Math"/>
                <w:b/>
                <w:sz w:val="20"/>
              </w:rPr>
            </m:ctrlPr>
          </m:dPr>
          <m:e>
            <m:d>
              <m:dPr>
                <m:ctrlPr>
                  <w:rPr>
                    <w:rFonts w:ascii="Cambria Math" w:hAnsi="Cambria Math"/>
                    <w:b/>
                    <w:sz w:val="20"/>
                  </w:rPr>
                </m:ctrlPr>
              </m:dPr>
              <m:e>
                <m:sSub>
                  <m:sSubPr>
                    <m:ctrlPr>
                      <w:rPr>
                        <w:rFonts w:ascii="Cambria Math" w:hAnsi="Cambria Math"/>
                        <w:b/>
                        <w:sz w:val="20"/>
                      </w:rPr>
                    </m:ctrlPr>
                  </m:sSubPr>
                  <m:e>
                    <m:r>
                      <m:rPr>
                        <m:sty m:val="bi"/>
                      </m:rPr>
                      <w:rPr>
                        <w:rFonts w:ascii="Cambria Math" w:hAnsi="Cambria Math"/>
                        <w:sz w:val="20"/>
                      </w:rPr>
                      <m:t>x</m:t>
                    </m:r>
                  </m:e>
                  <m:sub>
                    <m:r>
                      <m:rPr>
                        <m:sty m:val="bi"/>
                      </m:rPr>
                      <w:rPr>
                        <w:rFonts w:ascii="Cambria Math" w:hAnsi="Cambria Math"/>
                        <w:sz w:val="20"/>
                      </w:rPr>
                      <m:t>i</m:t>
                    </m:r>
                  </m:sub>
                </m:sSub>
                <m:r>
                  <m:rPr>
                    <m:sty m:val="b"/>
                  </m:rPr>
                  <w:rPr>
                    <w:rFonts w:ascii="Cambria Math" w:hAnsi="Cambria Math"/>
                    <w:sz w:val="20"/>
                  </w:rPr>
                  <m:t>,</m:t>
                </m:r>
                <m:sSub>
                  <m:sSubPr>
                    <m:ctrlPr>
                      <w:rPr>
                        <w:rFonts w:ascii="Cambria Math" w:hAnsi="Cambria Math"/>
                        <w:b/>
                        <w:sz w:val="20"/>
                      </w:rPr>
                    </m:ctrlPr>
                  </m:sSubPr>
                  <m:e>
                    <m:r>
                      <m:rPr>
                        <m:sty m:val="bi"/>
                      </m:rPr>
                      <w:rPr>
                        <w:rFonts w:ascii="Cambria Math" w:hAnsi="Cambria Math"/>
                        <w:sz w:val="20"/>
                      </w:rPr>
                      <m:t>y</m:t>
                    </m:r>
                  </m:e>
                  <m:sub>
                    <m:r>
                      <m:rPr>
                        <m:sty m:val="bi"/>
                      </m:rPr>
                      <w:rPr>
                        <w:rFonts w:ascii="Cambria Math" w:hAnsi="Cambria Math"/>
                        <w:sz w:val="20"/>
                      </w:rPr>
                      <m:t>i</m:t>
                    </m:r>
                  </m:sub>
                </m:sSub>
              </m:e>
            </m:d>
          </m:e>
        </m:d>
        <m:r>
          <m:rPr>
            <m:sty m:val="b"/>
          </m:rPr>
          <w:rPr>
            <w:rFonts w:ascii="Cambria Math" w:hAnsi="Cambria Math"/>
            <w:sz w:val="20"/>
          </w:rPr>
          <m:t>i=1,2,…,n</m:t>
        </m:r>
        <m:r>
          <m:rPr>
            <m:sty m:val="b"/>
          </m:rPr>
          <w:rPr>
            <w:rFonts w:ascii="Cambria Math" w:hAnsi="Cambria Math" w:hint="eastAsia"/>
            <w:sz w:val="20"/>
          </w:rPr>
          <m:t>}</m:t>
        </m:r>
        <m:r>
          <m:rPr>
            <m:sty m:val="b"/>
          </m:rPr>
          <w:rPr>
            <w:rFonts w:ascii="Cambria Math" w:hAnsi="Cambria Math"/>
            <w:sz w:val="20"/>
          </w:rPr>
          <m:t>=(X,y)</m:t>
        </m:r>
      </m:oMath>
      <w:r w:rsidR="0000213A" w:rsidRPr="00BC280B">
        <w:rPr>
          <w:rFonts w:ascii="Times New Roman" w:hAnsi="Times New Roman"/>
          <w:b/>
          <w:sz w:val="20"/>
        </w:rPr>
        <w:t xml:space="preserve"> </w:t>
      </w:r>
      <w:r w:rsidR="009458BF" w:rsidRPr="00BC280B">
        <w:rPr>
          <w:rFonts w:ascii="Times New Roman" w:hAnsi="Times New Roman" w:hint="eastAsia"/>
        </w:rPr>
        <w:t>其中</w:t>
      </w:r>
      <w:r w:rsidR="0000213A" w:rsidRPr="00BC280B">
        <w:rPr>
          <w:rFonts w:ascii="Times New Roman" w:hAnsi="Times New Roman" w:hint="eastAsia"/>
        </w:rPr>
        <w:t>的</w:t>
      </w:r>
      <w:r w:rsidR="00E14E91" w:rsidRPr="00BC280B">
        <w:rPr>
          <w:rFonts w:ascii="Times New Roman" w:hAnsi="Times New Roman"/>
          <w:sz w:val="20"/>
        </w:rPr>
        <w:t xml:space="preserve"> </w:t>
      </w:r>
      <m:oMath>
        <m:sSub>
          <m:sSubPr>
            <m:ctrlPr>
              <w:rPr>
                <w:rFonts w:ascii="Cambria Math" w:hAnsi="Cambria Math"/>
                <w:b/>
                <w:sz w:val="20"/>
              </w:rPr>
            </m:ctrlPr>
          </m:sSubPr>
          <m:e>
            <m:r>
              <m:rPr>
                <m:sty m:val="bi"/>
              </m:rPr>
              <w:rPr>
                <w:rFonts w:ascii="Cambria Math" w:hAnsi="Cambria Math"/>
                <w:sz w:val="20"/>
              </w:rPr>
              <m:t>x</m:t>
            </m:r>
          </m:e>
          <m:sub>
            <m:r>
              <m:rPr>
                <m:sty m:val="bi"/>
              </m:rPr>
              <w:rPr>
                <w:rFonts w:ascii="Cambria Math" w:hAnsi="Cambria Math" w:hint="eastAsia"/>
                <w:sz w:val="20"/>
              </w:rPr>
              <m:t>i</m:t>
            </m:r>
          </m:sub>
        </m:sSub>
        <m:r>
          <m:rPr>
            <m:sty m:val="bi"/>
          </m:rPr>
          <w:rPr>
            <w:rFonts w:ascii="Cambria Math" w:hAnsi="Cambria Math" w:hint="eastAsia"/>
            <w:sz w:val="20"/>
          </w:rPr>
          <m:t>∈</m:t>
        </m:r>
        <m:sSup>
          <m:sSupPr>
            <m:ctrlPr>
              <w:rPr>
                <w:rFonts w:ascii="Cambria Math" w:hAnsi="Cambria Math"/>
                <w:b/>
                <w:i/>
                <w:sz w:val="20"/>
              </w:rPr>
            </m:ctrlPr>
          </m:sSupPr>
          <m:e>
            <m:r>
              <m:rPr>
                <m:sty m:val="bi"/>
              </m:rPr>
              <w:rPr>
                <w:rFonts w:ascii="Cambria Math" w:hAnsi="Cambria Math"/>
                <w:sz w:val="20"/>
              </w:rPr>
              <m:t>R</m:t>
            </m:r>
          </m:e>
          <m:sup>
            <m:r>
              <m:rPr>
                <m:sty m:val="bi"/>
              </m:rPr>
              <w:rPr>
                <w:rFonts w:ascii="Cambria Math" w:hAnsi="Cambria Math" w:hint="eastAsia"/>
                <w:sz w:val="20"/>
              </w:rPr>
              <m:t>d</m:t>
            </m:r>
          </m:sup>
        </m:sSup>
      </m:oMath>
      <w:r w:rsidR="00E14E91" w:rsidRPr="00BC280B">
        <w:rPr>
          <w:rFonts w:ascii="Times New Roman" w:hAnsi="Times New Roman"/>
          <w:b/>
          <w:sz w:val="20"/>
        </w:rPr>
        <w:t xml:space="preserve"> </w:t>
      </w:r>
      <w:r w:rsidR="00E14E91" w:rsidRPr="00BC280B">
        <w:rPr>
          <w:rFonts w:ascii="Times New Roman" w:hAnsi="Times New Roman" w:hint="eastAsia"/>
        </w:rPr>
        <w:t>为</w:t>
      </w:r>
      <w:r w:rsidR="00E14E91" w:rsidRPr="00BC280B">
        <w:rPr>
          <w:rFonts w:ascii="Times New Roman" w:hAnsi="Times New Roman" w:hint="eastAsia"/>
        </w:rPr>
        <w:t>d</w:t>
      </w:r>
      <w:r w:rsidR="00E14E91" w:rsidRPr="00BC280B">
        <w:rPr>
          <w:rFonts w:ascii="Times New Roman" w:hAnsi="Times New Roman" w:hint="eastAsia"/>
        </w:rPr>
        <w:t>维的输入矢量</w:t>
      </w:r>
      <w:r w:rsidR="00F97988" w:rsidRPr="00BC280B">
        <w:rPr>
          <w:rFonts w:ascii="Times New Roman" w:hAnsi="Times New Roman" w:hint="eastAsia"/>
        </w:rPr>
        <w:t>，</w:t>
      </w:r>
      <m:oMath>
        <m:sSub>
          <m:sSubPr>
            <m:ctrlPr>
              <w:rPr>
                <w:rFonts w:ascii="Cambria Math" w:hAnsi="Cambria Math"/>
                <w:b/>
                <w:sz w:val="20"/>
              </w:rPr>
            </m:ctrlPr>
          </m:sSubPr>
          <m:e>
            <m:r>
              <m:rPr>
                <m:sty m:val="bi"/>
              </m:rPr>
              <w:rPr>
                <w:rFonts w:ascii="Cambria Math" w:hAnsi="Cambria Math"/>
                <w:sz w:val="20"/>
              </w:rPr>
              <m:t>y</m:t>
            </m:r>
          </m:e>
          <m:sub>
            <m:r>
              <m:rPr>
                <m:sty m:val="bi"/>
              </m:rPr>
              <w:rPr>
                <w:rFonts w:ascii="Cambria Math" w:hAnsi="Cambria Math" w:hint="eastAsia"/>
                <w:sz w:val="20"/>
              </w:rPr>
              <m:t>i</m:t>
            </m:r>
          </m:sub>
        </m:sSub>
        <m:r>
          <m:rPr>
            <m:sty m:val="bi"/>
          </m:rPr>
          <w:rPr>
            <w:rFonts w:ascii="Cambria Math" w:hAnsi="Cambria Math" w:hint="eastAsia"/>
            <w:sz w:val="20"/>
          </w:rPr>
          <m:t>∈</m:t>
        </m:r>
        <m:r>
          <m:rPr>
            <m:sty m:val="bi"/>
          </m:rPr>
          <w:rPr>
            <w:rFonts w:ascii="Cambria Math" w:hAnsi="Cambria Math"/>
            <w:sz w:val="20"/>
          </w:rPr>
          <m:t>R</m:t>
        </m:r>
      </m:oMath>
      <w:r w:rsidR="00F97988" w:rsidRPr="00BC280B">
        <w:rPr>
          <w:rFonts w:ascii="Times New Roman" w:hAnsi="Times New Roman"/>
          <w:sz w:val="20"/>
        </w:rPr>
        <w:t xml:space="preserve"> </w:t>
      </w:r>
      <w:r w:rsidR="00F97988" w:rsidRPr="00BC280B">
        <w:rPr>
          <w:rFonts w:ascii="Times New Roman" w:hAnsi="Times New Roman" w:hint="eastAsia"/>
        </w:rPr>
        <w:t>为输出矢量中的标量</w:t>
      </w:r>
      <w:r w:rsidR="00364511" w:rsidRPr="00BC280B">
        <w:rPr>
          <w:rFonts w:ascii="Times New Roman" w:hAnsi="Times New Roman" w:hint="eastAsia"/>
        </w:rPr>
        <w:t>，回归问题的本质是根据训练数据集</w:t>
      </w:r>
      <w:r w:rsidR="00403E7D" w:rsidRPr="00BC280B">
        <w:rPr>
          <w:rFonts w:ascii="Times New Roman" w:hAnsi="Times New Roman" w:hint="eastAsia"/>
        </w:rPr>
        <w:t>建立</w:t>
      </w:r>
      <w:r w:rsidR="00E058AF" w:rsidRPr="00BC280B">
        <w:rPr>
          <w:rFonts w:ascii="Times New Roman" w:hAnsi="Times New Roman" w:hint="eastAsia"/>
        </w:rPr>
        <w:t>映射关系</w:t>
      </w:r>
      <w:r w:rsidR="005E2B7D" w:rsidRPr="00BC280B">
        <w:rPr>
          <w:rFonts w:ascii="Times New Roman" w:hAnsi="Times New Roman"/>
        </w:rPr>
        <w:t xml:space="preserve"> </w:t>
      </w:r>
      <m:oMath>
        <m:r>
          <m:rPr>
            <m:sty m:val="b"/>
          </m:rPr>
          <w:rPr>
            <w:rFonts w:ascii="Cambria Math" w:hAnsi="Cambria Math" w:hint="eastAsia"/>
            <w:sz w:val="20"/>
          </w:rPr>
          <m:t>f</m:t>
        </m:r>
        <m:d>
          <m:dPr>
            <m:ctrlPr>
              <w:rPr>
                <w:rFonts w:ascii="Cambria Math" w:hAnsi="Cambria Math"/>
                <w:b/>
                <w:sz w:val="20"/>
              </w:rPr>
            </m:ctrlPr>
          </m:dPr>
          <m:e>
            <m:r>
              <m:rPr>
                <m:sty m:val="b"/>
              </m:rPr>
              <w:rPr>
                <w:rFonts w:ascii="Cambria Math" w:hAnsi="Cambria Math" w:hint="eastAsia"/>
                <w:sz w:val="20"/>
              </w:rPr>
              <m:t>·</m:t>
            </m:r>
          </m:e>
        </m:d>
        <m:r>
          <m:rPr>
            <m:sty m:val="b"/>
          </m:rPr>
          <w:rPr>
            <w:rFonts w:ascii="Cambria Math" w:hAnsi="Cambria Math"/>
            <w:sz w:val="20"/>
          </w:rPr>
          <m:t xml:space="preserve"> </m:t>
        </m:r>
        <m:r>
          <m:rPr>
            <m:sty m:val="b"/>
          </m:rPr>
          <w:rPr>
            <w:rFonts w:ascii="Cambria Math" w:hAnsi="Cambria Math" w:hint="eastAsia"/>
            <w:sz w:val="20"/>
          </w:rPr>
          <m:t>:</m:t>
        </m:r>
        <m:r>
          <m:rPr>
            <m:sty m:val="b"/>
          </m:rPr>
          <w:rPr>
            <w:rFonts w:ascii="Cambria Math" w:hAnsi="Cambria Math"/>
            <w:sz w:val="20"/>
          </w:rPr>
          <m:t xml:space="preserve"> </m:t>
        </m:r>
        <m:sSup>
          <m:sSupPr>
            <m:ctrlPr>
              <w:rPr>
                <w:rFonts w:ascii="Cambria Math" w:hAnsi="Cambria Math"/>
                <w:b/>
                <w:sz w:val="20"/>
              </w:rPr>
            </m:ctrlPr>
          </m:sSupPr>
          <m:e>
            <m:r>
              <m:rPr>
                <m:sty m:val="bi"/>
              </m:rPr>
              <w:rPr>
                <w:rFonts w:ascii="Cambria Math" w:hAnsi="Cambria Math"/>
                <w:sz w:val="20"/>
              </w:rPr>
              <m:t>R</m:t>
            </m:r>
          </m:e>
          <m:sup>
            <m:r>
              <m:rPr>
                <m:sty m:val="bi"/>
              </m:rPr>
              <w:rPr>
                <w:rFonts w:ascii="Cambria Math" w:hAnsi="Cambria Math"/>
                <w:sz w:val="20"/>
              </w:rPr>
              <m:t>d</m:t>
            </m:r>
          </m:sup>
        </m:sSup>
        <m:r>
          <m:rPr>
            <m:sty m:val="bi"/>
          </m:rPr>
          <w:rPr>
            <w:rFonts w:ascii="Cambria Math" w:hAnsi="Cambria Math"/>
            <w:sz w:val="20"/>
          </w:rPr>
          <m:t>→R</m:t>
        </m:r>
      </m:oMath>
      <w:r w:rsidR="00E058AF" w:rsidRPr="00BC280B">
        <w:rPr>
          <w:rFonts w:ascii="Times New Roman" w:hAnsi="Times New Roman"/>
          <w:sz w:val="20"/>
        </w:rPr>
        <w:t xml:space="preserve"> </w:t>
      </w:r>
      <w:r w:rsidR="007278AE" w:rsidRPr="00BC280B">
        <w:rPr>
          <w:rFonts w:ascii="Times New Roman" w:hAnsi="Times New Roman" w:hint="eastAsia"/>
        </w:rPr>
        <w:t>，进而可以对于所有输入的数据给出预测的结果。</w:t>
      </w:r>
    </w:p>
    <w:p w14:paraId="683582BE" w14:textId="07784E89" w:rsidR="00997435" w:rsidRPr="00BC280B" w:rsidRDefault="00997435" w:rsidP="00997435">
      <w:pPr>
        <w:jc w:val="center"/>
        <w:rPr>
          <w:rFonts w:ascii="Times New Roman" w:hAnsi="Times New Roman"/>
        </w:rPr>
      </w:pPr>
      <w:r w:rsidRPr="00BC280B">
        <w:rPr>
          <w:rFonts w:ascii="Times New Roman" w:hAnsi="Times New Roman"/>
          <w:noProof/>
        </w:rPr>
        <w:drawing>
          <wp:inline distT="0" distB="0" distL="0" distR="0" wp14:anchorId="4B4EF91D" wp14:editId="2FB79E89">
            <wp:extent cx="2254706" cy="1566407"/>
            <wp:effectExtent l="0" t="0" r="0" b="0"/>
            <wp:docPr id="3" name="图片 3" descr="http://images.cnitblog.com/blog/381513/201306/15102917-5d573d32b8a84528b53ef4196ac519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381513/201306/15102917-5d573d32b8a84528b53ef4196ac519e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9604" cy="1576757"/>
                    </a:xfrm>
                    <a:prstGeom prst="rect">
                      <a:avLst/>
                    </a:prstGeom>
                    <a:noFill/>
                    <a:ln>
                      <a:noFill/>
                    </a:ln>
                  </pic:spPr>
                </pic:pic>
              </a:graphicData>
            </a:graphic>
          </wp:inline>
        </w:drawing>
      </w:r>
    </w:p>
    <w:p w14:paraId="2D6991EC" w14:textId="36948FF0" w:rsidR="00997435" w:rsidRPr="00BC280B" w:rsidRDefault="00997435" w:rsidP="00997435">
      <w:pPr>
        <w:jc w:val="center"/>
        <w:rPr>
          <w:rFonts w:ascii="Times New Roman" w:eastAsia="楷体" w:hAnsi="Times New Roman"/>
          <w:sz w:val="20"/>
        </w:rPr>
      </w:pPr>
      <w:r w:rsidRPr="00BC280B">
        <w:rPr>
          <w:rFonts w:ascii="Times New Roman" w:eastAsia="楷体" w:hAnsi="Times New Roman" w:hint="eastAsia"/>
          <w:sz w:val="20"/>
        </w:rPr>
        <w:t>图</w:t>
      </w:r>
      <w:r w:rsidRPr="00BC280B">
        <w:rPr>
          <w:rFonts w:ascii="Times New Roman" w:eastAsia="楷体" w:hAnsi="Times New Roman" w:hint="eastAsia"/>
          <w:sz w:val="20"/>
        </w:rPr>
        <w:t xml:space="preserve">1 </w:t>
      </w:r>
      <w:r w:rsidRPr="00BC280B">
        <w:rPr>
          <w:rFonts w:ascii="Times New Roman" w:eastAsia="楷体" w:hAnsi="Times New Roman" w:hint="eastAsia"/>
          <w:sz w:val="20"/>
        </w:rPr>
        <w:t>高斯过程回归</w:t>
      </w:r>
    </w:p>
    <w:p w14:paraId="0B527ECB" w14:textId="735392D9" w:rsidR="0026159D" w:rsidRPr="00BC280B" w:rsidRDefault="000069BE" w:rsidP="00753ADC">
      <w:pPr>
        <w:rPr>
          <w:rFonts w:ascii="Times New Roman" w:hAnsi="Times New Roman"/>
        </w:rPr>
      </w:pPr>
      <w:r w:rsidRPr="00BC280B">
        <w:rPr>
          <w:rFonts w:ascii="Times New Roman" w:hAnsi="Times New Roman" w:hint="eastAsia"/>
        </w:rPr>
        <w:t>在监督学习中</w:t>
      </w:r>
      <w:r w:rsidR="00D6521C" w:rsidRPr="00BC280B">
        <w:rPr>
          <w:rFonts w:ascii="Times New Roman" w:hAnsi="Times New Roman" w:hint="eastAsia"/>
        </w:rPr>
        <w:t>通常有两种方法</w:t>
      </w:r>
      <w:r w:rsidR="009A71F2" w:rsidRPr="00BC280B">
        <w:rPr>
          <w:rFonts w:ascii="Times New Roman" w:hAnsi="Times New Roman" w:hint="eastAsia"/>
        </w:rPr>
        <w:t>来确定这个映射函数，一类是采用参数化回归</w:t>
      </w:r>
      <w:r w:rsidR="00D073B3" w:rsidRPr="00BC280B">
        <w:rPr>
          <w:rFonts w:ascii="Times New Roman" w:hAnsi="Times New Roman" w:hint="eastAsia"/>
        </w:rPr>
        <w:t>，典型的方式是</w:t>
      </w:r>
      <w:hyperlink w:anchor="refer4" w:history="1">
        <w:r w:rsidR="00D073B3" w:rsidRPr="00BC280B">
          <w:rPr>
            <w:rStyle w:val="a3"/>
            <w:rFonts w:ascii="Times New Roman" w:hAnsi="Times New Roman" w:hint="eastAsia"/>
          </w:rPr>
          <w:t>最小二乘法拟合</w:t>
        </w:r>
        <w:r w:rsidR="00D073B3" w:rsidRPr="00BC280B">
          <w:rPr>
            <w:rStyle w:val="a3"/>
            <w:rFonts w:ascii="Times New Roman" w:hAnsi="Times New Roman" w:hint="eastAsia"/>
            <w:b/>
            <w:sz w:val="24"/>
            <w:vertAlign w:val="superscript"/>
          </w:rPr>
          <w:t>[</w:t>
        </w:r>
        <w:r w:rsidR="00D073B3" w:rsidRPr="00BC280B">
          <w:rPr>
            <w:rStyle w:val="a3"/>
            <w:rFonts w:ascii="Times New Roman" w:hAnsi="Times New Roman"/>
            <w:b/>
            <w:sz w:val="24"/>
            <w:vertAlign w:val="superscript"/>
          </w:rPr>
          <w:t>4</w:t>
        </w:r>
        <w:r w:rsidR="00D073B3" w:rsidRPr="00BC280B">
          <w:rPr>
            <w:rStyle w:val="a3"/>
            <w:rFonts w:ascii="Times New Roman" w:hAnsi="Times New Roman" w:hint="eastAsia"/>
            <w:b/>
            <w:sz w:val="24"/>
            <w:vertAlign w:val="superscript"/>
          </w:rPr>
          <w:t>]</w:t>
        </w:r>
      </w:hyperlink>
      <w:r w:rsidR="00A53F18" w:rsidRPr="00BC280B">
        <w:rPr>
          <w:rFonts w:ascii="Times New Roman" w:hAnsi="Times New Roman" w:hint="eastAsia"/>
        </w:rPr>
        <w:t>，但是</w:t>
      </w:r>
      <w:r w:rsidR="003C2752" w:rsidRPr="00BC280B">
        <w:rPr>
          <w:rFonts w:ascii="Times New Roman" w:hAnsi="Times New Roman" w:hint="eastAsia"/>
        </w:rPr>
        <w:t>这类指定参数</w:t>
      </w:r>
      <w:r w:rsidR="00836103" w:rsidRPr="00BC280B">
        <w:rPr>
          <w:rFonts w:ascii="Times New Roman" w:hAnsi="Times New Roman" w:hint="eastAsia"/>
        </w:rPr>
        <w:t>的模型极容易产生过</w:t>
      </w:r>
      <w:r w:rsidR="00836103" w:rsidRPr="00BC280B">
        <w:rPr>
          <w:rFonts w:ascii="Times New Roman" w:hAnsi="Times New Roman" w:hint="eastAsia"/>
        </w:rPr>
        <w:lastRenderedPageBreak/>
        <w:t>拟合和</w:t>
      </w:r>
      <w:r w:rsidR="00201A48" w:rsidRPr="00BC280B">
        <w:rPr>
          <w:rFonts w:ascii="Times New Roman" w:hAnsi="Times New Roman" w:hint="eastAsia"/>
        </w:rPr>
        <w:t>泛化能力较弱</w:t>
      </w:r>
      <w:r w:rsidR="00836103" w:rsidRPr="00BC280B">
        <w:rPr>
          <w:rFonts w:ascii="Times New Roman" w:hAnsi="Times New Roman" w:hint="eastAsia"/>
        </w:rPr>
        <w:t>的问题，造成预测效果对于参数较为敏感；</w:t>
      </w:r>
      <w:r w:rsidR="00686BF3" w:rsidRPr="00BC280B">
        <w:rPr>
          <w:rFonts w:ascii="Times New Roman" w:hAnsi="Times New Roman" w:hint="eastAsia"/>
        </w:rPr>
        <w:t>另外一类方法是采用极大似然判断</w:t>
      </w:r>
      <w:r w:rsidR="00201A48" w:rsidRPr="00BC280B">
        <w:rPr>
          <w:rFonts w:ascii="Times New Roman" w:hAnsi="Times New Roman" w:hint="eastAsia"/>
        </w:rPr>
        <w:t>，</w:t>
      </w:r>
      <w:r w:rsidR="006E7888" w:rsidRPr="00BC280B">
        <w:rPr>
          <w:rFonts w:ascii="Times New Roman" w:hAnsi="Times New Roman" w:hint="eastAsia"/>
        </w:rPr>
        <w:t>在概率函数空间进行贝叶斯推断，</w:t>
      </w:r>
      <w:r w:rsidR="00FE3FFD" w:rsidRPr="00BC280B">
        <w:rPr>
          <w:rFonts w:ascii="Times New Roman" w:hAnsi="Times New Roman" w:hint="eastAsia"/>
        </w:rPr>
        <w:t>在</w:t>
      </w:r>
      <w:hyperlink w:anchor="refer5" w:history="1">
        <w:r w:rsidR="00D21B4D" w:rsidRPr="00BC280B">
          <w:rPr>
            <w:rStyle w:val="a3"/>
            <w:rFonts w:ascii="Times New Roman" w:hAnsi="Times New Roman"/>
          </w:rPr>
          <w:t xml:space="preserve">Rasmussen </w:t>
        </w:r>
        <w:r w:rsidR="00A4394C" w:rsidRPr="00BC280B">
          <w:rPr>
            <w:rStyle w:val="a3"/>
            <w:rFonts w:ascii="Times New Roman" w:hAnsi="Times New Roman"/>
          </w:rPr>
          <w:t>和</w:t>
        </w:r>
        <w:r w:rsidR="00D21B4D" w:rsidRPr="00BC280B">
          <w:rPr>
            <w:rStyle w:val="a3"/>
            <w:rFonts w:ascii="Times New Roman" w:hAnsi="Times New Roman"/>
          </w:rPr>
          <w:t xml:space="preserve"> C. K. I. Williams</w:t>
        </w:r>
        <w:r w:rsidR="00FE3FFD" w:rsidRPr="00BC280B">
          <w:rPr>
            <w:rStyle w:val="a3"/>
            <w:rFonts w:ascii="Times New Roman" w:hAnsi="Times New Roman" w:hint="eastAsia"/>
            <w:b/>
            <w:sz w:val="24"/>
            <w:vertAlign w:val="superscript"/>
          </w:rPr>
          <w:t>[</w:t>
        </w:r>
        <w:r w:rsidR="00FE3FFD" w:rsidRPr="00BC280B">
          <w:rPr>
            <w:rStyle w:val="a3"/>
            <w:rFonts w:ascii="Times New Roman" w:hAnsi="Times New Roman"/>
            <w:b/>
            <w:sz w:val="24"/>
            <w:vertAlign w:val="superscript"/>
          </w:rPr>
          <w:t>5</w:t>
        </w:r>
        <w:r w:rsidR="00FE3FFD" w:rsidRPr="00BC280B">
          <w:rPr>
            <w:rStyle w:val="a3"/>
            <w:rFonts w:ascii="Times New Roman" w:hAnsi="Times New Roman" w:hint="eastAsia"/>
            <w:b/>
            <w:sz w:val="24"/>
            <w:vertAlign w:val="superscript"/>
          </w:rPr>
          <w:t>]</w:t>
        </w:r>
      </w:hyperlink>
      <w:r w:rsidR="00EF51CA" w:rsidRPr="00BC280B">
        <w:rPr>
          <w:rFonts w:ascii="Times New Roman" w:hAnsi="Times New Roman"/>
          <w:sz w:val="24"/>
        </w:rPr>
        <w:t xml:space="preserve"> </w:t>
      </w:r>
      <w:r w:rsidR="00D21B4D" w:rsidRPr="00BC280B">
        <w:rPr>
          <w:rFonts w:ascii="Times New Roman" w:hAnsi="Times New Roman" w:hint="eastAsia"/>
        </w:rPr>
        <w:t>的</w:t>
      </w:r>
      <w:r w:rsidR="005020B2" w:rsidRPr="00BC280B">
        <w:rPr>
          <w:rFonts w:ascii="Times New Roman" w:hAnsi="Times New Roman" w:hint="eastAsia"/>
        </w:rPr>
        <w:t>书中对于该模型有详细的介绍</w:t>
      </w:r>
      <w:r w:rsidR="00313AE5" w:rsidRPr="00BC280B">
        <w:rPr>
          <w:rFonts w:ascii="Times New Roman" w:hAnsi="Times New Roman" w:hint="eastAsia"/>
        </w:rPr>
        <w:t>。</w:t>
      </w:r>
      <w:r w:rsidR="00513E98" w:rsidRPr="00BC280B">
        <w:rPr>
          <w:rFonts w:ascii="Times New Roman" w:hAnsi="Times New Roman" w:hint="eastAsia"/>
        </w:rPr>
        <w:t>如下图所示，我们能够得到预测的最好值，以及相应的预测方差</w:t>
      </w:r>
      <w:r w:rsidR="00B13465" w:rsidRPr="00BC280B">
        <w:rPr>
          <w:rFonts w:ascii="Times New Roman" w:hAnsi="Times New Roman" w:hint="eastAsia"/>
        </w:rPr>
        <w:t>。</w:t>
      </w:r>
    </w:p>
    <w:p w14:paraId="2ACBC869" w14:textId="2E79888D" w:rsidR="0025703B" w:rsidRPr="00BC280B" w:rsidRDefault="00A86989" w:rsidP="0025703B">
      <w:pPr>
        <w:rPr>
          <w:rFonts w:ascii="Times New Roman" w:hAnsi="Times New Roman"/>
        </w:rPr>
      </w:pPr>
      <w:r w:rsidRPr="00BC280B">
        <w:rPr>
          <w:rFonts w:ascii="Times New Roman" w:hAnsi="Times New Roman" w:hint="eastAsia"/>
        </w:rPr>
        <w:t>为了能够最好的描述相关性，核函数的选择十分重要，在</w:t>
      </w:r>
      <w:hyperlink w:anchor="refer6" w:history="1">
        <w:r w:rsidR="00561AA5" w:rsidRPr="00BC280B">
          <w:rPr>
            <w:rStyle w:val="a3"/>
            <w:rFonts w:ascii="Times New Roman" w:hAnsi="Times New Roman"/>
          </w:rPr>
          <w:t>David Kristjanson Duvenaud</w:t>
        </w:r>
        <w:r w:rsidR="00442EE9" w:rsidRPr="00BC280B">
          <w:rPr>
            <w:rStyle w:val="a3"/>
            <w:rFonts w:ascii="Times New Roman" w:hAnsi="Times New Roman"/>
          </w:rPr>
          <w:t xml:space="preserve"> </w:t>
        </w:r>
        <w:r w:rsidR="00561AA5" w:rsidRPr="00BC280B">
          <w:rPr>
            <w:rStyle w:val="a3"/>
            <w:rFonts w:ascii="Times New Roman" w:hAnsi="Times New Roman"/>
            <w:b/>
            <w:sz w:val="24"/>
            <w:vertAlign w:val="superscript"/>
          </w:rPr>
          <w:t>[6]</w:t>
        </w:r>
      </w:hyperlink>
      <w:r w:rsidR="00561AA5" w:rsidRPr="00BC280B">
        <w:rPr>
          <w:rFonts w:ascii="Times New Roman" w:hAnsi="Times New Roman"/>
          <w:sz w:val="24"/>
        </w:rPr>
        <w:t xml:space="preserve"> </w:t>
      </w:r>
      <w:r w:rsidR="001F7B81" w:rsidRPr="00BC280B">
        <w:rPr>
          <w:rFonts w:ascii="Times New Roman" w:hAnsi="Times New Roman" w:hint="eastAsia"/>
        </w:rPr>
        <w:t>的</w:t>
      </w:r>
      <w:r w:rsidR="001F7B81" w:rsidRPr="00BC280B">
        <w:rPr>
          <w:rFonts w:ascii="Times New Roman" w:hAnsi="Times New Roman" w:hint="eastAsia"/>
        </w:rPr>
        <w:t>2014</w:t>
      </w:r>
      <w:r w:rsidR="001F7B81" w:rsidRPr="00BC280B">
        <w:rPr>
          <w:rFonts w:ascii="Times New Roman" w:hAnsi="Times New Roman" w:hint="eastAsia"/>
        </w:rPr>
        <w:t>年的</w:t>
      </w:r>
      <w:r w:rsidR="00561AA5" w:rsidRPr="00BC280B">
        <w:rPr>
          <w:rFonts w:ascii="Times New Roman" w:hAnsi="Times New Roman" w:hint="eastAsia"/>
        </w:rPr>
        <w:t>工作中</w:t>
      </w:r>
      <w:r w:rsidR="001F7B81" w:rsidRPr="00BC280B">
        <w:rPr>
          <w:rFonts w:ascii="Times New Roman" w:hAnsi="Times New Roman" w:hint="eastAsia"/>
        </w:rPr>
        <w:t>，他们提出了一种通过贪心算法的方式</w:t>
      </w:r>
      <w:r w:rsidR="00D33CFE" w:rsidRPr="00BC280B">
        <w:rPr>
          <w:rFonts w:ascii="Times New Roman" w:hAnsi="Times New Roman" w:hint="eastAsia"/>
        </w:rPr>
        <w:t>自动组合核函数</w:t>
      </w:r>
      <w:r w:rsidR="00DB0B03" w:rsidRPr="00BC280B">
        <w:rPr>
          <w:rFonts w:ascii="Times New Roman" w:hAnsi="Times New Roman" w:hint="eastAsia"/>
        </w:rPr>
        <w:t>，他们采用的衡量模型好坏的方式是基于最大似然函数的</w:t>
      </w:r>
      <w:r w:rsidR="007D4D7D" w:rsidRPr="00BC280B">
        <w:rPr>
          <w:rFonts w:ascii="Times New Roman" w:hAnsi="Times New Roman" w:hint="eastAsia"/>
        </w:rPr>
        <w:t>贝叶斯信息准则（</w:t>
      </w:r>
      <w:r w:rsidR="007D4D7D" w:rsidRPr="00BC280B">
        <w:rPr>
          <w:rFonts w:ascii="Times New Roman" w:hAnsi="Times New Roman"/>
        </w:rPr>
        <w:t>Bayesian information criterion</w:t>
      </w:r>
      <w:r w:rsidR="007D4D7D" w:rsidRPr="00BC280B">
        <w:rPr>
          <w:rFonts w:ascii="Times New Roman" w:hAnsi="Times New Roman" w:hint="eastAsia"/>
        </w:rPr>
        <w:t>）</w:t>
      </w:r>
      <w:r w:rsidR="00467523" w:rsidRPr="00BC280B">
        <w:rPr>
          <w:rFonts w:ascii="Times New Roman" w:hAnsi="Times New Roman" w:hint="eastAsia"/>
        </w:rPr>
        <w:t>，从而能够避免模型的复杂度过大</w:t>
      </w:r>
      <w:r w:rsidR="003979EF" w:rsidRPr="00BC280B">
        <w:rPr>
          <w:rFonts w:ascii="Times New Roman" w:hAnsi="Times New Roman" w:hint="eastAsia"/>
        </w:rPr>
        <w:t>，并且为了提高生成的核函数的可视化效果</w:t>
      </w:r>
      <w:r w:rsidR="004A124A" w:rsidRPr="00BC280B">
        <w:rPr>
          <w:rFonts w:ascii="Times New Roman" w:hAnsi="Times New Roman" w:hint="eastAsia"/>
        </w:rPr>
        <w:t>利用高斯过程的性质将核函数拆分成和的形式。</w:t>
      </w:r>
    </w:p>
    <w:p w14:paraId="66D4288D" w14:textId="77777777" w:rsidR="006A42E0" w:rsidRPr="00BC280B" w:rsidRDefault="00F512DF" w:rsidP="0025703B">
      <w:pPr>
        <w:rPr>
          <w:rFonts w:ascii="Times New Roman" w:hAnsi="Times New Roman"/>
        </w:rPr>
      </w:pPr>
      <w:r w:rsidRPr="00BC280B">
        <w:rPr>
          <w:rFonts w:ascii="Times New Roman" w:hAnsi="Times New Roman" w:hint="eastAsia"/>
        </w:rPr>
        <w:t>另一方面</w:t>
      </w:r>
      <w:r w:rsidR="006B01AD" w:rsidRPr="00BC280B">
        <w:rPr>
          <w:rFonts w:ascii="Times New Roman" w:hAnsi="Times New Roman" w:hint="eastAsia"/>
        </w:rPr>
        <w:t>，</w:t>
      </w:r>
      <w:r w:rsidR="006B01AD" w:rsidRPr="00BC280B">
        <w:rPr>
          <w:rFonts w:ascii="Times New Roman" w:hAnsi="Times New Roman" w:hint="eastAsia"/>
        </w:rPr>
        <w:t>GPR</w:t>
      </w:r>
      <w:r w:rsidR="006B01AD" w:rsidRPr="00BC280B">
        <w:rPr>
          <w:rFonts w:ascii="Times New Roman" w:hAnsi="Times New Roman" w:hint="eastAsia"/>
        </w:rPr>
        <w:t>适合小型数据集，对于大量数据的计算过程</w:t>
      </w:r>
      <w:r w:rsidR="000E71A4" w:rsidRPr="00BC280B">
        <w:rPr>
          <w:rFonts w:ascii="Times New Roman" w:hAnsi="Times New Roman" w:hint="eastAsia"/>
        </w:rPr>
        <w:t>花费时间较长</w:t>
      </w:r>
      <w:r w:rsidR="005534ED" w:rsidRPr="00BC280B">
        <w:rPr>
          <w:rFonts w:ascii="Times New Roman" w:hAnsi="Times New Roman" w:hint="eastAsia"/>
        </w:rPr>
        <w:t>，因为其时间复杂度为</w:t>
      </w:r>
      <m:oMath>
        <m:r>
          <m:rPr>
            <m:sty m:val="b"/>
          </m:rPr>
          <w:rPr>
            <w:rFonts w:ascii="Cambria Math" w:hAnsi="Cambria Math"/>
            <w:sz w:val="20"/>
          </w:rPr>
          <m:t>O(</m:t>
        </m:r>
        <m:sSup>
          <m:sSupPr>
            <m:ctrlPr>
              <w:rPr>
                <w:rFonts w:ascii="Cambria Math" w:hAnsi="Cambria Math"/>
                <w:b/>
                <w:sz w:val="20"/>
              </w:rPr>
            </m:ctrlPr>
          </m:sSupPr>
          <m:e>
            <m:r>
              <m:rPr>
                <m:sty m:val="bi"/>
              </m:rPr>
              <w:rPr>
                <w:rFonts w:ascii="Cambria Math" w:hAnsi="Cambria Math"/>
                <w:sz w:val="20"/>
              </w:rPr>
              <m:t>n</m:t>
            </m:r>
          </m:e>
          <m:sup>
            <m:r>
              <m:rPr>
                <m:sty m:val="bi"/>
              </m:rPr>
              <w:rPr>
                <w:rFonts w:ascii="Cambria Math" w:hAnsi="Cambria Math"/>
                <w:sz w:val="20"/>
              </w:rPr>
              <m:t>3</m:t>
            </m:r>
          </m:sup>
        </m:sSup>
        <m:r>
          <m:rPr>
            <m:sty m:val="b"/>
          </m:rPr>
          <w:rPr>
            <w:rFonts w:ascii="Cambria Math" w:hAnsi="Cambria Math"/>
            <w:sz w:val="20"/>
          </w:rPr>
          <m:t>)</m:t>
        </m:r>
      </m:oMath>
      <w:r w:rsidR="000E71A4" w:rsidRPr="00BC280B">
        <w:rPr>
          <w:rFonts w:ascii="Times New Roman" w:hAnsi="Times New Roman" w:hint="eastAsia"/>
        </w:rPr>
        <w:t>，所以需要采用一些近似求解的方法，</w:t>
      </w:r>
      <w:r w:rsidR="008833C3" w:rsidRPr="00BC280B">
        <w:rPr>
          <w:rFonts w:ascii="Times New Roman" w:hAnsi="Times New Roman" w:hint="eastAsia"/>
        </w:rPr>
        <w:t>目前的工作中有如下几种近似方法</w:t>
      </w:r>
      <w:r w:rsidR="0055324C" w:rsidRPr="00BC280B">
        <w:rPr>
          <w:rFonts w:ascii="Times New Roman" w:hAnsi="Times New Roman" w:hint="eastAsia"/>
        </w:rPr>
        <w:t>：</w:t>
      </w:r>
    </w:p>
    <w:p w14:paraId="7424A334" w14:textId="77777777" w:rsidR="004E4884" w:rsidRPr="00BC280B" w:rsidRDefault="00694DC8" w:rsidP="0025703B">
      <w:pPr>
        <w:rPr>
          <w:rFonts w:ascii="Times New Roman" w:hAnsi="Times New Roman"/>
        </w:rPr>
      </w:pPr>
      <w:hyperlink w:anchor="refer7" w:history="1">
        <w:r w:rsidR="007A19C8" w:rsidRPr="00BC280B">
          <w:rPr>
            <w:rStyle w:val="a3"/>
            <w:rFonts w:ascii="Times New Roman" w:hAnsi="Times New Roman"/>
          </w:rPr>
          <w:t xml:space="preserve">Silverman </w:t>
        </w:r>
        <w:r w:rsidR="007A19C8" w:rsidRPr="00BC280B">
          <w:rPr>
            <w:rStyle w:val="a3"/>
            <w:rFonts w:ascii="Times New Roman" w:hAnsi="Times New Roman" w:hint="eastAsia"/>
            <w:b/>
            <w:sz w:val="24"/>
            <w:vertAlign w:val="superscript"/>
          </w:rPr>
          <w:t>[</w:t>
        </w:r>
        <w:r w:rsidR="00021FBB" w:rsidRPr="00BC280B">
          <w:rPr>
            <w:rStyle w:val="a3"/>
            <w:rFonts w:ascii="Times New Roman" w:hAnsi="Times New Roman"/>
            <w:b/>
            <w:sz w:val="24"/>
            <w:vertAlign w:val="superscript"/>
          </w:rPr>
          <w:t>7</w:t>
        </w:r>
        <w:r w:rsidR="007A19C8" w:rsidRPr="00BC280B">
          <w:rPr>
            <w:rStyle w:val="a3"/>
            <w:rFonts w:ascii="Times New Roman" w:hAnsi="Times New Roman" w:hint="eastAsia"/>
            <w:b/>
            <w:sz w:val="24"/>
            <w:vertAlign w:val="superscript"/>
          </w:rPr>
          <w:t>]</w:t>
        </w:r>
      </w:hyperlink>
      <w:r w:rsidR="00210E6F" w:rsidRPr="00BC280B">
        <w:rPr>
          <w:rFonts w:ascii="Times New Roman" w:hAnsi="Times New Roman"/>
          <w:sz w:val="24"/>
        </w:rPr>
        <w:t xml:space="preserve"> </w:t>
      </w:r>
      <w:r w:rsidR="007A19C8" w:rsidRPr="00BC280B">
        <w:rPr>
          <w:rFonts w:ascii="Times New Roman" w:hAnsi="Times New Roman" w:hint="eastAsia"/>
        </w:rPr>
        <w:t>提出的回归因子子集化方法（</w:t>
      </w:r>
      <w:r w:rsidR="007A19C8" w:rsidRPr="00BC280B">
        <w:rPr>
          <w:rFonts w:ascii="Times New Roman" w:hAnsi="Times New Roman"/>
        </w:rPr>
        <w:t>Subset of Regressors</w:t>
      </w:r>
      <w:r w:rsidR="007A19C8" w:rsidRPr="00BC280B">
        <w:rPr>
          <w:rFonts w:ascii="Times New Roman" w:hAnsi="Times New Roman" w:hint="eastAsia"/>
        </w:rPr>
        <w:t>）</w:t>
      </w:r>
      <w:r w:rsidR="00C5546E" w:rsidRPr="00BC280B">
        <w:rPr>
          <w:rFonts w:ascii="Times New Roman" w:hAnsi="Times New Roman" w:hint="eastAsia"/>
        </w:rPr>
        <w:t>，通过随机或者贪心的方式</w:t>
      </w:r>
      <w:r w:rsidR="003D714D" w:rsidRPr="00BC280B">
        <w:rPr>
          <w:rFonts w:ascii="Times New Roman" w:hAnsi="Times New Roman" w:hint="eastAsia"/>
        </w:rPr>
        <w:t>来近似估计概率分布的形式</w:t>
      </w:r>
      <w:r w:rsidR="00222C10" w:rsidRPr="00BC280B">
        <w:rPr>
          <w:rFonts w:ascii="Times New Roman" w:hAnsi="Times New Roman" w:hint="eastAsia"/>
        </w:rPr>
        <w:t>，并且修改原来的最大似然函数表达式</w:t>
      </w:r>
      <w:r w:rsidR="006A42E0" w:rsidRPr="00BC280B">
        <w:rPr>
          <w:rFonts w:ascii="Times New Roman" w:hAnsi="Times New Roman" w:hint="eastAsia"/>
        </w:rPr>
        <w:t>，该方法可以将时间复杂度降至</w:t>
      </w:r>
      <m:oMath>
        <m:r>
          <m:rPr>
            <m:sty m:val="b"/>
          </m:rPr>
          <w:rPr>
            <w:rFonts w:ascii="Cambria Math" w:hAnsi="Cambria Math"/>
            <w:sz w:val="20"/>
          </w:rPr>
          <m:t>O(</m:t>
        </m:r>
        <m:sSup>
          <m:sSupPr>
            <m:ctrlPr>
              <w:rPr>
                <w:rFonts w:ascii="Cambria Math" w:hAnsi="Cambria Math"/>
                <w:b/>
                <w:sz w:val="20"/>
              </w:rPr>
            </m:ctrlPr>
          </m:sSupPr>
          <m:e>
            <m:r>
              <m:rPr>
                <m:sty m:val="bi"/>
              </m:rPr>
              <w:rPr>
                <w:rFonts w:ascii="Cambria Math" w:hAnsi="Cambria Math"/>
                <w:sz w:val="20"/>
              </w:rPr>
              <m:t>m</m:t>
            </m:r>
          </m:e>
          <m:sup>
            <m:r>
              <m:rPr>
                <m:sty m:val="bi"/>
              </m:rPr>
              <w:rPr>
                <w:rFonts w:ascii="Cambria Math" w:hAnsi="Cambria Math"/>
                <w:sz w:val="20"/>
              </w:rPr>
              <m:t>2</m:t>
            </m:r>
          </m:sup>
        </m:sSup>
        <m:r>
          <m:rPr>
            <m:sty m:val="b"/>
          </m:rPr>
          <w:rPr>
            <w:rFonts w:ascii="Cambria Math" w:hAnsi="Cambria Math"/>
            <w:sz w:val="20"/>
          </w:rPr>
          <m:t>n)</m:t>
        </m:r>
      </m:oMath>
      <w:r w:rsidR="00222C10" w:rsidRPr="00BC280B">
        <w:rPr>
          <w:rFonts w:ascii="Times New Roman" w:hAnsi="Times New Roman" w:hint="eastAsia"/>
        </w:rPr>
        <w:t>。</w:t>
      </w:r>
    </w:p>
    <w:p w14:paraId="3C95F701" w14:textId="77777777" w:rsidR="00AC67A5" w:rsidRPr="00BC280B" w:rsidRDefault="00694DC8" w:rsidP="00753ADC">
      <w:pPr>
        <w:rPr>
          <w:rFonts w:ascii="Times New Roman" w:hAnsi="Times New Roman"/>
        </w:rPr>
      </w:pPr>
      <w:hyperlink w:anchor="refer8" w:history="1">
        <w:r w:rsidR="0055324C" w:rsidRPr="00BC280B">
          <w:rPr>
            <w:rStyle w:val="a3"/>
            <w:rFonts w:ascii="Times New Roman" w:hAnsi="Times New Roman"/>
          </w:rPr>
          <w:t xml:space="preserve">Williams and Seeger </w:t>
        </w:r>
        <w:r w:rsidR="0055324C" w:rsidRPr="00BC280B">
          <w:rPr>
            <w:rStyle w:val="a3"/>
            <w:rFonts w:ascii="Times New Roman" w:hAnsi="Times New Roman"/>
            <w:b/>
            <w:sz w:val="24"/>
            <w:vertAlign w:val="superscript"/>
          </w:rPr>
          <w:t>[8]</w:t>
        </w:r>
      </w:hyperlink>
      <w:r w:rsidR="0055324C" w:rsidRPr="00BC280B">
        <w:rPr>
          <w:rFonts w:ascii="Times New Roman" w:hAnsi="Times New Roman"/>
          <w:sz w:val="24"/>
        </w:rPr>
        <w:t xml:space="preserve"> </w:t>
      </w:r>
      <w:r w:rsidR="0055324C" w:rsidRPr="00BC280B">
        <w:rPr>
          <w:rFonts w:ascii="Times New Roman" w:hAnsi="Times New Roman" w:hint="eastAsia"/>
        </w:rPr>
        <w:t>建立了一种</w:t>
      </w:r>
      <w:r w:rsidR="007A2656" w:rsidRPr="00BC280B">
        <w:rPr>
          <w:rFonts w:ascii="Times New Roman" w:hAnsi="Times New Roman"/>
        </w:rPr>
        <w:t>The Nystr</w:t>
      </w:r>
      <w:r w:rsidR="0055324C" w:rsidRPr="00BC280B">
        <w:rPr>
          <w:rFonts w:ascii="Times New Roman" w:hAnsi="Times New Roman"/>
        </w:rPr>
        <w:t>om</w:t>
      </w:r>
      <w:r w:rsidR="0055324C" w:rsidRPr="00BC280B">
        <w:rPr>
          <w:rFonts w:ascii="Times New Roman" w:hAnsi="Times New Roman" w:hint="eastAsia"/>
        </w:rPr>
        <w:t>方法</w:t>
      </w:r>
      <w:r w:rsidR="00770D54" w:rsidRPr="00BC280B">
        <w:rPr>
          <w:rFonts w:ascii="Times New Roman" w:hAnsi="Times New Roman" w:hint="eastAsia"/>
        </w:rPr>
        <w:t>，使用</w:t>
      </w:r>
      <w:r w:rsidR="00770D54" w:rsidRPr="00BC280B">
        <w:rPr>
          <w:rFonts w:ascii="Times New Roman" w:hAnsi="Times New Roman"/>
        </w:rPr>
        <w:t xml:space="preserve"> </w:t>
      </w:r>
      <m:oMath>
        <m:acc>
          <m:accPr>
            <m:chr m:val="̃"/>
            <m:ctrlPr>
              <w:rPr>
                <w:rFonts w:ascii="Cambria Math" w:hAnsi="Cambria Math"/>
              </w:rPr>
            </m:ctrlPr>
          </m:accPr>
          <m:e>
            <m:r>
              <w:rPr>
                <w:rFonts w:ascii="Cambria Math" w:hAnsi="Cambria Math"/>
              </w:rPr>
              <m:t>K</m:t>
            </m:r>
          </m:e>
        </m:acc>
      </m:oMath>
      <w:r w:rsidR="00770D54" w:rsidRPr="00BC280B">
        <w:rPr>
          <w:rFonts w:ascii="Times New Roman" w:hAnsi="Times New Roman"/>
        </w:rPr>
        <w:t xml:space="preserve"> </w:t>
      </w:r>
      <w:r w:rsidR="00770D54" w:rsidRPr="00BC280B">
        <w:rPr>
          <w:rFonts w:ascii="Times New Roman" w:hAnsi="Times New Roman" w:hint="eastAsia"/>
        </w:rPr>
        <w:t>代替公式中的</w:t>
      </w:r>
      <w:r w:rsidR="00AD0E71" w:rsidRPr="00BC280B">
        <w:rPr>
          <w:rFonts w:ascii="Times New Roman" w:hAnsi="Times New Roman"/>
        </w:rPr>
        <w:t xml:space="preserve"> </w:t>
      </w:r>
      <m:oMath>
        <m:r>
          <m:rPr>
            <m:sty m:val="p"/>
          </m:rPr>
          <w:rPr>
            <w:rFonts w:ascii="Cambria Math" w:hAnsi="Cambria Math"/>
          </w:rPr>
          <m:t>K</m:t>
        </m:r>
      </m:oMath>
      <w:r w:rsidR="00AD0E71" w:rsidRPr="00BC280B">
        <w:rPr>
          <w:rFonts w:ascii="Times New Roman" w:hAnsi="Times New Roman" w:hint="eastAsia"/>
        </w:rPr>
        <w:t>，</w:t>
      </w:r>
      <w:r w:rsidR="00166BEC" w:rsidRPr="00BC280B">
        <w:rPr>
          <w:rFonts w:ascii="Times New Roman" w:hAnsi="Times New Roman" w:hint="eastAsia"/>
        </w:rPr>
        <w:t>该算法可以实现均值预测的时间复杂度为</w:t>
      </w:r>
      <w:r w:rsidR="00CB6758" w:rsidRPr="00BC280B">
        <w:rPr>
          <w:rFonts w:ascii="Times New Roman" w:hAnsi="Times New Roman" w:hint="eastAsia"/>
          <w:b/>
        </w:rPr>
        <w:t xml:space="preserve"> </w:t>
      </w:r>
      <m:oMath>
        <m:r>
          <m:rPr>
            <m:sty m:val="b"/>
          </m:rPr>
          <w:rPr>
            <w:rFonts w:ascii="Cambria Math" w:hAnsi="Cambria Math"/>
            <w:sz w:val="20"/>
          </w:rPr>
          <m:t>O(n)</m:t>
        </m:r>
      </m:oMath>
      <w:r w:rsidR="00166BEC" w:rsidRPr="00BC280B">
        <w:rPr>
          <w:rFonts w:ascii="Times New Roman" w:hAnsi="Times New Roman" w:hint="eastAsia"/>
          <w:sz w:val="20"/>
        </w:rPr>
        <w:t>，</w:t>
      </w:r>
      <w:r w:rsidR="00166BEC" w:rsidRPr="00BC280B">
        <w:rPr>
          <w:rFonts w:ascii="Times New Roman" w:hAnsi="Times New Roman" w:hint="eastAsia"/>
        </w:rPr>
        <w:t>方差预测的时间复杂度为</w:t>
      </w:r>
      <w:r w:rsidR="00CB6758" w:rsidRPr="00BC280B">
        <w:rPr>
          <w:rFonts w:ascii="Times New Roman" w:hAnsi="Times New Roman"/>
        </w:rPr>
        <w:t xml:space="preserve"> </w:t>
      </w:r>
      <m:oMath>
        <m:r>
          <m:rPr>
            <m:sty m:val="b"/>
          </m:rPr>
          <w:rPr>
            <w:rFonts w:ascii="Cambria Math" w:hAnsi="Cambria Math"/>
            <w:sz w:val="20"/>
          </w:rPr>
          <m:t>O</m:t>
        </m:r>
        <m:r>
          <m:rPr>
            <m:sty m:val="b"/>
          </m:rPr>
          <w:rPr>
            <w:rFonts w:ascii="Cambria Math" w:hAnsi="Cambria Math" w:hint="eastAsia"/>
            <w:sz w:val="20"/>
          </w:rPr>
          <m:t>(</m:t>
        </m:r>
        <m:r>
          <m:rPr>
            <m:sty m:val="b"/>
          </m:rPr>
          <w:rPr>
            <w:rFonts w:ascii="Cambria Math" w:hAnsi="Cambria Math"/>
            <w:sz w:val="20"/>
          </w:rPr>
          <m:t>mn)</m:t>
        </m:r>
      </m:oMath>
      <w:r w:rsidR="00F73D56" w:rsidRPr="00BC280B">
        <w:rPr>
          <w:rFonts w:ascii="Times New Roman" w:hAnsi="Times New Roman" w:hint="eastAsia"/>
        </w:rPr>
        <w:t>。</w:t>
      </w:r>
    </w:p>
    <w:p w14:paraId="6031B79B" w14:textId="77777777" w:rsidR="00AC67A5" w:rsidRPr="00BC280B" w:rsidRDefault="00694DC8" w:rsidP="00753ADC">
      <w:pPr>
        <w:rPr>
          <w:rFonts w:ascii="Times New Roman" w:hAnsi="Times New Roman"/>
        </w:rPr>
      </w:pPr>
      <w:hyperlink w:anchor="refer9" w:history="1">
        <w:r w:rsidR="005A0CF5" w:rsidRPr="00BC280B">
          <w:rPr>
            <w:rStyle w:val="a3"/>
            <w:rFonts w:ascii="Times New Roman" w:hAnsi="Times New Roman"/>
          </w:rPr>
          <w:t>Lawrence et al</w:t>
        </w:r>
        <w:r w:rsidR="008969B5" w:rsidRPr="00BC280B">
          <w:rPr>
            <w:rStyle w:val="a3"/>
            <w:rFonts w:ascii="Times New Roman" w:hAnsi="Times New Roman"/>
          </w:rPr>
          <w:t xml:space="preserve"> </w:t>
        </w:r>
        <w:r w:rsidR="008969B5" w:rsidRPr="00BC280B">
          <w:rPr>
            <w:rStyle w:val="a3"/>
            <w:rFonts w:ascii="Times New Roman" w:hAnsi="Times New Roman"/>
            <w:b/>
            <w:sz w:val="24"/>
            <w:vertAlign w:val="superscript"/>
          </w:rPr>
          <w:t>[9]</w:t>
        </w:r>
      </w:hyperlink>
      <w:r w:rsidR="008969B5" w:rsidRPr="00BC280B">
        <w:rPr>
          <w:rFonts w:ascii="Times New Roman" w:hAnsi="Times New Roman"/>
          <w:sz w:val="24"/>
        </w:rPr>
        <w:t xml:space="preserve"> </w:t>
      </w:r>
      <w:r w:rsidR="008969B5" w:rsidRPr="00BC280B">
        <w:rPr>
          <w:rFonts w:ascii="Times New Roman" w:hAnsi="Times New Roman" w:hint="eastAsia"/>
        </w:rPr>
        <w:t>提出可以通过一种基于熵差参数的贪心算法来有效地降低训练集的数据量，尽管这样造成了数据集的浪费，但是可以大大地提高速度</w:t>
      </w:r>
      <w:r w:rsidR="00747325" w:rsidRPr="00BC280B">
        <w:rPr>
          <w:rFonts w:ascii="Times New Roman" w:hAnsi="Times New Roman" w:hint="eastAsia"/>
        </w:rPr>
        <w:t>，他们将这个方法称为</w:t>
      </w:r>
      <w:r w:rsidR="00747325" w:rsidRPr="00BC280B">
        <w:rPr>
          <w:rFonts w:ascii="Times New Roman" w:hAnsi="Times New Roman" w:hint="eastAsia"/>
        </w:rPr>
        <w:t>informative</w:t>
      </w:r>
      <w:r w:rsidR="00747325" w:rsidRPr="00BC280B">
        <w:rPr>
          <w:rFonts w:ascii="Times New Roman" w:hAnsi="Times New Roman"/>
        </w:rPr>
        <w:t xml:space="preserve"> </w:t>
      </w:r>
      <w:r w:rsidR="00747325" w:rsidRPr="00BC280B">
        <w:rPr>
          <w:rFonts w:ascii="Times New Roman" w:hAnsi="Times New Roman" w:hint="eastAsia"/>
        </w:rPr>
        <w:t>vector</w:t>
      </w:r>
      <w:r w:rsidR="00747325" w:rsidRPr="00BC280B">
        <w:rPr>
          <w:rFonts w:ascii="Times New Roman" w:hAnsi="Times New Roman"/>
        </w:rPr>
        <w:t xml:space="preserve"> </w:t>
      </w:r>
      <w:r w:rsidR="00747325" w:rsidRPr="00BC280B">
        <w:rPr>
          <w:rFonts w:ascii="Times New Roman" w:hAnsi="Times New Roman" w:hint="eastAsia"/>
        </w:rPr>
        <w:t>machine</w:t>
      </w:r>
      <w:r w:rsidR="00747325" w:rsidRPr="00BC280B">
        <w:rPr>
          <w:rFonts w:ascii="Times New Roman" w:hAnsi="Times New Roman" w:hint="eastAsia"/>
        </w:rPr>
        <w:t>（</w:t>
      </w:r>
      <w:r w:rsidR="00747325" w:rsidRPr="00BC280B">
        <w:rPr>
          <w:rFonts w:ascii="Times New Roman" w:hAnsi="Times New Roman" w:hint="eastAsia"/>
        </w:rPr>
        <w:t>IVM</w:t>
      </w:r>
      <w:r w:rsidR="00747325" w:rsidRPr="00BC280B">
        <w:rPr>
          <w:rFonts w:ascii="Times New Roman" w:hAnsi="Times New Roman" w:hint="eastAsia"/>
        </w:rPr>
        <w:t>）</w:t>
      </w:r>
      <w:r w:rsidR="001A48B4" w:rsidRPr="00BC280B">
        <w:rPr>
          <w:rFonts w:ascii="Times New Roman" w:hAnsi="Times New Roman" w:hint="eastAsia"/>
        </w:rPr>
        <w:t>，该方法的时间复杂度也能够达到</w:t>
      </w:r>
      <w:r w:rsidR="001A48B4" w:rsidRPr="00BC280B">
        <w:rPr>
          <w:rFonts w:ascii="Times New Roman" w:hAnsi="Times New Roman" w:hint="eastAsia"/>
        </w:rPr>
        <w:t xml:space="preserve"> </w:t>
      </w:r>
      <m:oMath>
        <m:r>
          <m:rPr>
            <m:sty m:val="p"/>
          </m:rPr>
          <w:rPr>
            <w:rFonts w:ascii="Cambria Math" w:hAnsi="Cambria Math"/>
          </w:rPr>
          <m:t>O(</m:t>
        </m:r>
        <m:sSup>
          <m:sSupPr>
            <m:ctrlPr>
              <w:rPr>
                <w:rFonts w:ascii="Cambria Math" w:hAnsi="Cambria Math"/>
              </w:rPr>
            </m:ctrlPr>
          </m:sSupPr>
          <m:e>
            <m:r>
              <w:rPr>
                <w:rFonts w:ascii="Cambria Math" w:hAnsi="Cambria Math"/>
              </w:rPr>
              <m:t>m</m:t>
            </m:r>
          </m:e>
          <m:sup>
            <m:r>
              <w:rPr>
                <w:rFonts w:ascii="Cambria Math" w:hAnsi="Cambria Math"/>
              </w:rPr>
              <m:t>2</m:t>
            </m:r>
          </m:sup>
        </m:sSup>
        <m:r>
          <m:rPr>
            <m:sty m:val="p"/>
          </m:rPr>
          <w:rPr>
            <w:rFonts w:ascii="Cambria Math" w:hAnsi="Cambria Math"/>
          </w:rPr>
          <m:t>n)</m:t>
        </m:r>
      </m:oMath>
      <w:r w:rsidR="00A7441D" w:rsidRPr="00BC280B">
        <w:rPr>
          <w:rFonts w:ascii="Times New Roman" w:hAnsi="Times New Roman"/>
        </w:rPr>
        <w:t xml:space="preserve"> </w:t>
      </w:r>
      <w:r w:rsidR="000D208F" w:rsidRPr="00BC280B">
        <w:rPr>
          <w:rFonts w:ascii="Times New Roman" w:hAnsi="Times New Roman" w:hint="eastAsia"/>
        </w:rPr>
        <w:t>。</w:t>
      </w:r>
    </w:p>
    <w:p w14:paraId="6E5D91C5" w14:textId="77777777" w:rsidR="00F45E50" w:rsidRPr="00BC280B" w:rsidRDefault="00694DC8" w:rsidP="008878F6">
      <w:pPr>
        <w:rPr>
          <w:rFonts w:ascii="Times New Roman" w:hAnsi="Times New Roman"/>
        </w:rPr>
      </w:pPr>
      <w:hyperlink w:anchor="refer10" w:history="1">
        <w:r w:rsidR="00293DF1" w:rsidRPr="00BC280B">
          <w:rPr>
            <w:rStyle w:val="a3"/>
            <w:rFonts w:ascii="Times New Roman" w:hAnsi="Times New Roman"/>
          </w:rPr>
          <w:t>Seeger.</w:t>
        </w:r>
        <w:r w:rsidR="009B3B1E" w:rsidRPr="00BC280B">
          <w:rPr>
            <w:rStyle w:val="a3"/>
            <w:rFonts w:ascii="Times New Roman" w:hAnsi="Times New Roman"/>
          </w:rPr>
          <w:t xml:space="preserve"> M </w:t>
        </w:r>
        <w:r w:rsidR="009B3B1E" w:rsidRPr="00BC280B">
          <w:rPr>
            <w:rStyle w:val="a3"/>
            <w:rFonts w:ascii="Times New Roman" w:hAnsi="Times New Roman"/>
            <w:b/>
            <w:sz w:val="24"/>
            <w:vertAlign w:val="superscript"/>
          </w:rPr>
          <w:t>[10]</w:t>
        </w:r>
      </w:hyperlink>
      <w:r w:rsidR="007909CE" w:rsidRPr="00BC280B">
        <w:rPr>
          <w:rFonts w:ascii="Times New Roman" w:hAnsi="Times New Roman"/>
          <w:sz w:val="24"/>
        </w:rPr>
        <w:t xml:space="preserve"> </w:t>
      </w:r>
      <w:r w:rsidR="007909CE" w:rsidRPr="00BC280B">
        <w:rPr>
          <w:rFonts w:ascii="Times New Roman" w:hAnsi="Times New Roman" w:hint="eastAsia"/>
        </w:rPr>
        <w:t>在他的</w:t>
      </w:r>
      <w:r w:rsidR="007909CE" w:rsidRPr="00BC280B">
        <w:rPr>
          <w:rFonts w:ascii="Times New Roman" w:hAnsi="Times New Roman" w:hint="eastAsia"/>
        </w:rPr>
        <w:t>2003</w:t>
      </w:r>
      <w:r w:rsidR="007909CE" w:rsidRPr="00BC280B">
        <w:rPr>
          <w:rFonts w:ascii="Times New Roman" w:hAnsi="Times New Roman" w:hint="eastAsia"/>
        </w:rPr>
        <w:t>年的一项工作中</w:t>
      </w:r>
      <w:r w:rsidR="00996664" w:rsidRPr="00BC280B">
        <w:rPr>
          <w:rFonts w:ascii="Times New Roman" w:hAnsi="Times New Roman" w:hint="eastAsia"/>
        </w:rPr>
        <w:t>提出了一种投影过程近似的方法（</w:t>
      </w:r>
      <w:r w:rsidR="00996664" w:rsidRPr="00BC280B">
        <w:rPr>
          <w:rFonts w:ascii="Times New Roman" w:hAnsi="Times New Roman"/>
        </w:rPr>
        <w:t>Projected Process Approximation</w:t>
      </w:r>
      <w:r w:rsidR="00996664" w:rsidRPr="00BC280B">
        <w:rPr>
          <w:rFonts w:ascii="Times New Roman" w:hAnsi="Times New Roman" w:hint="eastAsia"/>
        </w:rPr>
        <w:t>）</w:t>
      </w:r>
      <w:r w:rsidR="00C95741" w:rsidRPr="00BC280B">
        <w:rPr>
          <w:rFonts w:ascii="Times New Roman" w:hAnsi="Times New Roman" w:hint="eastAsia"/>
        </w:rPr>
        <w:t>，这也是一种非退化的方式，但是可以利用所有的数据集。思路是把</w:t>
      </w:r>
      <w:r w:rsidR="00C95741" w:rsidRPr="00BC280B">
        <w:rPr>
          <w:rFonts w:ascii="Times New Roman" w:hAnsi="Times New Roman" w:hint="eastAsia"/>
        </w:rPr>
        <w:t>m</w:t>
      </w:r>
      <w:r w:rsidR="00C95741" w:rsidRPr="00BC280B">
        <w:rPr>
          <w:rFonts w:ascii="Times New Roman" w:hAnsi="Times New Roman" w:hint="eastAsia"/>
        </w:rPr>
        <w:t>个数据集作为训练集，把</w:t>
      </w:r>
      <w:r w:rsidR="00C95741" w:rsidRPr="00BC280B">
        <w:rPr>
          <w:rFonts w:ascii="Times New Roman" w:hAnsi="Times New Roman" w:hint="eastAsia"/>
        </w:rPr>
        <w:t>n-m</w:t>
      </w:r>
      <w:r w:rsidR="00C95741" w:rsidRPr="00BC280B">
        <w:rPr>
          <w:rFonts w:ascii="Times New Roman" w:hAnsi="Times New Roman" w:hint="eastAsia"/>
        </w:rPr>
        <w:t>个作为条件</w:t>
      </w:r>
      <w:r w:rsidR="00771C2D" w:rsidRPr="00BC280B">
        <w:rPr>
          <w:rFonts w:ascii="Times New Roman" w:hAnsi="Times New Roman" w:hint="eastAsia"/>
        </w:rPr>
        <w:t>从而得到条件概率</w:t>
      </w:r>
      <w:r w:rsidR="00F45E50" w:rsidRPr="00BC280B">
        <w:rPr>
          <w:rFonts w:ascii="Times New Roman" w:hAnsi="Times New Roman" w:hint="eastAsia"/>
        </w:rPr>
        <w:t>：</w:t>
      </w:r>
    </w:p>
    <w:p w14:paraId="16AE11F4" w14:textId="6A916E76" w:rsidR="008878F6" w:rsidRPr="00BC280B" w:rsidRDefault="00126AA7" w:rsidP="00B52FDE">
      <w:pPr>
        <w:jc w:val="center"/>
        <w:rPr>
          <w:rFonts w:ascii="Times New Roman" w:hAnsi="Times New Roman"/>
          <w:b/>
          <w:sz w:val="20"/>
        </w:rPr>
      </w:pPr>
      <m:oMathPara>
        <m:oMath>
          <m:r>
            <m:rPr>
              <m:sty m:val="p"/>
            </m:rPr>
            <w:rPr>
              <w:rFonts w:ascii="Cambria Math" w:hAnsi="Cambria Math" w:hint="eastAsia"/>
              <w:sz w:val="20"/>
            </w:rPr>
            <m:t>q</m:t>
          </m:r>
          <m:d>
            <m:dPr>
              <m:endChr m:val="|"/>
              <m:ctrlPr>
                <w:rPr>
                  <w:rFonts w:ascii="Cambria Math" w:hAnsi="Cambria Math"/>
                  <w:sz w:val="20"/>
                </w:rPr>
              </m:ctrlPr>
            </m:dPr>
            <m:e>
              <m:r>
                <m:rPr>
                  <m:sty m:val="p"/>
                </m:rPr>
                <w:rPr>
                  <w:rFonts w:ascii="Cambria Math" w:hAnsi="Cambria Math"/>
                  <w:sz w:val="20"/>
                </w:rPr>
                <m:t xml:space="preserve">y </m:t>
              </m:r>
            </m:e>
          </m:d>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f</m:t>
              </m:r>
            </m:e>
            <m:sub>
              <m:r>
                <w:rPr>
                  <w:rFonts w:ascii="Cambria Math" w:hAnsi="Cambria Math"/>
                  <w:sz w:val="20"/>
                </w:rPr>
                <m:t>m</m:t>
              </m:r>
            </m:sub>
          </m:sSub>
          <m:r>
            <m:rPr>
              <m:sty m:val="p"/>
            </m:rPr>
            <w:rPr>
              <w:rFonts w:ascii="Cambria Math" w:hAnsi="Cambria Math"/>
              <w:sz w:val="20"/>
            </w:rPr>
            <m:t>)=N</m:t>
          </m:r>
          <m:d>
            <m:dPr>
              <m:endChr m:val="|"/>
              <m:ctrlPr>
                <w:rPr>
                  <w:rFonts w:ascii="Cambria Math" w:hAnsi="Cambria Math"/>
                  <w:sz w:val="20"/>
                </w:rPr>
              </m:ctrlPr>
            </m:dPr>
            <m:e>
              <m:r>
                <m:rPr>
                  <m:sty m:val="p"/>
                </m:rPr>
                <w:rPr>
                  <w:rFonts w:ascii="Cambria Math" w:hAnsi="Cambria Math"/>
                  <w:sz w:val="20"/>
                </w:rPr>
                <m:t xml:space="preserve">y </m:t>
              </m:r>
            </m:e>
          </m:d>
          <m:r>
            <m:rPr>
              <m:sty m:val="p"/>
            </m:rPr>
            <w:rPr>
              <w:rFonts w:ascii="Cambria Math" w:hAnsi="Cambria Math"/>
              <w:sz w:val="20"/>
            </w:rPr>
            <m:t xml:space="preserve"> </m:t>
          </m:r>
          <m:sSub>
            <m:sSubPr>
              <m:ctrlPr>
                <w:rPr>
                  <w:rFonts w:ascii="Cambria Math" w:hAnsi="Cambria Math"/>
                  <w:sz w:val="20"/>
                </w:rPr>
              </m:ctrlPr>
            </m:sSubPr>
            <m:e>
              <m:r>
                <w:rPr>
                  <w:rFonts w:ascii="Cambria Math" w:hAnsi="Cambria Math"/>
                  <w:sz w:val="20"/>
                </w:rPr>
                <m:t>K</m:t>
              </m:r>
            </m:e>
            <m:sub>
              <m:r>
                <w:rPr>
                  <w:rFonts w:ascii="Cambria Math" w:hAnsi="Cambria Math"/>
                  <w:sz w:val="20"/>
                </w:rPr>
                <m:t>nm</m:t>
              </m:r>
            </m:sub>
          </m:sSub>
          <m:sSubSup>
            <m:sSubSupPr>
              <m:ctrlPr>
                <w:rPr>
                  <w:rFonts w:ascii="Cambria Math" w:hAnsi="Cambria Math"/>
                  <w:sz w:val="20"/>
                </w:rPr>
              </m:ctrlPr>
            </m:sSubSupPr>
            <m:e>
              <m:r>
                <w:rPr>
                  <w:rFonts w:ascii="Cambria Math" w:hAnsi="Cambria Math"/>
                  <w:sz w:val="20"/>
                </w:rPr>
                <m:t>K</m:t>
              </m:r>
            </m:e>
            <m:sub>
              <m:r>
                <w:rPr>
                  <w:rFonts w:ascii="Cambria Math" w:hAnsi="Cambria Math"/>
                  <w:sz w:val="20"/>
                </w:rPr>
                <m:t>mm</m:t>
              </m:r>
            </m:sub>
            <m:sup>
              <m:r>
                <w:rPr>
                  <w:rFonts w:ascii="Cambria Math" w:hAnsi="Cambria Math"/>
                  <w:sz w:val="20"/>
                </w:rPr>
                <m:t>-1</m:t>
              </m:r>
            </m:sup>
          </m:sSubSup>
          <m:sSub>
            <m:sSubPr>
              <m:ctrlPr>
                <w:rPr>
                  <w:rFonts w:ascii="Cambria Math" w:hAnsi="Cambria Math"/>
                  <w:sz w:val="20"/>
                </w:rPr>
              </m:ctrlPr>
            </m:sSubPr>
            <m:e>
              <m:r>
                <w:rPr>
                  <w:rFonts w:ascii="Cambria Math" w:hAnsi="Cambria Math"/>
                  <w:sz w:val="20"/>
                </w:rPr>
                <m:t>f</m:t>
              </m:r>
            </m:e>
            <m:sub>
              <m:r>
                <w:rPr>
                  <w:rFonts w:ascii="Cambria Math" w:hAnsi="Cambria Math"/>
                  <w:sz w:val="20"/>
                </w:rPr>
                <m:t>m</m:t>
              </m:r>
            </m:sub>
          </m:sSub>
          <m:r>
            <m:rPr>
              <m:sty m:val="p"/>
            </m:rPr>
            <w:rPr>
              <w:rFonts w:ascii="Cambria Math" w:hAnsi="Cambria Math"/>
              <w:sz w:val="20"/>
            </w:rPr>
            <m:t xml:space="preserve">, </m:t>
          </m:r>
          <m:sSubSup>
            <m:sSubSupPr>
              <m:ctrlPr>
                <w:rPr>
                  <w:rFonts w:ascii="Cambria Math" w:hAnsi="Cambria Math"/>
                  <w:sz w:val="20"/>
                </w:rPr>
              </m:ctrlPr>
            </m:sSubSupPr>
            <m:e>
              <m:r>
                <w:rPr>
                  <w:rFonts w:ascii="Cambria Math" w:hAnsi="Cambria Math" w:hint="eastAsia"/>
                  <w:sz w:val="20"/>
                </w:rPr>
                <m:t>σ</m:t>
              </m:r>
            </m:e>
            <m:sub>
              <m:r>
                <w:rPr>
                  <w:rFonts w:ascii="Cambria Math" w:hAnsi="Cambria Math"/>
                  <w:sz w:val="20"/>
                </w:rPr>
                <m:t>n</m:t>
              </m:r>
            </m:sub>
            <m:sup>
              <m:r>
                <w:rPr>
                  <w:rFonts w:ascii="Cambria Math" w:hAnsi="Cambria Math"/>
                  <w:sz w:val="20"/>
                </w:rPr>
                <m:t>2</m:t>
              </m:r>
            </m:sup>
          </m:sSubSup>
          <m:r>
            <m:rPr>
              <m:sty m:val="p"/>
            </m:rPr>
            <w:rPr>
              <w:rFonts w:ascii="Cambria Math" w:hAnsi="Cambria Math"/>
              <w:sz w:val="20"/>
            </w:rPr>
            <m:t>I</m:t>
          </m:r>
          <m:r>
            <m:rPr>
              <m:sty m:val="b"/>
            </m:rPr>
            <w:rPr>
              <w:rFonts w:ascii="Cambria Math" w:hAnsi="Cambria Math"/>
              <w:sz w:val="20"/>
            </w:rPr>
            <m:t>)</m:t>
          </m:r>
        </m:oMath>
      </m:oMathPara>
    </w:p>
    <w:p w14:paraId="2EF379F6" w14:textId="77777777" w:rsidR="00711A22" w:rsidRPr="00BC280B" w:rsidRDefault="009B3B1E" w:rsidP="00753ADC">
      <w:pPr>
        <w:rPr>
          <w:rFonts w:ascii="Times New Roman" w:hAnsi="Times New Roman"/>
        </w:rPr>
      </w:pPr>
      <w:r w:rsidRPr="00BC280B">
        <w:rPr>
          <w:rFonts w:ascii="Times New Roman" w:hAnsi="Times New Roman" w:hint="eastAsia"/>
        </w:rPr>
        <w:t>其活跃</w:t>
      </w:r>
      <w:r w:rsidR="00C95741" w:rsidRPr="00BC280B">
        <w:rPr>
          <w:rFonts w:ascii="Times New Roman" w:hAnsi="Times New Roman" w:hint="eastAsia"/>
        </w:rPr>
        <w:t>子集</w:t>
      </w:r>
      <w:r w:rsidR="00C95741" w:rsidRPr="00BC280B">
        <w:rPr>
          <w:rFonts w:ascii="Times New Roman" w:hAnsi="Times New Roman" w:hint="eastAsia"/>
        </w:rPr>
        <w:t>I</w:t>
      </w:r>
      <w:r w:rsidR="00C95741" w:rsidRPr="00BC280B">
        <w:rPr>
          <w:rFonts w:ascii="Times New Roman" w:hAnsi="Times New Roman" w:hint="eastAsia"/>
        </w:rPr>
        <w:t>的选择有两种方式，一个是贪心</w:t>
      </w:r>
      <w:r w:rsidR="0094130F" w:rsidRPr="00BC280B">
        <w:rPr>
          <w:rFonts w:ascii="Times New Roman" w:hAnsi="Times New Roman" w:hint="eastAsia"/>
        </w:rPr>
        <w:t>算法</w:t>
      </w:r>
      <w:r w:rsidR="00C95741" w:rsidRPr="00BC280B">
        <w:rPr>
          <w:rFonts w:ascii="Times New Roman" w:hAnsi="Times New Roman" w:hint="eastAsia"/>
        </w:rPr>
        <w:t>，另一个是</w:t>
      </w:r>
      <w:hyperlink w:anchor="refer11" w:history="1">
        <w:r w:rsidR="00C95741" w:rsidRPr="00BC280B">
          <w:rPr>
            <w:rStyle w:val="a3"/>
            <w:rFonts w:ascii="Times New Roman" w:hAnsi="Times New Roman" w:hint="eastAsia"/>
          </w:rPr>
          <w:t>on-line fashion</w:t>
        </w:r>
        <w:r w:rsidRPr="00BC280B">
          <w:rPr>
            <w:rStyle w:val="a3"/>
            <w:rFonts w:ascii="Times New Roman" w:hAnsi="Times New Roman"/>
            <w:b/>
            <w:sz w:val="24"/>
            <w:vertAlign w:val="superscript"/>
          </w:rPr>
          <w:t>[11]</w:t>
        </w:r>
      </w:hyperlink>
      <w:r w:rsidR="00C95741" w:rsidRPr="00BC280B">
        <w:rPr>
          <w:rFonts w:ascii="Times New Roman" w:hAnsi="Times New Roman" w:hint="eastAsia"/>
        </w:rPr>
        <w:t>。</w:t>
      </w:r>
    </w:p>
    <w:p w14:paraId="4D9A8E4F" w14:textId="77777777" w:rsidR="00D94868" w:rsidRPr="00BC280B" w:rsidRDefault="00694DC8" w:rsidP="00753ADC">
      <w:pPr>
        <w:rPr>
          <w:rFonts w:ascii="Times New Roman" w:hAnsi="Times New Roman"/>
        </w:rPr>
      </w:pPr>
      <w:hyperlink w:anchor="refer12" w:history="1">
        <w:r w:rsidR="00D94868" w:rsidRPr="00BC280B">
          <w:rPr>
            <w:rStyle w:val="a3"/>
            <w:rFonts w:ascii="Times New Roman" w:hAnsi="Times New Roman"/>
          </w:rPr>
          <w:t xml:space="preserve">Tresp </w:t>
        </w:r>
        <w:r w:rsidR="00D94868" w:rsidRPr="00BC280B">
          <w:rPr>
            <w:rStyle w:val="a3"/>
            <w:rFonts w:ascii="Times New Roman" w:hAnsi="Times New Roman"/>
            <w:b/>
            <w:sz w:val="24"/>
            <w:vertAlign w:val="superscript"/>
          </w:rPr>
          <w:t>[12]</w:t>
        </w:r>
      </w:hyperlink>
      <w:r w:rsidR="00D94868" w:rsidRPr="00BC280B">
        <w:rPr>
          <w:rFonts w:ascii="Times New Roman" w:hAnsi="Times New Roman"/>
          <w:sz w:val="24"/>
        </w:rPr>
        <w:t xml:space="preserve"> </w:t>
      </w:r>
      <w:r w:rsidR="00D94868" w:rsidRPr="00BC280B">
        <w:rPr>
          <w:rFonts w:ascii="Times New Roman" w:hAnsi="Times New Roman" w:hint="eastAsia"/>
        </w:rPr>
        <w:t>提出的</w:t>
      </w:r>
      <w:r w:rsidR="00D94868" w:rsidRPr="00BC280B">
        <w:rPr>
          <w:rFonts w:ascii="Times New Roman" w:hAnsi="Times New Roman"/>
        </w:rPr>
        <w:t>Bayesian Committee Machine</w:t>
      </w:r>
      <w:r w:rsidR="00D94868" w:rsidRPr="00BC280B">
        <w:rPr>
          <w:rFonts w:ascii="Times New Roman" w:hAnsi="Times New Roman" w:hint="eastAsia"/>
        </w:rPr>
        <w:t>（</w:t>
      </w:r>
      <w:r w:rsidR="00D94868" w:rsidRPr="00BC280B">
        <w:rPr>
          <w:rFonts w:ascii="Times New Roman" w:hAnsi="Times New Roman" w:hint="eastAsia"/>
        </w:rPr>
        <w:t>BCM</w:t>
      </w:r>
      <w:r w:rsidR="00D94868" w:rsidRPr="00BC280B">
        <w:rPr>
          <w:rFonts w:ascii="Times New Roman" w:hAnsi="Times New Roman" w:hint="eastAsia"/>
        </w:rPr>
        <w:t>）</w:t>
      </w:r>
      <w:r w:rsidR="00E477BE" w:rsidRPr="00BC280B">
        <w:rPr>
          <w:rFonts w:ascii="Times New Roman" w:hAnsi="Times New Roman" w:hint="eastAsia"/>
        </w:rPr>
        <w:t>方法可以加速高斯回归过程</w:t>
      </w:r>
      <w:r w:rsidR="00F36165" w:rsidRPr="00BC280B">
        <w:rPr>
          <w:rFonts w:ascii="Times New Roman" w:hAnsi="Times New Roman" w:hint="eastAsia"/>
        </w:rPr>
        <w:t>，主要思想是将数据集分割成</w:t>
      </w:r>
      <m:oMath>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p</m:t>
            </m:r>
          </m:sub>
        </m:sSub>
      </m:oMath>
      <w:r w:rsidR="00EA53EB" w:rsidRPr="00BC280B">
        <w:rPr>
          <w:rFonts w:ascii="Times New Roman" w:hAnsi="Times New Roman" w:hint="eastAsia"/>
        </w:rPr>
        <w:t>，从而得到后验概率：</w:t>
      </w:r>
    </w:p>
    <w:p w14:paraId="3D525287" w14:textId="77777777" w:rsidR="00EA53EB" w:rsidRPr="00BC280B" w:rsidRDefault="00EA53EB" w:rsidP="007F72FD">
      <w:pPr>
        <w:jc w:val="center"/>
        <w:rPr>
          <w:rFonts w:ascii="Times New Roman" w:hAnsi="Times New Roman"/>
        </w:rPr>
      </w:pPr>
      <w:r w:rsidRPr="00BC280B">
        <w:rPr>
          <w:rFonts w:ascii="Times New Roman" w:hAnsi="Times New Roman"/>
          <w:noProof/>
        </w:rPr>
        <w:drawing>
          <wp:inline distT="0" distB="0" distL="0" distR="0" wp14:anchorId="277D802B" wp14:editId="14AAAFF7">
            <wp:extent cx="2814761" cy="317219"/>
            <wp:effectExtent l="0" t="0" r="508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4822" cy="320607"/>
                    </a:xfrm>
                    <a:prstGeom prst="rect">
                      <a:avLst/>
                    </a:prstGeom>
                  </pic:spPr>
                </pic:pic>
              </a:graphicData>
            </a:graphic>
          </wp:inline>
        </w:drawing>
      </w:r>
    </w:p>
    <w:p w14:paraId="1A34D91D" w14:textId="77777777" w:rsidR="007F72FD" w:rsidRPr="00BC280B" w:rsidRDefault="007F6AC3" w:rsidP="007F72FD">
      <w:pPr>
        <w:rPr>
          <w:rFonts w:ascii="Times New Roman" w:hAnsi="Times New Roman"/>
        </w:rPr>
      </w:pPr>
      <w:r w:rsidRPr="00BC280B">
        <w:rPr>
          <w:rFonts w:ascii="Times New Roman" w:hAnsi="Times New Roman" w:hint="eastAsia"/>
        </w:rPr>
        <w:t>这里的</w:t>
      </w:r>
      <w:r w:rsidRPr="00BC280B">
        <w:rPr>
          <w:rFonts w:ascii="Times New Roman" w:hAnsi="Times New Roman" w:hint="eastAsia"/>
        </w:rPr>
        <w:t>c</w:t>
      </w:r>
      <w:r w:rsidRPr="00BC280B">
        <w:rPr>
          <w:rFonts w:ascii="Times New Roman" w:hAnsi="Times New Roman" w:hint="eastAsia"/>
        </w:rPr>
        <w:t>是一个归一化常数</w:t>
      </w:r>
      <w:r w:rsidR="00C11E5B" w:rsidRPr="00BC280B">
        <w:rPr>
          <w:rFonts w:ascii="Times New Roman" w:hAnsi="Times New Roman" w:hint="eastAsia"/>
        </w:rPr>
        <w:t>，从而能够得到最终的均值和方差的预测值：</w:t>
      </w:r>
    </w:p>
    <w:p w14:paraId="7879FFBA" w14:textId="77777777" w:rsidR="00C11E5B" w:rsidRPr="00BC280B" w:rsidRDefault="00C11E5B" w:rsidP="00C11E5B">
      <w:pPr>
        <w:jc w:val="center"/>
        <w:rPr>
          <w:rFonts w:ascii="Times New Roman" w:hAnsi="Times New Roman"/>
        </w:rPr>
      </w:pPr>
      <w:r w:rsidRPr="00BC280B">
        <w:rPr>
          <w:rFonts w:ascii="Times New Roman" w:hAnsi="Times New Roman"/>
          <w:noProof/>
        </w:rPr>
        <w:drawing>
          <wp:inline distT="0" distB="0" distL="0" distR="0" wp14:anchorId="732D4F00" wp14:editId="2C3C9CA7">
            <wp:extent cx="2902226" cy="413452"/>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6847" cy="416960"/>
                    </a:xfrm>
                    <a:prstGeom prst="rect">
                      <a:avLst/>
                    </a:prstGeom>
                  </pic:spPr>
                </pic:pic>
              </a:graphicData>
            </a:graphic>
          </wp:inline>
        </w:drawing>
      </w:r>
    </w:p>
    <w:p w14:paraId="7B548CBC" w14:textId="77777777" w:rsidR="00C11E5B" w:rsidRPr="00BC280B" w:rsidRDefault="00DF7EBB" w:rsidP="00DF7EBB">
      <w:pPr>
        <w:jc w:val="center"/>
        <w:rPr>
          <w:rFonts w:ascii="Times New Roman" w:hAnsi="Times New Roman"/>
        </w:rPr>
      </w:pPr>
      <w:r w:rsidRPr="00BC280B">
        <w:rPr>
          <w:rFonts w:ascii="Times New Roman" w:hAnsi="Times New Roman"/>
          <w:noProof/>
        </w:rPr>
        <w:drawing>
          <wp:inline distT="0" distB="0" distL="0" distR="0" wp14:anchorId="2C526AA4" wp14:editId="70D1E35A">
            <wp:extent cx="2997641" cy="40622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0535" cy="409331"/>
                    </a:xfrm>
                    <a:prstGeom prst="rect">
                      <a:avLst/>
                    </a:prstGeom>
                  </pic:spPr>
                </pic:pic>
              </a:graphicData>
            </a:graphic>
          </wp:inline>
        </w:drawing>
      </w:r>
    </w:p>
    <w:p w14:paraId="75A80666" w14:textId="77777777" w:rsidR="00711A22" w:rsidRPr="00BC280B" w:rsidRDefault="009E1E4C" w:rsidP="009E1E4C">
      <w:pPr>
        <w:rPr>
          <w:rFonts w:ascii="Times New Roman" w:hAnsi="Times New Roman"/>
        </w:rPr>
      </w:pPr>
      <w:r w:rsidRPr="00BC280B">
        <w:rPr>
          <w:rFonts w:ascii="Times New Roman" w:hAnsi="Times New Roman" w:hint="eastAsia"/>
        </w:rPr>
        <w:t>对于上面几种算法</w:t>
      </w:r>
      <w:r w:rsidR="00D9116C" w:rsidRPr="00BC280B">
        <w:rPr>
          <w:rFonts w:ascii="Times New Roman" w:hAnsi="Times New Roman" w:hint="eastAsia"/>
        </w:rPr>
        <w:t>主要分为两类，一类是对于后验概率分布的近似求解，另一类是对于</w:t>
      </w:r>
      <w:r w:rsidR="00E05400" w:rsidRPr="00BC280B">
        <w:rPr>
          <w:rFonts w:ascii="Times New Roman" w:hAnsi="Times New Roman" w:hint="eastAsia"/>
        </w:rPr>
        <w:t>训练</w:t>
      </w:r>
      <w:r w:rsidR="00D9116C" w:rsidRPr="00BC280B">
        <w:rPr>
          <w:rFonts w:ascii="Times New Roman" w:hAnsi="Times New Roman" w:hint="eastAsia"/>
        </w:rPr>
        <w:t>数据集的</w:t>
      </w:r>
      <w:r w:rsidR="00E05400" w:rsidRPr="00BC280B">
        <w:rPr>
          <w:rFonts w:ascii="Times New Roman" w:hAnsi="Times New Roman" w:hint="eastAsia"/>
        </w:rPr>
        <w:t>采样</w:t>
      </w:r>
      <w:r w:rsidRPr="00BC280B">
        <w:rPr>
          <w:rFonts w:ascii="Times New Roman" w:hAnsi="Times New Roman" w:hint="eastAsia"/>
        </w:rPr>
        <w:t>，在</w:t>
      </w:r>
      <w:hyperlink w:anchor="refer5" w:history="1">
        <w:r w:rsidRPr="00BC280B">
          <w:rPr>
            <w:rStyle w:val="a3"/>
            <w:rFonts w:ascii="Times New Roman" w:hAnsi="Times New Roman"/>
          </w:rPr>
          <w:t>Rasmussen</w:t>
        </w:r>
        <w:r w:rsidRPr="00BC280B">
          <w:rPr>
            <w:rStyle w:val="a3"/>
            <w:rFonts w:ascii="Times New Roman" w:hAnsi="Times New Roman"/>
            <w:b/>
            <w:sz w:val="24"/>
            <w:vertAlign w:val="superscript"/>
          </w:rPr>
          <w:t>[5]</w:t>
        </w:r>
      </w:hyperlink>
      <w:r w:rsidRPr="00BC280B">
        <w:rPr>
          <w:rFonts w:ascii="Times New Roman" w:hAnsi="Times New Roman"/>
          <w:sz w:val="24"/>
        </w:rPr>
        <w:t xml:space="preserve"> </w:t>
      </w:r>
      <w:r w:rsidRPr="00BC280B">
        <w:rPr>
          <w:rFonts w:ascii="Times New Roman" w:hAnsi="Times New Roman" w:hint="eastAsia"/>
        </w:rPr>
        <w:t>的书中</w:t>
      </w:r>
      <w:r w:rsidR="00584EE7" w:rsidRPr="00BC280B">
        <w:rPr>
          <w:rFonts w:ascii="Times New Roman" w:hAnsi="Times New Roman" w:hint="eastAsia"/>
        </w:rPr>
        <w:t>对于上述几种方法做出了</w:t>
      </w:r>
      <w:r w:rsidR="001B6B5E" w:rsidRPr="00BC280B">
        <w:rPr>
          <w:rFonts w:ascii="Times New Roman" w:hAnsi="Times New Roman" w:hint="eastAsia"/>
        </w:rPr>
        <w:t>实验</w:t>
      </w:r>
      <w:r w:rsidR="00C4202B" w:rsidRPr="00BC280B">
        <w:rPr>
          <w:rFonts w:ascii="Times New Roman" w:hAnsi="Times New Roman" w:hint="eastAsia"/>
        </w:rPr>
        <w:t>比较</w:t>
      </w:r>
      <w:r w:rsidR="00101348" w:rsidRPr="00BC280B">
        <w:rPr>
          <w:rFonts w:ascii="Times New Roman" w:hAnsi="Times New Roman" w:hint="eastAsia"/>
        </w:rPr>
        <w:t>。</w:t>
      </w:r>
    </w:p>
    <w:p w14:paraId="4A0A6BDE" w14:textId="77777777" w:rsidR="005D2E91" w:rsidRPr="00BC280B" w:rsidRDefault="000F3156" w:rsidP="009E1E4C">
      <w:pPr>
        <w:rPr>
          <w:rFonts w:ascii="Times New Roman" w:hAnsi="Times New Roman"/>
        </w:rPr>
      </w:pPr>
      <w:r w:rsidRPr="00BC280B">
        <w:rPr>
          <w:rFonts w:ascii="Times New Roman" w:hAnsi="Times New Roman" w:hint="eastAsia"/>
        </w:rPr>
        <w:t>本文的结构安排如下：首先介绍了高斯过程回归</w:t>
      </w:r>
      <w:r w:rsidR="008512AC" w:rsidRPr="00BC280B">
        <w:rPr>
          <w:rFonts w:ascii="Times New Roman" w:hAnsi="Times New Roman" w:hint="eastAsia"/>
        </w:rPr>
        <w:t>的数学</w:t>
      </w:r>
      <w:r w:rsidRPr="00BC280B">
        <w:rPr>
          <w:rFonts w:ascii="Times New Roman" w:hAnsi="Times New Roman" w:hint="eastAsia"/>
        </w:rPr>
        <w:t>模型</w:t>
      </w:r>
      <w:r w:rsidR="008512AC" w:rsidRPr="00BC280B">
        <w:rPr>
          <w:rFonts w:ascii="Times New Roman" w:hAnsi="Times New Roman" w:hint="eastAsia"/>
        </w:rPr>
        <w:t>分析，</w:t>
      </w:r>
      <w:r w:rsidR="00A43353" w:rsidRPr="00BC280B">
        <w:rPr>
          <w:rFonts w:ascii="Times New Roman" w:hAnsi="Times New Roman" w:hint="eastAsia"/>
        </w:rPr>
        <w:t>然后给出本文的实验中采用的自动生成核函数算法和高维数据加速算法及其分析，</w:t>
      </w:r>
      <w:r w:rsidR="00600BFE" w:rsidRPr="00BC280B">
        <w:rPr>
          <w:rFonts w:ascii="Times New Roman" w:hAnsi="Times New Roman" w:hint="eastAsia"/>
        </w:rPr>
        <w:t>接下来展示在两个数据集上的数值结果与方法的对比，最后对于后续</w:t>
      </w:r>
      <w:r w:rsidR="003777FD" w:rsidRPr="00BC280B">
        <w:rPr>
          <w:rFonts w:ascii="Times New Roman" w:hAnsi="Times New Roman" w:hint="eastAsia"/>
        </w:rPr>
        <w:t>可以改进的</w:t>
      </w:r>
      <w:r w:rsidR="00600BFE" w:rsidRPr="00BC280B">
        <w:rPr>
          <w:rFonts w:ascii="Times New Roman" w:hAnsi="Times New Roman" w:hint="eastAsia"/>
        </w:rPr>
        <w:t>问题进行一些探讨</w:t>
      </w:r>
      <w:r w:rsidR="007F2002" w:rsidRPr="00BC280B">
        <w:rPr>
          <w:rFonts w:ascii="Times New Roman" w:hAnsi="Times New Roman" w:hint="eastAsia"/>
        </w:rPr>
        <w:t>。</w:t>
      </w:r>
    </w:p>
    <w:p w14:paraId="0CD90462" w14:textId="77777777" w:rsidR="007F2002" w:rsidRPr="00BC280B" w:rsidRDefault="007F2002" w:rsidP="009E1E4C">
      <w:pPr>
        <w:rPr>
          <w:rFonts w:ascii="Times New Roman" w:hAnsi="Times New Roman"/>
        </w:rPr>
      </w:pPr>
    </w:p>
    <w:p w14:paraId="7C89EA2E" w14:textId="77777777" w:rsidR="00816586" w:rsidRPr="00BC280B" w:rsidRDefault="00FC0E41" w:rsidP="007D7397">
      <w:pPr>
        <w:jc w:val="center"/>
        <w:rPr>
          <w:rFonts w:ascii="Times New Roman" w:hAnsi="Times New Roman" w:cs="Times New Roman"/>
          <w:b/>
          <w:sz w:val="32"/>
        </w:rPr>
      </w:pPr>
      <w:r w:rsidRPr="00BC280B">
        <w:rPr>
          <w:rFonts w:ascii="Times New Roman" w:hAnsi="Times New Roman" w:cs="Times New Roman"/>
          <w:b/>
          <w:sz w:val="32"/>
        </w:rPr>
        <w:t>2.</w:t>
      </w:r>
      <w:r w:rsidR="00816586" w:rsidRPr="00BC280B">
        <w:rPr>
          <w:rFonts w:ascii="Times New Roman" w:hAnsi="Times New Roman" w:cs="Times New Roman"/>
          <w:b/>
          <w:sz w:val="32"/>
        </w:rPr>
        <w:t>Model</w:t>
      </w:r>
    </w:p>
    <w:p w14:paraId="51E9EAF5" w14:textId="77777777" w:rsidR="00FC0E41" w:rsidRPr="00A755CD" w:rsidRDefault="00FC0E41" w:rsidP="00026523">
      <w:pPr>
        <w:rPr>
          <w:rFonts w:ascii="Times New Roman" w:hAnsi="Times New Roman"/>
          <w:b/>
        </w:rPr>
      </w:pPr>
      <w:r w:rsidRPr="00A755CD">
        <w:rPr>
          <w:rFonts w:ascii="Times New Roman" w:hAnsi="Times New Roman"/>
          <w:b/>
        </w:rPr>
        <w:t xml:space="preserve">2.1 </w:t>
      </w:r>
      <w:r w:rsidRPr="00A755CD">
        <w:rPr>
          <w:rFonts w:ascii="Times New Roman" w:hAnsi="Times New Roman" w:hint="eastAsia"/>
          <w:b/>
        </w:rPr>
        <w:t>高斯过程回归模型</w:t>
      </w:r>
    </w:p>
    <w:p w14:paraId="15E7A9C6" w14:textId="77777777" w:rsidR="00486A5F" w:rsidRPr="00BC280B" w:rsidRDefault="00227738" w:rsidP="00026523">
      <w:pPr>
        <w:rPr>
          <w:rFonts w:ascii="Times New Roman" w:hAnsi="Times New Roman"/>
        </w:rPr>
      </w:pPr>
      <w:r w:rsidRPr="00BC280B">
        <w:rPr>
          <w:rFonts w:ascii="Times New Roman" w:hAnsi="Times New Roman" w:hint="eastAsia"/>
        </w:rPr>
        <w:t>首先介绍一下高斯回归过程的数学模型，</w:t>
      </w:r>
      <w:r w:rsidR="00026523" w:rsidRPr="00BC280B">
        <w:rPr>
          <w:rFonts w:ascii="Times New Roman" w:hAnsi="Times New Roman" w:hint="eastAsia"/>
        </w:rPr>
        <w:t>不同于普通的回归过程，在</w:t>
      </w:r>
      <w:r w:rsidR="00026523" w:rsidRPr="00BC280B">
        <w:rPr>
          <w:rFonts w:ascii="Times New Roman" w:hAnsi="Times New Roman" w:hint="eastAsia"/>
        </w:rPr>
        <w:t>GPR</w:t>
      </w:r>
      <w:r w:rsidR="00026523" w:rsidRPr="00BC280B">
        <w:rPr>
          <w:rFonts w:ascii="Times New Roman" w:hAnsi="Times New Roman" w:hint="eastAsia"/>
        </w:rPr>
        <w:t>中不需要指定映射函数</w:t>
      </w:r>
      <w:r w:rsidR="00026523" w:rsidRPr="00BC280B">
        <w:rPr>
          <w:rFonts w:ascii="Times New Roman" w:hAnsi="Times New Roman" w:hint="eastAsia"/>
        </w:rPr>
        <w:t xml:space="preserve"> </w:t>
      </w:r>
      <m:oMath>
        <m:r>
          <m:rPr>
            <m:sty m:val="p"/>
          </m:rPr>
          <w:rPr>
            <w:rFonts w:ascii="Cambria Math" w:hAnsi="Cambria Math" w:hint="eastAsia"/>
          </w:rPr>
          <m:t>f</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oMath>
      <w:r w:rsidR="00026523" w:rsidRPr="00BC280B">
        <w:rPr>
          <w:rFonts w:ascii="Times New Roman" w:hAnsi="Times New Roman"/>
        </w:rPr>
        <w:t xml:space="preserve"> </w:t>
      </w:r>
      <w:r w:rsidR="00026523" w:rsidRPr="00BC280B">
        <w:rPr>
          <w:rFonts w:ascii="Times New Roman" w:hAnsi="Times New Roman" w:hint="eastAsia"/>
        </w:rPr>
        <w:t>的具体形式</w:t>
      </w:r>
      <w:r w:rsidR="007525B4" w:rsidRPr="00BC280B">
        <w:rPr>
          <w:rFonts w:ascii="Times New Roman" w:hAnsi="Times New Roman" w:hint="eastAsia"/>
        </w:rPr>
        <w:t>，</w:t>
      </w:r>
      <w:r w:rsidR="007525B4" w:rsidRPr="00BC280B">
        <w:rPr>
          <w:rFonts w:ascii="Times New Roman" w:hAnsi="Times New Roman" w:hint="eastAsia"/>
        </w:rPr>
        <w:t>n</w:t>
      </w:r>
      <w:r w:rsidR="007525B4" w:rsidRPr="00BC280B">
        <w:rPr>
          <w:rFonts w:ascii="Times New Roman" w:hAnsi="Times New Roman" w:hint="eastAsia"/>
        </w:rPr>
        <w:t>个训练数据的观测值</w:t>
      </w:r>
      <w:r w:rsidR="007525B4" w:rsidRPr="00BC280B">
        <w:rPr>
          <w:rFonts w:ascii="Times New Roman" w:hAnsi="Times New Roman" w:hint="eastAsia"/>
        </w:rPr>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hint="eastAsia"/>
          </w:rPr>
          <m:t>)</m:t>
        </m:r>
      </m:oMath>
      <w:r w:rsidR="007525B4" w:rsidRPr="00BC280B">
        <w:rPr>
          <w:rFonts w:ascii="Times New Roman" w:hAnsi="Times New Roman"/>
        </w:rPr>
        <w:t xml:space="preserve"> </w:t>
      </w:r>
      <w:r w:rsidR="007525B4" w:rsidRPr="00BC280B">
        <w:rPr>
          <w:rFonts w:ascii="Times New Roman" w:hAnsi="Times New Roman" w:hint="eastAsia"/>
        </w:rPr>
        <w:t>背认为是从</w:t>
      </w:r>
      <w:r w:rsidR="007525B4" w:rsidRPr="00BC280B">
        <w:rPr>
          <w:rFonts w:ascii="Times New Roman" w:hAnsi="Times New Roman" w:hint="eastAsia"/>
        </w:rPr>
        <w:t>n</w:t>
      </w:r>
      <w:r w:rsidR="007525B4" w:rsidRPr="00BC280B">
        <w:rPr>
          <w:rFonts w:ascii="Times New Roman" w:hAnsi="Times New Roman" w:hint="eastAsia"/>
        </w:rPr>
        <w:t>维的高斯分布中</w:t>
      </w:r>
      <w:r w:rsidR="00A75A60" w:rsidRPr="00BC280B">
        <w:rPr>
          <w:rFonts w:ascii="Times New Roman" w:hAnsi="Times New Roman" w:hint="eastAsia"/>
        </w:rPr>
        <w:t>采样出来的一个</w:t>
      </w:r>
      <w:r w:rsidR="00A75A60" w:rsidRPr="00BC280B">
        <w:rPr>
          <w:rFonts w:ascii="Times New Roman" w:hAnsi="Times New Roman" w:hint="eastAsia"/>
        </w:rPr>
        <w:t>n</w:t>
      </w:r>
      <w:r w:rsidR="00A75A60" w:rsidRPr="00BC280B">
        <w:rPr>
          <w:rFonts w:ascii="Times New Roman" w:hAnsi="Times New Roman" w:hint="eastAsia"/>
        </w:rPr>
        <w:t>维的点</w:t>
      </w:r>
      <w:r w:rsidR="00983C69" w:rsidRPr="00BC280B">
        <w:rPr>
          <w:rFonts w:ascii="Times New Roman" w:hAnsi="Times New Roman" w:hint="eastAsia"/>
        </w:rPr>
        <w:t>，类似的有</w:t>
      </w:r>
      <w:r w:rsidR="00983C69" w:rsidRPr="00BC280B">
        <w:rPr>
          <w:rFonts w:ascii="Times New Roman" w:hAnsi="Times New Roman" w:hint="eastAsia"/>
        </w:rPr>
        <w:t xml:space="preserve"> </w:t>
      </w:r>
      <m:oMath>
        <m:r>
          <m:rPr>
            <m:sty m:val="p"/>
          </m:rPr>
          <w:rPr>
            <w:rFonts w:ascii="Cambria Math" w:hAnsi="Cambria Math" w:hint="eastAsia"/>
          </w:rPr>
          <m:t>f</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oMath>
      <w:r w:rsidR="00983C69" w:rsidRPr="00BC280B">
        <w:rPr>
          <w:rFonts w:ascii="Times New Roman" w:hAnsi="Times New Roman"/>
        </w:rPr>
        <w:t xml:space="preserve"> </w:t>
      </w:r>
      <w:r w:rsidR="00983C69" w:rsidRPr="00BC280B">
        <w:rPr>
          <w:rFonts w:ascii="Times New Roman" w:hAnsi="Times New Roman" w:hint="eastAsia"/>
        </w:rPr>
        <w:t>也可以认为是从高斯过程中采样得到的一个无穷维的点</w:t>
      </w:r>
      <w:r w:rsidR="00FC5828" w:rsidRPr="00BC280B">
        <w:rPr>
          <w:rFonts w:ascii="Times New Roman" w:hAnsi="Times New Roman" w:hint="eastAsia"/>
        </w:rPr>
        <w:t>，通常情况下，这个</w:t>
      </w:r>
      <w:r w:rsidR="00FC5828" w:rsidRPr="00BC280B">
        <w:rPr>
          <w:rFonts w:ascii="Times New Roman" w:hAnsi="Times New Roman" w:hint="eastAsia"/>
        </w:rPr>
        <w:t>f</w:t>
      </w:r>
      <w:r w:rsidR="00FC5828" w:rsidRPr="00BC280B">
        <w:rPr>
          <w:rFonts w:ascii="Times New Roman" w:hAnsi="Times New Roman" w:hint="eastAsia"/>
        </w:rPr>
        <w:t>被假设给定一个高斯过程先验，</w:t>
      </w:r>
      <w:r w:rsidR="00283E84" w:rsidRPr="00BC280B">
        <w:rPr>
          <w:rFonts w:ascii="Times New Roman" w:hAnsi="Times New Roman" w:hint="eastAsia"/>
        </w:rPr>
        <w:t>并且不失一般性地假设均值为</w:t>
      </w:r>
      <w:r w:rsidR="00283E84" w:rsidRPr="00BC280B">
        <w:rPr>
          <w:rFonts w:ascii="Times New Roman" w:hAnsi="Times New Roman" w:hint="eastAsia"/>
        </w:rPr>
        <w:t>0</w:t>
      </w:r>
      <w:r w:rsidR="00AE409A" w:rsidRPr="00BC280B">
        <w:rPr>
          <w:rFonts w:ascii="Times New Roman" w:hAnsi="Times New Roman" w:hint="eastAsia"/>
        </w:rPr>
        <w:t>，故有</w:t>
      </w:r>
      <w:r w:rsidR="00FC5828" w:rsidRPr="00BC280B">
        <w:rPr>
          <w:rFonts w:ascii="Times New Roman" w:hAnsi="Times New Roman" w:hint="eastAsia"/>
        </w:rPr>
        <w:t>：</w:t>
      </w:r>
    </w:p>
    <w:p w14:paraId="7368D290" w14:textId="4C201502" w:rsidR="00FC5828" w:rsidRPr="00126AA7" w:rsidRDefault="00126AA7" w:rsidP="00026523">
      <w:pPr>
        <w:rPr>
          <w:rFonts w:ascii="Times New Roman" w:hAnsi="Times New Roman" w:cs="Times New Roman"/>
          <w:sz w:val="20"/>
        </w:rPr>
      </w:pPr>
      <m:oMathPara>
        <m:oMath>
          <m:r>
            <m:rPr>
              <m:sty m:val="p"/>
            </m:rPr>
            <w:rPr>
              <w:rFonts w:ascii="Cambria Math" w:hAnsi="Cambria Math" w:cs="Times New Roman"/>
              <w:sz w:val="20"/>
            </w:rPr>
            <m:t>f</m:t>
          </m:r>
          <m:d>
            <m:dPr>
              <m:ctrlPr>
                <w:rPr>
                  <w:rFonts w:ascii="Cambria Math" w:hAnsi="Cambria Math" w:cs="Times New Roman"/>
                  <w:sz w:val="20"/>
                </w:rPr>
              </m:ctrlPr>
            </m:dPr>
            <m:e>
              <m:r>
                <m:rPr>
                  <m:sty m:val="p"/>
                </m:rPr>
                <w:rPr>
                  <w:rFonts w:ascii="Cambria Math" w:hAnsi="Cambria Math" w:cs="Times New Roman"/>
                  <w:sz w:val="20"/>
                </w:rPr>
                <m:t>x</m:t>
              </m:r>
            </m:e>
          </m:d>
          <m:r>
            <m:rPr>
              <m:sty m:val="p"/>
            </m:rPr>
            <w:rPr>
              <w:rFonts w:ascii="Cambria Math" w:hAnsi="Cambria Math" w:cs="Times New Roman"/>
              <w:sz w:val="20"/>
            </w:rPr>
            <m:t xml:space="preserve"> ~ GP(0,K)</m:t>
          </m:r>
        </m:oMath>
      </m:oMathPara>
    </w:p>
    <w:p w14:paraId="1762E303" w14:textId="77777777" w:rsidR="002252E4" w:rsidRPr="00BC280B" w:rsidRDefault="00BC39E9" w:rsidP="00BE0881">
      <w:pPr>
        <w:rPr>
          <w:rFonts w:ascii="Times New Roman" w:hAnsi="Times New Roman"/>
        </w:rPr>
      </w:pPr>
      <w:r w:rsidRPr="00BC280B">
        <w:rPr>
          <w:rFonts w:ascii="Times New Roman" w:hAnsi="Times New Roman" w:hint="eastAsia"/>
        </w:rPr>
        <w:t>而观测值</w:t>
      </w:r>
      <w:r w:rsidRPr="00BC280B">
        <w:rPr>
          <w:rFonts w:ascii="Times New Roman" w:hAnsi="Times New Roman" w:hint="eastAsia"/>
        </w:rPr>
        <w:t>y</w:t>
      </w:r>
      <w:r w:rsidRPr="00BC280B">
        <w:rPr>
          <w:rFonts w:ascii="Times New Roman" w:hAnsi="Times New Roman" w:hint="eastAsia"/>
        </w:rPr>
        <w:t>通常可以表示为：</w:t>
      </w:r>
    </w:p>
    <w:p w14:paraId="47ABB7F1" w14:textId="325E7AC9" w:rsidR="00BC39E9" w:rsidRPr="00126AA7" w:rsidRDefault="00126AA7" w:rsidP="00BE0881">
      <w:pPr>
        <w:rPr>
          <w:rFonts w:ascii="Times New Roman" w:hAnsi="Times New Roman"/>
          <w:sz w:val="20"/>
        </w:rPr>
      </w:pPr>
      <m:oMathPara>
        <m:oMath>
          <m:r>
            <m:rPr>
              <m:sty m:val="p"/>
            </m:rPr>
            <w:rPr>
              <w:rFonts w:ascii="Cambria Math" w:hAnsi="Cambria Math" w:hint="eastAsia"/>
              <w:sz w:val="20"/>
            </w:rPr>
            <m:t>y=f</m:t>
          </m:r>
          <m:d>
            <m:dPr>
              <m:ctrlPr>
                <w:rPr>
                  <w:rFonts w:ascii="Cambria Math" w:hAnsi="Cambria Math"/>
                  <w:sz w:val="20"/>
                </w:rPr>
              </m:ctrlPr>
            </m:dPr>
            <m:e>
              <m:r>
                <m:rPr>
                  <m:sty m:val="p"/>
                </m:rPr>
                <w:rPr>
                  <w:rFonts w:ascii="Cambria Math" w:hAnsi="Cambria Math"/>
                  <w:sz w:val="20"/>
                </w:rPr>
                <m:t>x</m:t>
              </m:r>
            </m:e>
          </m:d>
          <m:r>
            <w:rPr>
              <w:rFonts w:ascii="Cambria Math" w:hAnsi="Cambria Math"/>
              <w:sz w:val="20"/>
            </w:rPr>
            <m:t xml:space="preserve">+N(0, </m:t>
          </m:r>
          <m:sSubSup>
            <m:sSubSupPr>
              <m:ctrlPr>
                <w:rPr>
                  <w:rFonts w:ascii="Cambria Math" w:hAnsi="Cambria Math"/>
                  <w:i/>
                  <w:sz w:val="20"/>
                </w:rPr>
              </m:ctrlPr>
            </m:sSubSupPr>
            <m:e>
              <m:r>
                <w:rPr>
                  <w:rFonts w:ascii="Cambria Math" w:hAnsi="Cambria Math" w:hint="eastAsia"/>
                  <w:sz w:val="20"/>
                </w:rPr>
                <m:t>σ</m:t>
              </m:r>
            </m:e>
            <m:sub>
              <m:r>
                <w:rPr>
                  <w:rFonts w:ascii="Cambria Math" w:hAnsi="Cambria Math"/>
                  <w:sz w:val="20"/>
                </w:rPr>
                <m:t>n</m:t>
              </m:r>
            </m:sub>
            <m:sup>
              <m:r>
                <w:rPr>
                  <w:rFonts w:ascii="Cambria Math" w:hAnsi="Cambria Math"/>
                  <w:sz w:val="20"/>
                </w:rPr>
                <m:t>2</m:t>
              </m:r>
            </m:sup>
          </m:sSubSup>
          <m:r>
            <w:rPr>
              <w:rFonts w:ascii="Cambria Math" w:hAnsi="Cambria Math"/>
              <w:sz w:val="20"/>
            </w:rPr>
            <m:t>)</m:t>
          </m:r>
        </m:oMath>
      </m:oMathPara>
    </w:p>
    <w:p w14:paraId="21BC67D4" w14:textId="77777777" w:rsidR="00966199" w:rsidRPr="00BC280B" w:rsidRDefault="00966199" w:rsidP="00BE0881">
      <w:pPr>
        <w:rPr>
          <w:rFonts w:ascii="Times New Roman" w:hAnsi="Times New Roman"/>
        </w:rPr>
      </w:pPr>
      <w:r w:rsidRPr="00BC280B">
        <w:rPr>
          <w:rFonts w:ascii="Times New Roman" w:hAnsi="Times New Roman" w:hint="eastAsia"/>
        </w:rPr>
        <w:t>因为</w:t>
      </w:r>
      <w:r w:rsidR="009A2152" w:rsidRPr="00BC280B">
        <w:rPr>
          <w:rFonts w:ascii="Times New Roman" w:hAnsi="Times New Roman" w:hint="eastAsia"/>
        </w:rPr>
        <w:t>一般情况下观测值都含有一定的噪声</w:t>
      </w:r>
      <w:r w:rsidR="000E748E" w:rsidRPr="00BC280B">
        <w:rPr>
          <w:rFonts w:ascii="Times New Roman" w:hAnsi="Times New Roman" w:hint="eastAsia"/>
        </w:rPr>
        <w:t>，上式中的</w:t>
      </w:r>
      <w:r w:rsidR="000E748E" w:rsidRPr="00BC280B">
        <w:rPr>
          <w:rFonts w:ascii="Times New Roman" w:hAnsi="Times New Roman" w:hint="eastAsia"/>
        </w:rPr>
        <w:t>K</w:t>
      </w:r>
      <w:r w:rsidR="000E748E" w:rsidRPr="00BC280B">
        <w:rPr>
          <w:rFonts w:ascii="Times New Roman" w:hAnsi="Times New Roman" w:hint="eastAsia"/>
        </w:rPr>
        <w:t>是协方差矩阵，也就是我们需要通过训练得到的参数，</w:t>
      </w:r>
      <w:r w:rsidR="00AE60CE" w:rsidRPr="00BC280B">
        <w:rPr>
          <w:rFonts w:ascii="Times New Roman" w:hAnsi="Times New Roman" w:hint="eastAsia"/>
        </w:rPr>
        <w:t>而对于测量的结果可以表示为：</w:t>
      </w:r>
    </w:p>
    <w:p w14:paraId="53E7EA3C" w14:textId="77777777" w:rsidR="00AE60CE" w:rsidRPr="00BC280B" w:rsidRDefault="00694DC8" w:rsidP="00BE0881">
      <w:pPr>
        <w:rPr>
          <w:rFonts w:ascii="Times New Roman" w:hAnsi="Times New Roman"/>
          <w:b/>
          <w:sz w:val="20"/>
        </w:rPr>
      </w:pPr>
      <m:oMathPara>
        <m:oMath>
          <m:d>
            <m:dPr>
              <m:begChr m:val="["/>
              <m:endChr m:val="]"/>
              <m:ctrlPr>
                <w:rPr>
                  <w:rFonts w:ascii="Cambria Math" w:hAnsi="Cambria Math"/>
                  <w:b/>
                  <w:sz w:val="20"/>
                </w:rPr>
              </m:ctrlPr>
            </m:dPr>
            <m:e>
              <m:eqArr>
                <m:eqArrPr>
                  <m:ctrlPr>
                    <w:rPr>
                      <w:rFonts w:ascii="Cambria Math" w:hAnsi="Cambria Math"/>
                      <w:b/>
                      <w:i/>
                      <w:sz w:val="20"/>
                    </w:rPr>
                  </m:ctrlPr>
                </m:eqArrPr>
                <m:e>
                  <m:r>
                    <m:rPr>
                      <m:sty m:val="bi"/>
                    </m:rPr>
                    <w:rPr>
                      <w:rFonts w:ascii="Cambria Math" w:hAnsi="Cambria Math"/>
                      <w:sz w:val="20"/>
                    </w:rPr>
                    <m:t>Y</m:t>
                  </m:r>
                </m:e>
                <m:e>
                  <m:sSub>
                    <m:sSubPr>
                      <m:ctrlPr>
                        <w:rPr>
                          <w:rFonts w:ascii="Cambria Math" w:hAnsi="Cambria Math"/>
                          <w:b/>
                          <w:i/>
                          <w:sz w:val="20"/>
                        </w:rPr>
                      </m:ctrlPr>
                    </m:sSubPr>
                    <m:e>
                      <m:r>
                        <m:rPr>
                          <m:sty m:val="bi"/>
                        </m:rPr>
                        <w:rPr>
                          <w:rFonts w:ascii="Cambria Math" w:hAnsi="Cambria Math" w:hint="eastAsia"/>
                          <w:sz w:val="20"/>
                        </w:rPr>
                        <m:t>y</m:t>
                      </m:r>
                    </m:e>
                    <m:sub>
                      <m:r>
                        <m:rPr>
                          <m:sty m:val="bi"/>
                        </m:rPr>
                        <w:rPr>
                          <w:rFonts w:ascii="Cambria Math" w:eastAsia="MS Gothic" w:hAnsi="Cambria Math" w:cs="MS Gothic" w:hint="eastAsia"/>
                          <w:sz w:val="20"/>
                        </w:rPr>
                        <m:t>*</m:t>
                      </m:r>
                    </m:sub>
                  </m:sSub>
                </m:e>
              </m:eqArr>
            </m:e>
          </m:d>
          <m:r>
            <m:rPr>
              <m:sty m:val="bi"/>
            </m:rPr>
            <w:rPr>
              <w:rFonts w:ascii="Cambria Math" w:hAnsi="Cambria Math" w:hint="eastAsia"/>
              <w:sz w:val="20"/>
            </w:rPr>
            <m:t>~</m:t>
          </m:r>
          <m:r>
            <m:rPr>
              <m:sty m:val="bi"/>
            </m:rPr>
            <w:rPr>
              <w:rFonts w:ascii="Cambria Math" w:hAnsi="Cambria Math"/>
              <w:sz w:val="20"/>
            </w:rPr>
            <m:t>N</m:t>
          </m:r>
          <m:d>
            <m:dPr>
              <m:ctrlPr>
                <w:rPr>
                  <w:rFonts w:ascii="Cambria Math" w:hAnsi="Cambria Math"/>
                  <w:b/>
                  <w:i/>
                  <w:sz w:val="20"/>
                </w:rPr>
              </m:ctrlPr>
            </m:dPr>
            <m:e>
              <m:r>
                <m:rPr>
                  <m:sty m:val="bi"/>
                </m:rPr>
                <w:rPr>
                  <w:rFonts w:ascii="Cambria Math" w:hAnsi="Cambria Math"/>
                  <w:sz w:val="20"/>
                </w:rPr>
                <m:t>0</m:t>
              </m:r>
              <m:r>
                <m:rPr>
                  <m:sty m:val="bi"/>
                </m:rPr>
                <w:rPr>
                  <w:rFonts w:ascii="Cambria Math" w:hAnsi="Cambria Math" w:hint="eastAsia"/>
                  <w:sz w:val="20"/>
                </w:rPr>
                <m:t>,</m:t>
              </m:r>
              <m:d>
                <m:dPr>
                  <m:begChr m:val="["/>
                  <m:endChr m:val="]"/>
                  <m:ctrlPr>
                    <w:rPr>
                      <w:rFonts w:ascii="Cambria Math" w:hAnsi="Cambria Math"/>
                      <w:b/>
                      <w:i/>
                      <w:sz w:val="20"/>
                    </w:rPr>
                  </m:ctrlPr>
                </m:dPr>
                <m:e>
                  <m:eqArr>
                    <m:eqArrPr>
                      <m:ctrlPr>
                        <w:rPr>
                          <w:rFonts w:ascii="Cambria Math" w:hAnsi="Cambria Math"/>
                          <w:b/>
                          <w:i/>
                          <w:sz w:val="20"/>
                        </w:rPr>
                      </m:ctrlPr>
                    </m:eqArrPr>
                    <m:e>
                      <m:r>
                        <m:rPr>
                          <m:sty m:val="bi"/>
                        </m:rPr>
                        <w:rPr>
                          <w:rFonts w:ascii="Cambria Math" w:hAnsi="Cambria Math"/>
                          <w:sz w:val="20"/>
                        </w:rPr>
                        <m:t xml:space="preserve">K  </m:t>
                      </m:r>
                      <m:sSubSup>
                        <m:sSubSupPr>
                          <m:ctrlPr>
                            <w:rPr>
                              <w:rFonts w:ascii="Cambria Math" w:hAnsi="Cambria Math"/>
                              <w:b/>
                              <w:i/>
                              <w:sz w:val="20"/>
                            </w:rPr>
                          </m:ctrlPr>
                        </m:sSubSupPr>
                        <m:e>
                          <m:r>
                            <m:rPr>
                              <m:sty m:val="bi"/>
                            </m:rPr>
                            <w:rPr>
                              <w:rFonts w:ascii="Cambria Math" w:hAnsi="Cambria Math"/>
                              <w:sz w:val="20"/>
                            </w:rPr>
                            <m:t>K</m:t>
                          </m:r>
                        </m:e>
                        <m:sub>
                          <m:r>
                            <m:rPr>
                              <m:sty m:val="bi"/>
                            </m:rPr>
                            <w:rPr>
                              <w:rFonts w:ascii="Cambria Math" w:hAnsi="Cambria Math"/>
                              <w:sz w:val="20"/>
                            </w:rPr>
                            <m:t>*</m:t>
                          </m:r>
                        </m:sub>
                        <m:sup>
                          <m:r>
                            <m:rPr>
                              <m:sty m:val="bi"/>
                            </m:rPr>
                            <w:rPr>
                              <w:rFonts w:ascii="Cambria Math" w:hAnsi="Cambria Math"/>
                              <w:sz w:val="20"/>
                            </w:rPr>
                            <m:t>T</m:t>
                          </m:r>
                        </m:sup>
                      </m:sSubSup>
                    </m:e>
                    <m:e>
                      <m:sSub>
                        <m:sSubPr>
                          <m:ctrlPr>
                            <w:rPr>
                              <w:rFonts w:ascii="Cambria Math" w:hAnsi="Cambria Math"/>
                              <w:b/>
                              <w:i/>
                              <w:sz w:val="20"/>
                            </w:rPr>
                          </m:ctrlPr>
                        </m:sSubPr>
                        <m:e>
                          <m:r>
                            <m:rPr>
                              <m:sty m:val="bi"/>
                            </m:rPr>
                            <w:rPr>
                              <w:rFonts w:ascii="Cambria Math" w:hAnsi="Cambria Math"/>
                              <w:sz w:val="20"/>
                            </w:rPr>
                            <m:t>K</m:t>
                          </m:r>
                        </m:e>
                        <m:sub>
                          <m:r>
                            <m:rPr>
                              <m:sty m:val="bi"/>
                            </m:rPr>
                            <w:rPr>
                              <w:rFonts w:ascii="Cambria Math" w:hAnsi="Cambria Math"/>
                              <w:sz w:val="20"/>
                            </w:rPr>
                            <m:t>*</m:t>
                          </m:r>
                        </m:sub>
                      </m:sSub>
                      <m:r>
                        <m:rPr>
                          <m:sty m:val="bi"/>
                        </m:rPr>
                        <w:rPr>
                          <w:rFonts w:ascii="Cambria Math" w:hAnsi="Cambria Math"/>
                          <w:sz w:val="20"/>
                        </w:rPr>
                        <m:t xml:space="preserve"> </m:t>
                      </m:r>
                      <m:sSub>
                        <m:sSubPr>
                          <m:ctrlPr>
                            <w:rPr>
                              <w:rFonts w:ascii="Cambria Math" w:hAnsi="Cambria Math"/>
                              <w:b/>
                              <w:i/>
                              <w:sz w:val="20"/>
                            </w:rPr>
                          </m:ctrlPr>
                        </m:sSubPr>
                        <m:e>
                          <m:r>
                            <m:rPr>
                              <m:sty m:val="bi"/>
                            </m:rPr>
                            <w:rPr>
                              <w:rFonts w:ascii="Cambria Math" w:hAnsi="Cambria Math"/>
                              <w:sz w:val="20"/>
                            </w:rPr>
                            <m:t>K</m:t>
                          </m:r>
                        </m:e>
                        <m:sub>
                          <m:r>
                            <m:rPr>
                              <m:sty m:val="bi"/>
                            </m:rPr>
                            <w:rPr>
                              <w:rFonts w:ascii="Cambria Math" w:hAnsi="Cambria Math"/>
                              <w:sz w:val="20"/>
                            </w:rPr>
                            <m:t>**</m:t>
                          </m:r>
                        </m:sub>
                      </m:sSub>
                    </m:e>
                  </m:eqArr>
                </m:e>
              </m:d>
            </m:e>
          </m:d>
        </m:oMath>
      </m:oMathPara>
    </w:p>
    <w:p w14:paraId="0311DECF" w14:textId="77777777" w:rsidR="002252E4" w:rsidRPr="00BC280B" w:rsidRDefault="006F6B40" w:rsidP="00BE0881">
      <w:pPr>
        <w:rPr>
          <w:rFonts w:ascii="Times New Roman" w:hAnsi="Times New Roman"/>
        </w:rPr>
      </w:pPr>
      <w:r w:rsidRPr="00BC280B">
        <w:rPr>
          <w:rFonts w:ascii="Times New Roman" w:hAnsi="Times New Roman" w:hint="eastAsia"/>
        </w:rPr>
        <w:t>上式中的</w:t>
      </w:r>
      <w:r w:rsidRPr="00BC280B">
        <w:rPr>
          <w:rFonts w:ascii="Times New Roman" w:hAnsi="Times New Roman" w:hint="eastAsia"/>
        </w:rPr>
        <w:t xml:space="preserve"> </w:t>
      </w:r>
      <m:oMath>
        <m:sSub>
          <m:sSubPr>
            <m:ctrlPr>
              <w:rPr>
                <w:rFonts w:ascii="Cambria Math" w:hAnsi="Cambria Math"/>
              </w:rPr>
            </m:ctrlPr>
          </m:sSubPr>
          <m:e>
            <m:r>
              <w:rPr>
                <w:rFonts w:ascii="Cambria Math" w:hAnsi="Cambria Math" w:hint="eastAsia"/>
              </w:rPr>
              <m:t>y</m:t>
            </m:r>
          </m:e>
          <m:sub>
            <m:r>
              <w:rPr>
                <w:rFonts w:ascii="Cambria Math" w:eastAsia="MS Gothic" w:hAnsi="Cambria Math" w:cs="MS Gothic" w:hint="eastAsia"/>
              </w:rPr>
              <m:t>*</m:t>
            </m:r>
          </m:sub>
        </m:sSub>
      </m:oMath>
      <w:r w:rsidRPr="00BC280B">
        <w:rPr>
          <w:rFonts w:ascii="Times New Roman" w:hAnsi="Times New Roman"/>
        </w:rPr>
        <w:t xml:space="preserve"> </w:t>
      </w:r>
      <w:r w:rsidRPr="00BC280B">
        <w:rPr>
          <w:rFonts w:ascii="Times New Roman" w:hAnsi="Times New Roman" w:hint="eastAsia"/>
        </w:rPr>
        <w:t>就是我们的预测值，</w:t>
      </w:r>
      <w:r w:rsidR="007003AB" w:rsidRPr="00BC280B">
        <w:rPr>
          <w:rFonts w:ascii="Times New Roman" w:hAnsi="Times New Roman" w:hint="eastAsia"/>
        </w:rPr>
        <w:t>可以看到整个过程我们并不需要知道</w:t>
      </w:r>
      <w:r w:rsidR="007003AB" w:rsidRPr="00BC280B">
        <w:rPr>
          <w:rFonts w:ascii="Times New Roman" w:hAnsi="Times New Roman" w:hint="eastAsia"/>
        </w:rPr>
        <w:t xml:space="preserve"> </w:t>
      </w:r>
      <m:oMath>
        <m:r>
          <m:rPr>
            <m:sty m:val="p"/>
          </m:rPr>
          <w:rPr>
            <w:rFonts w:ascii="Cambria Math" w:hAnsi="Cambria Math" w:hint="eastAsia"/>
          </w:rPr>
          <m:t>f</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oMath>
      <w:r w:rsidR="007003AB" w:rsidRPr="00BC280B">
        <w:rPr>
          <w:rFonts w:ascii="Times New Roman" w:hAnsi="Times New Roman"/>
        </w:rPr>
        <w:t xml:space="preserve"> </w:t>
      </w:r>
      <w:r w:rsidR="007003AB" w:rsidRPr="00BC280B">
        <w:rPr>
          <w:rFonts w:ascii="Times New Roman" w:hAnsi="Times New Roman" w:hint="eastAsia"/>
        </w:rPr>
        <w:t>的具体形式，而求解过程也就转变成了</w:t>
      </w:r>
      <w:r w:rsidR="0073667E" w:rsidRPr="00BC280B">
        <w:rPr>
          <w:rFonts w:ascii="Times New Roman" w:hAnsi="Times New Roman" w:hint="eastAsia"/>
        </w:rPr>
        <w:t>求得</w:t>
      </w:r>
      <w:r w:rsidR="0073667E" w:rsidRPr="00BC280B">
        <w:rPr>
          <w:rFonts w:ascii="Times New Roman" w:hAnsi="Times New Roman" w:hint="eastAsia"/>
        </w:rPr>
        <w:t>K</w:t>
      </w:r>
      <w:r w:rsidR="0073667E" w:rsidRPr="00BC280B">
        <w:rPr>
          <w:rFonts w:ascii="Times New Roman" w:hAnsi="Times New Roman" w:hint="eastAsia"/>
        </w:rPr>
        <w:t>矩阵的过程，具体而言有：</w:t>
      </w:r>
    </w:p>
    <w:p w14:paraId="5F9D6AF6" w14:textId="77777777" w:rsidR="004A5FE4" w:rsidRPr="00BC280B" w:rsidRDefault="0057374E" w:rsidP="00BE0881">
      <w:pPr>
        <w:rPr>
          <w:rFonts w:ascii="Times New Roman" w:hAnsi="Times New Roman"/>
          <w:b/>
          <w:sz w:val="20"/>
        </w:rPr>
      </w:pPr>
      <m:oMathPara>
        <m:oMath>
          <m:r>
            <m:rPr>
              <m:sty m:val="b"/>
            </m:rPr>
            <w:rPr>
              <w:rFonts w:ascii="Cambria Math" w:hAnsi="Cambria Math"/>
              <w:sz w:val="20"/>
            </w:rPr>
            <m:t>K</m:t>
          </m:r>
          <m:r>
            <m:rPr>
              <m:sty m:val="b"/>
            </m:rPr>
            <w:rPr>
              <w:rFonts w:ascii="Cambria Math" w:hAnsi="Cambria Math" w:hint="eastAsia"/>
              <w:sz w:val="20"/>
            </w:rPr>
            <m:t>=</m:t>
          </m:r>
          <m:r>
            <m:rPr>
              <m:sty m:val="b"/>
            </m:rPr>
            <w:rPr>
              <w:rFonts w:ascii="Cambria Math" w:hAnsi="Cambria Math"/>
              <w:sz w:val="20"/>
            </w:rPr>
            <m:t xml:space="preserve"> </m:t>
          </m:r>
          <m:d>
            <m:dPr>
              <m:begChr m:val="["/>
              <m:endChr m:val="]"/>
              <m:ctrlPr>
                <w:rPr>
                  <w:rFonts w:ascii="Cambria Math" w:hAnsi="Cambria Math"/>
                  <w:b/>
                  <w:sz w:val="20"/>
                </w:rPr>
              </m:ctrlPr>
            </m:dPr>
            <m:e>
              <m:eqArr>
                <m:eqArrPr>
                  <m:ctrlPr>
                    <w:rPr>
                      <w:rFonts w:ascii="Cambria Math" w:hAnsi="Cambria Math" w:hint="eastAsia"/>
                      <w:b/>
                      <w:i/>
                      <w:sz w:val="20"/>
                    </w:rPr>
                  </m:ctrlPr>
                </m:eqArrPr>
                <m:e>
                  <m:r>
                    <m:rPr>
                      <m:sty m:val="bi"/>
                    </m:rPr>
                    <w:rPr>
                      <w:rFonts w:ascii="Cambria Math" w:hAnsi="Cambria Math" w:hint="eastAsia"/>
                      <w:sz w:val="20"/>
                    </w:rPr>
                    <m:t>k</m:t>
                  </m:r>
                  <m:d>
                    <m:dPr>
                      <m:ctrlPr>
                        <w:rPr>
                          <w:rFonts w:ascii="Cambria Math" w:hAnsi="Cambria Math"/>
                          <w:b/>
                          <w:i/>
                          <w:sz w:val="20"/>
                        </w:rPr>
                      </m:ctrlPr>
                    </m:dPr>
                    <m:e>
                      <m:sSub>
                        <m:sSubPr>
                          <m:ctrlPr>
                            <w:rPr>
                              <w:rFonts w:ascii="Cambria Math" w:hAnsi="Cambria Math"/>
                              <w:b/>
                              <w:i/>
                              <w:sz w:val="20"/>
                            </w:rPr>
                          </m:ctrlPr>
                        </m:sSubPr>
                        <m:e>
                          <m:r>
                            <m:rPr>
                              <m:sty m:val="bi"/>
                            </m:rPr>
                            <w:rPr>
                              <w:rFonts w:ascii="Cambria Math" w:hAnsi="Cambria Math"/>
                              <w:sz w:val="20"/>
                            </w:rPr>
                            <m:t>x</m:t>
                          </m:r>
                        </m:e>
                        <m:sub>
                          <m:r>
                            <m:rPr>
                              <m:sty m:val="bi"/>
                            </m:rPr>
                            <w:rPr>
                              <w:rFonts w:ascii="Cambria Math" w:hAnsi="Cambria Math"/>
                              <w:sz w:val="20"/>
                            </w:rPr>
                            <m:t>1</m:t>
                          </m:r>
                        </m:sub>
                      </m:sSub>
                      <m:r>
                        <m:rPr>
                          <m:sty m:val="bi"/>
                        </m:rPr>
                        <w:rPr>
                          <w:rFonts w:ascii="Cambria Math" w:hAnsi="Cambria Math"/>
                          <w:sz w:val="20"/>
                        </w:rPr>
                        <m:t>,</m:t>
                      </m:r>
                      <m:sSub>
                        <m:sSubPr>
                          <m:ctrlPr>
                            <w:rPr>
                              <w:rFonts w:ascii="Cambria Math" w:hAnsi="Cambria Math"/>
                              <w:b/>
                              <w:i/>
                              <w:sz w:val="20"/>
                            </w:rPr>
                          </m:ctrlPr>
                        </m:sSubPr>
                        <m:e>
                          <m:r>
                            <m:rPr>
                              <m:sty m:val="bi"/>
                            </m:rPr>
                            <w:rPr>
                              <w:rFonts w:ascii="Cambria Math" w:hAnsi="Cambria Math"/>
                              <w:sz w:val="20"/>
                            </w:rPr>
                            <m:t>x</m:t>
                          </m:r>
                        </m:e>
                        <m:sub>
                          <m:r>
                            <m:rPr>
                              <m:sty m:val="bi"/>
                            </m:rPr>
                            <w:rPr>
                              <w:rFonts w:ascii="Cambria Math" w:hAnsi="Cambria Math"/>
                              <w:sz w:val="20"/>
                            </w:rPr>
                            <m:t>1</m:t>
                          </m:r>
                        </m:sub>
                      </m:sSub>
                    </m:e>
                  </m:d>
                  <m:r>
                    <m:rPr>
                      <m:sty m:val="bi"/>
                    </m:rPr>
                    <w:rPr>
                      <w:rFonts w:ascii="Cambria Math" w:hAnsi="Cambria Math"/>
                      <w:sz w:val="20"/>
                    </w:rPr>
                    <m:t xml:space="preserve">   </m:t>
                  </m:r>
                  <m:r>
                    <m:rPr>
                      <m:sty m:val="bi"/>
                    </m:rPr>
                    <w:rPr>
                      <w:rFonts w:ascii="Cambria Math" w:hAnsi="Cambria Math" w:hint="eastAsia"/>
                      <w:sz w:val="20"/>
                    </w:rPr>
                    <m:t>k</m:t>
                  </m:r>
                  <m:d>
                    <m:dPr>
                      <m:ctrlPr>
                        <w:rPr>
                          <w:rFonts w:ascii="Cambria Math" w:hAnsi="Cambria Math"/>
                          <w:b/>
                          <w:i/>
                          <w:sz w:val="20"/>
                        </w:rPr>
                      </m:ctrlPr>
                    </m:dPr>
                    <m:e>
                      <m:sSub>
                        <m:sSubPr>
                          <m:ctrlPr>
                            <w:rPr>
                              <w:rFonts w:ascii="Cambria Math" w:hAnsi="Cambria Math"/>
                              <w:b/>
                              <w:i/>
                              <w:sz w:val="20"/>
                            </w:rPr>
                          </m:ctrlPr>
                        </m:sSubPr>
                        <m:e>
                          <m:r>
                            <m:rPr>
                              <m:sty m:val="bi"/>
                            </m:rPr>
                            <w:rPr>
                              <w:rFonts w:ascii="Cambria Math" w:hAnsi="Cambria Math"/>
                              <w:sz w:val="20"/>
                            </w:rPr>
                            <m:t>x</m:t>
                          </m:r>
                        </m:e>
                        <m:sub>
                          <m:r>
                            <m:rPr>
                              <m:sty m:val="bi"/>
                            </m:rPr>
                            <w:rPr>
                              <w:rFonts w:ascii="Cambria Math" w:hAnsi="Cambria Math"/>
                              <w:sz w:val="20"/>
                            </w:rPr>
                            <m:t>1</m:t>
                          </m:r>
                        </m:sub>
                      </m:sSub>
                      <m:r>
                        <m:rPr>
                          <m:sty m:val="bi"/>
                        </m:rPr>
                        <w:rPr>
                          <w:rFonts w:ascii="Cambria Math" w:hAnsi="Cambria Math"/>
                          <w:sz w:val="20"/>
                        </w:rPr>
                        <m:t>,</m:t>
                      </m:r>
                      <m:sSub>
                        <m:sSubPr>
                          <m:ctrlPr>
                            <w:rPr>
                              <w:rFonts w:ascii="Cambria Math" w:hAnsi="Cambria Math"/>
                              <w:b/>
                              <w:i/>
                              <w:sz w:val="20"/>
                            </w:rPr>
                          </m:ctrlPr>
                        </m:sSubPr>
                        <m:e>
                          <m:r>
                            <m:rPr>
                              <m:sty m:val="bi"/>
                            </m:rPr>
                            <w:rPr>
                              <w:rFonts w:ascii="Cambria Math" w:hAnsi="Cambria Math"/>
                              <w:sz w:val="20"/>
                            </w:rPr>
                            <m:t>x</m:t>
                          </m:r>
                        </m:e>
                        <m:sub>
                          <m:r>
                            <m:rPr>
                              <m:sty m:val="bi"/>
                            </m:rPr>
                            <w:rPr>
                              <w:rFonts w:ascii="Cambria Math" w:hAnsi="Cambria Math"/>
                              <w:sz w:val="20"/>
                            </w:rPr>
                            <m:t>2</m:t>
                          </m:r>
                        </m:sub>
                      </m:sSub>
                    </m:e>
                  </m:d>
                  <m:r>
                    <m:rPr>
                      <m:sty m:val="bi"/>
                    </m:rPr>
                    <w:rPr>
                      <w:rFonts w:ascii="Cambria Math" w:hAnsi="Cambria Math"/>
                      <w:sz w:val="20"/>
                    </w:rPr>
                    <m:t xml:space="preserve">  …    </m:t>
                  </m:r>
                  <m:r>
                    <m:rPr>
                      <m:sty m:val="bi"/>
                    </m:rPr>
                    <w:rPr>
                      <w:rFonts w:ascii="Cambria Math" w:hAnsi="Cambria Math" w:hint="eastAsia"/>
                      <w:sz w:val="20"/>
                    </w:rPr>
                    <m:t>k</m:t>
                  </m:r>
                  <m:d>
                    <m:dPr>
                      <m:ctrlPr>
                        <w:rPr>
                          <w:rFonts w:ascii="Cambria Math" w:hAnsi="Cambria Math"/>
                          <w:b/>
                          <w:i/>
                          <w:sz w:val="20"/>
                        </w:rPr>
                      </m:ctrlPr>
                    </m:dPr>
                    <m:e>
                      <m:sSub>
                        <m:sSubPr>
                          <m:ctrlPr>
                            <w:rPr>
                              <w:rFonts w:ascii="Cambria Math" w:hAnsi="Cambria Math"/>
                              <w:b/>
                              <w:i/>
                              <w:sz w:val="20"/>
                            </w:rPr>
                          </m:ctrlPr>
                        </m:sSubPr>
                        <m:e>
                          <m:r>
                            <m:rPr>
                              <m:sty m:val="bi"/>
                            </m:rPr>
                            <w:rPr>
                              <w:rFonts w:ascii="Cambria Math" w:hAnsi="Cambria Math"/>
                              <w:sz w:val="20"/>
                            </w:rPr>
                            <m:t>x</m:t>
                          </m:r>
                        </m:e>
                        <m:sub>
                          <m:r>
                            <m:rPr>
                              <m:sty m:val="bi"/>
                            </m:rPr>
                            <w:rPr>
                              <w:rFonts w:ascii="Cambria Math" w:hAnsi="Cambria Math"/>
                              <w:sz w:val="20"/>
                            </w:rPr>
                            <m:t>1</m:t>
                          </m:r>
                        </m:sub>
                      </m:sSub>
                      <m:r>
                        <m:rPr>
                          <m:sty m:val="bi"/>
                        </m:rPr>
                        <w:rPr>
                          <w:rFonts w:ascii="Cambria Math" w:hAnsi="Cambria Math"/>
                          <w:sz w:val="20"/>
                        </w:rPr>
                        <m:t>,</m:t>
                      </m:r>
                      <m:sSub>
                        <m:sSubPr>
                          <m:ctrlPr>
                            <w:rPr>
                              <w:rFonts w:ascii="Cambria Math" w:hAnsi="Cambria Math"/>
                              <w:b/>
                              <w:i/>
                              <w:sz w:val="20"/>
                            </w:rPr>
                          </m:ctrlPr>
                        </m:sSubPr>
                        <m:e>
                          <m:r>
                            <m:rPr>
                              <m:sty m:val="bi"/>
                            </m:rPr>
                            <w:rPr>
                              <w:rFonts w:ascii="Cambria Math" w:hAnsi="Cambria Math"/>
                              <w:sz w:val="20"/>
                            </w:rPr>
                            <m:t>x</m:t>
                          </m:r>
                        </m:e>
                        <m:sub>
                          <m:r>
                            <m:rPr>
                              <m:sty m:val="bi"/>
                            </m:rPr>
                            <w:rPr>
                              <w:rFonts w:ascii="Cambria Math" w:hAnsi="Cambria Math"/>
                              <w:sz w:val="20"/>
                            </w:rPr>
                            <m:t>n</m:t>
                          </m:r>
                        </m:sub>
                      </m:sSub>
                    </m:e>
                  </m:d>
                  <m:ctrlPr>
                    <w:rPr>
                      <w:rFonts w:ascii="Cambria Math" w:hAnsi="Cambria Math"/>
                      <w:b/>
                      <w:i/>
                      <w:sz w:val="20"/>
                    </w:rPr>
                  </m:ctrlPr>
                </m:e>
                <m:e>
                  <m:r>
                    <m:rPr>
                      <m:sty m:val="bi"/>
                    </m:rPr>
                    <w:rPr>
                      <w:rFonts w:ascii="Cambria Math" w:hAnsi="Cambria Math" w:hint="eastAsia"/>
                      <w:sz w:val="20"/>
                    </w:rPr>
                    <m:t>k</m:t>
                  </m:r>
                  <m:d>
                    <m:dPr>
                      <m:ctrlPr>
                        <w:rPr>
                          <w:rFonts w:ascii="Cambria Math" w:hAnsi="Cambria Math"/>
                          <w:b/>
                          <w:i/>
                          <w:sz w:val="20"/>
                        </w:rPr>
                      </m:ctrlPr>
                    </m:dPr>
                    <m:e>
                      <m:sSub>
                        <m:sSubPr>
                          <m:ctrlPr>
                            <w:rPr>
                              <w:rFonts w:ascii="Cambria Math" w:hAnsi="Cambria Math"/>
                              <w:b/>
                              <w:i/>
                              <w:sz w:val="20"/>
                            </w:rPr>
                          </m:ctrlPr>
                        </m:sSubPr>
                        <m:e>
                          <m:r>
                            <m:rPr>
                              <m:sty m:val="bi"/>
                            </m:rPr>
                            <w:rPr>
                              <w:rFonts w:ascii="Cambria Math" w:hAnsi="Cambria Math"/>
                              <w:sz w:val="20"/>
                            </w:rPr>
                            <m:t>x</m:t>
                          </m:r>
                        </m:e>
                        <m:sub>
                          <m:r>
                            <m:rPr>
                              <m:sty m:val="bi"/>
                            </m:rPr>
                            <w:rPr>
                              <w:rFonts w:ascii="Cambria Math" w:hAnsi="Cambria Math"/>
                              <w:sz w:val="20"/>
                            </w:rPr>
                            <m:t>2</m:t>
                          </m:r>
                        </m:sub>
                      </m:sSub>
                      <m:r>
                        <m:rPr>
                          <m:sty m:val="bi"/>
                        </m:rPr>
                        <w:rPr>
                          <w:rFonts w:ascii="Cambria Math" w:hAnsi="Cambria Math"/>
                          <w:sz w:val="20"/>
                        </w:rPr>
                        <m:t>,</m:t>
                      </m:r>
                      <m:sSub>
                        <m:sSubPr>
                          <m:ctrlPr>
                            <w:rPr>
                              <w:rFonts w:ascii="Cambria Math" w:hAnsi="Cambria Math"/>
                              <w:b/>
                              <w:i/>
                              <w:sz w:val="20"/>
                            </w:rPr>
                          </m:ctrlPr>
                        </m:sSubPr>
                        <m:e>
                          <m:r>
                            <m:rPr>
                              <m:sty m:val="bi"/>
                            </m:rPr>
                            <w:rPr>
                              <w:rFonts w:ascii="Cambria Math" w:hAnsi="Cambria Math"/>
                              <w:sz w:val="20"/>
                            </w:rPr>
                            <m:t>x</m:t>
                          </m:r>
                        </m:e>
                        <m:sub>
                          <m:r>
                            <m:rPr>
                              <m:sty m:val="bi"/>
                            </m:rPr>
                            <w:rPr>
                              <w:rFonts w:ascii="Cambria Math" w:hAnsi="Cambria Math"/>
                              <w:sz w:val="20"/>
                            </w:rPr>
                            <m:t>1</m:t>
                          </m:r>
                        </m:sub>
                      </m:sSub>
                    </m:e>
                  </m:d>
                  <m:r>
                    <m:rPr>
                      <m:sty m:val="bi"/>
                    </m:rPr>
                    <w:rPr>
                      <w:rFonts w:ascii="Cambria Math" w:hAnsi="Cambria Math"/>
                      <w:sz w:val="20"/>
                    </w:rPr>
                    <m:t xml:space="preserve">   </m:t>
                  </m:r>
                  <m:r>
                    <m:rPr>
                      <m:sty m:val="bi"/>
                    </m:rPr>
                    <w:rPr>
                      <w:rFonts w:ascii="Cambria Math" w:hAnsi="Cambria Math" w:hint="eastAsia"/>
                      <w:sz w:val="20"/>
                    </w:rPr>
                    <m:t>k</m:t>
                  </m:r>
                  <m:d>
                    <m:dPr>
                      <m:ctrlPr>
                        <w:rPr>
                          <w:rFonts w:ascii="Cambria Math" w:hAnsi="Cambria Math"/>
                          <w:b/>
                          <w:i/>
                          <w:sz w:val="20"/>
                        </w:rPr>
                      </m:ctrlPr>
                    </m:dPr>
                    <m:e>
                      <m:sSub>
                        <m:sSubPr>
                          <m:ctrlPr>
                            <w:rPr>
                              <w:rFonts w:ascii="Cambria Math" w:hAnsi="Cambria Math"/>
                              <w:b/>
                              <w:i/>
                              <w:sz w:val="20"/>
                            </w:rPr>
                          </m:ctrlPr>
                        </m:sSubPr>
                        <m:e>
                          <m:r>
                            <m:rPr>
                              <m:sty m:val="bi"/>
                            </m:rPr>
                            <w:rPr>
                              <w:rFonts w:ascii="Cambria Math" w:hAnsi="Cambria Math"/>
                              <w:sz w:val="20"/>
                            </w:rPr>
                            <m:t>x</m:t>
                          </m:r>
                        </m:e>
                        <m:sub>
                          <m:r>
                            <m:rPr>
                              <m:sty m:val="bi"/>
                            </m:rPr>
                            <w:rPr>
                              <w:rFonts w:ascii="Cambria Math" w:hAnsi="Cambria Math"/>
                              <w:sz w:val="20"/>
                            </w:rPr>
                            <m:t>2</m:t>
                          </m:r>
                        </m:sub>
                      </m:sSub>
                      <m:r>
                        <m:rPr>
                          <m:sty m:val="bi"/>
                        </m:rPr>
                        <w:rPr>
                          <w:rFonts w:ascii="Cambria Math" w:hAnsi="Cambria Math"/>
                          <w:sz w:val="20"/>
                        </w:rPr>
                        <m:t>,</m:t>
                      </m:r>
                      <m:sSub>
                        <m:sSubPr>
                          <m:ctrlPr>
                            <w:rPr>
                              <w:rFonts w:ascii="Cambria Math" w:hAnsi="Cambria Math"/>
                              <w:b/>
                              <w:i/>
                              <w:sz w:val="20"/>
                            </w:rPr>
                          </m:ctrlPr>
                        </m:sSubPr>
                        <m:e>
                          <m:r>
                            <m:rPr>
                              <m:sty m:val="bi"/>
                            </m:rPr>
                            <w:rPr>
                              <w:rFonts w:ascii="Cambria Math" w:hAnsi="Cambria Math"/>
                              <w:sz w:val="20"/>
                            </w:rPr>
                            <m:t>x</m:t>
                          </m:r>
                        </m:e>
                        <m:sub>
                          <m:r>
                            <m:rPr>
                              <m:sty m:val="bi"/>
                            </m:rPr>
                            <w:rPr>
                              <w:rFonts w:ascii="Cambria Math" w:hAnsi="Cambria Math"/>
                              <w:sz w:val="20"/>
                            </w:rPr>
                            <m:t>2</m:t>
                          </m:r>
                        </m:sub>
                      </m:sSub>
                    </m:e>
                  </m:d>
                  <m:r>
                    <m:rPr>
                      <m:sty m:val="bi"/>
                    </m:rPr>
                    <w:rPr>
                      <w:rFonts w:ascii="Cambria Math" w:hAnsi="Cambria Math"/>
                      <w:sz w:val="20"/>
                    </w:rPr>
                    <m:t xml:space="preserve">  …    </m:t>
                  </m:r>
                  <m:r>
                    <m:rPr>
                      <m:sty m:val="bi"/>
                    </m:rPr>
                    <w:rPr>
                      <w:rFonts w:ascii="Cambria Math" w:hAnsi="Cambria Math" w:hint="eastAsia"/>
                      <w:sz w:val="20"/>
                    </w:rPr>
                    <m:t>k</m:t>
                  </m:r>
                  <m:d>
                    <m:dPr>
                      <m:ctrlPr>
                        <w:rPr>
                          <w:rFonts w:ascii="Cambria Math" w:hAnsi="Cambria Math"/>
                          <w:b/>
                          <w:i/>
                          <w:sz w:val="20"/>
                        </w:rPr>
                      </m:ctrlPr>
                    </m:dPr>
                    <m:e>
                      <m:sSub>
                        <m:sSubPr>
                          <m:ctrlPr>
                            <w:rPr>
                              <w:rFonts w:ascii="Cambria Math" w:hAnsi="Cambria Math"/>
                              <w:b/>
                              <w:i/>
                              <w:sz w:val="20"/>
                            </w:rPr>
                          </m:ctrlPr>
                        </m:sSubPr>
                        <m:e>
                          <m:r>
                            <m:rPr>
                              <m:sty m:val="bi"/>
                            </m:rPr>
                            <w:rPr>
                              <w:rFonts w:ascii="Cambria Math" w:hAnsi="Cambria Math"/>
                              <w:sz w:val="20"/>
                            </w:rPr>
                            <m:t>x</m:t>
                          </m:r>
                        </m:e>
                        <m:sub>
                          <m:r>
                            <m:rPr>
                              <m:sty m:val="bi"/>
                            </m:rPr>
                            <w:rPr>
                              <w:rFonts w:ascii="Cambria Math" w:hAnsi="Cambria Math"/>
                              <w:sz w:val="20"/>
                            </w:rPr>
                            <m:t>2</m:t>
                          </m:r>
                        </m:sub>
                      </m:sSub>
                      <m:r>
                        <m:rPr>
                          <m:sty m:val="bi"/>
                        </m:rPr>
                        <w:rPr>
                          <w:rFonts w:ascii="Cambria Math" w:hAnsi="Cambria Math"/>
                          <w:sz w:val="20"/>
                        </w:rPr>
                        <m:t>,</m:t>
                      </m:r>
                      <m:sSub>
                        <m:sSubPr>
                          <m:ctrlPr>
                            <w:rPr>
                              <w:rFonts w:ascii="Cambria Math" w:hAnsi="Cambria Math"/>
                              <w:b/>
                              <w:i/>
                              <w:sz w:val="20"/>
                            </w:rPr>
                          </m:ctrlPr>
                        </m:sSubPr>
                        <m:e>
                          <m:r>
                            <m:rPr>
                              <m:sty m:val="bi"/>
                            </m:rPr>
                            <w:rPr>
                              <w:rFonts w:ascii="Cambria Math" w:hAnsi="Cambria Math"/>
                              <w:sz w:val="20"/>
                            </w:rPr>
                            <m:t>x</m:t>
                          </m:r>
                        </m:e>
                        <m:sub>
                          <m:r>
                            <m:rPr>
                              <m:sty m:val="bi"/>
                            </m:rPr>
                            <w:rPr>
                              <w:rFonts w:ascii="Cambria Math" w:hAnsi="Cambria Math"/>
                              <w:sz w:val="20"/>
                            </w:rPr>
                            <m:t>n</m:t>
                          </m:r>
                        </m:sub>
                      </m:sSub>
                    </m:e>
                  </m:d>
                  <m:ctrlPr>
                    <w:rPr>
                      <w:rFonts w:ascii="Cambria Math" w:eastAsia="Cambria Math" w:hAnsi="Cambria Math" w:cs="Cambria Math"/>
                      <w:b/>
                      <w:i/>
                      <w:sz w:val="20"/>
                    </w:rPr>
                  </m:ctrlPr>
                </m:e>
                <m:e>
                  <m:r>
                    <m:rPr>
                      <m:sty m:val="bi"/>
                    </m:rPr>
                    <w:rPr>
                      <w:rFonts w:ascii="Cambria Math" w:eastAsia="Cambria Math" w:hAnsi="Cambria Math" w:cs="Cambria Math"/>
                      <w:sz w:val="20"/>
                    </w:rPr>
                    <m:t>…</m:t>
                  </m:r>
                  <m:ctrlPr>
                    <w:rPr>
                      <w:rFonts w:ascii="Cambria Math" w:eastAsia="Cambria Math" w:hAnsi="Cambria Math" w:cs="Cambria Math"/>
                      <w:b/>
                      <w:i/>
                      <w:sz w:val="20"/>
                    </w:rPr>
                  </m:ctrlPr>
                </m:e>
                <m:e>
                  <m:r>
                    <m:rPr>
                      <m:sty m:val="bi"/>
                    </m:rPr>
                    <w:rPr>
                      <w:rFonts w:ascii="Cambria Math" w:eastAsia="Cambria Math" w:hAnsi="Cambria Math" w:cs="Cambria Math" w:hint="eastAsia"/>
                      <w:sz w:val="20"/>
                    </w:rPr>
                    <m:t>k</m:t>
                  </m:r>
                  <m:d>
                    <m:dPr>
                      <m:ctrlPr>
                        <w:rPr>
                          <w:rFonts w:ascii="Cambria Math" w:eastAsia="Cambria Math" w:hAnsi="Cambria Math" w:cs="Cambria Math"/>
                          <w:b/>
                          <w:i/>
                          <w:sz w:val="20"/>
                        </w:rPr>
                      </m:ctrlPr>
                    </m:dPr>
                    <m:e>
                      <m:sSub>
                        <m:sSubPr>
                          <m:ctrlPr>
                            <w:rPr>
                              <w:rFonts w:ascii="Cambria Math" w:eastAsia="Cambria Math" w:hAnsi="Cambria Math" w:cs="Cambria Math"/>
                              <w:b/>
                              <w:i/>
                              <w:sz w:val="20"/>
                            </w:rPr>
                          </m:ctrlPr>
                        </m:sSubPr>
                        <m:e>
                          <m:r>
                            <m:rPr>
                              <m:sty m:val="bi"/>
                            </m:rPr>
                            <w:rPr>
                              <w:rFonts w:ascii="Cambria Math" w:eastAsia="Cambria Math" w:hAnsi="Cambria Math" w:cs="Cambria Math"/>
                              <w:sz w:val="20"/>
                            </w:rPr>
                            <m:t>x</m:t>
                          </m:r>
                        </m:e>
                        <m:sub>
                          <m:r>
                            <m:rPr>
                              <m:sty m:val="bi"/>
                            </m:rPr>
                            <w:rPr>
                              <w:rFonts w:ascii="Cambria Math" w:eastAsia="Cambria Math" w:hAnsi="Cambria Math" w:cs="Cambria Math"/>
                              <w:sz w:val="20"/>
                            </w:rPr>
                            <m:t>n</m:t>
                          </m:r>
                        </m:sub>
                      </m:sSub>
                      <m:r>
                        <m:rPr>
                          <m:sty m:val="bi"/>
                        </m:rPr>
                        <w:rPr>
                          <w:rFonts w:ascii="Cambria Math" w:eastAsia="Cambria Math" w:hAnsi="Cambria Math" w:cs="Cambria Math"/>
                          <w:sz w:val="20"/>
                        </w:rPr>
                        <m:t>,</m:t>
                      </m:r>
                      <m:sSub>
                        <m:sSubPr>
                          <m:ctrlPr>
                            <w:rPr>
                              <w:rFonts w:ascii="Cambria Math" w:eastAsia="Cambria Math" w:hAnsi="Cambria Math" w:cs="Cambria Math"/>
                              <w:b/>
                              <w:i/>
                              <w:sz w:val="20"/>
                            </w:rPr>
                          </m:ctrlPr>
                        </m:sSubPr>
                        <m:e>
                          <m:r>
                            <m:rPr>
                              <m:sty m:val="bi"/>
                            </m:rPr>
                            <w:rPr>
                              <w:rFonts w:ascii="Cambria Math" w:eastAsia="Cambria Math" w:hAnsi="Cambria Math" w:cs="Cambria Math"/>
                              <w:sz w:val="20"/>
                            </w:rPr>
                            <m:t>x</m:t>
                          </m:r>
                        </m:e>
                        <m:sub>
                          <m:r>
                            <m:rPr>
                              <m:sty m:val="bi"/>
                            </m:rPr>
                            <w:rPr>
                              <w:rFonts w:ascii="Cambria Math" w:eastAsia="Cambria Math" w:hAnsi="Cambria Math" w:cs="Cambria Math"/>
                              <w:sz w:val="20"/>
                            </w:rPr>
                            <m:t>1</m:t>
                          </m:r>
                        </m:sub>
                      </m:sSub>
                    </m:e>
                  </m:d>
                  <m:r>
                    <m:rPr>
                      <m:sty m:val="bi"/>
                    </m:rPr>
                    <w:rPr>
                      <w:rFonts w:ascii="Cambria Math" w:eastAsia="Cambria Math" w:hAnsi="Cambria Math" w:cs="Cambria Math"/>
                      <w:sz w:val="20"/>
                    </w:rPr>
                    <m:t xml:space="preserve">   </m:t>
                  </m:r>
                  <m:r>
                    <m:rPr>
                      <m:sty m:val="bi"/>
                    </m:rPr>
                    <w:rPr>
                      <w:rFonts w:ascii="Cambria Math" w:eastAsia="Cambria Math" w:hAnsi="Cambria Math" w:cs="Cambria Math" w:hint="eastAsia"/>
                      <w:sz w:val="20"/>
                    </w:rPr>
                    <m:t>k</m:t>
                  </m:r>
                  <m:d>
                    <m:dPr>
                      <m:ctrlPr>
                        <w:rPr>
                          <w:rFonts w:ascii="Cambria Math" w:eastAsia="Cambria Math" w:hAnsi="Cambria Math" w:cs="Cambria Math"/>
                          <w:b/>
                          <w:i/>
                          <w:sz w:val="20"/>
                        </w:rPr>
                      </m:ctrlPr>
                    </m:dPr>
                    <m:e>
                      <m:sSub>
                        <m:sSubPr>
                          <m:ctrlPr>
                            <w:rPr>
                              <w:rFonts w:ascii="Cambria Math" w:eastAsia="Cambria Math" w:hAnsi="Cambria Math" w:cs="Cambria Math"/>
                              <w:b/>
                              <w:i/>
                              <w:sz w:val="20"/>
                            </w:rPr>
                          </m:ctrlPr>
                        </m:sSubPr>
                        <m:e>
                          <m:r>
                            <m:rPr>
                              <m:sty m:val="bi"/>
                            </m:rPr>
                            <w:rPr>
                              <w:rFonts w:ascii="Cambria Math" w:eastAsia="Cambria Math" w:hAnsi="Cambria Math" w:cs="Cambria Math"/>
                              <w:sz w:val="20"/>
                            </w:rPr>
                            <m:t>x</m:t>
                          </m:r>
                        </m:e>
                        <m:sub>
                          <m:r>
                            <m:rPr>
                              <m:sty m:val="bi"/>
                            </m:rPr>
                            <w:rPr>
                              <w:rFonts w:ascii="Cambria Math" w:eastAsia="Cambria Math" w:hAnsi="Cambria Math" w:cs="Cambria Math"/>
                              <w:sz w:val="20"/>
                            </w:rPr>
                            <m:t>n</m:t>
                          </m:r>
                        </m:sub>
                      </m:sSub>
                      <m:r>
                        <m:rPr>
                          <m:sty m:val="bi"/>
                        </m:rPr>
                        <w:rPr>
                          <w:rFonts w:ascii="Cambria Math" w:eastAsia="Cambria Math" w:hAnsi="Cambria Math" w:cs="Cambria Math"/>
                          <w:sz w:val="20"/>
                        </w:rPr>
                        <m:t>,</m:t>
                      </m:r>
                      <m:sSub>
                        <m:sSubPr>
                          <m:ctrlPr>
                            <w:rPr>
                              <w:rFonts w:ascii="Cambria Math" w:eastAsia="Cambria Math" w:hAnsi="Cambria Math" w:cs="Cambria Math"/>
                              <w:b/>
                              <w:i/>
                              <w:sz w:val="20"/>
                            </w:rPr>
                          </m:ctrlPr>
                        </m:sSubPr>
                        <m:e>
                          <m:r>
                            <m:rPr>
                              <m:sty m:val="bi"/>
                            </m:rPr>
                            <w:rPr>
                              <w:rFonts w:ascii="Cambria Math" w:eastAsia="Cambria Math" w:hAnsi="Cambria Math" w:cs="Cambria Math"/>
                              <w:sz w:val="20"/>
                            </w:rPr>
                            <m:t>x</m:t>
                          </m:r>
                        </m:e>
                        <m:sub>
                          <m:r>
                            <m:rPr>
                              <m:sty m:val="bi"/>
                            </m:rPr>
                            <w:rPr>
                              <w:rFonts w:ascii="Cambria Math" w:eastAsia="Cambria Math" w:hAnsi="Cambria Math" w:cs="Cambria Math"/>
                              <w:sz w:val="20"/>
                            </w:rPr>
                            <m:t>2</m:t>
                          </m:r>
                        </m:sub>
                      </m:sSub>
                    </m:e>
                  </m:d>
                  <m:r>
                    <m:rPr>
                      <m:sty m:val="bi"/>
                    </m:rPr>
                    <w:rPr>
                      <w:rFonts w:ascii="Cambria Math" w:eastAsia="Cambria Math" w:hAnsi="Cambria Math" w:cs="Cambria Math"/>
                      <w:sz w:val="20"/>
                    </w:rPr>
                    <m:t xml:space="preserve">  …    </m:t>
                  </m:r>
                  <m:r>
                    <m:rPr>
                      <m:sty m:val="bi"/>
                    </m:rPr>
                    <w:rPr>
                      <w:rFonts w:ascii="Cambria Math" w:eastAsia="Cambria Math" w:hAnsi="Cambria Math" w:cs="Cambria Math" w:hint="eastAsia"/>
                      <w:sz w:val="20"/>
                    </w:rPr>
                    <m:t>k</m:t>
                  </m:r>
                  <m:d>
                    <m:dPr>
                      <m:ctrlPr>
                        <w:rPr>
                          <w:rFonts w:ascii="Cambria Math" w:eastAsia="Cambria Math" w:hAnsi="Cambria Math" w:cs="Cambria Math"/>
                          <w:b/>
                          <w:i/>
                          <w:sz w:val="20"/>
                        </w:rPr>
                      </m:ctrlPr>
                    </m:dPr>
                    <m:e>
                      <m:sSub>
                        <m:sSubPr>
                          <m:ctrlPr>
                            <w:rPr>
                              <w:rFonts w:ascii="Cambria Math" w:eastAsia="Cambria Math" w:hAnsi="Cambria Math" w:cs="Cambria Math"/>
                              <w:b/>
                              <w:i/>
                              <w:sz w:val="20"/>
                            </w:rPr>
                          </m:ctrlPr>
                        </m:sSubPr>
                        <m:e>
                          <m:r>
                            <m:rPr>
                              <m:sty m:val="bi"/>
                            </m:rPr>
                            <w:rPr>
                              <w:rFonts w:ascii="Cambria Math" w:eastAsia="Cambria Math" w:hAnsi="Cambria Math" w:cs="Cambria Math"/>
                              <w:sz w:val="20"/>
                            </w:rPr>
                            <m:t>x</m:t>
                          </m:r>
                        </m:e>
                        <m:sub>
                          <m:r>
                            <m:rPr>
                              <m:sty m:val="bi"/>
                            </m:rPr>
                            <w:rPr>
                              <w:rFonts w:ascii="Cambria Math" w:eastAsia="Cambria Math" w:hAnsi="Cambria Math" w:cs="Cambria Math"/>
                              <w:sz w:val="20"/>
                            </w:rPr>
                            <m:t>n</m:t>
                          </m:r>
                        </m:sub>
                      </m:sSub>
                      <m:r>
                        <m:rPr>
                          <m:sty m:val="bi"/>
                        </m:rPr>
                        <w:rPr>
                          <w:rFonts w:ascii="Cambria Math" w:eastAsia="Cambria Math" w:hAnsi="Cambria Math" w:cs="Cambria Math"/>
                          <w:sz w:val="20"/>
                        </w:rPr>
                        <m:t>,</m:t>
                      </m:r>
                      <m:sSub>
                        <m:sSubPr>
                          <m:ctrlPr>
                            <w:rPr>
                              <w:rFonts w:ascii="Cambria Math" w:eastAsia="Cambria Math" w:hAnsi="Cambria Math" w:cs="Cambria Math"/>
                              <w:b/>
                              <w:i/>
                              <w:sz w:val="20"/>
                            </w:rPr>
                          </m:ctrlPr>
                        </m:sSubPr>
                        <m:e>
                          <m:r>
                            <m:rPr>
                              <m:sty m:val="bi"/>
                            </m:rPr>
                            <w:rPr>
                              <w:rFonts w:ascii="Cambria Math" w:eastAsia="Cambria Math" w:hAnsi="Cambria Math" w:cs="Cambria Math"/>
                              <w:sz w:val="20"/>
                            </w:rPr>
                            <m:t>x</m:t>
                          </m:r>
                        </m:e>
                        <m:sub>
                          <m:r>
                            <m:rPr>
                              <m:sty m:val="bi"/>
                            </m:rPr>
                            <w:rPr>
                              <w:rFonts w:ascii="Cambria Math" w:eastAsia="Cambria Math" w:hAnsi="Cambria Math" w:cs="Cambria Math"/>
                              <w:sz w:val="20"/>
                            </w:rPr>
                            <m:t>n</m:t>
                          </m:r>
                        </m:sub>
                      </m:sSub>
                    </m:e>
                  </m:d>
                  <m:ctrlPr>
                    <w:rPr>
                      <w:rFonts w:ascii="Cambria Math" w:hAnsi="Cambria Math"/>
                      <w:b/>
                      <w:i/>
                      <w:sz w:val="20"/>
                    </w:rPr>
                  </m:ctrlPr>
                </m:e>
              </m:eqArr>
            </m:e>
          </m:d>
        </m:oMath>
      </m:oMathPara>
    </w:p>
    <w:p w14:paraId="351D4F50" w14:textId="77777777" w:rsidR="004A5FE4" w:rsidRPr="00BC280B" w:rsidRDefault="00694DC8" w:rsidP="00BE0881">
      <w:pPr>
        <w:rPr>
          <w:rFonts w:ascii="Times New Roman" w:hAnsi="Times New Roman"/>
          <w:b/>
          <w:sz w:val="20"/>
        </w:rPr>
      </w:pPr>
      <m:oMathPara>
        <m:oMath>
          <m:sSub>
            <m:sSubPr>
              <m:ctrlPr>
                <w:rPr>
                  <w:rFonts w:ascii="Cambria Math" w:hAnsi="Cambria Math"/>
                  <w:b/>
                  <w:sz w:val="20"/>
                </w:rPr>
              </m:ctrlPr>
            </m:sSubPr>
            <m:e>
              <m:r>
                <m:rPr>
                  <m:sty m:val="bi"/>
                </m:rPr>
                <w:rPr>
                  <w:rFonts w:ascii="Cambria Math" w:hAnsi="Cambria Math"/>
                  <w:sz w:val="20"/>
                </w:rPr>
                <m:t>K</m:t>
              </m:r>
            </m:e>
            <m:sub>
              <m:r>
                <m:rPr>
                  <m:sty m:val="bi"/>
                </m:rPr>
                <w:rPr>
                  <w:rFonts w:ascii="Cambria Math" w:hAnsi="Cambria Math"/>
                  <w:sz w:val="20"/>
                </w:rPr>
                <m:t>*</m:t>
              </m:r>
            </m:sub>
          </m:sSub>
          <m:r>
            <m:rPr>
              <m:sty m:val="bi"/>
            </m:rPr>
            <w:rPr>
              <w:rFonts w:ascii="Cambria Math" w:hAnsi="Cambria Math"/>
              <w:sz w:val="20"/>
            </w:rPr>
            <m:t>=</m:t>
          </m:r>
          <m:d>
            <m:dPr>
              <m:begChr m:val="["/>
              <m:endChr m:val="]"/>
              <m:ctrlPr>
                <w:rPr>
                  <w:rFonts w:ascii="Cambria Math" w:hAnsi="Cambria Math"/>
                  <w:b/>
                  <w:i/>
                  <w:sz w:val="20"/>
                </w:rPr>
              </m:ctrlPr>
            </m:dPr>
            <m:e>
              <m:r>
                <m:rPr>
                  <m:sty m:val="bi"/>
                </m:rPr>
                <w:rPr>
                  <w:rFonts w:ascii="Cambria Math" w:hAnsi="Cambria Math" w:hint="eastAsia"/>
                  <w:sz w:val="20"/>
                </w:rPr>
                <m:t>k</m:t>
              </m:r>
              <m:d>
                <m:dPr>
                  <m:ctrlPr>
                    <w:rPr>
                      <w:rFonts w:ascii="Cambria Math" w:hAnsi="Cambria Math"/>
                      <w:b/>
                      <w:i/>
                      <w:sz w:val="20"/>
                    </w:rPr>
                  </m:ctrlPr>
                </m:dPr>
                <m:e>
                  <m:sSub>
                    <m:sSubPr>
                      <m:ctrlPr>
                        <w:rPr>
                          <w:rFonts w:ascii="Cambria Math" w:hAnsi="Cambria Math"/>
                          <w:b/>
                          <w:i/>
                          <w:sz w:val="20"/>
                        </w:rPr>
                      </m:ctrlPr>
                    </m:sSubPr>
                    <m:e>
                      <m:r>
                        <m:rPr>
                          <m:sty m:val="bi"/>
                        </m:rPr>
                        <w:rPr>
                          <w:rFonts w:ascii="Cambria Math" w:hAnsi="Cambria Math"/>
                          <w:sz w:val="20"/>
                        </w:rPr>
                        <m:t>x</m:t>
                      </m:r>
                    </m:e>
                    <m:sub>
                      <m:r>
                        <m:rPr>
                          <m:sty m:val="bi"/>
                        </m:rPr>
                        <w:rPr>
                          <w:rFonts w:ascii="Cambria Math" w:hAnsi="Cambria Math"/>
                          <w:sz w:val="20"/>
                        </w:rPr>
                        <m:t>*</m:t>
                      </m:r>
                    </m:sub>
                  </m:sSub>
                  <m:r>
                    <m:rPr>
                      <m:sty m:val="bi"/>
                    </m:rPr>
                    <w:rPr>
                      <w:rFonts w:ascii="Cambria Math" w:hAnsi="Cambria Math"/>
                      <w:sz w:val="20"/>
                    </w:rPr>
                    <m:t>,</m:t>
                  </m:r>
                  <m:sSub>
                    <m:sSubPr>
                      <m:ctrlPr>
                        <w:rPr>
                          <w:rFonts w:ascii="Cambria Math" w:hAnsi="Cambria Math"/>
                          <w:b/>
                          <w:i/>
                          <w:sz w:val="20"/>
                        </w:rPr>
                      </m:ctrlPr>
                    </m:sSubPr>
                    <m:e>
                      <m:r>
                        <m:rPr>
                          <m:sty m:val="bi"/>
                        </m:rPr>
                        <w:rPr>
                          <w:rFonts w:ascii="Cambria Math" w:hAnsi="Cambria Math"/>
                          <w:sz w:val="20"/>
                        </w:rPr>
                        <m:t>x</m:t>
                      </m:r>
                    </m:e>
                    <m:sub>
                      <m:r>
                        <m:rPr>
                          <m:sty m:val="bi"/>
                        </m:rPr>
                        <w:rPr>
                          <w:rFonts w:ascii="Cambria Math" w:hAnsi="Cambria Math"/>
                          <w:sz w:val="20"/>
                        </w:rPr>
                        <m:t>1</m:t>
                      </m:r>
                    </m:sub>
                  </m:sSub>
                </m:e>
              </m:d>
              <m:r>
                <m:rPr>
                  <m:sty m:val="bi"/>
                </m:rPr>
                <w:rPr>
                  <w:rFonts w:ascii="Cambria Math" w:hAnsi="Cambria Math"/>
                  <w:sz w:val="20"/>
                </w:rPr>
                <m:t xml:space="preserve">   </m:t>
              </m:r>
              <m:r>
                <m:rPr>
                  <m:sty m:val="bi"/>
                </m:rPr>
                <w:rPr>
                  <w:rFonts w:ascii="Cambria Math" w:hAnsi="Cambria Math" w:hint="eastAsia"/>
                  <w:sz w:val="20"/>
                </w:rPr>
                <m:t>k</m:t>
              </m:r>
              <m:d>
                <m:dPr>
                  <m:ctrlPr>
                    <w:rPr>
                      <w:rFonts w:ascii="Cambria Math" w:hAnsi="Cambria Math"/>
                      <w:b/>
                      <w:i/>
                      <w:sz w:val="20"/>
                    </w:rPr>
                  </m:ctrlPr>
                </m:dPr>
                <m:e>
                  <m:sSub>
                    <m:sSubPr>
                      <m:ctrlPr>
                        <w:rPr>
                          <w:rFonts w:ascii="Cambria Math" w:hAnsi="Cambria Math"/>
                          <w:b/>
                          <w:i/>
                          <w:sz w:val="20"/>
                        </w:rPr>
                      </m:ctrlPr>
                    </m:sSubPr>
                    <m:e>
                      <m:r>
                        <m:rPr>
                          <m:sty m:val="bi"/>
                        </m:rPr>
                        <w:rPr>
                          <w:rFonts w:ascii="Cambria Math" w:hAnsi="Cambria Math"/>
                          <w:sz w:val="20"/>
                        </w:rPr>
                        <m:t>x</m:t>
                      </m:r>
                    </m:e>
                    <m:sub>
                      <m:r>
                        <m:rPr>
                          <m:sty m:val="bi"/>
                        </m:rPr>
                        <w:rPr>
                          <w:rFonts w:ascii="Cambria Math" w:hAnsi="Cambria Math"/>
                          <w:sz w:val="20"/>
                        </w:rPr>
                        <m:t>*</m:t>
                      </m:r>
                    </m:sub>
                  </m:sSub>
                  <m:r>
                    <m:rPr>
                      <m:sty m:val="bi"/>
                    </m:rPr>
                    <w:rPr>
                      <w:rFonts w:ascii="Cambria Math" w:hAnsi="Cambria Math"/>
                      <w:sz w:val="20"/>
                    </w:rPr>
                    <m:t>,</m:t>
                  </m:r>
                  <m:sSub>
                    <m:sSubPr>
                      <m:ctrlPr>
                        <w:rPr>
                          <w:rFonts w:ascii="Cambria Math" w:hAnsi="Cambria Math"/>
                          <w:b/>
                          <w:i/>
                          <w:sz w:val="20"/>
                        </w:rPr>
                      </m:ctrlPr>
                    </m:sSubPr>
                    <m:e>
                      <m:r>
                        <m:rPr>
                          <m:sty m:val="bi"/>
                        </m:rPr>
                        <w:rPr>
                          <w:rFonts w:ascii="Cambria Math" w:hAnsi="Cambria Math"/>
                          <w:sz w:val="20"/>
                        </w:rPr>
                        <m:t>x</m:t>
                      </m:r>
                    </m:e>
                    <m:sub>
                      <m:r>
                        <m:rPr>
                          <m:sty m:val="bi"/>
                        </m:rPr>
                        <w:rPr>
                          <w:rFonts w:ascii="Cambria Math" w:hAnsi="Cambria Math"/>
                          <w:sz w:val="20"/>
                        </w:rPr>
                        <m:t>2</m:t>
                      </m:r>
                    </m:sub>
                  </m:sSub>
                </m:e>
              </m:d>
              <m:r>
                <m:rPr>
                  <m:sty m:val="bi"/>
                </m:rPr>
                <w:rPr>
                  <w:rFonts w:ascii="Cambria Math" w:hAnsi="Cambria Math"/>
                  <w:sz w:val="20"/>
                </w:rPr>
                <m:t xml:space="preserve">  …    </m:t>
              </m:r>
              <m:r>
                <m:rPr>
                  <m:sty m:val="bi"/>
                </m:rPr>
                <w:rPr>
                  <w:rFonts w:ascii="Cambria Math" w:hAnsi="Cambria Math" w:hint="eastAsia"/>
                  <w:sz w:val="20"/>
                </w:rPr>
                <m:t>k</m:t>
              </m:r>
              <m:d>
                <m:dPr>
                  <m:ctrlPr>
                    <w:rPr>
                      <w:rFonts w:ascii="Cambria Math" w:hAnsi="Cambria Math"/>
                      <w:b/>
                      <w:i/>
                      <w:sz w:val="20"/>
                    </w:rPr>
                  </m:ctrlPr>
                </m:dPr>
                <m:e>
                  <m:sSub>
                    <m:sSubPr>
                      <m:ctrlPr>
                        <w:rPr>
                          <w:rFonts w:ascii="Cambria Math" w:hAnsi="Cambria Math"/>
                          <w:b/>
                          <w:i/>
                          <w:sz w:val="20"/>
                        </w:rPr>
                      </m:ctrlPr>
                    </m:sSubPr>
                    <m:e>
                      <m:r>
                        <m:rPr>
                          <m:sty m:val="bi"/>
                        </m:rPr>
                        <w:rPr>
                          <w:rFonts w:ascii="Cambria Math" w:hAnsi="Cambria Math"/>
                          <w:sz w:val="20"/>
                        </w:rPr>
                        <m:t>x</m:t>
                      </m:r>
                    </m:e>
                    <m:sub>
                      <m:r>
                        <m:rPr>
                          <m:sty m:val="bi"/>
                        </m:rPr>
                        <w:rPr>
                          <w:rFonts w:ascii="Cambria Math" w:hAnsi="Cambria Math"/>
                          <w:sz w:val="20"/>
                        </w:rPr>
                        <m:t>*</m:t>
                      </m:r>
                    </m:sub>
                  </m:sSub>
                  <m:r>
                    <m:rPr>
                      <m:sty m:val="bi"/>
                    </m:rPr>
                    <w:rPr>
                      <w:rFonts w:ascii="Cambria Math" w:hAnsi="Cambria Math"/>
                      <w:sz w:val="20"/>
                    </w:rPr>
                    <m:t>,</m:t>
                  </m:r>
                  <m:sSub>
                    <m:sSubPr>
                      <m:ctrlPr>
                        <w:rPr>
                          <w:rFonts w:ascii="Cambria Math" w:hAnsi="Cambria Math"/>
                          <w:b/>
                          <w:i/>
                          <w:sz w:val="20"/>
                        </w:rPr>
                      </m:ctrlPr>
                    </m:sSubPr>
                    <m:e>
                      <m:r>
                        <m:rPr>
                          <m:sty m:val="bi"/>
                        </m:rPr>
                        <w:rPr>
                          <w:rFonts w:ascii="Cambria Math" w:hAnsi="Cambria Math"/>
                          <w:sz w:val="20"/>
                        </w:rPr>
                        <m:t>x</m:t>
                      </m:r>
                    </m:e>
                    <m:sub>
                      <m:r>
                        <m:rPr>
                          <m:sty m:val="bi"/>
                        </m:rPr>
                        <w:rPr>
                          <w:rFonts w:ascii="Cambria Math" w:hAnsi="Cambria Math"/>
                          <w:sz w:val="20"/>
                        </w:rPr>
                        <m:t>n</m:t>
                      </m:r>
                    </m:sub>
                  </m:sSub>
                </m:e>
              </m:d>
            </m:e>
          </m:d>
        </m:oMath>
      </m:oMathPara>
    </w:p>
    <w:p w14:paraId="407888C7" w14:textId="77777777" w:rsidR="00602415" w:rsidRPr="00BC280B" w:rsidRDefault="00694DC8" w:rsidP="00BE0881">
      <w:pPr>
        <w:rPr>
          <w:rFonts w:ascii="Times New Roman" w:hAnsi="Times New Roman"/>
          <w:b/>
          <w:sz w:val="20"/>
        </w:rPr>
      </w:pPr>
      <m:oMathPara>
        <m:oMath>
          <m:sSub>
            <m:sSubPr>
              <m:ctrlPr>
                <w:rPr>
                  <w:rFonts w:ascii="Cambria Math" w:hAnsi="Cambria Math"/>
                  <w:b/>
                  <w:sz w:val="20"/>
                </w:rPr>
              </m:ctrlPr>
            </m:sSubPr>
            <m:e>
              <m:r>
                <m:rPr>
                  <m:sty m:val="bi"/>
                </m:rPr>
                <w:rPr>
                  <w:rFonts w:ascii="Cambria Math" w:hAnsi="Cambria Math"/>
                  <w:sz w:val="20"/>
                </w:rPr>
                <m:t>K</m:t>
              </m:r>
            </m:e>
            <m:sub>
              <m:r>
                <m:rPr>
                  <m:sty m:val="bi"/>
                </m:rPr>
                <w:rPr>
                  <w:rFonts w:ascii="Cambria Math" w:hAnsi="Cambria Math"/>
                  <w:sz w:val="20"/>
                </w:rPr>
                <m:t>**</m:t>
              </m:r>
            </m:sub>
          </m:sSub>
          <m:r>
            <m:rPr>
              <m:sty m:val="bi"/>
            </m:rPr>
            <w:rPr>
              <w:rFonts w:ascii="Cambria Math" w:hAnsi="Cambria Math"/>
              <w:sz w:val="20"/>
            </w:rPr>
            <m:t>=</m:t>
          </m:r>
          <m:r>
            <m:rPr>
              <m:sty m:val="bi"/>
            </m:rPr>
            <w:rPr>
              <w:rFonts w:ascii="Cambria Math" w:hAnsi="Cambria Math" w:hint="eastAsia"/>
              <w:sz w:val="20"/>
            </w:rPr>
            <m:t>k</m:t>
          </m:r>
          <m:d>
            <m:dPr>
              <m:ctrlPr>
                <w:rPr>
                  <w:rFonts w:ascii="Cambria Math" w:hAnsi="Cambria Math"/>
                  <w:b/>
                  <w:i/>
                  <w:sz w:val="20"/>
                </w:rPr>
              </m:ctrlPr>
            </m:dPr>
            <m:e>
              <m:sSub>
                <m:sSubPr>
                  <m:ctrlPr>
                    <w:rPr>
                      <w:rFonts w:ascii="Cambria Math" w:hAnsi="Cambria Math"/>
                      <w:b/>
                      <w:i/>
                      <w:sz w:val="20"/>
                    </w:rPr>
                  </m:ctrlPr>
                </m:sSubPr>
                <m:e>
                  <m:r>
                    <m:rPr>
                      <m:sty m:val="bi"/>
                    </m:rPr>
                    <w:rPr>
                      <w:rFonts w:ascii="Cambria Math" w:hAnsi="Cambria Math"/>
                      <w:sz w:val="20"/>
                    </w:rPr>
                    <m:t>x</m:t>
                  </m:r>
                </m:e>
                <m:sub>
                  <m:r>
                    <m:rPr>
                      <m:sty m:val="bi"/>
                    </m:rPr>
                    <w:rPr>
                      <w:rFonts w:ascii="Cambria Math" w:hAnsi="Cambria Math"/>
                      <w:sz w:val="20"/>
                    </w:rPr>
                    <m:t>*</m:t>
                  </m:r>
                </m:sub>
              </m:sSub>
              <m:r>
                <m:rPr>
                  <m:sty m:val="bi"/>
                </m:rPr>
                <w:rPr>
                  <w:rFonts w:ascii="Cambria Math" w:hAnsi="Cambria Math"/>
                  <w:sz w:val="20"/>
                </w:rPr>
                <m:t>,</m:t>
              </m:r>
              <m:sSub>
                <m:sSubPr>
                  <m:ctrlPr>
                    <w:rPr>
                      <w:rFonts w:ascii="Cambria Math" w:hAnsi="Cambria Math"/>
                      <w:b/>
                      <w:i/>
                      <w:sz w:val="20"/>
                    </w:rPr>
                  </m:ctrlPr>
                </m:sSubPr>
                <m:e>
                  <m:r>
                    <m:rPr>
                      <m:sty m:val="bi"/>
                    </m:rPr>
                    <w:rPr>
                      <w:rFonts w:ascii="Cambria Math" w:hAnsi="Cambria Math"/>
                      <w:sz w:val="20"/>
                    </w:rPr>
                    <m:t>x</m:t>
                  </m:r>
                </m:e>
                <m:sub>
                  <m:r>
                    <m:rPr>
                      <m:sty m:val="bi"/>
                    </m:rPr>
                    <w:rPr>
                      <w:rFonts w:ascii="Cambria Math" w:hAnsi="Cambria Math"/>
                      <w:sz w:val="20"/>
                    </w:rPr>
                    <m:t>*</m:t>
                  </m:r>
                </m:sub>
              </m:sSub>
            </m:e>
          </m:d>
        </m:oMath>
      </m:oMathPara>
    </w:p>
    <w:p w14:paraId="6B241687" w14:textId="77777777" w:rsidR="002252E4" w:rsidRPr="00BC280B" w:rsidRDefault="00C031A5" w:rsidP="00BE0881">
      <w:pPr>
        <w:rPr>
          <w:rFonts w:ascii="Times New Roman" w:hAnsi="Times New Roman"/>
        </w:rPr>
      </w:pPr>
      <w:r w:rsidRPr="00BC280B">
        <w:rPr>
          <w:rFonts w:ascii="Times New Roman" w:hAnsi="Times New Roman" w:hint="eastAsia"/>
        </w:rPr>
        <w:t>进而利用联合高斯分布的性质可以得到条件概率分布</w:t>
      </w:r>
      <w:r w:rsidR="00943E30" w:rsidRPr="00BC280B">
        <w:rPr>
          <w:rFonts w:ascii="Times New Roman" w:hAnsi="Times New Roman" w:hint="eastAsia"/>
        </w:rPr>
        <w:t xml:space="preserve"> </w:t>
      </w:r>
      <m:oMath>
        <m:r>
          <m:rPr>
            <m:sty m:val="p"/>
          </m:rP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m:t>
            </m:r>
          </m:sub>
        </m:sSub>
        <m:r>
          <m:rPr>
            <m:sty m:val="p"/>
          </m:rPr>
          <w:rPr>
            <w:rFonts w:ascii="Cambria Math" w:hAnsi="Cambria Math"/>
          </w:rPr>
          <m:t>|y)</m:t>
        </m:r>
      </m:oMath>
      <w:r w:rsidR="00943E30" w:rsidRPr="00BC280B">
        <w:rPr>
          <w:rFonts w:ascii="Times New Roman" w:hAnsi="Times New Roman" w:hint="eastAsia"/>
        </w:rPr>
        <w:t>，且有条件分布也符合高斯分布的结论：</w:t>
      </w:r>
    </w:p>
    <w:p w14:paraId="628129E2" w14:textId="77777777" w:rsidR="00943E30" w:rsidRPr="00BC280B" w:rsidRDefault="00694DC8" w:rsidP="00BE0881">
      <w:pPr>
        <w:rPr>
          <w:rFonts w:ascii="Times New Roman" w:hAnsi="Times New Roman"/>
          <w:b/>
          <w:sz w:val="20"/>
        </w:rPr>
      </w:pPr>
      <m:oMathPara>
        <m:oMath>
          <m:sSub>
            <m:sSubPr>
              <m:ctrlPr>
                <w:rPr>
                  <w:rFonts w:ascii="Cambria Math" w:hAnsi="Cambria Math"/>
                  <w:b/>
                  <w:sz w:val="20"/>
                </w:rPr>
              </m:ctrlPr>
            </m:sSubPr>
            <m:e>
              <m:r>
                <m:rPr>
                  <m:sty m:val="bi"/>
                </m:rPr>
                <w:rPr>
                  <w:rFonts w:ascii="Cambria Math" w:hAnsi="Cambria Math" w:hint="eastAsia"/>
                  <w:sz w:val="20"/>
                </w:rPr>
                <m:t>y</m:t>
              </m:r>
            </m:e>
            <m:sub>
              <m:r>
                <m:rPr>
                  <m:sty m:val="bi"/>
                </m:rPr>
                <w:rPr>
                  <w:rFonts w:ascii="Cambria Math" w:eastAsia="MS Gothic" w:hAnsi="Cambria Math" w:cs="MS Gothic" w:hint="eastAsia"/>
                  <w:sz w:val="20"/>
                </w:rPr>
                <m:t>*</m:t>
              </m:r>
            </m:sub>
          </m:sSub>
          <m:r>
            <m:rPr>
              <m:sty m:val="bi"/>
            </m:rPr>
            <w:rPr>
              <w:rFonts w:ascii="Cambria Math" w:hAnsi="Cambria Math"/>
              <w:sz w:val="20"/>
            </w:rPr>
            <m:t>|y ~ N(</m:t>
          </m:r>
          <m:sSub>
            <m:sSubPr>
              <m:ctrlPr>
                <w:rPr>
                  <w:rFonts w:ascii="Cambria Math" w:hAnsi="Cambria Math"/>
                  <w:b/>
                  <w:i/>
                  <w:sz w:val="20"/>
                </w:rPr>
              </m:ctrlPr>
            </m:sSubPr>
            <m:e>
              <m:r>
                <m:rPr>
                  <m:sty m:val="bi"/>
                </m:rPr>
                <w:rPr>
                  <w:rFonts w:ascii="Cambria Math" w:hAnsi="Cambria Math"/>
                  <w:sz w:val="20"/>
                </w:rPr>
                <m:t>K</m:t>
              </m:r>
            </m:e>
            <m:sub>
              <m:r>
                <m:rPr>
                  <m:sty m:val="bi"/>
                </m:rPr>
                <w:rPr>
                  <w:rFonts w:ascii="Cambria Math" w:hAnsi="Cambria Math"/>
                  <w:sz w:val="20"/>
                </w:rPr>
                <m:t>*</m:t>
              </m:r>
            </m:sub>
          </m:sSub>
          <m:sSup>
            <m:sSupPr>
              <m:ctrlPr>
                <w:rPr>
                  <w:rFonts w:ascii="Cambria Math" w:hAnsi="Cambria Math"/>
                  <w:b/>
                  <w:i/>
                  <w:sz w:val="20"/>
                </w:rPr>
              </m:ctrlPr>
            </m:sSupPr>
            <m:e>
              <m:r>
                <m:rPr>
                  <m:sty m:val="bi"/>
                </m:rPr>
                <w:rPr>
                  <w:rFonts w:ascii="Cambria Math" w:hAnsi="Cambria Math"/>
                  <w:sz w:val="20"/>
                </w:rPr>
                <m:t>K</m:t>
              </m:r>
            </m:e>
            <m:sup>
              <m:r>
                <m:rPr>
                  <m:sty m:val="bi"/>
                </m:rPr>
                <w:rPr>
                  <w:rFonts w:ascii="Cambria Math" w:hAnsi="Cambria Math"/>
                  <w:sz w:val="20"/>
                </w:rPr>
                <m:t>-1</m:t>
              </m:r>
            </m:sup>
          </m:sSup>
          <m:r>
            <m:rPr>
              <m:sty m:val="bi"/>
            </m:rPr>
            <w:rPr>
              <w:rFonts w:ascii="Cambria Math" w:hAnsi="Cambria Math"/>
              <w:sz w:val="20"/>
            </w:rPr>
            <m:t>y</m:t>
          </m:r>
          <m:r>
            <m:rPr>
              <m:sty m:val="bi"/>
            </m:rPr>
            <w:rPr>
              <w:rFonts w:ascii="Cambria Math" w:hAnsi="Cambria Math" w:hint="eastAsia"/>
              <w:sz w:val="20"/>
            </w:rPr>
            <m:t>，</m:t>
          </m:r>
          <m:sSub>
            <m:sSubPr>
              <m:ctrlPr>
                <w:rPr>
                  <w:rFonts w:ascii="Cambria Math" w:hAnsi="Cambria Math"/>
                  <w:b/>
                  <w:i/>
                  <w:sz w:val="20"/>
                </w:rPr>
              </m:ctrlPr>
            </m:sSubPr>
            <m:e>
              <m:r>
                <m:rPr>
                  <m:sty m:val="bi"/>
                </m:rPr>
                <w:rPr>
                  <w:rFonts w:ascii="Cambria Math" w:hAnsi="Cambria Math"/>
                  <w:sz w:val="20"/>
                </w:rPr>
                <m:t>K</m:t>
              </m:r>
            </m:e>
            <m:sub>
              <m:r>
                <m:rPr>
                  <m:sty m:val="bi"/>
                </m:rPr>
                <w:rPr>
                  <w:rFonts w:ascii="Cambria Math" w:eastAsia="MS Gothic" w:hAnsi="Cambria Math" w:cs="MS Gothic" w:hint="eastAsia"/>
                  <w:sz w:val="20"/>
                </w:rPr>
                <m:t>**</m:t>
              </m:r>
            </m:sub>
          </m:sSub>
          <m:r>
            <m:rPr>
              <m:sty m:val="bi"/>
            </m:rPr>
            <w:rPr>
              <w:rFonts w:ascii="Cambria Math" w:eastAsia="微软雅黑" w:hAnsi="Cambria Math" w:cs="微软雅黑" w:hint="eastAsia"/>
              <w:sz w:val="20"/>
            </w:rPr>
            <m:t>-</m:t>
          </m:r>
          <m:sSub>
            <m:sSubPr>
              <m:ctrlPr>
                <w:rPr>
                  <w:rFonts w:ascii="Cambria Math" w:hAnsi="Cambria Math"/>
                  <w:b/>
                  <w:i/>
                  <w:sz w:val="20"/>
                </w:rPr>
              </m:ctrlPr>
            </m:sSubPr>
            <m:e>
              <m:r>
                <m:rPr>
                  <m:sty m:val="bi"/>
                </m:rPr>
                <w:rPr>
                  <w:rFonts w:ascii="Cambria Math" w:hAnsi="Cambria Math"/>
                  <w:sz w:val="20"/>
                </w:rPr>
                <m:t>K</m:t>
              </m:r>
            </m:e>
            <m:sub>
              <m:r>
                <m:rPr>
                  <m:sty m:val="bi"/>
                </m:rPr>
                <w:rPr>
                  <w:rFonts w:ascii="Cambria Math" w:eastAsia="MS Gothic" w:hAnsi="Cambria Math" w:cs="MS Gothic" w:hint="eastAsia"/>
                  <w:sz w:val="20"/>
                </w:rPr>
                <m:t>*</m:t>
              </m:r>
            </m:sub>
          </m:sSub>
          <m:sSup>
            <m:sSupPr>
              <m:ctrlPr>
                <w:rPr>
                  <w:rFonts w:ascii="Cambria Math" w:hAnsi="Cambria Math"/>
                  <w:b/>
                  <w:i/>
                  <w:sz w:val="20"/>
                </w:rPr>
              </m:ctrlPr>
            </m:sSupPr>
            <m:e>
              <m:r>
                <m:rPr>
                  <m:sty m:val="bi"/>
                </m:rPr>
                <w:rPr>
                  <w:rFonts w:ascii="Cambria Math" w:hAnsi="Cambria Math"/>
                  <w:sz w:val="20"/>
                </w:rPr>
                <m:t>K</m:t>
              </m:r>
            </m:e>
            <m:sup>
              <m:r>
                <m:rPr>
                  <m:sty m:val="bi"/>
                </m:rPr>
                <w:rPr>
                  <w:rFonts w:ascii="Cambria Math" w:hAnsi="Cambria Math"/>
                  <w:sz w:val="20"/>
                </w:rPr>
                <m:t>-1</m:t>
              </m:r>
            </m:sup>
          </m:sSup>
          <m:sSubSup>
            <m:sSubSupPr>
              <m:ctrlPr>
                <w:rPr>
                  <w:rFonts w:ascii="Cambria Math" w:hAnsi="Cambria Math"/>
                  <w:b/>
                  <w:i/>
                  <w:sz w:val="20"/>
                </w:rPr>
              </m:ctrlPr>
            </m:sSubSupPr>
            <m:e>
              <m:r>
                <m:rPr>
                  <m:sty m:val="bi"/>
                </m:rPr>
                <w:rPr>
                  <w:rFonts w:ascii="Cambria Math" w:hAnsi="Cambria Math"/>
                  <w:sz w:val="20"/>
                </w:rPr>
                <m:t>K</m:t>
              </m:r>
            </m:e>
            <m:sub>
              <m:r>
                <m:rPr>
                  <m:sty m:val="bi"/>
                </m:rPr>
                <w:rPr>
                  <w:rFonts w:ascii="Cambria Math" w:eastAsia="MS Gothic" w:hAnsi="Cambria Math" w:cs="MS Gothic" w:hint="eastAsia"/>
                  <w:sz w:val="20"/>
                </w:rPr>
                <m:t>*</m:t>
              </m:r>
            </m:sub>
            <m:sup>
              <m:r>
                <m:rPr>
                  <m:sty m:val="bi"/>
                </m:rPr>
                <w:rPr>
                  <w:rFonts w:ascii="Cambria Math" w:hAnsi="Cambria Math"/>
                  <w:sz w:val="20"/>
                </w:rPr>
                <m:t>T</m:t>
              </m:r>
            </m:sup>
          </m:sSubSup>
          <m:r>
            <m:rPr>
              <m:sty m:val="bi"/>
            </m:rPr>
            <w:rPr>
              <w:rFonts w:ascii="Cambria Math" w:hAnsi="Cambria Math"/>
              <w:sz w:val="20"/>
            </w:rPr>
            <m:t>)</m:t>
          </m:r>
        </m:oMath>
      </m:oMathPara>
    </w:p>
    <w:p w14:paraId="1030B239" w14:textId="77777777" w:rsidR="006200AF" w:rsidRPr="00BC280B" w:rsidRDefault="002A6FB3" w:rsidP="00BE0881">
      <w:pPr>
        <w:rPr>
          <w:rFonts w:ascii="Times New Roman" w:hAnsi="Times New Roman"/>
        </w:rPr>
      </w:pPr>
      <w:r w:rsidRPr="00BC280B">
        <w:rPr>
          <w:rFonts w:ascii="Times New Roman" w:hAnsi="Times New Roman" w:hint="eastAsia"/>
        </w:rPr>
        <w:t>对于高斯分布我们就可以把均值作为最佳的估计值，故有：</w:t>
      </w:r>
    </w:p>
    <w:p w14:paraId="3731F67F" w14:textId="77777777" w:rsidR="002A6FB3" w:rsidRPr="00BC280B" w:rsidRDefault="00694DC8" w:rsidP="00BE0881">
      <w:pPr>
        <w:rPr>
          <w:rFonts w:ascii="Times New Roman" w:hAnsi="Times New Roman"/>
          <w:b/>
          <w:sz w:val="20"/>
        </w:rPr>
      </w:pPr>
      <m:oMathPara>
        <m:oMath>
          <m:acc>
            <m:accPr>
              <m:chr m:val="̅"/>
              <m:ctrlPr>
                <w:rPr>
                  <w:rFonts w:ascii="Cambria Math" w:hAnsi="Cambria Math"/>
                  <w:b/>
                  <w:sz w:val="20"/>
                </w:rPr>
              </m:ctrlPr>
            </m:accPr>
            <m:e>
              <m:sSub>
                <m:sSubPr>
                  <m:ctrlPr>
                    <w:rPr>
                      <w:rFonts w:ascii="Cambria Math" w:hAnsi="Cambria Math"/>
                      <w:b/>
                      <w:i/>
                      <w:sz w:val="20"/>
                    </w:rPr>
                  </m:ctrlPr>
                </m:sSubPr>
                <m:e>
                  <m:r>
                    <m:rPr>
                      <m:sty m:val="bi"/>
                    </m:rPr>
                    <w:rPr>
                      <w:rFonts w:ascii="Cambria Math" w:hAnsi="Cambria Math" w:hint="eastAsia"/>
                      <w:sz w:val="20"/>
                    </w:rPr>
                    <m:t>y</m:t>
                  </m:r>
                </m:e>
                <m:sub>
                  <m:r>
                    <m:rPr>
                      <m:sty m:val="bi"/>
                    </m:rPr>
                    <w:rPr>
                      <w:rFonts w:ascii="Cambria Math" w:eastAsia="MS Gothic" w:hAnsi="Cambria Math" w:cs="MS Gothic" w:hint="eastAsia"/>
                      <w:sz w:val="20"/>
                    </w:rPr>
                    <m:t>*</m:t>
                  </m:r>
                </m:sub>
              </m:sSub>
              <m:r>
                <m:rPr>
                  <m:sty m:val="bi"/>
                </m:rPr>
                <w:rPr>
                  <w:rFonts w:ascii="Cambria Math" w:hAnsi="Cambria Math"/>
                  <w:sz w:val="20"/>
                </w:rPr>
                <m:t xml:space="preserve"> </m:t>
              </m:r>
            </m:e>
          </m:acc>
          <m:r>
            <m:rPr>
              <m:sty m:val="bi"/>
            </m:rPr>
            <w:rPr>
              <w:rFonts w:ascii="Cambria Math" w:hAnsi="Cambria Math" w:hint="eastAsia"/>
              <w:sz w:val="20"/>
            </w:rPr>
            <m:t>=</m:t>
          </m:r>
          <m:r>
            <m:rPr>
              <m:sty m:val="bi"/>
            </m:rPr>
            <w:rPr>
              <w:rFonts w:ascii="Cambria Math" w:hAnsi="Cambria Math"/>
              <w:sz w:val="20"/>
            </w:rPr>
            <m:t xml:space="preserve"> </m:t>
          </m:r>
          <m:sSub>
            <m:sSubPr>
              <m:ctrlPr>
                <w:rPr>
                  <w:rFonts w:ascii="Cambria Math" w:hAnsi="Cambria Math"/>
                  <w:b/>
                  <w:i/>
                  <w:sz w:val="20"/>
                </w:rPr>
              </m:ctrlPr>
            </m:sSubPr>
            <m:e>
              <m:r>
                <m:rPr>
                  <m:sty m:val="bi"/>
                </m:rPr>
                <w:rPr>
                  <w:rFonts w:ascii="Cambria Math" w:hAnsi="Cambria Math"/>
                  <w:sz w:val="20"/>
                </w:rPr>
                <m:t>K</m:t>
              </m:r>
            </m:e>
            <m:sub>
              <m:r>
                <m:rPr>
                  <m:sty m:val="bi"/>
                </m:rPr>
                <w:rPr>
                  <w:rFonts w:ascii="Cambria Math" w:eastAsia="MS Gothic" w:hAnsi="Cambria Math" w:cs="MS Gothic" w:hint="eastAsia"/>
                  <w:sz w:val="20"/>
                </w:rPr>
                <m:t>*</m:t>
              </m:r>
            </m:sub>
          </m:sSub>
          <m:sSup>
            <m:sSupPr>
              <m:ctrlPr>
                <w:rPr>
                  <w:rFonts w:ascii="Cambria Math" w:hAnsi="Cambria Math"/>
                  <w:b/>
                  <w:i/>
                  <w:sz w:val="20"/>
                </w:rPr>
              </m:ctrlPr>
            </m:sSupPr>
            <m:e>
              <m:r>
                <m:rPr>
                  <m:sty m:val="bi"/>
                </m:rPr>
                <w:rPr>
                  <w:rFonts w:ascii="Cambria Math" w:hAnsi="Cambria Math"/>
                  <w:sz w:val="20"/>
                </w:rPr>
                <m:t>K</m:t>
              </m:r>
            </m:e>
            <m:sup>
              <m:r>
                <m:rPr>
                  <m:sty m:val="bi"/>
                </m:rPr>
                <w:rPr>
                  <w:rFonts w:ascii="Cambria Math" w:hAnsi="Cambria Math"/>
                  <w:sz w:val="20"/>
                </w:rPr>
                <m:t>-1</m:t>
              </m:r>
            </m:sup>
          </m:sSup>
          <m:r>
            <m:rPr>
              <m:sty m:val="bi"/>
            </m:rPr>
            <w:rPr>
              <w:rFonts w:ascii="Cambria Math" w:hAnsi="Cambria Math" w:hint="eastAsia"/>
              <w:sz w:val="20"/>
            </w:rPr>
            <m:t>y</m:t>
          </m:r>
        </m:oMath>
      </m:oMathPara>
    </w:p>
    <w:p w14:paraId="12CA2C0C" w14:textId="77777777" w:rsidR="00C031A5" w:rsidRPr="00BC280B" w:rsidRDefault="00CA0A9B" w:rsidP="00BE0881">
      <w:pPr>
        <w:rPr>
          <w:rFonts w:ascii="Times New Roman" w:hAnsi="Times New Roman"/>
        </w:rPr>
      </w:pPr>
      <w:r w:rsidRPr="00BC280B">
        <w:rPr>
          <w:rFonts w:ascii="Times New Roman" w:hAnsi="Times New Roman" w:hint="eastAsia"/>
        </w:rPr>
        <w:t>综上所述，</w:t>
      </w:r>
      <w:r w:rsidRPr="00BC280B">
        <w:rPr>
          <w:rFonts w:ascii="Times New Roman" w:hAnsi="Times New Roman" w:hint="eastAsia"/>
        </w:rPr>
        <w:t>GPR</w:t>
      </w:r>
      <w:r w:rsidRPr="00BC280B">
        <w:rPr>
          <w:rFonts w:ascii="Times New Roman" w:hAnsi="Times New Roman" w:hint="eastAsia"/>
        </w:rPr>
        <w:t>的核心问题就变成了求协方差矩阵</w:t>
      </w:r>
      <w:r w:rsidRPr="00BC280B">
        <w:rPr>
          <w:rFonts w:ascii="Times New Roman" w:hAnsi="Times New Roman" w:hint="eastAsia"/>
        </w:rPr>
        <w:t>K</w:t>
      </w:r>
      <w:r w:rsidRPr="00BC280B">
        <w:rPr>
          <w:rFonts w:ascii="Times New Roman" w:hAnsi="Times New Roman" w:hint="eastAsia"/>
        </w:rPr>
        <w:t>的过程，而根据</w:t>
      </w:r>
      <w:r w:rsidRPr="00BC280B">
        <w:rPr>
          <w:rFonts w:ascii="Times New Roman" w:hAnsi="Times New Roman" w:hint="eastAsia"/>
        </w:rPr>
        <w:t>Mercer</w:t>
      </w:r>
      <w:r w:rsidRPr="00BC280B">
        <w:rPr>
          <w:rFonts w:ascii="Times New Roman" w:hAnsi="Times New Roman" w:hint="eastAsia"/>
        </w:rPr>
        <w:t>定理，我们和已使用核函数来表达协方差，那么核函数的选择方式</w:t>
      </w:r>
      <w:r w:rsidR="0093025E" w:rsidRPr="00BC280B">
        <w:rPr>
          <w:rFonts w:ascii="Times New Roman" w:hAnsi="Times New Roman" w:hint="eastAsia"/>
        </w:rPr>
        <w:t>就变成了研究的重点，本文的一个重要部分就是针对如何选择合适的核函数组合进行了探究。</w:t>
      </w:r>
    </w:p>
    <w:p w14:paraId="71088DE4" w14:textId="77777777" w:rsidR="00FC0E41" w:rsidRPr="00F17298" w:rsidRDefault="00FC0E41" w:rsidP="00BE0881">
      <w:pPr>
        <w:rPr>
          <w:rFonts w:ascii="Times New Roman" w:hAnsi="Times New Roman"/>
          <w:b/>
        </w:rPr>
      </w:pPr>
      <w:r w:rsidRPr="00F17298">
        <w:rPr>
          <w:rFonts w:ascii="Times New Roman" w:hAnsi="Times New Roman"/>
          <w:b/>
        </w:rPr>
        <w:t xml:space="preserve">2.2 </w:t>
      </w:r>
      <w:r w:rsidRPr="00F17298">
        <w:rPr>
          <w:rFonts w:ascii="Times New Roman" w:hAnsi="Times New Roman" w:hint="eastAsia"/>
          <w:b/>
        </w:rPr>
        <w:t>参数训练</w:t>
      </w:r>
    </w:p>
    <w:p w14:paraId="7038533E" w14:textId="77777777" w:rsidR="00B40398" w:rsidRPr="00BC280B" w:rsidRDefault="0093025E" w:rsidP="00BE0881">
      <w:pPr>
        <w:rPr>
          <w:rFonts w:ascii="Times New Roman" w:hAnsi="Times New Roman"/>
        </w:rPr>
      </w:pPr>
      <w:r w:rsidRPr="00BC280B">
        <w:rPr>
          <w:rFonts w:ascii="Times New Roman" w:hAnsi="Times New Roman" w:hint="eastAsia"/>
        </w:rPr>
        <w:t>在选定</w:t>
      </w:r>
      <w:r w:rsidR="00420ED1" w:rsidRPr="00BC280B">
        <w:rPr>
          <w:rFonts w:ascii="Times New Roman" w:hAnsi="Times New Roman" w:hint="eastAsia"/>
        </w:rPr>
        <w:t>模型之后需要进行核函数参数的拟合，最常用的方法是最大</w:t>
      </w:r>
      <w:r w:rsidR="00B40398" w:rsidRPr="00BC280B">
        <w:rPr>
          <w:rFonts w:ascii="Times New Roman" w:hAnsi="Times New Roman" w:hint="eastAsia"/>
        </w:rPr>
        <w:t>后验</w:t>
      </w:r>
      <w:r w:rsidR="00420ED1" w:rsidRPr="00BC280B">
        <w:rPr>
          <w:rFonts w:ascii="Times New Roman" w:hAnsi="Times New Roman" w:hint="eastAsia"/>
        </w:rPr>
        <w:t>估计</w:t>
      </w:r>
      <w:r w:rsidR="00B40398" w:rsidRPr="00BC280B">
        <w:rPr>
          <w:rFonts w:ascii="Times New Roman" w:hAnsi="Times New Roman" w:hint="eastAsia"/>
        </w:rPr>
        <w:t>，即：</w:t>
      </w:r>
    </w:p>
    <w:p w14:paraId="3BDE759F" w14:textId="77777777" w:rsidR="00B40398" w:rsidRPr="00BC280B" w:rsidRDefault="00694DC8" w:rsidP="00BE0881">
      <w:pPr>
        <w:rPr>
          <w:rFonts w:ascii="Times New Roman" w:hAnsi="Times New Roman"/>
          <w:b/>
          <w:sz w:val="20"/>
        </w:rPr>
      </w:pPr>
      <m:oMathPara>
        <m:oMath>
          <m:d>
            <m:dPr>
              <m:begChr m:val="{"/>
              <m:endChr m:val="}"/>
              <m:ctrlPr>
                <w:rPr>
                  <w:rFonts w:ascii="Cambria Math" w:hAnsi="Cambria Math"/>
                  <w:b/>
                  <w:sz w:val="20"/>
                </w:rPr>
              </m:ctrlPr>
            </m:dPr>
            <m:e>
              <m:r>
                <m:rPr>
                  <m:sty m:val="b"/>
                </m:rPr>
                <w:rPr>
                  <w:rFonts w:ascii="Cambria Math" w:hAnsi="Cambria Math" w:hint="eastAsia"/>
                  <w:sz w:val="20"/>
                </w:rPr>
                <m:t>θ</m:t>
              </m:r>
            </m:e>
          </m:d>
          <m:r>
            <m:rPr>
              <m:sty m:val="b"/>
            </m:rPr>
            <w:rPr>
              <w:rFonts w:ascii="Cambria Math" w:hAnsi="Cambria Math" w:hint="eastAsia"/>
              <w:sz w:val="20"/>
            </w:rPr>
            <m:t>=argmax</m:t>
          </m:r>
          <m:r>
            <m:rPr>
              <m:sty m:val="b"/>
            </m:rPr>
            <w:rPr>
              <w:rFonts w:ascii="Cambria Math" w:hAnsi="Cambria Math"/>
              <w:sz w:val="20"/>
            </w:rPr>
            <m:t xml:space="preserve"> p</m:t>
          </m:r>
          <m:d>
            <m:dPr>
              <m:endChr m:val="|"/>
              <m:ctrlPr>
                <w:rPr>
                  <w:rFonts w:ascii="Cambria Math" w:hAnsi="Cambria Math"/>
                  <w:b/>
                  <w:sz w:val="20"/>
                </w:rPr>
              </m:ctrlPr>
            </m:dPr>
            <m:e>
              <m:r>
                <m:rPr>
                  <m:sty m:val="b"/>
                </m:rPr>
                <w:rPr>
                  <w:rFonts w:ascii="Cambria Math" w:hAnsi="Cambria Math" w:hint="eastAsia"/>
                  <w:sz w:val="20"/>
                </w:rPr>
                <m:t>θ</m:t>
              </m:r>
              <m:r>
                <m:rPr>
                  <m:sty m:val="b"/>
                </m:rPr>
                <w:rPr>
                  <w:rFonts w:ascii="Cambria Math" w:hAnsi="Cambria Math"/>
                  <w:sz w:val="20"/>
                </w:rPr>
                <m:t xml:space="preserve"> </m:t>
              </m:r>
            </m:e>
          </m:d>
          <m:r>
            <m:rPr>
              <m:sty m:val="b"/>
            </m:rPr>
            <w:rPr>
              <w:rFonts w:ascii="Cambria Math" w:hAnsi="Cambria Math"/>
              <w:sz w:val="20"/>
            </w:rPr>
            <m:t xml:space="preserve"> x,</m:t>
          </m:r>
          <m:r>
            <m:rPr>
              <m:sty m:val="b"/>
            </m:rPr>
            <w:rPr>
              <w:rFonts w:ascii="Cambria Math" w:hAnsi="Cambria Math" w:hint="eastAsia"/>
              <w:sz w:val="20"/>
            </w:rPr>
            <m:t>y</m:t>
          </m:r>
          <m:r>
            <m:rPr>
              <m:sty m:val="b"/>
            </m:rPr>
            <w:rPr>
              <w:rFonts w:ascii="Cambria Math" w:hAnsi="Cambria Math"/>
              <w:sz w:val="20"/>
            </w:rPr>
            <m:t>)</m:t>
          </m:r>
        </m:oMath>
      </m:oMathPara>
    </w:p>
    <w:p w14:paraId="60533797" w14:textId="77777777" w:rsidR="00C031A5" w:rsidRPr="00BC280B" w:rsidRDefault="000911D9" w:rsidP="00BE0881">
      <w:pPr>
        <w:rPr>
          <w:rFonts w:ascii="Times New Roman" w:hAnsi="Times New Roman"/>
        </w:rPr>
      </w:pPr>
      <w:r w:rsidRPr="00BC280B">
        <w:rPr>
          <w:rFonts w:ascii="Times New Roman" w:hAnsi="Times New Roman" w:hint="eastAsia"/>
        </w:rPr>
        <w:t>一般情况下我们对于</w:t>
      </w:r>
      <w:r w:rsidRPr="00BC280B">
        <w:rPr>
          <w:rFonts w:ascii="Times New Roman" w:hAnsi="Times New Roman" w:hint="eastAsia"/>
        </w:rPr>
        <w:t>{</w:t>
      </w:r>
      <w:r w:rsidRPr="00BC280B">
        <w:rPr>
          <w:rFonts w:ascii="Times New Roman" w:hAnsi="Times New Roman" w:hint="eastAsia"/>
        </w:rPr>
        <w:t>θ</w:t>
      </w:r>
      <w:r w:rsidRPr="00BC280B">
        <w:rPr>
          <w:rFonts w:ascii="Times New Roman" w:hAnsi="Times New Roman" w:hint="eastAsia"/>
        </w:rPr>
        <w:t>}</w:t>
      </w:r>
      <w:r w:rsidRPr="00BC280B">
        <w:rPr>
          <w:rFonts w:ascii="Times New Roman" w:hAnsi="Times New Roman" w:hint="eastAsia"/>
        </w:rPr>
        <w:t>没有任何先验的知识，所以最大后验就退化成了最大似然</w:t>
      </w:r>
      <w:r w:rsidR="0084448E" w:rsidRPr="00BC280B">
        <w:rPr>
          <w:rFonts w:ascii="Times New Roman" w:hAnsi="Times New Roman" w:hint="eastAsia"/>
        </w:rPr>
        <w:t>，通常情况下用对数表示：</w:t>
      </w:r>
    </w:p>
    <w:p w14:paraId="73888C18" w14:textId="77777777" w:rsidR="0084448E" w:rsidRPr="00BC280B" w:rsidRDefault="00694DC8" w:rsidP="00BE0881">
      <w:pPr>
        <w:rPr>
          <w:rFonts w:ascii="Times New Roman" w:hAnsi="Times New Roman"/>
          <w:b/>
          <w:sz w:val="18"/>
        </w:rPr>
      </w:pPr>
      <m:oMathPara>
        <m:oMath>
          <m:func>
            <m:funcPr>
              <m:ctrlPr>
                <w:rPr>
                  <w:rFonts w:ascii="Cambria Math" w:hAnsi="Cambria Math"/>
                  <w:b/>
                  <w:sz w:val="18"/>
                </w:rPr>
              </m:ctrlPr>
            </m:funcPr>
            <m:fName>
              <m:r>
                <m:rPr>
                  <m:sty m:val="b"/>
                </m:rPr>
                <w:rPr>
                  <w:rFonts w:ascii="Cambria Math" w:hAnsi="Cambria Math"/>
                  <w:sz w:val="18"/>
                </w:rPr>
                <m:t>log</m:t>
              </m:r>
            </m:fName>
            <m:e>
              <m:r>
                <m:rPr>
                  <m:sty m:val="bi"/>
                </m:rPr>
                <w:rPr>
                  <w:rFonts w:ascii="Cambria Math" w:hAnsi="Cambria Math"/>
                  <w:sz w:val="18"/>
                </w:rPr>
                <m:t>p</m:t>
              </m:r>
              <m:d>
                <m:dPr>
                  <m:endChr m:val="|"/>
                  <m:ctrlPr>
                    <w:rPr>
                      <w:rFonts w:ascii="Cambria Math" w:hAnsi="Cambria Math"/>
                      <w:b/>
                      <w:i/>
                      <w:sz w:val="18"/>
                    </w:rPr>
                  </m:ctrlPr>
                </m:dPr>
                <m:e>
                  <m:r>
                    <m:rPr>
                      <m:sty m:val="bi"/>
                    </m:rPr>
                    <w:rPr>
                      <w:rFonts w:ascii="Cambria Math" w:hAnsi="Cambria Math"/>
                      <w:sz w:val="18"/>
                    </w:rPr>
                    <m:t xml:space="preserve">y </m:t>
                  </m:r>
                </m:e>
              </m:d>
              <m:r>
                <m:rPr>
                  <m:sty m:val="bi"/>
                </m:rPr>
                <w:rPr>
                  <w:rFonts w:ascii="Cambria Math" w:hAnsi="Cambria Math"/>
                  <w:sz w:val="18"/>
                </w:rPr>
                <m:t xml:space="preserve"> x,</m:t>
              </m:r>
              <m:r>
                <m:rPr>
                  <m:sty m:val="bi"/>
                </m:rPr>
                <w:rPr>
                  <w:rFonts w:ascii="Cambria Math" w:hAnsi="Cambria Math" w:hint="eastAsia"/>
                  <w:sz w:val="18"/>
                </w:rPr>
                <m:t>θ</m:t>
              </m:r>
              <m:r>
                <m:rPr>
                  <m:sty m:val="bi"/>
                </m:rPr>
                <w:rPr>
                  <w:rFonts w:ascii="Cambria Math" w:hAnsi="Cambria Math"/>
                  <w:sz w:val="18"/>
                </w:rPr>
                <m:t>)</m:t>
              </m:r>
            </m:e>
          </m:func>
          <m:r>
            <m:rPr>
              <m:sty m:val="bi"/>
            </m:rPr>
            <w:rPr>
              <w:rFonts w:ascii="Cambria Math" w:hAnsi="Cambria Math" w:hint="eastAsia"/>
              <w:sz w:val="18"/>
            </w:rPr>
            <m:t>=</m:t>
          </m:r>
          <m:r>
            <m:rPr>
              <m:sty m:val="bi"/>
            </m:rPr>
            <w:rPr>
              <w:rFonts w:ascii="Cambria Math" w:hAnsi="Cambria Math"/>
              <w:sz w:val="18"/>
            </w:rPr>
            <m:t xml:space="preserve"> -</m:t>
          </m:r>
          <m:f>
            <m:fPr>
              <m:ctrlPr>
                <w:rPr>
                  <w:rFonts w:ascii="Cambria Math" w:hAnsi="Cambria Math"/>
                  <w:b/>
                  <w:i/>
                  <w:sz w:val="18"/>
                </w:rPr>
              </m:ctrlPr>
            </m:fPr>
            <m:num>
              <m:r>
                <m:rPr>
                  <m:sty m:val="bi"/>
                </m:rPr>
                <w:rPr>
                  <w:rFonts w:ascii="Cambria Math" w:hAnsi="Cambria Math"/>
                  <w:sz w:val="18"/>
                </w:rPr>
                <m:t>1</m:t>
              </m:r>
            </m:num>
            <m:den>
              <m:r>
                <m:rPr>
                  <m:sty m:val="bi"/>
                </m:rPr>
                <w:rPr>
                  <w:rFonts w:ascii="Cambria Math" w:hAnsi="Cambria Math"/>
                  <w:sz w:val="18"/>
                </w:rPr>
                <m:t>2</m:t>
              </m:r>
            </m:den>
          </m:f>
          <m:sSup>
            <m:sSupPr>
              <m:ctrlPr>
                <w:rPr>
                  <w:rFonts w:ascii="Cambria Math" w:hAnsi="Cambria Math"/>
                  <w:b/>
                  <w:i/>
                  <w:sz w:val="18"/>
                </w:rPr>
              </m:ctrlPr>
            </m:sSupPr>
            <m:e>
              <m:r>
                <m:rPr>
                  <m:sty m:val="bi"/>
                </m:rPr>
                <w:rPr>
                  <w:rFonts w:ascii="Cambria Math" w:hAnsi="Cambria Math" w:hint="eastAsia"/>
                  <w:sz w:val="18"/>
                </w:rPr>
                <m:t>y</m:t>
              </m:r>
            </m:e>
            <m:sup>
              <m:r>
                <m:rPr>
                  <m:sty m:val="bi"/>
                </m:rPr>
                <w:rPr>
                  <w:rFonts w:ascii="Cambria Math" w:hAnsi="Cambria Math"/>
                  <w:sz w:val="18"/>
                </w:rPr>
                <m:t>T</m:t>
              </m:r>
            </m:sup>
          </m:sSup>
          <m:sSup>
            <m:sSupPr>
              <m:ctrlPr>
                <w:rPr>
                  <w:rFonts w:ascii="Cambria Math" w:hAnsi="Cambria Math"/>
                  <w:b/>
                  <w:i/>
                  <w:sz w:val="18"/>
                </w:rPr>
              </m:ctrlPr>
            </m:sSupPr>
            <m:e>
              <m:r>
                <m:rPr>
                  <m:sty m:val="bi"/>
                </m:rPr>
                <w:rPr>
                  <w:rFonts w:ascii="Cambria Math" w:hAnsi="Cambria Math"/>
                  <w:sz w:val="18"/>
                </w:rPr>
                <m:t>K</m:t>
              </m:r>
            </m:e>
            <m:sup>
              <m:r>
                <m:rPr>
                  <m:sty m:val="bi"/>
                </m:rPr>
                <w:rPr>
                  <w:rFonts w:ascii="Cambria Math" w:hAnsi="Cambria Math"/>
                  <w:sz w:val="18"/>
                </w:rPr>
                <m:t>-1</m:t>
              </m:r>
            </m:sup>
          </m:sSup>
          <m:r>
            <m:rPr>
              <m:sty m:val="bi"/>
            </m:rPr>
            <w:rPr>
              <w:rFonts w:ascii="Cambria Math" w:hAnsi="Cambria Math" w:hint="eastAsia"/>
              <w:sz w:val="18"/>
            </w:rPr>
            <m:t>y</m:t>
          </m:r>
          <m:r>
            <m:rPr>
              <m:sty m:val="bi"/>
            </m:rPr>
            <w:rPr>
              <w:rFonts w:ascii="Cambria Math" w:hAnsi="Cambria Math"/>
              <w:sz w:val="18"/>
            </w:rPr>
            <m:t>-</m:t>
          </m:r>
          <m:f>
            <m:fPr>
              <m:ctrlPr>
                <w:rPr>
                  <w:rFonts w:ascii="Cambria Math" w:hAnsi="Cambria Math"/>
                  <w:b/>
                  <w:i/>
                  <w:sz w:val="18"/>
                </w:rPr>
              </m:ctrlPr>
            </m:fPr>
            <m:num>
              <m:r>
                <m:rPr>
                  <m:sty m:val="bi"/>
                </m:rPr>
                <w:rPr>
                  <w:rFonts w:ascii="Cambria Math" w:hAnsi="Cambria Math"/>
                  <w:sz w:val="18"/>
                </w:rPr>
                <m:t>1</m:t>
              </m:r>
            </m:num>
            <m:den>
              <m:r>
                <m:rPr>
                  <m:sty m:val="bi"/>
                </m:rPr>
                <w:rPr>
                  <w:rFonts w:ascii="Cambria Math" w:hAnsi="Cambria Math"/>
                  <w:sz w:val="18"/>
                </w:rPr>
                <m:t>2</m:t>
              </m:r>
            </m:den>
          </m:f>
          <m:r>
            <m:rPr>
              <m:sty m:val="b"/>
            </m:rPr>
            <w:rPr>
              <w:rFonts w:ascii="Cambria Math" w:hAnsi="Cambria Math"/>
              <w:sz w:val="18"/>
            </w:rPr>
            <m:t>log</m:t>
          </m:r>
          <m:d>
            <m:dPr>
              <m:begChr m:val="|"/>
              <m:endChr m:val="|"/>
              <m:ctrlPr>
                <w:rPr>
                  <w:rFonts w:ascii="Cambria Math" w:hAnsi="Cambria Math"/>
                  <w:b/>
                  <w:sz w:val="18"/>
                </w:rPr>
              </m:ctrlPr>
            </m:dPr>
            <m:e>
              <m:r>
                <m:rPr>
                  <m:sty m:val="b"/>
                </m:rPr>
                <w:rPr>
                  <w:rFonts w:ascii="Cambria Math" w:hAnsi="Cambria Math"/>
                  <w:sz w:val="18"/>
                </w:rPr>
                <m:t>K</m:t>
              </m:r>
            </m:e>
          </m:d>
          <m:r>
            <m:rPr>
              <m:sty m:val="b"/>
            </m:rPr>
            <w:rPr>
              <w:rFonts w:ascii="Cambria Math" w:hAnsi="Cambria Math"/>
              <w:sz w:val="18"/>
            </w:rPr>
            <m:t>-</m:t>
          </m:r>
          <m:f>
            <m:fPr>
              <m:ctrlPr>
                <w:rPr>
                  <w:rFonts w:ascii="Cambria Math" w:hAnsi="Cambria Math"/>
                  <w:b/>
                  <w:sz w:val="18"/>
                </w:rPr>
              </m:ctrlPr>
            </m:fPr>
            <m:num>
              <m:r>
                <m:rPr>
                  <m:sty m:val="bi"/>
                </m:rPr>
                <w:rPr>
                  <w:rFonts w:ascii="Cambria Math" w:hAnsi="Cambria Math" w:hint="eastAsia"/>
                  <w:sz w:val="18"/>
                </w:rPr>
                <m:t>n</m:t>
              </m:r>
            </m:num>
            <m:den>
              <m:r>
                <m:rPr>
                  <m:sty m:val="bi"/>
                </m:rPr>
                <w:rPr>
                  <w:rFonts w:ascii="Cambria Math" w:hAnsi="Cambria Math"/>
                  <w:sz w:val="18"/>
                </w:rPr>
                <m:t>2</m:t>
              </m:r>
            </m:den>
          </m:f>
          <m:r>
            <m:rPr>
              <m:sty m:val="bi"/>
            </m:rPr>
            <w:rPr>
              <w:rFonts w:ascii="Cambria Math" w:hAnsi="Cambria Math" w:hint="eastAsia"/>
              <w:sz w:val="18"/>
            </w:rPr>
            <m:t>log</m:t>
          </m:r>
          <m:r>
            <m:rPr>
              <m:sty m:val="bi"/>
            </m:rPr>
            <w:rPr>
              <w:rFonts w:ascii="Cambria Math" w:hAnsi="Cambria Math"/>
              <w:sz w:val="18"/>
            </w:rPr>
            <m:t>2</m:t>
          </m:r>
          <m:r>
            <m:rPr>
              <m:sty m:val="bi"/>
            </m:rPr>
            <w:rPr>
              <w:rFonts w:ascii="Cambria Math" w:hAnsi="Cambria Math" w:hint="eastAsia"/>
              <w:sz w:val="18"/>
            </w:rPr>
            <m:t>π</m:t>
          </m:r>
        </m:oMath>
      </m:oMathPara>
    </w:p>
    <w:p w14:paraId="288AA2FC" w14:textId="77777777" w:rsidR="004E0448" w:rsidRPr="00BC280B" w:rsidRDefault="00922196" w:rsidP="00BE0881">
      <w:pPr>
        <w:rPr>
          <w:rFonts w:ascii="Times New Roman" w:hAnsi="Times New Roman"/>
        </w:rPr>
      </w:pPr>
      <w:r w:rsidRPr="00BC280B">
        <w:rPr>
          <w:rFonts w:ascii="Times New Roman" w:hAnsi="Times New Roman" w:hint="eastAsia"/>
        </w:rPr>
        <w:t>训练的过程就是采用共轭梯度下降</w:t>
      </w:r>
      <w:r w:rsidR="004E0448" w:rsidRPr="00BC280B">
        <w:rPr>
          <w:rFonts w:ascii="Times New Roman" w:hAnsi="Times New Roman" w:hint="eastAsia"/>
        </w:rPr>
        <w:t>（</w:t>
      </w:r>
      <w:r w:rsidR="004E0448" w:rsidRPr="00BC280B">
        <w:rPr>
          <w:rFonts w:ascii="Times New Roman" w:hAnsi="Times New Roman" w:hint="eastAsia"/>
        </w:rPr>
        <w:t>Conjugate Gradient</w:t>
      </w:r>
      <w:r w:rsidR="004E0448" w:rsidRPr="00BC280B">
        <w:rPr>
          <w:rFonts w:ascii="Times New Roman" w:hAnsi="Times New Roman" w:hint="eastAsia"/>
        </w:rPr>
        <w:t>）</w:t>
      </w:r>
      <w:r w:rsidRPr="00BC280B">
        <w:rPr>
          <w:rFonts w:ascii="Times New Roman" w:hAnsi="Times New Roman" w:hint="eastAsia"/>
        </w:rPr>
        <w:t>的方式来求得上述最小值条件下的</w:t>
      </w:r>
      <w:r w:rsidR="002A2561" w:rsidRPr="00BC280B">
        <w:rPr>
          <w:rFonts w:ascii="Times New Roman" w:hAnsi="Times New Roman" w:hint="eastAsia"/>
        </w:rPr>
        <w:t xml:space="preserve"> </w:t>
      </w:r>
      <w:r w:rsidRPr="00BC280B">
        <w:rPr>
          <w:rFonts w:ascii="Times New Roman" w:hAnsi="Times New Roman" w:hint="eastAsia"/>
        </w:rPr>
        <w:t>{</w:t>
      </w:r>
      <w:r w:rsidRPr="00BC280B">
        <w:rPr>
          <w:rFonts w:ascii="Times New Roman" w:hAnsi="Times New Roman" w:hint="eastAsia"/>
        </w:rPr>
        <w:t>θ</w:t>
      </w:r>
      <w:r w:rsidRPr="00BC280B">
        <w:rPr>
          <w:rFonts w:ascii="Times New Roman" w:hAnsi="Times New Roman" w:hint="eastAsia"/>
        </w:rPr>
        <w:t>}</w:t>
      </w:r>
      <w:r w:rsidR="002A2561" w:rsidRPr="00BC280B">
        <w:rPr>
          <w:rFonts w:ascii="Times New Roman" w:hAnsi="Times New Roman" w:hint="eastAsia"/>
        </w:rPr>
        <w:t>。</w:t>
      </w:r>
      <w:r w:rsidR="004E0448" w:rsidRPr="00BC280B">
        <w:rPr>
          <w:rFonts w:ascii="Times New Roman" w:hAnsi="Times New Roman" w:hint="eastAsia"/>
        </w:rPr>
        <w:t>该方法是介于最速下降法与牛顿法之间的一个方法，它仅需利用一阶导数信息，但克服了最速下降法收敛慢的缺点，又避免了牛顿法需要存储和计算</w:t>
      </w:r>
      <w:r w:rsidR="004E0448" w:rsidRPr="00BC280B">
        <w:rPr>
          <w:rFonts w:ascii="Times New Roman" w:hAnsi="Times New Roman" w:hint="eastAsia"/>
        </w:rPr>
        <w:t>Hesse</w:t>
      </w:r>
      <w:r w:rsidR="004E0448" w:rsidRPr="00BC280B">
        <w:rPr>
          <w:rFonts w:ascii="Times New Roman" w:hAnsi="Times New Roman" w:hint="eastAsia"/>
        </w:rPr>
        <w:t>矩阵并求逆的缺点。在高斯似然函数的条件下即需要求得：</w:t>
      </w:r>
    </w:p>
    <w:p w14:paraId="61B22A67" w14:textId="088205F8" w:rsidR="004057D8" w:rsidRPr="00BC280B" w:rsidRDefault="00154E61" w:rsidP="004057D8">
      <w:pPr>
        <w:rPr>
          <w:rFonts w:ascii="Times New Roman" w:hAnsi="Times New Roman"/>
          <w:sz w:val="16"/>
          <w:szCs w:val="20"/>
        </w:rPr>
      </w:pPr>
      <m:oMathPara>
        <m:oMath>
          <m:f>
            <m:fPr>
              <m:ctrlPr>
                <w:rPr>
                  <w:rFonts w:ascii="Cambria Math" w:hAnsi="Cambria Math"/>
                  <w:sz w:val="16"/>
                  <w:szCs w:val="20"/>
                </w:rPr>
              </m:ctrlPr>
            </m:fPr>
            <m:num>
              <m:r>
                <w:rPr>
                  <w:rFonts w:ascii="Cambria Math" w:hAnsi="Cambria Math"/>
                  <w:sz w:val="16"/>
                  <w:szCs w:val="20"/>
                </w:rPr>
                <m:t>∂</m:t>
              </m:r>
            </m:num>
            <m:den>
              <m:r>
                <w:rPr>
                  <w:rFonts w:ascii="Cambria Math" w:hAnsi="Cambria Math"/>
                  <w:sz w:val="16"/>
                  <w:szCs w:val="20"/>
                </w:rPr>
                <m:t>∂</m:t>
              </m:r>
              <m:sSub>
                <m:sSubPr>
                  <m:ctrlPr>
                    <w:rPr>
                      <w:rFonts w:ascii="Cambria Math" w:hAnsi="Cambria Math"/>
                      <w:i/>
                      <w:sz w:val="16"/>
                      <w:szCs w:val="20"/>
                    </w:rPr>
                  </m:ctrlPr>
                </m:sSubPr>
                <m:e>
                  <m:r>
                    <w:rPr>
                      <w:rFonts w:ascii="Cambria Math" w:hAnsi="Cambria Math" w:hint="eastAsia"/>
                      <w:sz w:val="16"/>
                      <w:szCs w:val="20"/>
                    </w:rPr>
                    <m:t>θ</m:t>
                  </m:r>
                </m:e>
                <m:sub>
                  <m:r>
                    <w:rPr>
                      <w:rFonts w:ascii="Cambria Math" w:hAnsi="Cambria Math" w:hint="eastAsia"/>
                      <w:sz w:val="16"/>
                      <w:szCs w:val="20"/>
                    </w:rPr>
                    <m:t>j</m:t>
                  </m:r>
                </m:sub>
              </m:sSub>
            </m:den>
          </m:f>
          <m:r>
            <w:rPr>
              <w:rFonts w:ascii="Cambria Math" w:hAnsi="Cambria Math" w:hint="eastAsia"/>
              <w:sz w:val="16"/>
              <w:szCs w:val="20"/>
            </w:rPr>
            <m:t>log</m:t>
          </m:r>
          <m:r>
            <w:rPr>
              <w:rFonts w:ascii="Cambria Math" w:hAnsi="Cambria Math"/>
              <w:sz w:val="16"/>
              <w:szCs w:val="20"/>
            </w:rPr>
            <m:t>p</m:t>
          </m:r>
          <m:d>
            <m:dPr>
              <m:ctrlPr>
                <w:rPr>
                  <w:rFonts w:ascii="Cambria Math" w:hAnsi="Cambria Math"/>
                  <w:i/>
                  <w:sz w:val="16"/>
                  <w:szCs w:val="20"/>
                </w:rPr>
              </m:ctrlPr>
            </m:dPr>
            <m:e>
              <m:r>
                <w:rPr>
                  <w:rFonts w:ascii="Cambria Math" w:hAnsi="Cambria Math"/>
                  <w:sz w:val="16"/>
                  <w:szCs w:val="20"/>
                </w:rPr>
                <m:t>y</m:t>
              </m:r>
            </m:e>
            <m:e>
              <m:r>
                <w:rPr>
                  <w:rFonts w:ascii="Cambria Math" w:hAnsi="Cambria Math"/>
                  <w:sz w:val="16"/>
                  <w:szCs w:val="20"/>
                </w:rPr>
                <m:t>X,</m:t>
              </m:r>
              <m:r>
                <w:rPr>
                  <w:rFonts w:ascii="Cambria Math" w:hAnsi="Cambria Math" w:hint="eastAsia"/>
                  <w:sz w:val="16"/>
                  <w:szCs w:val="20"/>
                </w:rPr>
                <m:t>θ</m:t>
              </m:r>
            </m:e>
          </m:d>
          <m:r>
            <m:rPr>
              <m:sty m:val="p"/>
            </m:rPr>
            <w:rPr>
              <w:rFonts w:ascii="Cambria Math" w:hAnsi="Cambria Math"/>
              <w:sz w:val="16"/>
              <w:szCs w:val="20"/>
            </w:rPr>
            <m:t>=</m:t>
          </m:r>
          <m:f>
            <m:fPr>
              <m:ctrlPr>
                <w:rPr>
                  <w:rFonts w:ascii="Cambria Math" w:hAnsi="Cambria Math"/>
                  <w:sz w:val="16"/>
                  <w:szCs w:val="20"/>
                </w:rPr>
              </m:ctrlPr>
            </m:fPr>
            <m:num>
              <m:r>
                <w:rPr>
                  <w:rFonts w:ascii="Cambria Math" w:hAnsi="Cambria Math"/>
                  <w:sz w:val="16"/>
                  <w:szCs w:val="20"/>
                </w:rPr>
                <m:t>1</m:t>
              </m:r>
            </m:num>
            <m:den>
              <m:r>
                <w:rPr>
                  <w:rFonts w:ascii="Cambria Math" w:hAnsi="Cambria Math"/>
                  <w:sz w:val="16"/>
                  <w:szCs w:val="20"/>
                </w:rPr>
                <m:t>2</m:t>
              </m:r>
            </m:den>
          </m:f>
          <m:sSup>
            <m:sSupPr>
              <m:ctrlPr>
                <w:rPr>
                  <w:rFonts w:ascii="Cambria Math" w:hAnsi="Cambria Math"/>
                  <w:i/>
                  <w:sz w:val="16"/>
                  <w:szCs w:val="20"/>
                </w:rPr>
              </m:ctrlPr>
            </m:sSupPr>
            <m:e>
              <m:r>
                <w:rPr>
                  <w:rFonts w:ascii="Cambria Math" w:hAnsi="Cambria Math"/>
                  <w:sz w:val="16"/>
                  <w:szCs w:val="20"/>
                </w:rPr>
                <m:t>y</m:t>
              </m:r>
            </m:e>
            <m:sup>
              <m:r>
                <w:rPr>
                  <w:rFonts w:ascii="Cambria Math" w:hAnsi="Cambria Math"/>
                  <w:sz w:val="16"/>
                  <w:szCs w:val="20"/>
                </w:rPr>
                <m:t>T</m:t>
              </m:r>
            </m:sup>
          </m:sSup>
          <m:sSup>
            <m:sSupPr>
              <m:ctrlPr>
                <w:rPr>
                  <w:rFonts w:ascii="Cambria Math" w:hAnsi="Cambria Math"/>
                  <w:i/>
                  <w:sz w:val="16"/>
                  <w:szCs w:val="20"/>
                </w:rPr>
              </m:ctrlPr>
            </m:sSupPr>
            <m:e>
              <m:r>
                <w:rPr>
                  <w:rFonts w:ascii="Cambria Math" w:hAnsi="Cambria Math"/>
                  <w:sz w:val="16"/>
                  <w:szCs w:val="20"/>
                </w:rPr>
                <m:t>K</m:t>
              </m:r>
            </m:e>
            <m:sup>
              <m:r>
                <w:rPr>
                  <w:rFonts w:ascii="Cambria Math" w:hAnsi="Cambria Math"/>
                  <w:sz w:val="16"/>
                  <w:szCs w:val="20"/>
                </w:rPr>
                <m:t>-1</m:t>
              </m:r>
            </m:sup>
          </m:sSup>
          <m:f>
            <m:fPr>
              <m:ctrlPr>
                <w:rPr>
                  <w:rFonts w:ascii="Cambria Math" w:hAnsi="Cambria Math"/>
                  <w:i/>
                  <w:sz w:val="16"/>
                  <w:szCs w:val="20"/>
                </w:rPr>
              </m:ctrlPr>
            </m:fPr>
            <m:num>
              <m:r>
                <w:rPr>
                  <w:rFonts w:ascii="Cambria Math" w:hAnsi="Cambria Math"/>
                  <w:sz w:val="16"/>
                  <w:szCs w:val="20"/>
                </w:rPr>
                <m:t>∂K</m:t>
              </m:r>
            </m:num>
            <m:den>
              <m:r>
                <w:rPr>
                  <w:rFonts w:ascii="Cambria Math" w:hAnsi="Cambria Math"/>
                  <w:sz w:val="16"/>
                  <w:szCs w:val="20"/>
                </w:rPr>
                <m:t>∂</m:t>
              </m:r>
              <m:sSub>
                <m:sSubPr>
                  <m:ctrlPr>
                    <w:rPr>
                      <w:rFonts w:ascii="Cambria Math" w:hAnsi="Cambria Math"/>
                      <w:i/>
                      <w:sz w:val="16"/>
                      <w:szCs w:val="20"/>
                    </w:rPr>
                  </m:ctrlPr>
                </m:sSubPr>
                <m:e>
                  <m:r>
                    <w:rPr>
                      <w:rFonts w:ascii="Cambria Math" w:hAnsi="Cambria Math" w:hint="eastAsia"/>
                      <w:sz w:val="16"/>
                      <w:szCs w:val="20"/>
                    </w:rPr>
                    <m:t>θ</m:t>
                  </m:r>
                </m:e>
                <m:sub>
                  <m:r>
                    <w:rPr>
                      <w:rFonts w:ascii="Cambria Math" w:hAnsi="Cambria Math" w:hint="eastAsia"/>
                      <w:sz w:val="16"/>
                      <w:szCs w:val="20"/>
                    </w:rPr>
                    <m:t>j</m:t>
                  </m:r>
                </m:sub>
              </m:sSub>
            </m:den>
          </m:f>
          <m:sSup>
            <m:sSupPr>
              <m:ctrlPr>
                <w:rPr>
                  <w:rFonts w:ascii="Cambria Math" w:hAnsi="Cambria Math"/>
                  <w:i/>
                  <w:sz w:val="16"/>
                  <w:szCs w:val="20"/>
                </w:rPr>
              </m:ctrlPr>
            </m:sSupPr>
            <m:e>
              <m:r>
                <w:rPr>
                  <w:rFonts w:ascii="Cambria Math" w:hAnsi="Cambria Math"/>
                  <w:sz w:val="16"/>
                  <w:szCs w:val="20"/>
                </w:rPr>
                <m:t>K</m:t>
              </m:r>
            </m:e>
            <m:sup>
              <m:r>
                <w:rPr>
                  <w:rFonts w:ascii="Cambria Math" w:hAnsi="Cambria Math"/>
                  <w:sz w:val="16"/>
                  <w:szCs w:val="20"/>
                </w:rPr>
                <m:t>-1</m:t>
              </m:r>
            </m:sup>
          </m:sSup>
          <m:r>
            <w:rPr>
              <w:rFonts w:ascii="Cambria Math" w:hAnsi="Cambria Math"/>
              <w:sz w:val="16"/>
              <w:szCs w:val="20"/>
            </w:rPr>
            <m:t>y-</m:t>
          </m:r>
          <m:f>
            <m:fPr>
              <m:ctrlPr>
                <w:rPr>
                  <w:rFonts w:ascii="Cambria Math" w:hAnsi="Cambria Math"/>
                  <w:i/>
                  <w:sz w:val="16"/>
                  <w:szCs w:val="20"/>
                </w:rPr>
              </m:ctrlPr>
            </m:fPr>
            <m:num>
              <m:r>
                <w:rPr>
                  <w:rFonts w:ascii="Cambria Math" w:hAnsi="Cambria Math"/>
                  <w:sz w:val="16"/>
                  <w:szCs w:val="20"/>
                </w:rPr>
                <m:t>1</m:t>
              </m:r>
            </m:num>
            <m:den>
              <m:r>
                <w:rPr>
                  <w:rFonts w:ascii="Cambria Math" w:hAnsi="Cambria Math"/>
                  <w:sz w:val="16"/>
                  <w:szCs w:val="20"/>
                </w:rPr>
                <m:t>2</m:t>
              </m:r>
            </m:den>
          </m:f>
          <m:r>
            <w:rPr>
              <w:rFonts w:ascii="Cambria Math" w:hAnsi="Cambria Math"/>
              <w:sz w:val="16"/>
              <w:szCs w:val="20"/>
            </w:rPr>
            <m:t>tr</m:t>
          </m:r>
          <m:d>
            <m:dPr>
              <m:ctrlPr>
                <w:rPr>
                  <w:rFonts w:ascii="Cambria Math" w:hAnsi="Cambria Math"/>
                  <w:i/>
                  <w:sz w:val="16"/>
                  <w:szCs w:val="20"/>
                </w:rPr>
              </m:ctrlPr>
            </m:dPr>
            <m:e>
              <m:sSup>
                <m:sSupPr>
                  <m:ctrlPr>
                    <w:rPr>
                      <w:rFonts w:ascii="Cambria Math" w:hAnsi="Cambria Math"/>
                      <w:i/>
                      <w:sz w:val="16"/>
                      <w:szCs w:val="20"/>
                    </w:rPr>
                  </m:ctrlPr>
                </m:sSupPr>
                <m:e>
                  <m:r>
                    <w:rPr>
                      <w:rFonts w:ascii="Cambria Math" w:hAnsi="Cambria Math"/>
                      <w:sz w:val="16"/>
                      <w:szCs w:val="20"/>
                    </w:rPr>
                    <m:t>K</m:t>
                  </m:r>
                </m:e>
                <m:sup>
                  <m:r>
                    <w:rPr>
                      <w:rFonts w:ascii="Cambria Math" w:hAnsi="Cambria Math"/>
                      <w:sz w:val="16"/>
                      <w:szCs w:val="20"/>
                    </w:rPr>
                    <m:t>-1</m:t>
                  </m:r>
                </m:sup>
              </m:sSup>
              <m:f>
                <m:fPr>
                  <m:ctrlPr>
                    <w:rPr>
                      <w:rFonts w:ascii="Cambria Math" w:hAnsi="Cambria Math"/>
                      <w:i/>
                      <w:sz w:val="16"/>
                      <w:szCs w:val="20"/>
                    </w:rPr>
                  </m:ctrlPr>
                </m:fPr>
                <m:num>
                  <m:r>
                    <w:rPr>
                      <w:rFonts w:ascii="Cambria Math" w:hAnsi="Cambria Math"/>
                      <w:sz w:val="16"/>
                      <w:szCs w:val="20"/>
                    </w:rPr>
                    <m:t>∂K</m:t>
                  </m:r>
                </m:num>
                <m:den>
                  <m:r>
                    <w:rPr>
                      <w:rFonts w:ascii="Cambria Math" w:hAnsi="Cambria Math"/>
                      <w:sz w:val="16"/>
                      <w:szCs w:val="20"/>
                    </w:rPr>
                    <m:t>∂</m:t>
                  </m:r>
                  <m:sSub>
                    <m:sSubPr>
                      <m:ctrlPr>
                        <w:rPr>
                          <w:rFonts w:ascii="Cambria Math" w:hAnsi="Cambria Math"/>
                          <w:i/>
                          <w:sz w:val="16"/>
                          <w:szCs w:val="20"/>
                        </w:rPr>
                      </m:ctrlPr>
                    </m:sSubPr>
                    <m:e>
                      <m:r>
                        <w:rPr>
                          <w:rFonts w:ascii="Cambria Math" w:hAnsi="Cambria Math" w:hint="eastAsia"/>
                          <w:sz w:val="16"/>
                          <w:szCs w:val="20"/>
                        </w:rPr>
                        <m:t>θ</m:t>
                      </m:r>
                    </m:e>
                    <m:sub>
                      <m:r>
                        <w:rPr>
                          <w:rFonts w:ascii="Cambria Math" w:hAnsi="Cambria Math" w:hint="eastAsia"/>
                          <w:sz w:val="16"/>
                          <w:szCs w:val="20"/>
                        </w:rPr>
                        <m:t>j</m:t>
                      </m:r>
                    </m:sub>
                  </m:sSub>
                </m:den>
              </m:f>
            </m:e>
          </m:d>
          <m:r>
            <m:rPr>
              <m:sty m:val="p"/>
            </m:rPr>
            <w:rPr>
              <w:rFonts w:ascii="Cambria Math" w:hAnsi="Cambria Math"/>
              <w:sz w:val="16"/>
              <w:szCs w:val="20"/>
            </w:rPr>
            <m:t>=</m:t>
          </m:r>
          <m:f>
            <m:fPr>
              <m:ctrlPr>
                <w:rPr>
                  <w:rFonts w:ascii="Cambria Math" w:hAnsi="Cambria Math"/>
                  <w:sz w:val="16"/>
                  <w:szCs w:val="20"/>
                </w:rPr>
              </m:ctrlPr>
            </m:fPr>
            <m:num>
              <m:r>
                <w:rPr>
                  <w:rFonts w:ascii="Cambria Math" w:hAnsi="Cambria Math"/>
                  <w:sz w:val="16"/>
                  <w:szCs w:val="20"/>
                </w:rPr>
                <m:t>1</m:t>
              </m:r>
            </m:num>
            <m:den>
              <m:r>
                <w:rPr>
                  <w:rFonts w:ascii="Cambria Math" w:hAnsi="Cambria Math"/>
                  <w:sz w:val="16"/>
                  <w:szCs w:val="20"/>
                </w:rPr>
                <m:t>2</m:t>
              </m:r>
            </m:den>
          </m:f>
          <m:r>
            <w:rPr>
              <w:rFonts w:ascii="Cambria Math" w:hAnsi="Cambria Math"/>
              <w:sz w:val="16"/>
              <w:szCs w:val="20"/>
            </w:rPr>
            <m:t>tr(</m:t>
          </m:r>
          <m:d>
            <m:dPr>
              <m:ctrlPr>
                <w:rPr>
                  <w:rFonts w:ascii="Cambria Math" w:hAnsi="Cambria Math"/>
                  <w:i/>
                  <w:sz w:val="16"/>
                  <w:szCs w:val="20"/>
                </w:rPr>
              </m:ctrlPr>
            </m:dPr>
            <m:e>
              <m:r>
                <w:rPr>
                  <w:rFonts w:ascii="Cambria Math" w:hAnsi="Cambria Math" w:hint="eastAsia"/>
                  <w:sz w:val="16"/>
                  <w:szCs w:val="20"/>
                </w:rPr>
                <m:t>α</m:t>
              </m:r>
              <m:sSup>
                <m:sSupPr>
                  <m:ctrlPr>
                    <w:rPr>
                      <w:rFonts w:ascii="Cambria Math" w:hAnsi="Cambria Math"/>
                      <w:i/>
                      <w:sz w:val="16"/>
                      <w:szCs w:val="20"/>
                    </w:rPr>
                  </m:ctrlPr>
                </m:sSupPr>
                <m:e>
                  <m:r>
                    <w:rPr>
                      <w:rFonts w:ascii="Cambria Math" w:hAnsi="Cambria Math" w:hint="eastAsia"/>
                      <w:sz w:val="16"/>
                      <w:szCs w:val="20"/>
                    </w:rPr>
                    <m:t>a</m:t>
                  </m:r>
                </m:e>
                <m:sup>
                  <m:r>
                    <w:rPr>
                      <w:rFonts w:ascii="Cambria Math" w:hAnsi="Cambria Math"/>
                      <w:sz w:val="16"/>
                      <w:szCs w:val="20"/>
                    </w:rPr>
                    <m:t>T</m:t>
                  </m:r>
                </m:sup>
              </m:sSup>
              <m:r>
                <m:rPr>
                  <m:sty m:val="p"/>
                </m:rPr>
                <w:rPr>
                  <w:rFonts w:ascii="Cambria Math" w:eastAsia="微软雅黑" w:hAnsi="Cambria Math" w:cs="微软雅黑" w:hint="eastAsia"/>
                  <w:sz w:val="16"/>
                  <w:szCs w:val="20"/>
                </w:rPr>
                <m:t>-</m:t>
              </m:r>
              <m:sSup>
                <m:sSupPr>
                  <m:ctrlPr>
                    <w:rPr>
                      <w:rFonts w:ascii="Cambria Math" w:hAnsi="Cambria Math"/>
                      <w:sz w:val="16"/>
                      <w:szCs w:val="20"/>
                    </w:rPr>
                  </m:ctrlPr>
                </m:sSupPr>
                <m:e>
                  <m:r>
                    <w:rPr>
                      <w:rFonts w:ascii="Cambria Math" w:hAnsi="Cambria Math"/>
                      <w:sz w:val="16"/>
                      <w:szCs w:val="20"/>
                    </w:rPr>
                    <m:t>K</m:t>
                  </m:r>
                </m:e>
                <m:sup>
                  <m:r>
                    <w:rPr>
                      <w:rFonts w:ascii="Cambria Math" w:hAnsi="Cambria Math"/>
                      <w:sz w:val="16"/>
                      <w:szCs w:val="20"/>
                    </w:rPr>
                    <m:t>-1</m:t>
                  </m:r>
                </m:sup>
              </m:sSup>
            </m:e>
          </m:d>
          <m:f>
            <m:fPr>
              <m:ctrlPr>
                <w:rPr>
                  <w:rFonts w:ascii="Cambria Math" w:hAnsi="Cambria Math"/>
                  <w:i/>
                  <w:sz w:val="16"/>
                  <w:szCs w:val="20"/>
                </w:rPr>
              </m:ctrlPr>
            </m:fPr>
            <m:num>
              <m:r>
                <w:rPr>
                  <w:rFonts w:ascii="Cambria Math" w:hAnsi="Cambria Math"/>
                  <w:sz w:val="16"/>
                  <w:szCs w:val="20"/>
                </w:rPr>
                <m:t>∂K</m:t>
              </m:r>
            </m:num>
            <m:den>
              <m:r>
                <w:rPr>
                  <w:rFonts w:ascii="Cambria Math" w:hAnsi="Cambria Math"/>
                  <w:sz w:val="16"/>
                  <w:szCs w:val="20"/>
                </w:rPr>
                <m:t>∂</m:t>
              </m:r>
              <m:sSub>
                <m:sSubPr>
                  <m:ctrlPr>
                    <w:rPr>
                      <w:rFonts w:ascii="Cambria Math" w:hAnsi="Cambria Math"/>
                      <w:i/>
                      <w:sz w:val="16"/>
                      <w:szCs w:val="20"/>
                    </w:rPr>
                  </m:ctrlPr>
                </m:sSubPr>
                <m:e>
                  <m:r>
                    <w:rPr>
                      <w:rFonts w:ascii="Cambria Math" w:hAnsi="Cambria Math" w:hint="eastAsia"/>
                      <w:sz w:val="16"/>
                      <w:szCs w:val="20"/>
                    </w:rPr>
                    <m:t>θ</m:t>
                  </m:r>
                </m:e>
                <m:sub>
                  <m:r>
                    <w:rPr>
                      <w:rFonts w:ascii="Cambria Math" w:hAnsi="Cambria Math" w:hint="eastAsia"/>
                      <w:sz w:val="16"/>
                      <w:szCs w:val="20"/>
                    </w:rPr>
                    <m:t>j</m:t>
                  </m:r>
                </m:sub>
              </m:sSub>
            </m:den>
          </m:f>
          <m:r>
            <w:rPr>
              <w:rFonts w:ascii="Cambria Math" w:hAnsi="Cambria Math"/>
              <w:sz w:val="16"/>
              <w:szCs w:val="20"/>
            </w:rPr>
            <m:t>)</m:t>
          </m:r>
        </m:oMath>
      </m:oMathPara>
    </w:p>
    <w:p w14:paraId="587378AB" w14:textId="54779CB4" w:rsidR="00C031A5" w:rsidRPr="00BC280B" w:rsidRDefault="0086348B" w:rsidP="00BE0881">
      <w:pPr>
        <w:rPr>
          <w:rFonts w:ascii="Times New Roman" w:hAnsi="Times New Roman"/>
        </w:rPr>
      </w:pPr>
      <w:r w:rsidRPr="00BC280B">
        <w:rPr>
          <w:rFonts w:ascii="Times New Roman" w:hAnsi="Times New Roman" w:hint="eastAsia"/>
        </w:rPr>
        <w:t>这里的α的值为</w:t>
      </w:r>
      <m:oMath>
        <m:sSup>
          <m:sSupPr>
            <m:ctrlPr>
              <w:rPr>
                <w:rFonts w:ascii="Cambria Math" w:hAnsi="Cambria Math"/>
              </w:rPr>
            </m:ctrlPr>
          </m:sSupPr>
          <m:e>
            <m:r>
              <w:rPr>
                <w:rFonts w:ascii="Cambria Math" w:hAnsi="Cambria Math"/>
              </w:rPr>
              <m:t>K</m:t>
            </m:r>
          </m:e>
          <m:sup>
            <m:r>
              <w:rPr>
                <w:rFonts w:ascii="Cambria Math" w:hAnsi="Cambria Math"/>
              </w:rPr>
              <m:t>-1</m:t>
            </m:r>
          </m:sup>
        </m:sSup>
        <m:r>
          <w:rPr>
            <w:rFonts w:ascii="Cambria Math" w:hAnsi="Cambria Math" w:hint="eastAsia"/>
          </w:rPr>
          <m:t>y</m:t>
        </m:r>
      </m:oMath>
      <w:r w:rsidR="009B2D33" w:rsidRPr="00BC280B">
        <w:rPr>
          <w:rFonts w:ascii="Times New Roman" w:hAnsi="Times New Roman" w:hint="eastAsia"/>
        </w:rPr>
        <w:t>。</w:t>
      </w:r>
    </w:p>
    <w:p w14:paraId="60E90D03" w14:textId="77777777" w:rsidR="002A2561" w:rsidRPr="00D65779" w:rsidRDefault="00EA3531" w:rsidP="00BE0881">
      <w:pPr>
        <w:rPr>
          <w:rFonts w:ascii="Times New Roman" w:hAnsi="Times New Roman"/>
          <w:b/>
        </w:rPr>
      </w:pPr>
      <w:r w:rsidRPr="00D65779">
        <w:rPr>
          <w:rFonts w:ascii="Times New Roman" w:hAnsi="Times New Roman"/>
          <w:b/>
        </w:rPr>
        <w:t xml:space="preserve">2.3 </w:t>
      </w:r>
      <w:r w:rsidRPr="00D65779">
        <w:rPr>
          <w:rFonts w:ascii="Times New Roman" w:hAnsi="Times New Roman" w:hint="eastAsia"/>
          <w:b/>
        </w:rPr>
        <w:t>核函数选择</w:t>
      </w:r>
    </w:p>
    <w:p w14:paraId="67A52493" w14:textId="28E1AD4D" w:rsidR="00A4296D" w:rsidRPr="00BC280B" w:rsidRDefault="00B06818" w:rsidP="00BE0881">
      <w:pPr>
        <w:rPr>
          <w:rFonts w:ascii="Times New Roman" w:hAnsi="Times New Roman"/>
        </w:rPr>
      </w:pPr>
      <w:r w:rsidRPr="00BC280B">
        <w:rPr>
          <w:rFonts w:ascii="Times New Roman" w:hAnsi="Times New Roman" w:hint="eastAsia"/>
        </w:rPr>
        <w:t>通常使用的核函数都是有基本的核函数经过加或者乘操作获得的，</w:t>
      </w:r>
      <w:r w:rsidR="00A4296D" w:rsidRPr="00BC280B">
        <w:rPr>
          <w:rFonts w:ascii="Times New Roman" w:hAnsi="Times New Roman" w:hint="eastAsia"/>
        </w:rPr>
        <w:t>用于高斯过程回归的基本</w:t>
      </w:r>
      <w:r w:rsidRPr="00BC280B">
        <w:rPr>
          <w:rFonts w:ascii="Times New Roman" w:hAnsi="Times New Roman" w:hint="eastAsia"/>
        </w:rPr>
        <w:t>核函数有如下几种：</w:t>
      </w:r>
    </w:p>
    <w:p w14:paraId="5F876A56" w14:textId="5BFECA74" w:rsidR="00556B5A" w:rsidRPr="00BC280B" w:rsidRDefault="0015377A" w:rsidP="007E4213">
      <w:pPr>
        <w:pBdr>
          <w:top w:val="single" w:sz="6" w:space="1" w:color="auto"/>
          <w:bottom w:val="single" w:sz="6" w:space="1" w:color="auto"/>
        </w:pBdr>
        <w:jc w:val="center"/>
        <w:rPr>
          <w:rFonts w:ascii="Times New Roman" w:hAnsi="Times New Roman" w:cs="Times New Roman"/>
          <w:b/>
        </w:rPr>
      </w:pPr>
      <w:r w:rsidRPr="00BC280B">
        <w:rPr>
          <w:rFonts w:ascii="Times New Roman" w:hAnsi="Times New Roman" w:cs="Times New Roman"/>
          <w:b/>
          <w:sz w:val="18"/>
        </w:rPr>
        <w:t>Basic kernel function list</w:t>
      </w:r>
    </w:p>
    <w:p w14:paraId="4578F83D" w14:textId="42D8E6EA" w:rsidR="00B51D30" w:rsidRPr="00BC280B" w:rsidRDefault="0036627D" w:rsidP="0036627D">
      <w:pPr>
        <w:spacing w:line="200" w:lineRule="exact"/>
        <w:rPr>
          <w:rFonts w:ascii="Times New Roman" w:hAnsi="Times New Roman"/>
          <w:b/>
          <w:sz w:val="16"/>
        </w:rPr>
      </w:pPr>
      <w:r w:rsidRPr="00BC280B">
        <w:rPr>
          <w:rFonts w:ascii="Times New Roman" w:hAnsi="Times New Roman"/>
          <w:b/>
          <w:sz w:val="16"/>
        </w:rPr>
        <w:t xml:space="preserve">     </w:t>
      </w:r>
      <w:r w:rsidR="005D5FCE" w:rsidRPr="00BC280B">
        <w:rPr>
          <w:rFonts w:ascii="Times New Roman" w:hAnsi="Times New Roman"/>
          <w:b/>
          <w:sz w:val="16"/>
        </w:rPr>
        <w:t xml:space="preserve">          </w:t>
      </w:r>
      <w:r w:rsidR="00BF7788">
        <w:rPr>
          <w:rFonts w:ascii="Times New Roman" w:hAnsi="Times New Roman"/>
          <w:b/>
          <w:sz w:val="16"/>
        </w:rPr>
        <w:t xml:space="preserve">   </w:t>
      </w:r>
      <w:r w:rsidR="005D5FCE" w:rsidRPr="00BC280B">
        <w:rPr>
          <w:rFonts w:ascii="Times New Roman" w:hAnsi="Times New Roman"/>
          <w:b/>
          <w:sz w:val="16"/>
        </w:rPr>
        <w:t xml:space="preserve">  </w:t>
      </w:r>
      <m:oMath>
        <m:r>
          <m:rPr>
            <m:sty m:val="b"/>
          </m:rPr>
          <w:rPr>
            <w:rFonts w:ascii="Cambria Math" w:hAnsi="Cambria Math"/>
            <w:sz w:val="16"/>
          </w:rPr>
          <m:t>C</m:t>
        </m:r>
        <m:d>
          <m:dPr>
            <m:ctrlPr>
              <w:rPr>
                <w:rFonts w:ascii="Cambria Math" w:hAnsi="Cambria Math"/>
                <w:b/>
                <w:sz w:val="16"/>
              </w:rPr>
            </m:ctrlPr>
          </m:dPr>
          <m:e>
            <m:r>
              <m:rPr>
                <m:sty m:val="b"/>
              </m:rPr>
              <w:rPr>
                <w:rFonts w:ascii="Cambria Math" w:hAnsi="Cambria Math"/>
                <w:sz w:val="16"/>
              </w:rPr>
              <m:t>x,</m:t>
            </m:r>
            <m:sSup>
              <m:sSupPr>
                <m:ctrlPr>
                  <w:rPr>
                    <w:rFonts w:ascii="Cambria Math" w:hAnsi="Cambria Math"/>
                    <w:b/>
                    <w:sz w:val="16"/>
                  </w:rPr>
                </m:ctrlPr>
              </m:sSupPr>
              <m:e>
                <m:r>
                  <m:rPr>
                    <m:sty m:val="bi"/>
                  </m:rPr>
                  <w:rPr>
                    <w:rFonts w:ascii="Cambria Math" w:hAnsi="Cambria Math"/>
                    <w:sz w:val="16"/>
                  </w:rPr>
                  <m:t>x</m:t>
                </m:r>
              </m:e>
              <m:sup>
                <m:r>
                  <m:rPr>
                    <m:sty m:val="bi"/>
                  </m:rPr>
                  <w:rPr>
                    <w:rFonts w:ascii="Cambria Math" w:hAnsi="Cambria Math"/>
                    <w:sz w:val="16"/>
                  </w:rPr>
                  <m:t>'</m:t>
                </m:r>
              </m:sup>
            </m:sSup>
          </m:e>
        </m:d>
        <m:r>
          <m:rPr>
            <m:sty m:val="b"/>
          </m:rPr>
          <w:rPr>
            <w:rFonts w:ascii="Cambria Math" w:hAnsi="Cambria Math"/>
            <w:sz w:val="16"/>
          </w:rPr>
          <m:t>=1</m:t>
        </m:r>
      </m:oMath>
      <w:r w:rsidR="001018FD" w:rsidRPr="00BC280B">
        <w:rPr>
          <w:rFonts w:ascii="Times New Roman" w:hAnsi="Times New Roman"/>
          <w:b/>
          <w:sz w:val="16"/>
        </w:rPr>
        <w:t xml:space="preserve"> </w:t>
      </w:r>
      <w:r w:rsidRPr="00BC280B">
        <w:rPr>
          <w:rFonts w:ascii="Times New Roman" w:hAnsi="Times New Roman"/>
          <w:b/>
          <w:sz w:val="16"/>
        </w:rPr>
        <w:t xml:space="preserve">       </w:t>
      </w:r>
      <w:r w:rsidR="00BF7788">
        <w:rPr>
          <w:rFonts w:ascii="Times New Roman" w:hAnsi="Times New Roman"/>
          <w:b/>
          <w:sz w:val="16"/>
        </w:rPr>
        <w:t xml:space="preserve">                          </w:t>
      </w:r>
      <w:r w:rsidRPr="00BC280B">
        <w:rPr>
          <w:rFonts w:ascii="Times New Roman" w:hAnsi="Times New Roman"/>
          <w:b/>
          <w:sz w:val="16"/>
        </w:rPr>
        <w:t xml:space="preserve">      </w:t>
      </w:r>
      <w:r w:rsidR="00BF7788">
        <w:rPr>
          <w:rFonts w:ascii="Times New Roman" w:hAnsi="Times New Roman"/>
          <w:b/>
          <w:sz w:val="16"/>
        </w:rPr>
        <w:t xml:space="preserve">    </w:t>
      </w:r>
      <w:r w:rsidR="00765FF1" w:rsidRPr="00BC280B">
        <w:rPr>
          <w:rFonts w:ascii="Times New Roman" w:hAnsi="Times New Roman"/>
          <w:b/>
          <w:sz w:val="16"/>
        </w:rPr>
        <w:t xml:space="preserve">     </w:t>
      </w:r>
      <w:r w:rsidR="00BF7788">
        <w:rPr>
          <w:rFonts w:ascii="Times New Roman" w:hAnsi="Times New Roman"/>
          <w:b/>
          <w:sz w:val="16"/>
        </w:rPr>
        <w:t xml:space="preserve"> </w:t>
      </w:r>
      <w:r w:rsidR="00765FF1" w:rsidRPr="00BC280B">
        <w:rPr>
          <w:rFonts w:ascii="Times New Roman" w:hAnsi="Times New Roman"/>
          <w:b/>
          <w:sz w:val="16"/>
        </w:rPr>
        <w:t xml:space="preserve">      </w:t>
      </w:r>
      <w:r w:rsidR="001018FD" w:rsidRPr="00BC280B">
        <w:rPr>
          <w:rFonts w:ascii="Times New Roman" w:hAnsi="Times New Roman" w:hint="eastAsia"/>
          <w:b/>
          <w:sz w:val="16"/>
        </w:rPr>
        <w:t>常数模型</w:t>
      </w:r>
    </w:p>
    <w:p w14:paraId="4CD81806" w14:textId="4ED3C0DE" w:rsidR="00D06788" w:rsidRPr="00BC280B" w:rsidRDefault="0036627D" w:rsidP="0036627D">
      <w:pPr>
        <w:spacing w:line="200" w:lineRule="exact"/>
        <w:rPr>
          <w:rFonts w:ascii="Times New Roman" w:hAnsi="Times New Roman"/>
          <w:b/>
          <w:sz w:val="16"/>
        </w:rPr>
      </w:pPr>
      <w:r w:rsidRPr="00BC280B">
        <w:rPr>
          <w:rFonts w:ascii="Times New Roman" w:hAnsi="Times New Roman"/>
          <w:b/>
          <w:sz w:val="16"/>
        </w:rPr>
        <w:t xml:space="preserve">         </w:t>
      </w:r>
      <w:r w:rsidR="00BF7788">
        <w:rPr>
          <w:rFonts w:ascii="Times New Roman" w:hAnsi="Times New Roman"/>
          <w:b/>
          <w:sz w:val="16"/>
        </w:rPr>
        <w:t xml:space="preserve"> </w:t>
      </w:r>
      <w:r w:rsidR="005D5FCE" w:rsidRPr="00BC280B">
        <w:rPr>
          <w:rFonts w:ascii="Times New Roman" w:hAnsi="Times New Roman"/>
          <w:b/>
          <w:sz w:val="16"/>
        </w:rPr>
        <w:t xml:space="preserve">  </w:t>
      </w:r>
      <m:oMath>
        <m:r>
          <m:rPr>
            <m:sty m:val="b"/>
          </m:rPr>
          <w:rPr>
            <w:rFonts w:ascii="Cambria Math" w:hAnsi="Cambria Math"/>
            <w:sz w:val="16"/>
          </w:rPr>
          <m:t>SE</m:t>
        </m:r>
        <m:d>
          <m:dPr>
            <m:ctrlPr>
              <w:rPr>
                <w:rFonts w:ascii="Cambria Math" w:hAnsi="Cambria Math"/>
                <w:b/>
                <w:sz w:val="16"/>
              </w:rPr>
            </m:ctrlPr>
          </m:dPr>
          <m:e>
            <m:r>
              <m:rPr>
                <m:sty m:val="b"/>
              </m:rPr>
              <w:rPr>
                <w:rFonts w:ascii="Cambria Math" w:hAnsi="Cambria Math"/>
                <w:sz w:val="16"/>
              </w:rPr>
              <m:t>x,</m:t>
            </m:r>
            <m:sSup>
              <m:sSupPr>
                <m:ctrlPr>
                  <w:rPr>
                    <w:rFonts w:ascii="Cambria Math" w:hAnsi="Cambria Math"/>
                    <w:b/>
                    <w:sz w:val="16"/>
                  </w:rPr>
                </m:ctrlPr>
              </m:sSupPr>
              <m:e>
                <m:r>
                  <m:rPr>
                    <m:sty m:val="bi"/>
                  </m:rPr>
                  <w:rPr>
                    <w:rFonts w:ascii="Cambria Math" w:hAnsi="Cambria Math"/>
                    <w:sz w:val="16"/>
                  </w:rPr>
                  <m:t>x</m:t>
                </m:r>
              </m:e>
              <m:sup>
                <m:r>
                  <m:rPr>
                    <m:sty m:val="bi"/>
                  </m:rPr>
                  <w:rPr>
                    <w:rFonts w:ascii="Cambria Math" w:hAnsi="Cambria Math"/>
                    <w:sz w:val="16"/>
                  </w:rPr>
                  <m:t>'</m:t>
                </m:r>
              </m:sup>
            </m:sSup>
          </m:e>
        </m:d>
        <m:r>
          <m:rPr>
            <m:sty m:val="b"/>
          </m:rPr>
          <w:rPr>
            <w:rFonts w:ascii="Cambria Math" w:hAnsi="Cambria Math"/>
            <w:sz w:val="16"/>
          </w:rPr>
          <m:t>=exp⁡(-</m:t>
        </m:r>
        <m:f>
          <m:fPr>
            <m:ctrlPr>
              <w:rPr>
                <w:rFonts w:ascii="Cambria Math" w:hAnsi="Cambria Math"/>
                <w:b/>
                <w:sz w:val="16"/>
              </w:rPr>
            </m:ctrlPr>
          </m:fPr>
          <m:num>
            <m:sSup>
              <m:sSupPr>
                <m:ctrlPr>
                  <w:rPr>
                    <w:rFonts w:ascii="Cambria Math" w:hAnsi="Cambria Math"/>
                    <w:b/>
                    <w:i/>
                    <w:sz w:val="16"/>
                  </w:rPr>
                </m:ctrlPr>
              </m:sSupPr>
              <m:e>
                <m:r>
                  <m:rPr>
                    <m:sty m:val="bi"/>
                  </m:rPr>
                  <w:rPr>
                    <w:rFonts w:ascii="Cambria Math" w:hAnsi="Cambria Math"/>
                    <w:sz w:val="16"/>
                  </w:rPr>
                  <m:t>(x-</m:t>
                </m:r>
                <m:sSup>
                  <m:sSupPr>
                    <m:ctrlPr>
                      <w:rPr>
                        <w:rFonts w:ascii="Cambria Math" w:hAnsi="Cambria Math"/>
                        <w:b/>
                        <w:i/>
                        <w:sz w:val="16"/>
                      </w:rPr>
                    </m:ctrlPr>
                  </m:sSupPr>
                  <m:e>
                    <m:r>
                      <m:rPr>
                        <m:sty m:val="bi"/>
                      </m:rPr>
                      <w:rPr>
                        <w:rFonts w:ascii="Cambria Math" w:hAnsi="Cambria Math"/>
                        <w:sz w:val="16"/>
                      </w:rPr>
                      <m:t>x</m:t>
                    </m:r>
                  </m:e>
                  <m:sup>
                    <m:r>
                      <m:rPr>
                        <m:sty m:val="bi"/>
                      </m:rPr>
                      <w:rPr>
                        <w:rFonts w:ascii="Cambria Math" w:hAnsi="Cambria Math"/>
                        <w:sz w:val="16"/>
                      </w:rPr>
                      <m:t>'</m:t>
                    </m:r>
                  </m:sup>
                </m:sSup>
                <m:r>
                  <m:rPr>
                    <m:sty m:val="bi"/>
                  </m:rPr>
                  <w:rPr>
                    <w:rFonts w:ascii="Cambria Math" w:hAnsi="Cambria Math"/>
                    <w:sz w:val="16"/>
                  </w:rPr>
                  <m:t>)</m:t>
                </m:r>
              </m:e>
              <m:sup>
                <m:r>
                  <m:rPr>
                    <m:sty m:val="bi"/>
                  </m:rPr>
                  <w:rPr>
                    <w:rFonts w:ascii="Cambria Math" w:hAnsi="Cambria Math"/>
                    <w:sz w:val="16"/>
                  </w:rPr>
                  <m:t>2</m:t>
                </m:r>
              </m:sup>
            </m:sSup>
          </m:num>
          <m:den>
            <m:r>
              <m:rPr>
                <m:sty m:val="bi"/>
              </m:rPr>
              <w:rPr>
                <w:rFonts w:ascii="Cambria Math" w:hAnsi="Cambria Math"/>
                <w:sz w:val="16"/>
              </w:rPr>
              <m:t>2</m:t>
            </m:r>
            <m:sSup>
              <m:sSupPr>
                <m:ctrlPr>
                  <w:rPr>
                    <w:rFonts w:ascii="Cambria Math" w:hAnsi="Cambria Math"/>
                    <w:b/>
                    <w:i/>
                    <w:sz w:val="16"/>
                  </w:rPr>
                </m:ctrlPr>
              </m:sSupPr>
              <m:e>
                <m:r>
                  <m:rPr>
                    <m:sty m:val="bi"/>
                  </m:rPr>
                  <w:rPr>
                    <w:rFonts w:ascii="Cambria Math" w:hAnsi="Cambria Math"/>
                    <w:sz w:val="16"/>
                  </w:rPr>
                  <m:t>l</m:t>
                </m:r>
              </m:e>
              <m:sup>
                <m:r>
                  <m:rPr>
                    <m:sty m:val="bi"/>
                  </m:rPr>
                  <w:rPr>
                    <w:rFonts w:ascii="Cambria Math" w:hAnsi="Cambria Math"/>
                    <w:sz w:val="16"/>
                  </w:rPr>
                  <m:t>2</m:t>
                </m:r>
              </m:sup>
            </m:sSup>
          </m:den>
        </m:f>
        <m:r>
          <m:rPr>
            <m:sty m:val="b"/>
          </m:rPr>
          <w:rPr>
            <w:rFonts w:ascii="Cambria Math" w:hAnsi="Cambria Math"/>
            <w:sz w:val="16"/>
          </w:rPr>
          <m:t xml:space="preserve">) </m:t>
        </m:r>
      </m:oMath>
      <w:r w:rsidR="003F172C" w:rsidRPr="00BC280B">
        <w:rPr>
          <w:rFonts w:ascii="Times New Roman" w:hAnsi="Times New Roman"/>
          <w:b/>
          <w:sz w:val="16"/>
        </w:rPr>
        <w:t xml:space="preserve"> </w:t>
      </w:r>
      <w:r w:rsidR="00563895" w:rsidRPr="00BC280B">
        <w:rPr>
          <w:rFonts w:ascii="Times New Roman" w:hAnsi="Times New Roman"/>
          <w:b/>
          <w:sz w:val="16"/>
        </w:rPr>
        <w:t xml:space="preserve">                    </w:t>
      </w:r>
      <w:r w:rsidR="00BF7788">
        <w:rPr>
          <w:rFonts w:ascii="Times New Roman" w:hAnsi="Times New Roman"/>
          <w:b/>
          <w:sz w:val="16"/>
        </w:rPr>
        <w:t xml:space="preserve">             </w:t>
      </w:r>
      <w:r w:rsidR="00765FF1" w:rsidRPr="00BC280B">
        <w:rPr>
          <w:rFonts w:ascii="Times New Roman" w:hAnsi="Times New Roman"/>
          <w:b/>
          <w:sz w:val="16"/>
        </w:rPr>
        <w:t xml:space="preserve">  </w:t>
      </w:r>
      <w:r w:rsidR="002E455B" w:rsidRPr="00BC280B">
        <w:rPr>
          <w:rFonts w:ascii="Times New Roman" w:hAnsi="Times New Roman" w:hint="eastAsia"/>
          <w:b/>
          <w:sz w:val="16"/>
        </w:rPr>
        <w:t>平方指数</w:t>
      </w:r>
      <w:r w:rsidR="001018FD" w:rsidRPr="00BC280B">
        <w:rPr>
          <w:rFonts w:ascii="Times New Roman" w:hAnsi="Times New Roman" w:hint="eastAsia"/>
          <w:b/>
          <w:sz w:val="16"/>
        </w:rPr>
        <w:t>模型</w:t>
      </w:r>
    </w:p>
    <w:p w14:paraId="191E6C2F" w14:textId="5BDCDB60" w:rsidR="00BC16CB" w:rsidRPr="00BC280B" w:rsidRDefault="00BF7788" w:rsidP="0036627D">
      <w:pPr>
        <w:spacing w:line="200" w:lineRule="exact"/>
        <w:rPr>
          <w:rFonts w:ascii="Times New Roman" w:hAnsi="Times New Roman"/>
          <w:b/>
          <w:sz w:val="16"/>
        </w:rPr>
      </w:pPr>
      <w:r>
        <w:rPr>
          <w:rFonts w:ascii="Times New Roman" w:hAnsi="Times New Roman"/>
          <w:b/>
          <w:sz w:val="16"/>
        </w:rPr>
        <w:t xml:space="preserve">     </w:t>
      </w:r>
      <w:r w:rsidR="005D5FCE" w:rsidRPr="00BC280B">
        <w:rPr>
          <w:rFonts w:ascii="Times New Roman" w:hAnsi="Times New Roman"/>
          <w:b/>
          <w:sz w:val="16"/>
        </w:rPr>
        <w:t xml:space="preserve"> </w:t>
      </w:r>
      <m:oMath>
        <m:r>
          <m:rPr>
            <m:sty m:val="b"/>
          </m:rPr>
          <w:rPr>
            <w:rFonts w:ascii="Cambria Math" w:hAnsi="Cambria Math"/>
            <w:sz w:val="16"/>
          </w:rPr>
          <m:t>PER</m:t>
        </m:r>
        <m:d>
          <m:dPr>
            <m:ctrlPr>
              <w:rPr>
                <w:rFonts w:ascii="Cambria Math" w:hAnsi="Cambria Math"/>
                <w:b/>
                <w:sz w:val="16"/>
              </w:rPr>
            </m:ctrlPr>
          </m:dPr>
          <m:e>
            <m:r>
              <m:rPr>
                <m:sty m:val="b"/>
              </m:rPr>
              <w:rPr>
                <w:rFonts w:ascii="Cambria Math" w:hAnsi="Cambria Math"/>
                <w:sz w:val="16"/>
              </w:rPr>
              <m:t>x,</m:t>
            </m:r>
            <m:sSup>
              <m:sSupPr>
                <m:ctrlPr>
                  <w:rPr>
                    <w:rFonts w:ascii="Cambria Math" w:hAnsi="Cambria Math"/>
                    <w:b/>
                    <w:sz w:val="16"/>
                  </w:rPr>
                </m:ctrlPr>
              </m:sSupPr>
              <m:e>
                <m:r>
                  <m:rPr>
                    <m:sty m:val="bi"/>
                  </m:rPr>
                  <w:rPr>
                    <w:rFonts w:ascii="Cambria Math" w:hAnsi="Cambria Math"/>
                    <w:sz w:val="16"/>
                  </w:rPr>
                  <m:t>x</m:t>
                </m:r>
              </m:e>
              <m:sup>
                <m:r>
                  <m:rPr>
                    <m:sty m:val="bi"/>
                  </m:rPr>
                  <w:rPr>
                    <w:rFonts w:ascii="Cambria Math" w:hAnsi="Cambria Math"/>
                    <w:sz w:val="16"/>
                  </w:rPr>
                  <m:t>'</m:t>
                </m:r>
              </m:sup>
            </m:sSup>
          </m:e>
        </m:d>
        <m:r>
          <m:rPr>
            <m:sty m:val="b"/>
          </m:rPr>
          <w:rPr>
            <w:rFonts w:ascii="Cambria Math" w:hAnsi="Cambria Math"/>
            <w:sz w:val="16"/>
          </w:rPr>
          <m:t>=exp(-</m:t>
        </m:r>
        <m:f>
          <m:fPr>
            <m:ctrlPr>
              <w:rPr>
                <w:rFonts w:ascii="Cambria Math" w:hAnsi="Cambria Math"/>
                <w:b/>
                <w:sz w:val="16"/>
              </w:rPr>
            </m:ctrlPr>
          </m:fPr>
          <m:num>
            <m:r>
              <m:rPr>
                <m:sty m:val="bi"/>
              </m:rPr>
              <w:rPr>
                <w:rFonts w:ascii="Cambria Math" w:hAnsi="Cambria Math"/>
                <w:sz w:val="16"/>
              </w:rPr>
              <m:t>2</m:t>
            </m:r>
          </m:num>
          <m:den>
            <m:sSup>
              <m:sSupPr>
                <m:ctrlPr>
                  <w:rPr>
                    <w:rFonts w:ascii="Cambria Math" w:hAnsi="Cambria Math"/>
                    <w:b/>
                    <w:i/>
                    <w:sz w:val="16"/>
                  </w:rPr>
                </m:ctrlPr>
              </m:sSupPr>
              <m:e>
                <m:r>
                  <m:rPr>
                    <m:sty m:val="bi"/>
                  </m:rPr>
                  <w:rPr>
                    <w:rFonts w:ascii="Cambria Math" w:hAnsi="Cambria Math"/>
                    <w:sz w:val="16"/>
                  </w:rPr>
                  <m:t>l</m:t>
                </m:r>
              </m:e>
              <m:sup>
                <m:r>
                  <m:rPr>
                    <m:sty m:val="bi"/>
                  </m:rPr>
                  <w:rPr>
                    <w:rFonts w:ascii="Cambria Math" w:hAnsi="Cambria Math"/>
                    <w:sz w:val="16"/>
                  </w:rPr>
                  <m:t>2</m:t>
                </m:r>
              </m:sup>
            </m:sSup>
          </m:den>
        </m:f>
        <m:sSup>
          <m:sSupPr>
            <m:ctrlPr>
              <w:rPr>
                <w:rFonts w:ascii="Cambria Math" w:hAnsi="Cambria Math"/>
                <w:b/>
                <w:sz w:val="16"/>
              </w:rPr>
            </m:ctrlPr>
          </m:sSupPr>
          <m:e>
            <m:r>
              <m:rPr>
                <m:sty m:val="bi"/>
              </m:rPr>
              <w:rPr>
                <w:rFonts w:ascii="Cambria Math" w:hAnsi="Cambria Math"/>
                <w:sz w:val="16"/>
              </w:rPr>
              <m:t>sin</m:t>
            </m:r>
          </m:e>
          <m:sup>
            <m:r>
              <m:rPr>
                <m:sty m:val="bi"/>
              </m:rPr>
              <w:rPr>
                <w:rFonts w:ascii="Cambria Math" w:hAnsi="Cambria Math"/>
                <w:sz w:val="16"/>
              </w:rPr>
              <m:t>2</m:t>
            </m:r>
          </m:sup>
        </m:sSup>
        <m:r>
          <m:rPr>
            <m:sty m:val="b"/>
          </m:rPr>
          <w:rPr>
            <w:rFonts w:ascii="Cambria Math" w:hAnsi="Cambria Math"/>
            <w:sz w:val="16"/>
          </w:rPr>
          <m:t>(</m:t>
        </m:r>
        <m:r>
          <m:rPr>
            <m:sty m:val="b"/>
          </m:rPr>
          <w:rPr>
            <w:rFonts w:ascii="Cambria Math" w:hAnsi="Cambria Math" w:hint="eastAsia"/>
            <w:sz w:val="16"/>
          </w:rPr>
          <m:t>π</m:t>
        </m:r>
        <m:f>
          <m:fPr>
            <m:ctrlPr>
              <w:rPr>
                <w:rFonts w:ascii="Cambria Math" w:hAnsi="Cambria Math"/>
                <w:b/>
                <w:sz w:val="16"/>
              </w:rPr>
            </m:ctrlPr>
          </m:fPr>
          <m:num>
            <m:r>
              <m:rPr>
                <m:sty m:val="bi"/>
              </m:rPr>
              <w:rPr>
                <w:rFonts w:ascii="Cambria Math" w:hAnsi="Cambria Math"/>
                <w:sz w:val="16"/>
              </w:rPr>
              <m:t>x-</m:t>
            </m:r>
            <m:sSup>
              <m:sSupPr>
                <m:ctrlPr>
                  <w:rPr>
                    <w:rFonts w:ascii="Cambria Math" w:hAnsi="Cambria Math"/>
                    <w:b/>
                    <w:i/>
                    <w:sz w:val="16"/>
                  </w:rPr>
                </m:ctrlPr>
              </m:sSupPr>
              <m:e>
                <m:r>
                  <m:rPr>
                    <m:sty m:val="bi"/>
                  </m:rPr>
                  <w:rPr>
                    <w:rFonts w:ascii="Cambria Math" w:hAnsi="Cambria Math"/>
                    <w:sz w:val="16"/>
                  </w:rPr>
                  <m:t>x</m:t>
                </m:r>
              </m:e>
              <m:sup>
                <m:r>
                  <m:rPr>
                    <m:sty m:val="bi"/>
                  </m:rPr>
                  <w:rPr>
                    <w:rFonts w:ascii="Cambria Math" w:hAnsi="Cambria Math"/>
                    <w:sz w:val="16"/>
                  </w:rPr>
                  <m:t>'</m:t>
                </m:r>
              </m:sup>
            </m:sSup>
          </m:num>
          <m:den>
            <m:r>
              <m:rPr>
                <m:sty m:val="bi"/>
              </m:rPr>
              <w:rPr>
                <w:rFonts w:ascii="Cambria Math" w:hAnsi="Cambria Math" w:hint="eastAsia"/>
                <w:sz w:val="16"/>
              </w:rPr>
              <m:t>p</m:t>
            </m:r>
          </m:den>
        </m:f>
        <m:r>
          <m:rPr>
            <m:sty m:val="b"/>
          </m:rPr>
          <w:rPr>
            <w:rFonts w:ascii="Cambria Math" w:hAnsi="Cambria Math"/>
            <w:sz w:val="16"/>
          </w:rPr>
          <m:t>))</m:t>
        </m:r>
      </m:oMath>
      <w:r w:rsidR="00BC16CB" w:rsidRPr="00BC280B">
        <w:rPr>
          <w:rFonts w:ascii="Times New Roman" w:hAnsi="Times New Roman"/>
          <w:b/>
          <w:sz w:val="16"/>
        </w:rPr>
        <w:t xml:space="preserve"> </w:t>
      </w:r>
      <w:r w:rsidR="00563895" w:rsidRPr="00BC280B">
        <w:rPr>
          <w:rFonts w:ascii="Times New Roman" w:hAnsi="Times New Roman"/>
          <w:b/>
          <w:sz w:val="16"/>
        </w:rPr>
        <w:t xml:space="preserve">   </w:t>
      </w:r>
      <w:r w:rsidR="00765FF1" w:rsidRPr="00BC280B">
        <w:rPr>
          <w:rFonts w:ascii="Times New Roman" w:hAnsi="Times New Roman"/>
          <w:b/>
          <w:sz w:val="16"/>
        </w:rPr>
        <w:t xml:space="preserve">               </w:t>
      </w:r>
      <w:r>
        <w:rPr>
          <w:rFonts w:ascii="Times New Roman" w:hAnsi="Times New Roman"/>
          <w:b/>
          <w:sz w:val="16"/>
        </w:rPr>
        <w:t xml:space="preserve">      </w:t>
      </w:r>
      <w:r w:rsidR="00765FF1" w:rsidRPr="00BC280B">
        <w:rPr>
          <w:rFonts w:ascii="Times New Roman" w:hAnsi="Times New Roman"/>
          <w:b/>
          <w:sz w:val="16"/>
        </w:rPr>
        <w:t xml:space="preserve"> </w:t>
      </w:r>
      <w:r w:rsidR="00563895" w:rsidRPr="00BC280B">
        <w:rPr>
          <w:rFonts w:ascii="Times New Roman" w:hAnsi="Times New Roman" w:hint="eastAsia"/>
          <w:b/>
          <w:sz w:val="16"/>
        </w:rPr>
        <w:t>周期函数</w:t>
      </w:r>
      <w:r w:rsidR="001018FD" w:rsidRPr="00BC280B">
        <w:rPr>
          <w:rFonts w:ascii="Times New Roman" w:hAnsi="Times New Roman" w:hint="eastAsia"/>
          <w:b/>
          <w:sz w:val="16"/>
        </w:rPr>
        <w:t>模型</w:t>
      </w:r>
    </w:p>
    <w:p w14:paraId="3F28FDEC" w14:textId="30987EA3" w:rsidR="00156C19" w:rsidRPr="00BC280B" w:rsidRDefault="00BF7788" w:rsidP="0036627D">
      <w:pPr>
        <w:spacing w:line="200" w:lineRule="exact"/>
        <w:rPr>
          <w:rFonts w:ascii="Times New Roman" w:hAnsi="Times New Roman"/>
          <w:b/>
          <w:sz w:val="16"/>
        </w:rPr>
      </w:pPr>
      <w:r>
        <w:rPr>
          <w:rFonts w:ascii="Times New Roman" w:hAnsi="Times New Roman"/>
          <w:b/>
          <w:sz w:val="16"/>
        </w:rPr>
        <w:t xml:space="preserve">        </w:t>
      </w:r>
      <w:r w:rsidR="005D5FCE" w:rsidRPr="00BC280B">
        <w:rPr>
          <w:rFonts w:ascii="Times New Roman" w:hAnsi="Times New Roman"/>
          <w:b/>
          <w:sz w:val="16"/>
        </w:rPr>
        <w:t xml:space="preserve">   </w:t>
      </w:r>
      <m:oMath>
        <m:r>
          <m:rPr>
            <m:sty m:val="b"/>
          </m:rPr>
          <w:rPr>
            <w:rFonts w:ascii="Cambria Math" w:hAnsi="Cambria Math"/>
            <w:sz w:val="16"/>
          </w:rPr>
          <m:t>LIN</m:t>
        </m:r>
        <m:d>
          <m:dPr>
            <m:ctrlPr>
              <w:rPr>
                <w:rFonts w:ascii="Cambria Math" w:hAnsi="Cambria Math"/>
                <w:b/>
                <w:sz w:val="16"/>
              </w:rPr>
            </m:ctrlPr>
          </m:dPr>
          <m:e>
            <m:r>
              <m:rPr>
                <m:sty m:val="b"/>
              </m:rPr>
              <w:rPr>
                <w:rFonts w:ascii="Cambria Math" w:hAnsi="Cambria Math"/>
                <w:sz w:val="16"/>
              </w:rPr>
              <m:t>x,</m:t>
            </m:r>
            <m:sSup>
              <m:sSupPr>
                <m:ctrlPr>
                  <w:rPr>
                    <w:rFonts w:ascii="Cambria Math" w:hAnsi="Cambria Math"/>
                    <w:b/>
                    <w:sz w:val="16"/>
                  </w:rPr>
                </m:ctrlPr>
              </m:sSupPr>
              <m:e>
                <m:r>
                  <m:rPr>
                    <m:sty m:val="bi"/>
                  </m:rPr>
                  <w:rPr>
                    <w:rFonts w:ascii="Cambria Math" w:hAnsi="Cambria Math"/>
                    <w:sz w:val="16"/>
                  </w:rPr>
                  <m:t>x</m:t>
                </m:r>
              </m:e>
              <m:sup>
                <m:r>
                  <m:rPr>
                    <m:sty m:val="bi"/>
                  </m:rPr>
                  <w:rPr>
                    <w:rFonts w:ascii="Cambria Math" w:hAnsi="Cambria Math"/>
                    <w:sz w:val="16"/>
                  </w:rPr>
                  <m:t>'</m:t>
                </m:r>
              </m:sup>
            </m:sSup>
          </m:e>
        </m:d>
        <m:r>
          <m:rPr>
            <m:sty m:val="b"/>
          </m:rPr>
          <w:rPr>
            <w:rFonts w:ascii="Cambria Math" w:hAnsi="Cambria Math"/>
            <w:sz w:val="16"/>
          </w:rPr>
          <m:t>=(x-c)(</m:t>
        </m:r>
        <m:sSup>
          <m:sSupPr>
            <m:ctrlPr>
              <w:rPr>
                <w:rFonts w:ascii="Cambria Math" w:hAnsi="Cambria Math"/>
                <w:b/>
                <w:sz w:val="16"/>
              </w:rPr>
            </m:ctrlPr>
          </m:sSupPr>
          <m:e>
            <m:r>
              <m:rPr>
                <m:sty m:val="bi"/>
              </m:rPr>
              <w:rPr>
                <w:rFonts w:ascii="Cambria Math" w:hAnsi="Cambria Math"/>
                <w:sz w:val="16"/>
              </w:rPr>
              <m:t>x</m:t>
            </m:r>
          </m:e>
          <m:sup>
            <m:r>
              <m:rPr>
                <m:sty m:val="bi"/>
              </m:rPr>
              <w:rPr>
                <w:rFonts w:ascii="Cambria Math" w:hAnsi="Cambria Math"/>
                <w:sz w:val="16"/>
              </w:rPr>
              <m:t>'</m:t>
            </m:r>
          </m:sup>
        </m:sSup>
        <m:r>
          <m:rPr>
            <m:sty m:val="b"/>
          </m:rPr>
          <w:rPr>
            <w:rFonts w:ascii="Cambria Math" w:hAnsi="Cambria Math"/>
            <w:sz w:val="16"/>
          </w:rPr>
          <m:t>-c)</m:t>
        </m:r>
      </m:oMath>
      <w:r w:rsidR="00AE1E69" w:rsidRPr="00BC280B">
        <w:rPr>
          <w:rFonts w:ascii="Times New Roman" w:hAnsi="Times New Roman"/>
          <w:b/>
          <w:sz w:val="16"/>
        </w:rPr>
        <w:t xml:space="preserve"> </w:t>
      </w:r>
      <w:r w:rsidR="008126E5" w:rsidRPr="00BC280B">
        <w:rPr>
          <w:rFonts w:ascii="Times New Roman" w:hAnsi="Times New Roman"/>
          <w:b/>
          <w:sz w:val="16"/>
        </w:rPr>
        <w:t xml:space="preserve">        </w:t>
      </w:r>
      <w:r w:rsidR="00765FF1" w:rsidRPr="00BC280B">
        <w:rPr>
          <w:rFonts w:ascii="Times New Roman" w:hAnsi="Times New Roman"/>
          <w:b/>
          <w:sz w:val="16"/>
        </w:rPr>
        <w:t xml:space="preserve">                           </w:t>
      </w:r>
      <w:r w:rsidR="008126E5" w:rsidRPr="00BC280B">
        <w:rPr>
          <w:rFonts w:ascii="Times New Roman" w:hAnsi="Times New Roman" w:hint="eastAsia"/>
          <w:b/>
          <w:sz w:val="16"/>
        </w:rPr>
        <w:t>线性核函数</w:t>
      </w:r>
    </w:p>
    <w:p w14:paraId="22A21F14" w14:textId="5C07BBF3" w:rsidR="00210D75" w:rsidRPr="00BC280B" w:rsidRDefault="00765FF1" w:rsidP="0036627D">
      <w:pPr>
        <w:spacing w:line="200" w:lineRule="exact"/>
        <w:rPr>
          <w:rFonts w:ascii="Times New Roman" w:hAnsi="Times New Roman"/>
          <w:b/>
          <w:sz w:val="16"/>
        </w:rPr>
      </w:pPr>
      <w:r w:rsidRPr="00BC280B">
        <w:rPr>
          <w:rFonts w:ascii="Times New Roman" w:hAnsi="Times New Roman"/>
          <w:b/>
          <w:sz w:val="16"/>
        </w:rPr>
        <w:t xml:space="preserve">         </w:t>
      </w:r>
      <w:r w:rsidR="00BF7788">
        <w:rPr>
          <w:rFonts w:ascii="Times New Roman" w:hAnsi="Times New Roman"/>
          <w:b/>
          <w:sz w:val="16"/>
        </w:rPr>
        <w:t xml:space="preserve"> </w:t>
      </w:r>
      <w:r w:rsidR="005D5FCE" w:rsidRPr="00BC280B">
        <w:rPr>
          <w:rFonts w:ascii="Times New Roman" w:hAnsi="Times New Roman"/>
          <w:b/>
          <w:sz w:val="16"/>
        </w:rPr>
        <w:t xml:space="preserve">   </w:t>
      </w:r>
      <m:oMath>
        <m:r>
          <m:rPr>
            <m:sty m:val="b"/>
          </m:rPr>
          <w:rPr>
            <w:rFonts w:ascii="Cambria Math" w:hAnsi="Cambria Math"/>
            <w:sz w:val="16"/>
          </w:rPr>
          <m:t>RQ</m:t>
        </m:r>
        <m:d>
          <m:dPr>
            <m:ctrlPr>
              <w:rPr>
                <w:rFonts w:ascii="Cambria Math" w:hAnsi="Cambria Math"/>
                <w:b/>
                <w:sz w:val="16"/>
              </w:rPr>
            </m:ctrlPr>
          </m:dPr>
          <m:e>
            <m:r>
              <m:rPr>
                <m:sty m:val="b"/>
              </m:rPr>
              <w:rPr>
                <w:rFonts w:ascii="Cambria Math" w:hAnsi="Cambria Math"/>
                <w:sz w:val="16"/>
              </w:rPr>
              <m:t>x,</m:t>
            </m:r>
            <m:sSup>
              <m:sSupPr>
                <m:ctrlPr>
                  <w:rPr>
                    <w:rFonts w:ascii="Cambria Math" w:hAnsi="Cambria Math"/>
                    <w:b/>
                    <w:sz w:val="16"/>
                  </w:rPr>
                </m:ctrlPr>
              </m:sSupPr>
              <m:e>
                <m:r>
                  <m:rPr>
                    <m:sty m:val="bi"/>
                  </m:rPr>
                  <w:rPr>
                    <w:rFonts w:ascii="Cambria Math" w:hAnsi="Cambria Math"/>
                    <w:sz w:val="16"/>
                  </w:rPr>
                  <m:t>x</m:t>
                </m:r>
              </m:e>
              <m:sup>
                <m:r>
                  <m:rPr>
                    <m:sty m:val="bi"/>
                  </m:rPr>
                  <w:rPr>
                    <w:rFonts w:ascii="Cambria Math" w:hAnsi="Cambria Math"/>
                    <w:sz w:val="16"/>
                  </w:rPr>
                  <m:t>'</m:t>
                </m:r>
              </m:sup>
            </m:sSup>
          </m:e>
        </m:d>
        <m:r>
          <m:rPr>
            <m:sty m:val="b"/>
          </m:rPr>
          <w:rPr>
            <w:rFonts w:ascii="Cambria Math" w:hAnsi="Cambria Math"/>
            <w:sz w:val="16"/>
          </w:rPr>
          <m:t>=</m:t>
        </m:r>
        <m:sSup>
          <m:sSupPr>
            <m:ctrlPr>
              <w:rPr>
                <w:rFonts w:ascii="Cambria Math" w:hAnsi="Cambria Math"/>
                <w:b/>
                <w:sz w:val="16"/>
              </w:rPr>
            </m:ctrlPr>
          </m:sSupPr>
          <m:e>
            <m:r>
              <m:rPr>
                <m:sty m:val="b"/>
              </m:rPr>
              <w:rPr>
                <w:rFonts w:ascii="Cambria Math" w:hAnsi="Cambria Math" w:hint="eastAsia"/>
                <w:sz w:val="16"/>
              </w:rPr>
              <m:t>(</m:t>
            </m:r>
            <m:r>
              <m:rPr>
                <m:sty m:val="b"/>
              </m:rPr>
              <w:rPr>
                <w:rFonts w:ascii="Cambria Math" w:hAnsi="Cambria Math"/>
                <w:sz w:val="16"/>
              </w:rPr>
              <m:t>1+</m:t>
            </m:r>
            <m:f>
              <m:fPr>
                <m:ctrlPr>
                  <w:rPr>
                    <w:rFonts w:ascii="Cambria Math" w:hAnsi="Cambria Math"/>
                    <w:b/>
                    <w:sz w:val="16"/>
                  </w:rPr>
                </m:ctrlPr>
              </m:fPr>
              <m:num>
                <m:sSup>
                  <m:sSupPr>
                    <m:ctrlPr>
                      <w:rPr>
                        <w:rFonts w:ascii="Cambria Math" w:hAnsi="Cambria Math"/>
                        <w:b/>
                        <w:sz w:val="16"/>
                      </w:rPr>
                    </m:ctrlPr>
                  </m:sSupPr>
                  <m:e>
                    <m:r>
                      <m:rPr>
                        <m:sty m:val="b"/>
                      </m:rPr>
                      <w:rPr>
                        <w:rFonts w:ascii="Cambria Math" w:hAnsi="Cambria Math"/>
                        <w:sz w:val="16"/>
                      </w:rPr>
                      <m:t>(</m:t>
                    </m:r>
                    <m:r>
                      <m:rPr>
                        <m:sty m:val="bi"/>
                      </m:rPr>
                      <w:rPr>
                        <w:rFonts w:ascii="Cambria Math" w:hAnsi="Cambria Math"/>
                        <w:sz w:val="16"/>
                      </w:rPr>
                      <m:t>x</m:t>
                    </m:r>
                    <m:r>
                      <m:rPr>
                        <m:sty m:val="b"/>
                      </m:rPr>
                      <w:rPr>
                        <w:rFonts w:ascii="Cambria Math" w:hAnsi="Cambria Math"/>
                        <w:sz w:val="16"/>
                      </w:rPr>
                      <m:t>-</m:t>
                    </m:r>
                    <m:sSup>
                      <m:sSupPr>
                        <m:ctrlPr>
                          <w:rPr>
                            <w:rFonts w:ascii="Cambria Math" w:hAnsi="Cambria Math"/>
                            <w:b/>
                            <w:sz w:val="16"/>
                          </w:rPr>
                        </m:ctrlPr>
                      </m:sSupPr>
                      <m:e>
                        <m:r>
                          <m:rPr>
                            <m:sty m:val="bi"/>
                          </m:rPr>
                          <w:rPr>
                            <w:rFonts w:ascii="Cambria Math" w:hAnsi="Cambria Math"/>
                            <w:sz w:val="16"/>
                          </w:rPr>
                          <m:t>x</m:t>
                        </m:r>
                      </m:e>
                      <m:sup>
                        <m:r>
                          <m:rPr>
                            <m:sty m:val="b"/>
                          </m:rPr>
                          <w:rPr>
                            <w:rFonts w:ascii="Cambria Math" w:hAnsi="Cambria Math"/>
                            <w:sz w:val="16"/>
                          </w:rPr>
                          <m:t>'</m:t>
                        </m:r>
                      </m:sup>
                    </m:sSup>
                    <m:r>
                      <m:rPr>
                        <m:sty m:val="b"/>
                      </m:rPr>
                      <w:rPr>
                        <w:rFonts w:ascii="Cambria Math" w:hAnsi="Cambria Math"/>
                        <w:sz w:val="16"/>
                      </w:rPr>
                      <m:t>)</m:t>
                    </m:r>
                  </m:e>
                  <m:sup>
                    <m:r>
                      <m:rPr>
                        <m:sty m:val="b"/>
                      </m:rPr>
                      <w:rPr>
                        <w:rFonts w:ascii="Cambria Math" w:hAnsi="Cambria Math"/>
                        <w:sz w:val="16"/>
                      </w:rPr>
                      <m:t>2</m:t>
                    </m:r>
                  </m:sup>
                </m:sSup>
              </m:num>
              <m:den>
                <m:r>
                  <m:rPr>
                    <m:sty m:val="b"/>
                  </m:rPr>
                  <w:rPr>
                    <w:rFonts w:ascii="Cambria Math" w:hAnsi="Cambria Math"/>
                    <w:sz w:val="16"/>
                  </w:rPr>
                  <m:t>2</m:t>
                </m:r>
                <m:r>
                  <m:rPr>
                    <m:sty m:val="bi"/>
                  </m:rPr>
                  <w:rPr>
                    <w:rFonts w:ascii="Cambria Math" w:hAnsi="Cambria Math"/>
                    <w:sz w:val="16"/>
                  </w:rPr>
                  <m:t>a</m:t>
                </m:r>
                <m:sSup>
                  <m:sSupPr>
                    <m:ctrlPr>
                      <w:rPr>
                        <w:rFonts w:ascii="Cambria Math" w:hAnsi="Cambria Math"/>
                        <w:b/>
                        <w:sz w:val="16"/>
                      </w:rPr>
                    </m:ctrlPr>
                  </m:sSupPr>
                  <m:e>
                    <m:r>
                      <m:rPr>
                        <m:sty m:val="bi"/>
                      </m:rPr>
                      <w:rPr>
                        <w:rFonts w:ascii="Cambria Math" w:hAnsi="Cambria Math"/>
                        <w:sz w:val="16"/>
                      </w:rPr>
                      <m:t>l</m:t>
                    </m:r>
                  </m:e>
                  <m:sup>
                    <m:r>
                      <m:rPr>
                        <m:sty m:val="b"/>
                      </m:rPr>
                      <w:rPr>
                        <w:rFonts w:ascii="Cambria Math" w:hAnsi="Cambria Math"/>
                        <w:sz w:val="16"/>
                      </w:rPr>
                      <m:t>2</m:t>
                    </m:r>
                  </m:sup>
                </m:sSup>
              </m:den>
            </m:f>
            <m:r>
              <m:rPr>
                <m:sty m:val="b"/>
              </m:rPr>
              <w:rPr>
                <w:rFonts w:ascii="Cambria Math" w:hAnsi="Cambria Math"/>
                <w:sz w:val="16"/>
              </w:rPr>
              <m:t>)</m:t>
            </m:r>
          </m:e>
          <m:sup>
            <m:r>
              <m:rPr>
                <m:sty m:val="b"/>
              </m:rPr>
              <w:rPr>
                <w:rFonts w:ascii="Cambria Math" w:hAnsi="Cambria Math"/>
                <w:sz w:val="16"/>
              </w:rPr>
              <m:t>-</m:t>
            </m:r>
            <m:r>
              <m:rPr>
                <m:sty m:val="bi"/>
              </m:rPr>
              <w:rPr>
                <w:rFonts w:ascii="Cambria Math" w:hAnsi="Cambria Math" w:hint="eastAsia"/>
                <w:sz w:val="16"/>
              </w:rPr>
              <m:t>a</m:t>
            </m:r>
          </m:sup>
        </m:sSup>
      </m:oMath>
      <w:r w:rsidR="00F7741E" w:rsidRPr="00BC280B">
        <w:rPr>
          <w:rFonts w:ascii="Times New Roman" w:hAnsi="Times New Roman"/>
          <w:b/>
          <w:sz w:val="16"/>
        </w:rPr>
        <w:t xml:space="preserve"> </w:t>
      </w:r>
      <w:r w:rsidR="00C52BA6" w:rsidRPr="00BC280B">
        <w:rPr>
          <w:rFonts w:ascii="Times New Roman" w:hAnsi="Times New Roman"/>
          <w:b/>
          <w:sz w:val="16"/>
        </w:rPr>
        <w:t xml:space="preserve">          </w:t>
      </w:r>
      <w:r w:rsidRPr="00BC280B">
        <w:rPr>
          <w:rFonts w:ascii="Times New Roman" w:hAnsi="Times New Roman"/>
          <w:b/>
          <w:sz w:val="16"/>
        </w:rPr>
        <w:t xml:space="preserve">             </w:t>
      </w:r>
      <w:r w:rsidR="00BF7788">
        <w:rPr>
          <w:rFonts w:ascii="Times New Roman" w:hAnsi="Times New Roman"/>
          <w:b/>
          <w:sz w:val="16"/>
        </w:rPr>
        <w:t xml:space="preserve"> </w:t>
      </w:r>
      <w:r w:rsidRPr="00BC280B">
        <w:rPr>
          <w:rFonts w:ascii="Times New Roman" w:hAnsi="Times New Roman"/>
          <w:b/>
          <w:sz w:val="16"/>
        </w:rPr>
        <w:t xml:space="preserve">      </w:t>
      </w:r>
      <w:r w:rsidR="007D511E" w:rsidRPr="00BC280B">
        <w:rPr>
          <w:rFonts w:ascii="Times New Roman" w:hAnsi="Times New Roman" w:hint="eastAsia"/>
          <w:b/>
          <w:sz w:val="16"/>
        </w:rPr>
        <w:t>有理二次</w:t>
      </w:r>
      <w:r w:rsidR="00643532" w:rsidRPr="00BC280B">
        <w:rPr>
          <w:rFonts w:ascii="Times New Roman" w:hAnsi="Times New Roman" w:hint="eastAsia"/>
          <w:b/>
          <w:sz w:val="16"/>
        </w:rPr>
        <w:t>平滑</w:t>
      </w:r>
      <w:r w:rsidR="001018FD" w:rsidRPr="00BC280B">
        <w:rPr>
          <w:rFonts w:ascii="Times New Roman" w:hAnsi="Times New Roman" w:hint="eastAsia"/>
          <w:b/>
          <w:sz w:val="16"/>
        </w:rPr>
        <w:t>模型</w:t>
      </w:r>
    </w:p>
    <w:p w14:paraId="408EFBA9" w14:textId="24005D93" w:rsidR="009123DC" w:rsidRPr="00BC280B" w:rsidRDefault="00765FF1" w:rsidP="0036627D">
      <w:pPr>
        <w:spacing w:line="200" w:lineRule="exact"/>
        <w:rPr>
          <w:rFonts w:ascii="Times New Roman" w:hAnsi="Times New Roman"/>
          <w:b/>
          <w:sz w:val="16"/>
        </w:rPr>
      </w:pPr>
      <w:r w:rsidRPr="00BC280B">
        <w:rPr>
          <w:rFonts w:ascii="Times New Roman" w:hAnsi="Times New Roman"/>
          <w:b/>
          <w:sz w:val="16"/>
        </w:rPr>
        <w:t xml:space="preserve">    </w:t>
      </w:r>
      <w:r w:rsidR="005D5FCE" w:rsidRPr="00BC280B">
        <w:rPr>
          <w:rFonts w:ascii="Times New Roman" w:hAnsi="Times New Roman"/>
          <w:b/>
          <w:sz w:val="16"/>
        </w:rPr>
        <w:t xml:space="preserve">   </w:t>
      </w:r>
      <w:r w:rsidR="00BF7788">
        <w:rPr>
          <w:rFonts w:ascii="Times New Roman" w:hAnsi="Times New Roman"/>
          <w:b/>
          <w:sz w:val="16"/>
        </w:rPr>
        <w:t xml:space="preserve">  </w:t>
      </w:r>
      <w:r w:rsidR="005D5FCE" w:rsidRPr="00BC280B">
        <w:rPr>
          <w:rFonts w:ascii="Times New Roman" w:hAnsi="Times New Roman"/>
          <w:b/>
          <w:sz w:val="16"/>
        </w:rPr>
        <w:t xml:space="preserve">  </w:t>
      </w:r>
      <w:r w:rsidRPr="00BC280B">
        <w:rPr>
          <w:rFonts w:ascii="Times New Roman" w:hAnsi="Times New Roman"/>
          <w:b/>
          <w:sz w:val="16"/>
        </w:rPr>
        <w:t xml:space="preserve"> </w:t>
      </w:r>
      <m:oMath>
        <m:r>
          <m:rPr>
            <m:sty m:val="b"/>
          </m:rPr>
          <w:rPr>
            <w:rFonts w:ascii="Cambria Math" w:hAnsi="Cambria Math"/>
            <w:sz w:val="16"/>
          </w:rPr>
          <m:t>cos</m:t>
        </m:r>
        <m:d>
          <m:dPr>
            <m:ctrlPr>
              <w:rPr>
                <w:rFonts w:ascii="Cambria Math" w:hAnsi="Cambria Math"/>
                <w:b/>
                <w:sz w:val="16"/>
              </w:rPr>
            </m:ctrlPr>
          </m:dPr>
          <m:e>
            <m:r>
              <m:rPr>
                <m:sty m:val="b"/>
              </m:rPr>
              <w:rPr>
                <w:rFonts w:ascii="Cambria Math" w:hAnsi="Cambria Math"/>
                <w:sz w:val="16"/>
              </w:rPr>
              <m:t>x,</m:t>
            </m:r>
            <m:sSup>
              <m:sSupPr>
                <m:ctrlPr>
                  <w:rPr>
                    <w:rFonts w:ascii="Cambria Math" w:hAnsi="Cambria Math"/>
                    <w:b/>
                    <w:sz w:val="16"/>
                  </w:rPr>
                </m:ctrlPr>
              </m:sSupPr>
              <m:e>
                <m:r>
                  <m:rPr>
                    <m:sty m:val="bi"/>
                  </m:rPr>
                  <w:rPr>
                    <w:rFonts w:ascii="Cambria Math" w:hAnsi="Cambria Math"/>
                    <w:sz w:val="16"/>
                  </w:rPr>
                  <m:t>x</m:t>
                </m:r>
              </m:e>
              <m:sup>
                <m:r>
                  <m:rPr>
                    <m:sty m:val="bi"/>
                  </m:rPr>
                  <w:rPr>
                    <w:rFonts w:ascii="Cambria Math" w:hAnsi="Cambria Math"/>
                    <w:sz w:val="16"/>
                  </w:rPr>
                  <m:t>'</m:t>
                </m:r>
              </m:sup>
            </m:sSup>
          </m:e>
        </m:d>
        <m:r>
          <m:rPr>
            <m:sty m:val="b"/>
          </m:rPr>
          <w:rPr>
            <w:rFonts w:ascii="Cambria Math" w:hAnsi="Cambria Math"/>
            <w:sz w:val="16"/>
          </w:rPr>
          <m:t>=cos(</m:t>
        </m:r>
        <m:f>
          <m:fPr>
            <m:ctrlPr>
              <w:rPr>
                <w:rFonts w:ascii="Cambria Math" w:hAnsi="Cambria Math"/>
                <w:b/>
                <w:sz w:val="16"/>
              </w:rPr>
            </m:ctrlPr>
          </m:fPr>
          <m:num>
            <m:r>
              <m:rPr>
                <m:sty m:val="bi"/>
              </m:rPr>
              <w:rPr>
                <w:rFonts w:ascii="Cambria Math" w:hAnsi="Cambria Math"/>
                <w:sz w:val="16"/>
              </w:rPr>
              <m:t>2</m:t>
            </m:r>
            <m:r>
              <m:rPr>
                <m:sty m:val="bi"/>
              </m:rPr>
              <w:rPr>
                <w:rFonts w:ascii="Cambria Math" w:hAnsi="Cambria Math" w:hint="eastAsia"/>
                <w:sz w:val="16"/>
              </w:rPr>
              <m:t>π(</m:t>
            </m:r>
            <m:r>
              <m:rPr>
                <m:sty m:val="bi"/>
              </m:rPr>
              <w:rPr>
                <w:rFonts w:ascii="Cambria Math" w:hAnsi="Cambria Math"/>
                <w:sz w:val="16"/>
              </w:rPr>
              <m:t>x-</m:t>
            </m:r>
            <m:sSup>
              <m:sSupPr>
                <m:ctrlPr>
                  <w:rPr>
                    <w:rFonts w:ascii="Cambria Math" w:hAnsi="Cambria Math"/>
                    <w:b/>
                    <w:i/>
                    <w:sz w:val="16"/>
                  </w:rPr>
                </m:ctrlPr>
              </m:sSupPr>
              <m:e>
                <m:r>
                  <m:rPr>
                    <m:sty m:val="bi"/>
                  </m:rPr>
                  <w:rPr>
                    <w:rFonts w:ascii="Cambria Math" w:hAnsi="Cambria Math"/>
                    <w:sz w:val="16"/>
                  </w:rPr>
                  <m:t>x</m:t>
                </m:r>
              </m:e>
              <m:sup>
                <m:r>
                  <m:rPr>
                    <m:sty m:val="bi"/>
                  </m:rPr>
                  <w:rPr>
                    <w:rFonts w:ascii="Cambria Math" w:hAnsi="Cambria Math"/>
                    <w:sz w:val="16"/>
                  </w:rPr>
                  <m:t>'</m:t>
                </m:r>
              </m:sup>
            </m:sSup>
            <m:r>
              <m:rPr>
                <m:sty m:val="bi"/>
              </m:rPr>
              <w:rPr>
                <w:rFonts w:ascii="Cambria Math" w:hAnsi="Cambria Math"/>
                <w:sz w:val="16"/>
              </w:rPr>
              <m:t>)</m:t>
            </m:r>
          </m:num>
          <m:den>
            <m:r>
              <m:rPr>
                <m:sty m:val="bi"/>
              </m:rPr>
              <w:rPr>
                <w:rFonts w:ascii="Cambria Math" w:hAnsi="Cambria Math"/>
                <w:sz w:val="16"/>
              </w:rPr>
              <m:t>p</m:t>
            </m:r>
          </m:den>
        </m:f>
        <m:r>
          <m:rPr>
            <m:sty m:val="b"/>
          </m:rPr>
          <w:rPr>
            <w:rFonts w:ascii="Cambria Math" w:hAnsi="Cambria Math"/>
            <w:sz w:val="16"/>
          </w:rPr>
          <m:t xml:space="preserve">) </m:t>
        </m:r>
      </m:oMath>
      <w:r w:rsidR="009123DC" w:rsidRPr="00BC280B">
        <w:rPr>
          <w:rFonts w:ascii="Times New Roman" w:hAnsi="Times New Roman"/>
          <w:b/>
          <w:sz w:val="16"/>
        </w:rPr>
        <w:t xml:space="preserve"> </w:t>
      </w:r>
      <w:r w:rsidR="00E02BE1" w:rsidRPr="00BC280B">
        <w:rPr>
          <w:rFonts w:ascii="Times New Roman" w:hAnsi="Times New Roman"/>
          <w:b/>
          <w:sz w:val="16"/>
        </w:rPr>
        <w:t xml:space="preserve">          </w:t>
      </w:r>
      <w:r w:rsidR="001018FD" w:rsidRPr="00BC280B">
        <w:rPr>
          <w:rFonts w:ascii="Times New Roman" w:hAnsi="Times New Roman"/>
          <w:b/>
          <w:sz w:val="16"/>
        </w:rPr>
        <w:t xml:space="preserve">  </w:t>
      </w:r>
      <w:r w:rsidRPr="00BC280B">
        <w:rPr>
          <w:rFonts w:ascii="Times New Roman" w:hAnsi="Times New Roman"/>
          <w:b/>
          <w:sz w:val="16"/>
        </w:rPr>
        <w:t xml:space="preserve">                         </w:t>
      </w:r>
      <w:r w:rsidR="001018FD" w:rsidRPr="00BC280B">
        <w:rPr>
          <w:rFonts w:ascii="Times New Roman" w:hAnsi="Times New Roman" w:hint="eastAsia"/>
          <w:b/>
          <w:sz w:val="16"/>
        </w:rPr>
        <w:t>余弦</w:t>
      </w:r>
      <w:r w:rsidRPr="00BC280B">
        <w:rPr>
          <w:rFonts w:ascii="Times New Roman" w:hAnsi="Times New Roman" w:hint="eastAsia"/>
          <w:b/>
          <w:sz w:val="16"/>
        </w:rPr>
        <w:t>函数</w:t>
      </w:r>
      <w:r w:rsidR="001018FD" w:rsidRPr="00BC280B">
        <w:rPr>
          <w:rFonts w:ascii="Times New Roman" w:hAnsi="Times New Roman" w:hint="eastAsia"/>
          <w:b/>
          <w:sz w:val="16"/>
        </w:rPr>
        <w:t>模型</w:t>
      </w:r>
      <w:r w:rsidR="00E02BE1" w:rsidRPr="00BC280B">
        <w:rPr>
          <w:rFonts w:ascii="Times New Roman" w:hAnsi="Times New Roman"/>
          <w:b/>
          <w:sz w:val="16"/>
        </w:rPr>
        <w:t xml:space="preserve">  </w:t>
      </w:r>
    </w:p>
    <w:p w14:paraId="7FF7078E" w14:textId="4DBAA30C" w:rsidR="0046081C" w:rsidRPr="00BC280B" w:rsidRDefault="00765FF1" w:rsidP="00150747">
      <w:pPr>
        <w:pBdr>
          <w:bottom w:val="single" w:sz="6" w:space="1" w:color="auto"/>
        </w:pBdr>
        <w:spacing w:line="200" w:lineRule="exact"/>
        <w:rPr>
          <w:rFonts w:ascii="Times New Roman" w:hAnsi="Times New Roman"/>
          <w:b/>
          <w:sz w:val="16"/>
        </w:rPr>
      </w:pPr>
      <w:r w:rsidRPr="00BC280B">
        <w:rPr>
          <w:rFonts w:ascii="Times New Roman" w:hAnsi="Times New Roman"/>
          <w:b/>
          <w:sz w:val="16"/>
        </w:rPr>
        <w:t xml:space="preserve">         </w:t>
      </w:r>
      <w:r w:rsidR="00BF7788">
        <w:rPr>
          <w:rFonts w:ascii="Times New Roman" w:hAnsi="Times New Roman"/>
          <w:b/>
          <w:sz w:val="16"/>
        </w:rPr>
        <w:t xml:space="preserve">  </w:t>
      </w:r>
      <w:r w:rsidR="005D5FCE" w:rsidRPr="00BC280B">
        <w:rPr>
          <w:rFonts w:ascii="Times New Roman" w:hAnsi="Times New Roman"/>
          <w:b/>
          <w:sz w:val="16"/>
        </w:rPr>
        <w:t xml:space="preserve">   </w:t>
      </w:r>
      <m:oMath>
        <m:r>
          <m:rPr>
            <m:sty m:val="b"/>
          </m:rPr>
          <w:rPr>
            <w:rFonts w:ascii="Cambria Math" w:hAnsi="Cambria Math"/>
            <w:sz w:val="16"/>
          </w:rPr>
          <m:t>WN</m:t>
        </m:r>
        <m:d>
          <m:dPr>
            <m:ctrlPr>
              <w:rPr>
                <w:rFonts w:ascii="Cambria Math" w:hAnsi="Cambria Math"/>
                <w:b/>
                <w:sz w:val="16"/>
              </w:rPr>
            </m:ctrlPr>
          </m:dPr>
          <m:e>
            <m:r>
              <m:rPr>
                <m:sty m:val="b"/>
              </m:rPr>
              <w:rPr>
                <w:rFonts w:ascii="Cambria Math" w:hAnsi="Cambria Math"/>
                <w:sz w:val="16"/>
              </w:rPr>
              <m:t>x,</m:t>
            </m:r>
            <m:sSup>
              <m:sSupPr>
                <m:ctrlPr>
                  <w:rPr>
                    <w:rFonts w:ascii="Cambria Math" w:hAnsi="Cambria Math"/>
                    <w:b/>
                    <w:sz w:val="16"/>
                  </w:rPr>
                </m:ctrlPr>
              </m:sSupPr>
              <m:e>
                <m:r>
                  <m:rPr>
                    <m:sty m:val="bi"/>
                  </m:rPr>
                  <w:rPr>
                    <w:rFonts w:ascii="Cambria Math" w:hAnsi="Cambria Math"/>
                    <w:sz w:val="16"/>
                  </w:rPr>
                  <m:t>x</m:t>
                </m:r>
              </m:e>
              <m:sup>
                <m:r>
                  <m:rPr>
                    <m:sty m:val="bi"/>
                  </m:rPr>
                  <w:rPr>
                    <w:rFonts w:ascii="Cambria Math" w:hAnsi="Cambria Math"/>
                    <w:sz w:val="16"/>
                  </w:rPr>
                  <m:t>'</m:t>
                </m:r>
              </m:sup>
            </m:sSup>
          </m:e>
        </m:d>
        <m:r>
          <m:rPr>
            <m:sty m:val="b"/>
          </m:rPr>
          <w:rPr>
            <w:rFonts w:ascii="Cambria Math" w:hAnsi="Cambria Math"/>
            <w:sz w:val="16"/>
          </w:rPr>
          <m:t>=</m:t>
        </m:r>
        <m:r>
          <m:rPr>
            <m:sty m:val="b"/>
          </m:rPr>
          <w:rPr>
            <w:rFonts w:ascii="Cambria Math" w:hAnsi="Cambria Math" w:hint="eastAsia"/>
            <w:sz w:val="16"/>
          </w:rPr>
          <m:t>δ</m:t>
        </m:r>
        <m:r>
          <m:rPr>
            <m:sty m:val="b"/>
          </m:rPr>
          <w:rPr>
            <w:rFonts w:ascii="Cambria Math" w:hAnsi="Cambria Math"/>
            <w:sz w:val="16"/>
          </w:rPr>
          <m:t>(</m:t>
        </m:r>
        <m:r>
          <m:rPr>
            <m:sty m:val="b"/>
          </m:rPr>
          <w:rPr>
            <w:rFonts w:ascii="Cambria Math" w:hAnsi="Cambria Math" w:hint="eastAsia"/>
            <w:sz w:val="16"/>
          </w:rPr>
          <m:t>x</m:t>
        </m:r>
        <m:r>
          <m:rPr>
            <m:sty m:val="b"/>
          </m:rPr>
          <w:rPr>
            <w:rFonts w:ascii="Cambria Math" w:hAnsi="Cambria Math"/>
            <w:sz w:val="16"/>
          </w:rPr>
          <m:t>-</m:t>
        </m:r>
        <m:sSup>
          <m:sSupPr>
            <m:ctrlPr>
              <w:rPr>
                <w:rFonts w:ascii="Cambria Math" w:hAnsi="Cambria Math"/>
                <w:b/>
                <w:sz w:val="16"/>
              </w:rPr>
            </m:ctrlPr>
          </m:sSupPr>
          <m:e>
            <m:r>
              <m:rPr>
                <m:sty m:val="bi"/>
              </m:rPr>
              <w:rPr>
                <w:rFonts w:ascii="Cambria Math" w:hAnsi="Cambria Math"/>
                <w:sz w:val="16"/>
              </w:rPr>
              <m:t>x</m:t>
            </m:r>
          </m:e>
          <m:sup>
            <m:r>
              <m:rPr>
                <m:sty m:val="bi"/>
              </m:rPr>
              <w:rPr>
                <w:rFonts w:ascii="Cambria Math" w:hAnsi="Cambria Math"/>
                <w:sz w:val="16"/>
              </w:rPr>
              <m:t>'</m:t>
            </m:r>
          </m:sup>
        </m:sSup>
        <m:r>
          <m:rPr>
            <m:sty m:val="b"/>
          </m:rPr>
          <w:rPr>
            <w:rFonts w:ascii="Cambria Math" w:hAnsi="Cambria Math"/>
            <w:sz w:val="16"/>
          </w:rPr>
          <m:t>)</m:t>
        </m:r>
      </m:oMath>
      <w:r w:rsidR="002A7EA0" w:rsidRPr="00BC280B">
        <w:rPr>
          <w:rFonts w:ascii="Times New Roman" w:hAnsi="Times New Roman"/>
          <w:b/>
          <w:sz w:val="16"/>
        </w:rPr>
        <w:t xml:space="preserve"> </w:t>
      </w:r>
      <w:r w:rsidR="001018FD" w:rsidRPr="00BC280B">
        <w:rPr>
          <w:rFonts w:ascii="Times New Roman" w:hAnsi="Times New Roman"/>
          <w:b/>
          <w:sz w:val="16"/>
        </w:rPr>
        <w:t xml:space="preserve">                    </w:t>
      </w:r>
      <w:r w:rsidR="00BF7788">
        <w:rPr>
          <w:rFonts w:ascii="Times New Roman" w:hAnsi="Times New Roman"/>
          <w:b/>
          <w:sz w:val="16"/>
        </w:rPr>
        <w:t xml:space="preserve">                   </w:t>
      </w:r>
      <w:r w:rsidRPr="00BC280B">
        <w:rPr>
          <w:rFonts w:ascii="Times New Roman" w:hAnsi="Times New Roman"/>
          <w:b/>
          <w:sz w:val="16"/>
        </w:rPr>
        <w:t xml:space="preserve">   </w:t>
      </w:r>
      <w:r w:rsidR="00803088" w:rsidRPr="00BC280B">
        <w:rPr>
          <w:rFonts w:ascii="Times New Roman" w:hAnsi="Times New Roman"/>
          <w:b/>
          <w:sz w:val="16"/>
        </w:rPr>
        <w:t xml:space="preserve"> </w:t>
      </w:r>
      <w:r w:rsidR="001018FD" w:rsidRPr="00BC280B">
        <w:rPr>
          <w:rFonts w:ascii="Times New Roman" w:hAnsi="Times New Roman" w:hint="eastAsia"/>
          <w:b/>
          <w:sz w:val="16"/>
        </w:rPr>
        <w:t>白噪声模型</w:t>
      </w:r>
    </w:p>
    <w:p w14:paraId="72F0239E" w14:textId="267AC839" w:rsidR="0046081C" w:rsidRPr="00D65779" w:rsidRDefault="0046081C" w:rsidP="004816D6">
      <w:pPr>
        <w:jc w:val="center"/>
        <w:rPr>
          <w:rFonts w:ascii="楷体" w:eastAsia="楷体" w:hAnsi="楷体"/>
          <w:sz w:val="20"/>
        </w:rPr>
      </w:pPr>
      <w:r w:rsidRPr="00D65779">
        <w:rPr>
          <w:rFonts w:ascii="楷体" w:eastAsia="楷体" w:hAnsi="楷体" w:hint="eastAsia"/>
          <w:sz w:val="20"/>
        </w:rPr>
        <w:t xml:space="preserve">表 </w:t>
      </w:r>
      <w:r w:rsidR="0048253D" w:rsidRPr="00D65779">
        <w:rPr>
          <w:rFonts w:ascii="楷体" w:eastAsia="楷体" w:hAnsi="楷体" w:hint="eastAsia"/>
          <w:sz w:val="20"/>
        </w:rPr>
        <w:t>1</w:t>
      </w:r>
      <w:r w:rsidRPr="00D65779">
        <w:rPr>
          <w:rFonts w:ascii="楷体" w:eastAsia="楷体" w:hAnsi="楷体" w:hint="eastAsia"/>
          <w:sz w:val="20"/>
        </w:rPr>
        <w:t xml:space="preserve"> </w:t>
      </w:r>
      <w:r w:rsidR="00B92D87" w:rsidRPr="00D65779">
        <w:rPr>
          <w:rFonts w:ascii="楷体" w:eastAsia="楷体" w:hAnsi="楷体" w:hint="eastAsia"/>
          <w:sz w:val="20"/>
        </w:rPr>
        <w:t>基本核</w:t>
      </w:r>
      <w:r w:rsidRPr="00D65779">
        <w:rPr>
          <w:rFonts w:ascii="楷体" w:eastAsia="楷体" w:hAnsi="楷体" w:hint="eastAsia"/>
          <w:sz w:val="20"/>
        </w:rPr>
        <w:t>函数</w:t>
      </w:r>
    </w:p>
    <w:p w14:paraId="4C4CD6F7" w14:textId="1D4ECBE0" w:rsidR="00F40D72" w:rsidRPr="00BC280B" w:rsidRDefault="00352EDD" w:rsidP="00BE0881">
      <w:pPr>
        <w:rPr>
          <w:rFonts w:ascii="Times New Roman" w:hAnsi="Times New Roman"/>
        </w:rPr>
      </w:pPr>
      <w:r w:rsidRPr="00BC280B">
        <w:rPr>
          <w:rFonts w:ascii="Times New Roman" w:hAnsi="Times New Roman" w:hint="eastAsia"/>
        </w:rPr>
        <w:t>根据这些核函数的图像我们就可以通过人工的方式分析训练数据的趋势从而选择能够描述训练数据的核函数，比如训练数据存在明显的周期振荡，我们就应该在核函数里面包含</w:t>
      </w:r>
      <w:r w:rsidR="00BE1401" w:rsidRPr="00BC280B">
        <w:rPr>
          <w:rFonts w:ascii="Times New Roman" w:hAnsi="Times New Roman" w:hint="eastAsia"/>
        </w:rPr>
        <w:t>PER</w:t>
      </w:r>
      <w:r w:rsidR="00BE1401" w:rsidRPr="00BC280B">
        <w:rPr>
          <w:rFonts w:ascii="Times New Roman" w:hAnsi="Times New Roman" w:hint="eastAsia"/>
        </w:rPr>
        <w:t>核函数来进行描述。</w:t>
      </w:r>
      <w:r w:rsidR="000A6517" w:rsidRPr="00BC280B">
        <w:rPr>
          <w:rFonts w:ascii="Times New Roman" w:hAnsi="Times New Roman" w:hint="eastAsia"/>
        </w:rPr>
        <w:t>为了能够更加高效与合理地选择，本文将会实现一种自动核函数生成的</w:t>
      </w:r>
      <w:r w:rsidR="004B2DCF" w:rsidRPr="00BC280B">
        <w:rPr>
          <w:rFonts w:ascii="Times New Roman" w:hAnsi="Times New Roman" w:hint="eastAsia"/>
        </w:rPr>
        <w:t>贪心算法</w:t>
      </w:r>
      <w:r w:rsidR="008C1F0E" w:rsidRPr="00BC280B">
        <w:rPr>
          <w:rFonts w:ascii="Times New Roman" w:hAnsi="Times New Roman" w:hint="eastAsia"/>
        </w:rPr>
        <w:t>。</w:t>
      </w:r>
    </w:p>
    <w:p w14:paraId="3ADFA383" w14:textId="77777777" w:rsidR="00F40D72" w:rsidRPr="00BC280B" w:rsidRDefault="00F40D72" w:rsidP="00BE0881">
      <w:pPr>
        <w:rPr>
          <w:rFonts w:ascii="Times New Roman" w:hAnsi="Times New Roman"/>
        </w:rPr>
      </w:pPr>
    </w:p>
    <w:p w14:paraId="3090B401" w14:textId="77777777" w:rsidR="00BE0881" w:rsidRPr="00BC280B" w:rsidRDefault="00AF517B" w:rsidP="00AF517B">
      <w:pPr>
        <w:jc w:val="center"/>
        <w:rPr>
          <w:rFonts w:ascii="Times New Roman" w:hAnsi="Times New Roman" w:cs="Times New Roman"/>
          <w:b/>
          <w:sz w:val="32"/>
        </w:rPr>
      </w:pPr>
      <w:r w:rsidRPr="00BC280B">
        <w:rPr>
          <w:rFonts w:ascii="Times New Roman" w:hAnsi="Times New Roman" w:cs="Times New Roman"/>
          <w:b/>
          <w:sz w:val="32"/>
        </w:rPr>
        <w:t>3.</w:t>
      </w:r>
      <w:r w:rsidR="00BE0881" w:rsidRPr="00BC280B">
        <w:rPr>
          <w:rFonts w:ascii="Times New Roman" w:hAnsi="Times New Roman" w:cs="Times New Roman"/>
          <w:b/>
          <w:sz w:val="32"/>
        </w:rPr>
        <w:t>Method</w:t>
      </w:r>
    </w:p>
    <w:p w14:paraId="3A5654EB" w14:textId="77777777" w:rsidR="00C81AE3" w:rsidRPr="008F68C7" w:rsidRDefault="008E6629" w:rsidP="00BE0881">
      <w:pPr>
        <w:rPr>
          <w:rFonts w:ascii="Times New Roman" w:hAnsi="Times New Roman"/>
          <w:b/>
          <w:color w:val="000000" w:themeColor="text1"/>
        </w:rPr>
      </w:pPr>
      <w:r w:rsidRPr="008F68C7">
        <w:rPr>
          <w:rFonts w:ascii="Times New Roman" w:hAnsi="Times New Roman"/>
          <w:b/>
          <w:color w:val="000000" w:themeColor="text1"/>
        </w:rPr>
        <w:t xml:space="preserve">3.1 </w:t>
      </w:r>
      <w:r w:rsidRPr="008F68C7">
        <w:rPr>
          <w:rFonts w:ascii="Times New Roman" w:hAnsi="Times New Roman" w:hint="eastAsia"/>
          <w:b/>
          <w:color w:val="000000" w:themeColor="text1"/>
        </w:rPr>
        <w:t>核函数的自动构建算法</w:t>
      </w:r>
    </w:p>
    <w:p w14:paraId="1D048AF3" w14:textId="77777777" w:rsidR="00A36D73" w:rsidRPr="00BC280B" w:rsidRDefault="00694DC8" w:rsidP="00E07BF3">
      <w:pPr>
        <w:rPr>
          <w:rFonts w:ascii="Times New Roman" w:hAnsi="Times New Roman"/>
          <w:color w:val="000000" w:themeColor="text1"/>
        </w:rPr>
      </w:pPr>
      <w:hyperlink w:anchor="refer6" w:history="1">
        <w:r w:rsidR="006940F7" w:rsidRPr="00BC280B">
          <w:rPr>
            <w:rStyle w:val="a3"/>
            <w:rFonts w:ascii="Times New Roman" w:hAnsi="Times New Roman"/>
          </w:rPr>
          <w:t xml:space="preserve">David Kristjanson Duvenaud </w:t>
        </w:r>
        <w:r w:rsidR="006940F7" w:rsidRPr="00BC280B">
          <w:rPr>
            <w:rStyle w:val="a3"/>
            <w:rFonts w:ascii="Times New Roman" w:hAnsi="Times New Roman"/>
            <w:b/>
            <w:sz w:val="24"/>
            <w:vertAlign w:val="superscript"/>
          </w:rPr>
          <w:t>[6]</w:t>
        </w:r>
      </w:hyperlink>
      <w:r w:rsidR="006940F7" w:rsidRPr="00BC280B">
        <w:rPr>
          <w:rFonts w:ascii="Times New Roman" w:hAnsi="Times New Roman" w:hint="eastAsia"/>
          <w:color w:val="000000" w:themeColor="text1"/>
        </w:rPr>
        <w:t>提出了一种能够使用机器来自动生成核函数并</w:t>
      </w:r>
      <w:r w:rsidR="00E8189F" w:rsidRPr="00BC280B">
        <w:rPr>
          <w:rFonts w:ascii="Times New Roman" w:hAnsi="Times New Roman" w:hint="eastAsia"/>
          <w:color w:val="000000" w:themeColor="text1"/>
        </w:rPr>
        <w:t>进行最优估计的方法，他认为</w:t>
      </w:r>
      <w:r w:rsidR="005C2E4F" w:rsidRPr="00BC280B">
        <w:rPr>
          <w:rFonts w:ascii="Times New Roman" w:hAnsi="Times New Roman" w:hint="eastAsia"/>
          <w:color w:val="000000" w:themeColor="text1"/>
        </w:rPr>
        <w:t>人工构造核函数对于复杂模型是不现实的，并且核函数都是由基本核函数生成的，所以完全可以使用一种生成机制来</w:t>
      </w:r>
      <w:r w:rsidR="00991773" w:rsidRPr="00BC280B">
        <w:rPr>
          <w:rFonts w:ascii="Times New Roman" w:hAnsi="Times New Roman" w:hint="eastAsia"/>
          <w:color w:val="000000" w:themeColor="text1"/>
        </w:rPr>
        <w:t>构造</w:t>
      </w:r>
      <w:r w:rsidR="00580924" w:rsidRPr="00BC280B">
        <w:rPr>
          <w:rFonts w:ascii="Times New Roman" w:hAnsi="Times New Roman" w:hint="eastAsia"/>
          <w:color w:val="000000" w:themeColor="text1"/>
        </w:rPr>
        <w:t>。</w:t>
      </w:r>
      <w:r w:rsidR="00E108AC" w:rsidRPr="00BC280B">
        <w:rPr>
          <w:rFonts w:ascii="Times New Roman" w:hAnsi="Times New Roman" w:hint="eastAsia"/>
          <w:color w:val="000000" w:themeColor="text1"/>
        </w:rPr>
        <w:t>因此他实现了一种基于贪心算法的构造方式，并称为</w:t>
      </w:r>
      <w:r w:rsidR="007F506B" w:rsidRPr="00BC280B">
        <w:rPr>
          <w:rFonts w:ascii="Times New Roman" w:hAnsi="Times New Roman"/>
          <w:color w:val="000000" w:themeColor="text1"/>
        </w:rPr>
        <w:t>Automatic Bayesian Covariance D</w:t>
      </w:r>
      <w:r w:rsidR="00E07BF3" w:rsidRPr="00BC280B">
        <w:rPr>
          <w:rFonts w:ascii="Times New Roman" w:hAnsi="Times New Roman"/>
          <w:color w:val="000000" w:themeColor="text1"/>
        </w:rPr>
        <w:t>iscovery (</w:t>
      </w:r>
      <w:r w:rsidR="00E07BF3" w:rsidRPr="00BC280B">
        <w:rPr>
          <w:rFonts w:ascii="Times New Roman" w:hAnsi="Times New Roman" w:hint="eastAsia"/>
          <w:color w:val="000000" w:themeColor="text1"/>
        </w:rPr>
        <w:t>下面简称为</w:t>
      </w:r>
      <w:r w:rsidR="00E07BF3" w:rsidRPr="00BC280B">
        <w:rPr>
          <w:rFonts w:ascii="Times New Roman" w:hAnsi="Times New Roman"/>
          <w:color w:val="000000" w:themeColor="text1"/>
        </w:rPr>
        <w:t>ABCD</w:t>
      </w:r>
      <w:r w:rsidR="007F506B" w:rsidRPr="00BC280B">
        <w:rPr>
          <w:rFonts w:ascii="Times New Roman" w:hAnsi="Times New Roman" w:hint="eastAsia"/>
          <w:color w:val="000000" w:themeColor="text1"/>
        </w:rPr>
        <w:t>算法</w:t>
      </w:r>
      <w:r w:rsidR="00E07BF3" w:rsidRPr="00BC280B">
        <w:rPr>
          <w:rFonts w:ascii="Times New Roman" w:hAnsi="Times New Roman"/>
          <w:color w:val="000000" w:themeColor="text1"/>
        </w:rPr>
        <w:t>)</w:t>
      </w:r>
      <w:r w:rsidR="00E07BF3" w:rsidRPr="00BC280B">
        <w:rPr>
          <w:rFonts w:ascii="Times New Roman" w:hAnsi="Times New Roman" w:hint="eastAsia"/>
          <w:color w:val="000000" w:themeColor="text1"/>
        </w:rPr>
        <w:t>。</w:t>
      </w:r>
    </w:p>
    <w:p w14:paraId="52533C02" w14:textId="77777777" w:rsidR="00F814BE" w:rsidRPr="00BC280B" w:rsidRDefault="00580924" w:rsidP="00BE0881">
      <w:pPr>
        <w:rPr>
          <w:rFonts w:ascii="Times New Roman" w:hAnsi="Times New Roman"/>
          <w:color w:val="000000" w:themeColor="text1"/>
        </w:rPr>
      </w:pPr>
      <w:r w:rsidRPr="00BC280B">
        <w:rPr>
          <w:rFonts w:ascii="Times New Roman" w:hAnsi="Times New Roman" w:hint="eastAsia"/>
          <w:color w:val="000000" w:themeColor="text1"/>
        </w:rPr>
        <w:t xml:space="preserve">3.1.1 </w:t>
      </w:r>
      <w:r w:rsidR="007E612F" w:rsidRPr="00BC280B">
        <w:rPr>
          <w:rFonts w:ascii="Times New Roman" w:hAnsi="Times New Roman" w:hint="eastAsia"/>
          <w:color w:val="000000" w:themeColor="text1"/>
        </w:rPr>
        <w:t>构造原则解析</w:t>
      </w:r>
    </w:p>
    <w:p w14:paraId="5E31E740" w14:textId="77777777" w:rsidR="00F814BE" w:rsidRPr="00BC280B" w:rsidRDefault="00F814BE" w:rsidP="0034385F">
      <w:pPr>
        <w:rPr>
          <w:rFonts w:ascii="Times New Roman" w:hAnsi="Times New Roman"/>
          <w:color w:val="000000" w:themeColor="text1"/>
        </w:rPr>
      </w:pPr>
      <w:r w:rsidRPr="00BC280B">
        <w:rPr>
          <w:rFonts w:ascii="Times New Roman" w:hAnsi="Times New Roman" w:hint="eastAsia"/>
          <w:color w:val="000000" w:themeColor="text1"/>
        </w:rPr>
        <w:t>核函数的构造方法主要是采用加和乘的操作：</w:t>
      </w:r>
    </w:p>
    <w:p w14:paraId="3B8169E0" w14:textId="77777777" w:rsidR="002C12EC" w:rsidRPr="00BC280B" w:rsidRDefault="00694DC8" w:rsidP="00F814BE">
      <w:pPr>
        <w:jc w:val="center"/>
        <w:rPr>
          <w:rFonts w:ascii="Times New Roman" w:hAnsi="Times New Roman"/>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hint="eastAsia"/>
                  <w:color w:val="000000" w:themeColor="text1"/>
                </w:rPr>
                <m:t>a</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b</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a</m:t>
              </m:r>
            </m:sub>
          </m:sSub>
          <m:d>
            <m:dPr>
              <m:ctrlPr>
                <w:rPr>
                  <w:rFonts w:ascii="Cambria Math" w:hAnsi="Cambria Math"/>
                  <w:i/>
                  <w:color w:val="000000" w:themeColor="text1"/>
                </w:rPr>
              </m:ctrlPr>
            </m:dPr>
            <m:e>
              <m:r>
                <w:rPr>
                  <w:rFonts w:ascii="Cambria Math" w:hAnsi="Cambria Math"/>
                  <w:color w:val="000000" w:themeColor="text1"/>
                </w:rPr>
                <m:t>x,</m:t>
              </m:r>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m:t>
                  </m:r>
                </m:sup>
              </m:sSup>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b</m:t>
              </m:r>
            </m:sub>
          </m:sSub>
          <m:d>
            <m:dPr>
              <m:ctrlPr>
                <w:rPr>
                  <w:rFonts w:ascii="Cambria Math" w:hAnsi="Cambria Math"/>
                  <w:i/>
                  <w:color w:val="000000" w:themeColor="text1"/>
                </w:rPr>
              </m:ctrlPr>
            </m:dPr>
            <m:e>
              <m:r>
                <w:rPr>
                  <w:rFonts w:ascii="Cambria Math" w:hAnsi="Cambria Math"/>
                  <w:color w:val="000000" w:themeColor="text1"/>
                </w:rPr>
                <m:t>x,</m:t>
              </m:r>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m:t>
                  </m:r>
                </m:sup>
              </m:sSup>
            </m:e>
          </m:d>
        </m:oMath>
      </m:oMathPara>
    </w:p>
    <w:p w14:paraId="6EC7983B" w14:textId="77777777" w:rsidR="0034385F" w:rsidRPr="00BC280B" w:rsidRDefault="00694DC8" w:rsidP="0034385F">
      <w:pPr>
        <w:jc w:val="center"/>
        <w:rPr>
          <w:rFonts w:ascii="Times New Roman" w:hAnsi="Times New Roman"/>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hint="eastAsia"/>
                  <w:color w:val="000000" w:themeColor="text1"/>
                </w:rPr>
                <m:t>a</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b</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a</m:t>
              </m:r>
            </m:sub>
          </m:sSub>
          <m:d>
            <m:dPr>
              <m:ctrlPr>
                <w:rPr>
                  <w:rFonts w:ascii="Cambria Math" w:hAnsi="Cambria Math"/>
                  <w:i/>
                  <w:color w:val="000000" w:themeColor="text1"/>
                </w:rPr>
              </m:ctrlPr>
            </m:dPr>
            <m:e>
              <m:r>
                <w:rPr>
                  <w:rFonts w:ascii="Cambria Math" w:hAnsi="Cambria Math"/>
                  <w:color w:val="000000" w:themeColor="text1"/>
                </w:rPr>
                <m:t>x,</m:t>
              </m:r>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m:t>
                  </m:r>
                </m:sup>
              </m:sSup>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b</m:t>
              </m:r>
            </m:sub>
          </m:sSub>
          <m:d>
            <m:dPr>
              <m:ctrlPr>
                <w:rPr>
                  <w:rFonts w:ascii="Cambria Math" w:hAnsi="Cambria Math"/>
                  <w:i/>
                  <w:color w:val="000000" w:themeColor="text1"/>
                </w:rPr>
              </m:ctrlPr>
            </m:dPr>
            <m:e>
              <m:r>
                <w:rPr>
                  <w:rFonts w:ascii="Cambria Math" w:hAnsi="Cambria Math"/>
                  <w:color w:val="000000" w:themeColor="text1"/>
                </w:rPr>
                <m:t>x,</m:t>
              </m:r>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m:t>
                  </m:r>
                </m:sup>
              </m:sSup>
            </m:e>
          </m:d>
        </m:oMath>
      </m:oMathPara>
    </w:p>
    <w:p w14:paraId="7A27F1D0" w14:textId="77777777" w:rsidR="00D15053" w:rsidRPr="00BC280B" w:rsidRDefault="00F814BE" w:rsidP="00BE0881">
      <w:pPr>
        <w:rPr>
          <w:rFonts w:ascii="Times New Roman" w:hAnsi="Times New Roman"/>
          <w:color w:val="000000" w:themeColor="text1"/>
        </w:rPr>
      </w:pPr>
      <w:r w:rsidRPr="00BC280B">
        <w:rPr>
          <w:rFonts w:ascii="Times New Roman" w:hAnsi="Times New Roman" w:hint="eastAsia"/>
          <w:color w:val="000000" w:themeColor="text1"/>
        </w:rPr>
        <w:lastRenderedPageBreak/>
        <w:t>首先分析两个核函数相乘带来的影响，一般而言，两个正定的核函数相乘的结果仍然是正定的</w:t>
      </w:r>
      <w:r w:rsidR="00D15053" w:rsidRPr="00BC280B">
        <w:rPr>
          <w:rFonts w:ascii="Times New Roman" w:hAnsi="Times New Roman" w:hint="eastAsia"/>
          <w:color w:val="000000" w:themeColor="text1"/>
        </w:rPr>
        <w:t>，几种典型的形式有：</w:t>
      </w:r>
    </w:p>
    <w:p w14:paraId="6974A56E" w14:textId="77777777" w:rsidR="00F814BE" w:rsidRPr="00BC280B" w:rsidRDefault="00D15053" w:rsidP="00BE0881">
      <w:pPr>
        <w:rPr>
          <w:rFonts w:ascii="Times New Roman" w:hAnsi="Times New Roman"/>
          <w:color w:val="000000" w:themeColor="text1"/>
        </w:rPr>
      </w:pPr>
      <w:r w:rsidRPr="00BC280B">
        <w:rPr>
          <w:rFonts w:ascii="Times New Roman" w:hAnsi="Times New Roman" w:hint="eastAsia"/>
          <w:color w:val="000000" w:themeColor="text1"/>
        </w:rPr>
        <w:t>（</w:t>
      </w:r>
      <w:r w:rsidRPr="00BC280B">
        <w:rPr>
          <w:rFonts w:ascii="Times New Roman" w:hAnsi="Times New Roman" w:hint="eastAsia"/>
          <w:color w:val="000000" w:themeColor="text1"/>
        </w:rPr>
        <w:t>1</w:t>
      </w:r>
      <w:r w:rsidRPr="00BC280B">
        <w:rPr>
          <w:rFonts w:ascii="Times New Roman" w:hAnsi="Times New Roman" w:hint="eastAsia"/>
          <w:color w:val="000000" w:themeColor="text1"/>
        </w:rPr>
        <w:t>）</w:t>
      </w:r>
      <w:r w:rsidR="00995124" w:rsidRPr="00BC280B">
        <w:rPr>
          <w:rFonts w:ascii="Times New Roman" w:hAnsi="Times New Roman" w:hint="eastAsia"/>
          <w:color w:val="000000" w:themeColor="text1"/>
        </w:rPr>
        <w:t>N</w:t>
      </w:r>
      <w:r w:rsidRPr="00BC280B">
        <w:rPr>
          <w:rFonts w:ascii="Times New Roman" w:hAnsi="Times New Roman" w:hint="eastAsia"/>
          <w:color w:val="000000" w:themeColor="text1"/>
        </w:rPr>
        <w:t>个</w:t>
      </w:r>
      <w:r w:rsidRPr="00BC280B">
        <w:rPr>
          <w:rFonts w:ascii="Times New Roman" w:hAnsi="Times New Roman" w:hint="eastAsia"/>
          <w:color w:val="000000" w:themeColor="text1"/>
        </w:rPr>
        <w:t>LIN</w:t>
      </w:r>
      <w:r w:rsidRPr="00BC280B">
        <w:rPr>
          <w:rFonts w:ascii="Times New Roman" w:hAnsi="Times New Roman" w:hint="eastAsia"/>
          <w:color w:val="000000" w:themeColor="text1"/>
        </w:rPr>
        <w:t>函数相乘构造出多项式回归函数</w:t>
      </w:r>
      <w:r w:rsidR="00995124" w:rsidRPr="00BC280B">
        <w:rPr>
          <w:rFonts w:ascii="Times New Roman" w:hAnsi="Times New Roman" w:hint="eastAsia"/>
          <w:color w:val="000000" w:themeColor="text1"/>
        </w:rPr>
        <w:t>，且自由度为</w:t>
      </w:r>
      <w:r w:rsidR="00995124" w:rsidRPr="00BC280B">
        <w:rPr>
          <w:rFonts w:ascii="Times New Roman" w:hAnsi="Times New Roman" w:hint="eastAsia"/>
          <w:color w:val="000000" w:themeColor="text1"/>
        </w:rPr>
        <w:t>N</w:t>
      </w:r>
      <w:r w:rsidR="00995124" w:rsidRPr="00BC280B">
        <w:rPr>
          <w:rFonts w:ascii="Times New Roman" w:hAnsi="Times New Roman" w:hint="eastAsia"/>
          <w:color w:val="000000" w:themeColor="text1"/>
        </w:rPr>
        <w:t>；</w:t>
      </w:r>
    </w:p>
    <w:p w14:paraId="3AFB6A51" w14:textId="77777777" w:rsidR="00995124" w:rsidRPr="00BC280B" w:rsidRDefault="00995124" w:rsidP="00BE0881">
      <w:pPr>
        <w:rPr>
          <w:rFonts w:ascii="Times New Roman" w:hAnsi="Times New Roman"/>
          <w:color w:val="000000" w:themeColor="text1"/>
        </w:rPr>
      </w:pPr>
      <w:r w:rsidRPr="00BC280B">
        <w:rPr>
          <w:rFonts w:ascii="Times New Roman" w:hAnsi="Times New Roman" w:hint="eastAsia"/>
          <w:color w:val="000000" w:themeColor="text1"/>
        </w:rPr>
        <w:t>（</w:t>
      </w:r>
      <w:r w:rsidRPr="00BC280B">
        <w:rPr>
          <w:rFonts w:ascii="Times New Roman" w:hAnsi="Times New Roman" w:hint="eastAsia"/>
          <w:color w:val="000000" w:themeColor="text1"/>
        </w:rPr>
        <w:t>2</w:t>
      </w:r>
      <w:r w:rsidRPr="00BC280B">
        <w:rPr>
          <w:rFonts w:ascii="Times New Roman" w:hAnsi="Times New Roman" w:hint="eastAsia"/>
          <w:color w:val="000000" w:themeColor="text1"/>
        </w:rPr>
        <w:t>）</w:t>
      </w:r>
      <w:r w:rsidR="00374261" w:rsidRPr="00BC280B">
        <w:rPr>
          <w:rFonts w:ascii="Times New Roman" w:hAnsi="Times New Roman" w:hint="eastAsia"/>
          <w:color w:val="000000" w:themeColor="text1"/>
        </w:rPr>
        <w:t>乘上一个</w:t>
      </w:r>
      <w:r w:rsidR="00374261" w:rsidRPr="00BC280B">
        <w:rPr>
          <w:rFonts w:ascii="Times New Roman" w:hAnsi="Times New Roman" w:hint="eastAsia"/>
          <w:color w:val="000000" w:themeColor="text1"/>
        </w:rPr>
        <w:t>SE</w:t>
      </w:r>
      <w:r w:rsidR="00374261" w:rsidRPr="00BC280B">
        <w:rPr>
          <w:rFonts w:ascii="Times New Roman" w:hAnsi="Times New Roman" w:hint="eastAsia"/>
          <w:color w:val="000000" w:themeColor="text1"/>
        </w:rPr>
        <w:t>核函数可以将全局结构转化成局部结构，比如</w:t>
      </w:r>
      <w:r w:rsidR="00374261" w:rsidRPr="00BC280B">
        <w:rPr>
          <w:rFonts w:ascii="Times New Roman" w:hAnsi="Times New Roman" w:hint="eastAsia"/>
          <w:color w:val="000000" w:themeColor="text1"/>
        </w:rPr>
        <w:t>SE</w:t>
      </w:r>
      <w:r w:rsidR="00374261" w:rsidRPr="00BC280B">
        <w:rPr>
          <w:rFonts w:ascii="Times New Roman" w:hAnsi="Times New Roman"/>
          <w:color w:val="000000" w:themeColor="text1"/>
        </w:rPr>
        <w:t>*PER</w:t>
      </w:r>
      <w:r w:rsidR="00374261" w:rsidRPr="00BC280B">
        <w:rPr>
          <w:rFonts w:ascii="Times New Roman" w:hAnsi="Times New Roman" w:hint="eastAsia"/>
          <w:color w:val="000000" w:themeColor="text1"/>
        </w:rPr>
        <w:t>可以描述局部周期性。</w:t>
      </w:r>
    </w:p>
    <w:p w14:paraId="5A2A7AD8" w14:textId="77777777" w:rsidR="00374261" w:rsidRPr="00BC280B" w:rsidRDefault="007328DE" w:rsidP="00BE0881">
      <w:pPr>
        <w:rPr>
          <w:rFonts w:ascii="Times New Roman" w:hAnsi="Times New Roman"/>
          <w:color w:val="000000" w:themeColor="text1"/>
        </w:rPr>
      </w:pPr>
      <w:r w:rsidRPr="00BC280B">
        <w:rPr>
          <w:rFonts w:ascii="Times New Roman" w:hAnsi="Times New Roman" w:hint="eastAsia"/>
          <w:color w:val="000000" w:themeColor="text1"/>
        </w:rPr>
        <w:t>（</w:t>
      </w:r>
      <w:r w:rsidRPr="00BC280B">
        <w:rPr>
          <w:rFonts w:ascii="Times New Roman" w:hAnsi="Times New Roman" w:hint="eastAsia"/>
          <w:color w:val="000000" w:themeColor="text1"/>
        </w:rPr>
        <w:t>3</w:t>
      </w:r>
      <w:r w:rsidRPr="00BC280B">
        <w:rPr>
          <w:rFonts w:ascii="Times New Roman" w:hAnsi="Times New Roman" w:hint="eastAsia"/>
          <w:color w:val="000000" w:themeColor="text1"/>
        </w:rPr>
        <w:t>）乘上一个</w:t>
      </w:r>
      <w:r w:rsidRPr="00BC280B">
        <w:rPr>
          <w:rFonts w:ascii="Times New Roman" w:hAnsi="Times New Roman" w:hint="eastAsia"/>
          <w:color w:val="000000" w:themeColor="text1"/>
        </w:rPr>
        <w:t>LIN</w:t>
      </w:r>
      <w:r w:rsidRPr="00BC280B">
        <w:rPr>
          <w:rFonts w:ascii="Times New Roman" w:hAnsi="Times New Roman" w:hint="eastAsia"/>
          <w:color w:val="000000" w:themeColor="text1"/>
        </w:rPr>
        <w:t>核函数表示将整个模型进行</w:t>
      </w:r>
      <w:r w:rsidR="00E60732" w:rsidRPr="00BC280B">
        <w:rPr>
          <w:rFonts w:ascii="Times New Roman" w:hAnsi="Times New Roman" w:hint="eastAsia"/>
          <w:color w:val="000000" w:themeColor="text1"/>
        </w:rPr>
        <w:t>线性的放大。</w:t>
      </w:r>
    </w:p>
    <w:p w14:paraId="2AB78D02" w14:textId="77777777" w:rsidR="00E60732" w:rsidRPr="00BC280B" w:rsidRDefault="00E74C0B" w:rsidP="00BE0881">
      <w:pPr>
        <w:rPr>
          <w:rFonts w:ascii="Times New Roman" w:hAnsi="Times New Roman"/>
          <w:color w:val="000000" w:themeColor="text1"/>
        </w:rPr>
      </w:pPr>
      <w:r w:rsidRPr="00BC280B">
        <w:rPr>
          <w:rFonts w:ascii="Times New Roman" w:hAnsi="Times New Roman" w:hint="eastAsia"/>
          <w:color w:val="000000" w:themeColor="text1"/>
        </w:rPr>
        <w:t>除了构造更加复杂的模型，相乘还可以构造高维的核函数</w:t>
      </w:r>
      <w:r w:rsidR="00B355E3" w:rsidRPr="00BC280B">
        <w:rPr>
          <w:rFonts w:ascii="Times New Roman" w:hAnsi="Times New Roman" w:hint="eastAsia"/>
          <w:color w:val="000000" w:themeColor="text1"/>
        </w:rPr>
        <w:t>，方法是对于每一个独立的输入维度都</w:t>
      </w:r>
      <w:r w:rsidR="00324083" w:rsidRPr="00BC280B">
        <w:rPr>
          <w:rFonts w:ascii="Times New Roman" w:hAnsi="Times New Roman" w:hint="eastAsia"/>
          <w:color w:val="000000" w:themeColor="text1"/>
        </w:rPr>
        <w:t>定义一个核函数，然后将各个维度的核函数相乘即可得到多输入的核函数模型，比如</w:t>
      </w:r>
      <w:r w:rsidR="00324083" w:rsidRPr="00BC280B">
        <w:rPr>
          <w:rFonts w:ascii="Times New Roman" w:hAnsi="Times New Roman" w:hint="eastAsia"/>
          <w:color w:val="000000" w:themeColor="text1"/>
        </w:rPr>
        <w:t>gpml</w:t>
      </w:r>
      <w:r w:rsidR="00324083" w:rsidRPr="00BC280B">
        <w:rPr>
          <w:rFonts w:ascii="Times New Roman" w:hAnsi="Times New Roman" w:hint="eastAsia"/>
          <w:color w:val="000000" w:themeColor="text1"/>
        </w:rPr>
        <w:t>中的</w:t>
      </w:r>
      <w:r w:rsidR="00324083" w:rsidRPr="00BC280B">
        <w:rPr>
          <w:rFonts w:ascii="Times New Roman" w:hAnsi="Times New Roman" w:hint="eastAsia"/>
          <w:color w:val="000000" w:themeColor="text1"/>
        </w:rPr>
        <w:t>SE-</w:t>
      </w:r>
      <w:r w:rsidR="00324083" w:rsidRPr="00BC280B">
        <w:rPr>
          <w:rFonts w:ascii="Times New Roman" w:hAnsi="Times New Roman"/>
          <w:color w:val="000000" w:themeColor="text1"/>
        </w:rPr>
        <w:t>ARD</w:t>
      </w:r>
      <w:r w:rsidR="00950A5E" w:rsidRPr="00BC280B">
        <w:rPr>
          <w:rFonts w:ascii="Times New Roman" w:hAnsi="Times New Roman" w:hint="eastAsia"/>
          <w:color w:val="000000" w:themeColor="text1"/>
        </w:rPr>
        <w:t>（</w:t>
      </w:r>
      <w:r w:rsidR="00950A5E" w:rsidRPr="00BC280B">
        <w:rPr>
          <w:rFonts w:ascii="Times New Roman" w:hAnsi="Times New Roman"/>
          <w:color w:val="000000" w:themeColor="text1"/>
        </w:rPr>
        <w:t>automatic relevance determination</w:t>
      </w:r>
      <w:r w:rsidR="00950A5E" w:rsidRPr="00BC280B">
        <w:rPr>
          <w:rFonts w:ascii="Times New Roman" w:hAnsi="Times New Roman" w:hint="eastAsia"/>
          <w:color w:val="000000" w:themeColor="text1"/>
        </w:rPr>
        <w:t>）</w:t>
      </w:r>
      <w:r w:rsidR="00324083" w:rsidRPr="00BC280B">
        <w:rPr>
          <w:rFonts w:ascii="Times New Roman" w:hAnsi="Times New Roman" w:hint="eastAsia"/>
          <w:color w:val="000000" w:themeColor="text1"/>
        </w:rPr>
        <w:t>函数：</w:t>
      </w:r>
    </w:p>
    <w:p w14:paraId="5EA945B7" w14:textId="77777777" w:rsidR="00B7575B" w:rsidRPr="00BC280B" w:rsidRDefault="00324083" w:rsidP="00BE0881">
      <w:pPr>
        <w:rPr>
          <w:rFonts w:ascii="Times New Roman" w:hAnsi="Times New Roman"/>
          <w:color w:val="000000" w:themeColor="text1"/>
        </w:rPr>
      </w:pPr>
      <w:r w:rsidRPr="00BC280B">
        <w:rPr>
          <w:rFonts w:ascii="Times New Roman" w:hAnsi="Times New Roman"/>
          <w:noProof/>
        </w:rPr>
        <w:drawing>
          <wp:inline distT="0" distB="0" distL="0" distR="0" wp14:anchorId="3F0BE25D" wp14:editId="45F7EE90">
            <wp:extent cx="3200400" cy="38961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6065" cy="390304"/>
                    </a:xfrm>
                    <a:prstGeom prst="rect">
                      <a:avLst/>
                    </a:prstGeom>
                  </pic:spPr>
                </pic:pic>
              </a:graphicData>
            </a:graphic>
          </wp:inline>
        </w:drawing>
      </w:r>
    </w:p>
    <w:p w14:paraId="1EE45BF8" w14:textId="77777777" w:rsidR="00B7575B" w:rsidRPr="00BC280B" w:rsidRDefault="00B04C97" w:rsidP="00BE0881">
      <w:pPr>
        <w:rPr>
          <w:rFonts w:ascii="Times New Roman" w:hAnsi="Times New Roman"/>
          <w:color w:val="000000" w:themeColor="text1"/>
        </w:rPr>
      </w:pPr>
      <w:r w:rsidRPr="00BC280B">
        <w:rPr>
          <w:rFonts w:ascii="Times New Roman" w:hAnsi="Times New Roman" w:hint="eastAsia"/>
          <w:color w:val="000000" w:themeColor="text1"/>
        </w:rPr>
        <w:t>以两个维度为例可以从二维输入变量生成一个二维核函数，从而能够定义二维高斯过程：</w:t>
      </w:r>
    </w:p>
    <w:p w14:paraId="39A8EE72" w14:textId="35CEAAF0" w:rsidR="00324083" w:rsidRPr="00BC280B" w:rsidRDefault="00586956" w:rsidP="00B7575B">
      <w:pPr>
        <w:jc w:val="center"/>
        <w:rPr>
          <w:rFonts w:ascii="Times New Roman" w:hAnsi="Times New Roman"/>
          <w:color w:val="000000" w:themeColor="text1"/>
        </w:rPr>
      </w:pPr>
      <w:r w:rsidRPr="00BC280B">
        <w:rPr>
          <w:rFonts w:ascii="Times New Roman" w:hAnsi="Times New Roman"/>
          <w:noProof/>
        </w:rPr>
        <w:drawing>
          <wp:inline distT="0" distB="0" distL="0" distR="0" wp14:anchorId="5387EFEA" wp14:editId="210BC98A">
            <wp:extent cx="3006547" cy="1042747"/>
            <wp:effectExtent l="0" t="0" r="381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9244" cy="1043683"/>
                    </a:xfrm>
                    <a:prstGeom prst="rect">
                      <a:avLst/>
                    </a:prstGeom>
                  </pic:spPr>
                </pic:pic>
              </a:graphicData>
            </a:graphic>
          </wp:inline>
        </w:drawing>
      </w:r>
    </w:p>
    <w:p w14:paraId="54808131" w14:textId="6B12C27E" w:rsidR="004816D6" w:rsidRPr="00FA0C2A" w:rsidRDefault="004816D6" w:rsidP="00B7575B">
      <w:pPr>
        <w:jc w:val="center"/>
        <w:rPr>
          <w:rFonts w:ascii="楷体" w:eastAsia="楷体" w:hAnsi="楷体"/>
          <w:color w:val="000000" w:themeColor="text1"/>
          <w:sz w:val="20"/>
        </w:rPr>
      </w:pPr>
      <w:r w:rsidRPr="00FA0C2A">
        <w:rPr>
          <w:rFonts w:ascii="楷体" w:eastAsia="楷体" w:hAnsi="楷体" w:hint="eastAsia"/>
          <w:color w:val="000000" w:themeColor="text1"/>
          <w:sz w:val="20"/>
        </w:rPr>
        <w:t>图2</w:t>
      </w:r>
      <w:r w:rsidRPr="00FA0C2A">
        <w:rPr>
          <w:rFonts w:ascii="楷体" w:eastAsia="楷体" w:hAnsi="楷体"/>
          <w:color w:val="000000" w:themeColor="text1"/>
          <w:sz w:val="20"/>
        </w:rPr>
        <w:t xml:space="preserve"> </w:t>
      </w:r>
      <w:r w:rsidRPr="00FA0C2A">
        <w:rPr>
          <w:rFonts w:ascii="楷体" w:eastAsia="楷体" w:hAnsi="楷体" w:hint="eastAsia"/>
          <w:color w:val="000000" w:themeColor="text1"/>
          <w:sz w:val="20"/>
        </w:rPr>
        <w:t>核函数相乘</w:t>
      </w:r>
    </w:p>
    <w:p w14:paraId="20D04B7B" w14:textId="77777777" w:rsidR="00DB5985" w:rsidRPr="00BC280B" w:rsidRDefault="00460054" w:rsidP="004070CA">
      <w:pPr>
        <w:rPr>
          <w:rFonts w:ascii="Times New Roman" w:hAnsi="Times New Roman"/>
          <w:color w:val="000000" w:themeColor="text1"/>
        </w:rPr>
      </w:pPr>
      <w:r w:rsidRPr="00BC280B">
        <w:rPr>
          <w:rFonts w:ascii="Times New Roman" w:hAnsi="Times New Roman" w:hint="eastAsia"/>
          <w:color w:val="000000" w:themeColor="text1"/>
        </w:rPr>
        <w:t>接下来介绍核函数相加带来的影响，根据高斯过程的性质有如下的结论：</w:t>
      </w:r>
    </w:p>
    <w:p w14:paraId="71EC6CC5" w14:textId="77777777" w:rsidR="006F29BF" w:rsidRPr="00BC280B" w:rsidRDefault="00694DC8" w:rsidP="00723B67">
      <w:pPr>
        <w:jc w:val="center"/>
        <w:rPr>
          <w:rFonts w:ascii="Times New Roman" w:hAnsi="Times New Roman"/>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hint="eastAsia"/>
                  <w:color w:val="000000" w:themeColor="text1"/>
                </w:rPr>
                <m:t>a</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b</m:t>
              </m:r>
            </m:sub>
          </m:sSub>
          <m:r>
            <w:rPr>
              <w:rFonts w:ascii="Cambria Math" w:hAnsi="Cambria Math"/>
              <w:color w:val="000000" w:themeColor="text1"/>
            </w:rPr>
            <m:t xml:space="preserve"> ~ gp(</m:t>
          </m:r>
          <m:sSub>
            <m:sSubPr>
              <m:ctrlPr>
                <w:rPr>
                  <w:rFonts w:ascii="Cambria Math" w:hAnsi="Cambria Math"/>
                  <w:i/>
                  <w:color w:val="000000" w:themeColor="text1"/>
                </w:rPr>
              </m:ctrlPr>
            </m:sSubPr>
            <m:e>
              <m:r>
                <w:rPr>
                  <w:rFonts w:ascii="Cambria Math" w:hAnsi="Cambria Math" w:hint="eastAsia"/>
                  <w:color w:val="000000" w:themeColor="text1"/>
                </w:rPr>
                <m:t>μ</m:t>
              </m:r>
            </m:e>
            <m:sub>
              <m:r>
                <w:rPr>
                  <w:rFonts w:ascii="Cambria Math" w:hAnsi="Cambria Math"/>
                  <w:color w:val="000000" w:themeColor="text1"/>
                </w:rPr>
                <m:t>a</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hint="eastAsia"/>
                  <w:color w:val="000000" w:themeColor="text1"/>
                </w:rPr>
                <m:t>μ</m:t>
              </m:r>
            </m:e>
            <m:sub>
              <m:r>
                <w:rPr>
                  <w:rFonts w:ascii="Cambria Math" w:hAnsi="Cambria Math" w:hint="eastAsia"/>
                  <w:color w:val="000000" w:themeColor="text1"/>
                </w:rPr>
                <m:t>b</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a</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b</m:t>
              </m:r>
            </m:sub>
          </m:sSub>
          <m:r>
            <w:rPr>
              <w:rFonts w:ascii="Cambria Math" w:hAnsi="Cambria Math"/>
              <w:color w:val="000000" w:themeColor="text1"/>
            </w:rPr>
            <m:t>)</m:t>
          </m:r>
        </m:oMath>
      </m:oMathPara>
    </w:p>
    <w:p w14:paraId="1615BF86" w14:textId="77777777" w:rsidR="00723B67" w:rsidRPr="00BC280B" w:rsidRDefault="00883BD5" w:rsidP="00883BD5">
      <w:pPr>
        <w:rPr>
          <w:rFonts w:ascii="Times New Roman" w:hAnsi="Times New Roman"/>
          <w:color w:val="000000" w:themeColor="text1"/>
        </w:rPr>
      </w:pPr>
      <w:r w:rsidRPr="00BC280B">
        <w:rPr>
          <w:rFonts w:ascii="Times New Roman" w:hAnsi="Times New Roman" w:hint="eastAsia"/>
          <w:color w:val="000000" w:themeColor="text1"/>
        </w:rPr>
        <w:t>这里的</w:t>
      </w:r>
      <w:r w:rsidR="00900C69" w:rsidRPr="00BC280B">
        <w:rPr>
          <w:rFonts w:ascii="Times New Roman" w:hAnsi="Times New Roman"/>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k</m:t>
            </m:r>
          </m:e>
          <m:sub>
            <m:r>
              <w:rPr>
                <w:rFonts w:ascii="Cambria Math" w:hAnsi="Cambria Math" w:hint="eastAsia"/>
                <w:color w:val="000000" w:themeColor="text1"/>
              </w:rPr>
              <m:t>a</m:t>
            </m:r>
          </m:sub>
        </m:sSub>
      </m:oMath>
      <w:r w:rsidR="00900C69" w:rsidRPr="00BC280B">
        <w:rPr>
          <w:rFonts w:ascii="Times New Roman" w:hAnsi="Times New Roman"/>
          <w:color w:val="000000" w:themeColor="text1"/>
        </w:rPr>
        <w:t xml:space="preserve"> </w:t>
      </w:r>
      <w:r w:rsidRPr="00BC280B">
        <w:rPr>
          <w:rFonts w:ascii="Times New Roman" w:hAnsi="Times New Roman" w:hint="eastAsia"/>
          <w:color w:val="000000" w:themeColor="text1"/>
        </w:rPr>
        <w:t>和</w:t>
      </w:r>
      <w:r w:rsidR="00900C69" w:rsidRPr="00BC280B">
        <w:rPr>
          <w:rFonts w:ascii="Times New Roman" w:hAnsi="Times New Roman"/>
          <w:color w:val="000000" w:themeColor="text1"/>
        </w:rPr>
        <w:t xml:space="preserve"> </w:t>
      </w:r>
      <m:oMath>
        <m:sSub>
          <m:sSubPr>
            <m:ctrlPr>
              <w:rPr>
                <w:rFonts w:ascii="Cambria Math" w:hAnsi="Cambria Math"/>
                <w:color w:val="000000" w:themeColor="text1"/>
              </w:rPr>
            </m:ctrlPr>
          </m:sSubPr>
          <m:e>
            <m:r>
              <w:rPr>
                <w:rFonts w:ascii="Cambria Math" w:hAnsi="Cambria Math" w:hint="eastAsia"/>
                <w:color w:val="000000" w:themeColor="text1"/>
              </w:rPr>
              <m:t>k</m:t>
            </m:r>
          </m:e>
          <m:sub>
            <m:r>
              <w:rPr>
                <w:rFonts w:ascii="Cambria Math" w:hAnsi="Cambria Math" w:hint="eastAsia"/>
                <w:color w:val="000000" w:themeColor="text1"/>
              </w:rPr>
              <m:t>b</m:t>
            </m:r>
          </m:sub>
        </m:sSub>
      </m:oMath>
      <w:r w:rsidR="00900C69" w:rsidRPr="00BC280B">
        <w:rPr>
          <w:rFonts w:ascii="Times New Roman" w:hAnsi="Times New Roman"/>
          <w:color w:val="000000" w:themeColor="text1"/>
        </w:rPr>
        <w:t xml:space="preserve"> </w:t>
      </w:r>
      <w:r w:rsidRPr="00BC280B">
        <w:rPr>
          <w:rFonts w:ascii="Times New Roman" w:hAnsi="Times New Roman" w:hint="eastAsia"/>
          <w:color w:val="000000" w:themeColor="text1"/>
        </w:rPr>
        <w:t>代表不同的核函数，由此得到了独立分布的和的形式。最常用的加性核函数就是白噪声（</w:t>
      </w:r>
      <w:r w:rsidRPr="00BC280B">
        <w:rPr>
          <w:rFonts w:ascii="Times New Roman" w:hAnsi="Times New Roman" w:hint="eastAsia"/>
          <w:color w:val="000000" w:themeColor="text1"/>
        </w:rPr>
        <w:t>WN</w:t>
      </w:r>
      <w:r w:rsidRPr="00BC280B">
        <w:rPr>
          <w:rFonts w:ascii="Times New Roman" w:hAnsi="Times New Roman" w:hint="eastAsia"/>
          <w:color w:val="000000" w:themeColor="text1"/>
        </w:rPr>
        <w:t>），</w:t>
      </w:r>
      <w:r w:rsidR="00CF3491" w:rsidRPr="00BC280B">
        <w:rPr>
          <w:rFonts w:ascii="Times New Roman" w:hAnsi="Times New Roman" w:hint="eastAsia"/>
          <w:color w:val="000000" w:themeColor="text1"/>
        </w:rPr>
        <w:t>这是因为观测值通常是由噪声的，通过加入</w:t>
      </w:r>
      <w:r w:rsidR="00CF3491" w:rsidRPr="00BC280B">
        <w:rPr>
          <w:rFonts w:ascii="Times New Roman" w:hAnsi="Times New Roman" w:hint="eastAsia"/>
          <w:color w:val="000000" w:themeColor="text1"/>
        </w:rPr>
        <w:t>WN</w:t>
      </w:r>
      <w:r w:rsidR="00CF3491" w:rsidRPr="00BC280B">
        <w:rPr>
          <w:rFonts w:ascii="Times New Roman" w:hAnsi="Times New Roman" w:hint="eastAsia"/>
          <w:color w:val="000000" w:themeColor="text1"/>
        </w:rPr>
        <w:t>这一项我们希望能够将信号与噪声部分进行分离</w:t>
      </w:r>
      <w:r w:rsidR="0054427F" w:rsidRPr="00BC280B">
        <w:rPr>
          <w:rFonts w:ascii="Times New Roman" w:hAnsi="Times New Roman" w:hint="eastAsia"/>
          <w:color w:val="000000" w:themeColor="text1"/>
        </w:rPr>
        <w:t>。</w:t>
      </w:r>
    </w:p>
    <w:p w14:paraId="5B613831" w14:textId="77777777" w:rsidR="00723B67" w:rsidRPr="00BC280B" w:rsidRDefault="00723B67" w:rsidP="00883BD5">
      <w:pPr>
        <w:rPr>
          <w:rFonts w:ascii="Times New Roman" w:hAnsi="Times New Roman"/>
          <w:color w:val="000000" w:themeColor="text1"/>
        </w:rPr>
      </w:pPr>
      <w:r w:rsidRPr="00BC280B">
        <w:rPr>
          <w:rFonts w:ascii="Times New Roman" w:hAnsi="Times New Roman" w:hint="eastAsia"/>
          <w:color w:val="000000" w:themeColor="text1"/>
        </w:rPr>
        <w:t>在高维情况下同样也可以进行加法的操作</w:t>
      </w:r>
      <w:r w:rsidR="007E3068" w:rsidRPr="00BC280B">
        <w:rPr>
          <w:rFonts w:ascii="Times New Roman" w:hAnsi="Times New Roman" w:hint="eastAsia"/>
          <w:color w:val="000000" w:themeColor="text1"/>
        </w:rPr>
        <w:t>如下：</w:t>
      </w:r>
    </w:p>
    <w:p w14:paraId="3BB598B3" w14:textId="77777777" w:rsidR="00AA51A0" w:rsidRPr="00BC280B" w:rsidRDefault="00AA51A0" w:rsidP="00883BD5">
      <w:pPr>
        <w:rPr>
          <w:rFonts w:ascii="Times New Roman" w:hAnsi="Times New Roman"/>
          <w:color w:val="000000" w:themeColor="text1"/>
        </w:rPr>
      </w:pPr>
      <m:oMathPara>
        <m:oMath>
          <m:r>
            <m:rPr>
              <m:sty m:val="p"/>
            </m:rP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e>
          </m:d>
          <m:r>
            <w:rPr>
              <w:rFonts w:ascii="Cambria Math" w:hAnsi="Cambria Math"/>
              <w:color w:val="000000" w:themeColor="text1"/>
            </w:rPr>
            <m:t xml:space="preserve"> ~ gp(0,</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1</m:t>
              </m:r>
            </m:sub>
          </m:sSub>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1</m:t>
                  </m:r>
                </m:sub>
                <m:sup>
                  <m:r>
                    <w:rPr>
                      <w:rFonts w:ascii="Cambria Math" w:hAnsi="Cambria Math"/>
                      <w:color w:val="000000" w:themeColor="text1"/>
                    </w:rPr>
                    <m:t>'</m:t>
                  </m:r>
                </m:sup>
              </m:sSubSup>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2</m:t>
              </m:r>
            </m:sub>
            <m:sup>
              <m:r>
                <w:rPr>
                  <w:rFonts w:ascii="Cambria Math" w:hAnsi="Cambria Math"/>
                  <w:color w:val="000000" w:themeColor="text1"/>
                </w:rPr>
                <m:t>'</m:t>
              </m:r>
            </m:sup>
          </m:sSubSup>
          <m:r>
            <w:rPr>
              <w:rFonts w:ascii="Cambria Math" w:hAnsi="Cambria Math"/>
              <w:color w:val="000000" w:themeColor="text1"/>
            </w:rPr>
            <m:t>))</m:t>
          </m:r>
        </m:oMath>
      </m:oMathPara>
    </w:p>
    <w:p w14:paraId="40AFF041" w14:textId="77777777" w:rsidR="002D3F5D" w:rsidRPr="00BC280B" w:rsidRDefault="002D3F5D" w:rsidP="00883BD5">
      <w:pPr>
        <w:rPr>
          <w:rFonts w:ascii="Times New Roman" w:hAnsi="Times New Roman"/>
          <w:color w:val="000000" w:themeColor="text1"/>
        </w:rPr>
      </w:pPr>
      <w:r w:rsidRPr="00BC280B">
        <w:rPr>
          <w:rFonts w:ascii="Times New Roman" w:hAnsi="Times New Roman" w:hint="eastAsia"/>
          <w:color w:val="000000" w:themeColor="text1"/>
        </w:rPr>
        <w:t>该过程可以表示成如下的操作：</w:t>
      </w:r>
    </w:p>
    <w:p w14:paraId="38A0D6AA" w14:textId="77777777" w:rsidR="00974C26" w:rsidRPr="00BC280B" w:rsidRDefault="00974C26" w:rsidP="00974C26">
      <w:pPr>
        <w:rPr>
          <w:rFonts w:ascii="Times New Roman" w:hAnsi="Times New Roman"/>
          <w:color w:val="000000" w:themeColor="text1"/>
        </w:rPr>
      </w:pPr>
      <m:oMathPara>
        <m:oMath>
          <m:r>
            <m:rPr>
              <m:sty m:val="p"/>
            </m:rP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e>
          </m:d>
          <m:r>
            <w:rPr>
              <w:rFonts w:ascii="Cambria Math" w:hAnsi="Cambria Math"/>
              <w:color w:val="000000" w:themeColor="text1"/>
            </w:rPr>
            <m:t xml:space="preserve"> ~ gp(0,</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1</m:t>
              </m:r>
            </m:sub>
          </m:sSub>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1</m:t>
                  </m:r>
                </m:sub>
                <m:sup>
                  <m:r>
                    <w:rPr>
                      <w:rFonts w:ascii="Cambria Math" w:hAnsi="Cambria Math"/>
                      <w:color w:val="000000" w:themeColor="text1"/>
                    </w:rPr>
                    <m:t>'</m:t>
                  </m:r>
                </m:sup>
              </m:sSubSup>
            </m:e>
          </m:d>
          <m:r>
            <w:rPr>
              <w:rFonts w:ascii="Cambria Math" w:hAnsi="Cambria Math"/>
              <w:color w:val="000000" w:themeColor="text1"/>
            </w:rPr>
            <m:t>)</m:t>
          </m:r>
        </m:oMath>
      </m:oMathPara>
    </w:p>
    <w:p w14:paraId="0D580490" w14:textId="77777777" w:rsidR="00974C26" w:rsidRPr="00BC280B" w:rsidRDefault="00974C26" w:rsidP="00974C26">
      <w:pPr>
        <w:rPr>
          <w:rFonts w:ascii="Times New Roman" w:hAnsi="Times New Roman"/>
          <w:color w:val="000000" w:themeColor="text1"/>
        </w:rPr>
      </w:pPr>
      <m:oMathPara>
        <m:oMath>
          <m:r>
            <m:rPr>
              <m:sty m:val="p"/>
            </m:rP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e>
          </m:d>
          <m:r>
            <w:rPr>
              <w:rFonts w:ascii="Cambria Math" w:hAnsi="Cambria Math"/>
              <w:color w:val="000000" w:themeColor="text1"/>
            </w:rPr>
            <m:t xml:space="preserve"> ~ gp(0,</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2</m:t>
              </m:r>
            </m:sub>
            <m:sup>
              <m:r>
                <w:rPr>
                  <w:rFonts w:ascii="Cambria Math" w:hAnsi="Cambria Math"/>
                  <w:color w:val="000000" w:themeColor="text1"/>
                </w:rPr>
                <m:t>'</m:t>
              </m:r>
            </m:sup>
          </m:sSubSup>
          <m:r>
            <w:rPr>
              <w:rFonts w:ascii="Cambria Math" w:hAnsi="Cambria Math"/>
              <w:color w:val="000000" w:themeColor="text1"/>
            </w:rPr>
            <m:t>))</m:t>
          </m:r>
        </m:oMath>
      </m:oMathPara>
    </w:p>
    <w:p w14:paraId="04B3C2C3" w14:textId="77777777" w:rsidR="008415E1" w:rsidRPr="00BC280B" w:rsidRDefault="006F24A7" w:rsidP="00883BD5">
      <w:pPr>
        <w:rPr>
          <w:rFonts w:ascii="Times New Roman" w:hAnsi="Times New Roman"/>
          <w:color w:val="000000" w:themeColor="text1"/>
        </w:rPr>
      </w:pPr>
      <m:oMathPara>
        <m:oMath>
          <m:r>
            <m:rPr>
              <m:sty m:val="p"/>
            </m:rP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m:t>
          </m:r>
        </m:oMath>
      </m:oMathPara>
    </w:p>
    <w:p w14:paraId="7F435A06" w14:textId="77777777" w:rsidR="001E7721" w:rsidRPr="00BC280B" w:rsidRDefault="001E7721" w:rsidP="00883BD5">
      <w:pPr>
        <w:rPr>
          <w:rFonts w:ascii="Times New Roman" w:hAnsi="Times New Roman"/>
          <w:color w:val="000000" w:themeColor="text1"/>
        </w:rPr>
      </w:pPr>
      <w:r w:rsidRPr="00BC280B">
        <w:rPr>
          <w:rFonts w:ascii="Times New Roman" w:hAnsi="Times New Roman" w:hint="eastAsia"/>
          <w:color w:val="000000" w:themeColor="text1"/>
        </w:rPr>
        <w:t>上述</w:t>
      </w:r>
      <w:r w:rsidR="003538EF" w:rsidRPr="00BC280B">
        <w:rPr>
          <w:rFonts w:ascii="Times New Roman" w:hAnsi="Times New Roman" w:hint="eastAsia"/>
          <w:color w:val="000000" w:themeColor="text1"/>
        </w:rPr>
        <w:t>二维过程的加法</w:t>
      </w:r>
      <w:r w:rsidRPr="00BC280B">
        <w:rPr>
          <w:rFonts w:ascii="Times New Roman" w:hAnsi="Times New Roman" w:hint="eastAsia"/>
          <w:color w:val="000000" w:themeColor="text1"/>
        </w:rPr>
        <w:t>用</w:t>
      </w:r>
      <w:r w:rsidR="003538EF" w:rsidRPr="00BC280B">
        <w:rPr>
          <w:rFonts w:ascii="Times New Roman" w:hAnsi="Times New Roman" w:hint="eastAsia"/>
          <w:color w:val="000000" w:themeColor="text1"/>
        </w:rPr>
        <w:t>图像表示为下图：</w:t>
      </w:r>
    </w:p>
    <w:p w14:paraId="55E1984E" w14:textId="49BC42F3" w:rsidR="00D31580" w:rsidRPr="00BC280B" w:rsidRDefault="00BE4CF2" w:rsidP="004816D6">
      <w:pPr>
        <w:jc w:val="center"/>
        <w:rPr>
          <w:rFonts w:ascii="Times New Roman" w:hAnsi="Times New Roman"/>
          <w:color w:val="000000" w:themeColor="text1"/>
        </w:rPr>
      </w:pPr>
      <w:r w:rsidRPr="00BC280B">
        <w:rPr>
          <w:rFonts w:ascii="Times New Roman" w:hAnsi="Times New Roman"/>
          <w:noProof/>
        </w:rPr>
        <w:drawing>
          <wp:inline distT="0" distB="0" distL="0" distR="0" wp14:anchorId="5C3F6B54" wp14:editId="08055833">
            <wp:extent cx="3200400" cy="9055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905510"/>
                    </a:xfrm>
                    <a:prstGeom prst="rect">
                      <a:avLst/>
                    </a:prstGeom>
                  </pic:spPr>
                </pic:pic>
              </a:graphicData>
            </a:graphic>
          </wp:inline>
        </w:drawing>
      </w:r>
    </w:p>
    <w:p w14:paraId="566142C3" w14:textId="1DB352F5" w:rsidR="004816D6" w:rsidRPr="00AE7C59" w:rsidRDefault="004816D6" w:rsidP="004816D6">
      <w:pPr>
        <w:jc w:val="center"/>
        <w:rPr>
          <w:rFonts w:ascii="楷体" w:eastAsia="楷体" w:hAnsi="楷体"/>
          <w:color w:val="000000" w:themeColor="text1"/>
          <w:sz w:val="20"/>
        </w:rPr>
      </w:pPr>
      <w:r w:rsidRPr="00AE7C59">
        <w:rPr>
          <w:rFonts w:ascii="楷体" w:eastAsia="楷体" w:hAnsi="楷体" w:hint="eastAsia"/>
          <w:color w:val="000000" w:themeColor="text1"/>
          <w:sz w:val="20"/>
        </w:rPr>
        <w:t>图3 核函数相加</w:t>
      </w:r>
    </w:p>
    <w:p w14:paraId="4A9CD98D" w14:textId="706CFFD4" w:rsidR="00626265" w:rsidRPr="00BC280B" w:rsidRDefault="00B50AE6" w:rsidP="00883BD5">
      <w:pPr>
        <w:rPr>
          <w:rFonts w:ascii="Times New Roman" w:hAnsi="Times New Roman"/>
          <w:color w:val="000000" w:themeColor="text1"/>
        </w:rPr>
      </w:pPr>
      <w:r w:rsidRPr="00BC280B">
        <w:rPr>
          <w:rFonts w:ascii="Times New Roman" w:hAnsi="Times New Roman" w:hint="eastAsia"/>
          <w:color w:val="000000" w:themeColor="text1"/>
        </w:rPr>
        <w:t>除了加法和乘法的操作之外</w:t>
      </w:r>
      <w:r w:rsidR="000D42F8" w:rsidRPr="00BC280B">
        <w:rPr>
          <w:rFonts w:ascii="Times New Roman" w:hAnsi="Times New Roman" w:hint="eastAsia"/>
          <w:color w:val="000000" w:themeColor="text1"/>
        </w:rPr>
        <w:t>还有一个较为常用的操作是</w:t>
      </w:r>
      <w:r w:rsidR="00FE22E6" w:rsidRPr="00BC280B">
        <w:rPr>
          <w:rFonts w:ascii="Times New Roman" w:hAnsi="Times New Roman" w:hint="eastAsia"/>
          <w:color w:val="000000" w:themeColor="text1"/>
        </w:rPr>
        <w:t>突变点函数</w:t>
      </w:r>
      <w:r w:rsidR="00AC70D6" w:rsidRPr="00BC280B">
        <w:rPr>
          <w:rFonts w:ascii="Times New Roman" w:hAnsi="Times New Roman" w:hint="eastAsia"/>
          <w:color w:val="000000" w:themeColor="text1"/>
        </w:rPr>
        <w:t>（</w:t>
      </w:r>
      <w:r w:rsidR="00AC70D6" w:rsidRPr="00BC280B">
        <w:rPr>
          <w:rFonts w:ascii="Times New Roman" w:hAnsi="Times New Roman" w:hint="eastAsia"/>
          <w:color w:val="000000" w:themeColor="text1"/>
        </w:rPr>
        <w:t>Change</w:t>
      </w:r>
      <w:r w:rsidR="001476DB" w:rsidRPr="00BC280B">
        <w:rPr>
          <w:rFonts w:ascii="Times New Roman" w:hAnsi="Times New Roman"/>
          <w:color w:val="000000" w:themeColor="text1"/>
        </w:rPr>
        <w:t xml:space="preserve"> </w:t>
      </w:r>
      <w:r w:rsidR="00AC70D6" w:rsidRPr="00BC280B">
        <w:rPr>
          <w:rFonts w:ascii="Times New Roman" w:hAnsi="Times New Roman" w:hint="eastAsia"/>
          <w:color w:val="000000" w:themeColor="text1"/>
        </w:rPr>
        <w:t>point</w:t>
      </w:r>
      <w:r w:rsidR="00AC70D6" w:rsidRPr="00BC280B">
        <w:rPr>
          <w:rFonts w:ascii="Times New Roman" w:hAnsi="Times New Roman" w:hint="eastAsia"/>
          <w:color w:val="000000" w:themeColor="text1"/>
        </w:rPr>
        <w:t>）</w:t>
      </w:r>
      <w:r w:rsidR="00FE22E6" w:rsidRPr="00BC280B">
        <w:rPr>
          <w:rFonts w:ascii="Times New Roman" w:hAnsi="Times New Roman" w:hint="eastAsia"/>
          <w:color w:val="000000" w:themeColor="text1"/>
        </w:rPr>
        <w:t>，其表达式如下：</w:t>
      </w:r>
    </w:p>
    <w:p w14:paraId="7E52E1AB" w14:textId="77777777" w:rsidR="00FE22E6" w:rsidRPr="00BC280B" w:rsidRDefault="00FE22E6" w:rsidP="00883BD5">
      <w:pPr>
        <w:rPr>
          <w:rFonts w:ascii="Times New Roman" w:hAnsi="Times New Roman"/>
          <w:color w:val="000000" w:themeColor="text1"/>
        </w:rPr>
      </w:pPr>
      <w:r w:rsidRPr="00BC280B">
        <w:rPr>
          <w:rFonts w:ascii="Times New Roman" w:hAnsi="Times New Roman"/>
          <w:noProof/>
        </w:rPr>
        <w:drawing>
          <wp:inline distT="0" distB="0" distL="0" distR="0" wp14:anchorId="50155878" wp14:editId="5DEFD96B">
            <wp:extent cx="3200400" cy="222637"/>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8122" cy="225957"/>
                    </a:xfrm>
                    <a:prstGeom prst="rect">
                      <a:avLst/>
                    </a:prstGeom>
                  </pic:spPr>
                </pic:pic>
              </a:graphicData>
            </a:graphic>
          </wp:inline>
        </w:drawing>
      </w:r>
    </w:p>
    <w:p w14:paraId="4CA84918" w14:textId="77777777" w:rsidR="00506363" w:rsidRPr="00BC280B" w:rsidRDefault="00FE22E6" w:rsidP="00883BD5">
      <w:pPr>
        <w:rPr>
          <w:rFonts w:ascii="Times New Roman" w:hAnsi="Times New Roman"/>
          <w:color w:val="000000" w:themeColor="text1"/>
        </w:rPr>
      </w:pPr>
      <w:r w:rsidRPr="00BC280B">
        <w:rPr>
          <w:rFonts w:ascii="Times New Roman" w:hAnsi="Times New Roman" w:hint="eastAsia"/>
          <w:color w:val="000000" w:themeColor="text1"/>
        </w:rPr>
        <w:t>其中的σ是</w:t>
      </w:r>
      <w:r w:rsidR="00506363" w:rsidRPr="00BC280B">
        <w:rPr>
          <w:rFonts w:ascii="Times New Roman" w:hAnsi="Times New Roman" w:hint="eastAsia"/>
          <w:color w:val="000000" w:themeColor="text1"/>
        </w:rPr>
        <w:t>logistic</w:t>
      </w:r>
      <w:r w:rsidR="00506363" w:rsidRPr="00BC280B">
        <w:rPr>
          <w:rFonts w:ascii="Times New Roman" w:hAnsi="Times New Roman" w:hint="eastAsia"/>
          <w:color w:val="000000" w:themeColor="text1"/>
        </w:rPr>
        <w:t>函数：</w:t>
      </w:r>
    </w:p>
    <w:p w14:paraId="6F08EDD1" w14:textId="37D565B0" w:rsidR="00441A38" w:rsidRPr="00DB1D44" w:rsidRDefault="00DB1D44" w:rsidP="00883BD5">
      <w:pPr>
        <w:rPr>
          <w:rFonts w:ascii="Times New Roman" w:hAnsi="Times New Roman"/>
          <w:color w:val="000000" w:themeColor="text1"/>
          <w:sz w:val="18"/>
        </w:rPr>
      </w:pPr>
      <m:oMathPara>
        <m:oMath>
          <m:r>
            <m:rPr>
              <m:sty m:val="p"/>
            </m:rPr>
            <w:rPr>
              <w:rFonts w:ascii="Cambria Math" w:hAnsi="Cambria Math" w:hint="eastAsia"/>
              <w:color w:val="000000" w:themeColor="text1"/>
              <w:sz w:val="18"/>
            </w:rPr>
            <m:t>σ</m:t>
          </m:r>
          <m:d>
            <m:dPr>
              <m:ctrlPr>
                <w:rPr>
                  <w:rFonts w:ascii="Cambria Math" w:hAnsi="Cambria Math"/>
                  <w:color w:val="000000" w:themeColor="text1"/>
                  <w:sz w:val="18"/>
                </w:rPr>
              </m:ctrlPr>
            </m:dPr>
            <m:e>
              <m:r>
                <m:rPr>
                  <m:sty m:val="p"/>
                </m:rPr>
                <w:rPr>
                  <w:rFonts w:ascii="Cambria Math" w:hAnsi="Cambria Math"/>
                  <w:color w:val="000000" w:themeColor="text1"/>
                  <w:sz w:val="18"/>
                </w:rPr>
                <m:t>x</m:t>
              </m:r>
            </m:e>
          </m:d>
          <m:r>
            <m:rPr>
              <m:sty m:val="p"/>
            </m:rPr>
            <w:rPr>
              <w:rFonts w:ascii="Cambria Math" w:hAnsi="Cambria Math"/>
              <w:color w:val="000000" w:themeColor="text1"/>
              <w:sz w:val="18"/>
            </w:rPr>
            <m:t>=</m:t>
          </m:r>
          <m:f>
            <m:fPr>
              <m:ctrlPr>
                <w:rPr>
                  <w:rFonts w:ascii="Cambria Math" w:hAnsi="Cambria Math"/>
                  <w:color w:val="000000" w:themeColor="text1"/>
                  <w:sz w:val="18"/>
                </w:rPr>
              </m:ctrlPr>
            </m:fPr>
            <m:num>
              <m:r>
                <w:rPr>
                  <w:rFonts w:ascii="Cambria Math" w:hAnsi="Cambria Math"/>
                  <w:color w:val="000000" w:themeColor="text1"/>
                  <w:sz w:val="18"/>
                </w:rPr>
                <m:t>1</m:t>
              </m:r>
            </m:num>
            <m:den>
              <m:r>
                <w:rPr>
                  <w:rFonts w:ascii="Cambria Math" w:hAnsi="Cambria Math"/>
                  <w:color w:val="000000" w:themeColor="text1"/>
                  <w:sz w:val="18"/>
                </w:rPr>
                <m:t>1+</m:t>
              </m:r>
              <m:r>
                <m:rPr>
                  <m:sty m:val="p"/>
                </m:rPr>
                <w:rPr>
                  <w:rFonts w:ascii="Cambria Math" w:hAnsi="Cambria Math"/>
                  <w:color w:val="000000" w:themeColor="text1"/>
                  <w:sz w:val="18"/>
                </w:rPr>
                <m:t>exp⁡</m:t>
              </m:r>
              <m:r>
                <w:rPr>
                  <w:rFonts w:ascii="Cambria Math" w:hAnsi="Cambria Math"/>
                  <w:color w:val="000000" w:themeColor="text1"/>
                  <w:sz w:val="18"/>
                </w:rPr>
                <m:t>(-x)</m:t>
              </m:r>
            </m:den>
          </m:f>
        </m:oMath>
      </m:oMathPara>
    </w:p>
    <w:p w14:paraId="44984B6F" w14:textId="77777777" w:rsidR="000D42F8" w:rsidRPr="00BC280B" w:rsidRDefault="00F06A58" w:rsidP="00883BD5">
      <w:pPr>
        <w:rPr>
          <w:rFonts w:ascii="Times New Roman" w:hAnsi="Times New Roman"/>
          <w:color w:val="000000" w:themeColor="text1"/>
        </w:rPr>
      </w:pPr>
      <w:r w:rsidRPr="00BC280B">
        <w:rPr>
          <w:rFonts w:ascii="Times New Roman" w:hAnsi="Times New Roman" w:hint="eastAsia"/>
          <w:color w:val="000000" w:themeColor="text1"/>
        </w:rPr>
        <w:t>该核函数的作用在于能够平滑连接两个不同的核函数，这在</w:t>
      </w:r>
      <w:r w:rsidR="00AC70D6" w:rsidRPr="00BC280B">
        <w:rPr>
          <w:rFonts w:ascii="Times New Roman" w:hAnsi="Times New Roman" w:hint="eastAsia"/>
          <w:color w:val="000000" w:themeColor="text1"/>
        </w:rPr>
        <w:t>时间序列训练数据中比较常用，由于某些特殊的原因，在某一个时间点整个模型发生了改变，需要用新的核函数来表达</w:t>
      </w:r>
      <w:r w:rsidR="00C82430" w:rsidRPr="00BC280B">
        <w:rPr>
          <w:rFonts w:ascii="Times New Roman" w:hAnsi="Times New Roman" w:hint="eastAsia"/>
          <w:color w:val="000000" w:themeColor="text1"/>
        </w:rPr>
        <w:t>，比如下图中的突变</w:t>
      </w:r>
      <w:r w:rsidR="009C7A77" w:rsidRPr="00BC280B">
        <w:rPr>
          <w:rFonts w:ascii="Times New Roman" w:hAnsi="Times New Roman" w:hint="eastAsia"/>
          <w:color w:val="000000" w:themeColor="text1"/>
        </w:rPr>
        <w:t>产生：</w:t>
      </w:r>
    </w:p>
    <w:p w14:paraId="2192B95E" w14:textId="03824079" w:rsidR="009C7A77" w:rsidRPr="00BC280B" w:rsidRDefault="009C7A77" w:rsidP="002570CD">
      <w:pPr>
        <w:jc w:val="center"/>
        <w:rPr>
          <w:rFonts w:ascii="Times New Roman" w:hAnsi="Times New Roman"/>
          <w:color w:val="000000" w:themeColor="text1"/>
        </w:rPr>
      </w:pPr>
      <w:r w:rsidRPr="00BC280B">
        <w:rPr>
          <w:rFonts w:ascii="Times New Roman" w:hAnsi="Times New Roman"/>
          <w:noProof/>
        </w:rPr>
        <w:drawing>
          <wp:inline distT="0" distB="0" distL="0" distR="0" wp14:anchorId="5574D84E" wp14:editId="1BB43E33">
            <wp:extent cx="1812898" cy="86904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25416" cy="875040"/>
                    </a:xfrm>
                    <a:prstGeom prst="rect">
                      <a:avLst/>
                    </a:prstGeom>
                  </pic:spPr>
                </pic:pic>
              </a:graphicData>
            </a:graphic>
          </wp:inline>
        </w:drawing>
      </w:r>
    </w:p>
    <w:p w14:paraId="36F00FAA" w14:textId="5D082D6F" w:rsidR="004816D6" w:rsidRPr="00900413" w:rsidRDefault="004816D6" w:rsidP="002570CD">
      <w:pPr>
        <w:jc w:val="center"/>
        <w:rPr>
          <w:rFonts w:ascii="楷体" w:eastAsia="楷体" w:hAnsi="楷体"/>
          <w:color w:val="000000" w:themeColor="text1"/>
          <w:sz w:val="20"/>
        </w:rPr>
      </w:pPr>
      <w:r w:rsidRPr="00900413">
        <w:rPr>
          <w:rFonts w:ascii="楷体" w:eastAsia="楷体" w:hAnsi="楷体" w:hint="eastAsia"/>
          <w:color w:val="000000" w:themeColor="text1"/>
          <w:sz w:val="20"/>
        </w:rPr>
        <w:t>图4 突变点函数</w:t>
      </w:r>
    </w:p>
    <w:p w14:paraId="14DE0F09" w14:textId="77777777" w:rsidR="002A22D3" w:rsidRPr="00BC280B" w:rsidRDefault="00580924" w:rsidP="00BE0881">
      <w:pPr>
        <w:rPr>
          <w:rFonts w:ascii="Times New Roman" w:hAnsi="Times New Roman"/>
          <w:color w:val="000000" w:themeColor="text1"/>
        </w:rPr>
      </w:pPr>
      <w:r w:rsidRPr="00BC280B">
        <w:rPr>
          <w:rFonts w:ascii="Times New Roman" w:hAnsi="Times New Roman" w:hint="eastAsia"/>
          <w:color w:val="000000" w:themeColor="text1"/>
        </w:rPr>
        <w:t>3.1.2 ABCD</w:t>
      </w:r>
      <w:r w:rsidRPr="00BC280B">
        <w:rPr>
          <w:rFonts w:ascii="Times New Roman" w:hAnsi="Times New Roman" w:hint="eastAsia"/>
          <w:color w:val="000000" w:themeColor="text1"/>
        </w:rPr>
        <w:t>算法的组成</w:t>
      </w:r>
    </w:p>
    <w:p w14:paraId="25F3957A" w14:textId="77777777" w:rsidR="005C2E4F" w:rsidRPr="00BC280B" w:rsidRDefault="002A22D3" w:rsidP="00BE0881">
      <w:pPr>
        <w:rPr>
          <w:rFonts w:ascii="Times New Roman" w:hAnsi="Times New Roman"/>
          <w:color w:val="000000" w:themeColor="text1"/>
        </w:rPr>
      </w:pPr>
      <w:r w:rsidRPr="00BC280B">
        <w:rPr>
          <w:rFonts w:ascii="Times New Roman" w:hAnsi="Times New Roman" w:hint="eastAsia"/>
          <w:color w:val="000000" w:themeColor="text1"/>
        </w:rPr>
        <w:t>该算法主要由四部分组成</w:t>
      </w:r>
      <w:r w:rsidR="004701D0" w:rsidRPr="00BC280B">
        <w:rPr>
          <w:rFonts w:ascii="Times New Roman" w:hAnsi="Times New Roman" w:hint="eastAsia"/>
          <w:color w:val="000000" w:themeColor="text1"/>
        </w:rPr>
        <w:t>，</w:t>
      </w:r>
      <w:r w:rsidR="009E6F09" w:rsidRPr="00BC280B">
        <w:rPr>
          <w:rFonts w:ascii="Times New Roman" w:hAnsi="Times New Roman" w:hint="eastAsia"/>
          <w:color w:val="000000" w:themeColor="text1"/>
        </w:rPr>
        <w:t>通过这四个部分的结合可以得到一套完整的核函数生成分析工具。</w:t>
      </w:r>
    </w:p>
    <w:p w14:paraId="0CBA2E8F" w14:textId="77777777" w:rsidR="00EB0D9E" w:rsidRPr="00A52E48" w:rsidRDefault="00EB0D9E" w:rsidP="00EB0D9E">
      <w:pPr>
        <w:rPr>
          <w:rFonts w:ascii="Times New Roman" w:hAnsi="Times New Roman" w:cs="Times New Roman"/>
          <w:b/>
          <w:color w:val="000000" w:themeColor="text1"/>
          <w:sz w:val="20"/>
        </w:rPr>
      </w:pPr>
      <w:r w:rsidRPr="00A52E48">
        <w:rPr>
          <w:rFonts w:ascii="Times New Roman" w:hAnsi="Times New Roman" w:cs="Times New Roman"/>
          <w:b/>
          <w:color w:val="000000" w:themeColor="text1"/>
          <w:sz w:val="20"/>
        </w:rPr>
        <w:t>A</w:t>
      </w:r>
      <w:r w:rsidR="005E122F" w:rsidRPr="00A52E48">
        <w:rPr>
          <w:rFonts w:ascii="Times New Roman" w:hAnsi="Times New Roman" w:cs="Times New Roman"/>
          <w:b/>
          <w:color w:val="000000" w:themeColor="text1"/>
          <w:sz w:val="20"/>
        </w:rPr>
        <w:t>n open-ended language of models</w:t>
      </w:r>
    </w:p>
    <w:p w14:paraId="5D98D121" w14:textId="77777777" w:rsidR="00EB0D9E" w:rsidRPr="00BC280B" w:rsidRDefault="005E122F" w:rsidP="00BE0881">
      <w:pPr>
        <w:rPr>
          <w:rFonts w:ascii="Times New Roman" w:hAnsi="Times New Roman"/>
          <w:color w:val="000000" w:themeColor="text1"/>
        </w:rPr>
      </w:pPr>
      <w:r w:rsidRPr="00BC280B">
        <w:rPr>
          <w:rFonts w:ascii="Times New Roman" w:hAnsi="Times New Roman" w:hint="eastAsia"/>
          <w:color w:val="000000" w:themeColor="text1"/>
        </w:rPr>
        <w:t>许多学习算法的搜索空间是有限的，比如图模型，但是对于机器来说，无限空间的搜索可能更容易得到新的高效的模型。</w:t>
      </w:r>
    </w:p>
    <w:p w14:paraId="4A9BCD22" w14:textId="77777777" w:rsidR="00AA304A" w:rsidRPr="00A52E48" w:rsidRDefault="00AA304A" w:rsidP="00BE0881">
      <w:pPr>
        <w:rPr>
          <w:rFonts w:ascii="Times New Roman" w:hAnsi="Times New Roman" w:cs="Times New Roman"/>
          <w:b/>
          <w:color w:val="000000" w:themeColor="text1"/>
          <w:sz w:val="20"/>
        </w:rPr>
      </w:pPr>
      <w:r w:rsidRPr="00A52E48">
        <w:rPr>
          <w:rFonts w:ascii="Times New Roman" w:hAnsi="Times New Roman" w:cs="Times New Roman"/>
          <w:b/>
          <w:color w:val="000000" w:themeColor="text1"/>
          <w:sz w:val="20"/>
        </w:rPr>
        <w:t>A search through model space</w:t>
      </w:r>
    </w:p>
    <w:p w14:paraId="56196BA4" w14:textId="77777777" w:rsidR="007C3299" w:rsidRPr="00BC280B" w:rsidRDefault="00AA304A" w:rsidP="00BE0881">
      <w:pPr>
        <w:rPr>
          <w:rFonts w:ascii="Times New Roman" w:hAnsi="Times New Roman"/>
          <w:color w:val="000000" w:themeColor="text1"/>
        </w:rPr>
      </w:pPr>
      <w:r w:rsidRPr="00BC280B">
        <w:rPr>
          <w:rFonts w:ascii="Times New Roman" w:hAnsi="Times New Roman" w:hint="eastAsia"/>
          <w:color w:val="000000" w:themeColor="text1"/>
        </w:rPr>
        <w:t>由</w:t>
      </w:r>
      <w:r w:rsidR="00765790" w:rsidRPr="00BC280B">
        <w:rPr>
          <w:rFonts w:ascii="Times New Roman" w:hAnsi="Times New Roman" w:hint="eastAsia"/>
          <w:color w:val="000000" w:themeColor="text1"/>
        </w:rPr>
        <w:t>基函数生成的核函数空间是一个无限维空间</w:t>
      </w:r>
      <w:r w:rsidR="007C3299" w:rsidRPr="00BC280B">
        <w:rPr>
          <w:rFonts w:ascii="Times New Roman" w:hAnsi="Times New Roman" w:hint="eastAsia"/>
          <w:color w:val="000000" w:themeColor="text1"/>
        </w:rPr>
        <w:t>，所以我们需要一个能够无限迭代生成核函数的</w:t>
      </w:r>
      <w:r w:rsidR="006B4A62" w:rsidRPr="00BC280B">
        <w:rPr>
          <w:rFonts w:ascii="Times New Roman" w:hAnsi="Times New Roman" w:hint="eastAsia"/>
          <w:color w:val="000000" w:themeColor="text1"/>
        </w:rPr>
        <w:t>搜索</w:t>
      </w:r>
      <w:r w:rsidR="007C3299" w:rsidRPr="00BC280B">
        <w:rPr>
          <w:rFonts w:ascii="Times New Roman" w:hAnsi="Times New Roman" w:hint="eastAsia"/>
          <w:color w:val="000000" w:themeColor="text1"/>
        </w:rPr>
        <w:t>过程，这个过程类似于人类通过对于模型的分析不断添加新的基函数的过程。</w:t>
      </w:r>
    </w:p>
    <w:p w14:paraId="284347B3" w14:textId="77777777" w:rsidR="00AA304A" w:rsidRPr="00A52E48" w:rsidRDefault="00AA304A" w:rsidP="00BE0881">
      <w:pPr>
        <w:rPr>
          <w:rFonts w:ascii="Times New Roman" w:hAnsi="Times New Roman" w:cs="Times New Roman"/>
          <w:b/>
          <w:color w:val="000000" w:themeColor="text1"/>
          <w:sz w:val="20"/>
        </w:rPr>
      </w:pPr>
      <w:r w:rsidRPr="00A52E48">
        <w:rPr>
          <w:rFonts w:ascii="Times New Roman" w:hAnsi="Times New Roman" w:cs="Times New Roman"/>
          <w:b/>
          <w:color w:val="000000" w:themeColor="text1"/>
          <w:sz w:val="20"/>
        </w:rPr>
        <w:t>A model comparison procedure</w:t>
      </w:r>
    </w:p>
    <w:p w14:paraId="38225EB1" w14:textId="77777777" w:rsidR="00D7104C" w:rsidRPr="00BC280B" w:rsidRDefault="00A37861" w:rsidP="00BE0881">
      <w:pPr>
        <w:rPr>
          <w:rFonts w:ascii="Times New Roman" w:hAnsi="Times New Roman"/>
          <w:color w:val="000000" w:themeColor="text1"/>
        </w:rPr>
      </w:pPr>
      <w:r w:rsidRPr="00BC280B">
        <w:rPr>
          <w:rFonts w:ascii="Times New Roman" w:hAnsi="Times New Roman" w:hint="eastAsia"/>
          <w:color w:val="000000" w:themeColor="text1"/>
        </w:rPr>
        <w:lastRenderedPageBreak/>
        <w:t>搜索</w:t>
      </w:r>
      <w:r w:rsidR="00F45EA6" w:rsidRPr="00BC280B">
        <w:rPr>
          <w:rFonts w:ascii="Times New Roman" w:hAnsi="Times New Roman" w:hint="eastAsia"/>
          <w:color w:val="000000" w:themeColor="text1"/>
        </w:rPr>
        <w:t>函数的重点在于如何判断核函数模型的好坏，我们采用的指标是近似的边缘似然值，并且通过</w:t>
      </w:r>
      <w:r w:rsidR="00F45EA6" w:rsidRPr="00BC280B">
        <w:rPr>
          <w:rFonts w:ascii="Times New Roman" w:hAnsi="Times New Roman"/>
          <w:color w:val="000000" w:themeColor="text1"/>
        </w:rPr>
        <w:t>Bayesian Information Criterion</w:t>
      </w:r>
      <w:r w:rsidR="00F45EA6" w:rsidRPr="00BC280B">
        <w:rPr>
          <w:rFonts w:ascii="Times New Roman" w:hAnsi="Times New Roman" w:hint="eastAsia"/>
          <w:color w:val="000000" w:themeColor="text1"/>
        </w:rPr>
        <w:t>（</w:t>
      </w:r>
      <w:r w:rsidR="00256A8D" w:rsidRPr="00BC280B">
        <w:rPr>
          <w:rFonts w:ascii="Times New Roman" w:hAnsi="Times New Roman" w:hint="eastAsia"/>
          <w:color w:val="000000" w:themeColor="text1"/>
        </w:rPr>
        <w:t>BIC</w:t>
      </w:r>
      <w:r w:rsidR="00F45EA6" w:rsidRPr="00BC280B">
        <w:rPr>
          <w:rFonts w:ascii="Times New Roman" w:hAnsi="Times New Roman" w:hint="eastAsia"/>
          <w:color w:val="000000" w:themeColor="text1"/>
        </w:rPr>
        <w:t>）方法来限制</w:t>
      </w:r>
      <w:r w:rsidR="002E085E" w:rsidRPr="00BC280B">
        <w:rPr>
          <w:rFonts w:ascii="Times New Roman" w:hAnsi="Times New Roman" w:hint="eastAsia"/>
          <w:color w:val="000000" w:themeColor="text1"/>
        </w:rPr>
        <w:t>函数复杂度的增长，这一点在后面的分析中会详细介绍。</w:t>
      </w:r>
    </w:p>
    <w:p w14:paraId="19977CC7" w14:textId="77777777" w:rsidR="000D7CAE" w:rsidRPr="00A52E48" w:rsidRDefault="000D7CAE" w:rsidP="00BE0881">
      <w:pPr>
        <w:rPr>
          <w:rFonts w:ascii="Times New Roman" w:hAnsi="Times New Roman" w:cs="Times New Roman"/>
          <w:b/>
          <w:color w:val="000000" w:themeColor="text1"/>
          <w:sz w:val="20"/>
        </w:rPr>
      </w:pPr>
      <w:r w:rsidRPr="00A52E48">
        <w:rPr>
          <w:rFonts w:ascii="Times New Roman" w:hAnsi="Times New Roman" w:cs="Times New Roman"/>
          <w:b/>
          <w:color w:val="000000" w:themeColor="text1"/>
          <w:sz w:val="20"/>
        </w:rPr>
        <w:t>A model description procedure</w:t>
      </w:r>
    </w:p>
    <w:p w14:paraId="3C4FBECF" w14:textId="0F9069E7" w:rsidR="00FD2783" w:rsidRPr="00BC280B" w:rsidRDefault="004F1219" w:rsidP="00BE0881">
      <w:pPr>
        <w:rPr>
          <w:rFonts w:ascii="Times New Roman" w:hAnsi="Times New Roman"/>
          <w:color w:val="000000" w:themeColor="text1"/>
        </w:rPr>
      </w:pPr>
      <w:r w:rsidRPr="00BC280B">
        <w:rPr>
          <w:rFonts w:ascii="Times New Roman" w:hAnsi="Times New Roman" w:hint="eastAsia"/>
          <w:color w:val="000000" w:themeColor="text1"/>
        </w:rPr>
        <w:t>仅仅完成核函数的构造是不够的，我们需要一种方式来分析</w:t>
      </w:r>
      <w:r w:rsidR="006C6607" w:rsidRPr="00BC280B">
        <w:rPr>
          <w:rFonts w:ascii="Times New Roman" w:hAnsi="Times New Roman" w:hint="eastAsia"/>
          <w:color w:val="000000" w:themeColor="text1"/>
        </w:rPr>
        <w:t>构造出来的核函数模型为什么有效，这就需要一系列自然语言的描述方法，需要针对不同核函数的特性进行系统的分解，主要采用的方式是将核函数拆分成和的形式，这一部分在后面的分析中有详细介绍。</w:t>
      </w:r>
    </w:p>
    <w:p w14:paraId="5A57D0F5" w14:textId="6DDC713F" w:rsidR="008E6629" w:rsidRPr="00A52E48" w:rsidRDefault="008E6629" w:rsidP="00BE0881">
      <w:pPr>
        <w:rPr>
          <w:rFonts w:ascii="Times New Roman" w:hAnsi="Times New Roman"/>
          <w:b/>
          <w:color w:val="000000" w:themeColor="text1"/>
        </w:rPr>
      </w:pPr>
      <w:r w:rsidRPr="00A52E48">
        <w:rPr>
          <w:rFonts w:ascii="Times New Roman" w:hAnsi="Times New Roman" w:hint="eastAsia"/>
          <w:b/>
          <w:color w:val="000000" w:themeColor="text1"/>
        </w:rPr>
        <w:t xml:space="preserve">3.2 </w:t>
      </w:r>
      <w:r w:rsidR="00CD6F8D" w:rsidRPr="00A52E48">
        <w:rPr>
          <w:rFonts w:ascii="Times New Roman" w:hAnsi="Times New Roman" w:hint="eastAsia"/>
          <w:b/>
          <w:color w:val="000000" w:themeColor="text1"/>
        </w:rPr>
        <w:t>大规模训练集的近似估计算法</w:t>
      </w:r>
    </w:p>
    <w:p w14:paraId="3CF16C68" w14:textId="72D5BD1B" w:rsidR="00C5502B" w:rsidRPr="00BC280B" w:rsidRDefault="00C5502B" w:rsidP="00BE0881">
      <w:pPr>
        <w:rPr>
          <w:rFonts w:ascii="Times New Roman" w:hAnsi="Times New Roman"/>
          <w:color w:val="000000" w:themeColor="text1"/>
        </w:rPr>
      </w:pPr>
      <w:r w:rsidRPr="00BC280B">
        <w:rPr>
          <w:rFonts w:ascii="Times New Roman" w:hAnsi="Times New Roman" w:hint="eastAsia"/>
          <w:color w:val="000000" w:themeColor="text1"/>
        </w:rPr>
        <w:t>典型的</w:t>
      </w:r>
      <w:r w:rsidRPr="00BC280B">
        <w:rPr>
          <w:rFonts w:ascii="Times New Roman" w:hAnsi="Times New Roman" w:hint="eastAsia"/>
          <w:color w:val="000000" w:themeColor="text1"/>
        </w:rPr>
        <w:t>GPR</w:t>
      </w:r>
      <w:r w:rsidRPr="00BC280B">
        <w:rPr>
          <w:rFonts w:ascii="Times New Roman" w:hAnsi="Times New Roman" w:hint="eastAsia"/>
          <w:color w:val="000000" w:themeColor="text1"/>
        </w:rPr>
        <w:t>方法适合训练数据在几百个的情况，对于像第二个数据集这种</w:t>
      </w:r>
      <w:r w:rsidRPr="00BC280B">
        <w:rPr>
          <w:rFonts w:ascii="Times New Roman" w:hAnsi="Times New Roman" w:hint="eastAsia"/>
          <w:color w:val="000000" w:themeColor="text1"/>
        </w:rPr>
        <w:t>10000</w:t>
      </w:r>
      <w:r w:rsidRPr="00BC280B">
        <w:rPr>
          <w:rFonts w:ascii="Times New Roman" w:hAnsi="Times New Roman" w:hint="eastAsia"/>
          <w:color w:val="000000" w:themeColor="text1"/>
        </w:rPr>
        <w:t>个训练集的情况将会</w:t>
      </w:r>
      <w:r w:rsidR="005652A7" w:rsidRPr="00BC280B">
        <w:rPr>
          <w:rFonts w:ascii="Times New Roman" w:hAnsi="Times New Roman" w:hint="eastAsia"/>
          <w:color w:val="000000" w:themeColor="text1"/>
        </w:rPr>
        <w:t>花费大量的时间进行计算，</w:t>
      </w:r>
      <w:r w:rsidR="00DB5AE7" w:rsidRPr="00BC280B">
        <w:rPr>
          <w:rFonts w:ascii="Times New Roman" w:hAnsi="Times New Roman" w:hint="eastAsia"/>
          <w:color w:val="000000" w:themeColor="text1"/>
        </w:rPr>
        <w:t>主要计算量在于求解一个</w:t>
      </w:r>
      <w:r w:rsidR="00DB5AE7" w:rsidRPr="00BC280B">
        <w:rPr>
          <w:rFonts w:ascii="Times New Roman" w:hAnsi="Times New Roman" w:hint="eastAsia"/>
          <w:color w:val="000000" w:themeColor="text1"/>
        </w:rPr>
        <w:t>n</w:t>
      </w:r>
      <w:r w:rsidR="00DB5AE7" w:rsidRPr="00BC280B">
        <w:rPr>
          <w:rFonts w:ascii="Times New Roman" w:hAnsi="Times New Roman"/>
          <w:color w:val="000000" w:themeColor="text1"/>
        </w:rPr>
        <w:t>*</w:t>
      </w:r>
      <w:r w:rsidR="00DB5AE7" w:rsidRPr="00BC280B">
        <w:rPr>
          <w:rFonts w:ascii="Times New Roman" w:hAnsi="Times New Roman" w:hint="eastAsia"/>
          <w:color w:val="000000" w:themeColor="text1"/>
        </w:rPr>
        <w:t>n</w:t>
      </w:r>
      <w:r w:rsidR="00DB5AE7" w:rsidRPr="00BC280B">
        <w:rPr>
          <w:rFonts w:ascii="Times New Roman" w:hAnsi="Times New Roman" w:hint="eastAsia"/>
          <w:color w:val="000000" w:themeColor="text1"/>
        </w:rPr>
        <w:t>大小的矩阵的逆</w:t>
      </w:r>
      <w:r w:rsidR="00104596" w:rsidRPr="00BC280B">
        <w:rPr>
          <w:rFonts w:ascii="Times New Roman" w:hAnsi="Times New Roman" w:hint="eastAsia"/>
          <w:color w:val="000000" w:themeColor="text1"/>
        </w:rPr>
        <w:t>，所以整个过程</w:t>
      </w:r>
      <w:r w:rsidR="00DB5AE7" w:rsidRPr="00BC280B">
        <w:rPr>
          <w:rFonts w:ascii="Times New Roman" w:hAnsi="Times New Roman" w:hint="eastAsia"/>
          <w:color w:val="000000" w:themeColor="text1"/>
        </w:rPr>
        <w:t>的时间复杂度是</w:t>
      </w:r>
      <w:r w:rsidR="005D59E7" w:rsidRPr="00BC280B">
        <w:rPr>
          <w:rFonts w:ascii="Times New Roman" w:hAnsi="Times New Roman"/>
          <w:color w:val="000000" w:themeColor="text1"/>
        </w:rPr>
        <w:t xml:space="preserve"> </w:t>
      </w:r>
      <m:oMath>
        <m:r>
          <m:rPr>
            <m:sty m:val="p"/>
          </m:rPr>
          <w:rPr>
            <w:rFonts w:ascii="Cambria Math" w:hAnsi="Cambria Math"/>
            <w:color w:val="000000" w:themeColor="text1"/>
          </w:rPr>
          <m:t>O(</m:t>
        </m:r>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3</m:t>
            </m:r>
          </m:sup>
        </m:sSup>
        <m:r>
          <m:rPr>
            <m:sty m:val="p"/>
          </m:rPr>
          <w:rPr>
            <w:rFonts w:ascii="Cambria Math" w:hAnsi="Cambria Math"/>
            <w:color w:val="000000" w:themeColor="text1"/>
          </w:rPr>
          <m:t>)</m:t>
        </m:r>
      </m:oMath>
      <w:r w:rsidR="005D59E7" w:rsidRPr="00BC280B">
        <w:rPr>
          <w:rFonts w:ascii="Times New Roman" w:hAnsi="Times New Roman" w:hint="eastAsia"/>
          <w:color w:val="000000" w:themeColor="text1"/>
        </w:rPr>
        <w:t>，针对这一问题，之前已经提到了</w:t>
      </w:r>
      <w:r w:rsidR="004C2846" w:rsidRPr="00BC280B">
        <w:rPr>
          <w:rFonts w:ascii="Times New Roman" w:hAnsi="Times New Roman" w:hint="eastAsia"/>
          <w:color w:val="000000" w:themeColor="text1"/>
        </w:rPr>
        <w:t>多种近似推断的方法，</w:t>
      </w:r>
      <w:r w:rsidR="009C5DAE" w:rsidRPr="00BC280B">
        <w:rPr>
          <w:rFonts w:ascii="Times New Roman" w:hAnsi="Times New Roman" w:hint="eastAsia"/>
          <w:color w:val="000000" w:themeColor="text1"/>
        </w:rPr>
        <w:t>这里我采用的方式是</w:t>
      </w:r>
      <w:r w:rsidR="009C5DAE" w:rsidRPr="00BC280B">
        <w:rPr>
          <w:rFonts w:ascii="Times New Roman" w:hAnsi="Times New Roman" w:hint="eastAsia"/>
          <w:color w:val="000000" w:themeColor="text1"/>
        </w:rPr>
        <w:t>BCM</w:t>
      </w:r>
      <w:r w:rsidR="009C5DAE" w:rsidRPr="00BC280B">
        <w:rPr>
          <w:rFonts w:ascii="Times New Roman" w:hAnsi="Times New Roman" w:hint="eastAsia"/>
          <w:color w:val="000000" w:themeColor="text1"/>
        </w:rPr>
        <w:t>方法</w:t>
      </w:r>
      <w:r w:rsidR="005701A0" w:rsidRPr="00BC280B">
        <w:rPr>
          <w:rFonts w:ascii="Times New Roman" w:hAnsi="Times New Roman" w:hint="eastAsia"/>
          <w:color w:val="000000" w:themeColor="text1"/>
        </w:rPr>
        <w:t>，该方法的主要思想是</w:t>
      </w:r>
      <w:r w:rsidR="001A42DE" w:rsidRPr="00BC280B">
        <w:rPr>
          <w:rFonts w:ascii="Times New Roman" w:hAnsi="Times New Roman" w:hint="eastAsia"/>
          <w:color w:val="000000" w:themeColor="text1"/>
        </w:rPr>
        <w:t>将整个训练集划分成</w:t>
      </w:r>
      <w:r w:rsidR="001A42DE" w:rsidRPr="00BC280B">
        <w:rPr>
          <w:rFonts w:ascii="Times New Roman" w:hAnsi="Times New Roman" w:hint="eastAsia"/>
          <w:color w:val="000000" w:themeColor="text1"/>
        </w:rPr>
        <w:t>M</w:t>
      </w:r>
      <w:r w:rsidR="001A42DE" w:rsidRPr="00BC280B">
        <w:rPr>
          <w:rFonts w:ascii="Times New Roman" w:hAnsi="Times New Roman" w:hint="eastAsia"/>
          <w:color w:val="000000" w:themeColor="text1"/>
        </w:rPr>
        <w:t>各子集，在每一个子集上分别训练一个最优的估计器</w:t>
      </w:r>
      <w:r w:rsidR="002E4570" w:rsidRPr="00BC280B">
        <w:rPr>
          <w:rFonts w:ascii="Times New Roman" w:hAnsi="Times New Roman" w:hint="eastAsia"/>
          <w:color w:val="000000" w:themeColor="text1"/>
        </w:rPr>
        <w:t>，最后将这</w:t>
      </w:r>
      <w:r w:rsidR="002E4570" w:rsidRPr="00BC280B">
        <w:rPr>
          <w:rFonts w:ascii="Times New Roman" w:hAnsi="Times New Roman" w:hint="eastAsia"/>
          <w:color w:val="000000" w:themeColor="text1"/>
        </w:rPr>
        <w:t>M</w:t>
      </w:r>
      <w:r w:rsidR="002E4570" w:rsidRPr="00BC280B">
        <w:rPr>
          <w:rFonts w:ascii="Times New Roman" w:hAnsi="Times New Roman" w:hint="eastAsia"/>
          <w:color w:val="000000" w:themeColor="text1"/>
        </w:rPr>
        <w:t>个估计器采用</w:t>
      </w:r>
      <w:r w:rsidR="00811C34" w:rsidRPr="00BC280B">
        <w:rPr>
          <w:rFonts w:ascii="Times New Roman" w:hAnsi="Times New Roman" w:hint="eastAsia"/>
          <w:color w:val="000000" w:themeColor="text1"/>
        </w:rPr>
        <w:t>按</w:t>
      </w:r>
      <w:r w:rsidR="002E4570" w:rsidRPr="00BC280B">
        <w:rPr>
          <w:rFonts w:ascii="Times New Roman" w:hAnsi="Times New Roman" w:hint="eastAsia"/>
          <w:color w:val="000000" w:themeColor="text1"/>
        </w:rPr>
        <w:t>权重</w:t>
      </w:r>
      <w:r w:rsidR="00811C34" w:rsidRPr="00BC280B">
        <w:rPr>
          <w:rFonts w:ascii="Times New Roman" w:hAnsi="Times New Roman" w:hint="eastAsia"/>
          <w:color w:val="000000" w:themeColor="text1"/>
        </w:rPr>
        <w:t>的方法进行</w:t>
      </w:r>
      <w:r w:rsidR="004D634B" w:rsidRPr="00BC280B">
        <w:rPr>
          <w:rFonts w:ascii="Times New Roman" w:hAnsi="Times New Roman" w:hint="eastAsia"/>
          <w:color w:val="000000" w:themeColor="text1"/>
        </w:rPr>
        <w:t>合并，从而得到最终的结果</w:t>
      </w:r>
      <w:r w:rsidR="0056531A" w:rsidRPr="00BC280B">
        <w:rPr>
          <w:rFonts w:ascii="Times New Roman" w:hAnsi="Times New Roman" w:hint="eastAsia"/>
          <w:color w:val="000000" w:themeColor="text1"/>
        </w:rPr>
        <w:t>。</w:t>
      </w:r>
    </w:p>
    <w:p w14:paraId="0CC4AD4C" w14:textId="267A5789" w:rsidR="0056531A" w:rsidRPr="00BC280B" w:rsidRDefault="007F4647" w:rsidP="00BE0881">
      <w:pPr>
        <w:rPr>
          <w:rFonts w:ascii="Times New Roman" w:hAnsi="Times New Roman"/>
          <w:color w:val="000000" w:themeColor="text1"/>
        </w:rPr>
      </w:pPr>
      <w:r w:rsidRPr="00BC280B">
        <w:rPr>
          <w:rFonts w:ascii="Times New Roman" w:hAnsi="Times New Roman" w:hint="eastAsia"/>
          <w:color w:val="000000" w:themeColor="text1"/>
        </w:rPr>
        <w:t>通常情况下有后验概率：</w:t>
      </w:r>
    </w:p>
    <w:p w14:paraId="3E7CFAA9" w14:textId="4CED1255" w:rsidR="007F4647" w:rsidRPr="00BC280B" w:rsidRDefault="007F4647" w:rsidP="00BE0881">
      <w:pPr>
        <w:rPr>
          <w:rFonts w:ascii="Times New Roman" w:hAnsi="Times New Roman"/>
          <w:color w:val="000000" w:themeColor="text1"/>
        </w:rPr>
      </w:pPr>
      <m:oMathPara>
        <m:oMath>
          <m:r>
            <m:rPr>
              <m:sty m:val="p"/>
            </m:rPr>
            <w:rPr>
              <w:rFonts w:ascii="Cambria Math" w:hAnsi="Cambria Math"/>
              <w:color w:val="000000" w:themeColor="text1"/>
            </w:rPr>
            <m:t>P</m:t>
          </m:r>
          <m:d>
            <m:dPr>
              <m:endChr m:val="|"/>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q</m:t>
                  </m:r>
                </m:sup>
              </m:sSup>
            </m:e>
          </m:d>
          <m:r>
            <m:rPr>
              <m:sty m:val="p"/>
            </m:rP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D</m:t>
              </m:r>
            </m:e>
            <m:sup>
              <m:r>
                <w:rPr>
                  <w:rFonts w:ascii="Cambria Math" w:hAnsi="Cambria Math"/>
                  <w:color w:val="000000" w:themeColor="text1"/>
                </w:rPr>
                <m:t>i-1</m:t>
              </m:r>
            </m:sup>
          </m:sSup>
          <m:r>
            <m:rPr>
              <m:sty m:val="p"/>
            </m:rP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D</m:t>
              </m:r>
            </m:e>
            <m:sup>
              <m:r>
                <w:rPr>
                  <w:rFonts w:ascii="Cambria Math" w:hAnsi="Cambria Math"/>
                  <w:color w:val="000000" w:themeColor="text1"/>
                </w:rPr>
                <m:t>i</m:t>
              </m:r>
            </m:sup>
          </m:sSup>
          <m:r>
            <m:rPr>
              <m:sty m:val="p"/>
            </m:rPr>
            <w:rPr>
              <w:rFonts w:ascii="Cambria Math" w:hAnsi="Cambria Math"/>
              <w:color w:val="000000" w:themeColor="text1"/>
            </w:rPr>
            <m:t>)</m:t>
          </m:r>
          <m:r>
            <m:rPr>
              <m:sty m:val="p"/>
            </m:rPr>
            <w:rPr>
              <w:rFonts w:ascii="Cambria Math" w:hAnsi="Cambria Math" w:hint="eastAsia"/>
              <w:color w:val="000000" w:themeColor="text1"/>
            </w:rPr>
            <m:t>∝</m:t>
          </m:r>
          <m:r>
            <m:rPr>
              <m:sty m:val="p"/>
            </m:rPr>
            <w:rPr>
              <w:rFonts w:ascii="Cambria Math" w:hAnsi="Cambria Math"/>
              <w:color w:val="000000" w:themeColor="text1"/>
            </w:rPr>
            <m:t>P</m:t>
          </m:r>
          <m:r>
            <m:rPr>
              <m:sty m:val="p"/>
            </m:rPr>
            <w:rPr>
              <w:rFonts w:ascii="Cambria Math" w:hAnsi="Cambria Math" w:hint="eastAsia"/>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q</m:t>
              </m:r>
            </m:sup>
          </m:sSup>
          <m:r>
            <m:rPr>
              <m:sty m:val="p"/>
            </m:rPr>
            <w:rPr>
              <w:rFonts w:ascii="Cambria Math" w:hAnsi="Cambria Math"/>
              <w:color w:val="000000" w:themeColor="text1"/>
            </w:rPr>
            <m:t>)P(</m:t>
          </m:r>
          <m:sSup>
            <m:sSupPr>
              <m:ctrlPr>
                <w:rPr>
                  <w:rFonts w:ascii="Cambria Math" w:hAnsi="Cambria Math"/>
                  <w:color w:val="000000" w:themeColor="text1"/>
                </w:rPr>
              </m:ctrlPr>
            </m:sSupPr>
            <m:e>
              <m:r>
                <w:rPr>
                  <w:rFonts w:ascii="Cambria Math" w:hAnsi="Cambria Math"/>
                  <w:color w:val="000000" w:themeColor="text1"/>
                </w:rPr>
                <m:t>D</m:t>
              </m:r>
            </m:e>
            <m:sup>
              <m:r>
                <w:rPr>
                  <w:rFonts w:ascii="Cambria Math" w:hAnsi="Cambria Math"/>
                  <w:color w:val="000000" w:themeColor="text1"/>
                </w:rPr>
                <m:t>i-1</m:t>
              </m:r>
            </m:sup>
          </m:sSup>
          <m:r>
            <m:rPr>
              <m:sty m:val="p"/>
            </m:rP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q</m:t>
              </m:r>
            </m:sup>
          </m:sSup>
          <m:r>
            <m:rPr>
              <m:sty m:val="p"/>
            </m:rPr>
            <w:rPr>
              <w:rFonts w:ascii="Cambria Math" w:hAnsi="Cambria Math"/>
              <w:color w:val="000000" w:themeColor="text1"/>
            </w:rPr>
            <m:t>)P(</m:t>
          </m:r>
          <m:sSup>
            <m:sSupPr>
              <m:ctrlPr>
                <w:rPr>
                  <w:rFonts w:ascii="Cambria Math" w:hAnsi="Cambria Math"/>
                  <w:color w:val="000000" w:themeColor="text1"/>
                </w:rPr>
              </m:ctrlPr>
            </m:sSupPr>
            <m:e>
              <m:r>
                <w:rPr>
                  <w:rFonts w:ascii="Cambria Math" w:hAnsi="Cambria Math"/>
                  <w:color w:val="000000" w:themeColor="text1"/>
                </w:rPr>
                <m:t>D</m:t>
              </m:r>
            </m:e>
            <m:sup>
              <m:r>
                <w:rPr>
                  <w:rFonts w:ascii="Cambria Math" w:hAnsi="Cambria Math"/>
                  <w:color w:val="000000" w:themeColor="text1"/>
                </w:rPr>
                <m:t>i</m:t>
              </m:r>
            </m:sup>
          </m:sSup>
          <m:r>
            <m:rPr>
              <m:sty m:val="p"/>
            </m:rP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D</m:t>
              </m:r>
            </m:e>
            <m:sup>
              <m:r>
                <w:rPr>
                  <w:rFonts w:ascii="Cambria Math" w:hAnsi="Cambria Math"/>
                  <w:color w:val="000000" w:themeColor="text1"/>
                </w:rPr>
                <m:t>i-1</m:t>
              </m:r>
            </m:sup>
          </m:sSup>
          <m:r>
            <m:rPr>
              <m:sty m:val="p"/>
            </m:rP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q</m:t>
              </m:r>
            </m:sup>
          </m:sSup>
          <m:r>
            <m:rPr>
              <m:sty m:val="p"/>
            </m:rPr>
            <w:rPr>
              <w:rFonts w:ascii="Cambria Math" w:hAnsi="Cambria Math"/>
              <w:color w:val="000000" w:themeColor="text1"/>
            </w:rPr>
            <m:t>)</m:t>
          </m:r>
        </m:oMath>
      </m:oMathPara>
    </w:p>
    <w:p w14:paraId="3DE5212B" w14:textId="5E1C1DD9" w:rsidR="00392DB6" w:rsidRPr="00BC280B" w:rsidRDefault="00392DB6" w:rsidP="00BE0881">
      <w:pPr>
        <w:rPr>
          <w:rFonts w:ascii="Times New Roman" w:hAnsi="Times New Roman"/>
          <w:color w:val="000000" w:themeColor="text1"/>
        </w:rPr>
      </w:pPr>
      <w:r w:rsidRPr="00BC280B">
        <w:rPr>
          <w:rFonts w:ascii="Times New Roman" w:hAnsi="Times New Roman" w:hint="eastAsia"/>
          <w:color w:val="000000" w:themeColor="text1"/>
        </w:rPr>
        <w:t>我们做出这样一种近似假设：</w:t>
      </w:r>
    </w:p>
    <w:p w14:paraId="1E207458" w14:textId="4DAFCFC5" w:rsidR="00392DB6" w:rsidRPr="00BC280B" w:rsidRDefault="00C02FE4" w:rsidP="00BE0881">
      <w:pPr>
        <w:rPr>
          <w:rFonts w:ascii="Times New Roman" w:hAnsi="Times New Roman"/>
          <w:color w:val="000000" w:themeColor="text1"/>
        </w:rPr>
      </w:pPr>
      <m:oMathPara>
        <m:oMath>
          <m:r>
            <m:rPr>
              <m:sty m:val="p"/>
            </m:rPr>
            <w:rPr>
              <w:rFonts w:ascii="Cambria Math" w:hAnsi="Cambria Math"/>
              <w:color w:val="000000" w:themeColor="text1"/>
            </w:rPr>
            <m:t>P</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D</m:t>
                  </m:r>
                </m:e>
                <m:sup>
                  <m:r>
                    <w:rPr>
                      <w:rFonts w:ascii="Cambria Math" w:hAnsi="Cambria Math" w:hint="eastAsia"/>
                      <w:color w:val="000000" w:themeColor="text1"/>
                    </w:rPr>
                    <m:t>i</m:t>
                  </m:r>
                </m:sup>
              </m:sSup>
            </m:e>
            <m:e>
              <m:sSup>
                <m:sSupPr>
                  <m:ctrlPr>
                    <w:rPr>
                      <w:rFonts w:ascii="Cambria Math" w:hAnsi="Cambria Math"/>
                      <w:color w:val="000000" w:themeColor="text1"/>
                    </w:rPr>
                  </m:ctrlPr>
                </m:sSupPr>
                <m:e>
                  <m:r>
                    <w:rPr>
                      <w:rFonts w:ascii="Cambria Math" w:hAnsi="Cambria Math"/>
                      <w:color w:val="000000" w:themeColor="text1"/>
                    </w:rPr>
                    <m:t>D</m:t>
                  </m:r>
                </m:e>
                <m:sup>
                  <m:r>
                    <w:rPr>
                      <w:rFonts w:ascii="Cambria Math" w:hAnsi="Cambria Math"/>
                      <w:color w:val="000000" w:themeColor="text1"/>
                    </w:rPr>
                    <m:t>i-1</m:t>
                  </m:r>
                </m:sup>
              </m:sSup>
              <m:r>
                <m:rPr>
                  <m:sty m:val="p"/>
                </m:rP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q</m:t>
                  </m:r>
                </m:sup>
              </m:sSup>
            </m:e>
          </m:d>
          <m:r>
            <w:rPr>
              <w:rFonts w:ascii="Cambria Math" w:hAnsi="Cambria Math" w:hint="eastAsia"/>
              <w:color w:val="000000" w:themeColor="text1"/>
            </w:rPr>
            <m:t>≈</m:t>
          </m:r>
          <m:r>
            <w:rPr>
              <w:rFonts w:ascii="Cambria Math" w:hAnsi="Cambria Math"/>
              <w:color w:val="000000" w:themeColor="text1"/>
            </w:rPr>
            <m:t>P</m:t>
          </m:r>
          <m:r>
            <w:rPr>
              <w:rFonts w:ascii="Cambria Math" w:hAnsi="Cambria Math" w:hint="eastAsia"/>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D</m:t>
              </m:r>
            </m:e>
            <m:sup>
              <m:r>
                <w:rPr>
                  <w:rFonts w:ascii="Cambria Math" w:hAnsi="Cambria Math"/>
                  <w:color w:val="000000" w:themeColor="text1"/>
                </w:rPr>
                <m:t>i</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f</m:t>
              </m:r>
            </m:e>
            <m:sup>
              <m:r>
                <w:rPr>
                  <w:rFonts w:ascii="Cambria Math" w:hAnsi="Cambria Math"/>
                  <w:color w:val="000000" w:themeColor="text1"/>
                </w:rPr>
                <m:t>q</m:t>
              </m:r>
            </m:sup>
          </m:sSup>
          <m:r>
            <w:rPr>
              <w:rFonts w:ascii="Cambria Math" w:hAnsi="Cambria Math"/>
              <w:color w:val="000000" w:themeColor="text1"/>
            </w:rPr>
            <m:t>)</m:t>
          </m:r>
        </m:oMath>
      </m:oMathPara>
    </w:p>
    <w:p w14:paraId="3384DE76" w14:textId="1E048E5B" w:rsidR="007F4647" w:rsidRPr="00BC280B" w:rsidRDefault="00C02FE4" w:rsidP="00BE0881">
      <w:pPr>
        <w:rPr>
          <w:rFonts w:ascii="Times New Roman" w:hAnsi="Times New Roman"/>
          <w:color w:val="000000" w:themeColor="text1"/>
        </w:rPr>
      </w:pPr>
      <w:r w:rsidRPr="00BC280B">
        <w:rPr>
          <w:rFonts w:ascii="Times New Roman" w:hAnsi="Times New Roman" w:hint="eastAsia"/>
          <w:color w:val="000000" w:themeColor="text1"/>
        </w:rPr>
        <w:t>这个近似的成立是有一定的条件的</w:t>
      </w:r>
      <w:r w:rsidR="00B8590A" w:rsidRPr="00BC280B">
        <w:rPr>
          <w:rFonts w:ascii="Times New Roman" w:hAnsi="Times New Roman" w:hint="eastAsia"/>
          <w:color w:val="000000" w:themeColor="text1"/>
        </w:rPr>
        <w:t>，首先要求测试数据集</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Q</m:t>
            </m:r>
          </m:sub>
        </m:sSub>
      </m:oMath>
      <w:r w:rsidR="00B8590A" w:rsidRPr="00BC280B">
        <w:rPr>
          <w:rFonts w:ascii="Times New Roman" w:hAnsi="Times New Roman" w:hint="eastAsia"/>
          <w:color w:val="000000" w:themeColor="text1"/>
        </w:rPr>
        <w:t>要足够大，这样</w:t>
      </w:r>
      <m:oMath>
        <m:sSup>
          <m:sSupPr>
            <m:ctrlPr>
              <w:rPr>
                <w:rFonts w:ascii="Cambria Math" w:hAnsi="Cambria Math"/>
                <w:color w:val="000000" w:themeColor="text1"/>
              </w:rPr>
            </m:ctrlPr>
          </m:sSupPr>
          <m:e>
            <m:r>
              <w:rPr>
                <w:rFonts w:ascii="Cambria Math" w:hAnsi="Cambria Math" w:hint="eastAsia"/>
                <w:color w:val="000000" w:themeColor="text1"/>
              </w:rPr>
              <m:t>f</m:t>
            </m:r>
          </m:e>
          <m:sup>
            <m:r>
              <w:rPr>
                <w:rFonts w:ascii="Cambria Math" w:hAnsi="Cambria Math" w:hint="eastAsia"/>
                <w:color w:val="000000" w:themeColor="text1"/>
              </w:rPr>
              <m:t>q</m:t>
            </m:r>
          </m:sup>
        </m:sSup>
      </m:oMath>
      <w:r w:rsidR="00B8590A" w:rsidRPr="00BC280B">
        <w:rPr>
          <w:rFonts w:ascii="Times New Roman" w:hAnsi="Times New Roman" w:hint="eastAsia"/>
          <w:color w:val="000000" w:themeColor="text1"/>
        </w:rPr>
        <w:t>就可以在处处决定</w:t>
      </w:r>
      <w:r w:rsidR="00B8590A" w:rsidRPr="00BC280B">
        <w:rPr>
          <w:rFonts w:ascii="Times New Roman" w:hAnsi="Times New Roman" w:hint="eastAsia"/>
          <w:color w:val="000000" w:themeColor="text1"/>
        </w:rPr>
        <w:t>f</w:t>
      </w:r>
      <w:r w:rsidR="00B8590A" w:rsidRPr="00BC280B">
        <w:rPr>
          <w:rFonts w:ascii="Times New Roman" w:hAnsi="Times New Roman" w:hint="eastAsia"/>
          <w:color w:val="000000" w:themeColor="text1"/>
        </w:rPr>
        <w:t>了；另外一个条件是要求子集</w:t>
      </w:r>
      <w:r w:rsidR="00B8590A" w:rsidRPr="00BC280B">
        <w:rPr>
          <w:rFonts w:ascii="Times New Roman" w:hAnsi="Times New Roman" w:hint="eastAsia"/>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D</m:t>
            </m:r>
          </m:e>
          <m:sup>
            <m:r>
              <w:rPr>
                <w:rFonts w:ascii="Cambria Math" w:hAnsi="Cambria Math" w:hint="eastAsia"/>
                <w:color w:val="000000" w:themeColor="text1"/>
              </w:rPr>
              <m:t>i</m:t>
            </m:r>
          </m:sup>
        </m:sSup>
      </m:oMath>
      <w:r w:rsidR="00B8590A" w:rsidRPr="00BC280B">
        <w:rPr>
          <w:rFonts w:ascii="Times New Roman" w:hAnsi="Times New Roman"/>
          <w:color w:val="000000" w:themeColor="text1"/>
        </w:rPr>
        <w:t xml:space="preserve"> </w:t>
      </w:r>
      <w:r w:rsidR="00B8590A" w:rsidRPr="00BC280B">
        <w:rPr>
          <w:rFonts w:ascii="Times New Roman" w:hAnsi="Times New Roman" w:hint="eastAsia"/>
          <w:color w:val="000000" w:themeColor="text1"/>
        </w:rPr>
        <w:t>与</w:t>
      </w:r>
      <w:r w:rsidR="00B8590A" w:rsidRPr="00BC280B">
        <w:rPr>
          <w:rFonts w:ascii="Times New Roman" w:hAnsi="Times New Roman"/>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D</m:t>
            </m:r>
          </m:e>
          <m:sup>
            <m:r>
              <w:rPr>
                <w:rFonts w:ascii="Cambria Math" w:hAnsi="Cambria Math" w:hint="eastAsia"/>
                <w:color w:val="000000" w:themeColor="text1"/>
              </w:rPr>
              <m:t>i</m:t>
            </m:r>
            <m:r>
              <w:rPr>
                <w:rFonts w:ascii="Cambria Math" w:hAnsi="Cambria Math"/>
                <w:color w:val="000000" w:themeColor="text1"/>
              </w:rPr>
              <m:t>-1</m:t>
            </m:r>
          </m:sup>
        </m:sSup>
      </m:oMath>
      <w:r w:rsidR="00B8590A" w:rsidRPr="00BC280B">
        <w:rPr>
          <w:rFonts w:ascii="Times New Roman" w:hAnsi="Times New Roman"/>
          <w:color w:val="000000" w:themeColor="text1"/>
        </w:rPr>
        <w:t xml:space="preserve"> </w:t>
      </w:r>
      <w:r w:rsidR="00B8590A" w:rsidRPr="00BC280B">
        <w:rPr>
          <w:rFonts w:ascii="Times New Roman" w:hAnsi="Times New Roman" w:hint="eastAsia"/>
          <w:color w:val="000000" w:themeColor="text1"/>
        </w:rPr>
        <w:t>的相关性要足够的小，对于这一点可以采用聚类的方式，这个在后面的算法分析中有详细介绍</w:t>
      </w:r>
      <w:r w:rsidR="006B1B55" w:rsidRPr="00BC280B">
        <w:rPr>
          <w:rFonts w:ascii="Times New Roman" w:hAnsi="Times New Roman" w:hint="eastAsia"/>
          <w:color w:val="000000" w:themeColor="text1"/>
        </w:rPr>
        <w:t>。</w:t>
      </w:r>
    </w:p>
    <w:p w14:paraId="2FD604AA" w14:textId="640CD36C" w:rsidR="006B1B55" w:rsidRPr="00BC280B" w:rsidRDefault="006B1B55" w:rsidP="00BE0881">
      <w:pPr>
        <w:rPr>
          <w:rFonts w:ascii="Times New Roman" w:hAnsi="Times New Roman"/>
          <w:color w:val="000000" w:themeColor="text1"/>
        </w:rPr>
      </w:pPr>
      <w:r w:rsidRPr="00BC280B">
        <w:rPr>
          <w:rFonts w:ascii="Times New Roman" w:hAnsi="Times New Roman" w:hint="eastAsia"/>
          <w:color w:val="000000" w:themeColor="text1"/>
        </w:rPr>
        <w:t>使用上式中的近似表达之后我们可以得到如下最终的整个训练集上的后验概率密度表达式：</w:t>
      </w:r>
    </w:p>
    <w:p w14:paraId="5B17C7F9" w14:textId="0AD47E9D" w:rsidR="006B1B55" w:rsidRPr="00BC280B" w:rsidRDefault="00694DC8" w:rsidP="00BE0881">
      <w:pPr>
        <w:rPr>
          <w:rFonts w:ascii="Times New Roman" w:hAnsi="Times New Roman"/>
          <w:color w:val="000000" w:themeColor="text1"/>
        </w:rPr>
      </w:pPr>
      <m:oMathPara>
        <m:oMath>
          <m:acc>
            <m:accPr>
              <m:ctrlPr>
                <w:rPr>
                  <w:rFonts w:ascii="Cambria Math" w:hAnsi="Cambria Math"/>
                  <w:color w:val="000000" w:themeColor="text1"/>
                </w:rPr>
              </m:ctrlPr>
            </m:accPr>
            <m:e>
              <m:r>
                <w:rPr>
                  <w:rFonts w:ascii="Cambria Math" w:hAnsi="Cambria Math"/>
                  <w:color w:val="000000" w:themeColor="text1"/>
                </w:rPr>
                <m:t>P</m:t>
              </m:r>
            </m:e>
          </m:acc>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f</m:t>
                  </m:r>
                </m:e>
                <m:sup>
                  <m:r>
                    <w:rPr>
                      <w:rFonts w:ascii="Cambria Math" w:hAnsi="Cambria Math"/>
                      <w:color w:val="000000" w:themeColor="text1"/>
                    </w:rPr>
                    <m:t>q</m:t>
                  </m:r>
                </m:sup>
              </m:sSup>
            </m:e>
            <m:e>
              <m:r>
                <w:rPr>
                  <w:rFonts w:ascii="Cambria Math" w:hAnsi="Cambria Math"/>
                  <w:color w:val="000000" w:themeColor="text1"/>
                </w:rPr>
                <m:t>D</m:t>
              </m:r>
            </m:e>
          </m:d>
          <m:r>
            <m:rPr>
              <m:sty m:val="p"/>
            </m:rPr>
            <w:rPr>
              <w:rFonts w:ascii="Cambria Math" w:hAnsi="Cambria Math"/>
              <w:color w:val="000000" w:themeColor="text1"/>
            </w:rPr>
            <m:t>=const</m:t>
          </m:r>
          <m:r>
            <m:rPr>
              <m:sty m:val="p"/>
            </m:rPr>
            <w:rPr>
              <w:rFonts w:ascii="Cambria Math" w:hAnsi="Cambria Math" w:hint="eastAsia"/>
              <w:color w:val="000000" w:themeColor="text1"/>
            </w:rPr>
            <m:t>×</m:t>
          </m:r>
          <m:f>
            <m:fPr>
              <m:ctrlPr>
                <w:rPr>
                  <w:rFonts w:ascii="Cambria Math" w:hAnsi="Cambria Math"/>
                  <w:color w:val="000000" w:themeColor="text1"/>
                </w:rPr>
              </m:ctrlPr>
            </m:fPr>
            <m:num>
              <m:nary>
                <m:naryPr>
                  <m:chr m:val="∏"/>
                  <m:limLoc m:val="subSup"/>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M</m:t>
                  </m:r>
                </m:sup>
                <m:e>
                  <m:r>
                    <w:rPr>
                      <w:rFonts w:ascii="Cambria Math" w:hAnsi="Cambria Math"/>
                      <w:color w:val="000000" w:themeColor="text1"/>
                    </w:rPr>
                    <m:t>P(</m:t>
                  </m:r>
                  <m:sSup>
                    <m:sSupPr>
                      <m:ctrlPr>
                        <w:rPr>
                          <w:rFonts w:ascii="Cambria Math" w:hAnsi="Cambria Math"/>
                          <w:i/>
                          <w:color w:val="000000" w:themeColor="text1"/>
                        </w:rPr>
                      </m:ctrlPr>
                    </m:sSupPr>
                    <m:e>
                      <m:r>
                        <w:rPr>
                          <w:rFonts w:ascii="Cambria Math" w:hAnsi="Cambria Math"/>
                          <w:color w:val="000000" w:themeColor="text1"/>
                        </w:rPr>
                        <m:t>f</m:t>
                      </m:r>
                    </m:e>
                    <m:sup>
                      <m:r>
                        <w:rPr>
                          <w:rFonts w:ascii="Cambria Math" w:hAnsi="Cambria Math"/>
                          <w:color w:val="000000" w:themeColor="text1"/>
                        </w:rPr>
                        <m:t>q</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D</m:t>
                      </m:r>
                    </m:e>
                    <m:sup>
                      <m:r>
                        <w:rPr>
                          <w:rFonts w:ascii="Cambria Math" w:hAnsi="Cambria Math"/>
                          <w:color w:val="000000" w:themeColor="text1"/>
                        </w:rPr>
                        <m:t>i</m:t>
                      </m:r>
                    </m:sup>
                  </m:sSup>
                  <m:r>
                    <w:rPr>
                      <w:rFonts w:ascii="Cambria Math" w:hAnsi="Cambria Math"/>
                      <w:color w:val="000000" w:themeColor="text1"/>
                    </w:rPr>
                    <m:t>)</m:t>
                  </m:r>
                </m:e>
              </m:nary>
            </m:num>
            <m:den>
              <m:sSup>
                <m:sSupPr>
                  <m:ctrlPr>
                    <w:rPr>
                      <w:rFonts w:ascii="Cambria Math" w:hAnsi="Cambria Math"/>
                      <w:i/>
                      <w:color w:val="000000" w:themeColor="text1"/>
                    </w:rPr>
                  </m:ctrlPr>
                </m:sSupPr>
                <m:e>
                  <m:r>
                    <w:rPr>
                      <w:rFonts w:ascii="Cambria Math" w:hAnsi="Cambria Math"/>
                      <w:color w:val="000000" w:themeColor="text1"/>
                    </w:rPr>
                    <m:t>P</m:t>
                  </m:r>
                  <m:r>
                    <w:rPr>
                      <w:rFonts w:ascii="Cambria Math" w:hAnsi="Cambria Math" w:hint="eastAsia"/>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f</m:t>
                      </m:r>
                    </m:e>
                    <m:sup>
                      <m:r>
                        <w:rPr>
                          <w:rFonts w:ascii="Cambria Math" w:hAnsi="Cambria Math"/>
                          <w:color w:val="000000" w:themeColor="text1"/>
                        </w:rPr>
                        <m:t>q</m:t>
                      </m:r>
                    </m:sup>
                  </m:sSup>
                  <m:r>
                    <w:rPr>
                      <w:rFonts w:ascii="Cambria Math" w:hAnsi="Cambria Math"/>
                      <w:color w:val="000000" w:themeColor="text1"/>
                    </w:rPr>
                    <m:t>)</m:t>
                  </m:r>
                </m:e>
                <m:sup>
                  <m:r>
                    <w:rPr>
                      <w:rFonts w:ascii="Cambria Math" w:hAnsi="Cambria Math"/>
                      <w:color w:val="000000" w:themeColor="text1"/>
                    </w:rPr>
                    <m:t>M-1</m:t>
                  </m:r>
                </m:sup>
              </m:sSup>
            </m:den>
          </m:f>
        </m:oMath>
      </m:oMathPara>
    </w:p>
    <w:p w14:paraId="4BAEE907" w14:textId="4077A82D" w:rsidR="00CD6F8D" w:rsidRPr="00BC280B" w:rsidRDefault="00D345BA" w:rsidP="00BE0881">
      <w:pPr>
        <w:rPr>
          <w:rFonts w:ascii="Times New Roman" w:hAnsi="Times New Roman"/>
          <w:noProof/>
        </w:rPr>
      </w:pPr>
      <w:r w:rsidRPr="00BC280B">
        <w:rPr>
          <w:rFonts w:ascii="Times New Roman" w:hAnsi="Times New Roman" w:hint="eastAsia"/>
          <w:noProof/>
        </w:rPr>
        <w:t>基于这个表达式我们就可以得到在测试数据集下的</w:t>
      </w:r>
      <w:r w:rsidR="00A71B69" w:rsidRPr="00BC280B">
        <w:rPr>
          <w:rFonts w:ascii="Times New Roman" w:hAnsi="Times New Roman" w:hint="eastAsia"/>
          <w:noProof/>
        </w:rPr>
        <w:t>近似</w:t>
      </w:r>
      <w:r w:rsidR="00B64B1A" w:rsidRPr="00BC280B">
        <w:rPr>
          <w:rFonts w:ascii="Times New Roman" w:hAnsi="Times New Roman" w:hint="eastAsia"/>
          <w:noProof/>
        </w:rPr>
        <w:t>目标均值与方差：</w:t>
      </w:r>
    </w:p>
    <w:p w14:paraId="6A1A761C" w14:textId="207FD90F" w:rsidR="00EE3ABD" w:rsidRPr="00BC280B" w:rsidRDefault="00694DC8" w:rsidP="00BE0881">
      <w:pPr>
        <w:rPr>
          <w:rFonts w:ascii="Times New Roman" w:hAnsi="Times New Roman"/>
          <w:noProof/>
        </w:rPr>
      </w:pPr>
      <m:oMathPara>
        <m:oMath>
          <m:acc>
            <m:accPr>
              <m:ctrlPr>
                <w:rPr>
                  <w:rFonts w:ascii="Cambria Math" w:hAnsi="Cambria Math"/>
                  <w:noProof/>
                </w:rPr>
              </m:ctrlPr>
            </m:accPr>
            <m:e>
              <m:r>
                <w:rPr>
                  <w:rFonts w:ascii="Cambria Math" w:hAnsi="Cambria Math"/>
                  <w:noProof/>
                </w:rPr>
                <m:t>E</m:t>
              </m:r>
            </m:e>
          </m:acc>
          <m:d>
            <m:dPr>
              <m:ctrlPr>
                <w:rPr>
                  <w:rFonts w:ascii="Cambria Math" w:hAnsi="Cambria Math"/>
                  <w:i/>
                  <w:noProof/>
                </w:rPr>
              </m:ctrlPr>
            </m:dPr>
            <m:e>
              <m:sSup>
                <m:sSupPr>
                  <m:ctrlPr>
                    <w:rPr>
                      <w:rFonts w:ascii="Cambria Math" w:hAnsi="Cambria Math"/>
                      <w:i/>
                      <w:noProof/>
                    </w:rPr>
                  </m:ctrlPr>
                </m:sSupPr>
                <m:e>
                  <m:r>
                    <w:rPr>
                      <w:rFonts w:ascii="Cambria Math" w:hAnsi="Cambria Math"/>
                      <w:noProof/>
                    </w:rPr>
                    <m:t>f</m:t>
                  </m:r>
                </m:e>
                <m:sup>
                  <m:r>
                    <w:rPr>
                      <w:rFonts w:ascii="Cambria Math" w:hAnsi="Cambria Math"/>
                      <w:noProof/>
                    </w:rPr>
                    <m:t>q</m:t>
                  </m:r>
                </m:sup>
              </m:sSup>
            </m:e>
            <m:e>
              <m:r>
                <w:rPr>
                  <w:rFonts w:ascii="Cambria Math" w:hAnsi="Cambria Math"/>
                  <w:noProof/>
                </w:rPr>
                <m:t>D</m:t>
              </m:r>
            </m:e>
          </m:d>
          <m:r>
            <w:rPr>
              <w:rFonts w:ascii="Cambria Math" w:hAnsi="Cambria Math"/>
              <w:noProof/>
            </w:rPr>
            <m:t>=</m:t>
          </m:r>
          <m:sSup>
            <m:sSupPr>
              <m:ctrlPr>
                <w:rPr>
                  <w:rFonts w:ascii="Cambria Math" w:hAnsi="Cambria Math"/>
                  <w:i/>
                  <w:noProof/>
                </w:rPr>
              </m:ctrlPr>
            </m:sSupPr>
            <m:e>
              <m:r>
                <w:rPr>
                  <w:rFonts w:ascii="Cambria Math" w:hAnsi="Cambria Math"/>
                  <w:noProof/>
                </w:rPr>
                <m:t>C</m:t>
              </m:r>
            </m:e>
            <m:sup>
              <m:r>
                <w:rPr>
                  <w:rFonts w:ascii="Cambria Math" w:hAnsi="Cambria Math"/>
                  <w:noProof/>
                </w:rPr>
                <m:t>-1</m:t>
              </m:r>
            </m:sup>
          </m:sSup>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M</m:t>
              </m:r>
            </m:sup>
            <m:e>
              <m:sSup>
                <m:sSupPr>
                  <m:ctrlPr>
                    <w:rPr>
                      <w:rFonts w:ascii="Cambria Math" w:hAnsi="Cambria Math"/>
                      <w:i/>
                      <w:noProof/>
                    </w:rPr>
                  </m:ctrlPr>
                </m:sSupPr>
                <m:e>
                  <m:r>
                    <w:rPr>
                      <w:rFonts w:ascii="Cambria Math" w:hAnsi="Cambria Math"/>
                      <w:noProof/>
                    </w:rPr>
                    <m:t>cov</m:t>
                  </m:r>
                  <m:d>
                    <m:dPr>
                      <m:ctrlPr>
                        <w:rPr>
                          <w:rFonts w:ascii="Cambria Math" w:hAnsi="Cambria Math"/>
                          <w:i/>
                          <w:noProof/>
                        </w:rPr>
                      </m:ctrlPr>
                    </m:dPr>
                    <m:e>
                      <m:sSup>
                        <m:sSupPr>
                          <m:ctrlPr>
                            <w:rPr>
                              <w:rFonts w:ascii="Cambria Math" w:hAnsi="Cambria Math"/>
                              <w:i/>
                              <w:noProof/>
                            </w:rPr>
                          </m:ctrlPr>
                        </m:sSupPr>
                        <m:e>
                          <m:r>
                            <w:rPr>
                              <w:rFonts w:ascii="Cambria Math" w:hAnsi="Cambria Math"/>
                              <w:noProof/>
                            </w:rPr>
                            <m:t>f</m:t>
                          </m:r>
                        </m:e>
                        <m:sup>
                          <m:r>
                            <w:rPr>
                              <w:rFonts w:ascii="Cambria Math" w:hAnsi="Cambria Math"/>
                              <w:noProof/>
                            </w:rPr>
                            <m:t>q</m:t>
                          </m:r>
                        </m:sup>
                      </m:sSup>
                    </m:e>
                    <m:e>
                      <m:sSup>
                        <m:sSupPr>
                          <m:ctrlPr>
                            <w:rPr>
                              <w:rFonts w:ascii="Cambria Math" w:hAnsi="Cambria Math"/>
                              <w:i/>
                              <w:noProof/>
                            </w:rPr>
                          </m:ctrlPr>
                        </m:sSupPr>
                        <m:e>
                          <m:r>
                            <w:rPr>
                              <w:rFonts w:ascii="Cambria Math" w:hAnsi="Cambria Math"/>
                              <w:noProof/>
                            </w:rPr>
                            <m:t>D</m:t>
                          </m:r>
                        </m:e>
                        <m:sup>
                          <m:r>
                            <w:rPr>
                              <w:rFonts w:ascii="Cambria Math" w:hAnsi="Cambria Math"/>
                              <w:noProof/>
                            </w:rPr>
                            <m:t>i</m:t>
                          </m:r>
                        </m:sup>
                      </m:sSup>
                    </m:e>
                  </m:d>
                </m:e>
                <m:sup>
                  <m:r>
                    <w:rPr>
                      <w:rFonts w:ascii="Cambria Math" w:hAnsi="Cambria Math"/>
                      <w:noProof/>
                    </w:rPr>
                    <m:t>-1</m:t>
                  </m:r>
                </m:sup>
              </m:sSup>
            </m:e>
          </m:nary>
          <m:r>
            <w:rPr>
              <w:rFonts w:ascii="Cambria Math" w:hAnsi="Cambria Math"/>
              <w:noProof/>
            </w:rPr>
            <m:t>E(</m:t>
          </m:r>
          <m:sSup>
            <m:sSupPr>
              <m:ctrlPr>
                <w:rPr>
                  <w:rFonts w:ascii="Cambria Math" w:hAnsi="Cambria Math"/>
                  <w:i/>
                  <w:noProof/>
                </w:rPr>
              </m:ctrlPr>
            </m:sSupPr>
            <m:e>
              <m:r>
                <w:rPr>
                  <w:rFonts w:ascii="Cambria Math" w:hAnsi="Cambria Math"/>
                  <w:noProof/>
                </w:rPr>
                <m:t>f</m:t>
              </m:r>
            </m:e>
            <m:sup>
              <m:r>
                <w:rPr>
                  <w:rFonts w:ascii="Cambria Math" w:hAnsi="Cambria Math"/>
                  <w:noProof/>
                </w:rPr>
                <m:t>q</m:t>
              </m:r>
            </m:sup>
          </m:sSup>
          <m:r>
            <w:rPr>
              <w:rFonts w:ascii="Cambria Math" w:hAnsi="Cambria Math"/>
              <w:noProof/>
            </w:rPr>
            <m:t>|</m:t>
          </m:r>
          <m:sSup>
            <m:sSupPr>
              <m:ctrlPr>
                <w:rPr>
                  <w:rFonts w:ascii="Cambria Math" w:hAnsi="Cambria Math"/>
                  <w:i/>
                  <w:noProof/>
                </w:rPr>
              </m:ctrlPr>
            </m:sSupPr>
            <m:e>
              <m:r>
                <w:rPr>
                  <w:rFonts w:ascii="Cambria Math" w:hAnsi="Cambria Math"/>
                  <w:noProof/>
                </w:rPr>
                <m:t>D</m:t>
              </m:r>
            </m:e>
            <m:sup>
              <m:r>
                <w:rPr>
                  <w:rFonts w:ascii="Cambria Math" w:hAnsi="Cambria Math"/>
                  <w:noProof/>
                </w:rPr>
                <m:t>i</m:t>
              </m:r>
            </m:sup>
          </m:sSup>
          <m:r>
            <w:rPr>
              <w:rFonts w:ascii="Cambria Math" w:hAnsi="Cambria Math"/>
              <w:noProof/>
            </w:rPr>
            <m:t>)</m:t>
          </m:r>
        </m:oMath>
      </m:oMathPara>
    </w:p>
    <w:p w14:paraId="63B6E3CC" w14:textId="7346A935" w:rsidR="00A71B69" w:rsidRPr="00BC280B" w:rsidRDefault="00A71B69" w:rsidP="00BE0881">
      <w:pPr>
        <w:rPr>
          <w:rFonts w:ascii="Times New Roman" w:hAnsi="Times New Roman"/>
          <w:noProof/>
        </w:rPr>
      </w:pPr>
      <w:r w:rsidRPr="00BC280B">
        <w:rPr>
          <w:rFonts w:ascii="Times New Roman" w:hAnsi="Times New Roman" w:hint="eastAsia"/>
          <w:noProof/>
        </w:rPr>
        <w:t>其中的</w:t>
      </w:r>
      <w:r w:rsidRPr="00BC280B">
        <w:rPr>
          <w:rFonts w:ascii="Times New Roman" w:hAnsi="Times New Roman" w:hint="eastAsia"/>
          <w:noProof/>
        </w:rPr>
        <w:t>C</w:t>
      </w:r>
      <w:r w:rsidRPr="00BC280B">
        <w:rPr>
          <w:rFonts w:ascii="Times New Roman" w:hAnsi="Times New Roman" w:hint="eastAsia"/>
          <w:noProof/>
        </w:rPr>
        <w:t>表示近似协方差矩阵的逆矩阵</w:t>
      </w:r>
      <w:r w:rsidR="00D44093" w:rsidRPr="00BC280B">
        <w:rPr>
          <w:rFonts w:ascii="Times New Roman" w:hAnsi="Times New Roman" w:hint="eastAsia"/>
          <w:noProof/>
        </w:rPr>
        <w:t>：</w:t>
      </w:r>
    </w:p>
    <w:p w14:paraId="78D65C26" w14:textId="5C8BD5E8" w:rsidR="00D44093" w:rsidRPr="00BC280B" w:rsidRDefault="00AD0A56" w:rsidP="00BE0881">
      <w:pPr>
        <w:rPr>
          <w:rFonts w:ascii="Times New Roman" w:hAnsi="Times New Roman"/>
          <w:b/>
          <w:noProof/>
        </w:rPr>
      </w:pPr>
      <m:oMathPara>
        <m:oMath>
          <m:r>
            <m:rPr>
              <m:sty m:val="b"/>
            </m:rPr>
            <w:rPr>
              <w:rFonts w:ascii="Cambria Math" w:hAnsi="Cambria Math"/>
              <w:noProof/>
              <w:sz w:val="18"/>
            </w:rPr>
            <m:t>C</m:t>
          </m:r>
          <m:r>
            <m:rPr>
              <m:sty m:val="b"/>
            </m:rPr>
            <w:rPr>
              <w:rFonts w:ascii="Cambria Math" w:hAnsi="Cambria Math" w:hint="eastAsia"/>
              <w:noProof/>
              <w:sz w:val="18"/>
            </w:rPr>
            <m:t>=</m:t>
          </m:r>
          <m:acc>
            <m:accPr>
              <m:ctrlPr>
                <w:rPr>
                  <w:rFonts w:ascii="Cambria Math" w:hAnsi="Cambria Math"/>
                  <w:b/>
                  <w:noProof/>
                  <w:sz w:val="18"/>
                </w:rPr>
              </m:ctrlPr>
            </m:accPr>
            <m:e>
              <m:r>
                <m:rPr>
                  <m:sty m:val="bi"/>
                </m:rPr>
                <w:rPr>
                  <w:rFonts w:ascii="Cambria Math" w:hAnsi="Cambria Math" w:hint="eastAsia"/>
                  <w:noProof/>
                  <w:sz w:val="18"/>
                </w:rPr>
                <m:t>cov</m:t>
              </m:r>
            </m:e>
          </m:acc>
          <m:sSup>
            <m:sSupPr>
              <m:ctrlPr>
                <w:rPr>
                  <w:rFonts w:ascii="Cambria Math" w:hAnsi="Cambria Math"/>
                  <w:b/>
                  <w:i/>
                  <w:noProof/>
                  <w:sz w:val="18"/>
                </w:rPr>
              </m:ctrlPr>
            </m:sSupPr>
            <m:e>
              <m:r>
                <m:rPr>
                  <m:sty m:val="bi"/>
                </m:rPr>
                <w:rPr>
                  <w:rFonts w:ascii="Cambria Math" w:hAnsi="Cambria Math"/>
                  <w:noProof/>
                  <w:sz w:val="18"/>
                </w:rPr>
                <m:t>(</m:t>
              </m:r>
              <m:sSup>
                <m:sSupPr>
                  <m:ctrlPr>
                    <w:rPr>
                      <w:rFonts w:ascii="Cambria Math" w:hAnsi="Cambria Math"/>
                      <w:b/>
                      <w:i/>
                      <w:noProof/>
                      <w:sz w:val="18"/>
                    </w:rPr>
                  </m:ctrlPr>
                </m:sSupPr>
                <m:e>
                  <m:r>
                    <m:rPr>
                      <m:sty m:val="bi"/>
                    </m:rPr>
                    <w:rPr>
                      <w:rFonts w:ascii="Cambria Math" w:hAnsi="Cambria Math"/>
                      <w:noProof/>
                      <w:sz w:val="18"/>
                    </w:rPr>
                    <m:t>f</m:t>
                  </m:r>
                </m:e>
                <m:sup>
                  <m:r>
                    <m:rPr>
                      <m:sty m:val="bi"/>
                    </m:rPr>
                    <w:rPr>
                      <w:rFonts w:ascii="Cambria Math" w:hAnsi="Cambria Math"/>
                      <w:noProof/>
                      <w:sz w:val="18"/>
                    </w:rPr>
                    <m:t>q</m:t>
                  </m:r>
                </m:sup>
              </m:sSup>
              <m:r>
                <m:rPr>
                  <m:sty m:val="bi"/>
                </m:rPr>
                <w:rPr>
                  <w:rFonts w:ascii="Cambria Math" w:hAnsi="Cambria Math"/>
                  <w:noProof/>
                  <w:sz w:val="18"/>
                </w:rPr>
                <m:t>|D)</m:t>
              </m:r>
            </m:e>
            <m:sup>
              <m:r>
                <m:rPr>
                  <m:sty m:val="bi"/>
                </m:rPr>
                <w:rPr>
                  <w:rFonts w:ascii="Cambria Math" w:hAnsi="Cambria Math"/>
                  <w:noProof/>
                  <w:sz w:val="18"/>
                </w:rPr>
                <m:t>-1</m:t>
              </m:r>
            </m:sup>
          </m:sSup>
          <m:r>
            <m:rPr>
              <m:sty m:val="bi"/>
            </m:rPr>
            <w:rPr>
              <w:rFonts w:ascii="Cambria Math" w:hAnsi="Cambria Math"/>
              <w:noProof/>
              <w:sz w:val="18"/>
            </w:rPr>
            <m:t>=-</m:t>
          </m:r>
          <m:d>
            <m:dPr>
              <m:ctrlPr>
                <w:rPr>
                  <w:rFonts w:ascii="Cambria Math" w:hAnsi="Cambria Math"/>
                  <w:b/>
                  <w:i/>
                  <w:noProof/>
                  <w:sz w:val="18"/>
                </w:rPr>
              </m:ctrlPr>
            </m:dPr>
            <m:e>
              <m:r>
                <m:rPr>
                  <m:sty m:val="bi"/>
                </m:rPr>
                <w:rPr>
                  <w:rFonts w:ascii="Cambria Math" w:hAnsi="Cambria Math"/>
                  <w:noProof/>
                  <w:sz w:val="18"/>
                </w:rPr>
                <m:t>M-1</m:t>
              </m:r>
            </m:e>
          </m:d>
          <m:sSup>
            <m:sSupPr>
              <m:ctrlPr>
                <w:rPr>
                  <w:rFonts w:ascii="Cambria Math" w:hAnsi="Cambria Math"/>
                  <w:b/>
                  <w:i/>
                  <w:noProof/>
                  <w:sz w:val="18"/>
                </w:rPr>
              </m:ctrlPr>
            </m:sSupPr>
            <m:e>
              <m:d>
                <m:dPr>
                  <m:ctrlPr>
                    <w:rPr>
                      <w:rFonts w:ascii="Cambria Math" w:hAnsi="Cambria Math"/>
                      <w:b/>
                      <w:i/>
                      <w:noProof/>
                      <w:sz w:val="18"/>
                    </w:rPr>
                  </m:ctrlPr>
                </m:dPr>
                <m:e>
                  <m:nary>
                    <m:naryPr>
                      <m:chr m:val="∑"/>
                      <m:limLoc m:val="subSup"/>
                      <m:ctrlPr>
                        <w:rPr>
                          <w:rFonts w:ascii="Cambria Math" w:hAnsi="Cambria Math"/>
                          <w:b/>
                          <w:i/>
                          <w:noProof/>
                          <w:sz w:val="18"/>
                        </w:rPr>
                      </m:ctrlPr>
                    </m:naryPr>
                    <m:sub>
                      <m:r>
                        <m:rPr>
                          <m:sty m:val="bi"/>
                        </m:rPr>
                        <w:rPr>
                          <w:rFonts w:ascii="Cambria Math" w:hAnsi="Cambria Math"/>
                          <w:noProof/>
                          <w:sz w:val="18"/>
                        </w:rPr>
                        <m:t xml:space="preserve"> </m:t>
                      </m:r>
                    </m:sub>
                    <m:sup>
                      <m:r>
                        <m:rPr>
                          <m:sty m:val="bi"/>
                        </m:rPr>
                        <w:rPr>
                          <w:rFonts w:ascii="Cambria Math" w:hAnsi="Cambria Math"/>
                          <w:noProof/>
                          <w:sz w:val="18"/>
                        </w:rPr>
                        <m:t>qq</m:t>
                      </m:r>
                    </m:sup>
                    <m:e>
                      <m:r>
                        <m:rPr>
                          <m:sty m:val="bi"/>
                        </m:rPr>
                        <w:rPr>
                          <w:rFonts w:ascii="Cambria Math" w:hAnsi="Cambria Math"/>
                          <w:noProof/>
                          <w:sz w:val="18"/>
                        </w:rPr>
                        <m:t xml:space="preserve"> </m:t>
                      </m:r>
                    </m:e>
                  </m:nary>
                </m:e>
              </m:d>
            </m:e>
            <m:sup>
              <m:r>
                <m:rPr>
                  <m:sty m:val="bi"/>
                </m:rPr>
                <w:rPr>
                  <w:rFonts w:ascii="Cambria Math" w:hAnsi="Cambria Math"/>
                  <w:noProof/>
                  <w:sz w:val="18"/>
                </w:rPr>
                <m:t>-1</m:t>
              </m:r>
            </m:sup>
          </m:sSup>
          <m:r>
            <m:rPr>
              <m:sty m:val="bi"/>
            </m:rPr>
            <w:rPr>
              <w:rFonts w:ascii="Cambria Math" w:hAnsi="Cambria Math"/>
              <w:noProof/>
              <w:sz w:val="18"/>
            </w:rPr>
            <m:t>+</m:t>
          </m:r>
          <m:nary>
            <m:naryPr>
              <m:chr m:val="∑"/>
              <m:limLoc m:val="undOvr"/>
              <m:ctrlPr>
                <w:rPr>
                  <w:rFonts w:ascii="Cambria Math" w:hAnsi="Cambria Math"/>
                  <w:b/>
                  <w:i/>
                  <w:noProof/>
                  <w:sz w:val="18"/>
                </w:rPr>
              </m:ctrlPr>
            </m:naryPr>
            <m:sub>
              <m:r>
                <m:rPr>
                  <m:sty m:val="bi"/>
                </m:rPr>
                <w:rPr>
                  <w:rFonts w:ascii="Cambria Math" w:hAnsi="Cambria Math"/>
                  <w:noProof/>
                  <w:sz w:val="18"/>
                </w:rPr>
                <m:t>i=1</m:t>
              </m:r>
            </m:sub>
            <m:sup>
              <m:r>
                <m:rPr>
                  <m:sty m:val="bi"/>
                </m:rPr>
                <w:rPr>
                  <w:rFonts w:ascii="Cambria Math" w:hAnsi="Cambria Math"/>
                  <w:noProof/>
                  <w:sz w:val="18"/>
                </w:rPr>
                <m:t>M</m:t>
              </m:r>
            </m:sup>
            <m:e>
              <m:sSup>
                <m:sSupPr>
                  <m:ctrlPr>
                    <w:rPr>
                      <w:rFonts w:ascii="Cambria Math" w:hAnsi="Cambria Math"/>
                      <w:b/>
                      <w:i/>
                      <w:noProof/>
                      <w:sz w:val="18"/>
                    </w:rPr>
                  </m:ctrlPr>
                </m:sSupPr>
                <m:e>
                  <m:r>
                    <m:rPr>
                      <m:sty m:val="bi"/>
                    </m:rPr>
                    <w:rPr>
                      <w:rFonts w:ascii="Cambria Math" w:hAnsi="Cambria Math"/>
                      <w:noProof/>
                      <w:sz w:val="18"/>
                    </w:rPr>
                    <m:t>cov(</m:t>
                  </m:r>
                  <m:sSup>
                    <m:sSupPr>
                      <m:ctrlPr>
                        <w:rPr>
                          <w:rFonts w:ascii="Cambria Math" w:hAnsi="Cambria Math"/>
                          <w:b/>
                          <w:i/>
                          <w:noProof/>
                          <w:sz w:val="18"/>
                        </w:rPr>
                      </m:ctrlPr>
                    </m:sSupPr>
                    <m:e>
                      <m:r>
                        <m:rPr>
                          <m:sty m:val="bi"/>
                        </m:rPr>
                        <w:rPr>
                          <w:rFonts w:ascii="Cambria Math" w:hAnsi="Cambria Math"/>
                          <w:noProof/>
                          <w:sz w:val="18"/>
                        </w:rPr>
                        <m:t>f</m:t>
                      </m:r>
                    </m:e>
                    <m:sup>
                      <m:r>
                        <m:rPr>
                          <m:sty m:val="bi"/>
                        </m:rPr>
                        <w:rPr>
                          <w:rFonts w:ascii="Cambria Math" w:hAnsi="Cambria Math"/>
                          <w:noProof/>
                          <w:sz w:val="18"/>
                        </w:rPr>
                        <m:t>q</m:t>
                      </m:r>
                    </m:sup>
                  </m:sSup>
                  <m:r>
                    <m:rPr>
                      <m:sty m:val="bi"/>
                    </m:rPr>
                    <w:rPr>
                      <w:rFonts w:ascii="Cambria Math" w:hAnsi="Cambria Math"/>
                      <w:noProof/>
                      <w:sz w:val="18"/>
                    </w:rPr>
                    <m:t>|</m:t>
                  </m:r>
                  <m:sSup>
                    <m:sSupPr>
                      <m:ctrlPr>
                        <w:rPr>
                          <w:rFonts w:ascii="Cambria Math" w:hAnsi="Cambria Math"/>
                          <w:b/>
                          <w:i/>
                          <w:noProof/>
                          <w:sz w:val="18"/>
                        </w:rPr>
                      </m:ctrlPr>
                    </m:sSupPr>
                    <m:e>
                      <m:r>
                        <m:rPr>
                          <m:sty m:val="bi"/>
                        </m:rPr>
                        <w:rPr>
                          <w:rFonts w:ascii="Cambria Math" w:hAnsi="Cambria Math"/>
                          <w:noProof/>
                          <w:sz w:val="18"/>
                        </w:rPr>
                        <m:t>D</m:t>
                      </m:r>
                    </m:e>
                    <m:sup>
                      <m:r>
                        <m:rPr>
                          <m:sty m:val="bi"/>
                        </m:rPr>
                        <w:rPr>
                          <w:rFonts w:ascii="Cambria Math" w:hAnsi="Cambria Math"/>
                          <w:noProof/>
                          <w:sz w:val="18"/>
                        </w:rPr>
                        <m:t>i</m:t>
                      </m:r>
                    </m:sup>
                  </m:sSup>
                  <m:r>
                    <m:rPr>
                      <m:sty m:val="bi"/>
                    </m:rPr>
                    <w:rPr>
                      <w:rFonts w:ascii="Cambria Math" w:hAnsi="Cambria Math"/>
                      <w:noProof/>
                      <w:sz w:val="18"/>
                    </w:rPr>
                    <m:t>)</m:t>
                  </m:r>
                </m:e>
                <m:sup>
                  <m:r>
                    <m:rPr>
                      <m:sty m:val="bi"/>
                    </m:rPr>
                    <w:rPr>
                      <w:rFonts w:ascii="Cambria Math" w:hAnsi="Cambria Math"/>
                      <w:noProof/>
                      <w:sz w:val="18"/>
                    </w:rPr>
                    <m:t>-1</m:t>
                  </m:r>
                </m:sup>
              </m:sSup>
            </m:e>
          </m:nary>
        </m:oMath>
      </m:oMathPara>
    </w:p>
    <w:p w14:paraId="4C0FD071" w14:textId="0862591F" w:rsidR="00B64B1A" w:rsidRPr="00BC280B" w:rsidRDefault="0087029E" w:rsidP="00BE0881">
      <w:pPr>
        <w:rPr>
          <w:rFonts w:ascii="Times New Roman" w:hAnsi="Times New Roman"/>
          <w:noProof/>
        </w:rPr>
      </w:pPr>
      <w:r w:rsidRPr="00BC280B">
        <w:rPr>
          <w:rFonts w:ascii="Times New Roman" w:hAnsi="Times New Roman" w:hint="eastAsia"/>
          <w:noProof/>
        </w:rPr>
        <w:t>通过上述的方法我们就可以把原来需要进行的</w:t>
      </w:r>
      <w:r w:rsidRPr="00BC280B">
        <w:rPr>
          <w:rFonts w:ascii="Times New Roman" w:hAnsi="Times New Roman" w:hint="eastAsia"/>
          <w:noProof/>
        </w:rPr>
        <w:t>K</w:t>
      </w:r>
      <w:r w:rsidRPr="00BC280B">
        <w:rPr>
          <w:rFonts w:ascii="Times New Roman" w:hAnsi="Times New Roman" w:hint="eastAsia"/>
          <w:noProof/>
        </w:rPr>
        <w:t>阶矩阵的求逆过程转变成了</w:t>
      </w:r>
      <w:r w:rsidRPr="00BC280B">
        <w:rPr>
          <w:rFonts w:ascii="Times New Roman" w:hAnsi="Times New Roman" w:hint="eastAsia"/>
          <w:noProof/>
        </w:rPr>
        <w:t>K/M</w:t>
      </w:r>
      <w:r w:rsidRPr="00BC280B">
        <w:rPr>
          <w:rFonts w:ascii="Times New Roman" w:hAnsi="Times New Roman" w:hint="eastAsia"/>
          <w:noProof/>
        </w:rPr>
        <w:t>阶矩阵的求逆加一个</w:t>
      </w:r>
      <m:oMath>
        <m:sSub>
          <m:sSubPr>
            <m:ctrlPr>
              <w:rPr>
                <w:rFonts w:ascii="Cambria Math" w:hAnsi="Cambria Math"/>
                <w:noProof/>
              </w:rPr>
            </m:ctrlPr>
          </m:sSubPr>
          <m:e>
            <m:r>
              <w:rPr>
                <w:rFonts w:ascii="Cambria Math" w:hAnsi="Cambria Math"/>
                <w:noProof/>
              </w:rPr>
              <m:t>N</m:t>
            </m:r>
          </m:e>
          <m:sub>
            <m:r>
              <w:rPr>
                <w:rFonts w:ascii="Cambria Math" w:hAnsi="Cambria Math"/>
                <w:noProof/>
              </w:rPr>
              <m:t>Q</m:t>
            </m:r>
          </m:sub>
        </m:sSub>
      </m:oMath>
      <w:r w:rsidRPr="00BC280B">
        <w:rPr>
          <w:rFonts w:ascii="Times New Roman" w:hAnsi="Times New Roman"/>
          <w:noProof/>
        </w:rPr>
        <w:t xml:space="preserve"> </w:t>
      </w:r>
      <w:r w:rsidRPr="00BC280B">
        <w:rPr>
          <w:rFonts w:ascii="Times New Roman" w:hAnsi="Times New Roman" w:hint="eastAsia"/>
          <w:noProof/>
        </w:rPr>
        <w:t>阶矩阵的求逆</w:t>
      </w:r>
      <w:r w:rsidR="00E2763F" w:rsidRPr="00BC280B">
        <w:rPr>
          <w:rFonts w:ascii="Times New Roman" w:hAnsi="Times New Roman" w:hint="eastAsia"/>
          <w:noProof/>
        </w:rPr>
        <w:t>，从而能够大大缩短计算的时间。</w:t>
      </w:r>
    </w:p>
    <w:p w14:paraId="3023F402" w14:textId="7A51366F" w:rsidR="0087029E" w:rsidRDefault="0087029E" w:rsidP="00BE0881">
      <w:pPr>
        <w:rPr>
          <w:rFonts w:ascii="Times New Roman" w:hAnsi="Times New Roman"/>
          <w:color w:val="FF0000"/>
        </w:rPr>
      </w:pPr>
    </w:p>
    <w:p w14:paraId="18A235BD" w14:textId="77777777" w:rsidR="00417CCA" w:rsidRPr="00BC280B" w:rsidRDefault="00417CCA" w:rsidP="00BE0881">
      <w:pPr>
        <w:rPr>
          <w:rFonts w:ascii="Times New Roman" w:hAnsi="Times New Roman"/>
          <w:color w:val="FF0000"/>
        </w:rPr>
      </w:pPr>
    </w:p>
    <w:p w14:paraId="102E8E88" w14:textId="77777777" w:rsidR="00BE0881" w:rsidRPr="00BC280B" w:rsidRDefault="00976304" w:rsidP="00976304">
      <w:pPr>
        <w:jc w:val="center"/>
        <w:rPr>
          <w:rFonts w:ascii="Times New Roman" w:hAnsi="Times New Roman" w:cs="Times New Roman"/>
          <w:b/>
          <w:sz w:val="32"/>
        </w:rPr>
      </w:pPr>
      <w:r w:rsidRPr="00BC280B">
        <w:rPr>
          <w:rFonts w:ascii="Times New Roman" w:hAnsi="Times New Roman" w:cs="Times New Roman"/>
          <w:b/>
          <w:sz w:val="32"/>
        </w:rPr>
        <w:t>4.</w:t>
      </w:r>
      <w:r w:rsidR="00BE0881" w:rsidRPr="00BC280B">
        <w:rPr>
          <w:rFonts w:ascii="Times New Roman" w:hAnsi="Times New Roman" w:cs="Times New Roman"/>
          <w:b/>
          <w:sz w:val="32"/>
        </w:rPr>
        <w:t>Analysis of Method</w:t>
      </w:r>
    </w:p>
    <w:p w14:paraId="651EBAD7" w14:textId="77777777" w:rsidR="00B65D2E" w:rsidRPr="002A4AD0" w:rsidRDefault="00B65D2E" w:rsidP="00BE0881">
      <w:pPr>
        <w:rPr>
          <w:rFonts w:ascii="Times New Roman" w:hAnsi="Times New Roman"/>
          <w:b/>
          <w:color w:val="000000" w:themeColor="text1"/>
        </w:rPr>
      </w:pPr>
      <w:r w:rsidRPr="002A4AD0">
        <w:rPr>
          <w:rFonts w:ascii="Times New Roman" w:hAnsi="Times New Roman" w:hint="eastAsia"/>
          <w:b/>
          <w:color w:val="000000" w:themeColor="text1"/>
        </w:rPr>
        <w:t xml:space="preserve">4.1 </w:t>
      </w:r>
      <w:r w:rsidRPr="002A4AD0">
        <w:rPr>
          <w:rFonts w:ascii="Times New Roman" w:hAnsi="Times New Roman" w:hint="eastAsia"/>
          <w:b/>
          <w:color w:val="000000" w:themeColor="text1"/>
        </w:rPr>
        <w:t>对于</w:t>
      </w:r>
      <w:r w:rsidRPr="002A4AD0">
        <w:rPr>
          <w:rFonts w:ascii="Times New Roman" w:hAnsi="Times New Roman" w:hint="eastAsia"/>
          <w:b/>
          <w:color w:val="000000" w:themeColor="text1"/>
        </w:rPr>
        <w:t>ABCD</w:t>
      </w:r>
      <w:r w:rsidRPr="002A4AD0">
        <w:rPr>
          <w:rFonts w:ascii="Times New Roman" w:hAnsi="Times New Roman" w:hint="eastAsia"/>
          <w:b/>
          <w:color w:val="000000" w:themeColor="text1"/>
        </w:rPr>
        <w:t>算法的深入分析</w:t>
      </w:r>
    </w:p>
    <w:p w14:paraId="66F2B63A" w14:textId="77777777" w:rsidR="00256A8D" w:rsidRPr="00BC280B" w:rsidRDefault="00256A8D" w:rsidP="00BE0881">
      <w:pPr>
        <w:rPr>
          <w:rFonts w:ascii="Times New Roman" w:hAnsi="Times New Roman"/>
          <w:color w:val="000000" w:themeColor="text1"/>
        </w:rPr>
      </w:pPr>
      <w:r w:rsidRPr="00BC280B">
        <w:rPr>
          <w:rFonts w:ascii="Times New Roman" w:hAnsi="Times New Roman"/>
          <w:color w:val="000000" w:themeColor="text1"/>
        </w:rPr>
        <w:t xml:space="preserve">4.1.1 </w:t>
      </w:r>
      <w:r w:rsidR="004778CC" w:rsidRPr="00BC280B">
        <w:rPr>
          <w:rFonts w:ascii="Times New Roman" w:hAnsi="Times New Roman"/>
          <w:color w:val="000000" w:themeColor="text1"/>
        </w:rPr>
        <w:t>BIC</w:t>
      </w:r>
      <w:r w:rsidR="004778CC" w:rsidRPr="00BC280B">
        <w:rPr>
          <w:rFonts w:ascii="Times New Roman" w:hAnsi="Times New Roman" w:hint="eastAsia"/>
          <w:color w:val="000000" w:themeColor="text1"/>
        </w:rPr>
        <w:t>准则</w:t>
      </w:r>
    </w:p>
    <w:p w14:paraId="0845AD09" w14:textId="77777777" w:rsidR="00256A8D" w:rsidRPr="00BC280B" w:rsidRDefault="00256A8D" w:rsidP="00BE0881">
      <w:pPr>
        <w:rPr>
          <w:rFonts w:ascii="Times New Roman" w:hAnsi="Times New Roman"/>
          <w:color w:val="000000" w:themeColor="text1"/>
        </w:rPr>
      </w:pPr>
      <w:r w:rsidRPr="00BC280B">
        <w:rPr>
          <w:rFonts w:ascii="Times New Roman" w:hAnsi="Times New Roman" w:hint="eastAsia"/>
          <w:color w:val="000000" w:themeColor="text1"/>
        </w:rPr>
        <w:t>在实现过程中对于模型的</w:t>
      </w:r>
      <w:r w:rsidR="004778CC" w:rsidRPr="00BC280B">
        <w:rPr>
          <w:rFonts w:ascii="Times New Roman" w:hAnsi="Times New Roman" w:hint="eastAsia"/>
          <w:color w:val="000000" w:themeColor="text1"/>
        </w:rPr>
        <w:t>优劣</w:t>
      </w:r>
      <w:r w:rsidRPr="00BC280B">
        <w:rPr>
          <w:rFonts w:ascii="Times New Roman" w:hAnsi="Times New Roman" w:hint="eastAsia"/>
          <w:color w:val="000000" w:themeColor="text1"/>
        </w:rPr>
        <w:t>判断</w:t>
      </w:r>
      <w:r w:rsidR="004778CC" w:rsidRPr="00BC280B">
        <w:rPr>
          <w:rFonts w:ascii="Times New Roman" w:hAnsi="Times New Roman" w:hint="eastAsia"/>
          <w:color w:val="000000" w:themeColor="text1"/>
        </w:rPr>
        <w:t>采用边缘似然函数，但是</w:t>
      </w:r>
      <w:r w:rsidR="009918C9" w:rsidRPr="00BC280B">
        <w:rPr>
          <w:rFonts w:ascii="Times New Roman" w:hAnsi="Times New Roman" w:hint="eastAsia"/>
          <w:color w:val="000000" w:themeColor="text1"/>
        </w:rPr>
        <w:t>这样产生的问题是，自由参数更多的模型往往更容易受到青睐，而参数的增多将会导致模型的复杂度大大增加，造成可视化分析的麻烦。所以采用</w:t>
      </w:r>
      <w:r w:rsidR="009918C9" w:rsidRPr="00BC280B">
        <w:rPr>
          <w:rFonts w:ascii="Times New Roman" w:hAnsi="Times New Roman" w:hint="eastAsia"/>
          <w:color w:val="000000" w:themeColor="text1"/>
        </w:rPr>
        <w:t>BIC</w:t>
      </w:r>
      <w:r w:rsidR="009918C9" w:rsidRPr="00BC280B">
        <w:rPr>
          <w:rFonts w:ascii="Times New Roman" w:hAnsi="Times New Roman" w:hint="eastAsia"/>
          <w:color w:val="000000" w:themeColor="text1"/>
        </w:rPr>
        <w:t>准则去除模型的参数对判断指标的影响，具体的</w:t>
      </w:r>
      <w:r w:rsidR="009918C9" w:rsidRPr="00BC280B">
        <w:rPr>
          <w:rFonts w:ascii="Times New Roman" w:hAnsi="Times New Roman" w:hint="eastAsia"/>
          <w:color w:val="000000" w:themeColor="text1"/>
        </w:rPr>
        <w:t>BIC</w:t>
      </w:r>
      <w:r w:rsidR="009918C9" w:rsidRPr="00BC280B">
        <w:rPr>
          <w:rFonts w:ascii="Times New Roman" w:hAnsi="Times New Roman" w:hint="eastAsia"/>
          <w:color w:val="000000" w:themeColor="text1"/>
        </w:rPr>
        <w:t>准则公式如下：</w:t>
      </w:r>
    </w:p>
    <w:p w14:paraId="740BDD33" w14:textId="5DCEFFE4" w:rsidR="009918C9" w:rsidRPr="00E30C53" w:rsidRDefault="00E30C53" w:rsidP="00BE0881">
      <w:pPr>
        <w:rPr>
          <w:rFonts w:ascii="Times New Roman" w:hAnsi="Times New Roman"/>
          <w:color w:val="000000" w:themeColor="text1"/>
        </w:rPr>
      </w:pPr>
      <m:oMathPara>
        <m:oMath>
          <m:r>
            <m:rPr>
              <m:sty m:val="p"/>
            </m:rPr>
            <w:rPr>
              <w:rFonts w:ascii="Cambria Math" w:hAnsi="Cambria Math"/>
              <w:color w:val="000000" w:themeColor="text1"/>
            </w:rPr>
            <m:t>BIC</m:t>
          </m:r>
          <m:d>
            <m:dPr>
              <m:ctrlPr>
                <w:rPr>
                  <w:rFonts w:ascii="Cambria Math" w:hAnsi="Cambria Math"/>
                  <w:color w:val="000000" w:themeColor="text1"/>
                </w:rPr>
              </m:ctrlPr>
            </m:dPr>
            <m:e>
              <m:r>
                <m:rPr>
                  <m:sty m:val="p"/>
                </m:rPr>
                <w:rPr>
                  <w:rFonts w:ascii="Cambria Math" w:hAnsi="Cambria Math"/>
                  <w:color w:val="000000" w:themeColor="text1"/>
                </w:rPr>
                <m:t>M</m:t>
              </m:r>
            </m:e>
          </m:d>
          <m:r>
            <w:rPr>
              <w:rFonts w:ascii="Cambria Math" w:hAnsi="Cambria Math"/>
              <w:color w:val="000000" w:themeColor="text1"/>
            </w:rPr>
            <m:t>=</m:t>
          </m:r>
          <m:func>
            <m:funcPr>
              <m:ctrlPr>
                <w:rPr>
                  <w:rFonts w:ascii="Cambria Math" w:hAnsi="Cambria Math"/>
                  <w:i/>
                  <w:color w:val="000000" w:themeColor="text1"/>
                </w:rPr>
              </m:ctrlPr>
            </m:funcPr>
            <m:fName>
              <m:r>
                <m:rPr>
                  <m:sty m:val="p"/>
                </m:rPr>
                <w:rPr>
                  <w:rFonts w:ascii="Cambria Math" w:hAnsi="Cambria Math"/>
                  <w:color w:val="000000" w:themeColor="text1"/>
                </w:rPr>
                <m:t>log</m:t>
              </m:r>
            </m:fName>
            <m:e>
              <m:r>
                <w:rPr>
                  <w:rFonts w:ascii="Cambria Math" w:hAnsi="Cambria Math" w:hint="eastAsia"/>
                  <w:color w:val="000000" w:themeColor="text1"/>
                </w:rPr>
                <m:t>p</m:t>
              </m:r>
              <m:d>
                <m:dPr>
                  <m:endChr m:val="|"/>
                  <m:ctrlPr>
                    <w:rPr>
                      <w:rFonts w:ascii="Cambria Math" w:hAnsi="Cambria Math"/>
                      <w:i/>
                      <w:color w:val="000000" w:themeColor="text1"/>
                    </w:rPr>
                  </m:ctrlPr>
                </m:dPr>
                <m:e>
                  <m:r>
                    <w:rPr>
                      <w:rFonts w:ascii="Cambria Math" w:hAnsi="Cambria Math"/>
                      <w:color w:val="000000" w:themeColor="text1"/>
                    </w:rPr>
                    <m:t>D</m:t>
                  </m:r>
                </m:e>
              </m:d>
              <m:r>
                <w:rPr>
                  <w:rFonts w:ascii="Cambria Math" w:hAnsi="Cambria Math"/>
                  <w:color w:val="000000" w:themeColor="text1"/>
                </w:rPr>
                <m:t>M)</m:t>
              </m:r>
            </m:e>
          </m:func>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m:rPr>
              <m:sty m:val="p"/>
            </m:rPr>
            <w:rPr>
              <w:rFonts w:ascii="Cambria Math" w:hAnsi="Cambria Math"/>
              <w:color w:val="000000" w:themeColor="text1"/>
            </w:rPr>
            <m:t>|M|logN</m:t>
          </m:r>
        </m:oMath>
      </m:oMathPara>
    </w:p>
    <w:p w14:paraId="0631F0CE" w14:textId="77777777" w:rsidR="0097230B" w:rsidRPr="00BC280B" w:rsidRDefault="002F5349" w:rsidP="00FA5AA4">
      <w:pPr>
        <w:rPr>
          <w:rFonts w:ascii="Times New Roman" w:hAnsi="Times New Roman"/>
          <w:color w:val="000000" w:themeColor="text1"/>
        </w:rPr>
      </w:pPr>
      <w:r w:rsidRPr="00BC280B">
        <w:rPr>
          <w:rFonts w:ascii="Times New Roman" w:hAnsi="Times New Roman" w:hint="eastAsia"/>
          <w:color w:val="000000" w:themeColor="text1"/>
        </w:rPr>
        <w:t>其中的</w:t>
      </w:r>
      <w:r w:rsidR="00AA775A" w:rsidRPr="00BC280B">
        <w:rPr>
          <w:rFonts w:ascii="Times New Roman" w:hAnsi="Times New Roman" w:hint="eastAsia"/>
          <w:color w:val="000000" w:themeColor="text1"/>
        </w:rPr>
        <w:t xml:space="preserve"> </w:t>
      </w:r>
      <m:oMath>
        <m:r>
          <m:rPr>
            <m:sty m:val="p"/>
          </m:rPr>
          <w:rPr>
            <w:rFonts w:ascii="Cambria Math" w:hAnsi="Cambria Math" w:hint="eastAsia"/>
            <w:color w:val="000000" w:themeColor="text1"/>
          </w:rPr>
          <m:t>p</m:t>
        </m:r>
        <m:r>
          <m:rPr>
            <m:sty m:val="p"/>
          </m:rPr>
          <w:rPr>
            <w:rFonts w:ascii="Cambria Math" w:hAnsi="Cambria Math"/>
            <w:color w:val="000000" w:themeColor="text1"/>
          </w:rPr>
          <m:t>(</m:t>
        </m:r>
        <m:r>
          <m:rPr>
            <m:sty m:val="p"/>
          </m:rPr>
          <w:rPr>
            <w:rFonts w:ascii="Cambria Math" w:hAnsi="Cambria Math" w:hint="eastAsia"/>
            <w:color w:val="000000" w:themeColor="text1"/>
          </w:rPr>
          <m:t>·</m:t>
        </m:r>
        <m:r>
          <m:rPr>
            <m:sty m:val="p"/>
          </m:rPr>
          <w:rPr>
            <w:rFonts w:ascii="Cambria Math" w:hAnsi="Cambria Math"/>
            <w:color w:val="000000" w:themeColor="text1"/>
          </w:rPr>
          <m:t>)</m:t>
        </m:r>
      </m:oMath>
      <w:r w:rsidR="00AA775A" w:rsidRPr="00BC280B">
        <w:rPr>
          <w:rFonts w:ascii="Times New Roman" w:hAnsi="Times New Roman"/>
          <w:color w:val="000000" w:themeColor="text1"/>
        </w:rPr>
        <w:t xml:space="preserve"> </w:t>
      </w:r>
      <w:r w:rsidR="00AA775A" w:rsidRPr="00BC280B">
        <w:rPr>
          <w:rFonts w:ascii="Times New Roman" w:hAnsi="Times New Roman" w:hint="eastAsia"/>
          <w:color w:val="000000" w:themeColor="text1"/>
        </w:rPr>
        <w:t>是最优模型参数下的边缘似然值</w:t>
      </w:r>
      <w:r w:rsidR="0097230B" w:rsidRPr="00BC280B">
        <w:rPr>
          <w:rFonts w:ascii="Times New Roman" w:hAnsi="Times New Roman" w:hint="eastAsia"/>
          <w:color w:val="000000" w:themeColor="text1"/>
        </w:rPr>
        <w:t>，</w:t>
      </w:r>
      <w:r w:rsidR="0097230B" w:rsidRPr="00BC280B">
        <w:rPr>
          <w:rFonts w:ascii="Times New Roman" w:hAnsi="Times New Roman" w:hint="eastAsia"/>
          <w:color w:val="000000" w:themeColor="text1"/>
        </w:rPr>
        <w:t>M</w:t>
      </w:r>
      <w:r w:rsidR="0097230B" w:rsidRPr="00BC280B">
        <w:rPr>
          <w:rFonts w:ascii="Times New Roman" w:hAnsi="Times New Roman" w:hint="eastAsia"/>
          <w:color w:val="000000" w:themeColor="text1"/>
        </w:rPr>
        <w:t>是模型的参数个数，</w:t>
      </w:r>
      <w:r w:rsidR="0097230B" w:rsidRPr="00BC280B">
        <w:rPr>
          <w:rFonts w:ascii="Times New Roman" w:hAnsi="Times New Roman" w:hint="eastAsia"/>
          <w:color w:val="000000" w:themeColor="text1"/>
        </w:rPr>
        <w:t>N</w:t>
      </w:r>
      <w:r w:rsidR="0097230B" w:rsidRPr="00BC280B">
        <w:rPr>
          <w:rFonts w:ascii="Times New Roman" w:hAnsi="Times New Roman" w:hint="eastAsia"/>
          <w:color w:val="000000" w:themeColor="text1"/>
        </w:rPr>
        <w:t>是训练数据集的个数。尽管</w:t>
      </w:r>
      <w:r w:rsidR="0097230B" w:rsidRPr="00BC280B">
        <w:rPr>
          <w:rFonts w:ascii="Times New Roman" w:hAnsi="Times New Roman" w:hint="eastAsia"/>
          <w:color w:val="000000" w:themeColor="text1"/>
        </w:rPr>
        <w:t>BIC</w:t>
      </w:r>
      <w:r w:rsidR="0097230B" w:rsidRPr="00BC280B">
        <w:rPr>
          <w:rFonts w:ascii="Times New Roman" w:hAnsi="Times New Roman" w:hint="eastAsia"/>
          <w:color w:val="000000" w:themeColor="text1"/>
        </w:rPr>
        <w:t>准则假设数据是独立同分布的，而这在实际中除了白噪声一般不满足，但是鉴于其简洁性和实用性，仍然是一种很好的度量方法。</w:t>
      </w:r>
    </w:p>
    <w:p w14:paraId="44EFCB4E" w14:textId="77777777" w:rsidR="006E5C21" w:rsidRPr="00BC280B" w:rsidRDefault="006E5C21" w:rsidP="00FA5AA4">
      <w:pPr>
        <w:rPr>
          <w:rFonts w:ascii="Times New Roman" w:hAnsi="Times New Roman"/>
          <w:color w:val="000000" w:themeColor="text1"/>
        </w:rPr>
      </w:pPr>
      <w:r w:rsidRPr="00BC280B">
        <w:rPr>
          <w:rFonts w:ascii="Times New Roman" w:hAnsi="Times New Roman" w:hint="eastAsia"/>
          <w:color w:val="000000" w:themeColor="text1"/>
        </w:rPr>
        <w:t>4</w:t>
      </w:r>
      <w:r w:rsidRPr="00BC280B">
        <w:rPr>
          <w:rFonts w:ascii="Times New Roman" w:hAnsi="Times New Roman"/>
          <w:color w:val="000000" w:themeColor="text1"/>
        </w:rPr>
        <w:t>.1.2</w:t>
      </w:r>
      <w:r w:rsidR="00612891" w:rsidRPr="00BC280B">
        <w:rPr>
          <w:rFonts w:ascii="Times New Roman" w:hAnsi="Times New Roman"/>
          <w:color w:val="000000" w:themeColor="text1"/>
        </w:rPr>
        <w:t xml:space="preserve"> </w:t>
      </w:r>
      <w:r w:rsidR="00E92D05" w:rsidRPr="00BC280B">
        <w:rPr>
          <w:rFonts w:ascii="Times New Roman" w:hAnsi="Times New Roman" w:hint="eastAsia"/>
          <w:color w:val="000000" w:themeColor="text1"/>
        </w:rPr>
        <w:t>参数初始化</w:t>
      </w:r>
    </w:p>
    <w:p w14:paraId="3E573937" w14:textId="77777777" w:rsidR="00E92D05" w:rsidRPr="00BC280B" w:rsidRDefault="00DB7F82" w:rsidP="00FA5AA4">
      <w:pPr>
        <w:rPr>
          <w:rFonts w:ascii="Times New Roman" w:hAnsi="Times New Roman"/>
          <w:color w:val="000000" w:themeColor="text1"/>
        </w:rPr>
      </w:pPr>
      <w:r w:rsidRPr="00BC280B">
        <w:rPr>
          <w:rFonts w:ascii="Times New Roman" w:hAnsi="Times New Roman" w:hint="eastAsia"/>
          <w:color w:val="000000" w:themeColor="text1"/>
        </w:rPr>
        <w:t>每一个</w:t>
      </w:r>
      <w:r w:rsidR="006B3D43" w:rsidRPr="00BC280B">
        <w:rPr>
          <w:rFonts w:ascii="Times New Roman" w:hAnsi="Times New Roman" w:hint="eastAsia"/>
          <w:color w:val="000000" w:themeColor="text1"/>
        </w:rPr>
        <w:t>新的核函数的迭代开始的时候都需要设置</w:t>
      </w:r>
      <w:r w:rsidR="007D55C9" w:rsidRPr="00BC280B">
        <w:rPr>
          <w:rFonts w:ascii="Times New Roman" w:hAnsi="Times New Roman" w:hint="eastAsia"/>
          <w:color w:val="000000" w:themeColor="text1"/>
        </w:rPr>
        <w:t>初始参数，但是如果每一次都是随机选取初始参数不利于最优解的形成，所以采用的方式是将上一次已经得到的最优参数</w:t>
      </w:r>
      <w:bookmarkStart w:id="0" w:name="_GoBack"/>
      <w:bookmarkEnd w:id="0"/>
      <w:r w:rsidR="007D55C9" w:rsidRPr="00BC280B">
        <w:rPr>
          <w:rFonts w:ascii="Times New Roman" w:hAnsi="Times New Roman" w:hint="eastAsia"/>
          <w:color w:val="000000" w:themeColor="text1"/>
        </w:rPr>
        <w:t>直接用于下一次的初始值，新加入的参数还是使用随机的方式获得。</w:t>
      </w:r>
    </w:p>
    <w:p w14:paraId="333AD091" w14:textId="77777777" w:rsidR="0058165A" w:rsidRPr="00BC280B" w:rsidRDefault="0058165A" w:rsidP="00FA5AA4">
      <w:pPr>
        <w:rPr>
          <w:rFonts w:ascii="Times New Roman" w:hAnsi="Times New Roman"/>
          <w:color w:val="000000" w:themeColor="text1"/>
        </w:rPr>
      </w:pPr>
      <w:r w:rsidRPr="00BC280B">
        <w:rPr>
          <w:rFonts w:ascii="Times New Roman" w:hAnsi="Times New Roman" w:hint="eastAsia"/>
          <w:color w:val="000000" w:themeColor="text1"/>
        </w:rPr>
        <w:t xml:space="preserve">4.1.3 </w:t>
      </w:r>
      <w:r w:rsidR="00A05974" w:rsidRPr="00BC280B">
        <w:rPr>
          <w:rFonts w:ascii="Times New Roman" w:hAnsi="Times New Roman" w:hint="eastAsia"/>
          <w:color w:val="000000" w:themeColor="text1"/>
        </w:rPr>
        <w:t>嵌套限制措施</w:t>
      </w:r>
    </w:p>
    <w:p w14:paraId="72601F7E" w14:textId="77777777" w:rsidR="00D97AE8" w:rsidRPr="00BC280B" w:rsidRDefault="00A05974" w:rsidP="00FA5AA4">
      <w:pPr>
        <w:rPr>
          <w:rFonts w:ascii="Times New Roman" w:hAnsi="Times New Roman"/>
          <w:color w:val="000000" w:themeColor="text1"/>
        </w:rPr>
      </w:pPr>
      <w:r w:rsidRPr="00BC280B">
        <w:rPr>
          <w:rFonts w:ascii="Times New Roman" w:hAnsi="Times New Roman" w:hint="eastAsia"/>
          <w:color w:val="000000" w:themeColor="text1"/>
        </w:rPr>
        <w:t>BIC</w:t>
      </w:r>
      <w:r w:rsidRPr="00BC280B">
        <w:rPr>
          <w:rFonts w:ascii="Times New Roman" w:hAnsi="Times New Roman" w:hint="eastAsia"/>
          <w:color w:val="000000" w:themeColor="text1"/>
        </w:rPr>
        <w:t>方法的使用可以避免产生</w:t>
      </w:r>
      <w:r w:rsidR="00B40529" w:rsidRPr="00BC280B">
        <w:rPr>
          <w:rFonts w:ascii="Times New Roman" w:hAnsi="Times New Roman" w:hint="eastAsia"/>
          <w:color w:val="000000" w:themeColor="text1"/>
        </w:rPr>
        <w:t>大量的参数，但是带来的结果是生成很多函数和的乘积的形式，这会给后面的可视化操作带来很大的困难，造成核函数模</w:t>
      </w:r>
      <w:r w:rsidR="00B40529" w:rsidRPr="00BC280B">
        <w:rPr>
          <w:rFonts w:ascii="Times New Roman" w:hAnsi="Times New Roman" w:hint="eastAsia"/>
          <w:color w:val="000000" w:themeColor="text1"/>
        </w:rPr>
        <w:lastRenderedPageBreak/>
        <w:t>型不能够</w:t>
      </w:r>
      <w:r w:rsidR="00D97AE8" w:rsidRPr="00BC280B">
        <w:rPr>
          <w:rFonts w:ascii="Times New Roman" w:hAnsi="Times New Roman" w:hint="eastAsia"/>
          <w:color w:val="000000" w:themeColor="text1"/>
        </w:rPr>
        <w:t>被很好地解释，基于此问题产生了两种分支：</w:t>
      </w:r>
    </w:p>
    <w:p w14:paraId="6CA5164A" w14:textId="77777777" w:rsidR="00A05974" w:rsidRPr="00BC280B" w:rsidRDefault="00D97AE8" w:rsidP="00180CF2">
      <w:pPr>
        <w:pStyle w:val="ae"/>
        <w:numPr>
          <w:ilvl w:val="0"/>
          <w:numId w:val="1"/>
        </w:numPr>
        <w:rPr>
          <w:rFonts w:ascii="Times New Roman" w:hAnsi="Times New Roman"/>
          <w:color w:val="000000" w:themeColor="text1"/>
        </w:rPr>
      </w:pPr>
      <w:r w:rsidRPr="00BC280B">
        <w:rPr>
          <w:rFonts w:ascii="Times New Roman" w:hAnsi="Times New Roman"/>
          <w:color w:val="000000" w:themeColor="text1"/>
        </w:rPr>
        <w:t xml:space="preserve">ABCD-accuracy </w:t>
      </w:r>
      <w:r w:rsidRPr="00BC280B">
        <w:rPr>
          <w:rFonts w:ascii="Times New Roman" w:hAnsi="Times New Roman" w:hint="eastAsia"/>
          <w:color w:val="000000" w:themeColor="text1"/>
        </w:rPr>
        <w:t>——</w:t>
      </w:r>
      <w:r w:rsidRPr="00BC280B">
        <w:rPr>
          <w:rFonts w:ascii="Times New Roman" w:hAnsi="Times New Roman" w:hint="eastAsia"/>
          <w:color w:val="000000" w:themeColor="text1"/>
        </w:rPr>
        <w:t xml:space="preserve"> </w:t>
      </w:r>
      <w:r w:rsidRPr="00BC280B">
        <w:rPr>
          <w:rFonts w:ascii="Times New Roman" w:hAnsi="Times New Roman" w:hint="eastAsia"/>
          <w:color w:val="000000" w:themeColor="text1"/>
        </w:rPr>
        <w:t>不加任何限制</w:t>
      </w:r>
      <w:r w:rsidR="00DA60D4" w:rsidRPr="00BC280B">
        <w:rPr>
          <w:rFonts w:ascii="Times New Roman" w:hAnsi="Times New Roman" w:hint="eastAsia"/>
          <w:color w:val="000000" w:themeColor="text1"/>
        </w:rPr>
        <w:t>，得到精确描述</w:t>
      </w:r>
      <w:r w:rsidRPr="00BC280B">
        <w:rPr>
          <w:rFonts w:ascii="Times New Roman" w:hAnsi="Times New Roman" w:hint="eastAsia"/>
          <w:color w:val="000000" w:themeColor="text1"/>
        </w:rPr>
        <w:t>的核函数模型；</w:t>
      </w:r>
    </w:p>
    <w:p w14:paraId="1454F5EB" w14:textId="77777777" w:rsidR="00D97AE8" w:rsidRPr="00BC280B" w:rsidRDefault="00D97AE8" w:rsidP="00180CF2">
      <w:pPr>
        <w:pStyle w:val="ae"/>
        <w:numPr>
          <w:ilvl w:val="0"/>
          <w:numId w:val="1"/>
        </w:numPr>
        <w:rPr>
          <w:rFonts w:ascii="Times New Roman" w:hAnsi="Times New Roman"/>
          <w:color w:val="000000" w:themeColor="text1"/>
        </w:rPr>
      </w:pPr>
      <w:r w:rsidRPr="00BC280B">
        <w:rPr>
          <w:rFonts w:ascii="Times New Roman" w:hAnsi="Times New Roman"/>
          <w:color w:val="000000" w:themeColor="text1"/>
        </w:rPr>
        <w:t xml:space="preserve">ABCD-interpretability </w:t>
      </w:r>
      <w:r w:rsidRPr="00BC280B">
        <w:rPr>
          <w:rFonts w:ascii="Times New Roman" w:hAnsi="Times New Roman" w:hint="eastAsia"/>
          <w:color w:val="000000" w:themeColor="text1"/>
        </w:rPr>
        <w:t>——</w:t>
      </w:r>
      <w:r w:rsidRPr="00BC280B">
        <w:rPr>
          <w:rFonts w:ascii="Times New Roman" w:hAnsi="Times New Roman"/>
          <w:color w:val="000000" w:themeColor="text1"/>
        </w:rPr>
        <w:t xml:space="preserve"> </w:t>
      </w:r>
      <w:r w:rsidRPr="00BC280B">
        <w:rPr>
          <w:rFonts w:ascii="Times New Roman" w:hAnsi="Times New Roman" w:hint="eastAsia"/>
          <w:color w:val="000000" w:themeColor="text1"/>
        </w:rPr>
        <w:t>便于</w:t>
      </w:r>
      <w:r w:rsidR="001D1A1D" w:rsidRPr="00BC280B">
        <w:rPr>
          <w:rFonts w:ascii="Times New Roman" w:hAnsi="Times New Roman" w:hint="eastAsia"/>
          <w:color w:val="000000" w:themeColor="text1"/>
        </w:rPr>
        <w:t>可视化解释的模型</w:t>
      </w:r>
      <w:r w:rsidR="00DA60D4" w:rsidRPr="00BC280B">
        <w:rPr>
          <w:rFonts w:ascii="Times New Roman" w:hAnsi="Times New Roman" w:hint="eastAsia"/>
          <w:color w:val="000000" w:themeColor="text1"/>
        </w:rPr>
        <w:t>，在搜索过程中禁止嵌套表达式的生成。</w:t>
      </w:r>
    </w:p>
    <w:p w14:paraId="1A6AF48B" w14:textId="77777777" w:rsidR="004C2FE6" w:rsidRPr="00BC280B" w:rsidRDefault="004C2FE6" w:rsidP="004F1219">
      <w:pPr>
        <w:rPr>
          <w:rFonts w:ascii="Times New Roman" w:hAnsi="Times New Roman"/>
          <w:color w:val="000000" w:themeColor="text1"/>
        </w:rPr>
      </w:pPr>
      <w:r w:rsidRPr="00BC280B">
        <w:rPr>
          <w:rFonts w:ascii="Times New Roman" w:hAnsi="Times New Roman"/>
          <w:color w:val="000000" w:themeColor="text1"/>
        </w:rPr>
        <w:t xml:space="preserve">4.1.4 </w:t>
      </w:r>
      <w:r w:rsidR="007051C1" w:rsidRPr="00BC280B">
        <w:rPr>
          <w:rFonts w:ascii="Times New Roman" w:hAnsi="Times New Roman" w:hint="eastAsia"/>
          <w:color w:val="000000" w:themeColor="text1"/>
        </w:rPr>
        <w:t>生成结果的</w:t>
      </w:r>
      <w:r w:rsidRPr="00BC280B">
        <w:rPr>
          <w:rFonts w:ascii="Times New Roman" w:hAnsi="Times New Roman" w:hint="eastAsia"/>
          <w:color w:val="000000" w:themeColor="text1"/>
        </w:rPr>
        <w:t>自然语言描述</w:t>
      </w:r>
    </w:p>
    <w:p w14:paraId="7CACFCFF" w14:textId="1025A65F" w:rsidR="00C459DA" w:rsidRPr="00BC280B" w:rsidRDefault="006F08D8" w:rsidP="004F1219">
      <w:pPr>
        <w:rPr>
          <w:rFonts w:ascii="Times New Roman" w:hAnsi="Times New Roman"/>
          <w:color w:val="000000" w:themeColor="text1"/>
        </w:rPr>
      </w:pPr>
      <w:r w:rsidRPr="00BC280B">
        <w:rPr>
          <w:rFonts w:ascii="Times New Roman" w:hAnsi="Times New Roman" w:hint="eastAsia"/>
          <w:color w:val="000000" w:themeColor="text1"/>
        </w:rPr>
        <w:t>在之前的算法中</w:t>
      </w:r>
      <w:r w:rsidR="00511B44" w:rsidRPr="00BC280B">
        <w:rPr>
          <w:rFonts w:ascii="Times New Roman" w:hAnsi="Times New Roman" w:hint="eastAsia"/>
          <w:color w:val="000000" w:themeColor="text1"/>
        </w:rPr>
        <w:t>我们提过，对于自动生成的核函数需要有一定的自然语言描述机制来进行分析，</w:t>
      </w:r>
      <w:r w:rsidR="006E41C1" w:rsidRPr="00BC280B">
        <w:rPr>
          <w:rFonts w:ascii="Times New Roman" w:hAnsi="Times New Roman" w:hint="eastAsia"/>
          <w:color w:val="000000" w:themeColor="text1"/>
        </w:rPr>
        <w:t>并能够自动生成描述语句，</w:t>
      </w:r>
      <w:r w:rsidR="00511B44" w:rsidRPr="00BC280B">
        <w:rPr>
          <w:rFonts w:ascii="Times New Roman" w:hAnsi="Times New Roman" w:hint="eastAsia"/>
          <w:color w:val="000000" w:themeColor="text1"/>
        </w:rPr>
        <w:t>这样才能对我们的后续工作产生</w:t>
      </w:r>
      <w:r w:rsidR="00AE4E3C" w:rsidRPr="00BC280B">
        <w:rPr>
          <w:rFonts w:ascii="Times New Roman" w:hAnsi="Times New Roman" w:hint="eastAsia"/>
          <w:color w:val="000000" w:themeColor="text1"/>
        </w:rPr>
        <w:t>更多</w:t>
      </w:r>
      <w:r w:rsidR="00511B44" w:rsidRPr="00BC280B">
        <w:rPr>
          <w:rFonts w:ascii="Times New Roman" w:hAnsi="Times New Roman" w:hint="eastAsia"/>
          <w:color w:val="000000" w:themeColor="text1"/>
        </w:rPr>
        <w:t>帮助</w:t>
      </w:r>
      <w:r w:rsidR="00A603DB" w:rsidRPr="00BC280B">
        <w:rPr>
          <w:rFonts w:ascii="Times New Roman" w:hAnsi="Times New Roman" w:hint="eastAsia"/>
          <w:color w:val="000000" w:themeColor="text1"/>
        </w:rPr>
        <w:t>。</w:t>
      </w:r>
    </w:p>
    <w:p w14:paraId="3A1B2C1C" w14:textId="1DF401EF" w:rsidR="00315552" w:rsidRPr="00BC280B" w:rsidRDefault="00A603DB" w:rsidP="004F1219">
      <w:pPr>
        <w:rPr>
          <w:rFonts w:ascii="Times New Roman" w:hAnsi="Times New Roman"/>
          <w:color w:val="000000" w:themeColor="text1"/>
        </w:rPr>
      </w:pPr>
      <w:r w:rsidRPr="00BC280B">
        <w:rPr>
          <w:rFonts w:ascii="Times New Roman" w:hAnsi="Times New Roman" w:hint="eastAsia"/>
          <w:color w:val="000000" w:themeColor="text1"/>
        </w:rPr>
        <w:t>这种机制的基础是之前的对于核函数操作的描述，</w:t>
      </w:r>
      <w:r w:rsidR="004675CF" w:rsidRPr="00BC280B">
        <w:rPr>
          <w:rFonts w:ascii="Times New Roman" w:hAnsi="Times New Roman" w:hint="eastAsia"/>
          <w:color w:val="000000" w:themeColor="text1"/>
        </w:rPr>
        <w:t>这项工作的细节由</w:t>
      </w:r>
      <w:hyperlink w:anchor="refer13" w:history="1">
        <w:r w:rsidR="00F7644B" w:rsidRPr="00BC280B">
          <w:rPr>
            <w:rStyle w:val="a3"/>
            <w:rFonts w:ascii="Times New Roman" w:hAnsi="Times New Roman"/>
          </w:rPr>
          <w:t>James Robert Lloyd</w:t>
        </w:r>
        <w:r w:rsidR="00C05E73">
          <w:rPr>
            <w:rStyle w:val="a3"/>
            <w:rFonts w:ascii="Times New Roman" w:hAnsi="Times New Roman"/>
          </w:rPr>
          <w:t xml:space="preserve"> </w:t>
        </w:r>
        <w:r w:rsidR="00F7644B" w:rsidRPr="00BC280B">
          <w:rPr>
            <w:rStyle w:val="a3"/>
            <w:rFonts w:ascii="Times New Roman" w:hAnsi="Times New Roman"/>
            <w:b/>
            <w:sz w:val="24"/>
            <w:vertAlign w:val="superscript"/>
          </w:rPr>
          <w:t>[13]</w:t>
        </w:r>
      </w:hyperlink>
      <w:r w:rsidR="00F7644B" w:rsidRPr="00BC280B">
        <w:rPr>
          <w:rFonts w:ascii="Times New Roman" w:hAnsi="Times New Roman" w:hint="eastAsia"/>
          <w:color w:val="000000" w:themeColor="text1"/>
        </w:rPr>
        <w:t>等人完成</w:t>
      </w:r>
      <w:r w:rsidR="008516B7" w:rsidRPr="00BC280B">
        <w:rPr>
          <w:rFonts w:ascii="Times New Roman" w:hAnsi="Times New Roman" w:hint="eastAsia"/>
          <w:color w:val="000000" w:themeColor="text1"/>
        </w:rPr>
        <w:t>，他们的主要贡献是构造了一种</w:t>
      </w:r>
      <w:r w:rsidR="008516B7" w:rsidRPr="00BC280B">
        <w:rPr>
          <w:rFonts w:ascii="Times New Roman" w:hAnsi="Times New Roman" w:hint="eastAsia"/>
          <w:color w:val="000000" w:themeColor="text1"/>
        </w:rPr>
        <w:t>GP</w:t>
      </w:r>
      <w:r w:rsidR="008516B7" w:rsidRPr="00BC280B">
        <w:rPr>
          <w:rFonts w:ascii="Times New Roman" w:hAnsi="Times New Roman" w:hint="eastAsia"/>
          <w:color w:val="000000" w:themeColor="text1"/>
        </w:rPr>
        <w:t>模型的语言</w:t>
      </w:r>
      <w:r w:rsidR="00E91D2C" w:rsidRPr="00BC280B">
        <w:rPr>
          <w:rFonts w:ascii="Times New Roman" w:hAnsi="Times New Roman" w:hint="eastAsia"/>
          <w:color w:val="000000" w:themeColor="text1"/>
        </w:rPr>
        <w:t>，这种语言有两个特性，第一是</w:t>
      </w:r>
      <w:r w:rsidR="00D26A83" w:rsidRPr="00BC280B">
        <w:rPr>
          <w:rFonts w:ascii="Times New Roman" w:hAnsi="Times New Roman" w:hint="eastAsia"/>
          <w:color w:val="000000" w:themeColor="text1"/>
        </w:rPr>
        <w:t>所有核函数的描述都可以简化成“积之和”的形式</w:t>
      </w:r>
      <w:r w:rsidR="00876797" w:rsidRPr="00BC280B">
        <w:rPr>
          <w:rFonts w:ascii="Times New Roman" w:hAnsi="Times New Roman" w:hint="eastAsia"/>
          <w:color w:val="000000" w:themeColor="text1"/>
        </w:rPr>
        <w:t>，第二点是所有</w:t>
      </w:r>
      <w:r w:rsidR="00CC0208" w:rsidRPr="00BC280B">
        <w:rPr>
          <w:rFonts w:ascii="Times New Roman" w:hAnsi="Times New Roman" w:hint="eastAsia"/>
          <w:color w:val="000000" w:themeColor="text1"/>
        </w:rPr>
        <w:t>的积的形式都可以</w:t>
      </w:r>
      <w:r w:rsidR="00FE0780" w:rsidRPr="00BC280B">
        <w:rPr>
          <w:rFonts w:ascii="Times New Roman" w:hAnsi="Times New Roman" w:hint="eastAsia"/>
          <w:color w:val="000000" w:themeColor="text1"/>
        </w:rPr>
        <w:t>构造出一个连续的模型</w:t>
      </w:r>
      <w:r w:rsidR="002133E7" w:rsidRPr="00BC280B">
        <w:rPr>
          <w:rFonts w:ascii="Times New Roman" w:hAnsi="Times New Roman" w:hint="eastAsia"/>
          <w:color w:val="000000" w:themeColor="text1"/>
        </w:rPr>
        <w:t>，这样的好处是我们可以将积拆分</w:t>
      </w:r>
      <w:r w:rsidR="00FE0780" w:rsidRPr="00BC280B">
        <w:rPr>
          <w:rFonts w:ascii="Times New Roman" w:hAnsi="Times New Roman" w:hint="eastAsia"/>
          <w:color w:val="000000" w:themeColor="text1"/>
        </w:rPr>
        <w:t>。</w:t>
      </w:r>
    </w:p>
    <w:p w14:paraId="2FB5EA92" w14:textId="6FEA745A" w:rsidR="003B18E1" w:rsidRPr="00C05E73" w:rsidRDefault="00754002" w:rsidP="00FA5AA4">
      <w:pPr>
        <w:rPr>
          <w:rFonts w:ascii="Times New Roman" w:hAnsi="Times New Roman"/>
          <w:b/>
          <w:color w:val="000000" w:themeColor="text1"/>
        </w:rPr>
      </w:pPr>
      <w:r w:rsidRPr="00C05E73">
        <w:rPr>
          <w:rFonts w:ascii="Times New Roman" w:hAnsi="Times New Roman" w:hint="eastAsia"/>
          <w:b/>
          <w:color w:val="000000" w:themeColor="text1"/>
        </w:rPr>
        <w:t>4.2 BCM</w:t>
      </w:r>
      <w:r w:rsidRPr="00C05E73">
        <w:rPr>
          <w:rFonts w:ascii="Times New Roman" w:hAnsi="Times New Roman" w:hint="eastAsia"/>
          <w:b/>
          <w:color w:val="000000" w:themeColor="text1"/>
        </w:rPr>
        <w:t>方法的深入分析</w:t>
      </w:r>
    </w:p>
    <w:p w14:paraId="107E98E2" w14:textId="3E43E377" w:rsidR="00E766CF" w:rsidRPr="00BC280B" w:rsidRDefault="00E766CF" w:rsidP="00FA5AA4">
      <w:pPr>
        <w:rPr>
          <w:rFonts w:ascii="Times New Roman" w:hAnsi="Times New Roman"/>
          <w:color w:val="000000" w:themeColor="text1"/>
        </w:rPr>
      </w:pPr>
      <w:r w:rsidRPr="00BC280B">
        <w:rPr>
          <w:rFonts w:ascii="Times New Roman" w:hAnsi="Times New Roman" w:hint="eastAsia"/>
          <w:color w:val="000000" w:themeColor="text1"/>
        </w:rPr>
        <w:t>在上述的</w:t>
      </w:r>
      <w:r w:rsidRPr="00BC280B">
        <w:rPr>
          <w:rFonts w:ascii="Times New Roman" w:hAnsi="Times New Roman" w:hint="eastAsia"/>
          <w:color w:val="000000" w:themeColor="text1"/>
        </w:rPr>
        <w:t>BCM</w:t>
      </w:r>
      <w:r w:rsidRPr="00BC280B">
        <w:rPr>
          <w:rFonts w:ascii="Times New Roman" w:hAnsi="Times New Roman" w:hint="eastAsia"/>
          <w:color w:val="000000" w:themeColor="text1"/>
        </w:rPr>
        <w:t>方法中提到了近似成立的一个条件是要求各个子数据集之间具有尽可能少的相关性，</w:t>
      </w:r>
      <w:r w:rsidR="00B86F9B">
        <w:rPr>
          <w:rFonts w:ascii="Times New Roman" w:hAnsi="Times New Roman" w:hint="eastAsia"/>
          <w:color w:val="000000" w:themeColor="text1"/>
        </w:rPr>
        <w:t>对于具有明显类别性的数据集</w:t>
      </w:r>
      <w:r w:rsidRPr="00BC280B">
        <w:rPr>
          <w:rFonts w:ascii="Times New Roman" w:hAnsi="Times New Roman" w:hint="eastAsia"/>
          <w:color w:val="000000" w:themeColor="text1"/>
        </w:rPr>
        <w:t>可以通过实现对数据集的聚类</w:t>
      </w:r>
      <w:r w:rsidR="00426E3E">
        <w:rPr>
          <w:rFonts w:ascii="Times New Roman" w:hAnsi="Times New Roman" w:hint="eastAsia"/>
          <w:color w:val="000000" w:themeColor="text1"/>
        </w:rPr>
        <w:t>来</w:t>
      </w:r>
      <w:r w:rsidRPr="00BC280B">
        <w:rPr>
          <w:rFonts w:ascii="Times New Roman" w:hAnsi="Times New Roman" w:hint="eastAsia"/>
          <w:color w:val="000000" w:themeColor="text1"/>
        </w:rPr>
        <w:t>实现</w:t>
      </w:r>
      <w:r w:rsidR="00426E3E">
        <w:rPr>
          <w:rFonts w:ascii="Times New Roman" w:hAnsi="Times New Roman" w:hint="eastAsia"/>
          <w:color w:val="000000" w:themeColor="text1"/>
        </w:rPr>
        <w:t>这一条件</w:t>
      </w:r>
      <w:r w:rsidR="00B832EE">
        <w:rPr>
          <w:rFonts w:ascii="Times New Roman" w:hAnsi="Times New Roman" w:hint="eastAsia"/>
          <w:color w:val="000000" w:themeColor="text1"/>
        </w:rPr>
        <w:t>，但是对于无明显分类的数据集则不需要单独考虑这一问题</w:t>
      </w:r>
      <w:r w:rsidRPr="00BC280B">
        <w:rPr>
          <w:rFonts w:ascii="Times New Roman" w:hAnsi="Times New Roman" w:hint="eastAsia"/>
          <w:color w:val="000000" w:themeColor="text1"/>
        </w:rPr>
        <w:t>。</w:t>
      </w:r>
    </w:p>
    <w:p w14:paraId="3B4232BA" w14:textId="7C229C4C" w:rsidR="00D1226A" w:rsidRPr="00BC280B" w:rsidRDefault="00D1226A" w:rsidP="00FA5AA4">
      <w:pPr>
        <w:rPr>
          <w:rFonts w:ascii="Times New Roman" w:hAnsi="Times New Roman"/>
          <w:color w:val="000000" w:themeColor="text1"/>
        </w:rPr>
      </w:pPr>
      <w:r w:rsidRPr="00BC280B">
        <w:rPr>
          <w:rFonts w:ascii="Times New Roman" w:hAnsi="Times New Roman" w:hint="eastAsia"/>
          <w:color w:val="000000" w:themeColor="text1"/>
        </w:rPr>
        <w:t>在实际应用中可以使用</w:t>
      </w:r>
      <w:r w:rsidRPr="00BC280B">
        <w:rPr>
          <w:rFonts w:ascii="Times New Roman" w:hAnsi="Times New Roman" w:hint="eastAsia"/>
          <w:color w:val="000000" w:themeColor="text1"/>
        </w:rPr>
        <w:t>kmeans</w:t>
      </w:r>
      <w:r w:rsidRPr="00BC280B">
        <w:rPr>
          <w:rFonts w:ascii="Times New Roman" w:hAnsi="Times New Roman" w:hint="eastAsia"/>
          <w:color w:val="000000" w:themeColor="text1"/>
        </w:rPr>
        <w:t>方法进行简单地聚类</w:t>
      </w:r>
      <w:r w:rsidR="00B72434" w:rsidRPr="00BC280B">
        <w:rPr>
          <w:rFonts w:ascii="Times New Roman" w:hAnsi="Times New Roman" w:hint="eastAsia"/>
          <w:color w:val="000000" w:themeColor="text1"/>
        </w:rPr>
        <w:t>，使用随机产生的训练数据</w:t>
      </w:r>
      <w:r w:rsidR="00D776D8" w:rsidRPr="00BC280B">
        <w:rPr>
          <w:rFonts w:ascii="Times New Roman" w:hAnsi="Times New Roman" w:hint="eastAsia"/>
          <w:color w:val="000000" w:themeColor="text1"/>
        </w:rPr>
        <w:t>（</w:t>
      </w:r>
      <w:r w:rsidR="00D776D8" w:rsidRPr="00BC280B">
        <w:rPr>
          <w:rFonts w:ascii="Times New Roman" w:hAnsi="Times New Roman" w:hint="eastAsia"/>
          <w:color w:val="000000" w:themeColor="text1"/>
        </w:rPr>
        <w:t>500</w:t>
      </w:r>
      <w:r w:rsidR="00D776D8" w:rsidRPr="00BC280B">
        <w:rPr>
          <w:rFonts w:ascii="Times New Roman" w:hAnsi="Times New Roman" w:hint="eastAsia"/>
          <w:color w:val="000000" w:themeColor="text1"/>
        </w:rPr>
        <w:t>个）</w:t>
      </w:r>
      <w:r w:rsidR="00B72434" w:rsidRPr="00BC280B">
        <w:rPr>
          <w:rFonts w:ascii="Times New Roman" w:hAnsi="Times New Roman" w:hint="eastAsia"/>
          <w:color w:val="000000" w:themeColor="text1"/>
        </w:rPr>
        <w:t>及特定的测试数据得到的普通</w:t>
      </w:r>
      <w:r w:rsidR="00B72434" w:rsidRPr="00BC280B">
        <w:rPr>
          <w:rFonts w:ascii="Times New Roman" w:hAnsi="Times New Roman" w:hint="eastAsia"/>
          <w:color w:val="000000" w:themeColor="text1"/>
        </w:rPr>
        <w:t>BCM</w:t>
      </w:r>
      <w:r w:rsidR="00B72434" w:rsidRPr="00BC280B">
        <w:rPr>
          <w:rFonts w:ascii="Times New Roman" w:hAnsi="Times New Roman" w:hint="eastAsia"/>
          <w:color w:val="000000" w:themeColor="text1"/>
        </w:rPr>
        <w:t>与聚类</w:t>
      </w:r>
      <w:r w:rsidR="00B72434" w:rsidRPr="00BC280B">
        <w:rPr>
          <w:rFonts w:ascii="Times New Roman" w:hAnsi="Times New Roman" w:hint="eastAsia"/>
          <w:color w:val="000000" w:themeColor="text1"/>
        </w:rPr>
        <w:t>BCM</w:t>
      </w:r>
      <w:r w:rsidR="00B72434" w:rsidRPr="00BC280B">
        <w:rPr>
          <w:rFonts w:ascii="Times New Roman" w:hAnsi="Times New Roman" w:hint="eastAsia"/>
          <w:color w:val="000000" w:themeColor="text1"/>
        </w:rPr>
        <w:t>方法的时间及准确性比较如下：</w:t>
      </w:r>
    </w:p>
    <w:p w14:paraId="794489A6" w14:textId="7BE3C256" w:rsidR="00B10E43" w:rsidRPr="00BC280B" w:rsidRDefault="00C95994" w:rsidP="00FA5AA4">
      <w:pPr>
        <w:pBdr>
          <w:top w:val="single" w:sz="6" w:space="1" w:color="auto"/>
          <w:bottom w:val="single" w:sz="6" w:space="1" w:color="auto"/>
        </w:pBdr>
        <w:rPr>
          <w:rFonts w:ascii="Times New Roman" w:hAnsi="Times New Roman" w:cs="Times New Roman"/>
          <w:b/>
          <w:color w:val="000000" w:themeColor="text1"/>
          <w:sz w:val="20"/>
        </w:rPr>
      </w:pPr>
      <w:r w:rsidRPr="00BC280B">
        <w:rPr>
          <w:rFonts w:ascii="Times New Roman" w:hAnsi="Times New Roman" w:cs="Times New Roman"/>
          <w:b/>
          <w:color w:val="000000" w:themeColor="text1"/>
          <w:sz w:val="20"/>
        </w:rPr>
        <w:t xml:space="preserve">                                     Time                             </w:t>
      </w:r>
      <w:r w:rsidR="00B10E43" w:rsidRPr="00BC280B">
        <w:rPr>
          <w:rFonts w:ascii="Times New Roman" w:hAnsi="Times New Roman" w:cs="Times New Roman"/>
          <w:b/>
          <w:color w:val="000000" w:themeColor="text1"/>
          <w:sz w:val="20"/>
        </w:rPr>
        <w:t xml:space="preserve">   MSE</w:t>
      </w:r>
    </w:p>
    <w:p w14:paraId="1F4B3BC5" w14:textId="3DFCE59A" w:rsidR="00B10E43" w:rsidRPr="00BC280B" w:rsidRDefault="00B10E43" w:rsidP="00417CCA">
      <w:pPr>
        <w:spacing w:line="180" w:lineRule="atLeast"/>
        <w:rPr>
          <w:rFonts w:ascii="Times New Roman" w:hAnsi="Times New Roman" w:cs="Times New Roman"/>
          <w:color w:val="000000" w:themeColor="text1"/>
          <w:sz w:val="20"/>
        </w:rPr>
      </w:pPr>
      <w:r w:rsidRPr="00BC280B">
        <w:rPr>
          <w:rFonts w:ascii="Times New Roman" w:hAnsi="Times New Roman" w:cs="Times New Roman"/>
          <w:color w:val="000000" w:themeColor="text1"/>
          <w:sz w:val="20"/>
        </w:rPr>
        <w:t>精确</w:t>
      </w:r>
      <w:r w:rsidRPr="00BC280B">
        <w:rPr>
          <w:rFonts w:ascii="Times New Roman" w:hAnsi="Times New Roman" w:cs="Times New Roman"/>
          <w:color w:val="000000" w:themeColor="text1"/>
          <w:sz w:val="20"/>
        </w:rPr>
        <w:t>GPR</w:t>
      </w:r>
      <w:r w:rsidR="00D776D8" w:rsidRPr="00BC280B">
        <w:rPr>
          <w:rFonts w:ascii="Times New Roman" w:hAnsi="Times New Roman" w:cs="Times New Roman"/>
          <w:color w:val="000000" w:themeColor="text1"/>
          <w:sz w:val="20"/>
        </w:rPr>
        <w:t xml:space="preserve">  </w:t>
      </w:r>
      <w:r w:rsidR="00973E19" w:rsidRPr="00BC280B">
        <w:rPr>
          <w:rFonts w:ascii="Times New Roman" w:hAnsi="Times New Roman" w:cs="Times New Roman"/>
          <w:color w:val="000000" w:themeColor="text1"/>
          <w:sz w:val="20"/>
        </w:rPr>
        <w:t xml:space="preserve">      </w:t>
      </w:r>
      <w:r w:rsidR="00383A3C" w:rsidRPr="00BC280B">
        <w:rPr>
          <w:rFonts w:ascii="Times New Roman" w:hAnsi="Times New Roman" w:cs="Times New Roman"/>
          <w:color w:val="000000" w:themeColor="text1"/>
          <w:sz w:val="20"/>
        </w:rPr>
        <w:t xml:space="preserve"> </w:t>
      </w:r>
      <w:r w:rsidR="00973E19" w:rsidRPr="00BC280B">
        <w:rPr>
          <w:rFonts w:ascii="Times New Roman" w:hAnsi="Times New Roman" w:cs="Times New Roman"/>
          <w:color w:val="000000" w:themeColor="text1"/>
          <w:sz w:val="20"/>
        </w:rPr>
        <w:t xml:space="preserve"> </w:t>
      </w:r>
      <w:r w:rsidR="00383A3C" w:rsidRPr="00BC280B">
        <w:rPr>
          <w:rFonts w:ascii="Times New Roman" w:hAnsi="Times New Roman" w:cs="Times New Roman"/>
          <w:color w:val="000000" w:themeColor="text1"/>
          <w:sz w:val="20"/>
        </w:rPr>
        <w:t xml:space="preserve">    </w:t>
      </w:r>
      <w:r w:rsidR="00D776D8" w:rsidRPr="00BC280B">
        <w:rPr>
          <w:rFonts w:ascii="Times New Roman" w:hAnsi="Times New Roman" w:cs="Times New Roman"/>
          <w:color w:val="000000" w:themeColor="text1"/>
          <w:sz w:val="20"/>
        </w:rPr>
        <w:t xml:space="preserve"> </w:t>
      </w:r>
      <w:r w:rsidR="00B611E2" w:rsidRPr="00BC280B">
        <w:rPr>
          <w:rFonts w:ascii="Times New Roman" w:hAnsi="Times New Roman" w:cs="Times New Roman"/>
          <w:color w:val="000000" w:themeColor="text1"/>
          <w:sz w:val="20"/>
        </w:rPr>
        <w:t xml:space="preserve"> 15.31</w:t>
      </w:r>
      <w:r w:rsidR="00973E19" w:rsidRPr="00BC280B">
        <w:rPr>
          <w:rFonts w:ascii="Times New Roman" w:hAnsi="Times New Roman" w:cs="Times New Roman"/>
          <w:color w:val="000000" w:themeColor="text1"/>
          <w:sz w:val="20"/>
        </w:rPr>
        <w:t xml:space="preserve"> seconds</w:t>
      </w:r>
      <w:r w:rsidR="00D32F55" w:rsidRPr="00BC280B">
        <w:rPr>
          <w:rFonts w:ascii="Times New Roman" w:hAnsi="Times New Roman" w:cs="Times New Roman"/>
          <w:color w:val="000000" w:themeColor="text1"/>
          <w:sz w:val="20"/>
        </w:rPr>
        <w:t xml:space="preserve">       </w:t>
      </w:r>
      <w:r w:rsidR="00897553" w:rsidRPr="00BC280B">
        <w:rPr>
          <w:rFonts w:ascii="Times New Roman" w:hAnsi="Times New Roman" w:cs="Times New Roman"/>
          <w:color w:val="000000" w:themeColor="text1"/>
          <w:sz w:val="20"/>
        </w:rPr>
        <w:t xml:space="preserve">  </w:t>
      </w:r>
      <w:r w:rsidR="00383A3C" w:rsidRPr="00BC280B">
        <w:rPr>
          <w:rFonts w:ascii="Times New Roman" w:hAnsi="Times New Roman" w:cs="Times New Roman"/>
          <w:color w:val="000000" w:themeColor="text1"/>
          <w:sz w:val="20"/>
        </w:rPr>
        <w:t xml:space="preserve">   </w:t>
      </w:r>
      <w:r w:rsidR="00897553" w:rsidRPr="00BC280B">
        <w:rPr>
          <w:rFonts w:ascii="Times New Roman" w:hAnsi="Times New Roman" w:cs="Times New Roman"/>
          <w:color w:val="000000" w:themeColor="text1"/>
          <w:sz w:val="20"/>
        </w:rPr>
        <w:t xml:space="preserve"> </w:t>
      </w:r>
      <w:r w:rsidR="00D32F55" w:rsidRPr="00BC280B">
        <w:rPr>
          <w:rFonts w:ascii="Times New Roman" w:hAnsi="Times New Roman" w:cs="Times New Roman"/>
          <w:color w:val="000000" w:themeColor="text1"/>
          <w:sz w:val="20"/>
        </w:rPr>
        <w:t xml:space="preserve">  </w:t>
      </w:r>
      <w:r w:rsidR="00774F16" w:rsidRPr="00BC280B">
        <w:rPr>
          <w:rFonts w:ascii="Times New Roman" w:hAnsi="Times New Roman" w:cs="Times New Roman"/>
          <w:color w:val="000000" w:themeColor="text1"/>
          <w:sz w:val="20"/>
        </w:rPr>
        <w:t xml:space="preserve"> </w:t>
      </w:r>
      <w:r w:rsidR="00D32F55" w:rsidRPr="00BC280B">
        <w:rPr>
          <w:rFonts w:ascii="Times New Roman" w:hAnsi="Times New Roman" w:cs="Times New Roman"/>
          <w:color w:val="000000" w:themeColor="text1"/>
          <w:sz w:val="20"/>
        </w:rPr>
        <w:t xml:space="preserve">   </w:t>
      </w:r>
      <w:r w:rsidR="00462498" w:rsidRPr="00BC280B">
        <w:rPr>
          <w:rFonts w:ascii="Times New Roman" w:hAnsi="Times New Roman" w:cs="Times New Roman"/>
          <w:color w:val="000000" w:themeColor="text1"/>
          <w:sz w:val="20"/>
        </w:rPr>
        <w:t>0.163</w:t>
      </w:r>
      <w:r w:rsidR="00D32F55" w:rsidRPr="00BC280B">
        <w:rPr>
          <w:rFonts w:ascii="Times New Roman" w:hAnsi="Times New Roman" w:cs="Times New Roman"/>
          <w:color w:val="000000" w:themeColor="text1"/>
          <w:sz w:val="20"/>
        </w:rPr>
        <w:t>158</w:t>
      </w:r>
    </w:p>
    <w:p w14:paraId="051CE27B" w14:textId="33AAE416" w:rsidR="00B10E43" w:rsidRPr="00BC280B" w:rsidRDefault="00B10E43" w:rsidP="00417CCA">
      <w:pPr>
        <w:spacing w:line="180" w:lineRule="atLeast"/>
        <w:rPr>
          <w:rFonts w:ascii="Times New Roman" w:hAnsi="Times New Roman" w:cs="Times New Roman"/>
          <w:color w:val="000000" w:themeColor="text1"/>
          <w:sz w:val="20"/>
        </w:rPr>
      </w:pPr>
      <w:r w:rsidRPr="00BC280B">
        <w:rPr>
          <w:rFonts w:ascii="Times New Roman" w:hAnsi="Times New Roman" w:cs="Times New Roman"/>
          <w:color w:val="000000" w:themeColor="text1"/>
          <w:sz w:val="20"/>
        </w:rPr>
        <w:t>普通</w:t>
      </w:r>
      <w:r w:rsidRPr="00BC280B">
        <w:rPr>
          <w:rFonts w:ascii="Times New Roman" w:hAnsi="Times New Roman" w:cs="Times New Roman"/>
          <w:color w:val="000000" w:themeColor="text1"/>
          <w:sz w:val="20"/>
        </w:rPr>
        <w:t>BCM</w:t>
      </w:r>
      <w:r w:rsidR="00D776D8" w:rsidRPr="00BC280B">
        <w:rPr>
          <w:rFonts w:ascii="Times New Roman" w:hAnsi="Times New Roman" w:cs="Times New Roman"/>
          <w:color w:val="000000" w:themeColor="text1"/>
          <w:sz w:val="20"/>
        </w:rPr>
        <w:t xml:space="preserve">   </w:t>
      </w:r>
      <w:r w:rsidR="00973E19" w:rsidRPr="00BC280B">
        <w:rPr>
          <w:rFonts w:ascii="Times New Roman" w:hAnsi="Times New Roman" w:cs="Times New Roman"/>
          <w:color w:val="000000" w:themeColor="text1"/>
          <w:sz w:val="20"/>
        </w:rPr>
        <w:t xml:space="preserve">    </w:t>
      </w:r>
      <w:r w:rsidR="00383A3C" w:rsidRPr="00BC280B">
        <w:rPr>
          <w:rFonts w:ascii="Times New Roman" w:hAnsi="Times New Roman" w:cs="Times New Roman"/>
          <w:color w:val="000000" w:themeColor="text1"/>
          <w:sz w:val="20"/>
        </w:rPr>
        <w:t xml:space="preserve">  </w:t>
      </w:r>
      <w:r w:rsidR="00774F16" w:rsidRPr="00BC280B">
        <w:rPr>
          <w:rFonts w:ascii="Times New Roman" w:hAnsi="Times New Roman" w:cs="Times New Roman"/>
          <w:color w:val="000000" w:themeColor="text1"/>
          <w:sz w:val="20"/>
        </w:rPr>
        <w:t xml:space="preserve"> </w:t>
      </w:r>
      <w:r w:rsidR="00383A3C" w:rsidRPr="00BC280B">
        <w:rPr>
          <w:rFonts w:ascii="Times New Roman" w:hAnsi="Times New Roman" w:cs="Times New Roman"/>
          <w:color w:val="000000" w:themeColor="text1"/>
          <w:sz w:val="20"/>
        </w:rPr>
        <w:t xml:space="preserve">  </w:t>
      </w:r>
      <w:r w:rsidR="00973E19" w:rsidRPr="00BC280B">
        <w:rPr>
          <w:rFonts w:ascii="Times New Roman" w:hAnsi="Times New Roman" w:cs="Times New Roman"/>
          <w:color w:val="000000" w:themeColor="text1"/>
          <w:sz w:val="20"/>
        </w:rPr>
        <w:t xml:space="preserve">   </w:t>
      </w:r>
      <w:r w:rsidR="00B611E2" w:rsidRPr="00BC280B">
        <w:rPr>
          <w:rFonts w:ascii="Times New Roman" w:hAnsi="Times New Roman" w:cs="Times New Roman"/>
          <w:color w:val="000000" w:themeColor="text1"/>
          <w:sz w:val="20"/>
        </w:rPr>
        <w:t>4.68</w:t>
      </w:r>
      <w:r w:rsidR="00D776D8" w:rsidRPr="00BC280B">
        <w:rPr>
          <w:rFonts w:ascii="Times New Roman" w:hAnsi="Times New Roman" w:cs="Times New Roman"/>
          <w:color w:val="000000" w:themeColor="text1"/>
          <w:sz w:val="20"/>
        </w:rPr>
        <w:t xml:space="preserve"> seconds</w:t>
      </w:r>
      <w:r w:rsidR="00D32F55" w:rsidRPr="00BC280B">
        <w:rPr>
          <w:rFonts w:ascii="Times New Roman" w:hAnsi="Times New Roman" w:cs="Times New Roman"/>
          <w:color w:val="000000" w:themeColor="text1"/>
          <w:sz w:val="20"/>
        </w:rPr>
        <w:t xml:space="preserve">          </w:t>
      </w:r>
      <w:r w:rsidR="00383A3C" w:rsidRPr="00BC280B">
        <w:rPr>
          <w:rFonts w:ascii="Times New Roman" w:hAnsi="Times New Roman" w:cs="Times New Roman"/>
          <w:color w:val="000000" w:themeColor="text1"/>
          <w:sz w:val="20"/>
        </w:rPr>
        <w:t xml:space="preserve">    </w:t>
      </w:r>
      <w:r w:rsidR="00D32F55" w:rsidRPr="00BC280B">
        <w:rPr>
          <w:rFonts w:ascii="Times New Roman" w:hAnsi="Times New Roman" w:cs="Times New Roman"/>
          <w:color w:val="000000" w:themeColor="text1"/>
          <w:sz w:val="20"/>
        </w:rPr>
        <w:t xml:space="preserve">   </w:t>
      </w:r>
      <w:r w:rsidR="00897553" w:rsidRPr="00BC280B">
        <w:rPr>
          <w:rFonts w:ascii="Times New Roman" w:hAnsi="Times New Roman" w:cs="Times New Roman"/>
          <w:color w:val="000000" w:themeColor="text1"/>
          <w:sz w:val="20"/>
        </w:rPr>
        <w:t xml:space="preserve">   </w:t>
      </w:r>
      <w:r w:rsidR="00D32F55" w:rsidRPr="00BC280B">
        <w:rPr>
          <w:rFonts w:ascii="Times New Roman" w:hAnsi="Times New Roman" w:cs="Times New Roman"/>
          <w:color w:val="000000" w:themeColor="text1"/>
          <w:sz w:val="20"/>
        </w:rPr>
        <w:t xml:space="preserve"> 0.167466</w:t>
      </w:r>
    </w:p>
    <w:p w14:paraId="389FDA72" w14:textId="2A0114F8" w:rsidR="00B10E43" w:rsidRPr="00BC280B" w:rsidRDefault="00B10E43" w:rsidP="00417CCA">
      <w:pPr>
        <w:pBdr>
          <w:bottom w:val="single" w:sz="6" w:space="1" w:color="auto"/>
        </w:pBdr>
        <w:spacing w:line="180" w:lineRule="atLeast"/>
        <w:rPr>
          <w:rFonts w:ascii="Times New Roman" w:hAnsi="Times New Roman" w:cs="Times New Roman"/>
          <w:color w:val="000000" w:themeColor="text1"/>
          <w:sz w:val="20"/>
        </w:rPr>
      </w:pPr>
      <w:r w:rsidRPr="00BC280B">
        <w:rPr>
          <w:rFonts w:ascii="Times New Roman" w:hAnsi="Times New Roman" w:cs="Times New Roman"/>
          <w:color w:val="000000" w:themeColor="text1"/>
          <w:sz w:val="20"/>
        </w:rPr>
        <w:t>聚类</w:t>
      </w:r>
      <w:r w:rsidRPr="00BC280B">
        <w:rPr>
          <w:rFonts w:ascii="Times New Roman" w:hAnsi="Times New Roman" w:cs="Times New Roman"/>
          <w:color w:val="000000" w:themeColor="text1"/>
          <w:sz w:val="20"/>
        </w:rPr>
        <w:t>BCM</w:t>
      </w:r>
      <w:r w:rsidR="00D776D8" w:rsidRPr="00BC280B">
        <w:rPr>
          <w:rFonts w:ascii="Times New Roman" w:hAnsi="Times New Roman" w:cs="Times New Roman"/>
          <w:color w:val="000000" w:themeColor="text1"/>
          <w:sz w:val="20"/>
        </w:rPr>
        <w:t xml:space="preserve">   </w:t>
      </w:r>
      <w:r w:rsidR="00973E19" w:rsidRPr="00BC280B">
        <w:rPr>
          <w:rFonts w:ascii="Times New Roman" w:hAnsi="Times New Roman" w:cs="Times New Roman"/>
          <w:color w:val="000000" w:themeColor="text1"/>
          <w:sz w:val="20"/>
        </w:rPr>
        <w:t xml:space="preserve">     </w:t>
      </w:r>
      <w:r w:rsidR="00383A3C" w:rsidRPr="00BC280B">
        <w:rPr>
          <w:rFonts w:ascii="Times New Roman" w:hAnsi="Times New Roman" w:cs="Times New Roman"/>
          <w:color w:val="000000" w:themeColor="text1"/>
          <w:sz w:val="20"/>
        </w:rPr>
        <w:t xml:space="preserve">     </w:t>
      </w:r>
      <w:r w:rsidR="00973E19" w:rsidRPr="00BC280B">
        <w:rPr>
          <w:rFonts w:ascii="Times New Roman" w:hAnsi="Times New Roman" w:cs="Times New Roman"/>
          <w:color w:val="000000" w:themeColor="text1"/>
          <w:sz w:val="20"/>
        </w:rPr>
        <w:t xml:space="preserve">  </w:t>
      </w:r>
      <w:r w:rsidR="00B611E2" w:rsidRPr="00BC280B">
        <w:rPr>
          <w:rFonts w:ascii="Times New Roman" w:hAnsi="Times New Roman" w:cs="Times New Roman"/>
          <w:color w:val="000000" w:themeColor="text1"/>
          <w:sz w:val="20"/>
        </w:rPr>
        <w:t>4.74</w:t>
      </w:r>
      <w:r w:rsidR="00973E19" w:rsidRPr="00BC280B">
        <w:rPr>
          <w:rFonts w:ascii="Times New Roman" w:hAnsi="Times New Roman" w:cs="Times New Roman"/>
          <w:color w:val="000000" w:themeColor="text1"/>
          <w:sz w:val="20"/>
        </w:rPr>
        <w:t xml:space="preserve"> seconds</w:t>
      </w:r>
      <w:r w:rsidR="00D32F55" w:rsidRPr="00BC280B">
        <w:rPr>
          <w:rFonts w:ascii="Times New Roman" w:hAnsi="Times New Roman" w:cs="Times New Roman"/>
          <w:color w:val="000000" w:themeColor="text1"/>
          <w:sz w:val="20"/>
        </w:rPr>
        <w:t xml:space="preserve">        </w:t>
      </w:r>
      <w:r w:rsidR="00897553" w:rsidRPr="00BC280B">
        <w:rPr>
          <w:rFonts w:ascii="Times New Roman" w:hAnsi="Times New Roman" w:cs="Times New Roman"/>
          <w:color w:val="000000" w:themeColor="text1"/>
          <w:sz w:val="20"/>
        </w:rPr>
        <w:t xml:space="preserve">  </w:t>
      </w:r>
      <w:r w:rsidR="00D32F55" w:rsidRPr="00BC280B">
        <w:rPr>
          <w:rFonts w:ascii="Times New Roman" w:hAnsi="Times New Roman" w:cs="Times New Roman"/>
          <w:color w:val="000000" w:themeColor="text1"/>
          <w:sz w:val="20"/>
        </w:rPr>
        <w:t xml:space="preserve">    </w:t>
      </w:r>
      <w:r w:rsidR="00383A3C" w:rsidRPr="00BC280B">
        <w:rPr>
          <w:rFonts w:ascii="Times New Roman" w:hAnsi="Times New Roman" w:cs="Times New Roman"/>
          <w:color w:val="000000" w:themeColor="text1"/>
          <w:sz w:val="20"/>
        </w:rPr>
        <w:t xml:space="preserve">   </w:t>
      </w:r>
      <w:r w:rsidR="00D32F55" w:rsidRPr="00BC280B">
        <w:rPr>
          <w:rFonts w:ascii="Times New Roman" w:hAnsi="Times New Roman" w:cs="Times New Roman"/>
          <w:color w:val="000000" w:themeColor="text1"/>
          <w:sz w:val="20"/>
        </w:rPr>
        <w:t xml:space="preserve"> </w:t>
      </w:r>
      <w:r w:rsidR="00774F16" w:rsidRPr="00BC280B">
        <w:rPr>
          <w:rFonts w:ascii="Times New Roman" w:hAnsi="Times New Roman" w:cs="Times New Roman"/>
          <w:color w:val="000000" w:themeColor="text1"/>
          <w:sz w:val="20"/>
        </w:rPr>
        <w:t xml:space="preserve"> </w:t>
      </w:r>
      <w:r w:rsidR="00D32F55" w:rsidRPr="00BC280B">
        <w:rPr>
          <w:rFonts w:ascii="Times New Roman" w:hAnsi="Times New Roman" w:cs="Times New Roman"/>
          <w:color w:val="000000" w:themeColor="text1"/>
          <w:sz w:val="20"/>
        </w:rPr>
        <w:t xml:space="preserve">  </w:t>
      </w:r>
      <w:r w:rsidR="00E23025" w:rsidRPr="00BC280B">
        <w:rPr>
          <w:rFonts w:ascii="Times New Roman" w:hAnsi="Times New Roman" w:cs="Times New Roman"/>
          <w:color w:val="000000" w:themeColor="text1"/>
          <w:sz w:val="20"/>
        </w:rPr>
        <w:t>0.165</w:t>
      </w:r>
      <w:r w:rsidR="00D32F55" w:rsidRPr="00BC280B">
        <w:rPr>
          <w:rFonts w:ascii="Times New Roman" w:hAnsi="Times New Roman" w:cs="Times New Roman"/>
          <w:color w:val="000000" w:themeColor="text1"/>
          <w:sz w:val="20"/>
        </w:rPr>
        <w:t>415</w:t>
      </w:r>
    </w:p>
    <w:p w14:paraId="695F0111" w14:textId="5FFF0BFD" w:rsidR="00C45831" w:rsidRPr="00FA5AAB" w:rsidRDefault="00C45831" w:rsidP="00014FEE">
      <w:pPr>
        <w:jc w:val="center"/>
        <w:rPr>
          <w:rFonts w:ascii="楷体" w:eastAsia="楷体" w:hAnsi="楷体"/>
          <w:color w:val="000000" w:themeColor="text1"/>
          <w:sz w:val="20"/>
        </w:rPr>
      </w:pPr>
      <w:r w:rsidRPr="00FA5AAB">
        <w:rPr>
          <w:rFonts w:ascii="楷体" w:eastAsia="楷体" w:hAnsi="楷体" w:hint="eastAsia"/>
          <w:color w:val="000000" w:themeColor="text1"/>
          <w:sz w:val="20"/>
        </w:rPr>
        <w:t>表2 BCM方法比较</w:t>
      </w:r>
    </w:p>
    <w:p w14:paraId="35A5CF00" w14:textId="700E22EE" w:rsidR="00B10E43" w:rsidRPr="00BC280B" w:rsidRDefault="003616CC" w:rsidP="00FA5AA4">
      <w:pPr>
        <w:rPr>
          <w:rFonts w:ascii="Times New Roman" w:hAnsi="Times New Roman"/>
          <w:color w:val="000000" w:themeColor="text1"/>
        </w:rPr>
      </w:pPr>
      <w:r w:rsidRPr="00BC280B">
        <w:rPr>
          <w:rFonts w:ascii="Times New Roman" w:hAnsi="Times New Roman" w:hint="eastAsia"/>
          <w:color w:val="000000" w:themeColor="text1"/>
        </w:rPr>
        <w:t>通过比较可以发现，</w:t>
      </w:r>
      <w:r w:rsidR="00E23025" w:rsidRPr="00BC280B">
        <w:rPr>
          <w:rFonts w:ascii="Times New Roman" w:hAnsi="Times New Roman" w:hint="eastAsia"/>
          <w:color w:val="000000" w:themeColor="text1"/>
        </w:rPr>
        <w:t>精确计算的时间是使用</w:t>
      </w:r>
      <w:r w:rsidR="00E23025" w:rsidRPr="00BC280B">
        <w:rPr>
          <w:rFonts w:ascii="Times New Roman" w:hAnsi="Times New Roman" w:hint="eastAsia"/>
          <w:color w:val="000000" w:themeColor="text1"/>
        </w:rPr>
        <w:t>BCM</w:t>
      </w:r>
      <w:r w:rsidR="00E23025" w:rsidRPr="00BC280B">
        <w:rPr>
          <w:rFonts w:ascii="Times New Roman" w:hAnsi="Times New Roman" w:hint="eastAsia"/>
          <w:color w:val="000000" w:themeColor="text1"/>
        </w:rPr>
        <w:t>方法的</w:t>
      </w:r>
      <w:r w:rsidR="00E23025" w:rsidRPr="00BC280B">
        <w:rPr>
          <w:rFonts w:ascii="Times New Roman" w:hAnsi="Times New Roman" w:hint="eastAsia"/>
          <w:color w:val="000000" w:themeColor="text1"/>
        </w:rPr>
        <w:t>4</w:t>
      </w:r>
      <w:r w:rsidR="00E23025" w:rsidRPr="00BC280B">
        <w:rPr>
          <w:rFonts w:ascii="Times New Roman" w:hAnsi="Times New Roman" w:hint="eastAsia"/>
          <w:color w:val="000000" w:themeColor="text1"/>
        </w:rPr>
        <w:t>倍左右，使用聚类方法的</w:t>
      </w:r>
      <w:r w:rsidR="00B96E9D" w:rsidRPr="00BC280B">
        <w:rPr>
          <w:rFonts w:ascii="Times New Roman" w:hAnsi="Times New Roman" w:hint="eastAsia"/>
          <w:color w:val="000000" w:themeColor="text1"/>
        </w:rPr>
        <w:t>BCM</w:t>
      </w:r>
      <w:r w:rsidR="00B96E9D" w:rsidRPr="00BC280B">
        <w:rPr>
          <w:rFonts w:ascii="Times New Roman" w:hAnsi="Times New Roman" w:hint="eastAsia"/>
          <w:color w:val="000000" w:themeColor="text1"/>
        </w:rPr>
        <w:t>虽然花费时间较长，但是能够降低</w:t>
      </w:r>
      <w:r w:rsidR="00B96E9D" w:rsidRPr="00BC280B">
        <w:rPr>
          <w:rFonts w:ascii="Times New Roman" w:hAnsi="Times New Roman" w:hint="eastAsia"/>
          <w:color w:val="000000" w:themeColor="text1"/>
        </w:rPr>
        <w:t>MSE</w:t>
      </w:r>
      <w:r w:rsidR="00B96E9D" w:rsidRPr="00BC280B">
        <w:rPr>
          <w:rFonts w:ascii="Times New Roman" w:hAnsi="Times New Roman" w:hint="eastAsia"/>
          <w:color w:val="000000" w:themeColor="text1"/>
        </w:rPr>
        <w:t>误差</w:t>
      </w:r>
      <w:r w:rsidR="00C45831" w:rsidRPr="00BC280B">
        <w:rPr>
          <w:rFonts w:ascii="Times New Roman" w:hAnsi="Times New Roman" w:hint="eastAsia"/>
          <w:color w:val="000000" w:themeColor="text1"/>
        </w:rPr>
        <w:t>。</w:t>
      </w:r>
    </w:p>
    <w:p w14:paraId="2261220D" w14:textId="28DB7814" w:rsidR="00C36BFB" w:rsidRPr="00BC280B" w:rsidRDefault="00C36BFB" w:rsidP="00FA5AA4">
      <w:pPr>
        <w:rPr>
          <w:rFonts w:ascii="Times New Roman" w:hAnsi="Times New Roman"/>
          <w:color w:val="FF0000"/>
        </w:rPr>
      </w:pPr>
    </w:p>
    <w:p w14:paraId="03640A8B" w14:textId="77777777" w:rsidR="00EF0076" w:rsidRPr="00BC280B" w:rsidRDefault="00976304" w:rsidP="00976304">
      <w:pPr>
        <w:jc w:val="center"/>
        <w:rPr>
          <w:rFonts w:ascii="Times New Roman" w:hAnsi="Times New Roman" w:cs="Times New Roman"/>
          <w:b/>
          <w:sz w:val="32"/>
        </w:rPr>
      </w:pPr>
      <w:r w:rsidRPr="00BC280B">
        <w:rPr>
          <w:rFonts w:ascii="Times New Roman" w:hAnsi="Times New Roman" w:cs="Times New Roman"/>
          <w:b/>
          <w:sz w:val="32"/>
        </w:rPr>
        <w:t>5.</w:t>
      </w:r>
      <w:r w:rsidR="00BE0881" w:rsidRPr="00BC280B">
        <w:rPr>
          <w:rFonts w:ascii="Times New Roman" w:hAnsi="Times New Roman" w:cs="Times New Roman"/>
          <w:b/>
          <w:sz w:val="32"/>
        </w:rPr>
        <w:t>Algorithm</w:t>
      </w:r>
    </w:p>
    <w:p w14:paraId="2FF5245B" w14:textId="77777777" w:rsidR="00835C69" w:rsidRPr="009C53A1" w:rsidRDefault="00E70025" w:rsidP="00BE0881">
      <w:pPr>
        <w:rPr>
          <w:rFonts w:ascii="Times New Roman" w:hAnsi="Times New Roman"/>
          <w:b/>
          <w:color w:val="000000" w:themeColor="text1"/>
        </w:rPr>
      </w:pPr>
      <w:r w:rsidRPr="009C53A1">
        <w:rPr>
          <w:rFonts w:ascii="Times New Roman" w:hAnsi="Times New Roman" w:hint="eastAsia"/>
          <w:b/>
          <w:color w:val="000000" w:themeColor="text1"/>
        </w:rPr>
        <w:t>5.1 ABCD</w:t>
      </w:r>
      <w:r w:rsidRPr="009C53A1">
        <w:rPr>
          <w:rFonts w:ascii="Times New Roman" w:hAnsi="Times New Roman" w:hint="eastAsia"/>
          <w:b/>
          <w:color w:val="000000" w:themeColor="text1"/>
        </w:rPr>
        <w:t>算法实现流程</w:t>
      </w:r>
    </w:p>
    <w:p w14:paraId="6A8070D3" w14:textId="77777777" w:rsidR="00253422" w:rsidRPr="00BC280B" w:rsidRDefault="00E70025" w:rsidP="00174DD3">
      <w:pPr>
        <w:pBdr>
          <w:top w:val="single" w:sz="6" w:space="1" w:color="auto"/>
          <w:bottom w:val="single" w:sz="6" w:space="1" w:color="auto"/>
        </w:pBdr>
        <w:rPr>
          <w:rFonts w:ascii="Times New Roman" w:hAnsi="Times New Roman" w:cs="Times New Roman"/>
          <w:b/>
          <w:color w:val="000000" w:themeColor="text1"/>
          <w:sz w:val="18"/>
        </w:rPr>
      </w:pPr>
      <w:r w:rsidRPr="00BC280B">
        <w:rPr>
          <w:rFonts w:ascii="Times New Roman" w:hAnsi="Times New Roman" w:cs="Times New Roman"/>
          <w:b/>
          <w:color w:val="000000" w:themeColor="text1"/>
          <w:sz w:val="18"/>
        </w:rPr>
        <w:t>Algorithm 1.</w:t>
      </w:r>
      <w:r w:rsidR="00174DD3" w:rsidRPr="00BC280B">
        <w:rPr>
          <w:rFonts w:ascii="Times New Roman" w:hAnsi="Times New Roman" w:cs="Times New Roman"/>
          <w:b/>
          <w:sz w:val="18"/>
        </w:rPr>
        <w:t xml:space="preserve"> </w:t>
      </w:r>
      <w:r w:rsidR="00174DD3" w:rsidRPr="00BC280B">
        <w:rPr>
          <w:rFonts w:ascii="Times New Roman" w:hAnsi="Times New Roman" w:cs="Times New Roman"/>
          <w:b/>
          <w:color w:val="000000" w:themeColor="text1"/>
          <w:sz w:val="18"/>
        </w:rPr>
        <w:t>Automatic Bayesian Covariance Discovery</w:t>
      </w:r>
    </w:p>
    <w:p w14:paraId="5C755094" w14:textId="125DBE96" w:rsidR="00253422" w:rsidRPr="00BC280B" w:rsidRDefault="00D8458C" w:rsidP="008D1A95">
      <w:pPr>
        <w:spacing w:line="200" w:lineRule="exact"/>
        <w:rPr>
          <w:rFonts w:ascii="Times New Roman" w:hAnsi="Times New Roman" w:cs="Times New Roman"/>
          <w:color w:val="000000" w:themeColor="text1"/>
          <w:sz w:val="18"/>
        </w:rPr>
      </w:pPr>
      <w:r w:rsidRPr="00BC280B">
        <w:rPr>
          <w:rFonts w:ascii="Times New Roman" w:hAnsi="Times New Roman" w:cs="Times New Roman"/>
          <w:color w:val="000000" w:themeColor="text1"/>
          <w:sz w:val="18"/>
        </w:rPr>
        <w:t>1.</w:t>
      </w:r>
      <w:r w:rsidR="00432DA0" w:rsidRPr="00BC280B">
        <w:rPr>
          <w:rFonts w:ascii="Times New Roman" w:hAnsi="Times New Roman" w:cs="Times New Roman"/>
          <w:color w:val="000000" w:themeColor="text1"/>
          <w:sz w:val="18"/>
        </w:rPr>
        <w:t xml:space="preserve">initial kernel parameters </w:t>
      </w:r>
      <w:r w:rsidR="00B165BF" w:rsidRPr="00BC280B">
        <w:rPr>
          <w:rFonts w:ascii="Times New Roman" w:hAnsi="Times New Roman" w:cs="Times New Roman"/>
          <w:color w:val="000000" w:themeColor="text1"/>
          <w:sz w:val="18"/>
        </w:rPr>
        <w:t xml:space="preserve"> D = {}</w:t>
      </w:r>
    </w:p>
    <w:p w14:paraId="1BA11642" w14:textId="1350B9B7" w:rsidR="00557AAD" w:rsidRPr="00BC280B" w:rsidRDefault="00D8458C" w:rsidP="008D1A95">
      <w:pPr>
        <w:spacing w:line="200" w:lineRule="exact"/>
        <w:rPr>
          <w:rFonts w:ascii="Times New Roman" w:hAnsi="Times New Roman" w:cs="Times New Roman"/>
          <w:color w:val="000000" w:themeColor="text1"/>
          <w:sz w:val="18"/>
        </w:rPr>
      </w:pPr>
      <w:r w:rsidRPr="00BC280B">
        <w:rPr>
          <w:rFonts w:ascii="Times New Roman" w:hAnsi="Times New Roman" w:cs="Times New Roman"/>
          <w:color w:val="000000" w:themeColor="text1"/>
          <w:sz w:val="18"/>
        </w:rPr>
        <w:t>2.</w:t>
      </w:r>
      <w:r w:rsidR="00A10824" w:rsidRPr="00BC280B">
        <w:rPr>
          <w:rFonts w:ascii="Times New Roman" w:hAnsi="Times New Roman" w:cs="Times New Roman"/>
          <w:color w:val="000000" w:themeColor="text1"/>
          <w:sz w:val="18"/>
        </w:rPr>
        <w:t xml:space="preserve">set iteration number is </w:t>
      </w:r>
      <w:r w:rsidR="00557AAD" w:rsidRPr="00BC280B">
        <w:rPr>
          <w:rFonts w:ascii="Times New Roman" w:hAnsi="Times New Roman" w:cs="Times New Roman"/>
          <w:color w:val="000000" w:themeColor="text1"/>
          <w:sz w:val="18"/>
        </w:rPr>
        <w:t>K = k</w:t>
      </w:r>
    </w:p>
    <w:p w14:paraId="0DDFA950" w14:textId="77777777" w:rsidR="00B165BF" w:rsidRPr="00BC280B" w:rsidRDefault="00B165BF" w:rsidP="008D1A95">
      <w:pPr>
        <w:pBdr>
          <w:bottom w:val="single" w:sz="6" w:space="1" w:color="auto"/>
        </w:pBdr>
        <w:spacing w:line="200" w:lineRule="exact"/>
        <w:rPr>
          <w:rFonts w:ascii="Times New Roman" w:hAnsi="Times New Roman" w:cs="Times New Roman"/>
          <w:color w:val="000000" w:themeColor="text1"/>
          <w:sz w:val="18"/>
        </w:rPr>
      </w:pPr>
      <w:r w:rsidRPr="00BC280B">
        <w:rPr>
          <w:rFonts w:ascii="Times New Roman" w:hAnsi="Times New Roman" w:cs="Times New Roman"/>
          <w:color w:val="000000" w:themeColor="text1"/>
          <w:sz w:val="18"/>
        </w:rPr>
        <w:t xml:space="preserve">for </w:t>
      </w:r>
      <w:r w:rsidR="00557AAD" w:rsidRPr="00BC280B">
        <w:rPr>
          <w:rFonts w:ascii="Times New Roman" w:hAnsi="Times New Roman" w:cs="Times New Roman"/>
          <w:color w:val="000000" w:themeColor="text1"/>
          <w:sz w:val="18"/>
        </w:rPr>
        <w:t>I = 1 : k</w:t>
      </w:r>
    </w:p>
    <w:p w14:paraId="586F128A" w14:textId="77777777" w:rsidR="008D16D5" w:rsidRPr="00BC280B" w:rsidRDefault="00EF7551" w:rsidP="008D1A95">
      <w:pPr>
        <w:pBdr>
          <w:bottom w:val="single" w:sz="6" w:space="1" w:color="auto"/>
        </w:pBdr>
        <w:spacing w:line="200" w:lineRule="exact"/>
        <w:rPr>
          <w:rFonts w:ascii="Times New Roman" w:hAnsi="Times New Roman" w:cs="Times New Roman"/>
          <w:color w:val="000000" w:themeColor="text1"/>
          <w:sz w:val="18"/>
        </w:rPr>
      </w:pPr>
      <w:r w:rsidRPr="00BC280B">
        <w:rPr>
          <w:rFonts w:ascii="Times New Roman" w:hAnsi="Times New Roman" w:cs="Times New Roman"/>
          <w:color w:val="000000" w:themeColor="text1"/>
          <w:sz w:val="18"/>
        </w:rPr>
        <w:tab/>
        <w:t>D</w:t>
      </w:r>
      <w:r w:rsidR="00FE0D5C" w:rsidRPr="00BC280B">
        <w:rPr>
          <w:rFonts w:ascii="Times New Roman" w:hAnsi="Times New Roman" w:cs="Times New Roman"/>
          <w:color w:val="000000" w:themeColor="text1"/>
          <w:sz w:val="18"/>
        </w:rPr>
        <w:t>_temp</w:t>
      </w:r>
      <w:r w:rsidRPr="00BC280B">
        <w:rPr>
          <w:rFonts w:ascii="Times New Roman" w:hAnsi="Times New Roman" w:cs="Times New Roman"/>
          <w:color w:val="000000" w:themeColor="text1"/>
          <w:sz w:val="18"/>
        </w:rPr>
        <w:t xml:space="preserve"> </w:t>
      </w:r>
      <w:r w:rsidRPr="00BC280B">
        <w:rPr>
          <w:rFonts w:ascii="Times New Roman" w:eastAsia="Segoe UI Emoji" w:hAnsi="Times New Roman" w:cs="Segoe UI Emoji"/>
          <w:color w:val="000000" w:themeColor="text1"/>
          <w:sz w:val="18"/>
        </w:rPr>
        <w:t>←</w:t>
      </w:r>
      <w:r w:rsidR="00557AAD" w:rsidRPr="00BC280B">
        <w:rPr>
          <w:rFonts w:ascii="Times New Roman" w:hAnsi="Times New Roman" w:cs="Times New Roman"/>
          <w:color w:val="000000" w:themeColor="text1"/>
          <w:sz w:val="18"/>
        </w:rPr>
        <w:t xml:space="preserve"> D + {new_kernel}</w:t>
      </w:r>
    </w:p>
    <w:p w14:paraId="382725FA" w14:textId="77777777" w:rsidR="00557AAD" w:rsidRPr="00BC280B" w:rsidRDefault="00EF7551" w:rsidP="008D1A95">
      <w:pPr>
        <w:pBdr>
          <w:bottom w:val="single" w:sz="6" w:space="1" w:color="auto"/>
        </w:pBdr>
        <w:spacing w:line="200" w:lineRule="exact"/>
        <w:rPr>
          <w:rFonts w:ascii="Times New Roman" w:hAnsi="Times New Roman" w:cs="Times New Roman"/>
          <w:color w:val="000000" w:themeColor="text1"/>
          <w:sz w:val="18"/>
        </w:rPr>
      </w:pPr>
      <w:r w:rsidRPr="00BC280B">
        <w:rPr>
          <w:rFonts w:ascii="Times New Roman" w:hAnsi="Times New Roman" w:cs="Times New Roman"/>
          <w:color w:val="000000" w:themeColor="text1"/>
          <w:sz w:val="18"/>
        </w:rPr>
        <w:tab/>
        <w:t>D</w:t>
      </w:r>
      <w:r w:rsidR="00FE0D5C" w:rsidRPr="00BC280B">
        <w:rPr>
          <w:rFonts w:ascii="Times New Roman" w:hAnsi="Times New Roman" w:cs="Times New Roman"/>
          <w:color w:val="000000" w:themeColor="text1"/>
          <w:sz w:val="18"/>
        </w:rPr>
        <w:t>_temp</w:t>
      </w:r>
      <w:r w:rsidRPr="00BC280B">
        <w:rPr>
          <w:rFonts w:ascii="Times New Roman" w:hAnsi="Times New Roman" w:cs="Times New Roman"/>
          <w:color w:val="000000" w:themeColor="text1"/>
          <w:sz w:val="18"/>
        </w:rPr>
        <w:t xml:space="preserve"> </w:t>
      </w:r>
      <w:r w:rsidRPr="00BC280B">
        <w:rPr>
          <w:rFonts w:ascii="Times New Roman" w:eastAsia="Segoe UI Emoji" w:hAnsi="Times New Roman" w:cs="Segoe UI Emoji"/>
          <w:color w:val="000000" w:themeColor="text1"/>
          <w:sz w:val="18"/>
        </w:rPr>
        <w:t>←</w:t>
      </w:r>
      <w:r w:rsidR="00557AAD" w:rsidRPr="00BC280B">
        <w:rPr>
          <w:rFonts w:ascii="Times New Roman" w:hAnsi="Times New Roman" w:cs="Times New Roman"/>
          <w:color w:val="000000" w:themeColor="text1"/>
          <w:sz w:val="18"/>
        </w:rPr>
        <w:t xml:space="preserve"> D*{new_kernel}</w:t>
      </w:r>
    </w:p>
    <w:p w14:paraId="50E8CC99" w14:textId="77777777" w:rsidR="000234ED" w:rsidRPr="00BC280B" w:rsidRDefault="00A10824" w:rsidP="008D1A95">
      <w:pPr>
        <w:pBdr>
          <w:bottom w:val="single" w:sz="6" w:space="1" w:color="auto"/>
        </w:pBdr>
        <w:spacing w:line="200" w:lineRule="exact"/>
        <w:ind w:firstLine="720"/>
        <w:rPr>
          <w:rFonts w:ascii="Times New Roman" w:hAnsi="Times New Roman" w:cs="Times New Roman"/>
          <w:color w:val="000000" w:themeColor="text1"/>
          <w:sz w:val="18"/>
        </w:rPr>
      </w:pPr>
      <w:r w:rsidRPr="00BC280B">
        <w:rPr>
          <w:rFonts w:ascii="Times New Roman" w:hAnsi="Times New Roman" w:cs="Times New Roman"/>
          <w:color w:val="000000" w:themeColor="text1"/>
          <w:sz w:val="18"/>
        </w:rPr>
        <w:t xml:space="preserve">get best kernel parameters set </w:t>
      </w:r>
      <w:r w:rsidR="000234ED" w:rsidRPr="00BC280B">
        <w:rPr>
          <w:rFonts w:ascii="Times New Roman" w:hAnsi="Times New Roman" w:cs="Times New Roman"/>
          <w:color w:val="000000" w:themeColor="text1"/>
          <w:sz w:val="18"/>
        </w:rPr>
        <w:t>{θ}</w:t>
      </w:r>
      <w:r w:rsidRPr="00BC280B">
        <w:rPr>
          <w:rFonts w:ascii="Times New Roman" w:hAnsi="Times New Roman" w:cs="Times New Roman"/>
          <w:color w:val="000000" w:themeColor="text1"/>
          <w:sz w:val="18"/>
        </w:rPr>
        <w:t xml:space="preserve"> and </w:t>
      </w:r>
      <w:r w:rsidR="000234ED" w:rsidRPr="00BC280B">
        <w:rPr>
          <w:rFonts w:ascii="Times New Roman" w:hAnsi="Times New Roman" w:cs="Times New Roman"/>
          <w:color w:val="000000" w:themeColor="text1"/>
          <w:sz w:val="18"/>
        </w:rPr>
        <w:t>lik</w:t>
      </w:r>
      <w:r w:rsidRPr="00BC280B">
        <w:rPr>
          <w:rFonts w:ascii="Times New Roman" w:hAnsi="Times New Roman" w:cs="Times New Roman"/>
          <w:color w:val="000000" w:themeColor="text1"/>
          <w:sz w:val="18"/>
        </w:rPr>
        <w:t>lihood</w:t>
      </w:r>
    </w:p>
    <w:p w14:paraId="0DFDEF30" w14:textId="77777777" w:rsidR="00FE0D5C" w:rsidRPr="00BC280B" w:rsidRDefault="00B13D3C" w:rsidP="008D1A95">
      <w:pPr>
        <w:pBdr>
          <w:bottom w:val="single" w:sz="6" w:space="1" w:color="auto"/>
        </w:pBdr>
        <w:spacing w:line="200" w:lineRule="exact"/>
        <w:ind w:firstLine="720"/>
        <w:rPr>
          <w:rFonts w:ascii="Times New Roman" w:hAnsi="Times New Roman" w:cs="Times New Roman"/>
          <w:color w:val="000000" w:themeColor="text1"/>
          <w:sz w:val="18"/>
        </w:rPr>
      </w:pPr>
      <w:r w:rsidRPr="00BC280B">
        <w:rPr>
          <w:rFonts w:ascii="Times New Roman" w:hAnsi="Times New Roman" w:cs="Times New Roman"/>
          <w:color w:val="000000" w:themeColor="text1"/>
          <w:sz w:val="18"/>
        </w:rPr>
        <w:t xml:space="preserve">according to </w:t>
      </w:r>
      <w:r w:rsidR="00FE0D5C" w:rsidRPr="00BC280B">
        <w:rPr>
          <w:rFonts w:ascii="Times New Roman" w:hAnsi="Times New Roman" w:cs="Times New Roman"/>
          <w:color w:val="000000" w:themeColor="text1"/>
          <w:sz w:val="18"/>
        </w:rPr>
        <w:t>BIC</w:t>
      </w:r>
      <w:r w:rsidRPr="00BC280B">
        <w:rPr>
          <w:rFonts w:ascii="Times New Roman" w:hAnsi="Times New Roman" w:cs="Times New Roman"/>
          <w:color w:val="000000" w:themeColor="text1"/>
          <w:sz w:val="18"/>
        </w:rPr>
        <w:t xml:space="preserve"> set : </w:t>
      </w:r>
      <w:r w:rsidR="00FE0D5C" w:rsidRPr="00BC280B">
        <w:rPr>
          <w:rFonts w:ascii="Times New Roman" w:hAnsi="Times New Roman" w:cs="Times New Roman"/>
          <w:color w:val="000000" w:themeColor="text1"/>
          <w:sz w:val="18"/>
        </w:rPr>
        <w:t>D = D_temp</w:t>
      </w:r>
    </w:p>
    <w:p w14:paraId="61CDC39A" w14:textId="1B1D2A01" w:rsidR="001B60BD" w:rsidRPr="00BC280B" w:rsidRDefault="001B60BD" w:rsidP="008D1A95">
      <w:pPr>
        <w:pBdr>
          <w:bottom w:val="single" w:sz="6" w:space="1" w:color="auto"/>
        </w:pBdr>
        <w:spacing w:line="200" w:lineRule="exact"/>
        <w:rPr>
          <w:rFonts w:ascii="Times New Roman" w:hAnsi="Times New Roman" w:cs="Times New Roman"/>
          <w:color w:val="000000" w:themeColor="text1"/>
          <w:sz w:val="18"/>
        </w:rPr>
      </w:pPr>
      <w:r w:rsidRPr="00BC280B">
        <w:rPr>
          <w:rFonts w:ascii="Times New Roman" w:hAnsi="Times New Roman" w:cs="Times New Roman"/>
          <w:color w:val="000000" w:themeColor="text1"/>
          <w:sz w:val="18"/>
        </w:rPr>
        <w:t>end</w:t>
      </w:r>
      <w:r w:rsidR="00EF25DC" w:rsidRPr="00BC280B">
        <w:rPr>
          <w:rFonts w:ascii="Times New Roman" w:hAnsi="Times New Roman" w:cs="Times New Roman"/>
          <w:color w:val="000000" w:themeColor="text1"/>
          <w:sz w:val="18"/>
        </w:rPr>
        <w:t xml:space="preserve"> </w:t>
      </w:r>
      <w:r w:rsidR="00EF25DC" w:rsidRPr="00BC280B">
        <w:rPr>
          <w:rFonts w:ascii="Times New Roman" w:hAnsi="Times New Roman" w:cs="Times New Roman" w:hint="eastAsia"/>
          <w:color w:val="000000" w:themeColor="text1"/>
          <w:sz w:val="18"/>
        </w:rPr>
        <w:t>for</w:t>
      </w:r>
    </w:p>
    <w:p w14:paraId="2DD5C982" w14:textId="77777777" w:rsidR="00BB60B4" w:rsidRPr="00BC280B" w:rsidRDefault="00FC21A4" w:rsidP="00BE0881">
      <w:pPr>
        <w:rPr>
          <w:rFonts w:ascii="Times New Roman" w:hAnsi="Times New Roman"/>
          <w:color w:val="000000" w:themeColor="text1"/>
        </w:rPr>
      </w:pPr>
      <w:r w:rsidRPr="00BC280B">
        <w:rPr>
          <w:rFonts w:ascii="Times New Roman" w:hAnsi="Times New Roman" w:hint="eastAsia"/>
          <w:color w:val="000000" w:themeColor="text1"/>
        </w:rPr>
        <w:t>该过程可以使用流程图进行更为简单地表达：</w:t>
      </w:r>
    </w:p>
    <w:p w14:paraId="7DA03C8A" w14:textId="62D5363C" w:rsidR="00BB60B4" w:rsidRPr="00BC280B" w:rsidRDefault="00310572" w:rsidP="00310572">
      <w:pPr>
        <w:jc w:val="center"/>
        <w:rPr>
          <w:rFonts w:ascii="Times New Roman" w:hAnsi="Times New Roman"/>
          <w:color w:val="FF0000"/>
        </w:rPr>
      </w:pPr>
      <w:r w:rsidRPr="00BC280B">
        <w:rPr>
          <w:rFonts w:ascii="Times New Roman" w:hAnsi="Times New Roman"/>
          <w:noProof/>
        </w:rPr>
        <w:drawing>
          <wp:inline distT="0" distB="0" distL="0" distR="0" wp14:anchorId="1A8A1737" wp14:editId="3EA94A5C">
            <wp:extent cx="2860243" cy="17082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0243" cy="1708200"/>
                    </a:xfrm>
                    <a:prstGeom prst="rect">
                      <a:avLst/>
                    </a:prstGeom>
                  </pic:spPr>
                </pic:pic>
              </a:graphicData>
            </a:graphic>
          </wp:inline>
        </w:drawing>
      </w:r>
    </w:p>
    <w:p w14:paraId="288E95A2" w14:textId="398398F4" w:rsidR="001B3E18" w:rsidRPr="009C53A1" w:rsidRDefault="001B3E18" w:rsidP="00310572">
      <w:pPr>
        <w:jc w:val="center"/>
        <w:rPr>
          <w:rFonts w:ascii="楷体" w:eastAsia="楷体" w:hAnsi="楷体"/>
          <w:color w:val="000000" w:themeColor="text1"/>
          <w:sz w:val="20"/>
        </w:rPr>
      </w:pPr>
      <w:r w:rsidRPr="009C53A1">
        <w:rPr>
          <w:rFonts w:ascii="楷体" w:eastAsia="楷体" w:hAnsi="楷体" w:hint="eastAsia"/>
          <w:color w:val="000000" w:themeColor="text1"/>
          <w:sz w:val="20"/>
        </w:rPr>
        <w:t>图5</w:t>
      </w:r>
      <w:r w:rsidRPr="009C53A1">
        <w:rPr>
          <w:rFonts w:ascii="楷体" w:eastAsia="楷体" w:hAnsi="楷体"/>
          <w:color w:val="000000" w:themeColor="text1"/>
          <w:sz w:val="20"/>
        </w:rPr>
        <w:t xml:space="preserve"> ABCD</w:t>
      </w:r>
      <w:r w:rsidRPr="009C53A1">
        <w:rPr>
          <w:rFonts w:ascii="楷体" w:eastAsia="楷体" w:hAnsi="楷体" w:hint="eastAsia"/>
          <w:color w:val="000000" w:themeColor="text1"/>
          <w:sz w:val="20"/>
        </w:rPr>
        <w:t>算法流程图</w:t>
      </w:r>
    </w:p>
    <w:p w14:paraId="073F82CE" w14:textId="77777777" w:rsidR="008355EF" w:rsidRPr="009C53A1" w:rsidRDefault="00440B12" w:rsidP="00440B12">
      <w:pPr>
        <w:rPr>
          <w:rFonts w:ascii="Times New Roman" w:hAnsi="Times New Roman"/>
          <w:b/>
          <w:color w:val="000000" w:themeColor="text1"/>
        </w:rPr>
      </w:pPr>
      <w:r w:rsidRPr="009C53A1">
        <w:rPr>
          <w:rFonts w:ascii="Times New Roman" w:hAnsi="Times New Roman" w:hint="eastAsia"/>
          <w:b/>
          <w:color w:val="000000" w:themeColor="text1"/>
        </w:rPr>
        <w:t>5.2 BCM</w:t>
      </w:r>
      <w:r w:rsidRPr="009C53A1">
        <w:rPr>
          <w:rFonts w:ascii="Times New Roman" w:hAnsi="Times New Roman" w:hint="eastAsia"/>
          <w:b/>
          <w:color w:val="000000" w:themeColor="text1"/>
        </w:rPr>
        <w:t>算法实现流程</w:t>
      </w:r>
    </w:p>
    <w:p w14:paraId="2A89D84D" w14:textId="77777777" w:rsidR="008355EF" w:rsidRPr="00BC280B" w:rsidRDefault="00A7306A" w:rsidP="00F001E2">
      <w:pPr>
        <w:pBdr>
          <w:top w:val="single" w:sz="6" w:space="1" w:color="auto"/>
          <w:bottom w:val="single" w:sz="6" w:space="1" w:color="auto"/>
        </w:pBdr>
        <w:rPr>
          <w:rFonts w:ascii="Times New Roman" w:hAnsi="Times New Roman" w:cs="Times New Roman"/>
          <w:b/>
          <w:color w:val="000000" w:themeColor="text1"/>
          <w:sz w:val="18"/>
        </w:rPr>
      </w:pPr>
      <w:r w:rsidRPr="00BC280B">
        <w:rPr>
          <w:rFonts w:ascii="Times New Roman" w:hAnsi="Times New Roman" w:cs="Times New Roman"/>
          <w:b/>
          <w:color w:val="000000" w:themeColor="text1"/>
          <w:sz w:val="18"/>
        </w:rPr>
        <w:t>Algorithm 2</w:t>
      </w:r>
      <w:r w:rsidR="00F001E2" w:rsidRPr="00BC280B">
        <w:rPr>
          <w:rFonts w:ascii="Times New Roman" w:hAnsi="Times New Roman" w:cs="Times New Roman"/>
          <w:b/>
          <w:color w:val="000000" w:themeColor="text1"/>
          <w:sz w:val="18"/>
        </w:rPr>
        <w:t>.</w:t>
      </w:r>
      <w:r w:rsidRPr="00BC280B">
        <w:rPr>
          <w:rFonts w:ascii="Times New Roman" w:hAnsi="Times New Roman" w:cs="Times New Roman"/>
          <w:b/>
          <w:color w:val="000000" w:themeColor="text1"/>
          <w:sz w:val="18"/>
        </w:rPr>
        <w:t xml:space="preserve"> Bayesian Information Criterion</w:t>
      </w:r>
    </w:p>
    <w:p w14:paraId="228EE70D" w14:textId="050087B7" w:rsidR="0061241E" w:rsidRPr="00BC280B" w:rsidRDefault="00B42129" w:rsidP="007C7659">
      <w:pPr>
        <w:spacing w:line="220" w:lineRule="atLeast"/>
        <w:rPr>
          <w:rFonts w:ascii="Times New Roman" w:hAnsi="Times New Roman" w:cs="Times New Roman"/>
          <w:color w:val="000000" w:themeColor="text1"/>
          <w:sz w:val="20"/>
        </w:rPr>
      </w:pPr>
      <w:r w:rsidRPr="00BC280B">
        <w:rPr>
          <w:rFonts w:ascii="Times New Roman" w:hAnsi="Times New Roman" w:cs="Times New Roman"/>
          <w:color w:val="000000" w:themeColor="text1"/>
          <w:sz w:val="20"/>
        </w:rPr>
        <w:t xml:space="preserve">1.split data set </w:t>
      </w:r>
      <w:r w:rsidR="00D1646B" w:rsidRPr="00BC280B">
        <w:rPr>
          <w:rFonts w:ascii="Times New Roman" w:hAnsi="Times New Roman" w:cs="Times New Roman"/>
          <w:color w:val="000000" w:themeColor="text1"/>
          <w:sz w:val="20"/>
        </w:rPr>
        <w:t xml:space="preserve">and targets </w:t>
      </w:r>
      <w:r w:rsidRPr="00BC280B">
        <w:rPr>
          <w:rFonts w:ascii="Times New Roman" w:hAnsi="Times New Roman" w:cs="Times New Roman"/>
          <w:color w:val="000000" w:themeColor="text1"/>
          <w:sz w:val="20"/>
        </w:rPr>
        <w:t>into M subsets</w:t>
      </w:r>
      <w:r w:rsidR="000E587F" w:rsidRPr="00BC280B">
        <w:rPr>
          <w:rFonts w:ascii="Times New Roman" w:hAnsi="Times New Roman" w:cs="Times New Roman"/>
          <w:color w:val="000000" w:themeColor="text1"/>
          <w:sz w:val="20"/>
        </w:rPr>
        <w:t xml:space="preserve"> Di</w:t>
      </w:r>
    </w:p>
    <w:p w14:paraId="3725CD2D" w14:textId="4E722F41" w:rsidR="00B42129" w:rsidRPr="00BC280B" w:rsidRDefault="00B42129" w:rsidP="007C7659">
      <w:pPr>
        <w:pBdr>
          <w:bottom w:val="single" w:sz="6" w:space="1" w:color="auto"/>
        </w:pBdr>
        <w:spacing w:line="220" w:lineRule="atLeast"/>
        <w:rPr>
          <w:rFonts w:ascii="Times New Roman" w:hAnsi="Times New Roman" w:cs="Times New Roman"/>
          <w:color w:val="000000" w:themeColor="text1"/>
          <w:sz w:val="20"/>
        </w:rPr>
      </w:pPr>
      <w:r w:rsidRPr="00BC280B">
        <w:rPr>
          <w:rFonts w:ascii="Times New Roman" w:hAnsi="Times New Roman" w:cs="Times New Roman"/>
          <w:color w:val="000000" w:themeColor="text1"/>
          <w:sz w:val="20"/>
        </w:rPr>
        <w:t>2.</w:t>
      </w:r>
      <w:r w:rsidR="000E587F" w:rsidRPr="00BC280B">
        <w:rPr>
          <w:rFonts w:ascii="Times New Roman" w:hAnsi="Times New Roman" w:cs="Times New Roman"/>
          <w:color w:val="000000" w:themeColor="text1"/>
          <w:sz w:val="20"/>
        </w:rPr>
        <w:t xml:space="preserve">for every subsets Di train a module </w:t>
      </w:r>
    </w:p>
    <w:p w14:paraId="0D8BB5FF" w14:textId="376BD112" w:rsidR="00363AF7" w:rsidRPr="00BC280B" w:rsidRDefault="00363AF7" w:rsidP="007C7659">
      <w:pPr>
        <w:pBdr>
          <w:bottom w:val="single" w:sz="6" w:space="1" w:color="auto"/>
        </w:pBdr>
        <w:spacing w:line="220" w:lineRule="atLeast"/>
        <w:rPr>
          <w:rFonts w:ascii="Times New Roman" w:hAnsi="Times New Roman" w:cs="Times New Roman"/>
          <w:color w:val="000000" w:themeColor="text1"/>
          <w:sz w:val="20"/>
        </w:rPr>
      </w:pPr>
      <w:r w:rsidRPr="00BC280B">
        <w:rPr>
          <w:rFonts w:ascii="Times New Roman" w:hAnsi="Times New Roman" w:cs="Times New Roman"/>
          <w:color w:val="000000" w:themeColor="text1"/>
          <w:sz w:val="20"/>
        </w:rPr>
        <w:t>3.use this formular to get approximate mean value:</w:t>
      </w:r>
    </w:p>
    <w:p w14:paraId="72F32016" w14:textId="443C6223" w:rsidR="00363AF7" w:rsidRPr="00BC280B" w:rsidRDefault="00694DC8" w:rsidP="007C7659">
      <w:pPr>
        <w:pBdr>
          <w:bottom w:val="single" w:sz="6" w:space="1" w:color="auto"/>
        </w:pBdr>
        <w:spacing w:line="220" w:lineRule="atLeast"/>
        <w:jc w:val="center"/>
        <w:rPr>
          <w:rFonts w:ascii="Times New Roman" w:hAnsi="Times New Roman" w:cs="Times New Roman"/>
          <w:color w:val="000000" w:themeColor="text1"/>
          <w:sz w:val="20"/>
        </w:rPr>
      </w:pPr>
      <m:oMath>
        <m:acc>
          <m:accPr>
            <m:ctrlPr>
              <w:rPr>
                <w:rFonts w:ascii="Cambria Math" w:hAnsi="Cambria Math" w:cs="Times New Roman"/>
                <w:b/>
                <w:color w:val="000000" w:themeColor="text1"/>
                <w:sz w:val="16"/>
              </w:rPr>
            </m:ctrlPr>
          </m:accPr>
          <m:e>
            <m:r>
              <m:rPr>
                <m:sty m:val="bi"/>
              </m:rPr>
              <w:rPr>
                <w:rFonts w:ascii="Cambria Math" w:hAnsi="Cambria Math" w:cs="Times New Roman"/>
                <w:color w:val="000000" w:themeColor="text1"/>
                <w:sz w:val="16"/>
              </w:rPr>
              <m:t>E</m:t>
            </m:r>
          </m:e>
        </m:acc>
        <m:d>
          <m:dPr>
            <m:ctrlPr>
              <w:rPr>
                <w:rFonts w:ascii="Cambria Math" w:hAnsi="Cambria Math" w:cs="Times New Roman"/>
                <w:b/>
                <w:i/>
                <w:color w:val="000000" w:themeColor="text1"/>
                <w:sz w:val="16"/>
              </w:rPr>
            </m:ctrlPr>
          </m:dPr>
          <m:e>
            <m:sSup>
              <m:sSupPr>
                <m:ctrlPr>
                  <w:rPr>
                    <w:rFonts w:ascii="Cambria Math" w:hAnsi="Cambria Math" w:cs="Times New Roman"/>
                    <w:b/>
                    <w:i/>
                    <w:color w:val="000000" w:themeColor="text1"/>
                    <w:sz w:val="16"/>
                  </w:rPr>
                </m:ctrlPr>
              </m:sSupPr>
              <m:e>
                <m:r>
                  <m:rPr>
                    <m:sty m:val="bi"/>
                  </m:rPr>
                  <w:rPr>
                    <w:rFonts w:ascii="Cambria Math" w:hAnsi="Cambria Math" w:cs="Times New Roman"/>
                    <w:color w:val="000000" w:themeColor="text1"/>
                    <w:sz w:val="16"/>
                  </w:rPr>
                  <m:t>f</m:t>
                </m:r>
              </m:e>
              <m:sup>
                <m:r>
                  <m:rPr>
                    <m:sty m:val="bi"/>
                  </m:rPr>
                  <w:rPr>
                    <w:rFonts w:ascii="Cambria Math" w:hAnsi="Cambria Math" w:cs="Times New Roman"/>
                    <w:color w:val="000000" w:themeColor="text1"/>
                    <w:sz w:val="16"/>
                  </w:rPr>
                  <m:t>q</m:t>
                </m:r>
              </m:sup>
            </m:sSup>
          </m:e>
          <m:e>
            <m:r>
              <m:rPr>
                <m:sty m:val="bi"/>
              </m:rPr>
              <w:rPr>
                <w:rFonts w:ascii="Cambria Math" w:hAnsi="Cambria Math" w:cs="Times New Roman"/>
                <w:color w:val="000000" w:themeColor="text1"/>
                <w:sz w:val="16"/>
              </w:rPr>
              <m:t>D</m:t>
            </m:r>
          </m:e>
        </m:d>
        <m:r>
          <m:rPr>
            <m:sty m:val="bi"/>
          </m:rPr>
          <w:rPr>
            <w:rFonts w:ascii="Cambria Math" w:hAnsi="Cambria Math" w:cs="Times New Roman"/>
            <w:color w:val="000000" w:themeColor="text1"/>
            <w:sz w:val="16"/>
          </w:rPr>
          <m:t>=</m:t>
        </m:r>
        <m:sSup>
          <m:sSupPr>
            <m:ctrlPr>
              <w:rPr>
                <w:rFonts w:ascii="Cambria Math" w:hAnsi="Cambria Math" w:cs="Times New Roman"/>
                <w:b/>
                <w:i/>
                <w:color w:val="000000" w:themeColor="text1"/>
                <w:sz w:val="16"/>
              </w:rPr>
            </m:ctrlPr>
          </m:sSupPr>
          <m:e>
            <m:r>
              <m:rPr>
                <m:sty m:val="bi"/>
              </m:rPr>
              <w:rPr>
                <w:rFonts w:ascii="Cambria Math" w:hAnsi="Cambria Math" w:cs="Times New Roman"/>
                <w:color w:val="000000" w:themeColor="text1"/>
                <w:sz w:val="16"/>
              </w:rPr>
              <m:t>C</m:t>
            </m:r>
          </m:e>
          <m:sup>
            <m:r>
              <m:rPr>
                <m:sty m:val="bi"/>
              </m:rPr>
              <w:rPr>
                <w:rFonts w:ascii="Cambria Math" w:hAnsi="Cambria Math" w:cs="Times New Roman"/>
                <w:color w:val="000000" w:themeColor="text1"/>
                <w:sz w:val="16"/>
              </w:rPr>
              <m:t>-1</m:t>
            </m:r>
          </m:sup>
        </m:sSup>
        <m:nary>
          <m:naryPr>
            <m:chr m:val="∑"/>
            <m:limLoc m:val="undOvr"/>
            <m:ctrlPr>
              <w:rPr>
                <w:rFonts w:ascii="Cambria Math" w:hAnsi="Cambria Math" w:cs="Times New Roman"/>
                <w:b/>
                <w:i/>
                <w:color w:val="000000" w:themeColor="text1"/>
                <w:sz w:val="16"/>
              </w:rPr>
            </m:ctrlPr>
          </m:naryPr>
          <m:sub>
            <m:r>
              <m:rPr>
                <m:sty m:val="bi"/>
              </m:rPr>
              <w:rPr>
                <w:rFonts w:ascii="Cambria Math" w:hAnsi="Cambria Math" w:cs="Times New Roman"/>
                <w:color w:val="000000" w:themeColor="text1"/>
                <w:sz w:val="16"/>
              </w:rPr>
              <m:t>i=1</m:t>
            </m:r>
          </m:sub>
          <m:sup>
            <m:r>
              <m:rPr>
                <m:sty m:val="bi"/>
              </m:rPr>
              <w:rPr>
                <w:rFonts w:ascii="Cambria Math" w:hAnsi="Cambria Math" w:cs="Times New Roman"/>
                <w:color w:val="000000" w:themeColor="text1"/>
                <w:sz w:val="16"/>
              </w:rPr>
              <m:t>M</m:t>
            </m:r>
          </m:sup>
          <m:e>
            <m:sSup>
              <m:sSupPr>
                <m:ctrlPr>
                  <w:rPr>
                    <w:rFonts w:ascii="Cambria Math" w:hAnsi="Cambria Math" w:cs="Times New Roman"/>
                    <w:b/>
                    <w:i/>
                    <w:color w:val="000000" w:themeColor="text1"/>
                    <w:sz w:val="16"/>
                  </w:rPr>
                </m:ctrlPr>
              </m:sSupPr>
              <m:e>
                <m:r>
                  <m:rPr>
                    <m:sty m:val="bi"/>
                  </m:rPr>
                  <w:rPr>
                    <w:rFonts w:ascii="Cambria Math" w:hAnsi="Cambria Math" w:cs="Times New Roman"/>
                    <w:color w:val="000000" w:themeColor="text1"/>
                    <w:sz w:val="16"/>
                  </w:rPr>
                  <m:t>cov</m:t>
                </m:r>
                <m:d>
                  <m:dPr>
                    <m:ctrlPr>
                      <w:rPr>
                        <w:rFonts w:ascii="Cambria Math" w:hAnsi="Cambria Math" w:cs="Times New Roman"/>
                        <w:b/>
                        <w:i/>
                        <w:color w:val="000000" w:themeColor="text1"/>
                        <w:sz w:val="16"/>
                      </w:rPr>
                    </m:ctrlPr>
                  </m:dPr>
                  <m:e>
                    <m:sSup>
                      <m:sSupPr>
                        <m:ctrlPr>
                          <w:rPr>
                            <w:rFonts w:ascii="Cambria Math" w:hAnsi="Cambria Math" w:cs="Times New Roman"/>
                            <w:b/>
                            <w:i/>
                            <w:color w:val="000000" w:themeColor="text1"/>
                            <w:sz w:val="16"/>
                          </w:rPr>
                        </m:ctrlPr>
                      </m:sSupPr>
                      <m:e>
                        <m:r>
                          <m:rPr>
                            <m:sty m:val="bi"/>
                          </m:rPr>
                          <w:rPr>
                            <w:rFonts w:ascii="Cambria Math" w:hAnsi="Cambria Math" w:cs="Times New Roman"/>
                            <w:color w:val="000000" w:themeColor="text1"/>
                            <w:sz w:val="16"/>
                          </w:rPr>
                          <m:t>f</m:t>
                        </m:r>
                      </m:e>
                      <m:sup>
                        <m:r>
                          <m:rPr>
                            <m:sty m:val="bi"/>
                          </m:rPr>
                          <w:rPr>
                            <w:rFonts w:ascii="Cambria Math" w:hAnsi="Cambria Math" w:cs="Times New Roman"/>
                            <w:color w:val="000000" w:themeColor="text1"/>
                            <w:sz w:val="16"/>
                          </w:rPr>
                          <m:t>q</m:t>
                        </m:r>
                      </m:sup>
                    </m:sSup>
                  </m:e>
                  <m:e>
                    <m:sSup>
                      <m:sSupPr>
                        <m:ctrlPr>
                          <w:rPr>
                            <w:rFonts w:ascii="Cambria Math" w:hAnsi="Cambria Math" w:cs="Times New Roman"/>
                            <w:b/>
                            <w:i/>
                            <w:color w:val="000000" w:themeColor="text1"/>
                            <w:sz w:val="16"/>
                          </w:rPr>
                        </m:ctrlPr>
                      </m:sSupPr>
                      <m:e>
                        <m:r>
                          <m:rPr>
                            <m:sty m:val="bi"/>
                          </m:rPr>
                          <w:rPr>
                            <w:rFonts w:ascii="Cambria Math" w:hAnsi="Cambria Math" w:cs="Times New Roman"/>
                            <w:color w:val="000000" w:themeColor="text1"/>
                            <w:sz w:val="16"/>
                          </w:rPr>
                          <m:t>D</m:t>
                        </m:r>
                      </m:e>
                      <m:sup>
                        <m:r>
                          <m:rPr>
                            <m:sty m:val="bi"/>
                          </m:rPr>
                          <w:rPr>
                            <w:rFonts w:ascii="Cambria Math" w:hAnsi="Cambria Math" w:cs="Times New Roman"/>
                            <w:color w:val="000000" w:themeColor="text1"/>
                            <w:sz w:val="16"/>
                          </w:rPr>
                          <m:t>i</m:t>
                        </m:r>
                      </m:sup>
                    </m:sSup>
                  </m:e>
                </m:d>
              </m:e>
              <m:sup>
                <m:r>
                  <m:rPr>
                    <m:sty m:val="bi"/>
                  </m:rPr>
                  <w:rPr>
                    <w:rFonts w:ascii="Cambria Math" w:hAnsi="Cambria Math" w:cs="Times New Roman"/>
                    <w:color w:val="000000" w:themeColor="text1"/>
                    <w:sz w:val="16"/>
                  </w:rPr>
                  <m:t>-1</m:t>
                </m:r>
              </m:sup>
            </m:sSup>
          </m:e>
        </m:nary>
        <m:r>
          <m:rPr>
            <m:sty m:val="bi"/>
          </m:rPr>
          <w:rPr>
            <w:rFonts w:ascii="Cambria Math" w:hAnsi="Cambria Math" w:cs="Times New Roman"/>
            <w:color w:val="000000" w:themeColor="text1"/>
            <w:sz w:val="16"/>
          </w:rPr>
          <m:t>E(</m:t>
        </m:r>
        <m:sSup>
          <m:sSupPr>
            <m:ctrlPr>
              <w:rPr>
                <w:rFonts w:ascii="Cambria Math" w:hAnsi="Cambria Math" w:cs="Times New Roman"/>
                <w:b/>
                <w:i/>
                <w:color w:val="000000" w:themeColor="text1"/>
                <w:sz w:val="16"/>
              </w:rPr>
            </m:ctrlPr>
          </m:sSupPr>
          <m:e>
            <m:r>
              <m:rPr>
                <m:sty m:val="bi"/>
              </m:rPr>
              <w:rPr>
                <w:rFonts w:ascii="Cambria Math" w:hAnsi="Cambria Math" w:cs="Times New Roman"/>
                <w:color w:val="000000" w:themeColor="text1"/>
                <w:sz w:val="16"/>
              </w:rPr>
              <m:t>f</m:t>
            </m:r>
          </m:e>
          <m:sup>
            <m:r>
              <m:rPr>
                <m:sty m:val="bi"/>
              </m:rPr>
              <w:rPr>
                <w:rFonts w:ascii="Cambria Math" w:hAnsi="Cambria Math" w:cs="Times New Roman"/>
                <w:color w:val="000000" w:themeColor="text1"/>
                <w:sz w:val="16"/>
              </w:rPr>
              <m:t>q</m:t>
            </m:r>
          </m:sup>
        </m:sSup>
        <m:r>
          <m:rPr>
            <m:sty m:val="bi"/>
          </m:rPr>
          <w:rPr>
            <w:rFonts w:ascii="Cambria Math" w:hAnsi="Cambria Math" w:cs="Times New Roman"/>
            <w:color w:val="000000" w:themeColor="text1"/>
            <w:sz w:val="16"/>
          </w:rPr>
          <m:t>|</m:t>
        </m:r>
        <m:sSup>
          <m:sSupPr>
            <m:ctrlPr>
              <w:rPr>
                <w:rFonts w:ascii="Cambria Math" w:hAnsi="Cambria Math" w:cs="Times New Roman"/>
                <w:b/>
                <w:i/>
                <w:color w:val="000000" w:themeColor="text1"/>
                <w:sz w:val="16"/>
              </w:rPr>
            </m:ctrlPr>
          </m:sSupPr>
          <m:e>
            <m:r>
              <m:rPr>
                <m:sty m:val="bi"/>
              </m:rPr>
              <w:rPr>
                <w:rFonts w:ascii="Cambria Math" w:hAnsi="Cambria Math" w:cs="Times New Roman"/>
                <w:color w:val="000000" w:themeColor="text1"/>
                <w:sz w:val="16"/>
              </w:rPr>
              <m:t>D</m:t>
            </m:r>
          </m:e>
          <m:sup>
            <m:r>
              <m:rPr>
                <m:sty m:val="bi"/>
              </m:rPr>
              <w:rPr>
                <w:rFonts w:ascii="Cambria Math" w:hAnsi="Cambria Math" w:cs="Times New Roman"/>
                <w:color w:val="000000" w:themeColor="text1"/>
                <w:sz w:val="16"/>
              </w:rPr>
              <m:t>i</m:t>
            </m:r>
          </m:sup>
        </m:sSup>
        <m:r>
          <m:rPr>
            <m:sty m:val="bi"/>
          </m:rPr>
          <w:rPr>
            <w:rFonts w:ascii="Cambria Math" w:hAnsi="Cambria Math" w:cs="Times New Roman"/>
            <w:color w:val="000000" w:themeColor="text1"/>
            <w:sz w:val="16"/>
          </w:rPr>
          <m:t>)</m:t>
        </m:r>
      </m:oMath>
      <w:r w:rsidR="00035435" w:rsidRPr="00BC280B">
        <w:rPr>
          <w:rFonts w:ascii="Times New Roman" w:hAnsi="Times New Roman" w:cs="Times New Roman"/>
          <w:color w:val="000000" w:themeColor="text1"/>
          <w:sz w:val="20"/>
        </w:rPr>
        <w:t xml:space="preserve"> where</w:t>
      </w:r>
    </w:p>
    <w:p w14:paraId="3E407CD3" w14:textId="783F6C26" w:rsidR="00363AF7" w:rsidRPr="00BC280B" w:rsidRDefault="00035435" w:rsidP="007C7659">
      <w:pPr>
        <w:pBdr>
          <w:bottom w:val="single" w:sz="6" w:space="1" w:color="auto"/>
        </w:pBdr>
        <w:spacing w:line="220" w:lineRule="atLeast"/>
        <w:jc w:val="center"/>
        <w:rPr>
          <w:rFonts w:ascii="Times New Roman" w:hAnsi="Times New Roman" w:cs="Times New Roman"/>
          <w:b/>
          <w:color w:val="000000" w:themeColor="text1"/>
          <w:sz w:val="14"/>
        </w:rPr>
      </w:pPr>
      <m:oMathPara>
        <m:oMathParaPr>
          <m:jc m:val="center"/>
        </m:oMathParaPr>
        <m:oMath>
          <m:r>
            <m:rPr>
              <m:sty m:val="b"/>
            </m:rPr>
            <w:rPr>
              <w:rFonts w:ascii="Cambria Math" w:hAnsi="Cambria Math" w:cs="Times New Roman"/>
              <w:color w:val="000000" w:themeColor="text1"/>
              <w:sz w:val="14"/>
            </w:rPr>
            <m:t>C=</m:t>
          </m:r>
          <m:acc>
            <m:accPr>
              <m:ctrlPr>
                <w:rPr>
                  <w:rFonts w:ascii="Cambria Math" w:hAnsi="Cambria Math" w:cs="Times New Roman"/>
                  <w:b/>
                  <w:color w:val="000000" w:themeColor="text1"/>
                  <w:sz w:val="14"/>
                </w:rPr>
              </m:ctrlPr>
            </m:accPr>
            <m:e>
              <m:r>
                <m:rPr>
                  <m:sty m:val="bi"/>
                </m:rPr>
                <w:rPr>
                  <w:rFonts w:ascii="Cambria Math" w:hAnsi="Cambria Math" w:cs="Times New Roman"/>
                  <w:color w:val="000000" w:themeColor="text1"/>
                  <w:sz w:val="14"/>
                </w:rPr>
                <m:t>cov</m:t>
              </m:r>
            </m:e>
          </m:acc>
          <m:sSup>
            <m:sSupPr>
              <m:ctrlPr>
                <w:rPr>
                  <w:rFonts w:ascii="Cambria Math" w:hAnsi="Cambria Math" w:cs="Times New Roman"/>
                  <w:b/>
                  <w:i/>
                  <w:color w:val="000000" w:themeColor="text1"/>
                  <w:sz w:val="14"/>
                </w:rPr>
              </m:ctrlPr>
            </m:sSupPr>
            <m:e>
              <m:r>
                <m:rPr>
                  <m:sty m:val="bi"/>
                </m:rPr>
                <w:rPr>
                  <w:rFonts w:ascii="Cambria Math" w:hAnsi="Cambria Math" w:cs="Times New Roman"/>
                  <w:color w:val="000000" w:themeColor="text1"/>
                  <w:sz w:val="14"/>
                </w:rPr>
                <m:t>(</m:t>
              </m:r>
              <m:sSup>
                <m:sSupPr>
                  <m:ctrlPr>
                    <w:rPr>
                      <w:rFonts w:ascii="Cambria Math" w:hAnsi="Cambria Math" w:cs="Times New Roman"/>
                      <w:b/>
                      <w:i/>
                      <w:color w:val="000000" w:themeColor="text1"/>
                      <w:sz w:val="14"/>
                    </w:rPr>
                  </m:ctrlPr>
                </m:sSupPr>
                <m:e>
                  <m:r>
                    <m:rPr>
                      <m:sty m:val="bi"/>
                    </m:rPr>
                    <w:rPr>
                      <w:rFonts w:ascii="Cambria Math" w:hAnsi="Cambria Math" w:cs="Times New Roman"/>
                      <w:color w:val="000000" w:themeColor="text1"/>
                      <w:sz w:val="14"/>
                    </w:rPr>
                    <m:t>f</m:t>
                  </m:r>
                </m:e>
                <m:sup>
                  <m:r>
                    <m:rPr>
                      <m:sty m:val="bi"/>
                    </m:rPr>
                    <w:rPr>
                      <w:rFonts w:ascii="Cambria Math" w:hAnsi="Cambria Math" w:cs="Times New Roman"/>
                      <w:color w:val="000000" w:themeColor="text1"/>
                      <w:sz w:val="14"/>
                    </w:rPr>
                    <m:t>q</m:t>
                  </m:r>
                </m:sup>
              </m:sSup>
              <m:r>
                <m:rPr>
                  <m:sty m:val="bi"/>
                </m:rPr>
                <w:rPr>
                  <w:rFonts w:ascii="Cambria Math" w:hAnsi="Cambria Math" w:cs="Times New Roman"/>
                  <w:color w:val="000000" w:themeColor="text1"/>
                  <w:sz w:val="14"/>
                </w:rPr>
                <m:t>|D)</m:t>
              </m:r>
            </m:e>
            <m:sup>
              <m:r>
                <m:rPr>
                  <m:sty m:val="bi"/>
                </m:rPr>
                <w:rPr>
                  <w:rFonts w:ascii="Cambria Math" w:hAnsi="Cambria Math" w:cs="Times New Roman"/>
                  <w:color w:val="000000" w:themeColor="text1"/>
                  <w:sz w:val="14"/>
                </w:rPr>
                <m:t>-1</m:t>
              </m:r>
            </m:sup>
          </m:sSup>
          <m:r>
            <m:rPr>
              <m:sty m:val="bi"/>
            </m:rPr>
            <w:rPr>
              <w:rFonts w:ascii="Cambria Math" w:hAnsi="Cambria Math" w:cs="Times New Roman"/>
              <w:color w:val="000000" w:themeColor="text1"/>
              <w:sz w:val="14"/>
            </w:rPr>
            <m:t>=-</m:t>
          </m:r>
          <m:d>
            <m:dPr>
              <m:ctrlPr>
                <w:rPr>
                  <w:rFonts w:ascii="Cambria Math" w:hAnsi="Cambria Math" w:cs="Times New Roman"/>
                  <w:b/>
                  <w:i/>
                  <w:color w:val="000000" w:themeColor="text1"/>
                  <w:sz w:val="14"/>
                </w:rPr>
              </m:ctrlPr>
            </m:dPr>
            <m:e>
              <m:r>
                <m:rPr>
                  <m:sty m:val="bi"/>
                </m:rPr>
                <w:rPr>
                  <w:rFonts w:ascii="Cambria Math" w:hAnsi="Cambria Math" w:cs="Times New Roman"/>
                  <w:color w:val="000000" w:themeColor="text1"/>
                  <w:sz w:val="14"/>
                </w:rPr>
                <m:t>M-1</m:t>
              </m:r>
            </m:e>
          </m:d>
          <m:sSup>
            <m:sSupPr>
              <m:ctrlPr>
                <w:rPr>
                  <w:rFonts w:ascii="Cambria Math" w:hAnsi="Cambria Math" w:cs="Times New Roman"/>
                  <w:b/>
                  <w:i/>
                  <w:color w:val="000000" w:themeColor="text1"/>
                  <w:sz w:val="14"/>
                </w:rPr>
              </m:ctrlPr>
            </m:sSupPr>
            <m:e>
              <m:d>
                <m:dPr>
                  <m:ctrlPr>
                    <w:rPr>
                      <w:rFonts w:ascii="Cambria Math" w:hAnsi="Cambria Math" w:cs="Times New Roman"/>
                      <w:b/>
                      <w:i/>
                      <w:color w:val="000000" w:themeColor="text1"/>
                      <w:sz w:val="14"/>
                    </w:rPr>
                  </m:ctrlPr>
                </m:dPr>
                <m:e>
                  <m:nary>
                    <m:naryPr>
                      <m:chr m:val="∑"/>
                      <m:limLoc m:val="subSup"/>
                      <m:ctrlPr>
                        <w:rPr>
                          <w:rFonts w:ascii="Cambria Math" w:hAnsi="Cambria Math" w:cs="Times New Roman"/>
                          <w:b/>
                          <w:i/>
                          <w:color w:val="000000" w:themeColor="text1"/>
                          <w:sz w:val="14"/>
                        </w:rPr>
                      </m:ctrlPr>
                    </m:naryPr>
                    <m:sub>
                      <m:r>
                        <m:rPr>
                          <m:sty m:val="bi"/>
                        </m:rPr>
                        <w:rPr>
                          <w:rFonts w:ascii="Cambria Math" w:hAnsi="Cambria Math" w:cs="Times New Roman"/>
                          <w:color w:val="000000" w:themeColor="text1"/>
                          <w:sz w:val="14"/>
                        </w:rPr>
                        <m:t xml:space="preserve"> </m:t>
                      </m:r>
                    </m:sub>
                    <m:sup>
                      <m:r>
                        <m:rPr>
                          <m:sty m:val="bi"/>
                        </m:rPr>
                        <w:rPr>
                          <w:rFonts w:ascii="Cambria Math" w:hAnsi="Cambria Math" w:cs="Times New Roman"/>
                          <w:color w:val="000000" w:themeColor="text1"/>
                          <w:sz w:val="14"/>
                        </w:rPr>
                        <m:t>qq</m:t>
                      </m:r>
                    </m:sup>
                    <m:e>
                      <m:r>
                        <m:rPr>
                          <m:sty m:val="bi"/>
                        </m:rPr>
                        <w:rPr>
                          <w:rFonts w:ascii="Cambria Math" w:hAnsi="Cambria Math" w:cs="Times New Roman"/>
                          <w:color w:val="000000" w:themeColor="text1"/>
                          <w:sz w:val="14"/>
                        </w:rPr>
                        <m:t xml:space="preserve"> </m:t>
                      </m:r>
                    </m:e>
                  </m:nary>
                </m:e>
              </m:d>
            </m:e>
            <m:sup>
              <m:r>
                <m:rPr>
                  <m:sty m:val="bi"/>
                </m:rPr>
                <w:rPr>
                  <w:rFonts w:ascii="Cambria Math" w:hAnsi="Cambria Math" w:cs="Times New Roman"/>
                  <w:color w:val="000000" w:themeColor="text1"/>
                  <w:sz w:val="14"/>
                </w:rPr>
                <m:t>-1</m:t>
              </m:r>
            </m:sup>
          </m:sSup>
          <m:r>
            <m:rPr>
              <m:sty m:val="bi"/>
            </m:rPr>
            <w:rPr>
              <w:rFonts w:ascii="Cambria Math" w:hAnsi="Cambria Math" w:cs="Times New Roman"/>
              <w:color w:val="000000" w:themeColor="text1"/>
              <w:sz w:val="14"/>
            </w:rPr>
            <m:t>+</m:t>
          </m:r>
          <m:nary>
            <m:naryPr>
              <m:chr m:val="∑"/>
              <m:limLoc m:val="undOvr"/>
              <m:ctrlPr>
                <w:rPr>
                  <w:rFonts w:ascii="Cambria Math" w:hAnsi="Cambria Math" w:cs="Times New Roman"/>
                  <w:b/>
                  <w:i/>
                  <w:color w:val="000000" w:themeColor="text1"/>
                  <w:sz w:val="14"/>
                </w:rPr>
              </m:ctrlPr>
            </m:naryPr>
            <m:sub>
              <m:r>
                <m:rPr>
                  <m:sty m:val="bi"/>
                </m:rPr>
                <w:rPr>
                  <w:rFonts w:ascii="Cambria Math" w:hAnsi="Cambria Math" w:cs="Times New Roman"/>
                  <w:color w:val="000000" w:themeColor="text1"/>
                  <w:sz w:val="14"/>
                </w:rPr>
                <m:t>i=1</m:t>
              </m:r>
            </m:sub>
            <m:sup>
              <m:r>
                <m:rPr>
                  <m:sty m:val="bi"/>
                </m:rPr>
                <w:rPr>
                  <w:rFonts w:ascii="Cambria Math" w:hAnsi="Cambria Math" w:cs="Times New Roman"/>
                  <w:color w:val="000000" w:themeColor="text1"/>
                  <w:sz w:val="14"/>
                </w:rPr>
                <m:t>M</m:t>
              </m:r>
            </m:sup>
            <m:e>
              <m:sSup>
                <m:sSupPr>
                  <m:ctrlPr>
                    <w:rPr>
                      <w:rFonts w:ascii="Cambria Math" w:hAnsi="Cambria Math" w:cs="Times New Roman"/>
                      <w:b/>
                      <w:i/>
                      <w:color w:val="000000" w:themeColor="text1"/>
                      <w:sz w:val="14"/>
                    </w:rPr>
                  </m:ctrlPr>
                </m:sSupPr>
                <m:e>
                  <m:r>
                    <m:rPr>
                      <m:sty m:val="bi"/>
                    </m:rPr>
                    <w:rPr>
                      <w:rFonts w:ascii="Cambria Math" w:hAnsi="Cambria Math" w:cs="Times New Roman"/>
                      <w:color w:val="000000" w:themeColor="text1"/>
                      <w:sz w:val="14"/>
                    </w:rPr>
                    <m:t>cov(</m:t>
                  </m:r>
                  <m:sSup>
                    <m:sSupPr>
                      <m:ctrlPr>
                        <w:rPr>
                          <w:rFonts w:ascii="Cambria Math" w:hAnsi="Cambria Math" w:cs="Times New Roman"/>
                          <w:b/>
                          <w:i/>
                          <w:color w:val="000000" w:themeColor="text1"/>
                          <w:sz w:val="14"/>
                        </w:rPr>
                      </m:ctrlPr>
                    </m:sSupPr>
                    <m:e>
                      <m:r>
                        <m:rPr>
                          <m:sty m:val="bi"/>
                        </m:rPr>
                        <w:rPr>
                          <w:rFonts w:ascii="Cambria Math" w:hAnsi="Cambria Math" w:cs="Times New Roman"/>
                          <w:color w:val="000000" w:themeColor="text1"/>
                          <w:sz w:val="14"/>
                        </w:rPr>
                        <m:t>f</m:t>
                      </m:r>
                    </m:e>
                    <m:sup>
                      <m:r>
                        <m:rPr>
                          <m:sty m:val="bi"/>
                        </m:rPr>
                        <w:rPr>
                          <w:rFonts w:ascii="Cambria Math" w:hAnsi="Cambria Math" w:cs="Times New Roman"/>
                          <w:color w:val="000000" w:themeColor="text1"/>
                          <w:sz w:val="14"/>
                        </w:rPr>
                        <m:t>q</m:t>
                      </m:r>
                    </m:sup>
                  </m:sSup>
                  <m:r>
                    <m:rPr>
                      <m:sty m:val="bi"/>
                    </m:rPr>
                    <w:rPr>
                      <w:rFonts w:ascii="Cambria Math" w:hAnsi="Cambria Math" w:cs="Times New Roman"/>
                      <w:color w:val="000000" w:themeColor="text1"/>
                      <w:sz w:val="14"/>
                    </w:rPr>
                    <m:t>|</m:t>
                  </m:r>
                  <m:sSup>
                    <m:sSupPr>
                      <m:ctrlPr>
                        <w:rPr>
                          <w:rFonts w:ascii="Cambria Math" w:hAnsi="Cambria Math" w:cs="Times New Roman"/>
                          <w:b/>
                          <w:i/>
                          <w:color w:val="000000" w:themeColor="text1"/>
                          <w:sz w:val="14"/>
                        </w:rPr>
                      </m:ctrlPr>
                    </m:sSupPr>
                    <m:e>
                      <m:r>
                        <m:rPr>
                          <m:sty m:val="bi"/>
                        </m:rPr>
                        <w:rPr>
                          <w:rFonts w:ascii="Cambria Math" w:hAnsi="Cambria Math" w:cs="Times New Roman"/>
                          <w:color w:val="000000" w:themeColor="text1"/>
                          <w:sz w:val="14"/>
                        </w:rPr>
                        <m:t>D</m:t>
                      </m:r>
                    </m:e>
                    <m:sup>
                      <m:r>
                        <m:rPr>
                          <m:sty m:val="bi"/>
                        </m:rPr>
                        <w:rPr>
                          <w:rFonts w:ascii="Cambria Math" w:hAnsi="Cambria Math" w:cs="Times New Roman"/>
                          <w:color w:val="000000" w:themeColor="text1"/>
                          <w:sz w:val="14"/>
                        </w:rPr>
                        <m:t>i</m:t>
                      </m:r>
                    </m:sup>
                  </m:sSup>
                  <m:r>
                    <m:rPr>
                      <m:sty m:val="bi"/>
                    </m:rPr>
                    <w:rPr>
                      <w:rFonts w:ascii="Cambria Math" w:hAnsi="Cambria Math" w:cs="Times New Roman"/>
                      <w:color w:val="000000" w:themeColor="text1"/>
                      <w:sz w:val="14"/>
                    </w:rPr>
                    <m:t>)</m:t>
                  </m:r>
                </m:e>
                <m:sup>
                  <m:r>
                    <m:rPr>
                      <m:sty m:val="bi"/>
                    </m:rPr>
                    <w:rPr>
                      <w:rFonts w:ascii="Cambria Math" w:hAnsi="Cambria Math" w:cs="Times New Roman"/>
                      <w:color w:val="000000" w:themeColor="text1"/>
                      <w:sz w:val="14"/>
                    </w:rPr>
                    <m:t>-1</m:t>
                  </m:r>
                </m:sup>
              </m:sSup>
            </m:e>
          </m:nary>
        </m:oMath>
      </m:oMathPara>
    </w:p>
    <w:p w14:paraId="268E83FD" w14:textId="77777777" w:rsidR="00B42129" w:rsidRPr="00BC280B" w:rsidRDefault="00B42129" w:rsidP="00BE0881">
      <w:pPr>
        <w:rPr>
          <w:rFonts w:ascii="Times New Roman" w:hAnsi="Times New Roman"/>
          <w:color w:val="FF0000"/>
        </w:rPr>
      </w:pPr>
    </w:p>
    <w:p w14:paraId="5F42AC19" w14:textId="77777777" w:rsidR="00BE0881" w:rsidRPr="00BC280B" w:rsidRDefault="00590C37" w:rsidP="000419FB">
      <w:pPr>
        <w:jc w:val="center"/>
        <w:rPr>
          <w:rFonts w:ascii="Times New Roman" w:hAnsi="Times New Roman" w:cs="Times New Roman"/>
          <w:b/>
          <w:sz w:val="32"/>
        </w:rPr>
      </w:pPr>
      <w:r w:rsidRPr="00BC280B">
        <w:rPr>
          <w:rFonts w:ascii="Times New Roman" w:hAnsi="Times New Roman" w:cs="Times New Roman"/>
          <w:b/>
          <w:sz w:val="32"/>
        </w:rPr>
        <w:t>6</w:t>
      </w:r>
      <w:r w:rsidR="00610942" w:rsidRPr="00BC280B">
        <w:rPr>
          <w:rFonts w:ascii="Times New Roman" w:hAnsi="Times New Roman" w:cs="Times New Roman"/>
          <w:b/>
          <w:sz w:val="32"/>
        </w:rPr>
        <w:t>.</w:t>
      </w:r>
      <w:r w:rsidR="00BE0881" w:rsidRPr="00BC280B">
        <w:rPr>
          <w:rFonts w:ascii="Times New Roman" w:hAnsi="Times New Roman" w:cs="Times New Roman"/>
          <w:b/>
          <w:sz w:val="32"/>
        </w:rPr>
        <w:t>Numerical Result</w:t>
      </w:r>
    </w:p>
    <w:p w14:paraId="6D5BBB6B" w14:textId="7490C94D" w:rsidR="003542EB" w:rsidRPr="009C53A1" w:rsidRDefault="00BC3EC2" w:rsidP="00BE0881">
      <w:pPr>
        <w:rPr>
          <w:rFonts w:ascii="Times New Roman" w:hAnsi="Times New Roman"/>
          <w:b/>
          <w:color w:val="000000" w:themeColor="text1"/>
        </w:rPr>
      </w:pPr>
      <w:r w:rsidRPr="009C53A1">
        <w:rPr>
          <w:rFonts w:ascii="Times New Roman" w:hAnsi="Times New Roman"/>
          <w:b/>
          <w:color w:val="000000" w:themeColor="text1"/>
        </w:rPr>
        <w:t xml:space="preserve">6.1 </w:t>
      </w:r>
      <w:r w:rsidRPr="009C53A1">
        <w:rPr>
          <w:rFonts w:ascii="Times New Roman" w:hAnsi="Times New Roman" w:hint="eastAsia"/>
          <w:b/>
          <w:color w:val="000000" w:themeColor="text1"/>
        </w:rPr>
        <w:t>一维时间序列预测</w:t>
      </w:r>
    </w:p>
    <w:p w14:paraId="71877B9E" w14:textId="32DAEF11" w:rsidR="00A13CAD" w:rsidRPr="00BC280B" w:rsidRDefault="00A13CAD" w:rsidP="00BE0881">
      <w:pPr>
        <w:rPr>
          <w:rFonts w:ascii="Times New Roman" w:hAnsi="Times New Roman"/>
          <w:color w:val="000000" w:themeColor="text1"/>
        </w:rPr>
      </w:pPr>
      <w:r w:rsidRPr="00BC280B">
        <w:rPr>
          <w:rFonts w:ascii="Times New Roman" w:hAnsi="Times New Roman" w:hint="eastAsia"/>
          <w:color w:val="000000" w:themeColor="text1"/>
        </w:rPr>
        <w:t>在第一个数据集上使用了三种方法进行验证，第一种是自己实现的</w:t>
      </w:r>
      <w:r w:rsidRPr="00BC280B">
        <w:rPr>
          <w:rFonts w:ascii="Times New Roman" w:hAnsi="Times New Roman" w:hint="eastAsia"/>
          <w:color w:val="000000" w:themeColor="text1"/>
        </w:rPr>
        <w:t>G</w:t>
      </w:r>
      <w:r w:rsidRPr="00BC280B">
        <w:rPr>
          <w:rFonts w:ascii="Times New Roman" w:hAnsi="Times New Roman"/>
          <w:color w:val="000000" w:themeColor="text1"/>
        </w:rPr>
        <w:t>PR</w:t>
      </w:r>
      <w:r w:rsidRPr="00BC280B">
        <w:rPr>
          <w:rFonts w:ascii="Times New Roman" w:hAnsi="Times New Roman" w:hint="eastAsia"/>
          <w:color w:val="000000" w:themeColor="text1"/>
        </w:rPr>
        <w:t>算法，第二种是利用</w:t>
      </w:r>
      <w:r w:rsidR="00B13ECA" w:rsidRPr="00BC280B">
        <w:rPr>
          <w:rFonts w:ascii="Times New Roman" w:hAnsi="Times New Roman" w:hint="eastAsia"/>
          <w:color w:val="000000" w:themeColor="text1"/>
        </w:rPr>
        <w:t>gpml</w:t>
      </w:r>
      <w:r w:rsidR="00F13BCD" w:rsidRPr="00BC280B">
        <w:rPr>
          <w:rFonts w:ascii="Times New Roman" w:hAnsi="Times New Roman" w:hint="eastAsia"/>
          <w:color w:val="000000" w:themeColor="text1"/>
        </w:rPr>
        <w:t>工具包实现，第三种是在第二种的基础上增加</w:t>
      </w:r>
      <w:r w:rsidR="00F13BCD" w:rsidRPr="00BC280B">
        <w:rPr>
          <w:rFonts w:ascii="Times New Roman" w:hAnsi="Times New Roman" w:hint="eastAsia"/>
          <w:color w:val="000000" w:themeColor="text1"/>
        </w:rPr>
        <w:t>ABCD</w:t>
      </w:r>
      <w:r w:rsidR="00F13BCD" w:rsidRPr="00BC280B">
        <w:rPr>
          <w:rFonts w:ascii="Times New Roman" w:hAnsi="Times New Roman" w:hint="eastAsia"/>
          <w:color w:val="000000" w:themeColor="text1"/>
        </w:rPr>
        <w:t>算法进行实现</w:t>
      </w:r>
      <w:r w:rsidR="00C61481" w:rsidRPr="00BC280B">
        <w:rPr>
          <w:rFonts w:ascii="Times New Roman" w:hAnsi="Times New Roman" w:hint="eastAsia"/>
          <w:color w:val="000000" w:themeColor="text1"/>
        </w:rPr>
        <w:t>。</w:t>
      </w:r>
    </w:p>
    <w:p w14:paraId="64F76263" w14:textId="3F984F0C" w:rsidR="00DA71DA" w:rsidRPr="00BC280B" w:rsidRDefault="00DA71DA" w:rsidP="00BE0881">
      <w:pPr>
        <w:rPr>
          <w:rFonts w:ascii="Times New Roman" w:hAnsi="Times New Roman"/>
          <w:color w:val="000000" w:themeColor="text1"/>
        </w:rPr>
      </w:pPr>
      <w:r w:rsidRPr="00BC280B">
        <w:rPr>
          <w:rFonts w:ascii="Times New Roman" w:hAnsi="Times New Roman" w:hint="eastAsia"/>
          <w:color w:val="000000" w:themeColor="text1"/>
        </w:rPr>
        <w:lastRenderedPageBreak/>
        <w:t xml:space="preserve">6.1.1 </w:t>
      </w:r>
      <w:r w:rsidR="00744619" w:rsidRPr="00BC280B">
        <w:rPr>
          <w:rFonts w:ascii="Times New Roman" w:hAnsi="Times New Roman" w:hint="eastAsia"/>
          <w:color w:val="000000" w:themeColor="text1"/>
        </w:rPr>
        <w:t>自己实现</w:t>
      </w:r>
      <w:r w:rsidR="007D60F0" w:rsidRPr="00BC280B">
        <w:rPr>
          <w:rFonts w:ascii="Times New Roman" w:hAnsi="Times New Roman" w:hint="eastAsia"/>
          <w:color w:val="000000" w:themeColor="text1"/>
        </w:rPr>
        <w:t>GPR</w:t>
      </w:r>
      <w:r w:rsidR="00FD06F4" w:rsidRPr="00BC280B">
        <w:rPr>
          <w:rFonts w:ascii="Times New Roman" w:hAnsi="Times New Roman" w:hint="eastAsia"/>
          <w:color w:val="000000" w:themeColor="text1"/>
        </w:rPr>
        <w:t>函数</w:t>
      </w:r>
      <w:r w:rsidR="00744619" w:rsidRPr="00BC280B">
        <w:rPr>
          <w:rFonts w:ascii="Times New Roman" w:hAnsi="Times New Roman" w:hint="eastAsia"/>
          <w:color w:val="000000" w:themeColor="text1"/>
        </w:rPr>
        <w:t>方案</w:t>
      </w:r>
      <w:r w:rsidR="002F6AE2" w:rsidRPr="00BC280B">
        <w:rPr>
          <w:rFonts w:ascii="Times New Roman" w:hAnsi="Times New Roman" w:hint="eastAsia"/>
          <w:color w:val="000000" w:themeColor="text1"/>
        </w:rPr>
        <w:t>（人工选择）</w:t>
      </w:r>
    </w:p>
    <w:p w14:paraId="63E4AF52" w14:textId="21FC90B2" w:rsidR="00CE4859" w:rsidRPr="00BC280B" w:rsidRDefault="00427F77" w:rsidP="00F60E42">
      <w:pPr>
        <w:jc w:val="center"/>
        <w:rPr>
          <w:rFonts w:ascii="Times New Roman" w:hAnsi="Times New Roman"/>
          <w:color w:val="000000" w:themeColor="text1"/>
        </w:rPr>
      </w:pPr>
      <w:r w:rsidRPr="00BC280B">
        <w:rPr>
          <w:rFonts w:ascii="Times New Roman" w:hAnsi="Times New Roman" w:hint="eastAsia"/>
          <w:noProof/>
          <w:color w:val="000000" w:themeColor="text1"/>
        </w:rPr>
        <w:drawing>
          <wp:inline distT="0" distB="0" distL="0" distR="0" wp14:anchorId="338E7CEF" wp14:editId="626B3410">
            <wp:extent cx="3013544" cy="2260158"/>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jpg"/>
                    <pic:cNvPicPr/>
                  </pic:nvPicPr>
                  <pic:blipFill>
                    <a:blip r:embed="rId18">
                      <a:extLst>
                        <a:ext uri="{28A0092B-C50C-407E-A947-70E740481C1C}">
                          <a14:useLocalDpi xmlns:a14="http://schemas.microsoft.com/office/drawing/2010/main" val="0"/>
                        </a:ext>
                      </a:extLst>
                    </a:blip>
                    <a:stretch>
                      <a:fillRect/>
                    </a:stretch>
                  </pic:blipFill>
                  <pic:spPr>
                    <a:xfrm>
                      <a:off x="0" y="0"/>
                      <a:ext cx="3046711" cy="2285033"/>
                    </a:xfrm>
                    <a:prstGeom prst="rect">
                      <a:avLst/>
                    </a:prstGeom>
                  </pic:spPr>
                </pic:pic>
              </a:graphicData>
            </a:graphic>
          </wp:inline>
        </w:drawing>
      </w:r>
    </w:p>
    <w:p w14:paraId="7147C724" w14:textId="06ED37A8" w:rsidR="00105908" w:rsidRPr="009C53A1" w:rsidRDefault="00105908" w:rsidP="00F60E42">
      <w:pPr>
        <w:jc w:val="center"/>
        <w:rPr>
          <w:rFonts w:ascii="楷体" w:eastAsia="楷体" w:hAnsi="楷体"/>
          <w:color w:val="000000" w:themeColor="text1"/>
          <w:sz w:val="20"/>
        </w:rPr>
      </w:pPr>
      <w:r w:rsidRPr="009C53A1">
        <w:rPr>
          <w:rFonts w:ascii="楷体" w:eastAsia="楷体" w:hAnsi="楷体" w:hint="eastAsia"/>
          <w:color w:val="000000" w:themeColor="text1"/>
          <w:sz w:val="20"/>
        </w:rPr>
        <w:t>图</w:t>
      </w:r>
      <w:r w:rsidR="002562AE" w:rsidRPr="009C53A1">
        <w:rPr>
          <w:rFonts w:ascii="楷体" w:eastAsia="楷体" w:hAnsi="楷体" w:hint="eastAsia"/>
          <w:color w:val="000000" w:themeColor="text1"/>
          <w:sz w:val="20"/>
        </w:rPr>
        <w:t xml:space="preserve">6 </w:t>
      </w:r>
      <w:r w:rsidR="00966FF1" w:rsidRPr="009C53A1">
        <w:rPr>
          <w:rFonts w:ascii="楷体" w:eastAsia="楷体" w:hAnsi="楷体" w:hint="eastAsia"/>
          <w:color w:val="000000" w:themeColor="text1"/>
          <w:sz w:val="20"/>
        </w:rPr>
        <w:t>自己实现的GPR</w:t>
      </w:r>
    </w:p>
    <w:p w14:paraId="61D50F36" w14:textId="1C05B4FA" w:rsidR="00F60E42" w:rsidRPr="00BC280B" w:rsidRDefault="001A2CFC" w:rsidP="00F60E42">
      <w:pPr>
        <w:rPr>
          <w:rFonts w:ascii="Times New Roman" w:hAnsi="Times New Roman"/>
          <w:color w:val="000000" w:themeColor="text1"/>
        </w:rPr>
      </w:pPr>
      <w:r w:rsidRPr="00BC280B">
        <w:rPr>
          <w:rFonts w:ascii="Times New Roman" w:hAnsi="Times New Roman" w:hint="eastAsia"/>
          <w:color w:val="000000" w:themeColor="text1"/>
        </w:rPr>
        <w:t>一开始自己根据相关论文上的相关数学结论自己实现了</w:t>
      </w:r>
      <w:r w:rsidRPr="00BC280B">
        <w:rPr>
          <w:rFonts w:ascii="Times New Roman" w:hAnsi="Times New Roman" w:hint="eastAsia"/>
          <w:color w:val="000000" w:themeColor="text1"/>
        </w:rPr>
        <w:t>GPR</w:t>
      </w:r>
      <w:r w:rsidRPr="00BC280B">
        <w:rPr>
          <w:rFonts w:ascii="Times New Roman" w:hAnsi="Times New Roman" w:hint="eastAsia"/>
          <w:color w:val="000000" w:themeColor="text1"/>
        </w:rPr>
        <w:t>的整个计算过程和训练过程，得到上图所示的预测结果与方差</w:t>
      </w:r>
      <w:r w:rsidR="00105908" w:rsidRPr="00BC280B">
        <w:rPr>
          <w:rFonts w:ascii="Times New Roman" w:hAnsi="Times New Roman" w:hint="eastAsia"/>
          <w:color w:val="000000" w:themeColor="text1"/>
        </w:rPr>
        <w:t>。</w:t>
      </w:r>
    </w:p>
    <w:p w14:paraId="1B371A03" w14:textId="56C9CA5E" w:rsidR="008B7F24" w:rsidRPr="00BC280B" w:rsidRDefault="003C6BCE" w:rsidP="00BE0881">
      <w:pPr>
        <w:rPr>
          <w:rFonts w:ascii="Times New Roman" w:hAnsi="Times New Roman"/>
          <w:color w:val="000000" w:themeColor="text1"/>
        </w:rPr>
      </w:pPr>
      <w:r w:rsidRPr="00BC280B">
        <w:rPr>
          <w:rFonts w:ascii="Times New Roman" w:hAnsi="Times New Roman"/>
          <w:color w:val="000000" w:themeColor="text1"/>
        </w:rPr>
        <w:t xml:space="preserve">6.1.2 </w:t>
      </w:r>
      <w:r w:rsidRPr="00BC280B">
        <w:rPr>
          <w:rFonts w:ascii="Times New Roman" w:hAnsi="Times New Roman" w:hint="eastAsia"/>
          <w:color w:val="000000" w:themeColor="text1"/>
        </w:rPr>
        <w:t>使用</w:t>
      </w:r>
      <w:r w:rsidR="00B13ECA" w:rsidRPr="00BC280B">
        <w:rPr>
          <w:rFonts w:ascii="Times New Roman" w:hAnsi="Times New Roman"/>
          <w:color w:val="000000" w:themeColor="text1"/>
        </w:rPr>
        <w:t>gpml</w:t>
      </w:r>
      <w:r w:rsidRPr="00BC280B">
        <w:rPr>
          <w:rFonts w:ascii="Times New Roman" w:hAnsi="Times New Roman" w:hint="eastAsia"/>
          <w:color w:val="000000" w:themeColor="text1"/>
        </w:rPr>
        <w:t>工具包函数方案</w:t>
      </w:r>
      <w:r w:rsidR="002F6AE2" w:rsidRPr="00BC280B">
        <w:rPr>
          <w:rFonts w:ascii="Times New Roman" w:hAnsi="Times New Roman" w:hint="eastAsia"/>
          <w:color w:val="000000" w:themeColor="text1"/>
        </w:rPr>
        <w:t>（人工选择）</w:t>
      </w:r>
    </w:p>
    <w:p w14:paraId="63576BB2" w14:textId="75F7F1B2" w:rsidR="00F60E42" w:rsidRPr="00BC280B" w:rsidRDefault="00F60E42" w:rsidP="00F60E42">
      <w:pPr>
        <w:jc w:val="center"/>
        <w:rPr>
          <w:rFonts w:ascii="Times New Roman" w:hAnsi="Times New Roman"/>
          <w:color w:val="000000" w:themeColor="text1"/>
        </w:rPr>
      </w:pPr>
      <w:r w:rsidRPr="00BC280B">
        <w:rPr>
          <w:rFonts w:ascii="Times New Roman" w:hAnsi="Times New Roman" w:hint="eastAsia"/>
          <w:noProof/>
          <w:color w:val="000000" w:themeColor="text1"/>
        </w:rPr>
        <w:drawing>
          <wp:inline distT="0" distB="0" distL="0" distR="0" wp14:anchorId="16B1923E" wp14:editId="6DE927ED">
            <wp:extent cx="2851867" cy="2138901"/>
            <wp:effectExtent l="0" t="0" r="571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8945" cy="2151709"/>
                    </a:xfrm>
                    <a:prstGeom prst="rect">
                      <a:avLst/>
                    </a:prstGeom>
                  </pic:spPr>
                </pic:pic>
              </a:graphicData>
            </a:graphic>
          </wp:inline>
        </w:drawing>
      </w:r>
    </w:p>
    <w:p w14:paraId="44002962" w14:textId="463778F6" w:rsidR="00D303C3" w:rsidRPr="0033115A" w:rsidRDefault="00D303C3" w:rsidP="00D303C3">
      <w:pPr>
        <w:jc w:val="center"/>
        <w:rPr>
          <w:rFonts w:ascii="楷体" w:eastAsia="楷体" w:hAnsi="楷体"/>
          <w:color w:val="000000" w:themeColor="text1"/>
          <w:sz w:val="20"/>
        </w:rPr>
      </w:pPr>
      <w:r w:rsidRPr="0033115A">
        <w:rPr>
          <w:rFonts w:ascii="楷体" w:eastAsia="楷体" w:hAnsi="楷体" w:hint="eastAsia"/>
          <w:color w:val="000000" w:themeColor="text1"/>
          <w:sz w:val="20"/>
        </w:rPr>
        <w:t>图</w:t>
      </w:r>
      <w:r w:rsidR="002562AE" w:rsidRPr="0033115A">
        <w:rPr>
          <w:rFonts w:ascii="楷体" w:eastAsia="楷体" w:hAnsi="楷体" w:hint="eastAsia"/>
          <w:color w:val="000000" w:themeColor="text1"/>
          <w:sz w:val="20"/>
        </w:rPr>
        <w:t>7</w:t>
      </w:r>
      <w:r w:rsidRPr="0033115A">
        <w:rPr>
          <w:rFonts w:ascii="楷体" w:eastAsia="楷体" w:hAnsi="楷体" w:hint="eastAsia"/>
          <w:color w:val="000000" w:themeColor="text1"/>
          <w:sz w:val="20"/>
        </w:rPr>
        <w:t>使用</w:t>
      </w:r>
      <w:r w:rsidR="00B13ECA" w:rsidRPr="0033115A">
        <w:rPr>
          <w:rFonts w:ascii="楷体" w:eastAsia="楷体" w:hAnsi="楷体"/>
          <w:color w:val="000000" w:themeColor="text1"/>
          <w:sz w:val="20"/>
        </w:rPr>
        <w:t>gpml</w:t>
      </w:r>
      <w:r w:rsidRPr="0033115A">
        <w:rPr>
          <w:rFonts w:ascii="楷体" w:eastAsia="楷体" w:hAnsi="楷体" w:hint="eastAsia"/>
          <w:color w:val="000000" w:themeColor="text1"/>
          <w:sz w:val="20"/>
        </w:rPr>
        <w:t>工具包实现GPR</w:t>
      </w:r>
    </w:p>
    <w:p w14:paraId="17B90DA7" w14:textId="6F03E519" w:rsidR="00D303C3" w:rsidRPr="00BC280B" w:rsidRDefault="00C61C72" w:rsidP="00D303C3">
      <w:pPr>
        <w:rPr>
          <w:rFonts w:ascii="Times New Roman" w:hAnsi="Times New Roman"/>
          <w:color w:val="000000" w:themeColor="text1"/>
        </w:rPr>
      </w:pPr>
      <w:r w:rsidRPr="00BC280B">
        <w:rPr>
          <w:rFonts w:ascii="Times New Roman" w:hAnsi="Times New Roman" w:hint="eastAsia"/>
          <w:color w:val="000000" w:themeColor="text1"/>
        </w:rPr>
        <w:t>上图是</w:t>
      </w:r>
      <w:r w:rsidR="00D070CB" w:rsidRPr="00BC280B">
        <w:rPr>
          <w:rFonts w:ascii="Times New Roman" w:hAnsi="Times New Roman" w:hint="eastAsia"/>
          <w:color w:val="000000" w:themeColor="text1"/>
        </w:rPr>
        <w:t>使用了</w:t>
      </w:r>
      <w:r w:rsidR="00B13ECA" w:rsidRPr="00BC280B">
        <w:rPr>
          <w:rFonts w:ascii="Times New Roman" w:hAnsi="Times New Roman"/>
          <w:color w:val="000000" w:themeColor="text1"/>
        </w:rPr>
        <w:t>gpml</w:t>
      </w:r>
      <w:r w:rsidR="00D070CB" w:rsidRPr="00BC280B">
        <w:rPr>
          <w:rFonts w:ascii="Times New Roman" w:hAnsi="Times New Roman" w:hint="eastAsia"/>
          <w:color w:val="000000" w:themeColor="text1"/>
        </w:rPr>
        <w:t>工具包的结果，</w:t>
      </w:r>
      <w:r w:rsidR="00E67677" w:rsidRPr="00BC280B">
        <w:rPr>
          <w:rFonts w:ascii="Times New Roman" w:hAnsi="Times New Roman" w:hint="eastAsia"/>
          <w:color w:val="000000" w:themeColor="text1"/>
        </w:rPr>
        <w:t>核函数模型选择的是相关论文的一个结论，并且使用了工具包中的</w:t>
      </w:r>
      <w:r w:rsidR="00E67677" w:rsidRPr="00BC280B">
        <w:rPr>
          <w:rFonts w:ascii="Times New Roman" w:hAnsi="Times New Roman" w:hint="eastAsia"/>
          <w:color w:val="000000" w:themeColor="text1"/>
        </w:rPr>
        <w:t>minimize</w:t>
      </w:r>
      <w:r w:rsidR="00E67677" w:rsidRPr="00BC280B">
        <w:rPr>
          <w:rFonts w:ascii="Times New Roman" w:hAnsi="Times New Roman" w:hint="eastAsia"/>
          <w:color w:val="000000" w:themeColor="text1"/>
        </w:rPr>
        <w:t>函数进行训练得到</w:t>
      </w:r>
      <w:r w:rsidR="00D06D78" w:rsidRPr="00BC280B">
        <w:rPr>
          <w:rFonts w:ascii="Times New Roman" w:hAnsi="Times New Roman" w:hint="eastAsia"/>
          <w:color w:val="000000" w:themeColor="text1"/>
        </w:rPr>
        <w:t>。</w:t>
      </w:r>
    </w:p>
    <w:p w14:paraId="018663CF" w14:textId="05BFE41A" w:rsidR="00DA71DA" w:rsidRPr="00BC280B" w:rsidRDefault="003C6BCE" w:rsidP="00BE0881">
      <w:pPr>
        <w:rPr>
          <w:rFonts w:ascii="Times New Roman" w:hAnsi="Times New Roman"/>
          <w:color w:val="000000" w:themeColor="text1"/>
        </w:rPr>
      </w:pPr>
      <w:r w:rsidRPr="00BC280B">
        <w:rPr>
          <w:rFonts w:ascii="Times New Roman" w:hAnsi="Times New Roman" w:hint="eastAsia"/>
          <w:color w:val="000000" w:themeColor="text1"/>
        </w:rPr>
        <w:t>6.1.</w:t>
      </w:r>
      <w:r w:rsidRPr="00BC280B">
        <w:rPr>
          <w:rFonts w:ascii="Times New Roman" w:hAnsi="Times New Roman"/>
          <w:color w:val="000000" w:themeColor="text1"/>
        </w:rPr>
        <w:t>3</w:t>
      </w:r>
      <w:r w:rsidR="00DA71DA" w:rsidRPr="00BC280B">
        <w:rPr>
          <w:rFonts w:ascii="Times New Roman" w:hAnsi="Times New Roman" w:hint="eastAsia"/>
          <w:color w:val="000000" w:themeColor="text1"/>
        </w:rPr>
        <w:t xml:space="preserve"> </w:t>
      </w:r>
      <w:r w:rsidR="00E02AD3" w:rsidRPr="00BC280B">
        <w:rPr>
          <w:rFonts w:ascii="Times New Roman" w:hAnsi="Times New Roman" w:hint="eastAsia"/>
          <w:color w:val="000000" w:themeColor="text1"/>
        </w:rPr>
        <w:t>使用</w:t>
      </w:r>
      <w:r w:rsidR="00E02AD3" w:rsidRPr="00BC280B">
        <w:rPr>
          <w:rFonts w:ascii="Times New Roman" w:hAnsi="Times New Roman" w:hint="eastAsia"/>
          <w:color w:val="000000" w:themeColor="text1"/>
        </w:rPr>
        <w:t>ABCD</w:t>
      </w:r>
      <w:r w:rsidR="00E02AD3" w:rsidRPr="00BC280B">
        <w:rPr>
          <w:rFonts w:ascii="Times New Roman" w:hAnsi="Times New Roman" w:hint="eastAsia"/>
          <w:color w:val="000000" w:themeColor="text1"/>
        </w:rPr>
        <w:t>算法实现</w:t>
      </w:r>
      <w:r w:rsidR="00744619" w:rsidRPr="00BC280B">
        <w:rPr>
          <w:rFonts w:ascii="Times New Roman" w:hAnsi="Times New Roman" w:hint="eastAsia"/>
          <w:color w:val="000000" w:themeColor="text1"/>
        </w:rPr>
        <w:t>方案</w:t>
      </w:r>
    </w:p>
    <w:p w14:paraId="026D723E" w14:textId="2FF00C73" w:rsidR="00C51B71" w:rsidRPr="00BC280B" w:rsidRDefault="00C51B71" w:rsidP="00BE0881">
      <w:pPr>
        <w:rPr>
          <w:rFonts w:ascii="Times New Roman" w:hAnsi="Times New Roman"/>
          <w:color w:val="000000" w:themeColor="text1"/>
        </w:rPr>
      </w:pPr>
      <w:r w:rsidRPr="00BC280B">
        <w:rPr>
          <w:rFonts w:ascii="Times New Roman" w:hAnsi="Times New Roman" w:hint="eastAsia"/>
          <w:color w:val="000000" w:themeColor="text1"/>
        </w:rPr>
        <w:t>使用</w:t>
      </w:r>
      <w:r w:rsidRPr="00BC280B">
        <w:rPr>
          <w:rFonts w:ascii="Times New Roman" w:hAnsi="Times New Roman"/>
          <w:color w:val="000000" w:themeColor="text1"/>
        </w:rPr>
        <w:t>ABCD</w:t>
      </w:r>
      <w:r w:rsidRPr="00BC280B">
        <w:rPr>
          <w:rFonts w:ascii="Times New Roman" w:hAnsi="Times New Roman" w:hint="eastAsia"/>
          <w:color w:val="000000" w:themeColor="text1"/>
        </w:rPr>
        <w:t>算法</w:t>
      </w:r>
      <w:r w:rsidRPr="00BC280B">
        <w:rPr>
          <w:rFonts w:ascii="Times New Roman" w:hAnsi="Times New Roman"/>
          <w:color w:val="000000" w:themeColor="text1"/>
        </w:rPr>
        <w:t>的</w:t>
      </w:r>
      <w:r w:rsidRPr="00BC280B">
        <w:rPr>
          <w:rFonts w:ascii="Times New Roman" w:hAnsi="Times New Roman" w:hint="eastAsia"/>
          <w:color w:val="000000" w:themeColor="text1"/>
        </w:rPr>
        <w:t>迭代次数</w:t>
      </w:r>
      <w:r w:rsidRPr="00BC280B">
        <w:rPr>
          <w:rFonts w:ascii="Times New Roman" w:hAnsi="Times New Roman"/>
          <w:color w:val="000000" w:themeColor="text1"/>
        </w:rPr>
        <w:t>设置为</w:t>
      </w:r>
      <w:r w:rsidRPr="00BC280B">
        <w:rPr>
          <w:rFonts w:ascii="Times New Roman" w:hAnsi="Times New Roman"/>
          <w:color w:val="000000" w:themeColor="text1"/>
        </w:rPr>
        <w:t>10</w:t>
      </w:r>
      <w:r w:rsidRPr="00BC280B">
        <w:rPr>
          <w:rFonts w:ascii="Times New Roman" w:hAnsi="Times New Roman" w:hint="eastAsia"/>
          <w:color w:val="000000" w:themeColor="text1"/>
        </w:rPr>
        <w:t>次</w:t>
      </w:r>
      <w:r w:rsidR="00976C27" w:rsidRPr="00BC280B">
        <w:rPr>
          <w:rFonts w:ascii="Times New Roman" w:hAnsi="Times New Roman"/>
          <w:color w:val="000000" w:themeColor="text1"/>
        </w:rPr>
        <w:t>，</w:t>
      </w:r>
      <w:r w:rsidR="00976C27" w:rsidRPr="00BC280B">
        <w:rPr>
          <w:rFonts w:ascii="Times New Roman" w:hAnsi="Times New Roman" w:hint="eastAsia"/>
          <w:color w:val="000000" w:themeColor="text1"/>
        </w:rPr>
        <w:t>每一次</w:t>
      </w:r>
      <w:r w:rsidR="00976C27" w:rsidRPr="00BC280B">
        <w:rPr>
          <w:rFonts w:ascii="Times New Roman" w:hAnsi="Times New Roman"/>
          <w:color w:val="000000" w:themeColor="text1"/>
        </w:rPr>
        <w:t>搜索的</w:t>
      </w:r>
      <w:r w:rsidR="00976C27" w:rsidRPr="00BC280B">
        <w:rPr>
          <w:rFonts w:ascii="Times New Roman" w:hAnsi="Times New Roman" w:hint="eastAsia"/>
          <w:color w:val="000000" w:themeColor="text1"/>
        </w:rPr>
        <w:t>最优</w:t>
      </w:r>
      <w:r w:rsidR="00976C27" w:rsidRPr="00BC280B">
        <w:rPr>
          <w:rFonts w:ascii="Times New Roman" w:hAnsi="Times New Roman"/>
          <w:color w:val="000000" w:themeColor="text1"/>
        </w:rPr>
        <w:t>参数训练此处选择为</w:t>
      </w:r>
      <w:r w:rsidR="00976C27" w:rsidRPr="00BC280B">
        <w:rPr>
          <w:rFonts w:ascii="Times New Roman" w:hAnsi="Times New Roman"/>
          <w:color w:val="000000" w:themeColor="text1"/>
        </w:rPr>
        <w:t>200</w:t>
      </w:r>
      <w:r w:rsidR="00976C27" w:rsidRPr="00BC280B">
        <w:rPr>
          <w:rFonts w:ascii="Times New Roman" w:hAnsi="Times New Roman" w:hint="eastAsia"/>
          <w:color w:val="000000" w:themeColor="text1"/>
        </w:rPr>
        <w:t>次</w:t>
      </w:r>
      <w:r w:rsidR="00976C27" w:rsidRPr="00BC280B">
        <w:rPr>
          <w:rFonts w:ascii="Times New Roman" w:hAnsi="Times New Roman"/>
          <w:color w:val="000000" w:themeColor="text1"/>
        </w:rPr>
        <w:t>，</w:t>
      </w:r>
      <w:r w:rsidR="00E628E6" w:rsidRPr="00BC280B">
        <w:rPr>
          <w:rFonts w:ascii="Times New Roman" w:hAnsi="Times New Roman" w:hint="eastAsia"/>
          <w:color w:val="000000" w:themeColor="text1"/>
        </w:rPr>
        <w:t>选择的均值函数是零均值函数，似然函数为高斯似然函数，</w:t>
      </w:r>
      <w:r w:rsidR="00976C27" w:rsidRPr="00BC280B">
        <w:rPr>
          <w:rFonts w:ascii="Times New Roman" w:hAnsi="Times New Roman" w:hint="eastAsia"/>
          <w:color w:val="000000" w:themeColor="text1"/>
        </w:rPr>
        <w:t>得到</w:t>
      </w:r>
      <w:r w:rsidR="00976C27" w:rsidRPr="00BC280B">
        <w:rPr>
          <w:rFonts w:ascii="Times New Roman" w:hAnsi="Times New Roman"/>
          <w:color w:val="000000" w:themeColor="text1"/>
        </w:rPr>
        <w:t>如下结果：</w:t>
      </w:r>
    </w:p>
    <w:p w14:paraId="7331F1A0" w14:textId="112E49F8" w:rsidR="003542EB" w:rsidRPr="00BC280B" w:rsidRDefault="003542EB" w:rsidP="00BE0881">
      <w:pPr>
        <w:rPr>
          <w:rFonts w:ascii="Times New Roman" w:hAnsi="Times New Roman"/>
          <w:color w:val="000000" w:themeColor="text1"/>
        </w:rPr>
      </w:pPr>
      <w:r w:rsidRPr="00BC280B">
        <w:rPr>
          <w:rFonts w:ascii="Times New Roman" w:hAnsi="Times New Roman" w:hint="eastAsia"/>
          <w:noProof/>
          <w:color w:val="000000" w:themeColor="text1"/>
        </w:rPr>
        <w:drawing>
          <wp:inline distT="0" distB="0" distL="0" distR="0" wp14:anchorId="4E45444B" wp14:editId="3188BE7E">
            <wp:extent cx="1571815" cy="1178859"/>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3838" cy="1217876"/>
                    </a:xfrm>
                    <a:prstGeom prst="rect">
                      <a:avLst/>
                    </a:prstGeom>
                  </pic:spPr>
                </pic:pic>
              </a:graphicData>
            </a:graphic>
          </wp:inline>
        </w:drawing>
      </w:r>
      <w:r w:rsidRPr="00BC280B">
        <w:rPr>
          <w:rFonts w:ascii="Times New Roman" w:hAnsi="Times New Roman" w:hint="eastAsia"/>
          <w:noProof/>
          <w:color w:val="000000" w:themeColor="text1"/>
        </w:rPr>
        <w:drawing>
          <wp:inline distT="0" distB="0" distL="0" distR="0" wp14:anchorId="37D86D83" wp14:editId="6C5805E8">
            <wp:extent cx="1589740" cy="1192306"/>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18703" cy="1214028"/>
                    </a:xfrm>
                    <a:prstGeom prst="rect">
                      <a:avLst/>
                    </a:prstGeom>
                  </pic:spPr>
                </pic:pic>
              </a:graphicData>
            </a:graphic>
          </wp:inline>
        </w:drawing>
      </w:r>
    </w:p>
    <w:p w14:paraId="3BE00D3B" w14:textId="2169BDCC" w:rsidR="003542EB" w:rsidRPr="00BC280B" w:rsidRDefault="00065FCC" w:rsidP="00BE0881">
      <w:pPr>
        <w:rPr>
          <w:rFonts w:ascii="Times New Roman" w:hAnsi="Times New Roman"/>
          <w:color w:val="000000" w:themeColor="text1"/>
        </w:rPr>
      </w:pPr>
      <w:r w:rsidRPr="00BC280B">
        <w:rPr>
          <w:rFonts w:ascii="Times New Roman" w:hAnsi="Times New Roman" w:hint="eastAsia"/>
          <w:noProof/>
          <w:color w:val="000000" w:themeColor="text1"/>
        </w:rPr>
        <w:drawing>
          <wp:inline distT="0" distB="0" distL="0" distR="0" wp14:anchorId="38EB74E2" wp14:editId="111A403B">
            <wp:extent cx="1569431" cy="1177071"/>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95101" cy="1196324"/>
                    </a:xfrm>
                    <a:prstGeom prst="rect">
                      <a:avLst/>
                    </a:prstGeom>
                  </pic:spPr>
                </pic:pic>
              </a:graphicData>
            </a:graphic>
          </wp:inline>
        </w:drawing>
      </w:r>
      <w:r w:rsidRPr="00BC280B">
        <w:rPr>
          <w:rFonts w:ascii="Times New Roman" w:hAnsi="Times New Roman" w:hint="eastAsia"/>
          <w:noProof/>
          <w:color w:val="000000" w:themeColor="text1"/>
        </w:rPr>
        <w:drawing>
          <wp:inline distT="0" distB="0" distL="0" distR="0" wp14:anchorId="70A31013" wp14:editId="72964E92">
            <wp:extent cx="1600397" cy="120029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19787" cy="1214840"/>
                    </a:xfrm>
                    <a:prstGeom prst="rect">
                      <a:avLst/>
                    </a:prstGeom>
                  </pic:spPr>
                </pic:pic>
              </a:graphicData>
            </a:graphic>
          </wp:inline>
        </w:drawing>
      </w:r>
    </w:p>
    <w:p w14:paraId="3D661936" w14:textId="66E033B7" w:rsidR="00065FCC" w:rsidRPr="00BC280B" w:rsidRDefault="00C81F73" w:rsidP="00BE0881">
      <w:pPr>
        <w:rPr>
          <w:rFonts w:ascii="Times New Roman" w:hAnsi="Times New Roman"/>
          <w:color w:val="000000" w:themeColor="text1"/>
        </w:rPr>
      </w:pPr>
      <w:r w:rsidRPr="00BC280B">
        <w:rPr>
          <w:rFonts w:ascii="Times New Roman" w:hAnsi="Times New Roman" w:hint="eastAsia"/>
          <w:noProof/>
          <w:color w:val="000000" w:themeColor="text1"/>
        </w:rPr>
        <w:drawing>
          <wp:inline distT="0" distB="0" distL="0" distR="0" wp14:anchorId="78A0C17E" wp14:editId="007F88DB">
            <wp:extent cx="1583763" cy="11878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30210" cy="1222659"/>
                    </a:xfrm>
                    <a:prstGeom prst="rect">
                      <a:avLst/>
                    </a:prstGeom>
                  </pic:spPr>
                </pic:pic>
              </a:graphicData>
            </a:graphic>
          </wp:inline>
        </w:drawing>
      </w:r>
      <w:r w:rsidRPr="00BC280B">
        <w:rPr>
          <w:rFonts w:ascii="Times New Roman" w:hAnsi="Times New Roman" w:hint="eastAsia"/>
          <w:noProof/>
          <w:color w:val="000000" w:themeColor="text1"/>
        </w:rPr>
        <w:drawing>
          <wp:inline distT="0" distB="0" distL="0" distR="0" wp14:anchorId="422CEAEB" wp14:editId="0D6B7F76">
            <wp:extent cx="1599304" cy="1199479"/>
            <wp:effectExtent l="0" t="0" r="127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30400" cy="1222801"/>
                    </a:xfrm>
                    <a:prstGeom prst="rect">
                      <a:avLst/>
                    </a:prstGeom>
                  </pic:spPr>
                </pic:pic>
              </a:graphicData>
            </a:graphic>
          </wp:inline>
        </w:drawing>
      </w:r>
    </w:p>
    <w:p w14:paraId="7A93B8AA" w14:textId="4705FC50" w:rsidR="00C81F73" w:rsidRPr="00BC280B" w:rsidRDefault="00C81F73" w:rsidP="00BE0881">
      <w:pPr>
        <w:rPr>
          <w:rFonts w:ascii="Times New Roman" w:hAnsi="Times New Roman"/>
          <w:color w:val="000000" w:themeColor="text1"/>
        </w:rPr>
      </w:pPr>
      <w:r w:rsidRPr="00BC280B">
        <w:rPr>
          <w:rFonts w:ascii="Times New Roman" w:hAnsi="Times New Roman" w:hint="eastAsia"/>
          <w:noProof/>
          <w:color w:val="000000" w:themeColor="text1"/>
        </w:rPr>
        <w:drawing>
          <wp:inline distT="0" distB="0" distL="0" distR="0" wp14:anchorId="40B2CCEF" wp14:editId="695C12BF">
            <wp:extent cx="1583195" cy="1187396"/>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06632" cy="1204974"/>
                    </a:xfrm>
                    <a:prstGeom prst="rect">
                      <a:avLst/>
                    </a:prstGeom>
                  </pic:spPr>
                </pic:pic>
              </a:graphicData>
            </a:graphic>
          </wp:inline>
        </w:drawing>
      </w:r>
      <w:r w:rsidRPr="00BC280B">
        <w:rPr>
          <w:rFonts w:ascii="Times New Roman" w:hAnsi="Times New Roman" w:hint="eastAsia"/>
          <w:noProof/>
          <w:color w:val="000000" w:themeColor="text1"/>
        </w:rPr>
        <w:drawing>
          <wp:inline distT="0" distB="0" distL="0" distR="0" wp14:anchorId="4BAD617A" wp14:editId="3D56B6AC">
            <wp:extent cx="1591235" cy="1193426"/>
            <wp:effectExtent l="0" t="0" r="9525"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31013" cy="1223259"/>
                    </a:xfrm>
                    <a:prstGeom prst="rect">
                      <a:avLst/>
                    </a:prstGeom>
                  </pic:spPr>
                </pic:pic>
              </a:graphicData>
            </a:graphic>
          </wp:inline>
        </w:drawing>
      </w:r>
    </w:p>
    <w:p w14:paraId="3D0A6D25" w14:textId="2921327B" w:rsidR="00C81F73" w:rsidRPr="00BC280B" w:rsidRDefault="00C81F73" w:rsidP="00BE0881">
      <w:pPr>
        <w:rPr>
          <w:rFonts w:ascii="Times New Roman" w:hAnsi="Times New Roman"/>
          <w:color w:val="000000" w:themeColor="text1"/>
        </w:rPr>
      </w:pPr>
      <w:r w:rsidRPr="00BC280B">
        <w:rPr>
          <w:rFonts w:ascii="Times New Roman" w:hAnsi="Times New Roman" w:hint="eastAsia"/>
          <w:noProof/>
          <w:color w:val="000000" w:themeColor="text1"/>
        </w:rPr>
        <w:drawing>
          <wp:inline distT="0" distB="0" distL="0" distR="0" wp14:anchorId="794232A4" wp14:editId="072EF72C">
            <wp:extent cx="1589740" cy="1192306"/>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83790" cy="1262843"/>
                    </a:xfrm>
                    <a:prstGeom prst="rect">
                      <a:avLst/>
                    </a:prstGeom>
                  </pic:spPr>
                </pic:pic>
              </a:graphicData>
            </a:graphic>
          </wp:inline>
        </w:drawing>
      </w:r>
      <w:r w:rsidRPr="00BC280B">
        <w:rPr>
          <w:rFonts w:ascii="Times New Roman" w:hAnsi="Times New Roman" w:hint="eastAsia"/>
          <w:noProof/>
          <w:color w:val="000000" w:themeColor="text1"/>
        </w:rPr>
        <w:drawing>
          <wp:inline distT="0" distB="0" distL="0" distR="0" wp14:anchorId="799A5825" wp14:editId="3C2CC1ED">
            <wp:extent cx="1582270" cy="118670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14009" cy="1210507"/>
                    </a:xfrm>
                    <a:prstGeom prst="rect">
                      <a:avLst/>
                    </a:prstGeom>
                  </pic:spPr>
                </pic:pic>
              </a:graphicData>
            </a:graphic>
          </wp:inline>
        </w:drawing>
      </w:r>
    </w:p>
    <w:p w14:paraId="59DA82D8" w14:textId="77A9CD71" w:rsidR="00C51B71" w:rsidRPr="00BC33B0" w:rsidRDefault="00C51B71" w:rsidP="00D7397F">
      <w:pPr>
        <w:jc w:val="center"/>
        <w:rPr>
          <w:rFonts w:ascii="楷体" w:eastAsia="楷体" w:hAnsi="楷体"/>
          <w:color w:val="000000" w:themeColor="text1"/>
          <w:sz w:val="20"/>
        </w:rPr>
      </w:pPr>
      <w:r w:rsidRPr="00BC33B0">
        <w:rPr>
          <w:rFonts w:ascii="楷体" w:eastAsia="楷体" w:hAnsi="楷体"/>
          <w:color w:val="000000" w:themeColor="text1"/>
          <w:sz w:val="20"/>
        </w:rPr>
        <w:t xml:space="preserve">图 </w:t>
      </w:r>
      <w:r w:rsidR="002562AE" w:rsidRPr="00BC33B0">
        <w:rPr>
          <w:rFonts w:ascii="楷体" w:eastAsia="楷体" w:hAnsi="楷体"/>
          <w:color w:val="000000" w:themeColor="text1"/>
          <w:sz w:val="20"/>
        </w:rPr>
        <w:t xml:space="preserve">8 </w:t>
      </w:r>
      <w:r w:rsidRPr="00BC33B0">
        <w:rPr>
          <w:rFonts w:ascii="楷体" w:eastAsia="楷体" w:hAnsi="楷体"/>
          <w:color w:val="000000" w:themeColor="text1"/>
          <w:sz w:val="20"/>
        </w:rPr>
        <w:t xml:space="preserve"> ABCD</w:t>
      </w:r>
      <w:r w:rsidRPr="00BC33B0">
        <w:rPr>
          <w:rFonts w:ascii="楷体" w:eastAsia="楷体" w:hAnsi="楷体" w:hint="eastAsia"/>
          <w:color w:val="000000" w:themeColor="text1"/>
          <w:sz w:val="20"/>
        </w:rPr>
        <w:t>算法</w:t>
      </w:r>
      <w:r w:rsidRPr="00BC33B0">
        <w:rPr>
          <w:rFonts w:ascii="楷体" w:eastAsia="楷体" w:hAnsi="楷体"/>
          <w:color w:val="000000" w:themeColor="text1"/>
          <w:sz w:val="20"/>
        </w:rPr>
        <w:t>预测趋势</w:t>
      </w:r>
      <w:r w:rsidR="00D7397F" w:rsidRPr="00BC33B0">
        <w:rPr>
          <w:rFonts w:ascii="楷体" w:eastAsia="楷体" w:hAnsi="楷体" w:hint="eastAsia"/>
          <w:color w:val="000000" w:themeColor="text1"/>
          <w:sz w:val="20"/>
        </w:rPr>
        <w:t>，</w:t>
      </w:r>
      <w:r w:rsidRPr="00BC33B0">
        <w:rPr>
          <w:rFonts w:ascii="楷体" w:eastAsia="楷体" w:hAnsi="楷体"/>
          <w:color w:val="000000" w:themeColor="text1"/>
          <w:sz w:val="20"/>
        </w:rPr>
        <w:t>共有10</w:t>
      </w:r>
      <w:r w:rsidRPr="00BC33B0">
        <w:rPr>
          <w:rFonts w:ascii="楷体" w:eastAsia="楷体" w:hAnsi="楷体" w:hint="eastAsia"/>
          <w:color w:val="000000" w:themeColor="text1"/>
          <w:sz w:val="20"/>
        </w:rPr>
        <w:t>张</w:t>
      </w:r>
      <w:r w:rsidRPr="00BC33B0">
        <w:rPr>
          <w:rFonts w:ascii="楷体" w:eastAsia="楷体" w:hAnsi="楷体"/>
          <w:color w:val="000000" w:themeColor="text1"/>
          <w:sz w:val="20"/>
        </w:rPr>
        <w:t>图片</w:t>
      </w:r>
      <w:r w:rsidR="00D7397F" w:rsidRPr="00BC33B0">
        <w:rPr>
          <w:rFonts w:ascii="楷体" w:eastAsia="楷体" w:hAnsi="楷体" w:hint="eastAsia"/>
          <w:color w:val="000000" w:themeColor="text1"/>
          <w:sz w:val="20"/>
        </w:rPr>
        <w:t>，</w:t>
      </w:r>
      <w:r w:rsidRPr="00BC33B0">
        <w:rPr>
          <w:rFonts w:ascii="楷体" w:eastAsia="楷体" w:hAnsi="楷体"/>
          <w:color w:val="000000" w:themeColor="text1"/>
          <w:sz w:val="20"/>
        </w:rPr>
        <w:t>每一张</w:t>
      </w:r>
      <w:r w:rsidRPr="00BC33B0">
        <w:rPr>
          <w:rFonts w:ascii="楷体" w:eastAsia="楷体" w:hAnsi="楷体" w:hint="eastAsia"/>
          <w:color w:val="000000" w:themeColor="text1"/>
          <w:sz w:val="20"/>
        </w:rPr>
        <w:t>图</w:t>
      </w:r>
      <w:r w:rsidRPr="00BC33B0">
        <w:rPr>
          <w:rFonts w:ascii="楷体" w:eastAsia="楷体" w:hAnsi="楷体"/>
          <w:color w:val="000000" w:themeColor="text1"/>
          <w:sz w:val="20"/>
        </w:rPr>
        <w:t>的左侧</w:t>
      </w:r>
      <w:r w:rsidRPr="00BC33B0">
        <w:rPr>
          <w:rFonts w:ascii="楷体" w:eastAsia="楷体" w:hAnsi="楷体" w:hint="eastAsia"/>
          <w:color w:val="000000" w:themeColor="text1"/>
          <w:sz w:val="20"/>
        </w:rPr>
        <w:t>是</w:t>
      </w:r>
      <w:r w:rsidRPr="00BC33B0">
        <w:rPr>
          <w:rFonts w:ascii="楷体" w:eastAsia="楷体" w:hAnsi="楷体"/>
          <w:color w:val="000000" w:themeColor="text1"/>
          <w:sz w:val="20"/>
        </w:rPr>
        <w:t>预测结果的趋势，</w:t>
      </w:r>
      <w:r w:rsidRPr="00BC33B0">
        <w:rPr>
          <w:rFonts w:ascii="楷体" w:eastAsia="楷体" w:hAnsi="楷体" w:hint="eastAsia"/>
          <w:color w:val="000000" w:themeColor="text1"/>
          <w:sz w:val="20"/>
        </w:rPr>
        <w:t>右侧</w:t>
      </w:r>
      <w:r w:rsidR="0089038E" w:rsidRPr="00BC33B0">
        <w:rPr>
          <w:rFonts w:ascii="楷体" w:eastAsia="楷体" w:hAnsi="楷体"/>
          <w:color w:val="000000" w:themeColor="text1"/>
          <w:sz w:val="20"/>
        </w:rPr>
        <w:t>是</w:t>
      </w:r>
      <w:r w:rsidR="0089038E" w:rsidRPr="00BC33B0">
        <w:rPr>
          <w:rFonts w:ascii="楷体" w:eastAsia="楷体" w:hAnsi="楷体" w:hint="eastAsia"/>
          <w:color w:val="000000" w:themeColor="text1"/>
          <w:sz w:val="20"/>
        </w:rPr>
        <w:t>将</w:t>
      </w:r>
      <w:r w:rsidRPr="00BC33B0">
        <w:rPr>
          <w:rFonts w:ascii="楷体" w:eastAsia="楷体" w:hAnsi="楷体"/>
          <w:color w:val="000000" w:themeColor="text1"/>
          <w:sz w:val="20"/>
        </w:rPr>
        <w:t>预测结果与原始训练数据合并之后的</w:t>
      </w:r>
      <w:r w:rsidRPr="00BC33B0">
        <w:rPr>
          <w:rFonts w:ascii="楷体" w:eastAsia="楷体" w:hAnsi="楷体" w:hint="eastAsia"/>
          <w:color w:val="000000" w:themeColor="text1"/>
          <w:sz w:val="20"/>
        </w:rPr>
        <w:t>趋势</w:t>
      </w:r>
      <w:r w:rsidRPr="00BC33B0">
        <w:rPr>
          <w:rFonts w:ascii="楷体" w:eastAsia="楷体" w:hAnsi="楷体"/>
          <w:color w:val="000000" w:themeColor="text1"/>
          <w:sz w:val="20"/>
        </w:rPr>
        <w:t>。</w:t>
      </w:r>
    </w:p>
    <w:p w14:paraId="34FC2B8D" w14:textId="1B6C200B" w:rsidR="00976C27" w:rsidRPr="00BC280B" w:rsidRDefault="00976C27" w:rsidP="00BE0881">
      <w:pPr>
        <w:rPr>
          <w:rFonts w:ascii="Times New Roman" w:hAnsi="Times New Roman"/>
          <w:color w:val="000000" w:themeColor="text1"/>
        </w:rPr>
      </w:pPr>
      <w:r w:rsidRPr="00BC280B">
        <w:rPr>
          <w:rFonts w:ascii="Times New Roman" w:hAnsi="Times New Roman" w:hint="eastAsia"/>
          <w:color w:val="000000" w:themeColor="text1"/>
        </w:rPr>
        <w:t>得到</w:t>
      </w:r>
      <w:r w:rsidRPr="00BC280B">
        <w:rPr>
          <w:rFonts w:ascii="Times New Roman" w:hAnsi="Times New Roman"/>
          <w:color w:val="000000" w:themeColor="text1"/>
        </w:rPr>
        <w:t>的核函数组合</w:t>
      </w:r>
      <w:r w:rsidR="000033F4" w:rsidRPr="00BC280B">
        <w:rPr>
          <w:rFonts w:ascii="Times New Roman" w:hAnsi="Times New Roman" w:hint="eastAsia"/>
          <w:color w:val="000000" w:themeColor="text1"/>
        </w:rPr>
        <w:t>和参数</w:t>
      </w:r>
      <w:r w:rsidRPr="00BC280B">
        <w:rPr>
          <w:rFonts w:ascii="Times New Roman" w:hAnsi="Times New Roman"/>
          <w:color w:val="000000" w:themeColor="text1"/>
        </w:rPr>
        <w:t>如下表所示：</w:t>
      </w:r>
    </w:p>
    <w:tbl>
      <w:tblPr>
        <w:tblStyle w:val="aa"/>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616"/>
        <w:gridCol w:w="4414"/>
      </w:tblGrid>
      <w:tr w:rsidR="002659A5" w:rsidRPr="00BC280B" w14:paraId="628C72FC" w14:textId="77777777" w:rsidTr="009F5347">
        <w:tc>
          <w:tcPr>
            <w:tcW w:w="421" w:type="dxa"/>
          </w:tcPr>
          <w:p w14:paraId="06D4CB19" w14:textId="3F7B4FF9" w:rsidR="002659A5" w:rsidRPr="00BC280B" w:rsidRDefault="002659A5" w:rsidP="004E41C5">
            <w:pPr>
              <w:jc w:val="center"/>
              <w:rPr>
                <w:rFonts w:ascii="Times New Roman" w:hAnsi="Times New Roman" w:cs="Times New Roman"/>
                <w:b/>
                <w:color w:val="000000" w:themeColor="text1"/>
                <w:sz w:val="18"/>
              </w:rPr>
            </w:pPr>
            <w:r w:rsidRPr="00BC280B">
              <w:rPr>
                <w:rFonts w:ascii="Times New Roman" w:hAnsi="Times New Roman" w:cs="Times New Roman"/>
                <w:b/>
                <w:color w:val="000000" w:themeColor="text1"/>
                <w:sz w:val="18"/>
              </w:rPr>
              <w:t>Time</w:t>
            </w:r>
          </w:p>
        </w:tc>
        <w:tc>
          <w:tcPr>
            <w:tcW w:w="4609" w:type="dxa"/>
          </w:tcPr>
          <w:p w14:paraId="4F75500A" w14:textId="08D85D87" w:rsidR="002659A5" w:rsidRPr="00BC280B" w:rsidRDefault="002659A5" w:rsidP="004E41C5">
            <w:pPr>
              <w:jc w:val="center"/>
              <w:rPr>
                <w:rFonts w:ascii="Times New Roman" w:hAnsi="Times New Roman" w:cs="Times New Roman"/>
                <w:b/>
                <w:color w:val="000000" w:themeColor="text1"/>
                <w:sz w:val="18"/>
              </w:rPr>
            </w:pPr>
            <w:r w:rsidRPr="00BC280B">
              <w:rPr>
                <w:rFonts w:ascii="Times New Roman" w:hAnsi="Times New Roman" w:cs="Times New Roman"/>
                <w:b/>
                <w:color w:val="000000" w:themeColor="text1"/>
                <w:sz w:val="18"/>
              </w:rPr>
              <w:t>Kernel function</w:t>
            </w:r>
          </w:p>
        </w:tc>
      </w:tr>
      <w:tr w:rsidR="002659A5" w:rsidRPr="00BC280B" w14:paraId="20D0F159" w14:textId="77777777" w:rsidTr="009F5347">
        <w:tc>
          <w:tcPr>
            <w:tcW w:w="421" w:type="dxa"/>
          </w:tcPr>
          <w:p w14:paraId="41242834" w14:textId="255D695D" w:rsidR="002659A5" w:rsidRPr="00BC280B" w:rsidRDefault="002659A5" w:rsidP="004E41C5">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1</w:t>
            </w:r>
          </w:p>
        </w:tc>
        <w:tc>
          <w:tcPr>
            <w:tcW w:w="4609" w:type="dxa"/>
          </w:tcPr>
          <w:p w14:paraId="32E89CB7" w14:textId="2D228003" w:rsidR="002659A5" w:rsidRPr="00BC280B" w:rsidRDefault="002659A5" w:rsidP="00BE0881">
            <w:pP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'covSEiso'</w:t>
            </w:r>
          </w:p>
        </w:tc>
      </w:tr>
      <w:tr w:rsidR="00FB2285" w:rsidRPr="00BC280B" w14:paraId="497E31D9" w14:textId="77777777" w:rsidTr="009F5347">
        <w:tc>
          <w:tcPr>
            <w:tcW w:w="421" w:type="dxa"/>
          </w:tcPr>
          <w:p w14:paraId="0AC7A725" w14:textId="0B9FD97F" w:rsidR="00FB2285" w:rsidRPr="00BC280B" w:rsidRDefault="00FB2285" w:rsidP="004E41C5">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2</w:t>
            </w:r>
          </w:p>
        </w:tc>
        <w:tc>
          <w:tcPr>
            <w:tcW w:w="4609" w:type="dxa"/>
          </w:tcPr>
          <w:p w14:paraId="1E47F491" w14:textId="62C4A932" w:rsidR="00FB2285" w:rsidRPr="00BC280B" w:rsidRDefault="00D0075E" w:rsidP="00BE0881">
            <w:pP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 xml:space="preserve">'covSEiso' + </w:t>
            </w:r>
            <w:r w:rsidR="00321FFD" w:rsidRPr="00BC280B">
              <w:rPr>
                <w:rFonts w:ascii="Times New Roman" w:hAnsi="Times New Roman" w:cs="Times New Roman"/>
                <w:color w:val="000000" w:themeColor="text1"/>
                <w:sz w:val="16"/>
              </w:rPr>
              <w:t>'covPeriodic'</w:t>
            </w:r>
          </w:p>
        </w:tc>
      </w:tr>
      <w:tr w:rsidR="00FB2285" w:rsidRPr="00BC280B" w14:paraId="4DB2AE9F" w14:textId="77777777" w:rsidTr="009F5347">
        <w:tc>
          <w:tcPr>
            <w:tcW w:w="421" w:type="dxa"/>
          </w:tcPr>
          <w:p w14:paraId="094B1D23" w14:textId="0E67A645" w:rsidR="00FB2285" w:rsidRPr="00BC280B" w:rsidRDefault="00FB2285" w:rsidP="004E41C5">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3</w:t>
            </w:r>
          </w:p>
        </w:tc>
        <w:tc>
          <w:tcPr>
            <w:tcW w:w="4609" w:type="dxa"/>
          </w:tcPr>
          <w:p w14:paraId="010F9423" w14:textId="75395863" w:rsidR="00FB2285" w:rsidRPr="00BC280B" w:rsidRDefault="00A57733" w:rsidP="00BE0881">
            <w:pP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'covSEiso' + 'covPeriodic' + 'covLINiso'</w:t>
            </w:r>
          </w:p>
        </w:tc>
      </w:tr>
      <w:tr w:rsidR="00FB2285" w:rsidRPr="00BC280B" w14:paraId="37C914B5" w14:textId="77777777" w:rsidTr="009F5347">
        <w:tc>
          <w:tcPr>
            <w:tcW w:w="421" w:type="dxa"/>
          </w:tcPr>
          <w:p w14:paraId="5AE1F489" w14:textId="39626355" w:rsidR="00FB2285" w:rsidRPr="00BC280B" w:rsidRDefault="00FB2285" w:rsidP="004E41C5">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4</w:t>
            </w:r>
          </w:p>
        </w:tc>
        <w:tc>
          <w:tcPr>
            <w:tcW w:w="4609" w:type="dxa"/>
          </w:tcPr>
          <w:p w14:paraId="24003A4B" w14:textId="46B5106F" w:rsidR="00FB2285" w:rsidRPr="00BC280B" w:rsidRDefault="00096577" w:rsidP="00BE0881">
            <w:pP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 xml:space="preserve">'covSEiso' + 'covPeriodic' + 'covLINiso' + </w:t>
            </w:r>
            <w:r w:rsidR="0096239C" w:rsidRPr="00BC280B">
              <w:rPr>
                <w:rFonts w:ascii="Times New Roman" w:hAnsi="Times New Roman" w:cs="Times New Roman"/>
                <w:color w:val="000000" w:themeColor="text1"/>
                <w:sz w:val="16"/>
              </w:rPr>
              <w:t>'covRQiso'</w:t>
            </w:r>
          </w:p>
        </w:tc>
      </w:tr>
      <w:tr w:rsidR="00FB2285" w:rsidRPr="00BC280B" w14:paraId="4DF1DF4B" w14:textId="77777777" w:rsidTr="009F5347">
        <w:tc>
          <w:tcPr>
            <w:tcW w:w="421" w:type="dxa"/>
          </w:tcPr>
          <w:p w14:paraId="382C25D7" w14:textId="0E898B8C" w:rsidR="00FB2285" w:rsidRPr="00BC280B" w:rsidRDefault="00FB2285" w:rsidP="004E41C5">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5</w:t>
            </w:r>
          </w:p>
        </w:tc>
        <w:tc>
          <w:tcPr>
            <w:tcW w:w="4609" w:type="dxa"/>
          </w:tcPr>
          <w:p w14:paraId="794101E0" w14:textId="463508BD" w:rsidR="00FB2285" w:rsidRPr="00BC280B" w:rsidRDefault="00EA0A58" w:rsidP="00BE0881">
            <w:pPr>
              <w:rPr>
                <w:rFonts w:ascii="Times New Roman" w:hAnsi="Times New Roman" w:cs="Times New Roman"/>
                <w:color w:val="000000" w:themeColor="text1"/>
                <w:sz w:val="16"/>
              </w:rPr>
            </w:pPr>
            <w:r w:rsidRPr="00BC280B">
              <w:rPr>
                <w:rFonts w:ascii="Times New Roman" w:hAnsi="Times New Roman" w:cs="Times New Roman" w:hint="eastAsia"/>
                <w:color w:val="000000" w:themeColor="text1"/>
                <w:sz w:val="16"/>
              </w:rPr>
              <w:t>(</w:t>
            </w:r>
            <w:r w:rsidRPr="00BC280B">
              <w:rPr>
                <w:rFonts w:ascii="Times New Roman" w:hAnsi="Times New Roman" w:cs="Times New Roman"/>
                <w:color w:val="000000" w:themeColor="text1"/>
                <w:sz w:val="16"/>
              </w:rPr>
              <w:t>'covSEiso' + 'covPeriodic' + 'covLINiso' + 'covRQiso'</w:t>
            </w:r>
            <w:r w:rsidRPr="00BC280B">
              <w:rPr>
                <w:rFonts w:ascii="Times New Roman" w:hAnsi="Times New Roman" w:cs="Times New Roman" w:hint="eastAsia"/>
                <w:color w:val="000000" w:themeColor="text1"/>
                <w:sz w:val="16"/>
              </w:rPr>
              <w:t>)</w:t>
            </w:r>
            <w:r w:rsidRPr="00BC280B">
              <w:rPr>
                <w:rFonts w:ascii="Times New Roman" w:hAnsi="Times New Roman" w:cs="Times New Roman"/>
                <w:color w:val="000000" w:themeColor="text1"/>
                <w:sz w:val="16"/>
              </w:rPr>
              <w:t>* 'covSEiso'</w:t>
            </w:r>
          </w:p>
        </w:tc>
      </w:tr>
      <w:tr w:rsidR="0063034D" w:rsidRPr="00BC280B" w14:paraId="51765274" w14:textId="77777777" w:rsidTr="009F5347">
        <w:tc>
          <w:tcPr>
            <w:tcW w:w="421" w:type="dxa"/>
          </w:tcPr>
          <w:p w14:paraId="53100FE5" w14:textId="4DBB4144" w:rsidR="0063034D" w:rsidRPr="00BC280B" w:rsidRDefault="0063034D" w:rsidP="004E41C5">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6</w:t>
            </w:r>
          </w:p>
        </w:tc>
        <w:tc>
          <w:tcPr>
            <w:tcW w:w="4609" w:type="dxa"/>
          </w:tcPr>
          <w:p w14:paraId="3FBD0504" w14:textId="76C43808" w:rsidR="0063034D" w:rsidRPr="00BC280B" w:rsidRDefault="0063034D" w:rsidP="0063034D">
            <w:pPr>
              <w:rPr>
                <w:rFonts w:ascii="Times New Roman" w:hAnsi="Times New Roman" w:cs="Times New Roman"/>
                <w:color w:val="000000" w:themeColor="text1"/>
                <w:sz w:val="16"/>
              </w:rPr>
            </w:pPr>
            <w:r w:rsidRPr="00BC280B">
              <w:rPr>
                <w:rFonts w:ascii="Times New Roman" w:hAnsi="Times New Roman" w:cs="Times New Roman" w:hint="eastAsia"/>
                <w:color w:val="000000" w:themeColor="text1"/>
                <w:sz w:val="16"/>
              </w:rPr>
              <w:t>(</w:t>
            </w:r>
            <w:r w:rsidRPr="00BC280B">
              <w:rPr>
                <w:rFonts w:ascii="Times New Roman" w:hAnsi="Times New Roman" w:cs="Times New Roman"/>
                <w:color w:val="000000" w:themeColor="text1"/>
                <w:sz w:val="16"/>
              </w:rPr>
              <w:t>'covSEiso' + 'covPeriodic' + 'covLINiso' + 'covRQiso'</w:t>
            </w:r>
            <w:r w:rsidRPr="00BC280B">
              <w:rPr>
                <w:rFonts w:ascii="Times New Roman" w:hAnsi="Times New Roman" w:cs="Times New Roman" w:hint="eastAsia"/>
                <w:color w:val="000000" w:themeColor="text1"/>
                <w:sz w:val="16"/>
              </w:rPr>
              <w:t>)</w:t>
            </w:r>
            <w:r w:rsidRPr="00BC280B">
              <w:rPr>
                <w:rFonts w:ascii="Times New Roman" w:hAnsi="Times New Roman" w:cs="Times New Roman"/>
                <w:color w:val="000000" w:themeColor="text1"/>
                <w:sz w:val="16"/>
              </w:rPr>
              <w:t>* 'covSEiso' + 'covPeriodic'</w:t>
            </w:r>
          </w:p>
        </w:tc>
      </w:tr>
      <w:tr w:rsidR="001E4BE5" w:rsidRPr="00BC280B" w14:paraId="52FB3DBE" w14:textId="77777777" w:rsidTr="009F5347">
        <w:tc>
          <w:tcPr>
            <w:tcW w:w="421" w:type="dxa"/>
          </w:tcPr>
          <w:p w14:paraId="43460A7A" w14:textId="2E41B410" w:rsidR="001E4BE5" w:rsidRPr="00BC280B" w:rsidRDefault="001E4BE5" w:rsidP="004E41C5">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7</w:t>
            </w:r>
          </w:p>
        </w:tc>
        <w:tc>
          <w:tcPr>
            <w:tcW w:w="4609" w:type="dxa"/>
          </w:tcPr>
          <w:p w14:paraId="0FFF5F64" w14:textId="4AA6EF1B" w:rsidR="001E4BE5" w:rsidRPr="00BC280B" w:rsidRDefault="001E4BE5" w:rsidP="001E4BE5">
            <w:pPr>
              <w:rPr>
                <w:rFonts w:ascii="Times New Roman" w:hAnsi="Times New Roman" w:cs="Times New Roman"/>
                <w:color w:val="000000" w:themeColor="text1"/>
                <w:sz w:val="16"/>
              </w:rPr>
            </w:pPr>
            <w:r w:rsidRPr="00BC280B">
              <w:rPr>
                <w:rFonts w:ascii="Times New Roman" w:hAnsi="Times New Roman" w:cs="Times New Roman" w:hint="eastAsia"/>
                <w:color w:val="000000" w:themeColor="text1"/>
                <w:sz w:val="16"/>
              </w:rPr>
              <w:t>(</w:t>
            </w:r>
            <w:r w:rsidRPr="00BC280B">
              <w:rPr>
                <w:rFonts w:ascii="Times New Roman" w:hAnsi="Times New Roman" w:cs="Times New Roman"/>
                <w:color w:val="000000" w:themeColor="text1"/>
                <w:sz w:val="16"/>
              </w:rPr>
              <w:t>'covSEiso' + 'covPeriodic' + 'covLINiso' + 'covRQiso'</w:t>
            </w:r>
            <w:r w:rsidRPr="00BC280B">
              <w:rPr>
                <w:rFonts w:ascii="Times New Roman" w:hAnsi="Times New Roman" w:cs="Times New Roman" w:hint="eastAsia"/>
                <w:color w:val="000000" w:themeColor="text1"/>
                <w:sz w:val="16"/>
              </w:rPr>
              <w:t>)</w:t>
            </w:r>
            <w:r w:rsidRPr="00BC280B">
              <w:rPr>
                <w:rFonts w:ascii="Times New Roman" w:hAnsi="Times New Roman" w:cs="Times New Roman"/>
                <w:color w:val="000000" w:themeColor="text1"/>
                <w:sz w:val="16"/>
              </w:rPr>
              <w:t>* 'covSEiso' + 'covPeriodic' + 'covPeriodic'</w:t>
            </w:r>
          </w:p>
        </w:tc>
      </w:tr>
      <w:tr w:rsidR="005151ED" w:rsidRPr="00BC280B" w14:paraId="235BCB11" w14:textId="77777777" w:rsidTr="009F5347">
        <w:tc>
          <w:tcPr>
            <w:tcW w:w="421" w:type="dxa"/>
          </w:tcPr>
          <w:p w14:paraId="3C6F9DBC" w14:textId="54C24A47" w:rsidR="005151ED" w:rsidRPr="00BC280B" w:rsidRDefault="005151ED" w:rsidP="004E41C5">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8</w:t>
            </w:r>
          </w:p>
        </w:tc>
        <w:tc>
          <w:tcPr>
            <w:tcW w:w="4609" w:type="dxa"/>
          </w:tcPr>
          <w:p w14:paraId="0ADEE09E" w14:textId="4E47C5B6" w:rsidR="005151ED" w:rsidRPr="00BC280B" w:rsidRDefault="005151ED" w:rsidP="005151ED">
            <w:pPr>
              <w:rPr>
                <w:rFonts w:ascii="Times New Roman" w:hAnsi="Times New Roman" w:cs="Times New Roman"/>
                <w:color w:val="000000" w:themeColor="text1"/>
                <w:sz w:val="16"/>
              </w:rPr>
            </w:pPr>
            <w:r w:rsidRPr="00BC280B">
              <w:rPr>
                <w:rFonts w:ascii="Times New Roman" w:hAnsi="Times New Roman" w:cs="Times New Roman" w:hint="eastAsia"/>
                <w:color w:val="000000" w:themeColor="text1"/>
                <w:sz w:val="16"/>
              </w:rPr>
              <w:t>(</w:t>
            </w:r>
            <w:r w:rsidRPr="00BC280B">
              <w:rPr>
                <w:rFonts w:ascii="Times New Roman" w:hAnsi="Times New Roman" w:cs="Times New Roman"/>
                <w:color w:val="000000" w:themeColor="text1"/>
                <w:sz w:val="16"/>
              </w:rPr>
              <w:t>'covSEiso' + 'covPeriodic' + 'covLINiso' + 'covRQiso'</w:t>
            </w:r>
            <w:r w:rsidRPr="00BC280B">
              <w:rPr>
                <w:rFonts w:ascii="Times New Roman" w:hAnsi="Times New Roman" w:cs="Times New Roman" w:hint="eastAsia"/>
                <w:color w:val="000000" w:themeColor="text1"/>
                <w:sz w:val="16"/>
              </w:rPr>
              <w:t>)</w:t>
            </w:r>
            <w:r w:rsidRPr="00BC280B">
              <w:rPr>
                <w:rFonts w:ascii="Times New Roman" w:hAnsi="Times New Roman" w:cs="Times New Roman"/>
                <w:color w:val="000000" w:themeColor="text1"/>
                <w:sz w:val="16"/>
              </w:rPr>
              <w:t>* 'covSEiso' + 'covPeriodic' + 'covPeriodic' + 'covRQiso'</w:t>
            </w:r>
          </w:p>
        </w:tc>
      </w:tr>
      <w:tr w:rsidR="0055103F" w:rsidRPr="00BC280B" w14:paraId="7A494FC1" w14:textId="77777777" w:rsidTr="009F5347">
        <w:tc>
          <w:tcPr>
            <w:tcW w:w="421" w:type="dxa"/>
          </w:tcPr>
          <w:p w14:paraId="138A1176" w14:textId="3CA869D3" w:rsidR="0055103F" w:rsidRPr="00BC280B" w:rsidRDefault="0055103F" w:rsidP="004E41C5">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lastRenderedPageBreak/>
              <w:t>9</w:t>
            </w:r>
          </w:p>
        </w:tc>
        <w:tc>
          <w:tcPr>
            <w:tcW w:w="4609" w:type="dxa"/>
          </w:tcPr>
          <w:p w14:paraId="6ED19B8D" w14:textId="5687EFF6" w:rsidR="0055103F" w:rsidRPr="00BC280B" w:rsidRDefault="0055103F" w:rsidP="0055103F">
            <w:pP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w:t>
            </w:r>
            <w:r w:rsidRPr="00BC280B">
              <w:rPr>
                <w:rFonts w:ascii="Times New Roman" w:hAnsi="Times New Roman" w:cs="Times New Roman" w:hint="eastAsia"/>
                <w:color w:val="000000" w:themeColor="text1"/>
                <w:sz w:val="16"/>
              </w:rPr>
              <w:t>(</w:t>
            </w:r>
            <w:r w:rsidRPr="00BC280B">
              <w:rPr>
                <w:rFonts w:ascii="Times New Roman" w:hAnsi="Times New Roman" w:cs="Times New Roman"/>
                <w:color w:val="000000" w:themeColor="text1"/>
                <w:sz w:val="16"/>
              </w:rPr>
              <w:t>'covSEiso' + 'covPeriodic' + 'covLINiso' + 'covRQiso'</w:t>
            </w:r>
            <w:r w:rsidRPr="00BC280B">
              <w:rPr>
                <w:rFonts w:ascii="Times New Roman" w:hAnsi="Times New Roman" w:cs="Times New Roman" w:hint="eastAsia"/>
                <w:color w:val="000000" w:themeColor="text1"/>
                <w:sz w:val="16"/>
              </w:rPr>
              <w:t>)</w:t>
            </w:r>
            <w:r w:rsidRPr="00BC280B">
              <w:rPr>
                <w:rFonts w:ascii="Times New Roman" w:hAnsi="Times New Roman" w:cs="Times New Roman"/>
                <w:color w:val="000000" w:themeColor="text1"/>
                <w:sz w:val="16"/>
              </w:rPr>
              <w:t>* 'covSEiso' + 'covPeriodic' + 'covPeriodic' + 'covRQiso') * 'covRQiso'</w:t>
            </w:r>
          </w:p>
        </w:tc>
      </w:tr>
      <w:tr w:rsidR="0055103F" w:rsidRPr="00BC280B" w14:paraId="2648DFE6" w14:textId="77777777" w:rsidTr="009F5347">
        <w:tc>
          <w:tcPr>
            <w:tcW w:w="421" w:type="dxa"/>
          </w:tcPr>
          <w:p w14:paraId="69858FBA" w14:textId="43E70142" w:rsidR="0055103F" w:rsidRPr="00BC280B" w:rsidRDefault="0055103F" w:rsidP="004E41C5">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10</w:t>
            </w:r>
          </w:p>
        </w:tc>
        <w:tc>
          <w:tcPr>
            <w:tcW w:w="4609" w:type="dxa"/>
          </w:tcPr>
          <w:p w14:paraId="2F994716" w14:textId="439C7427" w:rsidR="0055103F" w:rsidRPr="00BC280B" w:rsidRDefault="00F50FD8" w:rsidP="0055103F">
            <w:pPr>
              <w:rPr>
                <w:rFonts w:ascii="Times New Roman" w:hAnsi="Times New Roman" w:cs="Times New Roman"/>
                <w:color w:val="000000" w:themeColor="text1"/>
                <w:sz w:val="16"/>
              </w:rPr>
            </w:pPr>
            <w:r w:rsidRPr="00BC280B">
              <w:rPr>
                <w:rFonts w:ascii="Times New Roman" w:hAnsi="Times New Roman" w:cs="Times New Roman" w:hint="eastAsia"/>
                <w:color w:val="000000" w:themeColor="text1"/>
                <w:sz w:val="16"/>
              </w:rPr>
              <w:t>(</w:t>
            </w:r>
            <w:r w:rsidRPr="00BC280B">
              <w:rPr>
                <w:rFonts w:ascii="Times New Roman" w:hAnsi="Times New Roman" w:cs="Times New Roman"/>
                <w:color w:val="000000" w:themeColor="text1"/>
                <w:sz w:val="16"/>
              </w:rPr>
              <w:t>(</w:t>
            </w:r>
            <w:r w:rsidRPr="00BC280B">
              <w:rPr>
                <w:rFonts w:ascii="Times New Roman" w:hAnsi="Times New Roman" w:cs="Times New Roman" w:hint="eastAsia"/>
                <w:color w:val="000000" w:themeColor="text1"/>
                <w:sz w:val="16"/>
              </w:rPr>
              <w:t>(</w:t>
            </w:r>
            <w:r w:rsidRPr="00BC280B">
              <w:rPr>
                <w:rFonts w:ascii="Times New Roman" w:hAnsi="Times New Roman" w:cs="Times New Roman"/>
                <w:color w:val="000000" w:themeColor="text1"/>
                <w:sz w:val="16"/>
              </w:rPr>
              <w:t>'covSEiso' + 'covPeriodic' + 'covLINiso' + 'covRQiso'</w:t>
            </w:r>
            <w:r w:rsidRPr="00BC280B">
              <w:rPr>
                <w:rFonts w:ascii="Times New Roman" w:hAnsi="Times New Roman" w:cs="Times New Roman" w:hint="eastAsia"/>
                <w:color w:val="000000" w:themeColor="text1"/>
                <w:sz w:val="16"/>
              </w:rPr>
              <w:t>)</w:t>
            </w:r>
            <w:r w:rsidRPr="00BC280B">
              <w:rPr>
                <w:rFonts w:ascii="Times New Roman" w:hAnsi="Times New Roman" w:cs="Times New Roman"/>
                <w:color w:val="000000" w:themeColor="text1"/>
                <w:sz w:val="16"/>
              </w:rPr>
              <w:t>* 'covSEiso' + 'covPeriodic' + 'covPeriodic' + 'covRQiso') * 'covRQiso'</w:t>
            </w:r>
            <w:r w:rsidRPr="00BC280B">
              <w:rPr>
                <w:rFonts w:ascii="Times New Roman" w:hAnsi="Times New Roman" w:cs="Times New Roman" w:hint="eastAsia"/>
                <w:color w:val="000000" w:themeColor="text1"/>
                <w:sz w:val="16"/>
              </w:rPr>
              <w:t>)</w:t>
            </w:r>
            <w:r w:rsidRPr="00BC280B">
              <w:rPr>
                <w:rFonts w:ascii="Times New Roman" w:hAnsi="Times New Roman" w:cs="Times New Roman"/>
                <w:color w:val="000000" w:themeColor="text1"/>
                <w:sz w:val="16"/>
              </w:rPr>
              <w:t xml:space="preserve"> * 'covSEiso'</w:t>
            </w:r>
          </w:p>
        </w:tc>
      </w:tr>
    </w:tbl>
    <w:p w14:paraId="03328489" w14:textId="34A66AA6" w:rsidR="00DB39E4" w:rsidRDefault="00DB39E4" w:rsidP="000033F4">
      <w:pPr>
        <w:jc w:val="center"/>
        <w:rPr>
          <w:rFonts w:ascii="楷体" w:eastAsia="楷体" w:hAnsi="楷体"/>
          <w:color w:val="000000" w:themeColor="text1"/>
          <w:sz w:val="20"/>
        </w:rPr>
      </w:pPr>
      <w:r w:rsidRPr="00A528E9">
        <w:rPr>
          <w:rFonts w:ascii="楷体" w:eastAsia="楷体" w:hAnsi="楷体" w:hint="eastAsia"/>
          <w:color w:val="000000" w:themeColor="text1"/>
          <w:sz w:val="20"/>
        </w:rPr>
        <w:t xml:space="preserve">表 </w:t>
      </w:r>
      <w:r w:rsidR="007118A5" w:rsidRPr="00A528E9">
        <w:rPr>
          <w:rFonts w:ascii="楷体" w:eastAsia="楷体" w:hAnsi="楷体" w:hint="eastAsia"/>
          <w:color w:val="000000" w:themeColor="text1"/>
          <w:sz w:val="20"/>
        </w:rPr>
        <w:t xml:space="preserve">3 </w:t>
      </w:r>
      <w:r w:rsidRPr="00A528E9">
        <w:rPr>
          <w:rFonts w:ascii="楷体" w:eastAsia="楷体" w:hAnsi="楷体" w:hint="eastAsia"/>
          <w:color w:val="000000" w:themeColor="text1"/>
          <w:sz w:val="20"/>
        </w:rPr>
        <w:t>ABCD算法得到的核函数</w:t>
      </w:r>
    </w:p>
    <w:p w14:paraId="6F562660" w14:textId="77777777" w:rsidR="00A906AC" w:rsidRPr="00A528E9" w:rsidRDefault="00A906AC" w:rsidP="000033F4">
      <w:pPr>
        <w:jc w:val="center"/>
        <w:rPr>
          <w:rFonts w:ascii="楷体" w:eastAsia="楷体" w:hAnsi="楷体" w:hint="eastAsia"/>
          <w:color w:val="000000" w:themeColor="text1"/>
          <w:sz w:val="20"/>
        </w:rPr>
      </w:pPr>
    </w:p>
    <w:tbl>
      <w:tblPr>
        <w:tblStyle w:val="aa"/>
        <w:tblW w:w="5035"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Look w:val="04A0" w:firstRow="1" w:lastRow="0" w:firstColumn="1" w:lastColumn="0" w:noHBand="0" w:noVBand="1"/>
      </w:tblPr>
      <w:tblGrid>
        <w:gridCol w:w="445"/>
        <w:gridCol w:w="720"/>
        <w:gridCol w:w="3060"/>
        <w:gridCol w:w="810"/>
      </w:tblGrid>
      <w:tr w:rsidR="007A6783" w:rsidRPr="00BC280B" w14:paraId="57916ADA" w14:textId="77777777" w:rsidTr="002B1592">
        <w:tc>
          <w:tcPr>
            <w:tcW w:w="445" w:type="dxa"/>
          </w:tcPr>
          <w:p w14:paraId="606CEBA4" w14:textId="77777777" w:rsidR="007A6783" w:rsidRPr="00BC280B" w:rsidRDefault="007A6783" w:rsidP="00BE15DF">
            <w:pPr>
              <w:rPr>
                <w:rFonts w:ascii="Times New Roman" w:hAnsi="Times New Roman"/>
                <w:sz w:val="18"/>
              </w:rPr>
            </w:pPr>
          </w:p>
        </w:tc>
        <w:tc>
          <w:tcPr>
            <w:tcW w:w="720" w:type="dxa"/>
          </w:tcPr>
          <w:p w14:paraId="4D98DBA1" w14:textId="1B013FE9" w:rsidR="007A6783" w:rsidRPr="00BC280B" w:rsidRDefault="00953115" w:rsidP="0009185B">
            <w:pPr>
              <w:rPr>
                <w:rFonts w:ascii="Times New Roman" w:hAnsi="Times New Roman" w:cs="Times New Roman"/>
                <w:b/>
                <w:sz w:val="18"/>
              </w:rPr>
            </w:pPr>
            <w:r w:rsidRPr="00BC280B">
              <w:rPr>
                <w:rFonts w:ascii="Times New Roman" w:hAnsi="Times New Roman" w:cs="Times New Roman"/>
                <w:b/>
                <w:sz w:val="18"/>
              </w:rPr>
              <w:t xml:space="preserve">Mean </w:t>
            </w:r>
          </w:p>
        </w:tc>
        <w:tc>
          <w:tcPr>
            <w:tcW w:w="3060" w:type="dxa"/>
          </w:tcPr>
          <w:p w14:paraId="7C2E7C49" w14:textId="2C0F7B0A" w:rsidR="007A6783" w:rsidRPr="00BC280B" w:rsidRDefault="00953115" w:rsidP="0009185B">
            <w:pPr>
              <w:jc w:val="center"/>
              <w:rPr>
                <w:rFonts w:ascii="Times New Roman" w:hAnsi="Times New Roman" w:cs="Times New Roman"/>
                <w:b/>
                <w:sz w:val="18"/>
              </w:rPr>
            </w:pPr>
            <w:r w:rsidRPr="00BC280B">
              <w:rPr>
                <w:rFonts w:ascii="Times New Roman" w:hAnsi="Times New Roman" w:cs="Times New Roman"/>
                <w:b/>
                <w:sz w:val="18"/>
              </w:rPr>
              <w:t>Kernel function</w:t>
            </w:r>
          </w:p>
        </w:tc>
        <w:tc>
          <w:tcPr>
            <w:tcW w:w="810" w:type="dxa"/>
          </w:tcPr>
          <w:p w14:paraId="1E6303B1" w14:textId="6C70D728" w:rsidR="007A6783" w:rsidRPr="00BC280B" w:rsidRDefault="00590427" w:rsidP="00953115">
            <w:pPr>
              <w:rPr>
                <w:rFonts w:ascii="Times New Roman" w:hAnsi="Times New Roman" w:cs="Times New Roman"/>
                <w:b/>
                <w:sz w:val="18"/>
              </w:rPr>
            </w:pPr>
            <w:r w:rsidRPr="00BC280B">
              <w:rPr>
                <w:rFonts w:ascii="Times New Roman" w:hAnsi="Times New Roman" w:cs="Times New Roman"/>
                <w:b/>
                <w:sz w:val="18"/>
              </w:rPr>
              <w:t xml:space="preserve">  </w:t>
            </w:r>
            <w:r w:rsidR="00953115" w:rsidRPr="00BC280B">
              <w:rPr>
                <w:rFonts w:ascii="Times New Roman" w:hAnsi="Times New Roman" w:cs="Times New Roman"/>
                <w:b/>
                <w:sz w:val="18"/>
              </w:rPr>
              <w:t>Lik</w:t>
            </w:r>
            <w:r w:rsidR="00CE7690" w:rsidRPr="00BC280B">
              <w:rPr>
                <w:rFonts w:ascii="Times New Roman" w:hAnsi="Times New Roman" w:cs="Times New Roman" w:hint="eastAsia"/>
                <w:b/>
                <w:sz w:val="18"/>
              </w:rPr>
              <w:t>li</w:t>
            </w:r>
          </w:p>
        </w:tc>
      </w:tr>
      <w:tr w:rsidR="007A6783" w:rsidRPr="00BC280B" w14:paraId="4765AFBA" w14:textId="77777777" w:rsidTr="002B1592">
        <w:tc>
          <w:tcPr>
            <w:tcW w:w="445" w:type="dxa"/>
          </w:tcPr>
          <w:p w14:paraId="0C9ABAB5" w14:textId="37DE56CF" w:rsidR="007A6783" w:rsidRPr="00BC280B" w:rsidRDefault="001B4744" w:rsidP="00A02C16">
            <w:pPr>
              <w:jc w:val="center"/>
              <w:rPr>
                <w:rFonts w:ascii="Times New Roman" w:hAnsi="Times New Roman" w:cs="Times New Roman"/>
                <w:sz w:val="16"/>
              </w:rPr>
            </w:pPr>
            <w:r w:rsidRPr="00BC280B">
              <w:rPr>
                <w:rFonts w:ascii="Times New Roman" w:hAnsi="Times New Roman" w:cs="Times New Roman"/>
                <w:sz w:val="16"/>
              </w:rPr>
              <w:t>1</w:t>
            </w:r>
          </w:p>
        </w:tc>
        <w:tc>
          <w:tcPr>
            <w:tcW w:w="720" w:type="dxa"/>
          </w:tcPr>
          <w:p w14:paraId="10EA6867" w14:textId="4C7055DC" w:rsidR="007A6783" w:rsidRPr="00BC280B" w:rsidRDefault="007A6783" w:rsidP="00885DA5">
            <w:pPr>
              <w:jc w:val="center"/>
              <w:rPr>
                <w:rFonts w:ascii="Times New Roman" w:hAnsi="Times New Roman" w:cs="Times New Roman"/>
                <w:color w:val="000000" w:themeColor="text1"/>
                <w:sz w:val="16"/>
              </w:rPr>
            </w:pPr>
            <w:r w:rsidRPr="00BC280B">
              <w:rPr>
                <w:rFonts w:ascii="Times New Roman" w:hAnsi="Times New Roman" w:cs="Times New Roman"/>
                <w:sz w:val="16"/>
              </w:rPr>
              <w:t>[]</w:t>
            </w:r>
          </w:p>
        </w:tc>
        <w:tc>
          <w:tcPr>
            <w:tcW w:w="3060" w:type="dxa"/>
          </w:tcPr>
          <w:p w14:paraId="0BB3F1B7" w14:textId="492BAAE3" w:rsidR="007A6783" w:rsidRPr="00BC280B" w:rsidRDefault="007A6783" w:rsidP="0017453F">
            <w:pPr>
              <w:rPr>
                <w:rFonts w:ascii="Times New Roman" w:hAnsi="Times New Roman" w:cs="Times New Roman"/>
                <w:color w:val="000000" w:themeColor="text1"/>
                <w:sz w:val="16"/>
              </w:rPr>
            </w:pPr>
            <w:r w:rsidRPr="00BC280B">
              <w:rPr>
                <w:rFonts w:ascii="Times New Roman" w:hAnsi="Times New Roman" w:cs="Times New Roman"/>
                <w:sz w:val="16"/>
              </w:rPr>
              <w:t>[3.4253;3.8029]</w:t>
            </w:r>
          </w:p>
        </w:tc>
        <w:tc>
          <w:tcPr>
            <w:tcW w:w="810" w:type="dxa"/>
          </w:tcPr>
          <w:p w14:paraId="114CB919" w14:textId="7498D09E" w:rsidR="007A6783" w:rsidRPr="00BC280B" w:rsidRDefault="007A6783" w:rsidP="0017453F">
            <w:pPr>
              <w:rPr>
                <w:rFonts w:ascii="Times New Roman" w:hAnsi="Times New Roman" w:cs="Times New Roman"/>
                <w:color w:val="000000" w:themeColor="text1"/>
                <w:sz w:val="16"/>
              </w:rPr>
            </w:pPr>
            <w:r w:rsidRPr="00BC280B">
              <w:rPr>
                <w:rFonts w:ascii="Times New Roman" w:hAnsi="Times New Roman" w:cs="Times New Roman"/>
                <w:sz w:val="16"/>
              </w:rPr>
              <w:t>0.7537</w:t>
            </w:r>
          </w:p>
        </w:tc>
      </w:tr>
      <w:tr w:rsidR="007A6783" w:rsidRPr="00BC280B" w14:paraId="449856AA" w14:textId="77777777" w:rsidTr="002B1592">
        <w:tc>
          <w:tcPr>
            <w:tcW w:w="445" w:type="dxa"/>
          </w:tcPr>
          <w:p w14:paraId="48E9B764" w14:textId="67B523EE" w:rsidR="007A6783" w:rsidRPr="00BC280B" w:rsidRDefault="001B4744" w:rsidP="00A02C16">
            <w:pPr>
              <w:jc w:val="center"/>
              <w:rPr>
                <w:rFonts w:ascii="Times New Roman" w:hAnsi="Times New Roman" w:cs="Times New Roman"/>
                <w:sz w:val="16"/>
              </w:rPr>
            </w:pPr>
            <w:r w:rsidRPr="00BC280B">
              <w:rPr>
                <w:rFonts w:ascii="Times New Roman" w:hAnsi="Times New Roman" w:cs="Times New Roman"/>
                <w:sz w:val="16"/>
              </w:rPr>
              <w:t>2</w:t>
            </w:r>
          </w:p>
        </w:tc>
        <w:tc>
          <w:tcPr>
            <w:tcW w:w="720" w:type="dxa"/>
          </w:tcPr>
          <w:p w14:paraId="23133C87" w14:textId="26F966CE" w:rsidR="007A6783" w:rsidRPr="00BC280B" w:rsidRDefault="007A6783" w:rsidP="00885DA5">
            <w:pPr>
              <w:jc w:val="center"/>
              <w:rPr>
                <w:rFonts w:ascii="Times New Roman" w:hAnsi="Times New Roman" w:cs="Times New Roman"/>
                <w:color w:val="000000" w:themeColor="text1"/>
                <w:sz w:val="16"/>
              </w:rPr>
            </w:pPr>
            <w:r w:rsidRPr="00BC280B">
              <w:rPr>
                <w:rFonts w:ascii="Times New Roman" w:hAnsi="Times New Roman" w:cs="Times New Roman"/>
                <w:sz w:val="16"/>
              </w:rPr>
              <w:t>[]</w:t>
            </w:r>
          </w:p>
        </w:tc>
        <w:tc>
          <w:tcPr>
            <w:tcW w:w="3060" w:type="dxa"/>
          </w:tcPr>
          <w:p w14:paraId="3405C53C" w14:textId="7C80AD16" w:rsidR="007A6783" w:rsidRPr="00BC280B" w:rsidRDefault="007A6783" w:rsidP="0017453F">
            <w:pPr>
              <w:rPr>
                <w:rFonts w:ascii="Times New Roman" w:hAnsi="Times New Roman" w:cs="Times New Roman"/>
                <w:sz w:val="16"/>
              </w:rPr>
            </w:pPr>
            <w:r w:rsidRPr="00BC280B">
              <w:rPr>
                <w:rFonts w:ascii="Times New Roman" w:hAnsi="Times New Roman" w:cs="Times New Roman"/>
                <w:sz w:val="16"/>
              </w:rPr>
              <w:t>[0.5393;1.8138;-0.3508;0.6926;0.4292]</w:t>
            </w:r>
          </w:p>
        </w:tc>
        <w:tc>
          <w:tcPr>
            <w:tcW w:w="810" w:type="dxa"/>
          </w:tcPr>
          <w:p w14:paraId="5C6C5F7E" w14:textId="4DA050F2" w:rsidR="007A6783" w:rsidRPr="00BC280B" w:rsidRDefault="007A6783" w:rsidP="0017453F">
            <w:pPr>
              <w:rPr>
                <w:rFonts w:ascii="Times New Roman" w:hAnsi="Times New Roman" w:cs="Times New Roman"/>
                <w:color w:val="000000" w:themeColor="text1"/>
                <w:sz w:val="16"/>
              </w:rPr>
            </w:pPr>
            <w:r w:rsidRPr="00BC280B">
              <w:rPr>
                <w:rFonts w:ascii="Times New Roman" w:hAnsi="Times New Roman" w:cs="Times New Roman"/>
                <w:sz w:val="16"/>
              </w:rPr>
              <w:t>-1.2368</w:t>
            </w:r>
          </w:p>
        </w:tc>
      </w:tr>
      <w:tr w:rsidR="007A6783" w:rsidRPr="00BC280B" w14:paraId="0B9EA553" w14:textId="77777777" w:rsidTr="002B1592">
        <w:tc>
          <w:tcPr>
            <w:tcW w:w="445" w:type="dxa"/>
          </w:tcPr>
          <w:p w14:paraId="6905E202" w14:textId="2B304E69" w:rsidR="007A6783" w:rsidRPr="00BC280B" w:rsidRDefault="001B4744" w:rsidP="00A02C16">
            <w:pPr>
              <w:jc w:val="center"/>
              <w:rPr>
                <w:rFonts w:ascii="Times New Roman" w:hAnsi="Times New Roman" w:cs="Times New Roman"/>
                <w:sz w:val="16"/>
              </w:rPr>
            </w:pPr>
            <w:r w:rsidRPr="00BC280B">
              <w:rPr>
                <w:rFonts w:ascii="Times New Roman" w:hAnsi="Times New Roman" w:cs="Times New Roman"/>
                <w:sz w:val="16"/>
              </w:rPr>
              <w:t>3</w:t>
            </w:r>
          </w:p>
        </w:tc>
        <w:tc>
          <w:tcPr>
            <w:tcW w:w="720" w:type="dxa"/>
          </w:tcPr>
          <w:p w14:paraId="23419532" w14:textId="492D46E7" w:rsidR="007A6783" w:rsidRPr="00BC280B" w:rsidRDefault="007A6783" w:rsidP="00885DA5">
            <w:pPr>
              <w:jc w:val="center"/>
              <w:rPr>
                <w:rFonts w:ascii="Times New Roman" w:hAnsi="Times New Roman" w:cs="Times New Roman"/>
                <w:color w:val="000000" w:themeColor="text1"/>
                <w:sz w:val="16"/>
              </w:rPr>
            </w:pPr>
            <w:r w:rsidRPr="00BC280B">
              <w:rPr>
                <w:rFonts w:ascii="Times New Roman" w:hAnsi="Times New Roman" w:cs="Times New Roman"/>
                <w:sz w:val="16"/>
              </w:rPr>
              <w:t>[]</w:t>
            </w:r>
          </w:p>
        </w:tc>
        <w:tc>
          <w:tcPr>
            <w:tcW w:w="3060" w:type="dxa"/>
          </w:tcPr>
          <w:p w14:paraId="633290EC" w14:textId="5DC5E73D" w:rsidR="003512A8" w:rsidRPr="00BC280B" w:rsidRDefault="007A6783" w:rsidP="00175074">
            <w:pPr>
              <w:rPr>
                <w:rFonts w:ascii="Times New Roman" w:hAnsi="Times New Roman" w:cs="Times New Roman"/>
                <w:sz w:val="16"/>
              </w:rPr>
            </w:pPr>
            <w:r w:rsidRPr="00BC280B">
              <w:rPr>
                <w:rFonts w:ascii="Times New Roman" w:hAnsi="Times New Roman" w:cs="Times New Roman"/>
                <w:sz w:val="16"/>
              </w:rPr>
              <w:t>[0.23245;0.6507;</w:t>
            </w:r>
            <w:r w:rsidR="005634EE" w:rsidRPr="00BC280B">
              <w:rPr>
                <w:rFonts w:ascii="Times New Roman" w:hAnsi="Times New Roman" w:cs="Times New Roman"/>
                <w:sz w:val="16"/>
              </w:rPr>
              <w:t xml:space="preserve"> </w:t>
            </w:r>
            <w:r w:rsidRPr="00BC280B">
              <w:rPr>
                <w:rFonts w:ascii="Times New Roman" w:hAnsi="Times New Roman" w:cs="Times New Roman"/>
                <w:sz w:val="16"/>
              </w:rPr>
              <w:t>0.7109;</w:t>
            </w:r>
          </w:p>
          <w:p w14:paraId="2605660C" w14:textId="78ACA8DB" w:rsidR="007A6783" w:rsidRPr="00BC280B" w:rsidRDefault="00C342F0" w:rsidP="00175074">
            <w:pPr>
              <w:rPr>
                <w:rFonts w:ascii="Times New Roman" w:hAnsi="Times New Roman" w:cs="Times New Roman"/>
                <w:color w:val="000000" w:themeColor="text1"/>
                <w:sz w:val="16"/>
              </w:rPr>
            </w:pPr>
            <w:r w:rsidRPr="00BC280B">
              <w:rPr>
                <w:rFonts w:ascii="Times New Roman" w:hAnsi="Times New Roman" w:cs="Times New Roman"/>
                <w:sz w:val="16"/>
              </w:rPr>
              <w:t xml:space="preserve"> </w:t>
            </w:r>
            <w:r w:rsidR="007A6783" w:rsidRPr="00BC280B">
              <w:rPr>
                <w:rFonts w:ascii="Times New Roman" w:hAnsi="Times New Roman" w:cs="Times New Roman"/>
                <w:sz w:val="16"/>
              </w:rPr>
              <w:t>-0.0004;</w:t>
            </w:r>
            <w:r w:rsidR="004E15C4" w:rsidRPr="00BC280B">
              <w:rPr>
                <w:rFonts w:ascii="Times New Roman" w:hAnsi="Times New Roman" w:cs="Times New Roman"/>
                <w:sz w:val="16"/>
              </w:rPr>
              <w:t xml:space="preserve"> </w:t>
            </w:r>
            <w:r w:rsidR="007A6783" w:rsidRPr="00BC280B">
              <w:rPr>
                <w:rFonts w:ascii="Times New Roman" w:hAnsi="Times New Roman" w:cs="Times New Roman"/>
                <w:sz w:val="16"/>
              </w:rPr>
              <w:t>0.8459;</w:t>
            </w:r>
            <w:r w:rsidR="005634EE" w:rsidRPr="00BC280B">
              <w:rPr>
                <w:rFonts w:ascii="Times New Roman" w:hAnsi="Times New Roman" w:cs="Times New Roman"/>
                <w:sz w:val="16"/>
              </w:rPr>
              <w:t xml:space="preserve"> </w:t>
            </w:r>
            <w:r w:rsidR="007A6783" w:rsidRPr="00BC280B">
              <w:rPr>
                <w:rFonts w:ascii="Times New Roman" w:hAnsi="Times New Roman" w:cs="Times New Roman"/>
                <w:sz w:val="16"/>
              </w:rPr>
              <w:t>0.0968]</w:t>
            </w:r>
          </w:p>
        </w:tc>
        <w:tc>
          <w:tcPr>
            <w:tcW w:w="810" w:type="dxa"/>
          </w:tcPr>
          <w:p w14:paraId="3828ADC1" w14:textId="2C90C0DE" w:rsidR="007A6783" w:rsidRPr="00BC280B" w:rsidRDefault="007A6783" w:rsidP="00175074">
            <w:pPr>
              <w:rPr>
                <w:rFonts w:ascii="Times New Roman" w:hAnsi="Times New Roman" w:cs="Times New Roman"/>
                <w:color w:val="000000" w:themeColor="text1"/>
                <w:sz w:val="16"/>
              </w:rPr>
            </w:pPr>
            <w:r w:rsidRPr="00BC280B">
              <w:rPr>
                <w:rFonts w:ascii="Times New Roman" w:hAnsi="Times New Roman" w:cs="Times New Roman"/>
                <w:sz w:val="16"/>
              </w:rPr>
              <w:t>-1.3902</w:t>
            </w:r>
          </w:p>
        </w:tc>
      </w:tr>
      <w:tr w:rsidR="007A6783" w:rsidRPr="00BC280B" w14:paraId="5AAFC244" w14:textId="77777777" w:rsidTr="002B1592">
        <w:tc>
          <w:tcPr>
            <w:tcW w:w="445" w:type="dxa"/>
          </w:tcPr>
          <w:p w14:paraId="52137DA9" w14:textId="773CC9AA" w:rsidR="007A6783" w:rsidRPr="00BC280B" w:rsidRDefault="001B4744" w:rsidP="00A02C16">
            <w:pPr>
              <w:jc w:val="center"/>
              <w:rPr>
                <w:rFonts w:ascii="Times New Roman" w:hAnsi="Times New Roman" w:cs="Times New Roman"/>
                <w:sz w:val="16"/>
              </w:rPr>
            </w:pPr>
            <w:r w:rsidRPr="00BC280B">
              <w:rPr>
                <w:rFonts w:ascii="Times New Roman" w:hAnsi="Times New Roman" w:cs="Times New Roman"/>
                <w:sz w:val="16"/>
              </w:rPr>
              <w:t>4</w:t>
            </w:r>
          </w:p>
        </w:tc>
        <w:tc>
          <w:tcPr>
            <w:tcW w:w="720" w:type="dxa"/>
          </w:tcPr>
          <w:p w14:paraId="60391D51" w14:textId="21BC5B9E" w:rsidR="007A6783" w:rsidRPr="00BC280B" w:rsidRDefault="007A6783" w:rsidP="00885DA5">
            <w:pPr>
              <w:jc w:val="center"/>
              <w:rPr>
                <w:rFonts w:ascii="Times New Roman" w:hAnsi="Times New Roman" w:cs="Times New Roman"/>
                <w:color w:val="000000" w:themeColor="text1"/>
                <w:sz w:val="16"/>
              </w:rPr>
            </w:pPr>
            <w:r w:rsidRPr="00BC280B">
              <w:rPr>
                <w:rFonts w:ascii="Times New Roman" w:hAnsi="Times New Roman" w:cs="Times New Roman"/>
                <w:sz w:val="16"/>
              </w:rPr>
              <w:t>[]</w:t>
            </w:r>
          </w:p>
        </w:tc>
        <w:tc>
          <w:tcPr>
            <w:tcW w:w="3060" w:type="dxa"/>
          </w:tcPr>
          <w:p w14:paraId="7DC48874" w14:textId="4604D38C" w:rsidR="003512A8" w:rsidRPr="00BC280B" w:rsidRDefault="007A6783" w:rsidP="00AF0683">
            <w:pPr>
              <w:rPr>
                <w:rFonts w:ascii="Times New Roman" w:hAnsi="Times New Roman" w:cs="Times New Roman"/>
                <w:sz w:val="16"/>
              </w:rPr>
            </w:pPr>
            <w:r w:rsidRPr="00BC280B">
              <w:rPr>
                <w:rFonts w:ascii="Times New Roman" w:hAnsi="Times New Roman" w:cs="Times New Roman"/>
                <w:sz w:val="16"/>
              </w:rPr>
              <w:t>[1.2571;0.4978;0.8069;-0.00037;</w:t>
            </w:r>
          </w:p>
          <w:p w14:paraId="43583F6D" w14:textId="77777777" w:rsidR="006E3F2A" w:rsidRPr="00BC280B" w:rsidRDefault="00717ED7" w:rsidP="00AF0683">
            <w:pPr>
              <w:rPr>
                <w:rFonts w:ascii="Times New Roman" w:hAnsi="Times New Roman" w:cs="Times New Roman"/>
                <w:sz w:val="16"/>
              </w:rPr>
            </w:pPr>
            <w:r w:rsidRPr="00BC280B">
              <w:rPr>
                <w:rFonts w:ascii="Times New Roman" w:hAnsi="Times New Roman" w:cs="Times New Roman"/>
                <w:sz w:val="16"/>
              </w:rPr>
              <w:t xml:space="preserve"> </w:t>
            </w:r>
            <w:r w:rsidR="007A6783" w:rsidRPr="00BC280B">
              <w:rPr>
                <w:rFonts w:ascii="Times New Roman" w:hAnsi="Times New Roman" w:cs="Times New Roman"/>
                <w:sz w:val="16"/>
              </w:rPr>
              <w:t>1.6342;0.4816;-0.7242;-0.4813;</w:t>
            </w:r>
          </w:p>
          <w:p w14:paraId="0A26A729" w14:textId="2B861BE1" w:rsidR="007A6783" w:rsidRPr="00BC280B" w:rsidRDefault="006E3F2A" w:rsidP="00AF0683">
            <w:pPr>
              <w:rPr>
                <w:rFonts w:ascii="Times New Roman" w:hAnsi="Times New Roman" w:cs="Times New Roman"/>
                <w:sz w:val="16"/>
              </w:rPr>
            </w:pPr>
            <w:r w:rsidRPr="00BC280B">
              <w:rPr>
                <w:rFonts w:ascii="Times New Roman" w:hAnsi="Times New Roman" w:cs="Times New Roman"/>
                <w:sz w:val="16"/>
              </w:rPr>
              <w:t xml:space="preserve"> </w:t>
            </w:r>
            <w:r w:rsidR="007A6783" w:rsidRPr="00BC280B">
              <w:rPr>
                <w:rFonts w:ascii="Times New Roman" w:hAnsi="Times New Roman" w:cs="Times New Roman"/>
                <w:sz w:val="16"/>
              </w:rPr>
              <w:t>-</w:t>
            </w:r>
            <w:r w:rsidRPr="00BC280B">
              <w:rPr>
                <w:rFonts w:ascii="Times New Roman" w:hAnsi="Times New Roman" w:cs="Times New Roman"/>
                <w:sz w:val="16"/>
              </w:rPr>
              <w:t xml:space="preserve"> </w:t>
            </w:r>
            <w:r w:rsidR="007A6783" w:rsidRPr="00BC280B">
              <w:rPr>
                <w:rFonts w:ascii="Times New Roman" w:hAnsi="Times New Roman" w:cs="Times New Roman"/>
                <w:sz w:val="16"/>
              </w:rPr>
              <w:t>0.7323]</w:t>
            </w:r>
          </w:p>
        </w:tc>
        <w:tc>
          <w:tcPr>
            <w:tcW w:w="810" w:type="dxa"/>
          </w:tcPr>
          <w:p w14:paraId="07E7979B" w14:textId="0A33984F" w:rsidR="007A6783" w:rsidRPr="00BC280B" w:rsidRDefault="007A6783" w:rsidP="00175074">
            <w:pPr>
              <w:rPr>
                <w:rFonts w:ascii="Times New Roman" w:hAnsi="Times New Roman" w:cs="Times New Roman"/>
                <w:color w:val="000000" w:themeColor="text1"/>
                <w:sz w:val="16"/>
              </w:rPr>
            </w:pPr>
            <w:r w:rsidRPr="00BC280B">
              <w:rPr>
                <w:rFonts w:ascii="Times New Roman" w:hAnsi="Times New Roman" w:cs="Times New Roman"/>
                <w:sz w:val="16"/>
              </w:rPr>
              <w:t>-1.4820</w:t>
            </w:r>
          </w:p>
        </w:tc>
      </w:tr>
      <w:tr w:rsidR="007A6783" w:rsidRPr="00BC280B" w14:paraId="7896E8B1" w14:textId="77777777" w:rsidTr="002B1592">
        <w:tc>
          <w:tcPr>
            <w:tcW w:w="445" w:type="dxa"/>
          </w:tcPr>
          <w:p w14:paraId="3B6BDFA2" w14:textId="72116F72" w:rsidR="007A6783" w:rsidRPr="00BC280B" w:rsidRDefault="001B4744" w:rsidP="00A02C16">
            <w:pPr>
              <w:jc w:val="center"/>
              <w:rPr>
                <w:rFonts w:ascii="Times New Roman" w:hAnsi="Times New Roman" w:cs="Times New Roman"/>
                <w:sz w:val="16"/>
              </w:rPr>
            </w:pPr>
            <w:r w:rsidRPr="00BC280B">
              <w:rPr>
                <w:rFonts w:ascii="Times New Roman" w:hAnsi="Times New Roman" w:cs="Times New Roman"/>
                <w:sz w:val="16"/>
              </w:rPr>
              <w:t>5</w:t>
            </w:r>
          </w:p>
        </w:tc>
        <w:tc>
          <w:tcPr>
            <w:tcW w:w="720" w:type="dxa"/>
          </w:tcPr>
          <w:p w14:paraId="23BC83F2" w14:textId="50C89E40" w:rsidR="007A6783" w:rsidRPr="00BC280B" w:rsidRDefault="007A6783" w:rsidP="00885DA5">
            <w:pPr>
              <w:jc w:val="center"/>
              <w:rPr>
                <w:rFonts w:ascii="Times New Roman" w:hAnsi="Times New Roman" w:cs="Times New Roman"/>
                <w:color w:val="000000" w:themeColor="text1"/>
                <w:sz w:val="16"/>
              </w:rPr>
            </w:pPr>
            <w:r w:rsidRPr="00BC280B">
              <w:rPr>
                <w:rFonts w:ascii="Times New Roman" w:hAnsi="Times New Roman" w:cs="Times New Roman"/>
                <w:sz w:val="16"/>
              </w:rPr>
              <w:t>[]</w:t>
            </w:r>
          </w:p>
        </w:tc>
        <w:tc>
          <w:tcPr>
            <w:tcW w:w="3060" w:type="dxa"/>
          </w:tcPr>
          <w:p w14:paraId="35EDD509" w14:textId="77777777" w:rsidR="006E3F2A" w:rsidRPr="00BC280B" w:rsidRDefault="00242F3D" w:rsidP="00242F3D">
            <w:pP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[1.9658;-0.3013;0.4248;-0.0004;</w:t>
            </w:r>
          </w:p>
          <w:p w14:paraId="16C77E2C" w14:textId="77777777" w:rsidR="006E3F2A" w:rsidRPr="00BC280B" w:rsidRDefault="006E3F2A" w:rsidP="00242F3D">
            <w:pP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 xml:space="preserve"> </w:t>
            </w:r>
            <w:r w:rsidR="00242F3D" w:rsidRPr="00BC280B">
              <w:rPr>
                <w:rFonts w:ascii="Times New Roman" w:hAnsi="Times New Roman" w:cs="Times New Roman"/>
                <w:color w:val="000000" w:themeColor="text1"/>
                <w:sz w:val="16"/>
              </w:rPr>
              <w:t>1.3349;0.2962;-0.2888;-0.5638;</w:t>
            </w:r>
          </w:p>
          <w:p w14:paraId="121E9B35" w14:textId="30A77997" w:rsidR="007A6783" w:rsidRPr="00BC280B" w:rsidRDefault="006E3F2A" w:rsidP="00242F3D">
            <w:pP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 xml:space="preserve"> </w:t>
            </w:r>
            <w:r w:rsidR="00242F3D" w:rsidRPr="00BC280B">
              <w:rPr>
                <w:rFonts w:ascii="Times New Roman" w:hAnsi="Times New Roman" w:cs="Times New Roman"/>
                <w:color w:val="000000" w:themeColor="text1"/>
                <w:sz w:val="16"/>
              </w:rPr>
              <w:t>-0.3014;4.9589</w:t>
            </w:r>
            <w:r w:rsidRPr="00BC280B">
              <w:rPr>
                <w:rFonts w:ascii="Times New Roman" w:hAnsi="Times New Roman" w:cs="Times New Roman"/>
                <w:color w:val="000000" w:themeColor="text1"/>
                <w:sz w:val="16"/>
              </w:rPr>
              <w:t>;</w:t>
            </w:r>
            <w:r w:rsidR="00242F3D" w:rsidRPr="00BC280B">
              <w:rPr>
                <w:rFonts w:ascii="Times New Roman" w:hAnsi="Times New Roman" w:cs="Times New Roman"/>
                <w:color w:val="000000" w:themeColor="text1"/>
                <w:sz w:val="16"/>
              </w:rPr>
              <w:t>0.0130]</w:t>
            </w:r>
          </w:p>
        </w:tc>
        <w:tc>
          <w:tcPr>
            <w:tcW w:w="810" w:type="dxa"/>
          </w:tcPr>
          <w:p w14:paraId="3B34EDE3" w14:textId="7FBE2939" w:rsidR="007A6783" w:rsidRPr="00BC280B" w:rsidRDefault="007A6783" w:rsidP="00375DA7">
            <w:pPr>
              <w:rPr>
                <w:rFonts w:ascii="Times New Roman" w:hAnsi="Times New Roman" w:cs="Times New Roman"/>
                <w:sz w:val="16"/>
              </w:rPr>
            </w:pPr>
            <w:r w:rsidRPr="00BC280B">
              <w:rPr>
                <w:rFonts w:ascii="Times New Roman" w:hAnsi="Times New Roman" w:cs="Times New Roman"/>
                <w:sz w:val="16"/>
              </w:rPr>
              <w:t>-1.2080</w:t>
            </w:r>
          </w:p>
        </w:tc>
      </w:tr>
      <w:tr w:rsidR="007A6783" w:rsidRPr="00BC280B" w14:paraId="1396F452" w14:textId="77777777" w:rsidTr="002B1592">
        <w:tc>
          <w:tcPr>
            <w:tcW w:w="445" w:type="dxa"/>
          </w:tcPr>
          <w:p w14:paraId="23D09078" w14:textId="21ED6FD0" w:rsidR="007A6783" w:rsidRPr="00BC280B" w:rsidRDefault="001B4744" w:rsidP="00A02C16">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6</w:t>
            </w:r>
          </w:p>
        </w:tc>
        <w:tc>
          <w:tcPr>
            <w:tcW w:w="720" w:type="dxa"/>
          </w:tcPr>
          <w:p w14:paraId="5069B63A" w14:textId="346F1049" w:rsidR="007A6783" w:rsidRPr="00BC280B" w:rsidRDefault="007A6783" w:rsidP="00885DA5">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w:t>
            </w:r>
          </w:p>
        </w:tc>
        <w:tc>
          <w:tcPr>
            <w:tcW w:w="3060" w:type="dxa"/>
          </w:tcPr>
          <w:p w14:paraId="573C70E4" w14:textId="77777777" w:rsidR="006E3F2A" w:rsidRPr="00BC280B" w:rsidRDefault="0035541E" w:rsidP="0035541E">
            <w:pP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[1.0535;0.2292;0.6993;-0.00026;</w:t>
            </w:r>
          </w:p>
          <w:p w14:paraId="1E14F6F4" w14:textId="77777777" w:rsidR="006E3F2A" w:rsidRPr="00BC280B" w:rsidRDefault="006E3F2A" w:rsidP="0035541E">
            <w:pP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 xml:space="preserve"> </w:t>
            </w:r>
            <w:r w:rsidR="0035541E" w:rsidRPr="00BC280B">
              <w:rPr>
                <w:rFonts w:ascii="Times New Roman" w:hAnsi="Times New Roman" w:cs="Times New Roman"/>
                <w:color w:val="000000" w:themeColor="text1"/>
                <w:sz w:val="16"/>
              </w:rPr>
              <w:t>0.6233;0.4006;0.3202;0.2243</w:t>
            </w:r>
            <w:r w:rsidR="008663F0" w:rsidRPr="00BC280B">
              <w:rPr>
                <w:rFonts w:ascii="Times New Roman" w:hAnsi="Times New Roman" w:cs="Times New Roman"/>
                <w:color w:val="000000" w:themeColor="text1"/>
                <w:sz w:val="16"/>
              </w:rPr>
              <w:t>;</w:t>
            </w:r>
          </w:p>
          <w:p w14:paraId="14A3FAAF" w14:textId="77777777" w:rsidR="006E3F2A" w:rsidRPr="00BC280B" w:rsidRDefault="006E3F2A" w:rsidP="0097258C">
            <w:pP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 xml:space="preserve"> </w:t>
            </w:r>
            <w:r w:rsidR="00D65D6B" w:rsidRPr="00BC280B">
              <w:rPr>
                <w:rFonts w:ascii="Times New Roman" w:hAnsi="Times New Roman" w:cs="Times New Roman"/>
                <w:color w:val="000000" w:themeColor="text1"/>
                <w:sz w:val="16"/>
              </w:rPr>
              <w:t>0.0579</w:t>
            </w:r>
            <w:r w:rsidR="009C585F" w:rsidRPr="00BC280B">
              <w:rPr>
                <w:rFonts w:ascii="Times New Roman" w:hAnsi="Times New Roman" w:cs="Times New Roman"/>
                <w:color w:val="000000" w:themeColor="text1"/>
                <w:sz w:val="16"/>
              </w:rPr>
              <w:t>;</w:t>
            </w:r>
            <w:r w:rsidR="0035541E" w:rsidRPr="00BC280B">
              <w:rPr>
                <w:rFonts w:ascii="Times New Roman" w:hAnsi="Times New Roman" w:cs="Times New Roman"/>
                <w:color w:val="000000" w:themeColor="text1"/>
                <w:sz w:val="16"/>
              </w:rPr>
              <w:t>3.5025</w:t>
            </w:r>
            <w:r w:rsidR="009C585F" w:rsidRPr="00BC280B">
              <w:rPr>
                <w:rFonts w:ascii="Times New Roman" w:hAnsi="Times New Roman" w:cs="Times New Roman"/>
                <w:color w:val="000000" w:themeColor="text1"/>
                <w:sz w:val="16"/>
              </w:rPr>
              <w:t>;</w:t>
            </w:r>
            <w:r w:rsidR="0035541E" w:rsidRPr="00BC280B">
              <w:rPr>
                <w:rFonts w:ascii="Times New Roman" w:hAnsi="Times New Roman" w:cs="Times New Roman"/>
                <w:color w:val="000000" w:themeColor="text1"/>
                <w:sz w:val="16"/>
              </w:rPr>
              <w:t>0.1435</w:t>
            </w:r>
            <w:r w:rsidR="004518DC" w:rsidRPr="00BC280B">
              <w:rPr>
                <w:rFonts w:ascii="Times New Roman" w:hAnsi="Times New Roman" w:cs="Times New Roman"/>
                <w:color w:val="000000" w:themeColor="text1"/>
                <w:sz w:val="16"/>
              </w:rPr>
              <w:t>;</w:t>
            </w:r>
            <w:r w:rsidR="0035541E" w:rsidRPr="00BC280B">
              <w:rPr>
                <w:rFonts w:ascii="Times New Roman" w:hAnsi="Times New Roman" w:cs="Times New Roman"/>
                <w:color w:val="000000" w:themeColor="text1"/>
                <w:sz w:val="16"/>
              </w:rPr>
              <w:t>0.8820</w:t>
            </w:r>
            <w:r w:rsidR="00A53DB4" w:rsidRPr="00BC280B">
              <w:rPr>
                <w:rFonts w:ascii="Times New Roman" w:hAnsi="Times New Roman" w:cs="Times New Roman"/>
                <w:color w:val="000000" w:themeColor="text1"/>
                <w:sz w:val="16"/>
              </w:rPr>
              <w:t>;</w:t>
            </w:r>
          </w:p>
          <w:p w14:paraId="0280A684" w14:textId="154B949C" w:rsidR="007A6783" w:rsidRPr="00BC280B" w:rsidRDefault="006E3F2A" w:rsidP="0097258C">
            <w:pP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 xml:space="preserve"> </w:t>
            </w:r>
            <w:r w:rsidR="0035541E" w:rsidRPr="00BC280B">
              <w:rPr>
                <w:rFonts w:ascii="Times New Roman" w:hAnsi="Times New Roman" w:cs="Times New Roman"/>
                <w:color w:val="000000" w:themeColor="text1"/>
                <w:sz w:val="16"/>
              </w:rPr>
              <w:t>0.3943</w:t>
            </w:r>
            <w:r w:rsidR="00E05E13" w:rsidRPr="00BC280B">
              <w:rPr>
                <w:rFonts w:ascii="Times New Roman" w:hAnsi="Times New Roman" w:cs="Times New Roman"/>
                <w:color w:val="000000" w:themeColor="text1"/>
                <w:sz w:val="16"/>
              </w:rPr>
              <w:t>;</w:t>
            </w:r>
            <w:r w:rsidR="0035541E" w:rsidRPr="00BC280B">
              <w:rPr>
                <w:rFonts w:ascii="Times New Roman" w:hAnsi="Times New Roman" w:cs="Times New Roman"/>
                <w:color w:val="000000" w:themeColor="text1"/>
                <w:sz w:val="16"/>
              </w:rPr>
              <w:t>-0.0133]</w:t>
            </w:r>
          </w:p>
        </w:tc>
        <w:tc>
          <w:tcPr>
            <w:tcW w:w="810" w:type="dxa"/>
          </w:tcPr>
          <w:p w14:paraId="1C80C875" w14:textId="3D407455" w:rsidR="007A6783" w:rsidRPr="00BC280B" w:rsidRDefault="007A6783" w:rsidP="00375DA7">
            <w:pPr>
              <w:rPr>
                <w:rFonts w:ascii="Times New Roman" w:hAnsi="Times New Roman" w:cs="Times New Roman"/>
                <w:sz w:val="16"/>
              </w:rPr>
            </w:pPr>
            <w:r w:rsidRPr="00BC280B">
              <w:rPr>
                <w:rFonts w:ascii="Times New Roman" w:hAnsi="Times New Roman" w:cs="Times New Roman"/>
                <w:sz w:val="16"/>
              </w:rPr>
              <w:t>-1.3900</w:t>
            </w:r>
          </w:p>
        </w:tc>
      </w:tr>
      <w:tr w:rsidR="007A6783" w:rsidRPr="00BC280B" w14:paraId="729A004E" w14:textId="77777777" w:rsidTr="002B1592">
        <w:tc>
          <w:tcPr>
            <w:tcW w:w="445" w:type="dxa"/>
          </w:tcPr>
          <w:p w14:paraId="10E9118B" w14:textId="2CE73ABB" w:rsidR="007A6783" w:rsidRPr="00BC280B" w:rsidRDefault="001B4744" w:rsidP="00A02C16">
            <w:pPr>
              <w:jc w:val="center"/>
              <w:rPr>
                <w:rFonts w:ascii="Times New Roman" w:hAnsi="Times New Roman" w:cs="Times New Roman"/>
                <w:sz w:val="16"/>
              </w:rPr>
            </w:pPr>
            <w:r w:rsidRPr="00BC280B">
              <w:rPr>
                <w:rFonts w:ascii="Times New Roman" w:hAnsi="Times New Roman" w:cs="Times New Roman"/>
                <w:sz w:val="16"/>
              </w:rPr>
              <w:t>7</w:t>
            </w:r>
          </w:p>
        </w:tc>
        <w:tc>
          <w:tcPr>
            <w:tcW w:w="720" w:type="dxa"/>
          </w:tcPr>
          <w:p w14:paraId="2127A0AB" w14:textId="13431E2B" w:rsidR="007A6783" w:rsidRPr="00BC280B" w:rsidRDefault="007A6783" w:rsidP="00885DA5">
            <w:pPr>
              <w:jc w:val="center"/>
              <w:rPr>
                <w:rFonts w:ascii="Times New Roman" w:hAnsi="Times New Roman" w:cs="Times New Roman"/>
                <w:color w:val="000000" w:themeColor="text1"/>
                <w:sz w:val="16"/>
              </w:rPr>
            </w:pPr>
            <w:r w:rsidRPr="00BC280B">
              <w:rPr>
                <w:rFonts w:ascii="Times New Roman" w:hAnsi="Times New Roman" w:cs="Times New Roman"/>
                <w:sz w:val="16"/>
              </w:rPr>
              <w:t>[]</w:t>
            </w:r>
          </w:p>
        </w:tc>
        <w:tc>
          <w:tcPr>
            <w:tcW w:w="3060" w:type="dxa"/>
          </w:tcPr>
          <w:p w14:paraId="56D20738" w14:textId="093D80B8" w:rsidR="001D48B0" w:rsidRPr="00BC280B" w:rsidRDefault="001D48B0" w:rsidP="001D48B0">
            <w:pP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[1.1105;0.1708</w:t>
            </w:r>
            <w:r w:rsidR="00F731F4" w:rsidRPr="00BC280B">
              <w:rPr>
                <w:rFonts w:ascii="Times New Roman" w:hAnsi="Times New Roman" w:cs="Times New Roman"/>
                <w:color w:val="000000" w:themeColor="text1"/>
                <w:sz w:val="16"/>
              </w:rPr>
              <w:t>;</w:t>
            </w:r>
            <w:r w:rsidRPr="00BC280B">
              <w:rPr>
                <w:rFonts w:ascii="Times New Roman" w:hAnsi="Times New Roman" w:cs="Times New Roman"/>
                <w:color w:val="000000" w:themeColor="text1"/>
                <w:sz w:val="16"/>
              </w:rPr>
              <w:t>-0.4651</w:t>
            </w:r>
            <w:r w:rsidR="00F731F4" w:rsidRPr="00BC280B">
              <w:rPr>
                <w:rFonts w:ascii="Times New Roman" w:hAnsi="Times New Roman" w:cs="Times New Roman"/>
                <w:color w:val="000000" w:themeColor="text1"/>
                <w:sz w:val="16"/>
              </w:rPr>
              <w:t>;</w:t>
            </w:r>
            <w:r w:rsidRPr="00BC280B">
              <w:rPr>
                <w:rFonts w:ascii="Times New Roman" w:hAnsi="Times New Roman" w:cs="Times New Roman"/>
                <w:color w:val="000000" w:themeColor="text1"/>
                <w:sz w:val="16"/>
              </w:rPr>
              <w:t>0.6935</w:t>
            </w:r>
            <w:r w:rsidR="002533FF" w:rsidRPr="00BC280B">
              <w:rPr>
                <w:rFonts w:ascii="Times New Roman" w:hAnsi="Times New Roman" w:cs="Times New Roman"/>
                <w:color w:val="000000" w:themeColor="text1"/>
                <w:sz w:val="16"/>
              </w:rPr>
              <w:t>;</w:t>
            </w:r>
            <w:r w:rsidRPr="00BC280B">
              <w:rPr>
                <w:rFonts w:ascii="Times New Roman" w:hAnsi="Times New Roman" w:cs="Times New Roman"/>
                <w:color w:val="000000" w:themeColor="text1"/>
                <w:sz w:val="16"/>
              </w:rPr>
              <w:t>0.3019</w:t>
            </w:r>
          </w:p>
          <w:p w14:paraId="2A1FDA3F" w14:textId="77777777" w:rsidR="002F25D8" w:rsidRPr="00BC280B" w:rsidRDefault="002533FF" w:rsidP="001D48B0">
            <w:pP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 xml:space="preserve"> </w:t>
            </w:r>
            <w:r w:rsidR="001D48B0" w:rsidRPr="00BC280B">
              <w:rPr>
                <w:rFonts w:ascii="Times New Roman" w:hAnsi="Times New Roman" w:cs="Times New Roman"/>
                <w:color w:val="000000" w:themeColor="text1"/>
                <w:sz w:val="16"/>
              </w:rPr>
              <w:t>0.5180</w:t>
            </w:r>
            <w:r w:rsidRPr="00BC280B">
              <w:rPr>
                <w:rFonts w:ascii="Times New Roman" w:hAnsi="Times New Roman" w:cs="Times New Roman"/>
                <w:color w:val="000000" w:themeColor="text1"/>
                <w:sz w:val="16"/>
              </w:rPr>
              <w:t>;</w:t>
            </w:r>
            <w:r w:rsidR="001D48B0" w:rsidRPr="00BC280B">
              <w:rPr>
                <w:rFonts w:ascii="Times New Roman" w:hAnsi="Times New Roman" w:cs="Times New Roman"/>
                <w:color w:val="000000" w:themeColor="text1"/>
                <w:sz w:val="16"/>
              </w:rPr>
              <w:t>0.3825</w:t>
            </w:r>
            <w:r w:rsidRPr="00BC280B">
              <w:rPr>
                <w:rFonts w:ascii="Times New Roman" w:hAnsi="Times New Roman" w:cs="Times New Roman"/>
                <w:color w:val="000000" w:themeColor="text1"/>
                <w:sz w:val="16"/>
              </w:rPr>
              <w:t>;</w:t>
            </w:r>
            <w:r w:rsidR="006A5C39" w:rsidRPr="00BC280B">
              <w:rPr>
                <w:rFonts w:ascii="Times New Roman" w:hAnsi="Times New Roman" w:cs="Times New Roman"/>
                <w:color w:val="000000" w:themeColor="text1"/>
                <w:sz w:val="16"/>
              </w:rPr>
              <w:t>-0.0407</w:t>
            </w:r>
            <w:r w:rsidR="00B256B1" w:rsidRPr="00BC280B">
              <w:rPr>
                <w:rFonts w:ascii="Times New Roman" w:hAnsi="Times New Roman" w:cs="Times New Roman"/>
                <w:color w:val="000000" w:themeColor="text1"/>
                <w:sz w:val="16"/>
              </w:rPr>
              <w:t>;</w:t>
            </w:r>
            <w:r w:rsidR="001D48B0" w:rsidRPr="00BC280B">
              <w:rPr>
                <w:rFonts w:ascii="Times New Roman" w:hAnsi="Times New Roman" w:cs="Times New Roman"/>
                <w:color w:val="000000" w:themeColor="text1"/>
                <w:sz w:val="16"/>
              </w:rPr>
              <w:t>-0.0407</w:t>
            </w:r>
            <w:r w:rsidR="00B256B1" w:rsidRPr="00BC280B">
              <w:rPr>
                <w:rFonts w:ascii="Times New Roman" w:hAnsi="Times New Roman" w:cs="Times New Roman"/>
                <w:color w:val="000000" w:themeColor="text1"/>
                <w:sz w:val="16"/>
              </w:rPr>
              <w:t>;</w:t>
            </w:r>
          </w:p>
          <w:p w14:paraId="42995E54" w14:textId="77777777" w:rsidR="002F25D8" w:rsidRPr="00BC280B" w:rsidRDefault="002F25D8" w:rsidP="001D48B0">
            <w:pP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 xml:space="preserve"> </w:t>
            </w:r>
            <w:r w:rsidR="001D48B0" w:rsidRPr="00BC280B">
              <w:rPr>
                <w:rFonts w:ascii="Times New Roman" w:hAnsi="Times New Roman" w:cs="Times New Roman"/>
                <w:color w:val="000000" w:themeColor="text1"/>
                <w:sz w:val="16"/>
              </w:rPr>
              <w:t>3.3676</w:t>
            </w:r>
            <w:r w:rsidR="004E2102" w:rsidRPr="00BC280B">
              <w:rPr>
                <w:rFonts w:ascii="Times New Roman" w:hAnsi="Times New Roman" w:cs="Times New Roman"/>
                <w:color w:val="000000" w:themeColor="text1"/>
                <w:sz w:val="16"/>
              </w:rPr>
              <w:t>;</w:t>
            </w:r>
            <w:r w:rsidR="007337F8" w:rsidRPr="00BC280B">
              <w:rPr>
                <w:rFonts w:ascii="Times New Roman" w:hAnsi="Times New Roman" w:cs="Times New Roman"/>
                <w:color w:val="000000" w:themeColor="text1"/>
                <w:sz w:val="16"/>
              </w:rPr>
              <w:t>0.3038;</w:t>
            </w:r>
            <w:r w:rsidR="001D48B0" w:rsidRPr="00BC280B">
              <w:rPr>
                <w:rFonts w:ascii="Times New Roman" w:hAnsi="Times New Roman" w:cs="Times New Roman"/>
                <w:color w:val="000000" w:themeColor="text1"/>
                <w:sz w:val="16"/>
              </w:rPr>
              <w:t>1.0215</w:t>
            </w:r>
            <w:r w:rsidR="006D2C10" w:rsidRPr="00BC280B">
              <w:rPr>
                <w:rFonts w:ascii="Times New Roman" w:hAnsi="Times New Roman" w:cs="Times New Roman"/>
                <w:color w:val="000000" w:themeColor="text1"/>
                <w:sz w:val="16"/>
              </w:rPr>
              <w:t>;1.3555;0.2030;</w:t>
            </w:r>
          </w:p>
          <w:p w14:paraId="084B806A" w14:textId="453A458D" w:rsidR="007A6783" w:rsidRPr="00BC280B" w:rsidRDefault="002F25D8" w:rsidP="00BE75A3">
            <w:pP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 xml:space="preserve"> </w:t>
            </w:r>
            <w:r w:rsidR="001D48B0" w:rsidRPr="00BC280B">
              <w:rPr>
                <w:rFonts w:ascii="Times New Roman" w:hAnsi="Times New Roman" w:cs="Times New Roman"/>
                <w:color w:val="000000" w:themeColor="text1"/>
                <w:sz w:val="16"/>
              </w:rPr>
              <w:t>0.5046</w:t>
            </w:r>
            <w:r w:rsidR="00D33DC1" w:rsidRPr="00BC280B">
              <w:rPr>
                <w:rFonts w:ascii="Times New Roman" w:hAnsi="Times New Roman" w:cs="Times New Roman"/>
                <w:color w:val="000000" w:themeColor="text1"/>
                <w:sz w:val="16"/>
              </w:rPr>
              <w:t>;</w:t>
            </w:r>
            <w:r w:rsidR="001D48B0" w:rsidRPr="00BC280B">
              <w:rPr>
                <w:rFonts w:ascii="Times New Roman" w:hAnsi="Times New Roman" w:cs="Times New Roman"/>
                <w:color w:val="000000" w:themeColor="text1"/>
                <w:sz w:val="16"/>
              </w:rPr>
              <w:t>1.2845</w:t>
            </w:r>
            <w:r w:rsidR="00D33DC1" w:rsidRPr="00BC280B">
              <w:rPr>
                <w:rFonts w:ascii="Times New Roman" w:hAnsi="Times New Roman" w:cs="Times New Roman"/>
                <w:color w:val="000000" w:themeColor="text1"/>
                <w:sz w:val="16"/>
              </w:rPr>
              <w:t>;</w:t>
            </w:r>
            <w:r w:rsidR="001D48B0" w:rsidRPr="00BC280B">
              <w:rPr>
                <w:rFonts w:ascii="Times New Roman" w:hAnsi="Times New Roman" w:cs="Times New Roman"/>
                <w:color w:val="000000" w:themeColor="text1"/>
                <w:sz w:val="16"/>
              </w:rPr>
              <w:t>0.1457</w:t>
            </w:r>
            <w:r w:rsidR="00BE75A3" w:rsidRPr="00BC280B">
              <w:rPr>
                <w:rFonts w:ascii="Times New Roman" w:hAnsi="Times New Roman" w:cs="Times New Roman"/>
                <w:color w:val="000000" w:themeColor="text1"/>
                <w:sz w:val="16"/>
              </w:rPr>
              <w:t>]</w:t>
            </w:r>
          </w:p>
        </w:tc>
        <w:tc>
          <w:tcPr>
            <w:tcW w:w="810" w:type="dxa"/>
          </w:tcPr>
          <w:p w14:paraId="538A1023" w14:textId="6CBBA7D5" w:rsidR="007A6783" w:rsidRPr="00BC280B" w:rsidRDefault="007A6783" w:rsidP="00375DA7">
            <w:pPr>
              <w:rPr>
                <w:rFonts w:ascii="Times New Roman" w:hAnsi="Times New Roman" w:cs="Times New Roman"/>
                <w:sz w:val="16"/>
              </w:rPr>
            </w:pPr>
            <w:r w:rsidRPr="00BC280B">
              <w:rPr>
                <w:rFonts w:ascii="Times New Roman" w:hAnsi="Times New Roman" w:cs="Times New Roman"/>
                <w:sz w:val="16"/>
              </w:rPr>
              <w:t>-1.4892</w:t>
            </w:r>
          </w:p>
        </w:tc>
      </w:tr>
      <w:tr w:rsidR="0043235C" w:rsidRPr="00BC280B" w14:paraId="68BD667D" w14:textId="77777777" w:rsidTr="002B1592">
        <w:tc>
          <w:tcPr>
            <w:tcW w:w="445" w:type="dxa"/>
          </w:tcPr>
          <w:p w14:paraId="7A4E4B19" w14:textId="3DC4EC4E" w:rsidR="0043235C" w:rsidRPr="00BC280B" w:rsidRDefault="0043235C" w:rsidP="00A02C16">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8</w:t>
            </w:r>
          </w:p>
        </w:tc>
        <w:tc>
          <w:tcPr>
            <w:tcW w:w="720" w:type="dxa"/>
          </w:tcPr>
          <w:p w14:paraId="190A9844" w14:textId="5852C4A1" w:rsidR="0043235C" w:rsidRPr="00BC280B" w:rsidRDefault="0043235C" w:rsidP="0043235C">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w:t>
            </w:r>
          </w:p>
        </w:tc>
        <w:tc>
          <w:tcPr>
            <w:tcW w:w="3060" w:type="dxa"/>
          </w:tcPr>
          <w:p w14:paraId="0BFDD01E" w14:textId="77777777" w:rsidR="0050242A" w:rsidRPr="00BC280B" w:rsidRDefault="0043235C" w:rsidP="0043235C">
            <w:pP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[0.7114;-0.2120;0.5564;3.4811</w:t>
            </w:r>
            <w:r w:rsidR="00FE4C2E" w:rsidRPr="00BC280B">
              <w:rPr>
                <w:rFonts w:ascii="Times New Roman" w:hAnsi="Times New Roman" w:cs="Times New Roman"/>
                <w:color w:val="000000" w:themeColor="text1"/>
                <w:sz w:val="16"/>
              </w:rPr>
              <w:t>e-</w:t>
            </w:r>
            <w:r w:rsidRPr="00BC280B">
              <w:rPr>
                <w:rFonts w:ascii="Times New Roman" w:hAnsi="Times New Roman" w:cs="Times New Roman"/>
                <w:color w:val="000000" w:themeColor="text1"/>
                <w:sz w:val="16"/>
              </w:rPr>
              <w:t>5;</w:t>
            </w:r>
          </w:p>
          <w:p w14:paraId="48426BEB" w14:textId="1A1C97DF" w:rsidR="0050242A" w:rsidRPr="00BC280B" w:rsidRDefault="0050242A" w:rsidP="0043235C">
            <w:pP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 xml:space="preserve"> </w:t>
            </w:r>
            <w:r w:rsidR="0043235C" w:rsidRPr="00BC280B">
              <w:rPr>
                <w:rFonts w:ascii="Times New Roman" w:hAnsi="Times New Roman" w:cs="Times New Roman"/>
                <w:color w:val="000000" w:themeColor="text1"/>
                <w:sz w:val="16"/>
              </w:rPr>
              <w:t>0.62880.6010;1.1587;0.3229;</w:t>
            </w:r>
          </w:p>
          <w:p w14:paraId="630C4CAF" w14:textId="77777777" w:rsidR="0050242A" w:rsidRPr="00BC280B" w:rsidRDefault="0050242A" w:rsidP="0043235C">
            <w:pP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 xml:space="preserve"> </w:t>
            </w:r>
            <w:r w:rsidR="0043235C" w:rsidRPr="00BC280B">
              <w:rPr>
                <w:rFonts w:ascii="Times New Roman" w:hAnsi="Times New Roman" w:cs="Times New Roman"/>
                <w:color w:val="000000" w:themeColor="text1"/>
                <w:sz w:val="16"/>
              </w:rPr>
              <w:t>0.3901;3.4488</w:t>
            </w:r>
            <w:r w:rsidRPr="00BC280B">
              <w:rPr>
                <w:rFonts w:ascii="Times New Roman" w:hAnsi="Times New Roman" w:cs="Times New Roman"/>
                <w:color w:val="000000" w:themeColor="text1"/>
                <w:sz w:val="16"/>
              </w:rPr>
              <w:t>;</w:t>
            </w:r>
            <w:r w:rsidR="0043235C" w:rsidRPr="00BC280B">
              <w:rPr>
                <w:rFonts w:ascii="Times New Roman" w:hAnsi="Times New Roman" w:cs="Times New Roman"/>
                <w:color w:val="000000" w:themeColor="text1"/>
                <w:sz w:val="16"/>
              </w:rPr>
              <w:t xml:space="preserve">0.1870; 0.6475; </w:t>
            </w:r>
            <w:r w:rsidRPr="00BC280B">
              <w:rPr>
                <w:rFonts w:ascii="Times New Roman" w:hAnsi="Times New Roman" w:cs="Times New Roman"/>
                <w:color w:val="000000" w:themeColor="text1"/>
                <w:sz w:val="16"/>
              </w:rPr>
              <w:t xml:space="preserve"> </w:t>
            </w:r>
          </w:p>
          <w:p w14:paraId="74B5AF1B" w14:textId="77777777" w:rsidR="0050242A" w:rsidRPr="00BC280B" w:rsidRDefault="0050242A" w:rsidP="0043235C">
            <w:pP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 xml:space="preserve"> </w:t>
            </w:r>
            <w:r w:rsidR="0043235C" w:rsidRPr="00BC280B">
              <w:rPr>
                <w:rFonts w:ascii="Times New Roman" w:hAnsi="Times New Roman" w:cs="Times New Roman"/>
                <w:color w:val="000000" w:themeColor="text1"/>
                <w:sz w:val="16"/>
              </w:rPr>
              <w:t>1.3650; 0.7190;1.1198</w:t>
            </w:r>
            <w:r w:rsidRPr="00BC280B">
              <w:rPr>
                <w:rFonts w:ascii="Times New Roman" w:hAnsi="Times New Roman" w:cs="Times New Roman"/>
                <w:color w:val="000000" w:themeColor="text1"/>
                <w:sz w:val="16"/>
              </w:rPr>
              <w:t>;</w:t>
            </w:r>
            <w:r w:rsidR="0043235C" w:rsidRPr="00BC280B">
              <w:rPr>
                <w:rFonts w:ascii="Times New Roman" w:hAnsi="Times New Roman" w:cs="Times New Roman"/>
                <w:color w:val="000000" w:themeColor="text1"/>
                <w:sz w:val="16"/>
              </w:rPr>
              <w:t xml:space="preserve">0.6279; </w:t>
            </w:r>
          </w:p>
          <w:p w14:paraId="468019C8" w14:textId="790B94E4" w:rsidR="0043235C" w:rsidRPr="00BC280B" w:rsidRDefault="0050242A" w:rsidP="0043235C">
            <w:pP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 xml:space="preserve"> </w:t>
            </w:r>
            <w:r w:rsidR="0043235C" w:rsidRPr="00BC280B">
              <w:rPr>
                <w:rFonts w:ascii="Times New Roman" w:hAnsi="Times New Roman" w:cs="Times New Roman"/>
                <w:color w:val="000000" w:themeColor="text1"/>
                <w:sz w:val="16"/>
              </w:rPr>
              <w:t>0.2197; 0.1235; 0.1489;-0.04279]</w:t>
            </w:r>
          </w:p>
        </w:tc>
        <w:tc>
          <w:tcPr>
            <w:tcW w:w="810" w:type="dxa"/>
          </w:tcPr>
          <w:p w14:paraId="3B69E686" w14:textId="7622971A" w:rsidR="0043235C" w:rsidRPr="00BC280B" w:rsidRDefault="0043235C" w:rsidP="0043235C">
            <w:pPr>
              <w:rPr>
                <w:rFonts w:ascii="Times New Roman" w:hAnsi="Times New Roman" w:cs="Times New Roman"/>
                <w:sz w:val="16"/>
              </w:rPr>
            </w:pPr>
            <w:r w:rsidRPr="00BC280B">
              <w:rPr>
                <w:rFonts w:ascii="Times New Roman" w:hAnsi="Times New Roman" w:cs="Times New Roman"/>
                <w:sz w:val="16"/>
              </w:rPr>
              <w:t>-1.5793</w:t>
            </w:r>
          </w:p>
        </w:tc>
      </w:tr>
      <w:tr w:rsidR="0043235C" w:rsidRPr="00BC280B" w14:paraId="34AE41D1" w14:textId="77777777" w:rsidTr="002B1592">
        <w:tc>
          <w:tcPr>
            <w:tcW w:w="445" w:type="dxa"/>
          </w:tcPr>
          <w:p w14:paraId="33B5C6FE" w14:textId="46AA340B" w:rsidR="0043235C" w:rsidRPr="00BC280B" w:rsidRDefault="0043235C" w:rsidP="00A02C16">
            <w:pPr>
              <w:jc w:val="center"/>
              <w:rPr>
                <w:rFonts w:ascii="Times New Roman" w:hAnsi="Times New Roman" w:cs="Times New Roman"/>
                <w:sz w:val="16"/>
              </w:rPr>
            </w:pPr>
            <w:r w:rsidRPr="00BC280B">
              <w:rPr>
                <w:rFonts w:ascii="Times New Roman" w:hAnsi="Times New Roman" w:cs="Times New Roman"/>
                <w:sz w:val="16"/>
              </w:rPr>
              <w:t>9</w:t>
            </w:r>
          </w:p>
        </w:tc>
        <w:tc>
          <w:tcPr>
            <w:tcW w:w="720" w:type="dxa"/>
          </w:tcPr>
          <w:p w14:paraId="0E8923CC" w14:textId="28A3EC87" w:rsidR="0043235C" w:rsidRPr="00BC280B" w:rsidRDefault="0043235C" w:rsidP="0043235C">
            <w:pPr>
              <w:jc w:val="center"/>
              <w:rPr>
                <w:rFonts w:ascii="Times New Roman" w:hAnsi="Times New Roman" w:cs="Times New Roman"/>
                <w:color w:val="000000" w:themeColor="text1"/>
                <w:sz w:val="16"/>
              </w:rPr>
            </w:pPr>
            <w:r w:rsidRPr="00BC280B">
              <w:rPr>
                <w:rFonts w:ascii="Times New Roman" w:hAnsi="Times New Roman" w:cs="Times New Roman"/>
                <w:sz w:val="16"/>
              </w:rPr>
              <w:t>[]</w:t>
            </w:r>
          </w:p>
        </w:tc>
        <w:tc>
          <w:tcPr>
            <w:tcW w:w="3060" w:type="dxa"/>
          </w:tcPr>
          <w:p w14:paraId="1D8D90D7" w14:textId="77777777" w:rsidR="002F691E" w:rsidRPr="00BC280B" w:rsidRDefault="00640994" w:rsidP="00640994">
            <w:pP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[0.8298;0.4436;1.0409;0.2769;-</w:t>
            </w:r>
            <w:r w:rsidR="002F691E" w:rsidRPr="00BC280B">
              <w:rPr>
                <w:rFonts w:ascii="Times New Roman" w:hAnsi="Times New Roman" w:cs="Times New Roman"/>
                <w:color w:val="000000" w:themeColor="text1"/>
                <w:sz w:val="16"/>
              </w:rPr>
              <w:t xml:space="preserve">  </w:t>
            </w:r>
          </w:p>
          <w:p w14:paraId="460CC839" w14:textId="77777777" w:rsidR="002F691E" w:rsidRPr="00BC280B" w:rsidRDefault="002F691E" w:rsidP="00640994">
            <w:pP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 xml:space="preserve"> </w:t>
            </w:r>
            <w:r w:rsidR="00640994" w:rsidRPr="00BC280B">
              <w:rPr>
                <w:rFonts w:ascii="Times New Roman" w:hAnsi="Times New Roman" w:cs="Times New Roman"/>
                <w:color w:val="000000" w:themeColor="text1"/>
                <w:sz w:val="16"/>
              </w:rPr>
              <w:t>0.1815;0.0634;0.4985;0.3307;</w:t>
            </w:r>
          </w:p>
          <w:p w14:paraId="56730263" w14:textId="77777777" w:rsidR="002F691E" w:rsidRPr="00BC280B" w:rsidRDefault="002F691E" w:rsidP="00640994">
            <w:pP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 xml:space="preserve"> </w:t>
            </w:r>
            <w:r w:rsidR="00640994" w:rsidRPr="00BC280B">
              <w:rPr>
                <w:rFonts w:ascii="Times New Roman" w:hAnsi="Times New Roman" w:cs="Times New Roman"/>
                <w:color w:val="000000" w:themeColor="text1"/>
                <w:sz w:val="16"/>
              </w:rPr>
              <w:t>0.6498;2.0866;-0.4957;0.4679;</w:t>
            </w:r>
          </w:p>
          <w:p w14:paraId="6A9E5D80" w14:textId="77777777" w:rsidR="002F691E" w:rsidRPr="00BC280B" w:rsidRDefault="002F691E" w:rsidP="00640994">
            <w:pP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 xml:space="preserve"> </w:t>
            </w:r>
            <w:r w:rsidR="00640994" w:rsidRPr="00BC280B">
              <w:rPr>
                <w:rFonts w:ascii="Times New Roman" w:hAnsi="Times New Roman" w:cs="Times New Roman"/>
                <w:color w:val="000000" w:themeColor="text1"/>
                <w:sz w:val="16"/>
              </w:rPr>
              <w:t>-0.00058;1.1799;1.4998;1.4044;</w:t>
            </w:r>
          </w:p>
          <w:p w14:paraId="461F74A7" w14:textId="5875D9BB" w:rsidR="00640994" w:rsidRPr="00BC280B" w:rsidRDefault="002F691E" w:rsidP="00640994">
            <w:pP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 xml:space="preserve"> </w:t>
            </w:r>
            <w:r w:rsidR="00640994" w:rsidRPr="00BC280B">
              <w:rPr>
                <w:rFonts w:ascii="Times New Roman" w:hAnsi="Times New Roman" w:cs="Times New Roman"/>
                <w:color w:val="000000" w:themeColor="text1"/>
                <w:sz w:val="16"/>
              </w:rPr>
              <w:t>0.1933;0.4581;0.3520;0.0592;</w:t>
            </w:r>
          </w:p>
          <w:p w14:paraId="3E2F11B7" w14:textId="6A278D25" w:rsidR="0043235C" w:rsidRPr="00BC280B" w:rsidRDefault="00262E3D" w:rsidP="00966AA1">
            <w:pP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 xml:space="preserve"> </w:t>
            </w:r>
            <w:r w:rsidR="00640994" w:rsidRPr="00BC280B">
              <w:rPr>
                <w:rFonts w:ascii="Times New Roman" w:hAnsi="Times New Roman" w:cs="Times New Roman"/>
                <w:color w:val="000000" w:themeColor="text1"/>
                <w:sz w:val="16"/>
              </w:rPr>
              <w:t>3.2871;-0.0624</w:t>
            </w:r>
            <w:r w:rsidR="00966AA1" w:rsidRPr="00BC280B">
              <w:rPr>
                <w:rFonts w:ascii="Times New Roman" w:hAnsi="Times New Roman" w:cs="Times New Roman"/>
                <w:color w:val="000000" w:themeColor="text1"/>
                <w:sz w:val="16"/>
              </w:rPr>
              <w:t>;</w:t>
            </w:r>
            <w:r w:rsidR="00640994" w:rsidRPr="00BC280B">
              <w:rPr>
                <w:rFonts w:ascii="Times New Roman" w:hAnsi="Times New Roman" w:cs="Times New Roman"/>
                <w:color w:val="000000" w:themeColor="text1"/>
                <w:sz w:val="16"/>
              </w:rPr>
              <w:t>-0.1107</w:t>
            </w:r>
            <w:r w:rsidR="00966AA1" w:rsidRPr="00BC280B">
              <w:rPr>
                <w:rFonts w:ascii="Times New Roman" w:hAnsi="Times New Roman" w:cs="Times New Roman"/>
                <w:color w:val="000000" w:themeColor="text1"/>
                <w:sz w:val="16"/>
              </w:rPr>
              <w:t>;</w:t>
            </w:r>
            <w:r w:rsidR="00640994" w:rsidRPr="00BC280B">
              <w:rPr>
                <w:rFonts w:ascii="Times New Roman" w:hAnsi="Times New Roman" w:cs="Times New Roman"/>
                <w:color w:val="000000" w:themeColor="text1"/>
                <w:sz w:val="16"/>
              </w:rPr>
              <w:t>]</w:t>
            </w:r>
          </w:p>
        </w:tc>
        <w:tc>
          <w:tcPr>
            <w:tcW w:w="810" w:type="dxa"/>
          </w:tcPr>
          <w:p w14:paraId="2EC773B2" w14:textId="36F37995" w:rsidR="0043235C" w:rsidRPr="00BC280B" w:rsidRDefault="0043235C" w:rsidP="0043235C">
            <w:pPr>
              <w:rPr>
                <w:rFonts w:ascii="Times New Roman" w:hAnsi="Times New Roman" w:cs="Times New Roman"/>
                <w:sz w:val="16"/>
              </w:rPr>
            </w:pPr>
            <w:r w:rsidRPr="00BC280B">
              <w:rPr>
                <w:rFonts w:ascii="Times New Roman" w:hAnsi="Times New Roman" w:cs="Times New Roman"/>
                <w:sz w:val="16"/>
              </w:rPr>
              <w:t>-1.4801</w:t>
            </w:r>
          </w:p>
        </w:tc>
      </w:tr>
      <w:tr w:rsidR="0043235C" w:rsidRPr="00BC280B" w14:paraId="426D3E73" w14:textId="77777777" w:rsidTr="002B1592">
        <w:tc>
          <w:tcPr>
            <w:tcW w:w="445" w:type="dxa"/>
          </w:tcPr>
          <w:p w14:paraId="111BCEC1" w14:textId="0557C5AB" w:rsidR="0043235C" w:rsidRPr="00BC280B" w:rsidRDefault="0043235C" w:rsidP="00A02C16">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10</w:t>
            </w:r>
          </w:p>
        </w:tc>
        <w:tc>
          <w:tcPr>
            <w:tcW w:w="720" w:type="dxa"/>
          </w:tcPr>
          <w:p w14:paraId="1C1FB3B6" w14:textId="5F9FD0D8" w:rsidR="0043235C" w:rsidRPr="00BC280B" w:rsidRDefault="0043235C" w:rsidP="0043235C">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w:t>
            </w:r>
          </w:p>
        </w:tc>
        <w:tc>
          <w:tcPr>
            <w:tcW w:w="3060" w:type="dxa"/>
          </w:tcPr>
          <w:p w14:paraId="2909B8F9" w14:textId="5EE6B7F5" w:rsidR="00640994" w:rsidRPr="00BC280B" w:rsidRDefault="00640994" w:rsidP="00640994">
            <w:pP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[0.8213</w:t>
            </w:r>
            <w:r w:rsidR="00BC6411" w:rsidRPr="00BC280B">
              <w:rPr>
                <w:rFonts w:ascii="Times New Roman" w:hAnsi="Times New Roman" w:cs="Times New Roman"/>
                <w:color w:val="000000" w:themeColor="text1"/>
                <w:sz w:val="16"/>
              </w:rPr>
              <w:t>;</w:t>
            </w:r>
            <w:r w:rsidRPr="00BC280B">
              <w:rPr>
                <w:rFonts w:ascii="Times New Roman" w:hAnsi="Times New Roman" w:cs="Times New Roman"/>
                <w:color w:val="000000" w:themeColor="text1"/>
                <w:sz w:val="16"/>
              </w:rPr>
              <w:t>-0.0050</w:t>
            </w:r>
            <w:r w:rsidR="00BC6411" w:rsidRPr="00BC280B">
              <w:rPr>
                <w:rFonts w:ascii="Times New Roman" w:hAnsi="Times New Roman" w:cs="Times New Roman"/>
                <w:color w:val="000000" w:themeColor="text1"/>
                <w:sz w:val="16"/>
              </w:rPr>
              <w:t>;</w:t>
            </w:r>
            <w:r w:rsidRPr="00BC280B">
              <w:rPr>
                <w:rFonts w:ascii="Times New Roman" w:hAnsi="Times New Roman" w:cs="Times New Roman"/>
                <w:color w:val="000000" w:themeColor="text1"/>
                <w:sz w:val="16"/>
              </w:rPr>
              <w:t>0.5929</w:t>
            </w:r>
            <w:r w:rsidR="00BC6411" w:rsidRPr="00BC280B">
              <w:rPr>
                <w:rFonts w:ascii="Times New Roman" w:hAnsi="Times New Roman" w:cs="Times New Roman"/>
                <w:color w:val="000000" w:themeColor="text1"/>
                <w:sz w:val="16"/>
              </w:rPr>
              <w:t>;</w:t>
            </w:r>
            <w:r w:rsidRPr="00BC280B">
              <w:rPr>
                <w:rFonts w:ascii="Times New Roman" w:hAnsi="Times New Roman" w:cs="Times New Roman"/>
                <w:color w:val="000000" w:themeColor="text1"/>
                <w:sz w:val="16"/>
              </w:rPr>
              <w:t>-6.7135e-05</w:t>
            </w:r>
            <w:r w:rsidR="00BC6411" w:rsidRPr="00BC280B">
              <w:rPr>
                <w:rFonts w:ascii="Times New Roman" w:hAnsi="Times New Roman" w:cs="Times New Roman"/>
                <w:color w:val="000000" w:themeColor="text1"/>
                <w:sz w:val="16"/>
              </w:rPr>
              <w:t>;</w:t>
            </w:r>
          </w:p>
          <w:p w14:paraId="1ABEE2FF" w14:textId="1D84AAD7" w:rsidR="00640994" w:rsidRPr="00BC280B" w:rsidRDefault="009E1808" w:rsidP="00640994">
            <w:pP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 xml:space="preserve"> </w:t>
            </w:r>
            <w:r w:rsidR="00640994" w:rsidRPr="00BC280B">
              <w:rPr>
                <w:rFonts w:ascii="Times New Roman" w:hAnsi="Times New Roman" w:cs="Times New Roman"/>
                <w:color w:val="000000" w:themeColor="text1"/>
                <w:sz w:val="16"/>
              </w:rPr>
              <w:t>1.0460</w:t>
            </w:r>
            <w:r w:rsidR="00BC6411" w:rsidRPr="00BC280B">
              <w:rPr>
                <w:rFonts w:ascii="Times New Roman" w:hAnsi="Times New Roman" w:cs="Times New Roman"/>
                <w:color w:val="000000" w:themeColor="text1"/>
                <w:sz w:val="16"/>
              </w:rPr>
              <w:t>;</w:t>
            </w:r>
            <w:r w:rsidR="00640994" w:rsidRPr="00BC280B">
              <w:rPr>
                <w:rFonts w:ascii="Times New Roman" w:hAnsi="Times New Roman" w:cs="Times New Roman"/>
                <w:color w:val="000000" w:themeColor="text1"/>
                <w:sz w:val="16"/>
              </w:rPr>
              <w:t>0.3702</w:t>
            </w:r>
            <w:r w:rsidR="00BC6411" w:rsidRPr="00BC280B">
              <w:rPr>
                <w:rFonts w:ascii="Times New Roman" w:hAnsi="Times New Roman" w:cs="Times New Roman"/>
                <w:color w:val="000000" w:themeColor="text1"/>
                <w:sz w:val="16"/>
              </w:rPr>
              <w:t>;</w:t>
            </w:r>
            <w:r w:rsidR="00640994" w:rsidRPr="00BC280B">
              <w:rPr>
                <w:rFonts w:ascii="Times New Roman" w:hAnsi="Times New Roman" w:cs="Times New Roman"/>
                <w:color w:val="000000" w:themeColor="text1"/>
                <w:sz w:val="16"/>
              </w:rPr>
              <w:t>0.5432</w:t>
            </w:r>
            <w:r w:rsidR="00BC6411" w:rsidRPr="00BC280B">
              <w:rPr>
                <w:rFonts w:ascii="Times New Roman" w:hAnsi="Times New Roman" w:cs="Times New Roman"/>
                <w:color w:val="000000" w:themeColor="text1"/>
                <w:sz w:val="16"/>
              </w:rPr>
              <w:t>;0.1652;</w:t>
            </w:r>
          </w:p>
          <w:p w14:paraId="2B919554" w14:textId="059ABBBF" w:rsidR="00640994" w:rsidRPr="00BC280B" w:rsidRDefault="009E1808" w:rsidP="00640994">
            <w:pP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 xml:space="preserve"> </w:t>
            </w:r>
            <w:r w:rsidR="00640994" w:rsidRPr="00BC280B">
              <w:rPr>
                <w:rFonts w:ascii="Times New Roman" w:hAnsi="Times New Roman" w:cs="Times New Roman"/>
                <w:color w:val="000000" w:themeColor="text1"/>
                <w:sz w:val="16"/>
              </w:rPr>
              <w:t>0.2554</w:t>
            </w:r>
            <w:r w:rsidR="00BC6411" w:rsidRPr="00BC280B">
              <w:rPr>
                <w:rFonts w:ascii="Times New Roman" w:hAnsi="Times New Roman" w:cs="Times New Roman"/>
                <w:color w:val="000000" w:themeColor="text1"/>
                <w:sz w:val="16"/>
              </w:rPr>
              <w:t>;</w:t>
            </w:r>
            <w:r w:rsidR="00640994" w:rsidRPr="00BC280B">
              <w:rPr>
                <w:rFonts w:ascii="Times New Roman" w:hAnsi="Times New Roman" w:cs="Times New Roman"/>
                <w:color w:val="000000" w:themeColor="text1"/>
                <w:sz w:val="16"/>
              </w:rPr>
              <w:t>4.0207</w:t>
            </w:r>
            <w:r w:rsidR="00BC6411" w:rsidRPr="00BC280B">
              <w:rPr>
                <w:rFonts w:ascii="Times New Roman" w:hAnsi="Times New Roman" w:cs="Times New Roman"/>
                <w:color w:val="000000" w:themeColor="text1"/>
                <w:sz w:val="16"/>
              </w:rPr>
              <w:t>;1.2024;</w:t>
            </w:r>
            <w:r w:rsidR="00640994" w:rsidRPr="00BC280B">
              <w:rPr>
                <w:rFonts w:ascii="Times New Roman" w:hAnsi="Times New Roman" w:cs="Times New Roman"/>
                <w:color w:val="000000" w:themeColor="text1"/>
                <w:sz w:val="16"/>
              </w:rPr>
              <w:t>1.0504</w:t>
            </w:r>
            <w:r w:rsidR="00BC6411" w:rsidRPr="00BC280B">
              <w:rPr>
                <w:rFonts w:ascii="Times New Roman" w:hAnsi="Times New Roman" w:cs="Times New Roman"/>
                <w:color w:val="000000" w:themeColor="text1"/>
                <w:sz w:val="16"/>
              </w:rPr>
              <w:t>;</w:t>
            </w:r>
          </w:p>
          <w:p w14:paraId="56BD01DC" w14:textId="1C21465C" w:rsidR="00640994" w:rsidRPr="00BC280B" w:rsidRDefault="009E1808" w:rsidP="00640994">
            <w:pP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 xml:space="preserve"> </w:t>
            </w:r>
            <w:r w:rsidR="00640994" w:rsidRPr="00BC280B">
              <w:rPr>
                <w:rFonts w:ascii="Times New Roman" w:hAnsi="Times New Roman" w:cs="Times New Roman"/>
                <w:color w:val="000000" w:themeColor="text1"/>
                <w:sz w:val="16"/>
              </w:rPr>
              <w:t>0.6634</w:t>
            </w:r>
            <w:r w:rsidR="00BC6411" w:rsidRPr="00BC280B">
              <w:rPr>
                <w:rFonts w:ascii="Times New Roman" w:hAnsi="Times New Roman" w:cs="Times New Roman"/>
                <w:color w:val="000000" w:themeColor="text1"/>
                <w:sz w:val="16"/>
              </w:rPr>
              <w:t>;</w:t>
            </w:r>
            <w:r w:rsidR="00640994" w:rsidRPr="00BC280B">
              <w:rPr>
                <w:rFonts w:ascii="Times New Roman" w:hAnsi="Times New Roman" w:cs="Times New Roman"/>
                <w:color w:val="000000" w:themeColor="text1"/>
                <w:sz w:val="16"/>
              </w:rPr>
              <w:t>-0.3582</w:t>
            </w:r>
            <w:r w:rsidR="00BC6411" w:rsidRPr="00BC280B">
              <w:rPr>
                <w:rFonts w:ascii="Times New Roman" w:hAnsi="Times New Roman" w:cs="Times New Roman"/>
                <w:color w:val="000000" w:themeColor="text1"/>
                <w:sz w:val="16"/>
              </w:rPr>
              <w:t>;</w:t>
            </w:r>
            <w:r w:rsidR="00640994" w:rsidRPr="00BC280B">
              <w:rPr>
                <w:rFonts w:ascii="Times New Roman" w:hAnsi="Times New Roman" w:cs="Times New Roman"/>
                <w:color w:val="000000" w:themeColor="text1"/>
                <w:sz w:val="16"/>
              </w:rPr>
              <w:t>1.2718</w:t>
            </w:r>
            <w:r w:rsidR="00BC6411" w:rsidRPr="00BC280B">
              <w:rPr>
                <w:rFonts w:ascii="Times New Roman" w:hAnsi="Times New Roman" w:cs="Times New Roman"/>
                <w:color w:val="000000" w:themeColor="text1"/>
                <w:sz w:val="16"/>
              </w:rPr>
              <w:t>;</w:t>
            </w:r>
            <w:r w:rsidR="00640994" w:rsidRPr="00BC280B">
              <w:rPr>
                <w:rFonts w:ascii="Times New Roman" w:hAnsi="Times New Roman" w:cs="Times New Roman"/>
                <w:color w:val="000000" w:themeColor="text1"/>
                <w:sz w:val="16"/>
              </w:rPr>
              <w:t>1.3416</w:t>
            </w:r>
            <w:r w:rsidR="00042D20" w:rsidRPr="00BC280B">
              <w:rPr>
                <w:rFonts w:ascii="Times New Roman" w:hAnsi="Times New Roman" w:cs="Times New Roman"/>
                <w:color w:val="000000" w:themeColor="text1"/>
                <w:sz w:val="16"/>
              </w:rPr>
              <w:t>;</w:t>
            </w:r>
          </w:p>
          <w:p w14:paraId="65E6D019" w14:textId="43950533" w:rsidR="00640994" w:rsidRPr="00BC280B" w:rsidRDefault="009E1808" w:rsidP="00640994">
            <w:pP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 xml:space="preserve"> </w:t>
            </w:r>
            <w:r w:rsidR="00640994" w:rsidRPr="00BC280B">
              <w:rPr>
                <w:rFonts w:ascii="Times New Roman" w:hAnsi="Times New Roman" w:cs="Times New Roman"/>
                <w:color w:val="000000" w:themeColor="text1"/>
                <w:sz w:val="16"/>
              </w:rPr>
              <w:t>0.2331</w:t>
            </w:r>
            <w:r w:rsidR="00042D20" w:rsidRPr="00BC280B">
              <w:rPr>
                <w:rFonts w:ascii="Times New Roman" w:hAnsi="Times New Roman" w:cs="Times New Roman"/>
                <w:color w:val="000000" w:themeColor="text1"/>
                <w:sz w:val="16"/>
              </w:rPr>
              <w:t>;</w:t>
            </w:r>
            <w:r w:rsidR="00640994" w:rsidRPr="00BC280B">
              <w:rPr>
                <w:rFonts w:ascii="Times New Roman" w:hAnsi="Times New Roman" w:cs="Times New Roman"/>
                <w:color w:val="000000" w:themeColor="text1"/>
                <w:sz w:val="16"/>
              </w:rPr>
              <w:t>0.4984</w:t>
            </w:r>
            <w:r w:rsidR="00042D20" w:rsidRPr="00BC280B">
              <w:rPr>
                <w:rFonts w:ascii="Times New Roman" w:hAnsi="Times New Roman" w:cs="Times New Roman"/>
                <w:color w:val="000000" w:themeColor="text1"/>
                <w:sz w:val="16"/>
              </w:rPr>
              <w:t>;</w:t>
            </w:r>
            <w:r w:rsidR="00640994" w:rsidRPr="00BC280B">
              <w:rPr>
                <w:rFonts w:ascii="Times New Roman" w:hAnsi="Times New Roman" w:cs="Times New Roman"/>
                <w:color w:val="000000" w:themeColor="text1"/>
                <w:sz w:val="16"/>
              </w:rPr>
              <w:t>0.9496</w:t>
            </w:r>
            <w:r w:rsidR="00042D20" w:rsidRPr="00BC280B">
              <w:rPr>
                <w:rFonts w:ascii="Times New Roman" w:hAnsi="Times New Roman" w:cs="Times New Roman"/>
                <w:color w:val="000000" w:themeColor="text1"/>
                <w:sz w:val="16"/>
              </w:rPr>
              <w:t>;</w:t>
            </w:r>
            <w:r w:rsidR="00640994" w:rsidRPr="00BC280B">
              <w:rPr>
                <w:rFonts w:ascii="Times New Roman" w:hAnsi="Times New Roman" w:cs="Times New Roman"/>
                <w:color w:val="000000" w:themeColor="text1"/>
                <w:sz w:val="16"/>
              </w:rPr>
              <w:t>0.2242</w:t>
            </w:r>
            <w:r w:rsidR="00042D20" w:rsidRPr="00BC280B">
              <w:rPr>
                <w:rFonts w:ascii="Times New Roman" w:hAnsi="Times New Roman" w:cs="Times New Roman"/>
                <w:color w:val="000000" w:themeColor="text1"/>
                <w:sz w:val="16"/>
              </w:rPr>
              <w:t>;</w:t>
            </w:r>
          </w:p>
          <w:p w14:paraId="3C67C339" w14:textId="77777777" w:rsidR="00D8032A" w:rsidRPr="00BC280B" w:rsidRDefault="009E1808" w:rsidP="00042D20">
            <w:pP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 xml:space="preserve"> </w:t>
            </w:r>
            <w:r w:rsidR="00640994" w:rsidRPr="00BC280B">
              <w:rPr>
                <w:rFonts w:ascii="Times New Roman" w:hAnsi="Times New Roman" w:cs="Times New Roman"/>
                <w:color w:val="000000" w:themeColor="text1"/>
                <w:sz w:val="16"/>
              </w:rPr>
              <w:t>3.5970</w:t>
            </w:r>
            <w:r w:rsidR="00042D20" w:rsidRPr="00BC280B">
              <w:rPr>
                <w:rFonts w:ascii="Times New Roman" w:hAnsi="Times New Roman" w:cs="Times New Roman"/>
                <w:color w:val="000000" w:themeColor="text1"/>
                <w:sz w:val="16"/>
              </w:rPr>
              <w:t>;</w:t>
            </w:r>
            <w:r w:rsidR="00640994" w:rsidRPr="00BC280B">
              <w:rPr>
                <w:rFonts w:ascii="Times New Roman" w:hAnsi="Times New Roman" w:cs="Times New Roman"/>
                <w:color w:val="000000" w:themeColor="text1"/>
                <w:sz w:val="16"/>
              </w:rPr>
              <w:t>-0.4510</w:t>
            </w:r>
            <w:r w:rsidR="00042D20" w:rsidRPr="00BC280B">
              <w:rPr>
                <w:rFonts w:ascii="Times New Roman" w:hAnsi="Times New Roman" w:cs="Times New Roman"/>
                <w:color w:val="000000" w:themeColor="text1"/>
                <w:sz w:val="16"/>
              </w:rPr>
              <w:t>;</w:t>
            </w:r>
            <w:r w:rsidR="0050186D" w:rsidRPr="00BC280B">
              <w:rPr>
                <w:rFonts w:ascii="Times New Roman" w:hAnsi="Times New Roman" w:cs="Times New Roman"/>
                <w:color w:val="000000" w:themeColor="text1"/>
                <w:sz w:val="16"/>
              </w:rPr>
              <w:t>0.8310</w:t>
            </w:r>
            <w:r w:rsidR="00042D20" w:rsidRPr="00BC280B">
              <w:rPr>
                <w:rFonts w:ascii="Times New Roman" w:hAnsi="Times New Roman" w:cs="Times New Roman"/>
                <w:color w:val="000000" w:themeColor="text1"/>
                <w:sz w:val="16"/>
              </w:rPr>
              <w:t>;</w:t>
            </w:r>
            <w:r w:rsidR="00640994" w:rsidRPr="00BC280B">
              <w:rPr>
                <w:rFonts w:ascii="Times New Roman" w:hAnsi="Times New Roman" w:cs="Times New Roman"/>
                <w:color w:val="000000" w:themeColor="text1"/>
                <w:sz w:val="16"/>
              </w:rPr>
              <w:t>4.1560</w:t>
            </w:r>
            <w:r w:rsidR="00042D20" w:rsidRPr="00BC280B">
              <w:rPr>
                <w:rFonts w:ascii="Times New Roman" w:hAnsi="Times New Roman" w:cs="Times New Roman"/>
                <w:color w:val="000000" w:themeColor="text1"/>
                <w:sz w:val="16"/>
              </w:rPr>
              <w:t>;</w:t>
            </w:r>
          </w:p>
          <w:p w14:paraId="073E1D38" w14:textId="16BBC365" w:rsidR="0043235C" w:rsidRPr="00BC280B" w:rsidRDefault="00D8032A" w:rsidP="00042D20">
            <w:pP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 xml:space="preserve"> </w:t>
            </w:r>
            <w:r w:rsidR="00640994" w:rsidRPr="00BC280B">
              <w:rPr>
                <w:rFonts w:ascii="Times New Roman" w:hAnsi="Times New Roman" w:cs="Times New Roman"/>
                <w:color w:val="000000" w:themeColor="text1"/>
                <w:sz w:val="16"/>
              </w:rPr>
              <w:t>-0.5722</w:t>
            </w:r>
            <w:r w:rsidR="00042D20" w:rsidRPr="00BC280B">
              <w:rPr>
                <w:rFonts w:ascii="Times New Roman" w:hAnsi="Times New Roman" w:cs="Times New Roman"/>
                <w:color w:val="000000" w:themeColor="text1"/>
                <w:sz w:val="16"/>
              </w:rPr>
              <w:t>;</w:t>
            </w:r>
            <w:r w:rsidR="00640994" w:rsidRPr="00BC280B">
              <w:rPr>
                <w:rFonts w:ascii="Times New Roman" w:hAnsi="Times New Roman" w:cs="Times New Roman"/>
                <w:color w:val="000000" w:themeColor="text1"/>
                <w:sz w:val="16"/>
              </w:rPr>
              <w:t>]</w:t>
            </w:r>
          </w:p>
        </w:tc>
        <w:tc>
          <w:tcPr>
            <w:tcW w:w="810" w:type="dxa"/>
          </w:tcPr>
          <w:p w14:paraId="74F3A77C" w14:textId="358C1F39" w:rsidR="0043235C" w:rsidRPr="00BC280B" w:rsidRDefault="0043235C" w:rsidP="0043235C">
            <w:pPr>
              <w:rPr>
                <w:rFonts w:ascii="Times New Roman" w:hAnsi="Times New Roman" w:cs="Times New Roman"/>
                <w:sz w:val="16"/>
              </w:rPr>
            </w:pPr>
            <w:r w:rsidRPr="00BC280B">
              <w:rPr>
                <w:rFonts w:ascii="Times New Roman" w:hAnsi="Times New Roman" w:cs="Times New Roman"/>
                <w:sz w:val="16"/>
              </w:rPr>
              <w:t>-1.4352</w:t>
            </w:r>
          </w:p>
        </w:tc>
      </w:tr>
    </w:tbl>
    <w:p w14:paraId="391DF560" w14:textId="3EF6F730" w:rsidR="00A906AC" w:rsidRPr="00A906AC" w:rsidRDefault="000033F4" w:rsidP="00A906AC">
      <w:pPr>
        <w:jc w:val="center"/>
        <w:rPr>
          <w:rFonts w:ascii="楷体" w:eastAsia="楷体" w:hAnsi="楷体" w:hint="eastAsia"/>
          <w:color w:val="000000" w:themeColor="text1"/>
          <w:sz w:val="20"/>
        </w:rPr>
      </w:pPr>
      <w:r w:rsidRPr="00A906AC">
        <w:rPr>
          <w:rFonts w:ascii="楷体" w:eastAsia="楷体" w:hAnsi="楷体" w:hint="eastAsia"/>
          <w:color w:val="000000" w:themeColor="text1"/>
          <w:sz w:val="20"/>
        </w:rPr>
        <w:t xml:space="preserve">表 </w:t>
      </w:r>
      <w:r w:rsidR="007118A5" w:rsidRPr="00A906AC">
        <w:rPr>
          <w:rFonts w:ascii="楷体" w:eastAsia="楷体" w:hAnsi="楷体" w:hint="eastAsia"/>
          <w:color w:val="000000" w:themeColor="text1"/>
          <w:sz w:val="20"/>
        </w:rPr>
        <w:t>4</w:t>
      </w:r>
      <w:r w:rsidRPr="00A906AC">
        <w:rPr>
          <w:rFonts w:ascii="楷体" w:eastAsia="楷体" w:hAnsi="楷体" w:hint="eastAsia"/>
          <w:color w:val="000000" w:themeColor="text1"/>
          <w:sz w:val="20"/>
        </w:rPr>
        <w:t xml:space="preserve"> </w:t>
      </w:r>
      <w:r w:rsidR="00CA2ECC" w:rsidRPr="00A906AC">
        <w:rPr>
          <w:rFonts w:ascii="楷体" w:eastAsia="楷体" w:hAnsi="楷体" w:hint="eastAsia"/>
          <w:color w:val="000000" w:themeColor="text1"/>
          <w:sz w:val="20"/>
        </w:rPr>
        <w:t>各组核函数的参数</w:t>
      </w:r>
    </w:p>
    <w:tbl>
      <w:tblPr>
        <w:tblStyle w:val="aa"/>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805"/>
        <w:gridCol w:w="2250"/>
        <w:gridCol w:w="1975"/>
      </w:tblGrid>
      <w:tr w:rsidR="009E1A4F" w:rsidRPr="00BC280B" w14:paraId="06C775A8" w14:textId="6600ACFA" w:rsidTr="009F5347">
        <w:tc>
          <w:tcPr>
            <w:tcW w:w="805" w:type="dxa"/>
          </w:tcPr>
          <w:p w14:paraId="033A9E86" w14:textId="7D665BBA" w:rsidR="009E1A4F" w:rsidRPr="00BC280B" w:rsidRDefault="009E1A4F" w:rsidP="00BB7BF9">
            <w:pPr>
              <w:jc w:val="center"/>
              <w:rPr>
                <w:rFonts w:ascii="Times New Roman" w:hAnsi="Times New Roman" w:cs="Times New Roman"/>
                <w:b/>
                <w:color w:val="000000" w:themeColor="text1"/>
                <w:sz w:val="18"/>
              </w:rPr>
            </w:pPr>
            <w:r w:rsidRPr="00BC280B">
              <w:rPr>
                <w:rFonts w:ascii="Times New Roman" w:hAnsi="Times New Roman" w:cs="Times New Roman"/>
                <w:b/>
                <w:color w:val="000000" w:themeColor="text1"/>
                <w:sz w:val="18"/>
              </w:rPr>
              <w:t>Time</w:t>
            </w:r>
          </w:p>
        </w:tc>
        <w:tc>
          <w:tcPr>
            <w:tcW w:w="2250" w:type="dxa"/>
          </w:tcPr>
          <w:p w14:paraId="7AE037BE" w14:textId="5B95E5BE" w:rsidR="009E1A4F" w:rsidRPr="00BC280B" w:rsidRDefault="009E1A4F" w:rsidP="008D2A49">
            <w:pPr>
              <w:jc w:val="center"/>
              <w:rPr>
                <w:rFonts w:ascii="Times New Roman" w:hAnsi="Times New Roman" w:cs="Times New Roman"/>
                <w:b/>
                <w:color w:val="000000" w:themeColor="text1"/>
                <w:sz w:val="18"/>
              </w:rPr>
            </w:pPr>
            <w:r w:rsidRPr="00BC280B">
              <w:rPr>
                <w:rFonts w:ascii="Times New Roman" w:hAnsi="Times New Roman" w:cs="Times New Roman"/>
                <w:b/>
                <w:color w:val="000000" w:themeColor="text1"/>
                <w:sz w:val="18"/>
              </w:rPr>
              <w:t>MSE</w:t>
            </w:r>
          </w:p>
        </w:tc>
        <w:tc>
          <w:tcPr>
            <w:tcW w:w="1975" w:type="dxa"/>
          </w:tcPr>
          <w:p w14:paraId="42F8E9A8" w14:textId="1D283F8F" w:rsidR="009E1A4F" w:rsidRPr="00BC280B" w:rsidRDefault="009E1A4F" w:rsidP="008D2A49">
            <w:pPr>
              <w:jc w:val="center"/>
              <w:rPr>
                <w:rFonts w:ascii="Times New Roman" w:hAnsi="Times New Roman" w:cs="Times New Roman"/>
                <w:b/>
                <w:color w:val="000000" w:themeColor="text1"/>
                <w:sz w:val="18"/>
              </w:rPr>
            </w:pPr>
            <w:r w:rsidRPr="00BC280B">
              <w:rPr>
                <w:rFonts w:ascii="Times New Roman" w:hAnsi="Times New Roman" w:cs="Times New Roman"/>
                <w:b/>
                <w:color w:val="000000" w:themeColor="text1"/>
                <w:sz w:val="18"/>
              </w:rPr>
              <w:t>Max liklihood</w:t>
            </w:r>
          </w:p>
        </w:tc>
      </w:tr>
      <w:tr w:rsidR="009E1A4F" w:rsidRPr="00BC280B" w14:paraId="3A0F2AE9" w14:textId="6228AF04" w:rsidTr="009F5347">
        <w:tc>
          <w:tcPr>
            <w:tcW w:w="805" w:type="dxa"/>
          </w:tcPr>
          <w:p w14:paraId="2CF95B5D" w14:textId="5AD9DB71" w:rsidR="009E1A4F" w:rsidRPr="00BC280B" w:rsidRDefault="009E1A4F" w:rsidP="00BB7BF9">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1</w:t>
            </w:r>
          </w:p>
        </w:tc>
        <w:tc>
          <w:tcPr>
            <w:tcW w:w="2250" w:type="dxa"/>
          </w:tcPr>
          <w:p w14:paraId="7532D480" w14:textId="1EE5DA7A" w:rsidR="009E1A4F" w:rsidRPr="00BC280B" w:rsidRDefault="009E1A4F" w:rsidP="008D2A49">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7.75086</w:t>
            </w:r>
          </w:p>
        </w:tc>
        <w:tc>
          <w:tcPr>
            <w:tcW w:w="1975" w:type="dxa"/>
          </w:tcPr>
          <w:p w14:paraId="4DCF1640" w14:textId="50524F52" w:rsidR="009E1A4F" w:rsidRPr="00BC280B" w:rsidRDefault="00340BD3" w:rsidP="008D2A49">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-1204.5556</w:t>
            </w:r>
          </w:p>
        </w:tc>
      </w:tr>
      <w:tr w:rsidR="009E1A4F" w:rsidRPr="00BC280B" w14:paraId="29B7AE12" w14:textId="1C958160" w:rsidTr="009F5347">
        <w:tc>
          <w:tcPr>
            <w:tcW w:w="805" w:type="dxa"/>
          </w:tcPr>
          <w:p w14:paraId="72EE0296" w14:textId="0D82C937" w:rsidR="009E1A4F" w:rsidRPr="00BC280B" w:rsidRDefault="009E1A4F" w:rsidP="00BB7BF9">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2</w:t>
            </w:r>
          </w:p>
        </w:tc>
        <w:tc>
          <w:tcPr>
            <w:tcW w:w="2250" w:type="dxa"/>
          </w:tcPr>
          <w:p w14:paraId="2FE61B72" w14:textId="72FB39DB" w:rsidR="009E1A4F" w:rsidRPr="00BC280B" w:rsidRDefault="005B5615" w:rsidP="008D2A49">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1261.9505</w:t>
            </w:r>
          </w:p>
        </w:tc>
        <w:tc>
          <w:tcPr>
            <w:tcW w:w="1975" w:type="dxa"/>
          </w:tcPr>
          <w:p w14:paraId="2E90F779" w14:textId="00B9DBE1" w:rsidR="009E1A4F" w:rsidRPr="00BC280B" w:rsidRDefault="00340BD3" w:rsidP="008D2A49">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-339.4210</w:t>
            </w:r>
          </w:p>
        </w:tc>
      </w:tr>
      <w:tr w:rsidR="009E1A4F" w:rsidRPr="00BC280B" w14:paraId="46960F12" w14:textId="0A72AE42" w:rsidTr="009F5347">
        <w:tc>
          <w:tcPr>
            <w:tcW w:w="805" w:type="dxa"/>
          </w:tcPr>
          <w:p w14:paraId="069DB139" w14:textId="6D6DF661" w:rsidR="009E1A4F" w:rsidRPr="00BC280B" w:rsidRDefault="009E1A4F" w:rsidP="00BB7BF9">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3</w:t>
            </w:r>
          </w:p>
        </w:tc>
        <w:tc>
          <w:tcPr>
            <w:tcW w:w="2250" w:type="dxa"/>
          </w:tcPr>
          <w:p w14:paraId="6AA49286" w14:textId="2485D5DF" w:rsidR="009E1A4F" w:rsidRPr="00BC280B" w:rsidRDefault="005B5615" w:rsidP="008D2A49">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53.3582</w:t>
            </w:r>
          </w:p>
        </w:tc>
        <w:tc>
          <w:tcPr>
            <w:tcW w:w="1975" w:type="dxa"/>
          </w:tcPr>
          <w:p w14:paraId="6C93D086" w14:textId="7534E71B" w:rsidR="009E1A4F" w:rsidRPr="00BC280B" w:rsidRDefault="00340BD3" w:rsidP="008D2A49">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-247.4802</w:t>
            </w:r>
          </w:p>
        </w:tc>
      </w:tr>
      <w:tr w:rsidR="009E1A4F" w:rsidRPr="00BC280B" w14:paraId="539C4B3B" w14:textId="7DB38782" w:rsidTr="009F5347">
        <w:tc>
          <w:tcPr>
            <w:tcW w:w="805" w:type="dxa"/>
          </w:tcPr>
          <w:p w14:paraId="05CD1111" w14:textId="2E91D84E" w:rsidR="009E1A4F" w:rsidRPr="00BC280B" w:rsidRDefault="009E1A4F" w:rsidP="00BB7BF9">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4</w:t>
            </w:r>
          </w:p>
        </w:tc>
        <w:tc>
          <w:tcPr>
            <w:tcW w:w="2250" w:type="dxa"/>
          </w:tcPr>
          <w:p w14:paraId="27145F64" w14:textId="09480E08" w:rsidR="009E1A4F" w:rsidRPr="00BC280B" w:rsidRDefault="005B5615" w:rsidP="008D2A49">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21.8450</w:t>
            </w:r>
          </w:p>
        </w:tc>
        <w:tc>
          <w:tcPr>
            <w:tcW w:w="1975" w:type="dxa"/>
          </w:tcPr>
          <w:p w14:paraId="6B62768B" w14:textId="0992E2A3" w:rsidR="009E1A4F" w:rsidRPr="00BC280B" w:rsidRDefault="00340BD3" w:rsidP="008D2A49">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-179.3495</w:t>
            </w:r>
          </w:p>
        </w:tc>
      </w:tr>
      <w:tr w:rsidR="009E1A4F" w:rsidRPr="00BC280B" w14:paraId="3AE34BBA" w14:textId="3B6A9720" w:rsidTr="009F5347">
        <w:tc>
          <w:tcPr>
            <w:tcW w:w="805" w:type="dxa"/>
          </w:tcPr>
          <w:p w14:paraId="2DFEF059" w14:textId="2C2405EC" w:rsidR="009E1A4F" w:rsidRPr="00BC280B" w:rsidRDefault="009E1A4F" w:rsidP="00BB7BF9">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5</w:t>
            </w:r>
          </w:p>
        </w:tc>
        <w:tc>
          <w:tcPr>
            <w:tcW w:w="2250" w:type="dxa"/>
          </w:tcPr>
          <w:p w14:paraId="28575EF9" w14:textId="716E3EEB" w:rsidR="009E1A4F" w:rsidRPr="00BC280B" w:rsidRDefault="00346244" w:rsidP="008D2A49">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0.4978</w:t>
            </w:r>
          </w:p>
        </w:tc>
        <w:tc>
          <w:tcPr>
            <w:tcW w:w="1975" w:type="dxa"/>
          </w:tcPr>
          <w:p w14:paraId="03347E5F" w14:textId="630D2E8D" w:rsidR="009E1A4F" w:rsidRPr="00BC280B" w:rsidRDefault="00340BD3" w:rsidP="008D2A49">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-197.4651</w:t>
            </w:r>
          </w:p>
        </w:tc>
      </w:tr>
      <w:tr w:rsidR="009E1A4F" w:rsidRPr="00BC280B" w14:paraId="08CE10B8" w14:textId="0FE0AA87" w:rsidTr="009F5347">
        <w:tc>
          <w:tcPr>
            <w:tcW w:w="805" w:type="dxa"/>
          </w:tcPr>
          <w:p w14:paraId="3CDCED2C" w14:textId="7D04038D" w:rsidR="009E1A4F" w:rsidRPr="00BC280B" w:rsidRDefault="009E1A4F" w:rsidP="00BB7BF9">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6</w:t>
            </w:r>
          </w:p>
        </w:tc>
        <w:tc>
          <w:tcPr>
            <w:tcW w:w="2250" w:type="dxa"/>
          </w:tcPr>
          <w:p w14:paraId="02837938" w14:textId="2D709EC8" w:rsidR="009E1A4F" w:rsidRPr="00BC280B" w:rsidRDefault="005B5615" w:rsidP="008D2A49">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3.0551</w:t>
            </w:r>
          </w:p>
        </w:tc>
        <w:tc>
          <w:tcPr>
            <w:tcW w:w="1975" w:type="dxa"/>
          </w:tcPr>
          <w:p w14:paraId="38FAB05F" w14:textId="0BBFBEED" w:rsidR="009E1A4F" w:rsidRPr="00BC280B" w:rsidRDefault="00340BD3" w:rsidP="008D2A49">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-213.8623</w:t>
            </w:r>
          </w:p>
        </w:tc>
      </w:tr>
      <w:tr w:rsidR="009E1A4F" w:rsidRPr="00BC280B" w14:paraId="143FF289" w14:textId="044D0741" w:rsidTr="009F5347">
        <w:tc>
          <w:tcPr>
            <w:tcW w:w="805" w:type="dxa"/>
          </w:tcPr>
          <w:p w14:paraId="64641F3D" w14:textId="1E0929BE" w:rsidR="009E1A4F" w:rsidRPr="00BC280B" w:rsidRDefault="009E1A4F" w:rsidP="00BB7BF9">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7</w:t>
            </w:r>
          </w:p>
        </w:tc>
        <w:tc>
          <w:tcPr>
            <w:tcW w:w="2250" w:type="dxa"/>
          </w:tcPr>
          <w:p w14:paraId="700F4110" w14:textId="6D10A7BF" w:rsidR="009E1A4F" w:rsidRPr="00BC280B" w:rsidRDefault="00B971AE" w:rsidP="008D2A49">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0.1</w:t>
            </w:r>
            <w:r w:rsidR="005B5615" w:rsidRPr="00BC280B">
              <w:rPr>
                <w:rFonts w:ascii="Times New Roman" w:hAnsi="Times New Roman" w:cs="Times New Roman"/>
                <w:color w:val="000000" w:themeColor="text1"/>
                <w:sz w:val="16"/>
              </w:rPr>
              <w:t>811</w:t>
            </w:r>
          </w:p>
        </w:tc>
        <w:tc>
          <w:tcPr>
            <w:tcW w:w="1975" w:type="dxa"/>
          </w:tcPr>
          <w:p w14:paraId="1A1BFAD1" w14:textId="560C4C8F" w:rsidR="009E1A4F" w:rsidRPr="00BC280B" w:rsidRDefault="00340BD3" w:rsidP="008D2A49">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-258.6919</w:t>
            </w:r>
          </w:p>
        </w:tc>
      </w:tr>
      <w:tr w:rsidR="009E1A4F" w:rsidRPr="00BC280B" w14:paraId="10C0DBA0" w14:textId="3E71F23A" w:rsidTr="009F5347">
        <w:tc>
          <w:tcPr>
            <w:tcW w:w="805" w:type="dxa"/>
          </w:tcPr>
          <w:p w14:paraId="26207FE1" w14:textId="65339347" w:rsidR="009E1A4F" w:rsidRPr="00BC280B" w:rsidRDefault="005B5615" w:rsidP="00BB7BF9">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8</w:t>
            </w:r>
          </w:p>
        </w:tc>
        <w:tc>
          <w:tcPr>
            <w:tcW w:w="2250" w:type="dxa"/>
          </w:tcPr>
          <w:p w14:paraId="47D6A691" w14:textId="354B740E" w:rsidR="009E1A4F" w:rsidRPr="00BC280B" w:rsidRDefault="00346244" w:rsidP="008D2A49">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8.4285</w:t>
            </w:r>
          </w:p>
        </w:tc>
        <w:tc>
          <w:tcPr>
            <w:tcW w:w="1975" w:type="dxa"/>
          </w:tcPr>
          <w:p w14:paraId="34666DCB" w14:textId="30E1E836" w:rsidR="009E1A4F" w:rsidRPr="00BC280B" w:rsidRDefault="00340BD3" w:rsidP="008D2A49">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-228.2156</w:t>
            </w:r>
          </w:p>
        </w:tc>
      </w:tr>
      <w:tr w:rsidR="009E1A4F" w:rsidRPr="00BC280B" w14:paraId="0E47F587" w14:textId="588ECC9A" w:rsidTr="009F5347">
        <w:tc>
          <w:tcPr>
            <w:tcW w:w="805" w:type="dxa"/>
          </w:tcPr>
          <w:p w14:paraId="51B63F86" w14:textId="06A5EF0D" w:rsidR="009E1A4F" w:rsidRPr="00BC280B" w:rsidRDefault="005B5615" w:rsidP="00BB7BF9">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9</w:t>
            </w:r>
          </w:p>
        </w:tc>
        <w:tc>
          <w:tcPr>
            <w:tcW w:w="2250" w:type="dxa"/>
          </w:tcPr>
          <w:p w14:paraId="57AFCC93" w14:textId="31057812" w:rsidR="009E1A4F" w:rsidRPr="00BC280B" w:rsidRDefault="00346244" w:rsidP="008D2A49">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103.0526</w:t>
            </w:r>
          </w:p>
        </w:tc>
        <w:tc>
          <w:tcPr>
            <w:tcW w:w="1975" w:type="dxa"/>
          </w:tcPr>
          <w:p w14:paraId="794C1133" w14:textId="6596266C" w:rsidR="009E1A4F" w:rsidRPr="00BC280B" w:rsidRDefault="00340BD3" w:rsidP="008D2A49">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-249.7222</w:t>
            </w:r>
          </w:p>
        </w:tc>
      </w:tr>
      <w:tr w:rsidR="009E1A4F" w:rsidRPr="00BC280B" w14:paraId="29D35914" w14:textId="763CC8E3" w:rsidTr="009F5347">
        <w:tc>
          <w:tcPr>
            <w:tcW w:w="805" w:type="dxa"/>
          </w:tcPr>
          <w:p w14:paraId="79A2F283" w14:textId="26FA28E0" w:rsidR="009E1A4F" w:rsidRPr="00BC280B" w:rsidRDefault="005B5615" w:rsidP="00BB7BF9">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10</w:t>
            </w:r>
          </w:p>
        </w:tc>
        <w:tc>
          <w:tcPr>
            <w:tcW w:w="2250" w:type="dxa"/>
          </w:tcPr>
          <w:p w14:paraId="7B3E8DD0" w14:textId="544E168D" w:rsidR="009E1A4F" w:rsidRPr="00BC280B" w:rsidRDefault="00346244" w:rsidP="008D2A49">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9.2824</w:t>
            </w:r>
          </w:p>
        </w:tc>
        <w:tc>
          <w:tcPr>
            <w:tcW w:w="1975" w:type="dxa"/>
          </w:tcPr>
          <w:p w14:paraId="14F393F2" w14:textId="4C4CF006" w:rsidR="009E1A4F" w:rsidRPr="00BC280B" w:rsidRDefault="00340BD3" w:rsidP="008D2A49">
            <w:pPr>
              <w:jc w:val="center"/>
              <w:rPr>
                <w:rFonts w:ascii="Times New Roman" w:hAnsi="Times New Roman" w:cs="Times New Roman"/>
                <w:color w:val="000000" w:themeColor="text1"/>
                <w:sz w:val="16"/>
              </w:rPr>
            </w:pPr>
            <w:r w:rsidRPr="00BC280B">
              <w:rPr>
                <w:rFonts w:ascii="Times New Roman" w:hAnsi="Times New Roman" w:cs="Times New Roman"/>
                <w:color w:val="000000" w:themeColor="text1"/>
                <w:sz w:val="16"/>
              </w:rPr>
              <w:t>-247.6584</w:t>
            </w:r>
          </w:p>
        </w:tc>
      </w:tr>
    </w:tbl>
    <w:p w14:paraId="3D352A62" w14:textId="381AB552" w:rsidR="006E3F2A" w:rsidRPr="00A906AC" w:rsidRDefault="00776F0E" w:rsidP="00BE7D7B">
      <w:pPr>
        <w:jc w:val="center"/>
        <w:rPr>
          <w:rFonts w:ascii="楷体" w:eastAsia="楷体" w:hAnsi="楷体"/>
          <w:color w:val="000000" w:themeColor="text1"/>
          <w:sz w:val="20"/>
        </w:rPr>
      </w:pPr>
      <w:r w:rsidRPr="00A906AC">
        <w:rPr>
          <w:rFonts w:ascii="楷体" w:eastAsia="楷体" w:hAnsi="楷体" w:hint="eastAsia"/>
          <w:color w:val="000000" w:themeColor="text1"/>
          <w:sz w:val="20"/>
        </w:rPr>
        <w:t>表</w:t>
      </w:r>
      <w:r w:rsidR="007118A5" w:rsidRPr="00A906AC">
        <w:rPr>
          <w:rFonts w:ascii="楷体" w:eastAsia="楷体" w:hAnsi="楷体" w:hint="eastAsia"/>
          <w:color w:val="000000" w:themeColor="text1"/>
          <w:sz w:val="20"/>
        </w:rPr>
        <w:t>5</w:t>
      </w:r>
      <w:r w:rsidRPr="00A906AC">
        <w:rPr>
          <w:rFonts w:ascii="楷体" w:eastAsia="楷体" w:hAnsi="楷体" w:hint="eastAsia"/>
          <w:color w:val="000000" w:themeColor="text1"/>
          <w:sz w:val="20"/>
        </w:rPr>
        <w:t>各组MSE与最大似然值</w:t>
      </w:r>
    </w:p>
    <w:p w14:paraId="03352EAB" w14:textId="6BCAE86B" w:rsidR="00167A1D" w:rsidRPr="00BC280B" w:rsidRDefault="00167A1D" w:rsidP="00167A1D">
      <w:pPr>
        <w:rPr>
          <w:rFonts w:ascii="Times New Roman" w:hAnsi="Times New Roman"/>
          <w:color w:val="000000" w:themeColor="text1"/>
        </w:rPr>
      </w:pPr>
      <w:r w:rsidRPr="00BC280B">
        <w:rPr>
          <w:rFonts w:ascii="Times New Roman" w:hAnsi="Times New Roman" w:hint="eastAsia"/>
          <w:color w:val="000000" w:themeColor="text1"/>
        </w:rPr>
        <w:t>6</w:t>
      </w:r>
      <w:r w:rsidRPr="00BC280B">
        <w:rPr>
          <w:rFonts w:ascii="Times New Roman" w:hAnsi="Times New Roman"/>
          <w:color w:val="000000" w:themeColor="text1"/>
        </w:rPr>
        <w:t xml:space="preserve">.1.4 </w:t>
      </w:r>
      <w:r w:rsidR="006D4415" w:rsidRPr="00BC280B">
        <w:rPr>
          <w:rFonts w:ascii="Times New Roman" w:hAnsi="Times New Roman" w:hint="eastAsia"/>
          <w:color w:val="000000" w:themeColor="text1"/>
        </w:rPr>
        <w:t>三种方法的结果比较</w:t>
      </w:r>
    </w:p>
    <w:p w14:paraId="6A5BB247" w14:textId="1C33F8E2" w:rsidR="00B50C8A" w:rsidRPr="00BC280B" w:rsidRDefault="00F745E3" w:rsidP="00167A1D">
      <w:pPr>
        <w:pBdr>
          <w:top w:val="single" w:sz="6" w:space="1" w:color="auto"/>
          <w:bottom w:val="single" w:sz="6" w:space="1" w:color="auto"/>
        </w:pBdr>
        <w:rPr>
          <w:rFonts w:ascii="Times New Roman" w:hAnsi="Times New Roman" w:cs="Times New Roman"/>
          <w:b/>
          <w:color w:val="000000" w:themeColor="text1"/>
          <w:sz w:val="18"/>
        </w:rPr>
      </w:pPr>
      <w:r w:rsidRPr="00BC280B">
        <w:rPr>
          <w:rFonts w:ascii="Times New Roman" w:hAnsi="Times New Roman" w:cs="Times New Roman" w:hint="eastAsia"/>
          <w:b/>
          <w:color w:val="000000" w:themeColor="text1"/>
          <w:sz w:val="18"/>
        </w:rPr>
        <w:t xml:space="preserve">    Method</w:t>
      </w:r>
      <w:r w:rsidRPr="00BC280B">
        <w:rPr>
          <w:rFonts w:ascii="Times New Roman" w:hAnsi="Times New Roman" w:cs="Times New Roman"/>
          <w:b/>
          <w:color w:val="000000" w:themeColor="text1"/>
          <w:sz w:val="18"/>
        </w:rPr>
        <w:t xml:space="preserve">   </w:t>
      </w:r>
      <w:r w:rsidR="00AD5F1D" w:rsidRPr="00BC280B">
        <w:rPr>
          <w:rFonts w:ascii="Times New Roman" w:hAnsi="Times New Roman" w:cs="Times New Roman"/>
          <w:b/>
          <w:color w:val="000000" w:themeColor="text1"/>
          <w:sz w:val="18"/>
        </w:rPr>
        <w:t xml:space="preserve">       </w:t>
      </w:r>
      <w:r w:rsidR="00142EA7" w:rsidRPr="00BC280B">
        <w:rPr>
          <w:rFonts w:ascii="Times New Roman" w:hAnsi="Times New Roman" w:cs="Times New Roman"/>
          <w:b/>
          <w:color w:val="000000" w:themeColor="text1"/>
          <w:sz w:val="18"/>
        </w:rPr>
        <w:t xml:space="preserve">        </w:t>
      </w:r>
      <w:r w:rsidR="00056B8B" w:rsidRPr="00BC280B">
        <w:rPr>
          <w:rFonts w:ascii="Times New Roman" w:hAnsi="Times New Roman" w:cs="Times New Roman"/>
          <w:b/>
          <w:color w:val="000000" w:themeColor="text1"/>
          <w:sz w:val="18"/>
        </w:rPr>
        <w:t xml:space="preserve">  </w:t>
      </w:r>
      <w:r w:rsidR="00142EA7" w:rsidRPr="00BC280B">
        <w:rPr>
          <w:rFonts w:ascii="Times New Roman" w:hAnsi="Times New Roman" w:cs="Times New Roman"/>
          <w:b/>
          <w:color w:val="000000" w:themeColor="text1"/>
          <w:sz w:val="18"/>
        </w:rPr>
        <w:t xml:space="preserve">  </w:t>
      </w:r>
      <w:r w:rsidR="008F711D" w:rsidRPr="00BC280B">
        <w:rPr>
          <w:rFonts w:ascii="Times New Roman" w:hAnsi="Times New Roman" w:cs="Times New Roman"/>
          <w:b/>
          <w:color w:val="000000" w:themeColor="text1"/>
          <w:sz w:val="18"/>
        </w:rPr>
        <w:t xml:space="preserve"> </w:t>
      </w:r>
      <w:r w:rsidR="00142EA7" w:rsidRPr="00BC280B">
        <w:rPr>
          <w:rFonts w:ascii="Times New Roman" w:hAnsi="Times New Roman" w:cs="Times New Roman"/>
          <w:b/>
          <w:color w:val="000000" w:themeColor="text1"/>
          <w:sz w:val="18"/>
        </w:rPr>
        <w:t xml:space="preserve">  </w:t>
      </w:r>
      <w:r w:rsidR="00AD5F1D" w:rsidRPr="00BC280B">
        <w:rPr>
          <w:rFonts w:ascii="Times New Roman" w:hAnsi="Times New Roman" w:cs="Times New Roman"/>
          <w:b/>
          <w:color w:val="000000" w:themeColor="text1"/>
          <w:sz w:val="18"/>
        </w:rPr>
        <w:t xml:space="preserve"> </w:t>
      </w:r>
      <w:r w:rsidR="00AD5F1D" w:rsidRPr="00BC280B">
        <w:rPr>
          <w:rFonts w:ascii="Times New Roman" w:hAnsi="Times New Roman" w:cs="Times New Roman"/>
          <w:b/>
          <w:color w:val="000000" w:themeColor="text1"/>
          <w:sz w:val="18"/>
        </w:rPr>
        <w:t>核函数</w:t>
      </w:r>
      <w:r w:rsidR="00AD5F1D" w:rsidRPr="00BC280B">
        <w:rPr>
          <w:rFonts w:ascii="Times New Roman" w:hAnsi="Times New Roman" w:cs="Times New Roman"/>
          <w:b/>
          <w:color w:val="000000" w:themeColor="text1"/>
          <w:sz w:val="18"/>
        </w:rPr>
        <w:t xml:space="preserve">           </w:t>
      </w:r>
      <w:r w:rsidRPr="00BC280B">
        <w:rPr>
          <w:rFonts w:ascii="Times New Roman" w:hAnsi="Times New Roman" w:cs="Times New Roman"/>
          <w:b/>
          <w:color w:val="000000" w:themeColor="text1"/>
          <w:sz w:val="18"/>
        </w:rPr>
        <w:t xml:space="preserve"> </w:t>
      </w:r>
      <w:r w:rsidR="00AD5F1D" w:rsidRPr="00BC280B">
        <w:rPr>
          <w:rFonts w:ascii="Times New Roman" w:hAnsi="Times New Roman" w:cs="Times New Roman"/>
          <w:b/>
          <w:color w:val="000000" w:themeColor="text1"/>
          <w:sz w:val="18"/>
        </w:rPr>
        <w:t xml:space="preserve">                   </w:t>
      </w:r>
      <w:r w:rsidR="00142EA7" w:rsidRPr="00BC280B">
        <w:rPr>
          <w:rFonts w:ascii="Times New Roman" w:hAnsi="Times New Roman" w:cs="Times New Roman"/>
          <w:b/>
          <w:color w:val="000000" w:themeColor="text1"/>
          <w:sz w:val="18"/>
        </w:rPr>
        <w:t xml:space="preserve">  </w:t>
      </w:r>
      <w:r w:rsidR="00AD5F1D" w:rsidRPr="00BC280B">
        <w:rPr>
          <w:rFonts w:ascii="Times New Roman" w:hAnsi="Times New Roman" w:cs="Times New Roman"/>
          <w:b/>
          <w:color w:val="000000" w:themeColor="text1"/>
          <w:sz w:val="18"/>
        </w:rPr>
        <w:t xml:space="preserve"> MSE</w:t>
      </w:r>
    </w:p>
    <w:p w14:paraId="507170F5" w14:textId="6FB8A197" w:rsidR="009C166A" w:rsidRPr="00BC280B" w:rsidRDefault="003C2177" w:rsidP="00C273BF">
      <w:pPr>
        <w:spacing w:line="220" w:lineRule="exact"/>
        <w:rPr>
          <w:rFonts w:ascii="Times New Roman" w:hAnsi="Times New Roman" w:cs="Times New Roman"/>
          <w:color w:val="000000" w:themeColor="text1"/>
          <w:sz w:val="18"/>
        </w:rPr>
      </w:pPr>
      <w:r w:rsidRPr="00BC280B">
        <w:rPr>
          <w:rFonts w:ascii="Times New Roman" w:hAnsi="Times New Roman" w:cs="Times New Roman"/>
          <w:color w:val="000000" w:themeColor="text1"/>
          <w:sz w:val="18"/>
        </w:rPr>
        <w:t>自己实现</w:t>
      </w:r>
      <w:r w:rsidRPr="00BC280B">
        <w:rPr>
          <w:rFonts w:ascii="Times New Roman" w:hAnsi="Times New Roman" w:cs="Times New Roman"/>
          <w:color w:val="000000" w:themeColor="text1"/>
          <w:sz w:val="18"/>
        </w:rPr>
        <w:t>GPR</w:t>
      </w:r>
      <w:r w:rsidR="00E327D2" w:rsidRPr="00BC280B">
        <w:rPr>
          <w:rFonts w:ascii="Times New Roman" w:hAnsi="Times New Roman" w:cs="Times New Roman"/>
          <w:color w:val="000000" w:themeColor="text1"/>
          <w:sz w:val="18"/>
        </w:rPr>
        <w:t xml:space="preserve">    </w:t>
      </w:r>
      <w:r w:rsidR="00B95D6D" w:rsidRPr="00BC280B">
        <w:rPr>
          <w:rFonts w:ascii="Times New Roman" w:hAnsi="Times New Roman" w:cs="Times New Roman"/>
          <w:color w:val="000000" w:themeColor="text1"/>
          <w:sz w:val="18"/>
        </w:rPr>
        <w:t xml:space="preserve"> </w:t>
      </w:r>
      <w:r w:rsidR="00F745E3" w:rsidRPr="00BC280B">
        <w:rPr>
          <w:rFonts w:ascii="Times New Roman" w:hAnsi="Times New Roman" w:cs="Times New Roman"/>
          <w:color w:val="000000" w:themeColor="text1"/>
          <w:sz w:val="18"/>
        </w:rPr>
        <w:t xml:space="preserve">  </w:t>
      </w:r>
      <w:r w:rsidR="00B95D6D" w:rsidRPr="00BC280B">
        <w:rPr>
          <w:rFonts w:ascii="Times New Roman" w:hAnsi="Times New Roman" w:cs="Times New Roman"/>
          <w:color w:val="000000" w:themeColor="text1"/>
          <w:sz w:val="18"/>
        </w:rPr>
        <w:t xml:space="preserve">  </w:t>
      </w:r>
      <w:r w:rsidR="00744045" w:rsidRPr="00BC280B">
        <w:rPr>
          <w:rFonts w:ascii="Times New Roman" w:hAnsi="Times New Roman" w:cs="Times New Roman"/>
          <w:color w:val="000000" w:themeColor="text1"/>
          <w:sz w:val="18"/>
        </w:rPr>
        <w:t>SE</w:t>
      </w:r>
      <w:r w:rsidR="009C166A" w:rsidRPr="00BC280B">
        <w:rPr>
          <w:rFonts w:ascii="Times New Roman" w:hAnsi="Times New Roman" w:cs="Times New Roman"/>
          <w:color w:val="000000" w:themeColor="text1"/>
          <w:sz w:val="18"/>
        </w:rPr>
        <w:t>+PER+LIN+LIN</w:t>
      </w:r>
      <w:r w:rsidR="00B95D6D" w:rsidRPr="00BC280B">
        <w:rPr>
          <w:rFonts w:ascii="Times New Roman" w:hAnsi="Times New Roman" w:cs="Times New Roman"/>
          <w:color w:val="000000" w:themeColor="text1"/>
          <w:sz w:val="18"/>
        </w:rPr>
        <w:t xml:space="preserve">    </w:t>
      </w:r>
      <w:r w:rsidR="009C590A" w:rsidRPr="00BC280B">
        <w:rPr>
          <w:rFonts w:ascii="Times New Roman" w:hAnsi="Times New Roman" w:cs="Times New Roman"/>
          <w:color w:val="000000" w:themeColor="text1"/>
          <w:sz w:val="18"/>
        </w:rPr>
        <w:t xml:space="preserve">     </w:t>
      </w:r>
      <w:r w:rsidR="008F711D" w:rsidRPr="00BC280B">
        <w:rPr>
          <w:rFonts w:ascii="Times New Roman" w:hAnsi="Times New Roman" w:cs="Times New Roman"/>
          <w:color w:val="000000" w:themeColor="text1"/>
          <w:sz w:val="18"/>
        </w:rPr>
        <w:t xml:space="preserve"> </w:t>
      </w:r>
      <w:r w:rsidR="009C590A" w:rsidRPr="00BC280B">
        <w:rPr>
          <w:rFonts w:ascii="Times New Roman" w:hAnsi="Times New Roman" w:cs="Times New Roman"/>
          <w:color w:val="000000" w:themeColor="text1"/>
          <w:sz w:val="18"/>
        </w:rPr>
        <w:t xml:space="preserve">   </w:t>
      </w:r>
      <w:r w:rsidR="00056B8B" w:rsidRPr="00BC280B">
        <w:rPr>
          <w:rFonts w:ascii="Times New Roman" w:hAnsi="Times New Roman" w:cs="Times New Roman"/>
          <w:color w:val="000000" w:themeColor="text1"/>
          <w:sz w:val="18"/>
        </w:rPr>
        <w:t xml:space="preserve">  </w:t>
      </w:r>
      <w:r w:rsidR="009C590A" w:rsidRPr="00BC280B">
        <w:rPr>
          <w:rFonts w:ascii="Times New Roman" w:hAnsi="Times New Roman" w:cs="Times New Roman"/>
          <w:color w:val="000000" w:themeColor="text1"/>
          <w:sz w:val="18"/>
        </w:rPr>
        <w:t xml:space="preserve">    </w:t>
      </w:r>
      <w:r w:rsidR="00B95D6D" w:rsidRPr="00BC280B">
        <w:rPr>
          <w:rFonts w:ascii="Times New Roman" w:hAnsi="Times New Roman" w:cs="Times New Roman"/>
          <w:color w:val="000000" w:themeColor="text1"/>
          <w:sz w:val="18"/>
        </w:rPr>
        <w:t xml:space="preserve"> 0.437321</w:t>
      </w:r>
    </w:p>
    <w:p w14:paraId="316BB99F" w14:textId="64921006" w:rsidR="00F77B7E" w:rsidRPr="00BC280B" w:rsidRDefault="00F77B7E" w:rsidP="00C273BF">
      <w:pPr>
        <w:spacing w:line="220" w:lineRule="exact"/>
        <w:rPr>
          <w:rFonts w:ascii="Times New Roman" w:hAnsi="Times New Roman" w:cs="Times New Roman"/>
          <w:color w:val="000000" w:themeColor="text1"/>
          <w:sz w:val="18"/>
        </w:rPr>
      </w:pPr>
      <w:r w:rsidRPr="00BC280B">
        <w:rPr>
          <w:rFonts w:ascii="Times New Roman" w:hAnsi="Times New Roman" w:cs="Times New Roman"/>
          <w:color w:val="000000" w:themeColor="text1"/>
          <w:sz w:val="18"/>
        </w:rPr>
        <w:t>GPML</w:t>
      </w:r>
      <w:r w:rsidR="00E42287" w:rsidRPr="00BC280B">
        <w:rPr>
          <w:rFonts w:ascii="Times New Roman" w:hAnsi="Times New Roman" w:cs="Times New Roman"/>
          <w:color w:val="000000" w:themeColor="text1"/>
          <w:sz w:val="18"/>
        </w:rPr>
        <w:t xml:space="preserve">                   </w:t>
      </w:r>
      <w:r w:rsidR="00F745E3" w:rsidRPr="00BC280B">
        <w:rPr>
          <w:rFonts w:ascii="Times New Roman" w:hAnsi="Times New Roman" w:cs="Times New Roman"/>
          <w:color w:val="000000" w:themeColor="text1"/>
          <w:sz w:val="18"/>
        </w:rPr>
        <w:t xml:space="preserve">  </w:t>
      </w:r>
      <w:r w:rsidR="00E42287" w:rsidRPr="00BC280B">
        <w:rPr>
          <w:rFonts w:ascii="Times New Roman" w:hAnsi="Times New Roman" w:cs="Times New Roman"/>
          <w:color w:val="000000" w:themeColor="text1"/>
          <w:sz w:val="18"/>
        </w:rPr>
        <w:t xml:space="preserve"> LIN*SE + SE*(PER+RQ)</w:t>
      </w:r>
      <w:r w:rsidR="00D05A8D" w:rsidRPr="00BC280B">
        <w:rPr>
          <w:rFonts w:ascii="Times New Roman" w:hAnsi="Times New Roman" w:cs="Times New Roman"/>
          <w:color w:val="000000" w:themeColor="text1"/>
          <w:sz w:val="18"/>
        </w:rPr>
        <w:t xml:space="preserve">  </w:t>
      </w:r>
      <w:r w:rsidR="009C590A" w:rsidRPr="00BC280B">
        <w:rPr>
          <w:rFonts w:ascii="Times New Roman" w:hAnsi="Times New Roman" w:cs="Times New Roman"/>
          <w:color w:val="000000" w:themeColor="text1"/>
          <w:sz w:val="18"/>
        </w:rPr>
        <w:t xml:space="preserve"> </w:t>
      </w:r>
      <w:r w:rsidR="008F711D" w:rsidRPr="00BC280B">
        <w:rPr>
          <w:rFonts w:ascii="Times New Roman" w:hAnsi="Times New Roman" w:cs="Times New Roman"/>
          <w:color w:val="000000" w:themeColor="text1"/>
          <w:sz w:val="18"/>
        </w:rPr>
        <w:t xml:space="preserve"> </w:t>
      </w:r>
      <w:r w:rsidR="009C590A" w:rsidRPr="00BC280B">
        <w:rPr>
          <w:rFonts w:ascii="Times New Roman" w:hAnsi="Times New Roman" w:cs="Times New Roman"/>
          <w:color w:val="000000" w:themeColor="text1"/>
          <w:sz w:val="18"/>
        </w:rPr>
        <w:t xml:space="preserve">   </w:t>
      </w:r>
      <w:r w:rsidR="00056B8B" w:rsidRPr="00BC280B">
        <w:rPr>
          <w:rFonts w:ascii="Times New Roman" w:hAnsi="Times New Roman" w:cs="Times New Roman"/>
          <w:color w:val="000000" w:themeColor="text1"/>
          <w:sz w:val="18"/>
        </w:rPr>
        <w:t xml:space="preserve">  </w:t>
      </w:r>
      <w:r w:rsidR="009C590A" w:rsidRPr="00BC280B">
        <w:rPr>
          <w:rFonts w:ascii="Times New Roman" w:hAnsi="Times New Roman" w:cs="Times New Roman"/>
          <w:color w:val="000000" w:themeColor="text1"/>
          <w:sz w:val="18"/>
        </w:rPr>
        <w:t xml:space="preserve"> </w:t>
      </w:r>
      <w:r w:rsidR="00D05A8D" w:rsidRPr="00BC280B">
        <w:rPr>
          <w:rFonts w:ascii="Times New Roman" w:hAnsi="Times New Roman" w:cs="Times New Roman"/>
          <w:color w:val="000000" w:themeColor="text1"/>
          <w:sz w:val="18"/>
        </w:rPr>
        <w:t xml:space="preserve"> 0.142740</w:t>
      </w:r>
    </w:p>
    <w:p w14:paraId="2AC1E3CA" w14:textId="10A06758" w:rsidR="003C2177" w:rsidRPr="00BC280B" w:rsidRDefault="001E7F36" w:rsidP="00C273BF">
      <w:pPr>
        <w:pBdr>
          <w:bottom w:val="single" w:sz="6" w:space="1" w:color="auto"/>
        </w:pBdr>
        <w:spacing w:line="220" w:lineRule="exact"/>
        <w:rPr>
          <w:rFonts w:ascii="Times New Roman" w:hAnsi="Times New Roman" w:cs="Times New Roman"/>
          <w:color w:val="000000" w:themeColor="text1"/>
          <w:sz w:val="18"/>
        </w:rPr>
      </w:pPr>
      <w:r w:rsidRPr="00BC280B">
        <w:rPr>
          <w:rFonts w:ascii="Times New Roman" w:hAnsi="Times New Roman" w:cs="Times New Roman"/>
          <w:color w:val="000000" w:themeColor="text1"/>
          <w:sz w:val="18"/>
        </w:rPr>
        <w:t>ABCD</w:t>
      </w:r>
      <w:r w:rsidRPr="00BC280B">
        <w:rPr>
          <w:rFonts w:ascii="Times New Roman" w:hAnsi="Times New Roman" w:cs="Times New Roman"/>
          <w:color w:val="000000" w:themeColor="text1"/>
          <w:sz w:val="18"/>
        </w:rPr>
        <w:t>算法</w:t>
      </w:r>
      <w:r w:rsidR="00056B8B" w:rsidRPr="00BC280B">
        <w:rPr>
          <w:rFonts w:ascii="Times New Roman" w:hAnsi="Times New Roman" w:cs="Times New Roman"/>
          <w:color w:val="000000" w:themeColor="text1"/>
          <w:sz w:val="18"/>
        </w:rPr>
        <w:t xml:space="preserve">    </w:t>
      </w:r>
      <w:r w:rsidRPr="00BC280B">
        <w:rPr>
          <w:rFonts w:ascii="Times New Roman" w:hAnsi="Times New Roman" w:cs="Times New Roman"/>
          <w:color w:val="000000" w:themeColor="text1"/>
          <w:sz w:val="18"/>
        </w:rPr>
        <w:t xml:space="preserve">  </w:t>
      </w:r>
      <w:r w:rsidR="00DF4857" w:rsidRPr="00BC280B">
        <w:rPr>
          <w:rFonts w:ascii="Times New Roman" w:hAnsi="Times New Roman" w:cs="Times New Roman"/>
          <w:color w:val="000000" w:themeColor="text1"/>
          <w:sz w:val="14"/>
        </w:rPr>
        <w:t>(</w:t>
      </w:r>
      <w:r w:rsidR="00DB5F76" w:rsidRPr="00BC280B">
        <w:rPr>
          <w:rFonts w:ascii="Times New Roman" w:hAnsi="Times New Roman" w:cs="Times New Roman"/>
          <w:color w:val="000000" w:themeColor="text1"/>
          <w:sz w:val="14"/>
        </w:rPr>
        <w:t>SE</w:t>
      </w:r>
      <w:r w:rsidR="00DF4857" w:rsidRPr="00BC280B">
        <w:rPr>
          <w:rFonts w:ascii="Times New Roman" w:hAnsi="Times New Roman" w:cs="Times New Roman"/>
          <w:color w:val="000000" w:themeColor="text1"/>
          <w:sz w:val="14"/>
        </w:rPr>
        <w:t xml:space="preserve"> + </w:t>
      </w:r>
      <w:r w:rsidR="00DB5F76" w:rsidRPr="00BC280B">
        <w:rPr>
          <w:rFonts w:ascii="Times New Roman" w:hAnsi="Times New Roman" w:cs="Times New Roman"/>
          <w:color w:val="000000" w:themeColor="text1"/>
          <w:sz w:val="14"/>
        </w:rPr>
        <w:t>PER + LIN + RQ</w:t>
      </w:r>
      <w:r w:rsidR="00DF4857" w:rsidRPr="00BC280B">
        <w:rPr>
          <w:rFonts w:ascii="Times New Roman" w:hAnsi="Times New Roman" w:cs="Times New Roman"/>
          <w:color w:val="000000" w:themeColor="text1"/>
          <w:sz w:val="14"/>
        </w:rPr>
        <w:t xml:space="preserve">)* </w:t>
      </w:r>
      <w:r w:rsidR="00DB5F76" w:rsidRPr="00BC280B">
        <w:rPr>
          <w:rFonts w:ascii="Times New Roman" w:hAnsi="Times New Roman" w:cs="Times New Roman"/>
          <w:color w:val="000000" w:themeColor="text1"/>
          <w:sz w:val="14"/>
        </w:rPr>
        <w:t>SE</w:t>
      </w:r>
      <w:r w:rsidR="00DF4857" w:rsidRPr="00BC280B">
        <w:rPr>
          <w:rFonts w:ascii="Times New Roman" w:hAnsi="Times New Roman" w:cs="Times New Roman"/>
          <w:color w:val="000000" w:themeColor="text1"/>
          <w:sz w:val="14"/>
        </w:rPr>
        <w:t xml:space="preserve"> + </w:t>
      </w:r>
      <w:r w:rsidR="00DB5F76" w:rsidRPr="00BC280B">
        <w:rPr>
          <w:rFonts w:ascii="Times New Roman" w:hAnsi="Times New Roman" w:cs="Times New Roman"/>
          <w:color w:val="000000" w:themeColor="text1"/>
          <w:sz w:val="14"/>
        </w:rPr>
        <w:t>PER</w:t>
      </w:r>
      <w:r w:rsidR="00DF4857" w:rsidRPr="00BC280B">
        <w:rPr>
          <w:rFonts w:ascii="Times New Roman" w:hAnsi="Times New Roman" w:cs="Times New Roman"/>
          <w:color w:val="000000" w:themeColor="text1"/>
          <w:sz w:val="14"/>
        </w:rPr>
        <w:t xml:space="preserve"> + </w:t>
      </w:r>
      <w:r w:rsidR="00DB5F76" w:rsidRPr="00BC280B">
        <w:rPr>
          <w:rFonts w:ascii="Times New Roman" w:hAnsi="Times New Roman" w:cs="Times New Roman"/>
          <w:color w:val="000000" w:themeColor="text1"/>
          <w:sz w:val="14"/>
        </w:rPr>
        <w:t>PER</w:t>
      </w:r>
      <w:r w:rsidR="00B979F0" w:rsidRPr="00BC280B">
        <w:rPr>
          <w:rFonts w:ascii="Times New Roman" w:hAnsi="Times New Roman" w:cs="Times New Roman"/>
          <w:color w:val="000000" w:themeColor="text1"/>
          <w:sz w:val="14"/>
        </w:rPr>
        <w:t xml:space="preserve"> </w:t>
      </w:r>
      <w:r w:rsidR="00775C75" w:rsidRPr="00BC280B">
        <w:rPr>
          <w:rFonts w:ascii="Times New Roman" w:hAnsi="Times New Roman" w:cs="Times New Roman"/>
          <w:color w:val="000000" w:themeColor="text1"/>
          <w:sz w:val="14"/>
        </w:rPr>
        <w:t xml:space="preserve">  </w:t>
      </w:r>
      <w:r w:rsidR="00056B8B" w:rsidRPr="00BC280B">
        <w:rPr>
          <w:rFonts w:ascii="Times New Roman" w:hAnsi="Times New Roman" w:cs="Times New Roman"/>
          <w:color w:val="000000" w:themeColor="text1"/>
          <w:sz w:val="18"/>
        </w:rPr>
        <w:t xml:space="preserve">  </w:t>
      </w:r>
      <w:r w:rsidR="00775C75" w:rsidRPr="00BC280B">
        <w:rPr>
          <w:rFonts w:ascii="Times New Roman" w:hAnsi="Times New Roman" w:cs="Times New Roman"/>
          <w:color w:val="000000" w:themeColor="text1"/>
          <w:sz w:val="18"/>
        </w:rPr>
        <w:t xml:space="preserve"> </w:t>
      </w:r>
      <w:r w:rsidR="00B971AE" w:rsidRPr="00BC280B">
        <w:rPr>
          <w:rFonts w:ascii="Times New Roman" w:hAnsi="Times New Roman" w:cs="Times New Roman"/>
          <w:color w:val="000000" w:themeColor="text1"/>
          <w:sz w:val="18"/>
        </w:rPr>
        <w:t>0.1</w:t>
      </w:r>
      <w:r w:rsidR="00D52FA6" w:rsidRPr="00BC280B">
        <w:rPr>
          <w:rFonts w:ascii="Times New Roman" w:hAnsi="Times New Roman" w:cs="Times New Roman"/>
          <w:color w:val="000000" w:themeColor="text1"/>
          <w:sz w:val="18"/>
        </w:rPr>
        <w:t>811</w:t>
      </w:r>
    </w:p>
    <w:p w14:paraId="4AEF811F" w14:textId="7D9BAFFC" w:rsidR="004B76A0" w:rsidRPr="00A906AC" w:rsidRDefault="004B76A0" w:rsidP="004B76A0">
      <w:pPr>
        <w:jc w:val="center"/>
        <w:rPr>
          <w:rFonts w:ascii="楷体" w:eastAsia="楷体" w:hAnsi="楷体"/>
          <w:color w:val="000000" w:themeColor="text1"/>
          <w:sz w:val="20"/>
        </w:rPr>
      </w:pPr>
      <w:r w:rsidRPr="00A906AC">
        <w:rPr>
          <w:rFonts w:ascii="楷体" w:eastAsia="楷体" w:hAnsi="楷体" w:hint="eastAsia"/>
          <w:color w:val="000000" w:themeColor="text1"/>
          <w:sz w:val="20"/>
        </w:rPr>
        <w:t>表</w:t>
      </w:r>
      <w:r w:rsidR="007118A5" w:rsidRPr="00A906AC">
        <w:rPr>
          <w:rFonts w:ascii="楷体" w:eastAsia="楷体" w:hAnsi="楷体" w:hint="eastAsia"/>
          <w:color w:val="000000" w:themeColor="text1"/>
          <w:sz w:val="20"/>
        </w:rPr>
        <w:t>6</w:t>
      </w:r>
      <w:r w:rsidRPr="00A906AC">
        <w:rPr>
          <w:rFonts w:ascii="楷体" w:eastAsia="楷体" w:hAnsi="楷体" w:hint="eastAsia"/>
          <w:color w:val="000000" w:themeColor="text1"/>
          <w:sz w:val="20"/>
        </w:rPr>
        <w:t xml:space="preserve"> 三种方法结论比较</w:t>
      </w:r>
    </w:p>
    <w:p w14:paraId="02F5545C" w14:textId="772E6BEE" w:rsidR="00D01CFD" w:rsidRPr="00C30354" w:rsidRDefault="00BC3EC2" w:rsidP="00BE0881">
      <w:pPr>
        <w:rPr>
          <w:rFonts w:ascii="Times New Roman" w:hAnsi="Times New Roman"/>
          <w:b/>
          <w:color w:val="000000" w:themeColor="text1"/>
        </w:rPr>
      </w:pPr>
      <w:r w:rsidRPr="00C30354">
        <w:rPr>
          <w:rFonts w:ascii="Times New Roman" w:hAnsi="Times New Roman" w:hint="eastAsia"/>
          <w:b/>
          <w:color w:val="000000" w:themeColor="text1"/>
        </w:rPr>
        <w:t xml:space="preserve">6.2 </w:t>
      </w:r>
      <w:r w:rsidRPr="00C30354">
        <w:rPr>
          <w:rFonts w:ascii="Times New Roman" w:hAnsi="Times New Roman" w:hint="eastAsia"/>
          <w:b/>
          <w:color w:val="000000" w:themeColor="text1"/>
        </w:rPr>
        <w:t>多维输入非时间序列预测</w:t>
      </w:r>
      <w:r w:rsidR="00F87E46" w:rsidRPr="00C30354">
        <w:rPr>
          <w:rFonts w:ascii="Times New Roman" w:hAnsi="Times New Roman" w:hint="eastAsia"/>
          <w:b/>
          <w:color w:val="000000" w:themeColor="text1"/>
        </w:rPr>
        <w:t>（使用</w:t>
      </w:r>
      <w:r w:rsidR="00F87E46" w:rsidRPr="00C30354">
        <w:rPr>
          <w:rFonts w:ascii="Times New Roman" w:hAnsi="Times New Roman" w:hint="eastAsia"/>
          <w:b/>
          <w:color w:val="000000" w:themeColor="text1"/>
        </w:rPr>
        <w:t>gpml</w:t>
      </w:r>
      <w:r w:rsidR="00F87E46" w:rsidRPr="00C30354">
        <w:rPr>
          <w:rFonts w:ascii="Times New Roman" w:hAnsi="Times New Roman"/>
          <w:b/>
          <w:color w:val="000000" w:themeColor="text1"/>
        </w:rPr>
        <w:t xml:space="preserve"> </w:t>
      </w:r>
      <w:r w:rsidR="00F87E46" w:rsidRPr="00C30354">
        <w:rPr>
          <w:rFonts w:ascii="Times New Roman" w:hAnsi="Times New Roman" w:hint="eastAsia"/>
          <w:b/>
          <w:color w:val="000000" w:themeColor="text1"/>
        </w:rPr>
        <w:t>toolbox</w:t>
      </w:r>
      <w:r w:rsidR="00F87E46" w:rsidRPr="00C30354">
        <w:rPr>
          <w:rFonts w:ascii="Times New Roman" w:hAnsi="Times New Roman" w:hint="eastAsia"/>
          <w:b/>
          <w:color w:val="000000" w:themeColor="text1"/>
        </w:rPr>
        <w:t>）</w:t>
      </w:r>
    </w:p>
    <w:p w14:paraId="3CB05E7C" w14:textId="104951A7" w:rsidR="00F87E46" w:rsidRPr="00BC280B" w:rsidRDefault="002F1E6D" w:rsidP="00BE0881">
      <w:pPr>
        <w:rPr>
          <w:rFonts w:ascii="Times New Roman" w:hAnsi="Times New Roman"/>
          <w:color w:val="000000" w:themeColor="text1"/>
        </w:rPr>
      </w:pPr>
      <w:r w:rsidRPr="00BC280B">
        <w:rPr>
          <w:rFonts w:ascii="Times New Roman" w:hAnsi="Times New Roman" w:hint="eastAsia"/>
          <w:color w:val="000000" w:themeColor="text1"/>
        </w:rPr>
        <w:t xml:space="preserve">6.2.1 </w:t>
      </w:r>
      <w:r w:rsidR="009D3F64" w:rsidRPr="00BC280B">
        <w:rPr>
          <w:rFonts w:ascii="Times New Roman" w:hAnsi="Times New Roman" w:hint="eastAsia"/>
          <w:color w:val="000000" w:themeColor="text1"/>
        </w:rPr>
        <w:t>随机</w:t>
      </w:r>
      <w:r w:rsidR="00BF4D32" w:rsidRPr="00BC280B">
        <w:rPr>
          <w:rFonts w:ascii="Times New Roman" w:hAnsi="Times New Roman" w:hint="eastAsia"/>
          <w:color w:val="000000" w:themeColor="text1"/>
        </w:rPr>
        <w:t>训练</w:t>
      </w:r>
      <w:r w:rsidR="00B31C92" w:rsidRPr="00BC280B">
        <w:rPr>
          <w:rFonts w:ascii="Times New Roman" w:hAnsi="Times New Roman" w:hint="eastAsia"/>
          <w:color w:val="000000" w:themeColor="text1"/>
        </w:rPr>
        <w:t>数据输入</w:t>
      </w:r>
    </w:p>
    <w:p w14:paraId="67CE3A8C" w14:textId="2D2CC052" w:rsidR="00E325E6" w:rsidRPr="00BC280B" w:rsidRDefault="00AE42CA" w:rsidP="006A4D6A">
      <w:pPr>
        <w:jc w:val="center"/>
        <w:rPr>
          <w:rFonts w:ascii="Times New Roman" w:hAnsi="Times New Roman"/>
          <w:color w:val="000000" w:themeColor="text1"/>
        </w:rPr>
      </w:pPr>
      <w:r w:rsidRPr="00BC280B">
        <w:rPr>
          <w:rFonts w:ascii="Times New Roman" w:hAnsi="Times New Roman" w:hint="eastAsia"/>
          <w:noProof/>
          <w:color w:val="000000" w:themeColor="text1"/>
        </w:rPr>
        <w:drawing>
          <wp:inline distT="0" distB="0" distL="0" distR="0" wp14:anchorId="34F6A6AE" wp14:editId="00066D4A">
            <wp:extent cx="3180522" cy="2385391"/>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jpg"/>
                    <pic:cNvPicPr/>
                  </pic:nvPicPr>
                  <pic:blipFill>
                    <a:blip r:embed="rId30">
                      <a:extLst>
                        <a:ext uri="{28A0092B-C50C-407E-A947-70E740481C1C}">
                          <a14:useLocalDpi xmlns:a14="http://schemas.microsoft.com/office/drawing/2010/main" val="0"/>
                        </a:ext>
                      </a:extLst>
                    </a:blip>
                    <a:stretch>
                      <a:fillRect/>
                    </a:stretch>
                  </pic:blipFill>
                  <pic:spPr>
                    <a:xfrm>
                      <a:off x="0" y="0"/>
                      <a:ext cx="3192805" cy="2394603"/>
                    </a:xfrm>
                    <a:prstGeom prst="rect">
                      <a:avLst/>
                    </a:prstGeom>
                  </pic:spPr>
                </pic:pic>
              </a:graphicData>
            </a:graphic>
          </wp:inline>
        </w:drawing>
      </w:r>
    </w:p>
    <w:p w14:paraId="28DAD971" w14:textId="0DBEE38A" w:rsidR="00AE42CA" w:rsidRPr="00C30354" w:rsidRDefault="00AE42CA" w:rsidP="00D7705E">
      <w:pPr>
        <w:jc w:val="center"/>
        <w:rPr>
          <w:rFonts w:ascii="楷体" w:eastAsia="楷体" w:hAnsi="楷体"/>
          <w:color w:val="000000" w:themeColor="text1"/>
          <w:sz w:val="20"/>
        </w:rPr>
      </w:pPr>
      <w:r w:rsidRPr="00C30354">
        <w:rPr>
          <w:rFonts w:ascii="楷体" w:eastAsia="楷体" w:hAnsi="楷体" w:hint="eastAsia"/>
          <w:color w:val="000000" w:themeColor="text1"/>
          <w:sz w:val="20"/>
        </w:rPr>
        <w:t>图9</w:t>
      </w:r>
      <w:r w:rsidR="006F11C1" w:rsidRPr="00C30354">
        <w:rPr>
          <w:rFonts w:ascii="楷体" w:eastAsia="楷体" w:hAnsi="楷体"/>
          <w:color w:val="000000" w:themeColor="text1"/>
          <w:sz w:val="20"/>
        </w:rPr>
        <w:t xml:space="preserve"> </w:t>
      </w:r>
      <w:r w:rsidR="006F11C1" w:rsidRPr="00C30354">
        <w:rPr>
          <w:rFonts w:ascii="楷体" w:eastAsia="楷体" w:hAnsi="楷体" w:hint="eastAsia"/>
          <w:color w:val="000000" w:themeColor="text1"/>
          <w:sz w:val="20"/>
        </w:rPr>
        <w:t>每一维与输出值关系（前200个</w:t>
      </w:r>
      <w:r w:rsidR="006C7CAF" w:rsidRPr="00C30354">
        <w:rPr>
          <w:rFonts w:ascii="楷体" w:eastAsia="楷体" w:hAnsi="楷体" w:hint="eastAsia"/>
          <w:color w:val="000000" w:themeColor="text1"/>
          <w:sz w:val="20"/>
        </w:rPr>
        <w:t>数据点</w:t>
      </w:r>
      <w:r w:rsidR="006F11C1" w:rsidRPr="00C30354">
        <w:rPr>
          <w:rFonts w:ascii="楷体" w:eastAsia="楷体" w:hAnsi="楷体" w:hint="eastAsia"/>
          <w:color w:val="000000" w:themeColor="text1"/>
          <w:sz w:val="20"/>
        </w:rPr>
        <w:t>）</w:t>
      </w:r>
    </w:p>
    <w:p w14:paraId="7D48A1F4" w14:textId="3C324E2F" w:rsidR="00D01CFD" w:rsidRPr="00BC280B" w:rsidRDefault="00D41465" w:rsidP="00BE0881">
      <w:pPr>
        <w:rPr>
          <w:rFonts w:ascii="Times New Roman" w:hAnsi="Times New Roman"/>
          <w:color w:val="000000" w:themeColor="text1"/>
        </w:rPr>
      </w:pPr>
      <w:r w:rsidRPr="00BC280B">
        <w:rPr>
          <w:rFonts w:ascii="Times New Roman" w:hAnsi="Times New Roman" w:hint="eastAsia"/>
          <w:noProof/>
          <w:color w:val="000000" w:themeColor="text1"/>
        </w:rPr>
        <w:drawing>
          <wp:inline distT="0" distB="0" distL="0" distR="0" wp14:anchorId="46DECA0E" wp14:editId="59917F3B">
            <wp:extent cx="3267986" cy="2450990"/>
            <wp:effectExtent l="0" t="0" r="889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jpg"/>
                    <pic:cNvPicPr/>
                  </pic:nvPicPr>
                  <pic:blipFill>
                    <a:blip r:embed="rId31">
                      <a:extLst>
                        <a:ext uri="{28A0092B-C50C-407E-A947-70E740481C1C}">
                          <a14:useLocalDpi xmlns:a14="http://schemas.microsoft.com/office/drawing/2010/main" val="0"/>
                        </a:ext>
                      </a:extLst>
                    </a:blip>
                    <a:stretch>
                      <a:fillRect/>
                    </a:stretch>
                  </pic:blipFill>
                  <pic:spPr>
                    <a:xfrm>
                      <a:off x="0" y="0"/>
                      <a:ext cx="3270992" cy="2453244"/>
                    </a:xfrm>
                    <a:prstGeom prst="rect">
                      <a:avLst/>
                    </a:prstGeom>
                  </pic:spPr>
                </pic:pic>
              </a:graphicData>
            </a:graphic>
          </wp:inline>
        </w:drawing>
      </w:r>
    </w:p>
    <w:p w14:paraId="70EE3C7C" w14:textId="699BEA24" w:rsidR="00D41465" w:rsidRPr="00C30354" w:rsidRDefault="00D41465" w:rsidP="003E665B">
      <w:pPr>
        <w:jc w:val="center"/>
        <w:rPr>
          <w:rFonts w:ascii="楷体" w:eastAsia="楷体" w:hAnsi="楷体"/>
          <w:color w:val="000000" w:themeColor="text1"/>
          <w:sz w:val="20"/>
        </w:rPr>
      </w:pPr>
      <w:r w:rsidRPr="00C30354">
        <w:rPr>
          <w:rFonts w:ascii="楷体" w:eastAsia="楷体" w:hAnsi="楷体" w:hint="eastAsia"/>
          <w:color w:val="000000" w:themeColor="text1"/>
          <w:sz w:val="20"/>
        </w:rPr>
        <w:t>图</w:t>
      </w:r>
      <w:r w:rsidR="00E325E6" w:rsidRPr="00C30354">
        <w:rPr>
          <w:rFonts w:ascii="楷体" w:eastAsia="楷体" w:hAnsi="楷体" w:hint="eastAsia"/>
          <w:color w:val="000000" w:themeColor="text1"/>
          <w:sz w:val="20"/>
        </w:rPr>
        <w:t>10</w:t>
      </w:r>
      <w:r w:rsidR="00F008C8">
        <w:rPr>
          <w:rFonts w:ascii="楷体" w:eastAsia="楷体" w:hAnsi="楷体" w:hint="eastAsia"/>
          <w:color w:val="000000" w:themeColor="text1"/>
          <w:sz w:val="20"/>
        </w:rPr>
        <w:t>第七维输入</w:t>
      </w:r>
      <w:r w:rsidRPr="00C30354">
        <w:rPr>
          <w:rFonts w:ascii="楷体" w:eastAsia="楷体" w:hAnsi="楷体" w:hint="eastAsia"/>
          <w:color w:val="000000" w:themeColor="text1"/>
          <w:sz w:val="20"/>
        </w:rPr>
        <w:t>输出数据的关系</w:t>
      </w:r>
      <w:r w:rsidR="009625D5" w:rsidRPr="00C30354">
        <w:rPr>
          <w:rFonts w:ascii="楷体" w:eastAsia="楷体" w:hAnsi="楷体" w:hint="eastAsia"/>
          <w:color w:val="000000" w:themeColor="text1"/>
          <w:sz w:val="20"/>
        </w:rPr>
        <w:t>（前500个数据点）</w:t>
      </w:r>
    </w:p>
    <w:p w14:paraId="368E492F" w14:textId="17E1A40F" w:rsidR="000B612F" w:rsidRPr="00BC280B" w:rsidRDefault="002777C9" w:rsidP="00C65602">
      <w:pPr>
        <w:rPr>
          <w:rFonts w:ascii="Times New Roman" w:hAnsi="Times New Roman"/>
          <w:color w:val="000000" w:themeColor="text1"/>
        </w:rPr>
      </w:pPr>
      <w:r w:rsidRPr="00BC280B">
        <w:rPr>
          <w:rFonts w:ascii="Times New Roman" w:hAnsi="Times New Roman" w:hint="eastAsia"/>
          <w:noProof/>
          <w:color w:val="000000" w:themeColor="text1"/>
        </w:rPr>
        <w:drawing>
          <wp:inline distT="0" distB="0" distL="0" distR="0" wp14:anchorId="32B94B55" wp14:editId="5012FCF6">
            <wp:extent cx="3312080" cy="1677726"/>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34234" cy="1688948"/>
                    </a:xfrm>
                    <a:prstGeom prst="rect">
                      <a:avLst/>
                    </a:prstGeom>
                  </pic:spPr>
                </pic:pic>
              </a:graphicData>
            </a:graphic>
          </wp:inline>
        </w:drawing>
      </w:r>
    </w:p>
    <w:p w14:paraId="3AEFC96F" w14:textId="31B8E0BC" w:rsidR="000B612F" w:rsidRPr="00F008C8" w:rsidRDefault="000B612F" w:rsidP="00037537">
      <w:pPr>
        <w:jc w:val="center"/>
        <w:rPr>
          <w:rFonts w:ascii="楷体" w:eastAsia="楷体" w:hAnsi="楷体"/>
          <w:color w:val="000000" w:themeColor="text1"/>
          <w:sz w:val="20"/>
        </w:rPr>
      </w:pPr>
      <w:r w:rsidRPr="00F008C8">
        <w:rPr>
          <w:rFonts w:ascii="楷体" w:eastAsia="楷体" w:hAnsi="楷体" w:hint="eastAsia"/>
          <w:color w:val="000000" w:themeColor="text1"/>
          <w:sz w:val="20"/>
        </w:rPr>
        <w:t>图</w:t>
      </w:r>
      <w:r w:rsidR="00E325E6" w:rsidRPr="00F008C8">
        <w:rPr>
          <w:rFonts w:ascii="楷体" w:eastAsia="楷体" w:hAnsi="楷体" w:hint="eastAsia"/>
          <w:color w:val="000000" w:themeColor="text1"/>
          <w:sz w:val="20"/>
        </w:rPr>
        <w:t>11</w:t>
      </w:r>
      <w:r w:rsidR="005D7038" w:rsidRPr="00F008C8">
        <w:rPr>
          <w:rFonts w:ascii="楷体" w:eastAsia="楷体" w:hAnsi="楷体" w:hint="eastAsia"/>
          <w:color w:val="000000" w:themeColor="text1"/>
          <w:sz w:val="20"/>
        </w:rPr>
        <w:t>每一维</w:t>
      </w:r>
      <w:r w:rsidR="005002DB" w:rsidRPr="00F008C8">
        <w:rPr>
          <w:rFonts w:ascii="楷体" w:eastAsia="楷体" w:hAnsi="楷体" w:hint="eastAsia"/>
          <w:color w:val="000000" w:themeColor="text1"/>
          <w:sz w:val="20"/>
        </w:rPr>
        <w:t>训练</w:t>
      </w:r>
      <w:r w:rsidR="005D7038" w:rsidRPr="00F008C8">
        <w:rPr>
          <w:rFonts w:ascii="楷体" w:eastAsia="楷体" w:hAnsi="楷体" w:hint="eastAsia"/>
          <w:color w:val="000000" w:themeColor="text1"/>
          <w:sz w:val="20"/>
        </w:rPr>
        <w:t>数据与输出结果</w:t>
      </w:r>
      <w:r w:rsidR="001F67FC" w:rsidRPr="00F008C8">
        <w:rPr>
          <w:rFonts w:ascii="楷体" w:eastAsia="楷体" w:hAnsi="楷体" w:hint="eastAsia"/>
          <w:color w:val="000000" w:themeColor="text1"/>
          <w:sz w:val="20"/>
        </w:rPr>
        <w:t>（前100个数据点）</w:t>
      </w:r>
    </w:p>
    <w:p w14:paraId="08A19809" w14:textId="02016D19" w:rsidR="003E665B" w:rsidRPr="00BC280B" w:rsidRDefault="002777C9" w:rsidP="00C65602">
      <w:pPr>
        <w:rPr>
          <w:rFonts w:ascii="Times New Roman" w:hAnsi="Times New Roman"/>
          <w:color w:val="000000" w:themeColor="text1"/>
        </w:rPr>
      </w:pPr>
      <w:r w:rsidRPr="00BC280B">
        <w:rPr>
          <w:rFonts w:ascii="Times New Roman" w:hAnsi="Times New Roman" w:hint="eastAsia"/>
          <w:noProof/>
          <w:color w:val="000000" w:themeColor="text1"/>
        </w:rPr>
        <w:lastRenderedPageBreak/>
        <w:drawing>
          <wp:inline distT="0" distB="0" distL="0" distR="0" wp14:anchorId="72C092F9" wp14:editId="6EFBFA9E">
            <wp:extent cx="3200400" cy="16211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00400" cy="1621155"/>
                    </a:xfrm>
                    <a:prstGeom prst="rect">
                      <a:avLst/>
                    </a:prstGeom>
                  </pic:spPr>
                </pic:pic>
              </a:graphicData>
            </a:graphic>
          </wp:inline>
        </w:drawing>
      </w:r>
    </w:p>
    <w:p w14:paraId="24650C80" w14:textId="55A7DE9E" w:rsidR="00F82626" w:rsidRPr="009547B8" w:rsidRDefault="005D7038" w:rsidP="00300571">
      <w:pPr>
        <w:jc w:val="center"/>
        <w:rPr>
          <w:rFonts w:ascii="楷体" w:eastAsia="楷体" w:hAnsi="楷体"/>
          <w:color w:val="000000" w:themeColor="text1"/>
          <w:sz w:val="20"/>
        </w:rPr>
      </w:pPr>
      <w:r w:rsidRPr="009547B8">
        <w:rPr>
          <w:rFonts w:ascii="楷体" w:eastAsia="楷体" w:hAnsi="楷体" w:hint="eastAsia"/>
          <w:color w:val="000000" w:themeColor="text1"/>
          <w:sz w:val="20"/>
        </w:rPr>
        <w:t>图</w:t>
      </w:r>
      <w:r w:rsidR="00E325E6" w:rsidRPr="009547B8">
        <w:rPr>
          <w:rFonts w:ascii="楷体" w:eastAsia="楷体" w:hAnsi="楷体" w:hint="eastAsia"/>
          <w:color w:val="000000" w:themeColor="text1"/>
          <w:sz w:val="20"/>
        </w:rPr>
        <w:t>12</w:t>
      </w:r>
      <w:r w:rsidR="00F919FF" w:rsidRPr="009547B8">
        <w:rPr>
          <w:rFonts w:ascii="楷体" w:eastAsia="楷体" w:hAnsi="楷体" w:hint="eastAsia"/>
          <w:color w:val="000000" w:themeColor="text1"/>
          <w:sz w:val="20"/>
        </w:rPr>
        <w:t>手动选择核函数联合输入结果</w:t>
      </w:r>
      <w:r w:rsidR="00BE7337" w:rsidRPr="009547B8">
        <w:rPr>
          <w:rFonts w:ascii="楷体" w:eastAsia="楷体" w:hAnsi="楷体" w:hint="eastAsia"/>
          <w:color w:val="000000" w:themeColor="text1"/>
          <w:sz w:val="20"/>
        </w:rPr>
        <w:t>（前1</w:t>
      </w:r>
      <w:r w:rsidR="00BE7337" w:rsidRPr="009547B8">
        <w:rPr>
          <w:rFonts w:ascii="楷体" w:eastAsia="楷体" w:hAnsi="楷体"/>
          <w:color w:val="000000" w:themeColor="text1"/>
          <w:sz w:val="20"/>
        </w:rPr>
        <w:t>00</w:t>
      </w:r>
      <w:r w:rsidR="00BE7337" w:rsidRPr="009547B8">
        <w:rPr>
          <w:rFonts w:ascii="楷体" w:eastAsia="楷体" w:hAnsi="楷体" w:hint="eastAsia"/>
          <w:color w:val="000000" w:themeColor="text1"/>
          <w:sz w:val="20"/>
        </w:rPr>
        <w:t>个数据点）</w:t>
      </w:r>
      <w:r w:rsidR="00824AFD" w:rsidRPr="009547B8">
        <w:rPr>
          <w:rFonts w:ascii="楷体" w:eastAsia="楷体" w:hAnsi="楷体" w:hint="eastAsia"/>
          <w:color w:val="000000" w:themeColor="text1"/>
          <w:sz w:val="20"/>
        </w:rPr>
        <w:t xml:space="preserve"> </w:t>
      </w:r>
      <w:r w:rsidR="00824AFD" w:rsidRPr="009547B8">
        <w:rPr>
          <w:rFonts w:ascii="楷体" w:eastAsia="楷体" w:hAnsi="楷体"/>
          <w:color w:val="000000" w:themeColor="text1"/>
          <w:sz w:val="20"/>
        </w:rPr>
        <w:t xml:space="preserve">             </w:t>
      </w:r>
    </w:p>
    <w:p w14:paraId="55259B1B" w14:textId="77777777" w:rsidR="00B31C92" w:rsidRPr="00BC280B" w:rsidRDefault="00B31C92" w:rsidP="00BE0881">
      <w:pPr>
        <w:rPr>
          <w:rFonts w:ascii="Times New Roman" w:hAnsi="Times New Roman"/>
          <w:color w:val="000000" w:themeColor="text1"/>
        </w:rPr>
      </w:pPr>
      <w:r w:rsidRPr="00BC280B">
        <w:rPr>
          <w:rFonts w:ascii="Times New Roman" w:hAnsi="Times New Roman" w:hint="eastAsia"/>
          <w:color w:val="000000" w:themeColor="text1"/>
        </w:rPr>
        <w:t>6.2.2 BCM</w:t>
      </w:r>
      <w:r w:rsidRPr="00BC280B">
        <w:rPr>
          <w:rFonts w:ascii="Times New Roman" w:hAnsi="Times New Roman" w:hint="eastAsia"/>
          <w:color w:val="000000" w:themeColor="text1"/>
        </w:rPr>
        <w:t>方法近似</w:t>
      </w:r>
    </w:p>
    <w:p w14:paraId="4FEF89F1" w14:textId="0F44B2D2" w:rsidR="004C1DA9" w:rsidRPr="00BC280B" w:rsidRDefault="004C1DA9" w:rsidP="00BE0881">
      <w:pPr>
        <w:rPr>
          <w:rFonts w:ascii="Times New Roman" w:hAnsi="Times New Roman"/>
          <w:color w:val="000000" w:themeColor="text1"/>
        </w:rPr>
      </w:pPr>
      <w:r w:rsidRPr="00BC280B">
        <w:rPr>
          <w:rFonts w:ascii="Times New Roman" w:hAnsi="Times New Roman" w:hint="eastAsia"/>
          <w:color w:val="000000" w:themeColor="text1"/>
        </w:rPr>
        <w:t>通过图</w:t>
      </w:r>
      <w:r w:rsidRPr="00BC280B">
        <w:rPr>
          <w:rFonts w:ascii="Times New Roman" w:hAnsi="Times New Roman" w:hint="eastAsia"/>
          <w:color w:val="000000" w:themeColor="text1"/>
        </w:rPr>
        <w:t>11</w:t>
      </w:r>
      <w:r w:rsidRPr="00BC280B">
        <w:rPr>
          <w:rFonts w:ascii="Times New Roman" w:hAnsi="Times New Roman" w:hint="eastAsia"/>
          <w:color w:val="000000" w:themeColor="text1"/>
        </w:rPr>
        <w:t>的</w:t>
      </w:r>
      <w:r w:rsidR="00E51C32" w:rsidRPr="00BC280B">
        <w:rPr>
          <w:rFonts w:ascii="Times New Roman" w:hAnsi="Times New Roman" w:hint="eastAsia"/>
          <w:color w:val="000000" w:themeColor="text1"/>
        </w:rPr>
        <w:t>对比可以看到训练数据集在分布上并没有明显的相关性，所以没有必要采用</w:t>
      </w:r>
      <w:r w:rsidR="00E51C32" w:rsidRPr="00BC280B">
        <w:rPr>
          <w:rFonts w:ascii="Times New Roman" w:hAnsi="Times New Roman" w:hint="eastAsia"/>
          <w:color w:val="000000" w:themeColor="text1"/>
        </w:rPr>
        <w:t>K-means</w:t>
      </w:r>
      <w:r w:rsidR="00E51C32" w:rsidRPr="00BC280B">
        <w:rPr>
          <w:rFonts w:ascii="Times New Roman" w:hAnsi="Times New Roman" w:hint="eastAsia"/>
          <w:color w:val="000000" w:themeColor="text1"/>
        </w:rPr>
        <w:t>等聚类的方法，</w:t>
      </w:r>
      <w:r w:rsidR="0063501F" w:rsidRPr="00BC280B">
        <w:rPr>
          <w:rFonts w:ascii="Times New Roman" w:hAnsi="Times New Roman" w:hint="eastAsia"/>
          <w:color w:val="000000" w:themeColor="text1"/>
        </w:rPr>
        <w:t>并且考虑到该数据集的复杂程度，</w:t>
      </w:r>
      <w:r w:rsidR="001F41D0" w:rsidRPr="00BC280B">
        <w:rPr>
          <w:rFonts w:ascii="Times New Roman" w:hAnsi="Times New Roman" w:hint="eastAsia"/>
          <w:color w:val="000000" w:themeColor="text1"/>
        </w:rPr>
        <w:t>在其上采用</w:t>
      </w:r>
      <w:r w:rsidR="001F41D0" w:rsidRPr="00BC280B">
        <w:rPr>
          <w:rFonts w:ascii="Times New Roman" w:hAnsi="Times New Roman" w:hint="eastAsia"/>
          <w:color w:val="000000" w:themeColor="text1"/>
        </w:rPr>
        <w:t>ABCD</w:t>
      </w:r>
      <w:r w:rsidR="001F41D0" w:rsidRPr="00BC280B">
        <w:rPr>
          <w:rFonts w:ascii="Times New Roman" w:hAnsi="Times New Roman" w:hint="eastAsia"/>
          <w:color w:val="000000" w:themeColor="text1"/>
        </w:rPr>
        <w:t>算法并不能得到一个很好的核函数组合，故采用人工选择的</w:t>
      </w:r>
      <w:r w:rsidR="00DD1DC5" w:rsidRPr="00BC280B">
        <w:rPr>
          <w:rFonts w:ascii="Times New Roman" w:hAnsi="Times New Roman" w:hint="eastAsia"/>
          <w:color w:val="000000" w:themeColor="text1"/>
        </w:rPr>
        <w:t>核函数：</w:t>
      </w:r>
    </w:p>
    <w:p w14:paraId="1DA0EA08" w14:textId="046B47D8" w:rsidR="00BB47FB" w:rsidRPr="00BC280B" w:rsidRDefault="00DD1DC5" w:rsidP="00BE0881">
      <w:pPr>
        <w:rPr>
          <w:rFonts w:ascii="Times New Roman" w:hAnsi="Times New Roman"/>
          <w:b/>
          <w:color w:val="000000" w:themeColor="text1"/>
          <w:sz w:val="20"/>
        </w:rPr>
      </w:pPr>
      <m:oMathPara>
        <m:oMath>
          <m:r>
            <m:rPr>
              <m:sty m:val="b"/>
            </m:rPr>
            <w:rPr>
              <w:rFonts w:ascii="Cambria Math" w:hAnsi="Cambria Math"/>
              <w:color w:val="000000" w:themeColor="text1"/>
              <w:sz w:val="20"/>
            </w:rPr>
            <m:t>covSEard + covNoise</m:t>
          </m:r>
        </m:oMath>
      </m:oMathPara>
    </w:p>
    <w:p w14:paraId="7E29934E" w14:textId="13F07EFC" w:rsidR="00824AFD" w:rsidRPr="00BC280B" w:rsidRDefault="00694DC8" w:rsidP="00BE0881">
      <w:pPr>
        <w:rPr>
          <w:rFonts w:ascii="Times New Roman" w:hAnsi="Times New Roman"/>
          <w:color w:val="000000" w:themeColor="text1"/>
        </w:rPr>
      </w:pPr>
      <w:r w:rsidRPr="00BC280B">
        <w:rPr>
          <w:rFonts w:ascii="Times New Roman" w:hAnsi="Times New Roman" w:hint="eastAsia"/>
          <w:color w:val="000000" w:themeColor="text1"/>
        </w:rPr>
        <w:t>根据选取的子集的训练集的大小不同在训练时间和得到的</w:t>
      </w:r>
      <w:r w:rsidRPr="00BC280B">
        <w:rPr>
          <w:rFonts w:ascii="Times New Roman" w:hAnsi="Times New Roman" w:hint="eastAsia"/>
          <w:color w:val="000000" w:themeColor="text1"/>
        </w:rPr>
        <w:t>MSE</w:t>
      </w:r>
      <w:r w:rsidRPr="00BC280B">
        <w:rPr>
          <w:rFonts w:ascii="Times New Roman" w:hAnsi="Times New Roman" w:hint="eastAsia"/>
          <w:color w:val="000000" w:themeColor="text1"/>
        </w:rPr>
        <w:t>上会有较大的差别，这里分别</w:t>
      </w:r>
      <w:r w:rsidR="0019356C" w:rsidRPr="00BC280B">
        <w:rPr>
          <w:rFonts w:ascii="Times New Roman" w:hAnsi="Times New Roman" w:hint="eastAsia"/>
          <w:color w:val="000000" w:themeColor="text1"/>
        </w:rPr>
        <w:t>比较了</w:t>
      </w:r>
      <w:r w:rsidR="0019356C" w:rsidRPr="00BC280B">
        <w:rPr>
          <w:rFonts w:ascii="Times New Roman" w:hAnsi="Times New Roman" w:hint="eastAsia"/>
          <w:color w:val="000000" w:themeColor="text1"/>
        </w:rPr>
        <w:t>batch</w:t>
      </w:r>
      <w:r w:rsidR="0019356C" w:rsidRPr="00BC280B">
        <w:rPr>
          <w:rFonts w:ascii="Times New Roman" w:hAnsi="Times New Roman" w:hint="eastAsia"/>
          <w:color w:val="000000" w:themeColor="text1"/>
        </w:rPr>
        <w:t>为</w:t>
      </w:r>
      <w:r w:rsidR="0019356C" w:rsidRPr="00BC280B">
        <w:rPr>
          <w:rFonts w:ascii="Times New Roman" w:hAnsi="Times New Roman" w:hint="eastAsia"/>
          <w:color w:val="000000" w:themeColor="text1"/>
        </w:rPr>
        <w:t>100</w:t>
      </w:r>
      <w:r w:rsidR="0019356C" w:rsidRPr="00BC280B">
        <w:rPr>
          <w:rFonts w:ascii="Times New Roman" w:hAnsi="Times New Roman" w:hint="eastAsia"/>
          <w:color w:val="000000" w:themeColor="text1"/>
        </w:rPr>
        <w:t>、</w:t>
      </w:r>
      <w:r w:rsidR="0019356C" w:rsidRPr="00BC280B">
        <w:rPr>
          <w:rFonts w:ascii="Times New Roman" w:hAnsi="Times New Roman" w:hint="eastAsia"/>
          <w:color w:val="000000" w:themeColor="text1"/>
        </w:rPr>
        <w:t>2</w:t>
      </w:r>
      <w:r w:rsidR="0019356C" w:rsidRPr="00BC280B">
        <w:rPr>
          <w:rFonts w:ascii="Times New Roman" w:hAnsi="Times New Roman"/>
          <w:color w:val="000000" w:themeColor="text1"/>
        </w:rPr>
        <w:t>00</w:t>
      </w:r>
      <w:r w:rsidR="0019356C" w:rsidRPr="00BC280B">
        <w:rPr>
          <w:rFonts w:ascii="Times New Roman" w:hAnsi="Times New Roman" w:hint="eastAsia"/>
          <w:color w:val="000000" w:themeColor="text1"/>
        </w:rPr>
        <w:t>、</w:t>
      </w:r>
      <w:r w:rsidR="0019356C" w:rsidRPr="00BC280B">
        <w:rPr>
          <w:rFonts w:ascii="Times New Roman" w:hAnsi="Times New Roman" w:hint="eastAsia"/>
          <w:color w:val="000000" w:themeColor="text1"/>
        </w:rPr>
        <w:t>5</w:t>
      </w:r>
      <w:r w:rsidR="0019356C" w:rsidRPr="00BC280B">
        <w:rPr>
          <w:rFonts w:ascii="Times New Roman" w:hAnsi="Times New Roman"/>
          <w:color w:val="000000" w:themeColor="text1"/>
        </w:rPr>
        <w:t>00</w:t>
      </w:r>
      <w:r w:rsidR="0019356C" w:rsidRPr="00BC280B">
        <w:rPr>
          <w:rFonts w:ascii="Times New Roman" w:hAnsi="Times New Roman" w:hint="eastAsia"/>
          <w:color w:val="000000" w:themeColor="text1"/>
        </w:rPr>
        <w:t>、</w:t>
      </w:r>
      <w:r w:rsidR="0019356C" w:rsidRPr="00BC280B">
        <w:rPr>
          <w:rFonts w:ascii="Times New Roman" w:hAnsi="Times New Roman" w:hint="eastAsia"/>
          <w:color w:val="000000" w:themeColor="text1"/>
        </w:rPr>
        <w:t>1000</w:t>
      </w:r>
      <w:r w:rsidR="0019356C" w:rsidRPr="00BC280B">
        <w:rPr>
          <w:rFonts w:ascii="Times New Roman" w:hAnsi="Times New Roman" w:hint="eastAsia"/>
          <w:color w:val="000000" w:themeColor="text1"/>
        </w:rPr>
        <w:t>的效果：</w:t>
      </w:r>
    </w:p>
    <w:p w14:paraId="0C44559A" w14:textId="5641E7B1" w:rsidR="0019356C" w:rsidRPr="00BC280B" w:rsidRDefault="00E81792" w:rsidP="00E81792">
      <w:pPr>
        <w:jc w:val="center"/>
        <w:rPr>
          <w:rFonts w:ascii="Times New Roman" w:hAnsi="Times New Roman"/>
          <w:color w:val="000000" w:themeColor="text1"/>
        </w:rPr>
      </w:pPr>
      <w:r w:rsidRPr="00BC280B">
        <w:rPr>
          <w:rFonts w:ascii="Times New Roman" w:hAnsi="Times New Roman" w:hint="eastAsia"/>
          <w:noProof/>
          <w:color w:val="000000" w:themeColor="text1"/>
        </w:rPr>
        <w:drawing>
          <wp:inline distT="0" distB="0" distL="0" distR="0" wp14:anchorId="152C9096" wp14:editId="102A345C">
            <wp:extent cx="2631882" cy="1973912"/>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_mse_100.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37234" cy="1977926"/>
                    </a:xfrm>
                    <a:prstGeom prst="rect">
                      <a:avLst/>
                    </a:prstGeom>
                  </pic:spPr>
                </pic:pic>
              </a:graphicData>
            </a:graphic>
          </wp:inline>
        </w:drawing>
      </w:r>
    </w:p>
    <w:p w14:paraId="3962443F" w14:textId="4CBD17B8" w:rsidR="00E81792" w:rsidRPr="00F345BD" w:rsidRDefault="00E30781" w:rsidP="00E81792">
      <w:pPr>
        <w:jc w:val="center"/>
        <w:rPr>
          <w:rFonts w:ascii="楷体" w:eastAsia="楷体" w:hAnsi="楷体"/>
          <w:color w:val="000000" w:themeColor="text1"/>
          <w:sz w:val="20"/>
        </w:rPr>
      </w:pPr>
      <w:r w:rsidRPr="00F345BD">
        <w:rPr>
          <w:rFonts w:ascii="楷体" w:eastAsia="楷体" w:hAnsi="楷体" w:hint="eastAsia"/>
          <w:color w:val="000000" w:themeColor="text1"/>
          <w:sz w:val="20"/>
        </w:rPr>
        <w:t>图13 batch</w:t>
      </w:r>
      <w:r w:rsidRPr="00F345BD">
        <w:rPr>
          <w:rFonts w:ascii="楷体" w:eastAsia="楷体" w:hAnsi="楷体"/>
          <w:color w:val="000000" w:themeColor="text1"/>
          <w:sz w:val="20"/>
        </w:rPr>
        <w:t xml:space="preserve"> </w:t>
      </w:r>
      <w:r w:rsidRPr="00F345BD">
        <w:rPr>
          <w:rFonts w:ascii="楷体" w:eastAsia="楷体" w:hAnsi="楷体" w:hint="eastAsia"/>
          <w:color w:val="000000" w:themeColor="text1"/>
          <w:sz w:val="20"/>
        </w:rPr>
        <w:t>=</w:t>
      </w:r>
      <w:r w:rsidRPr="00F345BD">
        <w:rPr>
          <w:rFonts w:ascii="楷体" w:eastAsia="楷体" w:hAnsi="楷体"/>
          <w:color w:val="000000" w:themeColor="text1"/>
          <w:sz w:val="20"/>
        </w:rPr>
        <w:t xml:space="preserve"> 100</w:t>
      </w:r>
      <w:r w:rsidRPr="00F345BD">
        <w:rPr>
          <w:rFonts w:ascii="楷体" w:eastAsia="楷体" w:hAnsi="楷体" w:hint="eastAsia"/>
          <w:color w:val="000000" w:themeColor="text1"/>
          <w:sz w:val="20"/>
        </w:rPr>
        <w:t>时的各个子集的MSE结果</w:t>
      </w:r>
    </w:p>
    <w:p w14:paraId="0D43D061" w14:textId="06B318EB" w:rsidR="00E30781" w:rsidRPr="00BC280B" w:rsidRDefault="00F66AA8" w:rsidP="00E81792">
      <w:pPr>
        <w:jc w:val="center"/>
        <w:rPr>
          <w:rFonts w:ascii="Times New Roman" w:hAnsi="Times New Roman" w:hint="eastAsia"/>
          <w:color w:val="000000" w:themeColor="text1"/>
        </w:rPr>
      </w:pPr>
      <w:r w:rsidRPr="00BC280B">
        <w:rPr>
          <w:rFonts w:ascii="Times New Roman" w:hAnsi="Times New Roman" w:hint="eastAsia"/>
          <w:noProof/>
          <w:color w:val="000000" w:themeColor="text1"/>
        </w:rPr>
        <w:drawing>
          <wp:inline distT="0" distB="0" distL="0" distR="0" wp14:anchorId="1FCFB31C" wp14:editId="0F97A297">
            <wp:extent cx="2512612" cy="1884459"/>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ll_mse_200.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7826" cy="1895870"/>
                    </a:xfrm>
                    <a:prstGeom prst="rect">
                      <a:avLst/>
                    </a:prstGeom>
                  </pic:spPr>
                </pic:pic>
              </a:graphicData>
            </a:graphic>
          </wp:inline>
        </w:drawing>
      </w:r>
    </w:p>
    <w:p w14:paraId="08A46F0F" w14:textId="567526C5" w:rsidR="00824AFD" w:rsidRPr="00F345BD" w:rsidRDefault="00F66AA8" w:rsidP="00F66AA8">
      <w:pPr>
        <w:jc w:val="center"/>
        <w:rPr>
          <w:rFonts w:ascii="楷体" w:eastAsia="楷体" w:hAnsi="楷体"/>
          <w:color w:val="000000" w:themeColor="text1"/>
          <w:sz w:val="20"/>
        </w:rPr>
      </w:pPr>
      <w:r w:rsidRPr="00F345BD">
        <w:rPr>
          <w:rFonts w:ascii="楷体" w:eastAsia="楷体" w:hAnsi="楷体" w:hint="eastAsia"/>
          <w:color w:val="000000" w:themeColor="text1"/>
          <w:sz w:val="20"/>
        </w:rPr>
        <w:t>图</w:t>
      </w:r>
      <w:r w:rsidR="00F649A0" w:rsidRPr="00F345BD">
        <w:rPr>
          <w:rFonts w:ascii="楷体" w:eastAsia="楷体" w:hAnsi="楷体" w:hint="eastAsia"/>
          <w:color w:val="000000" w:themeColor="text1"/>
          <w:sz w:val="20"/>
        </w:rPr>
        <w:t>14</w:t>
      </w:r>
      <w:r w:rsidRPr="00F345BD">
        <w:rPr>
          <w:rFonts w:ascii="楷体" w:eastAsia="楷体" w:hAnsi="楷体" w:hint="eastAsia"/>
          <w:color w:val="000000" w:themeColor="text1"/>
          <w:sz w:val="20"/>
        </w:rPr>
        <w:t xml:space="preserve"> batch = 200时的各个子集的MSE结果</w:t>
      </w:r>
    </w:p>
    <w:p w14:paraId="4473730F" w14:textId="24E561EE" w:rsidR="00F649A0" w:rsidRPr="00BC280B" w:rsidRDefault="00F649A0" w:rsidP="00F66AA8">
      <w:pPr>
        <w:jc w:val="center"/>
        <w:rPr>
          <w:rFonts w:ascii="Times New Roman" w:hAnsi="Times New Roman"/>
          <w:color w:val="000000" w:themeColor="text1"/>
        </w:rPr>
      </w:pPr>
      <w:r w:rsidRPr="00BC280B">
        <w:rPr>
          <w:rFonts w:ascii="Times New Roman" w:hAnsi="Times New Roman" w:hint="eastAsia"/>
          <w:noProof/>
          <w:color w:val="000000" w:themeColor="text1"/>
        </w:rPr>
        <w:drawing>
          <wp:inline distT="0" distB="0" distL="0" distR="0" wp14:anchorId="1E6581F7" wp14:editId="4A19D11A">
            <wp:extent cx="2543009" cy="190725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ll_mse_500.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55258" cy="1916443"/>
                    </a:xfrm>
                    <a:prstGeom prst="rect">
                      <a:avLst/>
                    </a:prstGeom>
                  </pic:spPr>
                </pic:pic>
              </a:graphicData>
            </a:graphic>
          </wp:inline>
        </w:drawing>
      </w:r>
    </w:p>
    <w:p w14:paraId="0EEAAB33" w14:textId="612F73B0" w:rsidR="00F649A0" w:rsidRPr="00F345BD" w:rsidRDefault="00F649A0" w:rsidP="00F66AA8">
      <w:pPr>
        <w:jc w:val="center"/>
        <w:rPr>
          <w:rFonts w:ascii="楷体" w:eastAsia="楷体" w:hAnsi="楷体"/>
          <w:color w:val="000000" w:themeColor="text1"/>
          <w:sz w:val="20"/>
        </w:rPr>
      </w:pPr>
      <w:r w:rsidRPr="00F345BD">
        <w:rPr>
          <w:rFonts w:ascii="楷体" w:eastAsia="楷体" w:hAnsi="楷体" w:hint="eastAsia"/>
          <w:color w:val="000000" w:themeColor="text1"/>
          <w:sz w:val="20"/>
        </w:rPr>
        <w:t>图15 batch = 500时的各个子集的MSE结果</w:t>
      </w:r>
    </w:p>
    <w:p w14:paraId="74760C50" w14:textId="24B6ABE0" w:rsidR="000830BC" w:rsidRPr="00BC280B" w:rsidRDefault="000830BC" w:rsidP="00F66AA8">
      <w:pPr>
        <w:jc w:val="center"/>
        <w:rPr>
          <w:rFonts w:ascii="Times New Roman" w:hAnsi="Times New Roman"/>
          <w:color w:val="000000" w:themeColor="text1"/>
        </w:rPr>
      </w:pPr>
      <w:r w:rsidRPr="00BC280B">
        <w:rPr>
          <w:rFonts w:ascii="Times New Roman" w:hAnsi="Times New Roman" w:hint="eastAsia"/>
          <w:noProof/>
          <w:color w:val="000000" w:themeColor="text1"/>
        </w:rPr>
        <w:drawing>
          <wp:inline distT="0" distB="0" distL="0" distR="0" wp14:anchorId="4103F6CA" wp14:editId="33067835">
            <wp:extent cx="2661037" cy="1995777"/>
            <wp:effectExtent l="0" t="0" r="635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ll_mse_1000.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83069" cy="2012301"/>
                    </a:xfrm>
                    <a:prstGeom prst="rect">
                      <a:avLst/>
                    </a:prstGeom>
                  </pic:spPr>
                </pic:pic>
              </a:graphicData>
            </a:graphic>
          </wp:inline>
        </w:drawing>
      </w:r>
    </w:p>
    <w:p w14:paraId="0EEC661A" w14:textId="48BBB446" w:rsidR="000830BC" w:rsidRPr="00F345BD" w:rsidRDefault="000830BC" w:rsidP="00F66AA8">
      <w:pPr>
        <w:jc w:val="center"/>
        <w:rPr>
          <w:rFonts w:ascii="楷体" w:eastAsia="楷体" w:hAnsi="楷体"/>
          <w:color w:val="000000" w:themeColor="text1"/>
          <w:sz w:val="20"/>
        </w:rPr>
      </w:pPr>
      <w:r w:rsidRPr="00F345BD">
        <w:rPr>
          <w:rFonts w:ascii="楷体" w:eastAsia="楷体" w:hAnsi="楷体" w:hint="eastAsia"/>
          <w:color w:val="000000" w:themeColor="text1"/>
          <w:sz w:val="20"/>
        </w:rPr>
        <w:t>图16</w:t>
      </w:r>
      <w:r w:rsidRPr="00F345BD">
        <w:rPr>
          <w:rFonts w:ascii="楷体" w:eastAsia="楷体" w:hAnsi="楷体"/>
          <w:color w:val="000000" w:themeColor="text1"/>
          <w:sz w:val="20"/>
        </w:rPr>
        <w:t xml:space="preserve"> </w:t>
      </w:r>
      <w:r w:rsidRPr="00F345BD">
        <w:rPr>
          <w:rFonts w:ascii="楷体" w:eastAsia="楷体" w:hAnsi="楷体" w:hint="eastAsia"/>
          <w:color w:val="000000" w:themeColor="text1"/>
          <w:sz w:val="20"/>
        </w:rPr>
        <w:t>batch = 1</w:t>
      </w:r>
      <w:r w:rsidRPr="00F345BD">
        <w:rPr>
          <w:rFonts w:ascii="楷体" w:eastAsia="楷体" w:hAnsi="楷体"/>
          <w:color w:val="000000" w:themeColor="text1"/>
          <w:sz w:val="20"/>
        </w:rPr>
        <w:t>0</w:t>
      </w:r>
      <w:r w:rsidRPr="00F345BD">
        <w:rPr>
          <w:rFonts w:ascii="楷体" w:eastAsia="楷体" w:hAnsi="楷体" w:hint="eastAsia"/>
          <w:color w:val="000000" w:themeColor="text1"/>
          <w:sz w:val="20"/>
        </w:rPr>
        <w:t>00时的各个子集的MSE结果</w:t>
      </w:r>
    </w:p>
    <w:p w14:paraId="63FFBAD1" w14:textId="28DD16BC" w:rsidR="00E04957" w:rsidRPr="00BC280B" w:rsidRDefault="00A26378" w:rsidP="00A26378">
      <w:pPr>
        <w:rPr>
          <w:rFonts w:ascii="Times New Roman" w:hAnsi="Times New Roman"/>
          <w:color w:val="000000" w:themeColor="text1"/>
        </w:rPr>
      </w:pPr>
      <w:r w:rsidRPr="00BC280B">
        <w:rPr>
          <w:rFonts w:ascii="Times New Roman" w:hAnsi="Times New Roman" w:hint="eastAsia"/>
          <w:color w:val="000000" w:themeColor="text1"/>
        </w:rPr>
        <w:t>从上面的四幅图中可以看出当</w:t>
      </w:r>
      <w:r w:rsidR="004E7FB0" w:rsidRPr="00BC280B">
        <w:rPr>
          <w:rFonts w:ascii="Times New Roman" w:hAnsi="Times New Roman" w:hint="eastAsia"/>
          <w:color w:val="000000" w:themeColor="text1"/>
        </w:rPr>
        <w:t>训练子集的大小取不同的值时</w:t>
      </w:r>
      <w:r w:rsidR="004E7FB0" w:rsidRPr="00BC280B">
        <w:rPr>
          <w:rFonts w:ascii="Times New Roman" w:hAnsi="Times New Roman" w:hint="eastAsia"/>
          <w:color w:val="000000" w:themeColor="text1"/>
        </w:rPr>
        <w:t>MSE</w:t>
      </w:r>
      <w:r w:rsidR="004E7FB0" w:rsidRPr="00BC280B">
        <w:rPr>
          <w:rFonts w:ascii="Times New Roman" w:hAnsi="Times New Roman" w:hint="eastAsia"/>
          <w:color w:val="000000" w:themeColor="text1"/>
        </w:rPr>
        <w:t>有很大的差别。</w:t>
      </w:r>
    </w:p>
    <w:p w14:paraId="44BDF9CC" w14:textId="03B3CDBB" w:rsidR="00B11A14" w:rsidRPr="00BC280B" w:rsidRDefault="00A4423C" w:rsidP="00774FF9">
      <w:pPr>
        <w:jc w:val="center"/>
        <w:rPr>
          <w:rFonts w:ascii="Times New Roman" w:hAnsi="Times New Roman"/>
          <w:color w:val="000000" w:themeColor="text1"/>
        </w:rPr>
      </w:pPr>
      <w:r w:rsidRPr="00BC280B">
        <w:rPr>
          <w:rFonts w:ascii="Times New Roman" w:hAnsi="Times New Roman" w:hint="eastAsia"/>
          <w:noProof/>
          <w:color w:val="000000" w:themeColor="text1"/>
        </w:rPr>
        <w:drawing>
          <wp:inline distT="0" distB="0" distL="0" distR="0" wp14:anchorId="3478E518" wp14:editId="21D645A5">
            <wp:extent cx="2751151" cy="206336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hannel7_200.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60473" cy="2070356"/>
                    </a:xfrm>
                    <a:prstGeom prst="rect">
                      <a:avLst/>
                    </a:prstGeom>
                  </pic:spPr>
                </pic:pic>
              </a:graphicData>
            </a:graphic>
          </wp:inline>
        </w:drawing>
      </w:r>
    </w:p>
    <w:p w14:paraId="23E82513" w14:textId="6768451F" w:rsidR="00A4423C" w:rsidRPr="00394B18" w:rsidRDefault="00A4423C" w:rsidP="00A4423C">
      <w:pPr>
        <w:jc w:val="center"/>
        <w:rPr>
          <w:rFonts w:ascii="楷体" w:eastAsia="楷体" w:hAnsi="楷体" w:hint="eastAsia"/>
          <w:color w:val="000000" w:themeColor="text1"/>
          <w:sz w:val="20"/>
        </w:rPr>
      </w:pPr>
      <w:r w:rsidRPr="00394B18">
        <w:rPr>
          <w:rFonts w:ascii="楷体" w:eastAsia="楷体" w:hAnsi="楷体" w:hint="eastAsia"/>
          <w:color w:val="000000" w:themeColor="text1"/>
          <w:sz w:val="20"/>
        </w:rPr>
        <w:t>图17</w:t>
      </w:r>
      <w:r w:rsidR="00AA7560" w:rsidRPr="00394B18">
        <w:rPr>
          <w:rFonts w:ascii="楷体" w:eastAsia="楷体" w:hAnsi="楷体"/>
          <w:color w:val="000000" w:themeColor="text1"/>
          <w:sz w:val="20"/>
        </w:rPr>
        <w:t xml:space="preserve"> </w:t>
      </w:r>
      <w:r w:rsidR="00394B18">
        <w:rPr>
          <w:rFonts w:ascii="楷体" w:eastAsia="楷体" w:hAnsi="楷体" w:hint="eastAsia"/>
          <w:color w:val="000000" w:themeColor="text1"/>
          <w:sz w:val="20"/>
        </w:rPr>
        <w:t>第七维输入</w:t>
      </w:r>
      <w:r w:rsidRPr="00394B18">
        <w:rPr>
          <w:rFonts w:ascii="楷体" w:eastAsia="楷体" w:hAnsi="楷体" w:hint="eastAsia"/>
          <w:color w:val="000000" w:themeColor="text1"/>
          <w:sz w:val="20"/>
        </w:rPr>
        <w:t>输出数据的关系（前500个数据点）</w:t>
      </w:r>
    </w:p>
    <w:p w14:paraId="34735F08" w14:textId="22AFD2C2" w:rsidR="00042F3E" w:rsidRPr="00BC280B" w:rsidRDefault="001D0F5D" w:rsidP="00BE0881">
      <w:pPr>
        <w:rPr>
          <w:rFonts w:ascii="Times New Roman" w:hAnsi="Times New Roman"/>
          <w:color w:val="000000" w:themeColor="text1"/>
        </w:rPr>
      </w:pPr>
      <w:r w:rsidRPr="00BC280B">
        <w:rPr>
          <w:rFonts w:ascii="Times New Roman" w:hAnsi="Times New Roman"/>
          <w:color w:val="000000" w:themeColor="text1"/>
        </w:rPr>
        <w:t xml:space="preserve">6.2.3 </w:t>
      </w:r>
      <w:r w:rsidR="002E76FB" w:rsidRPr="00BC280B">
        <w:rPr>
          <w:rFonts w:ascii="Times New Roman" w:hAnsi="Times New Roman" w:hint="eastAsia"/>
          <w:color w:val="000000" w:themeColor="text1"/>
        </w:rPr>
        <w:t>两种方法的</w:t>
      </w:r>
      <w:r w:rsidR="000E5C87" w:rsidRPr="00BC280B">
        <w:rPr>
          <w:rFonts w:ascii="Times New Roman" w:hAnsi="Times New Roman" w:hint="eastAsia"/>
          <w:color w:val="000000" w:themeColor="text1"/>
        </w:rPr>
        <w:t>结果比较</w:t>
      </w:r>
    </w:p>
    <w:tbl>
      <w:tblPr>
        <w:tblStyle w:val="aa"/>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1895"/>
        <w:gridCol w:w="1669"/>
        <w:gridCol w:w="1466"/>
      </w:tblGrid>
      <w:tr w:rsidR="00683C9C" w:rsidRPr="00BC280B" w14:paraId="0B05B0EA" w14:textId="71019EB4" w:rsidTr="009F5347">
        <w:tc>
          <w:tcPr>
            <w:tcW w:w="1895" w:type="dxa"/>
          </w:tcPr>
          <w:p w14:paraId="32EA1C9C" w14:textId="77EEAF47" w:rsidR="00683C9C" w:rsidRPr="00BC280B" w:rsidRDefault="00683C9C" w:rsidP="00341E68">
            <w:pPr>
              <w:jc w:val="center"/>
              <w:rPr>
                <w:rFonts w:ascii="Times New Roman" w:hAnsi="Times New Roman" w:cs="Times New Roman"/>
                <w:b/>
                <w:color w:val="000000" w:themeColor="text1"/>
                <w:sz w:val="20"/>
              </w:rPr>
            </w:pPr>
            <w:r w:rsidRPr="00BC280B">
              <w:rPr>
                <w:rFonts w:ascii="Times New Roman" w:hAnsi="Times New Roman" w:cs="Times New Roman" w:hint="eastAsia"/>
                <w:b/>
                <w:color w:val="000000" w:themeColor="text1"/>
                <w:sz w:val="20"/>
              </w:rPr>
              <w:t>Method</w:t>
            </w:r>
          </w:p>
        </w:tc>
        <w:tc>
          <w:tcPr>
            <w:tcW w:w="1669" w:type="dxa"/>
          </w:tcPr>
          <w:p w14:paraId="5A585D71" w14:textId="2B12FA74" w:rsidR="00683C9C" w:rsidRPr="00BC280B" w:rsidRDefault="00683C9C" w:rsidP="00341E68">
            <w:pPr>
              <w:jc w:val="center"/>
              <w:rPr>
                <w:rFonts w:ascii="Times New Roman" w:hAnsi="Times New Roman" w:cs="Times New Roman"/>
                <w:b/>
                <w:color w:val="000000" w:themeColor="text1"/>
                <w:sz w:val="20"/>
              </w:rPr>
            </w:pPr>
            <w:r w:rsidRPr="00BC280B">
              <w:rPr>
                <w:rFonts w:ascii="Times New Roman" w:hAnsi="Times New Roman" w:cs="Times New Roman"/>
                <w:b/>
                <w:color w:val="000000" w:themeColor="text1"/>
                <w:sz w:val="20"/>
              </w:rPr>
              <w:t>MSE</w:t>
            </w:r>
          </w:p>
        </w:tc>
        <w:tc>
          <w:tcPr>
            <w:tcW w:w="1466" w:type="dxa"/>
          </w:tcPr>
          <w:p w14:paraId="663248BD" w14:textId="55F11E6B" w:rsidR="00683C9C" w:rsidRPr="00BC280B" w:rsidRDefault="00683C9C" w:rsidP="00341E68">
            <w:pPr>
              <w:jc w:val="center"/>
              <w:rPr>
                <w:rFonts w:ascii="Times New Roman" w:hAnsi="Times New Roman" w:cs="Times New Roman"/>
                <w:b/>
                <w:color w:val="000000" w:themeColor="text1"/>
                <w:sz w:val="20"/>
              </w:rPr>
            </w:pPr>
            <w:r w:rsidRPr="00BC280B">
              <w:rPr>
                <w:rFonts w:ascii="Times New Roman" w:hAnsi="Times New Roman" w:cs="Times New Roman"/>
                <w:b/>
                <w:color w:val="000000" w:themeColor="text1"/>
                <w:sz w:val="20"/>
              </w:rPr>
              <w:t>Time</w:t>
            </w:r>
          </w:p>
        </w:tc>
      </w:tr>
      <w:tr w:rsidR="00683C9C" w:rsidRPr="00BC280B" w14:paraId="2B98E913" w14:textId="321D637C" w:rsidTr="009F5347">
        <w:tc>
          <w:tcPr>
            <w:tcW w:w="1895" w:type="dxa"/>
          </w:tcPr>
          <w:p w14:paraId="7460B3F5" w14:textId="075D72EF" w:rsidR="00683C9C" w:rsidRPr="00BC280B" w:rsidRDefault="00683C9C" w:rsidP="00341E68">
            <w:pPr>
              <w:jc w:val="center"/>
              <w:rPr>
                <w:rFonts w:ascii="Times New Roman" w:hAnsi="Times New Roman" w:cs="Times New Roman"/>
                <w:color w:val="000000" w:themeColor="text1"/>
                <w:sz w:val="20"/>
              </w:rPr>
            </w:pPr>
            <w:r w:rsidRPr="00BC280B">
              <w:rPr>
                <w:rFonts w:ascii="Times New Roman" w:hAnsi="Times New Roman" w:cs="Times New Roman"/>
                <w:color w:val="000000" w:themeColor="text1"/>
                <w:sz w:val="20"/>
              </w:rPr>
              <w:t>随机选取训练集</w:t>
            </w:r>
          </w:p>
        </w:tc>
        <w:tc>
          <w:tcPr>
            <w:tcW w:w="1669" w:type="dxa"/>
          </w:tcPr>
          <w:p w14:paraId="3CE4ABA0" w14:textId="41221EB8" w:rsidR="00683C9C" w:rsidRPr="00BC280B" w:rsidRDefault="00683C9C" w:rsidP="00341E68">
            <w:pPr>
              <w:jc w:val="center"/>
              <w:rPr>
                <w:rFonts w:ascii="Times New Roman" w:hAnsi="Times New Roman" w:cs="Times New Roman"/>
                <w:color w:val="000000" w:themeColor="text1"/>
                <w:sz w:val="20"/>
              </w:rPr>
            </w:pPr>
            <w:r w:rsidRPr="00BC280B">
              <w:rPr>
                <w:rFonts w:ascii="Times New Roman" w:hAnsi="Times New Roman" w:cs="Times New Roman"/>
                <w:color w:val="000000" w:themeColor="text1"/>
                <w:sz w:val="20"/>
              </w:rPr>
              <w:t>0.025</w:t>
            </w:r>
          </w:p>
        </w:tc>
        <w:tc>
          <w:tcPr>
            <w:tcW w:w="1466" w:type="dxa"/>
          </w:tcPr>
          <w:p w14:paraId="2C7E6A4F" w14:textId="4E612D6B" w:rsidR="00683C9C" w:rsidRPr="00BC280B" w:rsidRDefault="00727E38" w:rsidP="00341E68">
            <w:pPr>
              <w:jc w:val="center"/>
              <w:rPr>
                <w:rFonts w:ascii="Times New Roman" w:hAnsi="Times New Roman" w:cs="Times New Roman"/>
                <w:color w:val="000000" w:themeColor="text1"/>
                <w:sz w:val="20"/>
              </w:rPr>
            </w:pPr>
            <w:r w:rsidRPr="00BC280B">
              <w:rPr>
                <w:rFonts w:ascii="Times New Roman" w:hAnsi="Times New Roman" w:cs="Times New Roman"/>
                <w:color w:val="000000" w:themeColor="text1"/>
                <w:sz w:val="20"/>
              </w:rPr>
              <w:t>2</w:t>
            </w:r>
            <w:r w:rsidR="004613AE" w:rsidRPr="00BC280B">
              <w:rPr>
                <w:rFonts w:ascii="Times New Roman" w:hAnsi="Times New Roman" w:cs="Times New Roman"/>
                <w:color w:val="000000" w:themeColor="text1"/>
                <w:sz w:val="20"/>
              </w:rPr>
              <w:t>462.9s</w:t>
            </w:r>
            <w:r w:rsidR="004613AE" w:rsidRPr="00BC280B">
              <w:rPr>
                <w:rFonts w:ascii="Times New Roman" w:hAnsi="Times New Roman" w:cs="Times New Roman"/>
                <w:b/>
                <w:color w:val="000000" w:themeColor="text1"/>
                <w:sz w:val="20"/>
              </w:rPr>
              <w:t>*</w:t>
            </w:r>
          </w:p>
        </w:tc>
      </w:tr>
      <w:tr w:rsidR="00683C9C" w:rsidRPr="00BC280B" w14:paraId="503697A9" w14:textId="08C11F83" w:rsidTr="009F5347">
        <w:tc>
          <w:tcPr>
            <w:tcW w:w="1895" w:type="dxa"/>
          </w:tcPr>
          <w:p w14:paraId="2432507A" w14:textId="702E67C2" w:rsidR="00683C9C" w:rsidRPr="00BC280B" w:rsidRDefault="00683C9C" w:rsidP="00341E68">
            <w:pPr>
              <w:jc w:val="center"/>
              <w:rPr>
                <w:rFonts w:ascii="Times New Roman" w:hAnsi="Times New Roman" w:cs="Times New Roman"/>
                <w:color w:val="000000" w:themeColor="text1"/>
                <w:sz w:val="20"/>
              </w:rPr>
            </w:pPr>
            <w:r w:rsidRPr="00BC280B">
              <w:rPr>
                <w:rFonts w:ascii="Times New Roman" w:hAnsi="Times New Roman" w:cs="Times New Roman"/>
                <w:color w:val="000000" w:themeColor="text1"/>
                <w:sz w:val="20"/>
              </w:rPr>
              <w:t>BCM</w:t>
            </w:r>
            <w:r w:rsidRPr="00BC280B">
              <w:rPr>
                <w:rFonts w:ascii="Times New Roman" w:hAnsi="Times New Roman" w:cs="Times New Roman" w:hint="eastAsia"/>
                <w:color w:val="000000" w:themeColor="text1"/>
                <w:sz w:val="20"/>
              </w:rPr>
              <w:t>(</w:t>
            </w:r>
            <w:r w:rsidRPr="00BC280B">
              <w:rPr>
                <w:rFonts w:ascii="Times New Roman" w:hAnsi="Times New Roman" w:cs="Times New Roman"/>
                <w:color w:val="000000" w:themeColor="text1"/>
                <w:sz w:val="20"/>
              </w:rPr>
              <w:t>batch = 100</w:t>
            </w:r>
            <w:r w:rsidRPr="00BC280B">
              <w:rPr>
                <w:rFonts w:ascii="Times New Roman" w:hAnsi="Times New Roman" w:cs="Times New Roman" w:hint="eastAsia"/>
                <w:color w:val="000000" w:themeColor="text1"/>
                <w:sz w:val="20"/>
              </w:rPr>
              <w:t>)</w:t>
            </w:r>
          </w:p>
        </w:tc>
        <w:tc>
          <w:tcPr>
            <w:tcW w:w="1669" w:type="dxa"/>
          </w:tcPr>
          <w:p w14:paraId="3946123E" w14:textId="12C5573C" w:rsidR="00683C9C" w:rsidRPr="00BC280B" w:rsidRDefault="003D4207" w:rsidP="00341E68">
            <w:pPr>
              <w:jc w:val="center"/>
              <w:rPr>
                <w:rFonts w:ascii="Times New Roman" w:hAnsi="Times New Roman" w:cs="Times New Roman"/>
                <w:color w:val="000000" w:themeColor="text1"/>
                <w:sz w:val="20"/>
              </w:rPr>
            </w:pPr>
            <w:r w:rsidRPr="00BC280B">
              <w:rPr>
                <w:rFonts w:ascii="Times New Roman" w:hAnsi="Times New Roman" w:cs="Times New Roman"/>
                <w:color w:val="000000" w:themeColor="text1"/>
                <w:sz w:val="20"/>
              </w:rPr>
              <w:t>39.130</w:t>
            </w:r>
          </w:p>
        </w:tc>
        <w:tc>
          <w:tcPr>
            <w:tcW w:w="1466" w:type="dxa"/>
          </w:tcPr>
          <w:p w14:paraId="73E28AA7" w14:textId="2AED9AF3" w:rsidR="00683C9C" w:rsidRPr="00BC280B" w:rsidRDefault="004613AE" w:rsidP="00341E68">
            <w:pPr>
              <w:jc w:val="center"/>
              <w:rPr>
                <w:rFonts w:ascii="Times New Roman" w:hAnsi="Times New Roman" w:cs="Times New Roman"/>
                <w:color w:val="000000" w:themeColor="text1"/>
                <w:sz w:val="20"/>
              </w:rPr>
            </w:pPr>
            <w:r w:rsidRPr="00BC280B">
              <w:rPr>
                <w:rFonts w:ascii="Times New Roman" w:hAnsi="Times New Roman" w:cs="Times New Roman"/>
                <w:color w:val="000000" w:themeColor="text1"/>
                <w:sz w:val="20"/>
              </w:rPr>
              <w:t>92.55s</w:t>
            </w:r>
          </w:p>
        </w:tc>
      </w:tr>
      <w:tr w:rsidR="003D1C17" w:rsidRPr="00BC280B" w14:paraId="5122BAA0" w14:textId="77777777" w:rsidTr="009F5347">
        <w:tc>
          <w:tcPr>
            <w:tcW w:w="1895" w:type="dxa"/>
          </w:tcPr>
          <w:p w14:paraId="0623E2B0" w14:textId="00C2EAC5" w:rsidR="003D1C17" w:rsidRPr="00BC280B" w:rsidRDefault="003D4207" w:rsidP="00341E68">
            <w:pPr>
              <w:jc w:val="center"/>
              <w:rPr>
                <w:rFonts w:ascii="Times New Roman" w:hAnsi="Times New Roman" w:cs="Times New Roman"/>
                <w:color w:val="000000" w:themeColor="text1"/>
                <w:sz w:val="20"/>
              </w:rPr>
            </w:pPr>
            <w:r w:rsidRPr="00BC280B">
              <w:rPr>
                <w:rFonts w:ascii="Times New Roman" w:hAnsi="Times New Roman" w:cs="Times New Roman"/>
                <w:color w:val="000000" w:themeColor="text1"/>
                <w:sz w:val="20"/>
              </w:rPr>
              <w:t>BCM(batch = 200)</w:t>
            </w:r>
          </w:p>
        </w:tc>
        <w:tc>
          <w:tcPr>
            <w:tcW w:w="1669" w:type="dxa"/>
          </w:tcPr>
          <w:p w14:paraId="29BC22C6" w14:textId="1BA56CCD" w:rsidR="003D1C17" w:rsidRPr="00BC280B" w:rsidRDefault="003D4207" w:rsidP="00341E68">
            <w:pPr>
              <w:jc w:val="center"/>
              <w:rPr>
                <w:rFonts w:ascii="Times New Roman" w:hAnsi="Times New Roman" w:cs="Times New Roman"/>
                <w:color w:val="000000" w:themeColor="text1"/>
                <w:sz w:val="20"/>
              </w:rPr>
            </w:pPr>
            <w:r w:rsidRPr="00BC280B">
              <w:rPr>
                <w:rFonts w:ascii="Times New Roman" w:hAnsi="Times New Roman" w:cs="Times New Roman"/>
                <w:color w:val="000000" w:themeColor="text1"/>
                <w:sz w:val="20"/>
              </w:rPr>
              <w:t>0.0309</w:t>
            </w:r>
          </w:p>
        </w:tc>
        <w:tc>
          <w:tcPr>
            <w:tcW w:w="1466" w:type="dxa"/>
          </w:tcPr>
          <w:p w14:paraId="318EDF8C" w14:textId="650BD478" w:rsidR="003D1C17" w:rsidRPr="00BC280B" w:rsidRDefault="004613AE" w:rsidP="00341E68">
            <w:pPr>
              <w:jc w:val="center"/>
              <w:rPr>
                <w:rFonts w:ascii="Times New Roman" w:hAnsi="Times New Roman" w:cs="Times New Roman"/>
                <w:color w:val="000000" w:themeColor="text1"/>
                <w:sz w:val="20"/>
              </w:rPr>
            </w:pPr>
            <w:r w:rsidRPr="00BC280B">
              <w:rPr>
                <w:rFonts w:ascii="Times New Roman" w:hAnsi="Times New Roman" w:cs="Times New Roman"/>
                <w:color w:val="000000" w:themeColor="text1"/>
                <w:sz w:val="20"/>
              </w:rPr>
              <w:t>87.62s</w:t>
            </w:r>
          </w:p>
        </w:tc>
      </w:tr>
      <w:tr w:rsidR="003D1C17" w:rsidRPr="00BC280B" w14:paraId="031FC5AC" w14:textId="77777777" w:rsidTr="009F5347">
        <w:tc>
          <w:tcPr>
            <w:tcW w:w="1895" w:type="dxa"/>
          </w:tcPr>
          <w:p w14:paraId="6EA901A9" w14:textId="691B8392" w:rsidR="003D1C17" w:rsidRPr="00BC280B" w:rsidRDefault="003D4207" w:rsidP="00341E68">
            <w:pPr>
              <w:jc w:val="center"/>
              <w:rPr>
                <w:rFonts w:ascii="Times New Roman" w:hAnsi="Times New Roman" w:cs="Times New Roman"/>
                <w:color w:val="000000" w:themeColor="text1"/>
                <w:sz w:val="20"/>
              </w:rPr>
            </w:pPr>
            <w:r w:rsidRPr="00BC280B">
              <w:rPr>
                <w:rFonts w:ascii="Times New Roman" w:hAnsi="Times New Roman" w:cs="Times New Roman"/>
                <w:color w:val="000000" w:themeColor="text1"/>
                <w:sz w:val="20"/>
              </w:rPr>
              <w:t>BCM(batch = 500)</w:t>
            </w:r>
          </w:p>
        </w:tc>
        <w:tc>
          <w:tcPr>
            <w:tcW w:w="1669" w:type="dxa"/>
          </w:tcPr>
          <w:p w14:paraId="64B1B205" w14:textId="7D612949" w:rsidR="003D1C17" w:rsidRPr="00BC280B" w:rsidRDefault="003D4207" w:rsidP="00341E68">
            <w:pPr>
              <w:jc w:val="center"/>
              <w:rPr>
                <w:rFonts w:ascii="Times New Roman" w:hAnsi="Times New Roman" w:cs="Times New Roman"/>
                <w:color w:val="000000" w:themeColor="text1"/>
                <w:sz w:val="20"/>
              </w:rPr>
            </w:pPr>
            <w:r w:rsidRPr="00BC280B">
              <w:rPr>
                <w:rFonts w:ascii="Times New Roman" w:hAnsi="Times New Roman" w:cs="Times New Roman"/>
                <w:color w:val="000000" w:themeColor="text1"/>
                <w:sz w:val="20"/>
              </w:rPr>
              <w:t>0.0306</w:t>
            </w:r>
          </w:p>
        </w:tc>
        <w:tc>
          <w:tcPr>
            <w:tcW w:w="1466" w:type="dxa"/>
          </w:tcPr>
          <w:p w14:paraId="10074CF3" w14:textId="4AF88415" w:rsidR="003D1C17" w:rsidRPr="00BC280B" w:rsidRDefault="004613AE" w:rsidP="00341E68">
            <w:pPr>
              <w:jc w:val="center"/>
              <w:rPr>
                <w:rFonts w:ascii="Times New Roman" w:hAnsi="Times New Roman" w:cs="Times New Roman"/>
                <w:color w:val="000000" w:themeColor="text1"/>
                <w:sz w:val="20"/>
              </w:rPr>
            </w:pPr>
            <w:r w:rsidRPr="00BC280B">
              <w:rPr>
                <w:rFonts w:ascii="Times New Roman" w:hAnsi="Times New Roman" w:cs="Times New Roman"/>
                <w:color w:val="000000" w:themeColor="text1"/>
                <w:sz w:val="20"/>
              </w:rPr>
              <w:t>149.07s</w:t>
            </w:r>
          </w:p>
        </w:tc>
      </w:tr>
      <w:tr w:rsidR="003D1C17" w:rsidRPr="00BC280B" w14:paraId="42F2B81A" w14:textId="77777777" w:rsidTr="009F5347">
        <w:tc>
          <w:tcPr>
            <w:tcW w:w="1895" w:type="dxa"/>
          </w:tcPr>
          <w:p w14:paraId="74EEFE38" w14:textId="3DC471C5" w:rsidR="003D1C17" w:rsidRPr="00BC280B" w:rsidRDefault="003D4207" w:rsidP="00341E68">
            <w:pPr>
              <w:jc w:val="center"/>
              <w:rPr>
                <w:rFonts w:ascii="Times New Roman" w:hAnsi="Times New Roman" w:cs="Times New Roman"/>
                <w:color w:val="000000" w:themeColor="text1"/>
                <w:sz w:val="20"/>
              </w:rPr>
            </w:pPr>
            <w:r w:rsidRPr="00BC280B">
              <w:rPr>
                <w:rFonts w:ascii="Times New Roman" w:hAnsi="Times New Roman" w:cs="Times New Roman"/>
                <w:color w:val="000000" w:themeColor="text1"/>
                <w:sz w:val="20"/>
              </w:rPr>
              <w:t>BCM(batch = 1000)</w:t>
            </w:r>
          </w:p>
        </w:tc>
        <w:tc>
          <w:tcPr>
            <w:tcW w:w="1669" w:type="dxa"/>
          </w:tcPr>
          <w:p w14:paraId="0F9BA708" w14:textId="7C0FF793" w:rsidR="003D1C17" w:rsidRPr="00BC280B" w:rsidRDefault="003D4207" w:rsidP="00341E68">
            <w:pPr>
              <w:jc w:val="center"/>
              <w:rPr>
                <w:rFonts w:ascii="Times New Roman" w:hAnsi="Times New Roman" w:cs="Times New Roman"/>
                <w:color w:val="000000" w:themeColor="text1"/>
                <w:sz w:val="20"/>
              </w:rPr>
            </w:pPr>
            <w:r w:rsidRPr="00BC280B">
              <w:rPr>
                <w:rFonts w:ascii="Times New Roman" w:hAnsi="Times New Roman" w:cs="Times New Roman"/>
                <w:color w:val="000000" w:themeColor="text1"/>
                <w:sz w:val="20"/>
              </w:rPr>
              <w:t>0.0311</w:t>
            </w:r>
          </w:p>
        </w:tc>
        <w:tc>
          <w:tcPr>
            <w:tcW w:w="1466" w:type="dxa"/>
          </w:tcPr>
          <w:p w14:paraId="61638BB0" w14:textId="3A6F1059" w:rsidR="003D1C17" w:rsidRPr="00BC280B" w:rsidRDefault="004613AE" w:rsidP="00341E68">
            <w:pPr>
              <w:jc w:val="center"/>
              <w:rPr>
                <w:rFonts w:ascii="Times New Roman" w:hAnsi="Times New Roman" w:cs="Times New Roman"/>
                <w:color w:val="000000" w:themeColor="text1"/>
                <w:sz w:val="20"/>
              </w:rPr>
            </w:pPr>
            <w:r w:rsidRPr="00BC280B">
              <w:rPr>
                <w:rFonts w:ascii="Times New Roman" w:hAnsi="Times New Roman" w:cs="Times New Roman"/>
                <w:color w:val="000000" w:themeColor="text1"/>
                <w:sz w:val="20"/>
              </w:rPr>
              <w:t>316.06</w:t>
            </w:r>
          </w:p>
        </w:tc>
      </w:tr>
    </w:tbl>
    <w:p w14:paraId="49117CDD" w14:textId="4FBFA1A5" w:rsidR="00042F3E" w:rsidRPr="00394B18" w:rsidRDefault="00A2216C" w:rsidP="00806A36">
      <w:pPr>
        <w:jc w:val="center"/>
        <w:rPr>
          <w:rFonts w:ascii="楷体" w:eastAsia="楷体" w:hAnsi="楷体"/>
          <w:color w:val="000000" w:themeColor="text1"/>
          <w:sz w:val="20"/>
        </w:rPr>
      </w:pPr>
      <w:r w:rsidRPr="00394B18">
        <w:rPr>
          <w:rFonts w:ascii="楷体" w:eastAsia="楷体" w:hAnsi="楷体" w:hint="eastAsia"/>
          <w:color w:val="000000" w:themeColor="text1"/>
          <w:sz w:val="20"/>
        </w:rPr>
        <w:t>表7</w:t>
      </w:r>
      <w:r w:rsidR="00C25CF7" w:rsidRPr="00394B18">
        <w:rPr>
          <w:rFonts w:ascii="楷体" w:eastAsia="楷体" w:hAnsi="楷体"/>
          <w:color w:val="000000" w:themeColor="text1"/>
          <w:sz w:val="20"/>
        </w:rPr>
        <w:t xml:space="preserve"> </w:t>
      </w:r>
      <w:r w:rsidR="002744F1" w:rsidRPr="00394B18">
        <w:rPr>
          <w:rFonts w:ascii="楷体" w:eastAsia="楷体" w:hAnsi="楷体"/>
          <w:color w:val="000000" w:themeColor="text1"/>
          <w:sz w:val="20"/>
        </w:rPr>
        <w:t>BCM</w:t>
      </w:r>
      <w:r w:rsidR="002744F1" w:rsidRPr="00394B18">
        <w:rPr>
          <w:rFonts w:ascii="楷体" w:eastAsia="楷体" w:hAnsi="楷体" w:hint="eastAsia"/>
          <w:color w:val="000000" w:themeColor="text1"/>
          <w:sz w:val="20"/>
        </w:rPr>
        <w:t>加速结果比较</w:t>
      </w:r>
    </w:p>
    <w:p w14:paraId="0D592149" w14:textId="617E3570" w:rsidR="004A676C" w:rsidRPr="00CB6E29" w:rsidRDefault="00D01059" w:rsidP="00C86060">
      <w:pPr>
        <w:rPr>
          <w:rFonts w:ascii="楷体" w:eastAsia="楷体" w:hAnsi="楷体"/>
          <w:color w:val="000000" w:themeColor="text1"/>
          <w:sz w:val="20"/>
        </w:rPr>
      </w:pPr>
      <w:r w:rsidRPr="00CB6E29">
        <w:rPr>
          <w:rFonts w:ascii="楷体" w:eastAsia="楷体" w:hAnsi="楷体" w:hint="eastAsia"/>
          <w:color w:val="000000" w:themeColor="text1"/>
          <w:sz w:val="20"/>
        </w:rPr>
        <w:lastRenderedPageBreak/>
        <w:t>*注</w:t>
      </w:r>
      <w:r w:rsidR="007E7EF7" w:rsidRPr="00CB6E29">
        <w:rPr>
          <w:rFonts w:ascii="楷体" w:eastAsia="楷体" w:hAnsi="楷体" w:hint="eastAsia"/>
          <w:color w:val="000000" w:themeColor="text1"/>
          <w:sz w:val="20"/>
        </w:rPr>
        <w:t>：</w:t>
      </w:r>
      <w:r w:rsidR="00C86060" w:rsidRPr="00CB6E29">
        <w:rPr>
          <w:rFonts w:ascii="楷体" w:eastAsia="楷体" w:hAnsi="楷体" w:hint="eastAsia"/>
          <w:color w:val="000000" w:themeColor="text1"/>
          <w:sz w:val="20"/>
        </w:rPr>
        <w:t>随机选取训练集指的是使用随机数在10000个样本里随机选择</w:t>
      </w:r>
      <w:r w:rsidR="00727E38" w:rsidRPr="00CB6E29">
        <w:rPr>
          <w:rFonts w:ascii="楷体" w:eastAsia="楷体" w:hAnsi="楷体" w:hint="eastAsia"/>
          <w:color w:val="000000" w:themeColor="text1"/>
          <w:sz w:val="20"/>
        </w:rPr>
        <w:t>3</w:t>
      </w:r>
      <w:r w:rsidR="00C86060" w:rsidRPr="00CB6E29">
        <w:rPr>
          <w:rFonts w:ascii="楷体" w:eastAsia="楷体" w:hAnsi="楷体" w:hint="eastAsia"/>
          <w:color w:val="000000" w:themeColor="text1"/>
          <w:sz w:val="20"/>
        </w:rPr>
        <w:t>000个作为训练样本。</w:t>
      </w:r>
      <w:r w:rsidR="006419B1" w:rsidRPr="00CB6E29">
        <w:rPr>
          <w:rFonts w:ascii="楷体" w:eastAsia="楷体" w:hAnsi="楷体" w:hint="eastAsia"/>
          <w:color w:val="000000" w:themeColor="text1"/>
          <w:sz w:val="20"/>
        </w:rPr>
        <w:t>由于10000个样本的运行时间过长，并不能进行全部数据集的测试。</w:t>
      </w:r>
    </w:p>
    <w:p w14:paraId="38E77089" w14:textId="48681535" w:rsidR="00E23F36" w:rsidRPr="00EC4CDE" w:rsidRDefault="00562E21" w:rsidP="00C86060">
      <w:pPr>
        <w:rPr>
          <w:rFonts w:ascii="Times New Roman" w:hAnsi="Times New Roman" w:hint="eastAsia"/>
          <w:b/>
          <w:color w:val="000000" w:themeColor="text1"/>
        </w:rPr>
      </w:pPr>
      <w:r w:rsidRPr="00EC4CDE">
        <w:rPr>
          <w:rFonts w:ascii="Times New Roman" w:hAnsi="Times New Roman"/>
          <w:b/>
          <w:color w:val="000000" w:themeColor="text1"/>
        </w:rPr>
        <w:t>6.</w:t>
      </w:r>
      <w:r w:rsidR="00E91AF8" w:rsidRPr="00EC4CDE">
        <w:rPr>
          <w:rFonts w:ascii="Times New Roman" w:hAnsi="Times New Roman"/>
          <w:b/>
          <w:color w:val="000000" w:themeColor="text1"/>
        </w:rPr>
        <w:t>3</w:t>
      </w:r>
      <w:r w:rsidRPr="00EC4CDE">
        <w:rPr>
          <w:rFonts w:ascii="Times New Roman" w:hAnsi="Times New Roman"/>
          <w:b/>
          <w:color w:val="000000" w:themeColor="text1"/>
        </w:rPr>
        <w:t xml:space="preserve"> </w:t>
      </w:r>
      <w:r w:rsidRPr="00EC4CDE">
        <w:rPr>
          <w:rFonts w:ascii="Times New Roman" w:hAnsi="Times New Roman" w:hint="eastAsia"/>
          <w:b/>
          <w:color w:val="000000" w:themeColor="text1"/>
        </w:rPr>
        <w:t>不同推断方法</w:t>
      </w:r>
      <w:r w:rsidR="00054CEB" w:rsidRPr="00EC4CDE">
        <w:rPr>
          <w:rFonts w:ascii="Times New Roman" w:hAnsi="Times New Roman" w:hint="eastAsia"/>
          <w:b/>
          <w:color w:val="000000" w:themeColor="text1"/>
        </w:rPr>
        <w:t>与似然函数</w:t>
      </w:r>
      <w:r w:rsidR="00E23F36" w:rsidRPr="00EC4CDE">
        <w:rPr>
          <w:rFonts w:ascii="Times New Roman" w:hAnsi="Times New Roman" w:hint="eastAsia"/>
          <w:b/>
          <w:color w:val="000000" w:themeColor="text1"/>
        </w:rPr>
        <w:t>的比较</w:t>
      </w:r>
      <w:r w:rsidR="00203951">
        <w:rPr>
          <w:rFonts w:ascii="Times New Roman" w:hAnsi="Times New Roman" w:hint="eastAsia"/>
          <w:b/>
          <w:color w:val="000000" w:themeColor="text1"/>
        </w:rPr>
        <w:t>（</w:t>
      </w:r>
      <w:r w:rsidR="00203951">
        <w:rPr>
          <w:rFonts w:ascii="Times New Roman" w:hAnsi="Times New Roman" w:hint="eastAsia"/>
          <w:b/>
          <w:color w:val="000000" w:themeColor="text1"/>
        </w:rPr>
        <w:t>gpml</w:t>
      </w:r>
      <w:r w:rsidR="00203951">
        <w:rPr>
          <w:rFonts w:ascii="Times New Roman" w:hAnsi="Times New Roman" w:hint="eastAsia"/>
          <w:b/>
          <w:color w:val="000000" w:themeColor="text1"/>
        </w:rPr>
        <w:t>）</w:t>
      </w:r>
    </w:p>
    <w:tbl>
      <w:tblPr>
        <w:tblStyle w:val="aa"/>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2250"/>
        <w:gridCol w:w="1440"/>
        <w:gridCol w:w="1340"/>
      </w:tblGrid>
      <w:tr w:rsidR="005214C4" w:rsidRPr="00BC280B" w14:paraId="75AABB6D" w14:textId="77777777" w:rsidTr="009F5347">
        <w:tc>
          <w:tcPr>
            <w:tcW w:w="2250" w:type="dxa"/>
          </w:tcPr>
          <w:p w14:paraId="13BD4FE4" w14:textId="3724BC4A" w:rsidR="005214C4" w:rsidRPr="00BC280B" w:rsidRDefault="005214C4" w:rsidP="00FC06FA">
            <w:pPr>
              <w:jc w:val="center"/>
              <w:rPr>
                <w:rFonts w:ascii="Times New Roman" w:hAnsi="Times New Roman" w:cs="Times New Roman"/>
                <w:b/>
                <w:color w:val="000000" w:themeColor="text1"/>
                <w:sz w:val="20"/>
              </w:rPr>
            </w:pPr>
            <w:r w:rsidRPr="00BC280B">
              <w:rPr>
                <w:rFonts w:ascii="Times New Roman" w:hAnsi="Times New Roman" w:cs="Times New Roman"/>
                <w:b/>
                <w:color w:val="000000" w:themeColor="text1"/>
                <w:sz w:val="20"/>
              </w:rPr>
              <w:t>Bayes Inference</w:t>
            </w:r>
          </w:p>
        </w:tc>
        <w:tc>
          <w:tcPr>
            <w:tcW w:w="1440" w:type="dxa"/>
          </w:tcPr>
          <w:p w14:paraId="60AE9533" w14:textId="59FA8A8A" w:rsidR="005214C4" w:rsidRPr="00BC280B" w:rsidRDefault="005214C4" w:rsidP="00FC06FA">
            <w:pPr>
              <w:jc w:val="center"/>
              <w:rPr>
                <w:rFonts w:ascii="Times New Roman" w:hAnsi="Times New Roman" w:cs="Times New Roman"/>
                <w:b/>
                <w:color w:val="000000" w:themeColor="text1"/>
                <w:sz w:val="20"/>
              </w:rPr>
            </w:pPr>
            <w:r w:rsidRPr="00BC280B">
              <w:rPr>
                <w:rFonts w:ascii="Times New Roman" w:hAnsi="Times New Roman" w:cs="Times New Roman"/>
                <w:b/>
                <w:color w:val="000000" w:themeColor="text1"/>
                <w:sz w:val="20"/>
              </w:rPr>
              <w:t>MSE</w:t>
            </w:r>
          </w:p>
        </w:tc>
        <w:tc>
          <w:tcPr>
            <w:tcW w:w="1340" w:type="dxa"/>
          </w:tcPr>
          <w:p w14:paraId="249EA849" w14:textId="046A027A" w:rsidR="005214C4" w:rsidRPr="00BC280B" w:rsidRDefault="005214C4" w:rsidP="00FC06FA">
            <w:pPr>
              <w:jc w:val="center"/>
              <w:rPr>
                <w:rFonts w:ascii="Times New Roman" w:hAnsi="Times New Roman" w:cs="Times New Roman"/>
                <w:b/>
                <w:color w:val="000000" w:themeColor="text1"/>
                <w:sz w:val="20"/>
              </w:rPr>
            </w:pPr>
            <w:r w:rsidRPr="00BC280B">
              <w:rPr>
                <w:rFonts w:ascii="Times New Roman" w:hAnsi="Times New Roman" w:cs="Times New Roman"/>
                <w:b/>
                <w:color w:val="000000" w:themeColor="text1"/>
                <w:sz w:val="20"/>
              </w:rPr>
              <w:t>Time</w:t>
            </w:r>
          </w:p>
        </w:tc>
      </w:tr>
      <w:tr w:rsidR="005214C4" w:rsidRPr="00BC280B" w14:paraId="18ABA0E6" w14:textId="77777777" w:rsidTr="009F5347">
        <w:tc>
          <w:tcPr>
            <w:tcW w:w="2250" w:type="dxa"/>
          </w:tcPr>
          <w:p w14:paraId="31E54CAB" w14:textId="481C1C81" w:rsidR="005214C4" w:rsidRPr="00BC280B" w:rsidRDefault="005214C4" w:rsidP="00C86060">
            <w:pPr>
              <w:rPr>
                <w:rFonts w:ascii="Times New Roman" w:hAnsi="Times New Roman" w:cs="Times New Roman"/>
                <w:color w:val="000000" w:themeColor="text1"/>
                <w:sz w:val="20"/>
              </w:rPr>
            </w:pPr>
            <w:r w:rsidRPr="00BC280B">
              <w:rPr>
                <w:rFonts w:ascii="Times New Roman" w:hAnsi="Times New Roman" w:cs="Times New Roman"/>
                <w:color w:val="000000" w:themeColor="text1"/>
                <w:sz w:val="20"/>
              </w:rPr>
              <w:t>Gauss</w:t>
            </w:r>
          </w:p>
        </w:tc>
        <w:tc>
          <w:tcPr>
            <w:tcW w:w="1440" w:type="dxa"/>
          </w:tcPr>
          <w:p w14:paraId="44BB1091" w14:textId="0346B5DB" w:rsidR="005214C4" w:rsidRPr="00BC280B" w:rsidRDefault="005214C4" w:rsidP="00C86060">
            <w:pPr>
              <w:rPr>
                <w:rFonts w:ascii="Times New Roman" w:hAnsi="Times New Roman" w:cs="Times New Roman"/>
                <w:color w:val="000000" w:themeColor="text1"/>
                <w:sz w:val="20"/>
              </w:rPr>
            </w:pPr>
            <w:r w:rsidRPr="00BC280B">
              <w:rPr>
                <w:rFonts w:ascii="Times New Roman" w:hAnsi="Times New Roman" w:cs="Times New Roman"/>
                <w:color w:val="000000" w:themeColor="text1"/>
                <w:sz w:val="20"/>
              </w:rPr>
              <w:t>0.025569</w:t>
            </w:r>
          </w:p>
        </w:tc>
        <w:tc>
          <w:tcPr>
            <w:tcW w:w="1340" w:type="dxa"/>
          </w:tcPr>
          <w:p w14:paraId="57775959" w14:textId="20F7D0DF" w:rsidR="005214C4" w:rsidRPr="00BC280B" w:rsidRDefault="005214C4" w:rsidP="00C86060">
            <w:pPr>
              <w:rPr>
                <w:rFonts w:ascii="Times New Roman" w:hAnsi="Times New Roman" w:cs="Times New Roman"/>
                <w:color w:val="000000" w:themeColor="text1"/>
                <w:sz w:val="20"/>
              </w:rPr>
            </w:pPr>
            <w:r w:rsidRPr="00BC280B">
              <w:rPr>
                <w:rFonts w:ascii="Times New Roman" w:hAnsi="Times New Roman" w:cs="Times New Roman"/>
                <w:color w:val="000000" w:themeColor="text1"/>
                <w:sz w:val="20"/>
              </w:rPr>
              <w:t>83.19s</w:t>
            </w:r>
          </w:p>
        </w:tc>
      </w:tr>
      <w:tr w:rsidR="005214C4" w:rsidRPr="00BC280B" w14:paraId="36E8024C" w14:textId="77777777" w:rsidTr="009F5347">
        <w:tc>
          <w:tcPr>
            <w:tcW w:w="2250" w:type="dxa"/>
          </w:tcPr>
          <w:p w14:paraId="0B484ACF" w14:textId="607179C5" w:rsidR="005214C4" w:rsidRPr="00BC280B" w:rsidRDefault="00FC06FA" w:rsidP="00C86060">
            <w:pPr>
              <w:rPr>
                <w:rFonts w:ascii="Times New Roman" w:hAnsi="Times New Roman" w:cs="Times New Roman"/>
                <w:color w:val="000000" w:themeColor="text1"/>
                <w:sz w:val="20"/>
              </w:rPr>
            </w:pPr>
            <w:r w:rsidRPr="00BC280B">
              <w:rPr>
                <w:rFonts w:ascii="Times New Roman" w:hAnsi="Times New Roman" w:cs="Times New Roman"/>
                <w:color w:val="000000" w:themeColor="text1"/>
                <w:sz w:val="20"/>
              </w:rPr>
              <w:t>Laplace</w:t>
            </w:r>
            <w:r w:rsidR="006D5ACB">
              <w:rPr>
                <w:rFonts w:ascii="Times New Roman" w:hAnsi="Times New Roman" w:cs="Times New Roman"/>
                <w:color w:val="000000" w:themeColor="text1"/>
                <w:sz w:val="20"/>
              </w:rPr>
              <w:t xml:space="preserve"> A</w:t>
            </w:r>
            <w:r w:rsidR="006D5ACB">
              <w:rPr>
                <w:rFonts w:ascii="Times New Roman" w:hAnsi="Times New Roman" w:cs="Times New Roman" w:hint="eastAsia"/>
                <w:color w:val="000000" w:themeColor="text1"/>
                <w:sz w:val="20"/>
              </w:rPr>
              <w:t>pproximatios</w:t>
            </w:r>
          </w:p>
        </w:tc>
        <w:tc>
          <w:tcPr>
            <w:tcW w:w="1440" w:type="dxa"/>
          </w:tcPr>
          <w:p w14:paraId="6F6AA3F7" w14:textId="4D208E06" w:rsidR="005214C4" w:rsidRPr="00BC280B" w:rsidRDefault="005214C4" w:rsidP="00C86060">
            <w:pPr>
              <w:rPr>
                <w:rFonts w:ascii="Times New Roman" w:hAnsi="Times New Roman" w:cs="Times New Roman"/>
                <w:color w:val="000000" w:themeColor="text1"/>
                <w:sz w:val="20"/>
              </w:rPr>
            </w:pPr>
            <w:r w:rsidRPr="00BC280B">
              <w:rPr>
                <w:rFonts w:ascii="Times New Roman" w:hAnsi="Times New Roman" w:cs="Times New Roman"/>
                <w:color w:val="000000" w:themeColor="text1"/>
                <w:sz w:val="20"/>
              </w:rPr>
              <w:t>0.025569</w:t>
            </w:r>
          </w:p>
        </w:tc>
        <w:tc>
          <w:tcPr>
            <w:tcW w:w="1340" w:type="dxa"/>
          </w:tcPr>
          <w:p w14:paraId="6921207B" w14:textId="69426148" w:rsidR="005214C4" w:rsidRPr="00BC280B" w:rsidRDefault="005214C4" w:rsidP="00C86060">
            <w:pPr>
              <w:rPr>
                <w:rFonts w:ascii="Times New Roman" w:hAnsi="Times New Roman" w:cs="Times New Roman"/>
                <w:color w:val="000000" w:themeColor="text1"/>
                <w:sz w:val="20"/>
              </w:rPr>
            </w:pPr>
            <w:r w:rsidRPr="00BC280B">
              <w:rPr>
                <w:rFonts w:ascii="Times New Roman" w:hAnsi="Times New Roman" w:cs="Times New Roman"/>
                <w:color w:val="000000" w:themeColor="text1"/>
                <w:sz w:val="20"/>
              </w:rPr>
              <w:t>75.51s</w:t>
            </w:r>
          </w:p>
        </w:tc>
      </w:tr>
      <w:tr w:rsidR="005214C4" w:rsidRPr="00BC280B" w14:paraId="0E1B54FB" w14:textId="77777777" w:rsidTr="009F5347">
        <w:tc>
          <w:tcPr>
            <w:tcW w:w="2250" w:type="dxa"/>
          </w:tcPr>
          <w:p w14:paraId="7DAD01DC" w14:textId="0BC75E88" w:rsidR="005214C4" w:rsidRPr="00BC280B" w:rsidRDefault="00FC06FA" w:rsidP="00C86060">
            <w:pPr>
              <w:rPr>
                <w:rFonts w:ascii="Times New Roman" w:hAnsi="Times New Roman" w:cs="Times New Roman"/>
                <w:color w:val="000000" w:themeColor="text1"/>
                <w:sz w:val="20"/>
              </w:rPr>
            </w:pPr>
            <w:r w:rsidRPr="00BC280B">
              <w:rPr>
                <w:rFonts w:ascii="Times New Roman" w:hAnsi="Times New Roman" w:cs="Times New Roman"/>
                <w:color w:val="000000" w:themeColor="text1"/>
                <w:sz w:val="20"/>
              </w:rPr>
              <w:t>Variational Bayes</w:t>
            </w:r>
          </w:p>
        </w:tc>
        <w:tc>
          <w:tcPr>
            <w:tcW w:w="1440" w:type="dxa"/>
          </w:tcPr>
          <w:p w14:paraId="712D5678" w14:textId="5B5E6FB3" w:rsidR="005214C4" w:rsidRPr="00BC280B" w:rsidRDefault="005214C4" w:rsidP="00C86060">
            <w:pPr>
              <w:rPr>
                <w:rFonts w:ascii="Times New Roman" w:hAnsi="Times New Roman" w:cs="Times New Roman"/>
                <w:color w:val="000000" w:themeColor="text1"/>
                <w:sz w:val="20"/>
              </w:rPr>
            </w:pPr>
            <w:r w:rsidRPr="00BC280B">
              <w:rPr>
                <w:rFonts w:ascii="Times New Roman" w:hAnsi="Times New Roman" w:cs="Times New Roman"/>
                <w:color w:val="000000" w:themeColor="text1"/>
                <w:sz w:val="20"/>
              </w:rPr>
              <w:t>0.025569</w:t>
            </w:r>
          </w:p>
        </w:tc>
        <w:tc>
          <w:tcPr>
            <w:tcW w:w="1340" w:type="dxa"/>
          </w:tcPr>
          <w:p w14:paraId="735B3C0B" w14:textId="5EC9008A" w:rsidR="005214C4" w:rsidRPr="00BC280B" w:rsidRDefault="005214C4" w:rsidP="00C86060">
            <w:pPr>
              <w:rPr>
                <w:rFonts w:ascii="Times New Roman" w:hAnsi="Times New Roman" w:cs="Times New Roman"/>
                <w:color w:val="000000" w:themeColor="text1"/>
                <w:sz w:val="20"/>
              </w:rPr>
            </w:pPr>
            <w:r w:rsidRPr="00BC280B">
              <w:rPr>
                <w:rFonts w:ascii="Times New Roman" w:hAnsi="Times New Roman" w:cs="Times New Roman"/>
                <w:color w:val="000000" w:themeColor="text1"/>
                <w:sz w:val="20"/>
              </w:rPr>
              <w:t>295.49s</w:t>
            </w:r>
          </w:p>
        </w:tc>
      </w:tr>
    </w:tbl>
    <w:p w14:paraId="5588ECED" w14:textId="0B243892" w:rsidR="00A843AB" w:rsidRPr="0064128B" w:rsidRDefault="00A843AB" w:rsidP="0064128B">
      <w:pPr>
        <w:jc w:val="center"/>
        <w:rPr>
          <w:rFonts w:ascii="楷体" w:eastAsia="楷体" w:hAnsi="楷体" w:hint="eastAsia"/>
          <w:color w:val="000000" w:themeColor="text1"/>
          <w:sz w:val="20"/>
        </w:rPr>
      </w:pPr>
      <w:r w:rsidRPr="00521156">
        <w:rPr>
          <w:rFonts w:ascii="楷体" w:eastAsia="楷体" w:hAnsi="楷体" w:hint="eastAsia"/>
          <w:color w:val="000000" w:themeColor="text1"/>
          <w:sz w:val="20"/>
        </w:rPr>
        <w:t>表8 不同贝叶斯推断方法比较</w:t>
      </w:r>
    </w:p>
    <w:tbl>
      <w:tblPr>
        <w:tblStyle w:val="aa"/>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2250"/>
        <w:gridCol w:w="1440"/>
        <w:gridCol w:w="1340"/>
      </w:tblGrid>
      <w:tr w:rsidR="00977EDE" w:rsidRPr="00BC280B" w14:paraId="2113F9EF" w14:textId="77777777" w:rsidTr="009F5347">
        <w:tc>
          <w:tcPr>
            <w:tcW w:w="2250" w:type="dxa"/>
          </w:tcPr>
          <w:p w14:paraId="06265D2F" w14:textId="44FB3B0F" w:rsidR="00977EDE" w:rsidRPr="00BC280B" w:rsidRDefault="00977EDE" w:rsidP="00DC2306">
            <w:pPr>
              <w:jc w:val="center"/>
              <w:rPr>
                <w:rFonts w:ascii="Times New Roman" w:hAnsi="Times New Roman" w:cs="Times New Roman"/>
                <w:b/>
                <w:color w:val="000000" w:themeColor="text1"/>
                <w:sz w:val="20"/>
              </w:rPr>
            </w:pPr>
            <w:r w:rsidRPr="00BC280B">
              <w:rPr>
                <w:rFonts w:ascii="Times New Roman" w:hAnsi="Times New Roman" w:cs="Times New Roman"/>
                <w:b/>
                <w:color w:val="000000" w:themeColor="text1"/>
                <w:sz w:val="20"/>
              </w:rPr>
              <w:t>Liklihood function</w:t>
            </w:r>
          </w:p>
        </w:tc>
        <w:tc>
          <w:tcPr>
            <w:tcW w:w="1440" w:type="dxa"/>
          </w:tcPr>
          <w:p w14:paraId="08D19664" w14:textId="4163EF45" w:rsidR="00977EDE" w:rsidRPr="00BC280B" w:rsidRDefault="00977EDE" w:rsidP="00DC2306">
            <w:pPr>
              <w:jc w:val="center"/>
              <w:rPr>
                <w:rFonts w:ascii="Times New Roman" w:hAnsi="Times New Roman" w:cs="Times New Roman"/>
                <w:b/>
                <w:color w:val="000000" w:themeColor="text1"/>
                <w:sz w:val="20"/>
              </w:rPr>
            </w:pPr>
            <w:r w:rsidRPr="00BC280B">
              <w:rPr>
                <w:rFonts w:ascii="Times New Roman" w:hAnsi="Times New Roman" w:cs="Times New Roman"/>
                <w:b/>
                <w:color w:val="000000" w:themeColor="text1"/>
                <w:sz w:val="20"/>
              </w:rPr>
              <w:t>MSE</w:t>
            </w:r>
          </w:p>
        </w:tc>
        <w:tc>
          <w:tcPr>
            <w:tcW w:w="1340" w:type="dxa"/>
          </w:tcPr>
          <w:p w14:paraId="6B832449" w14:textId="54944238" w:rsidR="00977EDE" w:rsidRPr="00BC280B" w:rsidRDefault="00977EDE" w:rsidP="00DC2306">
            <w:pPr>
              <w:jc w:val="center"/>
              <w:rPr>
                <w:rFonts w:ascii="Times New Roman" w:hAnsi="Times New Roman" w:cs="Times New Roman"/>
                <w:b/>
                <w:color w:val="000000" w:themeColor="text1"/>
                <w:sz w:val="20"/>
              </w:rPr>
            </w:pPr>
            <w:r w:rsidRPr="00BC280B">
              <w:rPr>
                <w:rFonts w:ascii="Times New Roman" w:hAnsi="Times New Roman" w:cs="Times New Roman"/>
                <w:b/>
                <w:color w:val="000000" w:themeColor="text1"/>
                <w:sz w:val="20"/>
              </w:rPr>
              <w:t>Time</w:t>
            </w:r>
          </w:p>
        </w:tc>
      </w:tr>
      <w:tr w:rsidR="00E025C9" w:rsidRPr="00BC280B" w14:paraId="4405C3CD" w14:textId="77777777" w:rsidTr="009F5347">
        <w:tc>
          <w:tcPr>
            <w:tcW w:w="2250" w:type="dxa"/>
          </w:tcPr>
          <w:p w14:paraId="16681194" w14:textId="249C21AE" w:rsidR="00E025C9" w:rsidRPr="00BC280B" w:rsidRDefault="00E025C9" w:rsidP="00E025C9">
            <w:pPr>
              <w:rPr>
                <w:rFonts w:ascii="Times New Roman" w:hAnsi="Times New Roman" w:hint="eastAsia"/>
                <w:color w:val="000000" w:themeColor="text1"/>
                <w:sz w:val="20"/>
              </w:rPr>
            </w:pPr>
            <w:r w:rsidRPr="00BC280B">
              <w:rPr>
                <w:rFonts w:ascii="Times New Roman" w:hAnsi="Times New Roman" w:cs="Times New Roman"/>
                <w:color w:val="000000" w:themeColor="text1"/>
                <w:sz w:val="20"/>
              </w:rPr>
              <w:t>Gauss</w:t>
            </w:r>
          </w:p>
        </w:tc>
        <w:tc>
          <w:tcPr>
            <w:tcW w:w="1440" w:type="dxa"/>
          </w:tcPr>
          <w:p w14:paraId="317726BE" w14:textId="14C4E376" w:rsidR="00E025C9" w:rsidRPr="00BC280B" w:rsidRDefault="00E025C9" w:rsidP="00E025C9">
            <w:pPr>
              <w:rPr>
                <w:rFonts w:ascii="Times New Roman" w:hAnsi="Times New Roman" w:hint="eastAsia"/>
                <w:color w:val="000000" w:themeColor="text1"/>
                <w:sz w:val="20"/>
              </w:rPr>
            </w:pPr>
            <w:r w:rsidRPr="00BC280B">
              <w:rPr>
                <w:rFonts w:ascii="Times New Roman" w:hAnsi="Times New Roman" w:cs="Times New Roman"/>
                <w:color w:val="000000" w:themeColor="text1"/>
                <w:sz w:val="20"/>
              </w:rPr>
              <w:t>0.025569</w:t>
            </w:r>
          </w:p>
        </w:tc>
        <w:tc>
          <w:tcPr>
            <w:tcW w:w="1340" w:type="dxa"/>
          </w:tcPr>
          <w:p w14:paraId="431627E8" w14:textId="6056D1C6" w:rsidR="00E025C9" w:rsidRPr="00BC280B" w:rsidRDefault="00E025C9" w:rsidP="00E025C9">
            <w:pPr>
              <w:rPr>
                <w:rFonts w:ascii="Times New Roman" w:hAnsi="Times New Roman" w:hint="eastAsia"/>
                <w:color w:val="000000" w:themeColor="text1"/>
                <w:sz w:val="20"/>
              </w:rPr>
            </w:pPr>
            <w:r w:rsidRPr="00BC280B">
              <w:rPr>
                <w:rFonts w:ascii="Times New Roman" w:hAnsi="Times New Roman" w:cs="Times New Roman"/>
                <w:color w:val="000000" w:themeColor="text1"/>
                <w:sz w:val="20"/>
              </w:rPr>
              <w:t>83.19s</w:t>
            </w:r>
          </w:p>
        </w:tc>
      </w:tr>
      <w:tr w:rsidR="00977EDE" w:rsidRPr="00BC280B" w14:paraId="41BD3ECF" w14:textId="77777777" w:rsidTr="009F5347">
        <w:tc>
          <w:tcPr>
            <w:tcW w:w="2250" w:type="dxa"/>
          </w:tcPr>
          <w:p w14:paraId="2C35651E" w14:textId="5E03CDC2" w:rsidR="00977EDE" w:rsidRPr="00BC280B" w:rsidRDefault="00DC2306" w:rsidP="00C86060">
            <w:pPr>
              <w:rPr>
                <w:rFonts w:ascii="Times New Roman" w:hAnsi="Times New Roman" w:cs="Times New Roman"/>
                <w:color w:val="000000" w:themeColor="text1"/>
                <w:sz w:val="20"/>
              </w:rPr>
            </w:pPr>
            <w:r w:rsidRPr="00BC280B">
              <w:rPr>
                <w:rFonts w:ascii="Times New Roman" w:hAnsi="Times New Roman" w:cs="Times New Roman"/>
                <w:color w:val="000000" w:themeColor="text1"/>
                <w:sz w:val="20"/>
              </w:rPr>
              <w:t>Laplace</w:t>
            </w:r>
          </w:p>
        </w:tc>
        <w:tc>
          <w:tcPr>
            <w:tcW w:w="1440" w:type="dxa"/>
          </w:tcPr>
          <w:p w14:paraId="1774FAFB" w14:textId="614BB680" w:rsidR="00977EDE" w:rsidRPr="00BC280B" w:rsidRDefault="001611F6" w:rsidP="00C86060">
            <w:pPr>
              <w:rPr>
                <w:rFonts w:ascii="Times New Roman" w:hAnsi="Times New Roman" w:cs="Times New Roman"/>
                <w:color w:val="000000" w:themeColor="text1"/>
                <w:sz w:val="20"/>
              </w:rPr>
            </w:pPr>
            <w:r>
              <w:rPr>
                <w:rFonts w:ascii="Times New Roman" w:hAnsi="Times New Roman" w:cs="Times New Roman"/>
                <w:color w:val="000000" w:themeColor="text1"/>
                <w:sz w:val="20"/>
              </w:rPr>
              <w:t>1.644717</w:t>
            </w:r>
          </w:p>
        </w:tc>
        <w:tc>
          <w:tcPr>
            <w:tcW w:w="1340" w:type="dxa"/>
          </w:tcPr>
          <w:p w14:paraId="7DCD22CE" w14:textId="75FF01D3" w:rsidR="00977EDE" w:rsidRPr="00BC280B" w:rsidRDefault="001611F6" w:rsidP="00C86060">
            <w:pPr>
              <w:rPr>
                <w:rFonts w:ascii="Times New Roman" w:hAnsi="Times New Roman" w:cs="Times New Roman"/>
                <w:color w:val="000000" w:themeColor="text1"/>
                <w:sz w:val="20"/>
              </w:rPr>
            </w:pPr>
            <w:r>
              <w:rPr>
                <w:rFonts w:ascii="Times New Roman" w:hAnsi="Times New Roman" w:cs="Times New Roman"/>
                <w:color w:val="000000" w:themeColor="text1"/>
                <w:sz w:val="20"/>
              </w:rPr>
              <w:t>68.69</w:t>
            </w:r>
            <w:r>
              <w:rPr>
                <w:rFonts w:ascii="Times New Roman" w:hAnsi="Times New Roman" w:cs="Times New Roman" w:hint="eastAsia"/>
                <w:color w:val="000000" w:themeColor="text1"/>
                <w:sz w:val="20"/>
              </w:rPr>
              <w:t>s</w:t>
            </w:r>
          </w:p>
        </w:tc>
      </w:tr>
    </w:tbl>
    <w:p w14:paraId="7CE35722" w14:textId="38AEF7DF" w:rsidR="00A843AB" w:rsidRPr="000239D5" w:rsidRDefault="001C0F4B" w:rsidP="001C0F4B">
      <w:pPr>
        <w:jc w:val="center"/>
        <w:rPr>
          <w:rFonts w:ascii="楷体" w:eastAsia="楷体" w:hAnsi="楷体"/>
          <w:color w:val="000000" w:themeColor="text1"/>
          <w:sz w:val="20"/>
        </w:rPr>
      </w:pPr>
      <w:r w:rsidRPr="000239D5">
        <w:rPr>
          <w:rFonts w:ascii="楷体" w:eastAsia="楷体" w:hAnsi="楷体" w:hint="eastAsia"/>
          <w:color w:val="000000" w:themeColor="text1"/>
          <w:sz w:val="20"/>
        </w:rPr>
        <w:t>表9 不同似然函数形式比较</w:t>
      </w:r>
    </w:p>
    <w:p w14:paraId="3E5CCB92" w14:textId="631BE00F" w:rsidR="00562E21" w:rsidRPr="00BC280B" w:rsidRDefault="00562E21" w:rsidP="00C86060">
      <w:pPr>
        <w:rPr>
          <w:rFonts w:ascii="Times New Roman" w:hAnsi="Times New Roman"/>
          <w:color w:val="000000" w:themeColor="text1"/>
        </w:rPr>
      </w:pPr>
    </w:p>
    <w:p w14:paraId="3EF004A6" w14:textId="77777777" w:rsidR="00BE0881" w:rsidRPr="00BC280B" w:rsidRDefault="00590C37" w:rsidP="000419FB">
      <w:pPr>
        <w:jc w:val="center"/>
        <w:rPr>
          <w:rFonts w:ascii="Times New Roman" w:hAnsi="Times New Roman" w:cs="Times New Roman"/>
          <w:b/>
          <w:sz w:val="32"/>
        </w:rPr>
      </w:pPr>
      <w:r w:rsidRPr="00BC280B">
        <w:rPr>
          <w:rFonts w:ascii="Times New Roman" w:hAnsi="Times New Roman" w:cs="Times New Roman"/>
          <w:b/>
          <w:sz w:val="32"/>
        </w:rPr>
        <w:t>7</w:t>
      </w:r>
      <w:r w:rsidR="000419FB" w:rsidRPr="00BC280B">
        <w:rPr>
          <w:rFonts w:ascii="Times New Roman" w:hAnsi="Times New Roman" w:cs="Times New Roman"/>
          <w:b/>
          <w:sz w:val="32"/>
        </w:rPr>
        <w:t>.</w:t>
      </w:r>
      <w:r w:rsidR="00BE0881" w:rsidRPr="00BC280B">
        <w:rPr>
          <w:rFonts w:ascii="Times New Roman" w:hAnsi="Times New Roman" w:cs="Times New Roman"/>
          <w:b/>
          <w:sz w:val="32"/>
        </w:rPr>
        <w:t>Discussion</w:t>
      </w:r>
    </w:p>
    <w:p w14:paraId="2B204F3C" w14:textId="6213E0AF" w:rsidR="008E510F" w:rsidRPr="00576806" w:rsidRDefault="00BF22A7" w:rsidP="00BE0881">
      <w:pPr>
        <w:rPr>
          <w:rFonts w:ascii="Times New Roman" w:hAnsi="Times New Roman"/>
          <w:b/>
          <w:color w:val="000000" w:themeColor="text1"/>
        </w:rPr>
      </w:pPr>
      <w:r w:rsidRPr="00576806">
        <w:rPr>
          <w:rFonts w:ascii="Times New Roman" w:hAnsi="Times New Roman" w:hint="eastAsia"/>
          <w:b/>
          <w:color w:val="000000" w:themeColor="text1"/>
        </w:rPr>
        <w:t xml:space="preserve">7.1 </w:t>
      </w:r>
      <w:r w:rsidR="008E510F" w:rsidRPr="00576806">
        <w:rPr>
          <w:rFonts w:ascii="Times New Roman" w:hAnsi="Times New Roman" w:hint="eastAsia"/>
          <w:b/>
          <w:color w:val="000000" w:themeColor="text1"/>
        </w:rPr>
        <w:t>自己实现</w:t>
      </w:r>
      <w:r w:rsidR="000B1867" w:rsidRPr="00576806">
        <w:rPr>
          <w:rFonts w:ascii="Times New Roman" w:hAnsi="Times New Roman" w:hint="eastAsia"/>
          <w:b/>
          <w:color w:val="000000" w:themeColor="text1"/>
        </w:rPr>
        <w:t>G</w:t>
      </w:r>
      <w:r w:rsidR="000B1867" w:rsidRPr="00576806">
        <w:rPr>
          <w:rFonts w:ascii="Times New Roman" w:hAnsi="Times New Roman"/>
          <w:b/>
          <w:color w:val="000000" w:themeColor="text1"/>
        </w:rPr>
        <w:t>PR</w:t>
      </w:r>
      <w:r w:rsidR="008E510F" w:rsidRPr="00576806">
        <w:rPr>
          <w:rFonts w:ascii="Times New Roman" w:hAnsi="Times New Roman" w:hint="eastAsia"/>
          <w:b/>
          <w:color w:val="000000" w:themeColor="text1"/>
        </w:rPr>
        <w:t>和</w:t>
      </w:r>
      <w:r w:rsidR="008E510F" w:rsidRPr="00576806">
        <w:rPr>
          <w:rFonts w:ascii="Times New Roman" w:hAnsi="Times New Roman" w:hint="eastAsia"/>
          <w:b/>
          <w:color w:val="000000" w:themeColor="text1"/>
        </w:rPr>
        <w:t>gpml</w:t>
      </w:r>
      <w:r w:rsidR="008E510F" w:rsidRPr="00576806">
        <w:rPr>
          <w:rFonts w:ascii="Times New Roman" w:hAnsi="Times New Roman" w:hint="eastAsia"/>
          <w:b/>
          <w:color w:val="000000" w:themeColor="text1"/>
        </w:rPr>
        <w:t>方法</w:t>
      </w:r>
      <w:r w:rsidR="000A2BB5" w:rsidRPr="00576806">
        <w:rPr>
          <w:rFonts w:ascii="Times New Roman" w:hAnsi="Times New Roman" w:hint="eastAsia"/>
          <w:b/>
          <w:color w:val="000000" w:themeColor="text1"/>
        </w:rPr>
        <w:t>对比</w:t>
      </w:r>
    </w:p>
    <w:p w14:paraId="2F9F8D6A" w14:textId="25CD0B4D" w:rsidR="000A2BB5" w:rsidRPr="00BC280B" w:rsidRDefault="000A2BB5" w:rsidP="00BE0881">
      <w:pPr>
        <w:rPr>
          <w:rFonts w:ascii="Times New Roman" w:hAnsi="Times New Roman"/>
          <w:color w:val="000000" w:themeColor="text1"/>
        </w:rPr>
      </w:pPr>
      <w:r w:rsidRPr="00BC280B">
        <w:rPr>
          <w:rFonts w:ascii="Times New Roman" w:hAnsi="Times New Roman" w:hint="eastAsia"/>
          <w:color w:val="000000" w:themeColor="text1"/>
        </w:rPr>
        <w:t>为了能够深入了解</w:t>
      </w:r>
      <w:r w:rsidRPr="00BC280B">
        <w:rPr>
          <w:rFonts w:ascii="Times New Roman" w:hAnsi="Times New Roman" w:hint="eastAsia"/>
          <w:color w:val="000000" w:themeColor="text1"/>
        </w:rPr>
        <w:t>GPR</w:t>
      </w:r>
      <w:r w:rsidRPr="00BC280B">
        <w:rPr>
          <w:rFonts w:ascii="Times New Roman" w:hAnsi="Times New Roman" w:hint="eastAsia"/>
          <w:color w:val="000000" w:themeColor="text1"/>
        </w:rPr>
        <w:t>原理，在参考论文资料的情况下自己实现了</w:t>
      </w:r>
      <w:r w:rsidRPr="00BC280B">
        <w:rPr>
          <w:rFonts w:ascii="Times New Roman" w:hAnsi="Times New Roman" w:hint="eastAsia"/>
          <w:color w:val="000000" w:themeColor="text1"/>
        </w:rPr>
        <w:t>GPR</w:t>
      </w:r>
      <w:r w:rsidRPr="00BC280B">
        <w:rPr>
          <w:rFonts w:ascii="Times New Roman" w:hAnsi="Times New Roman" w:hint="eastAsia"/>
          <w:color w:val="000000" w:themeColor="text1"/>
        </w:rPr>
        <w:t>的全部过程</w:t>
      </w:r>
      <w:r w:rsidR="000C51DE" w:rsidRPr="00BC280B">
        <w:rPr>
          <w:rFonts w:ascii="Times New Roman" w:hAnsi="Times New Roman" w:hint="eastAsia"/>
          <w:color w:val="000000" w:themeColor="text1"/>
        </w:rPr>
        <w:t>，其中的训练过程采用</w:t>
      </w:r>
      <w:r w:rsidR="00101B10" w:rsidRPr="00BC280B">
        <w:rPr>
          <w:rFonts w:ascii="Times New Roman" w:hAnsi="Times New Roman" w:hint="eastAsia"/>
          <w:color w:val="000000" w:themeColor="text1"/>
        </w:rPr>
        <w:t>matlab</w:t>
      </w:r>
      <w:r w:rsidR="00101B10" w:rsidRPr="00BC280B">
        <w:rPr>
          <w:rFonts w:ascii="Times New Roman" w:hAnsi="Times New Roman" w:hint="eastAsia"/>
          <w:color w:val="000000" w:themeColor="text1"/>
        </w:rPr>
        <w:t>内部的函数</w:t>
      </w:r>
      <w:r w:rsidR="00101B10" w:rsidRPr="00BC280B">
        <w:rPr>
          <w:rFonts w:ascii="Times New Roman" w:hAnsi="Times New Roman"/>
          <w:color w:val="000000" w:themeColor="text1"/>
        </w:rPr>
        <w:t>fminsearch</w:t>
      </w:r>
      <w:r w:rsidR="00101B10" w:rsidRPr="00BC280B">
        <w:rPr>
          <w:rFonts w:ascii="Times New Roman" w:hAnsi="Times New Roman" w:hint="eastAsia"/>
          <w:color w:val="000000" w:themeColor="text1"/>
        </w:rPr>
        <w:t>进行自由导数（</w:t>
      </w:r>
      <w:r w:rsidR="00101B10" w:rsidRPr="00BC280B">
        <w:rPr>
          <w:rFonts w:ascii="Times New Roman" w:hAnsi="Times New Roman"/>
          <w:color w:val="000000" w:themeColor="text1"/>
        </w:rPr>
        <w:t>derivative-free method</w:t>
      </w:r>
      <w:r w:rsidR="00101B10" w:rsidRPr="00BC280B">
        <w:rPr>
          <w:rFonts w:ascii="Times New Roman" w:hAnsi="Times New Roman" w:hint="eastAsia"/>
          <w:color w:val="000000" w:themeColor="text1"/>
        </w:rPr>
        <w:t>）无约束最小值求解</w:t>
      </w:r>
      <w:r w:rsidR="008815E4" w:rsidRPr="00BC280B">
        <w:rPr>
          <w:rFonts w:ascii="Times New Roman" w:hAnsi="Times New Roman" w:hint="eastAsia"/>
          <w:color w:val="000000" w:themeColor="text1"/>
        </w:rPr>
        <w:t>，对比指标是最大似然值的相反数。</w:t>
      </w:r>
    </w:p>
    <w:p w14:paraId="46373DDF" w14:textId="70F26FD2" w:rsidR="00A0306E" w:rsidRPr="00BC280B" w:rsidRDefault="00A0306E" w:rsidP="00BE0881">
      <w:pPr>
        <w:rPr>
          <w:rFonts w:ascii="Times New Roman" w:hAnsi="Times New Roman"/>
          <w:color w:val="000000" w:themeColor="text1"/>
        </w:rPr>
      </w:pPr>
      <w:r w:rsidRPr="00BC280B">
        <w:rPr>
          <w:rFonts w:ascii="Times New Roman" w:hAnsi="Times New Roman" w:hint="eastAsia"/>
          <w:color w:val="000000" w:themeColor="text1"/>
        </w:rPr>
        <w:t>通过与</w:t>
      </w:r>
      <w:r w:rsidRPr="00BC280B">
        <w:rPr>
          <w:rFonts w:ascii="Times New Roman" w:hAnsi="Times New Roman" w:hint="eastAsia"/>
          <w:color w:val="000000" w:themeColor="text1"/>
        </w:rPr>
        <w:t>gpml</w:t>
      </w:r>
      <w:r w:rsidRPr="00BC280B">
        <w:rPr>
          <w:rFonts w:ascii="Times New Roman" w:hAnsi="Times New Roman" w:hint="eastAsia"/>
          <w:color w:val="000000" w:themeColor="text1"/>
        </w:rPr>
        <w:t>的对比可以看出，由于核函数的实现上存在差异，所以并不能很好地缩小预测方差，这在图</w:t>
      </w:r>
      <w:r w:rsidRPr="00BC280B">
        <w:rPr>
          <w:rFonts w:ascii="Times New Roman" w:hAnsi="Times New Roman" w:hint="eastAsia"/>
          <w:color w:val="000000" w:themeColor="text1"/>
        </w:rPr>
        <w:t>6</w:t>
      </w:r>
      <w:r w:rsidRPr="00BC280B">
        <w:rPr>
          <w:rFonts w:ascii="Times New Roman" w:hAnsi="Times New Roman" w:hint="eastAsia"/>
          <w:color w:val="000000" w:themeColor="text1"/>
        </w:rPr>
        <w:t>与图</w:t>
      </w:r>
      <w:r w:rsidRPr="00BC280B">
        <w:rPr>
          <w:rFonts w:ascii="Times New Roman" w:hAnsi="Times New Roman" w:hint="eastAsia"/>
          <w:color w:val="000000" w:themeColor="text1"/>
        </w:rPr>
        <w:t>7</w:t>
      </w:r>
      <w:r w:rsidRPr="00BC280B">
        <w:rPr>
          <w:rFonts w:ascii="Times New Roman" w:hAnsi="Times New Roman" w:hint="eastAsia"/>
          <w:color w:val="000000" w:themeColor="text1"/>
        </w:rPr>
        <w:t>中可以看出，明显</w:t>
      </w:r>
      <w:r w:rsidRPr="00BC280B">
        <w:rPr>
          <w:rFonts w:ascii="Times New Roman" w:hAnsi="Times New Roman" w:hint="eastAsia"/>
          <w:color w:val="000000" w:themeColor="text1"/>
        </w:rPr>
        <w:t>gpml</w:t>
      </w:r>
      <w:r w:rsidRPr="00BC280B">
        <w:rPr>
          <w:rFonts w:ascii="Times New Roman" w:hAnsi="Times New Roman" w:hint="eastAsia"/>
          <w:color w:val="000000" w:themeColor="text1"/>
        </w:rPr>
        <w:t>方法的</w:t>
      </w:r>
      <w:r w:rsidR="00C8559F" w:rsidRPr="00BC280B">
        <w:rPr>
          <w:rFonts w:ascii="Times New Roman" w:hAnsi="Times New Roman" w:hint="eastAsia"/>
          <w:color w:val="000000" w:themeColor="text1"/>
        </w:rPr>
        <w:t>方差较小。</w:t>
      </w:r>
    </w:p>
    <w:p w14:paraId="3DC74280" w14:textId="70CAEC52" w:rsidR="00D770CB" w:rsidRPr="00BC280B" w:rsidRDefault="00C8559F" w:rsidP="00BE0881">
      <w:pPr>
        <w:rPr>
          <w:rFonts w:ascii="Times New Roman" w:hAnsi="Times New Roman"/>
          <w:color w:val="000000" w:themeColor="text1"/>
        </w:rPr>
      </w:pPr>
      <w:r w:rsidRPr="00BC280B">
        <w:rPr>
          <w:rFonts w:ascii="Times New Roman" w:hAnsi="Times New Roman" w:hint="eastAsia"/>
          <w:color w:val="000000" w:themeColor="text1"/>
        </w:rPr>
        <w:t>另外在训练速度上，由于</w:t>
      </w:r>
      <w:r w:rsidRPr="00BC280B">
        <w:rPr>
          <w:rFonts w:ascii="Times New Roman" w:hAnsi="Times New Roman" w:hint="eastAsia"/>
          <w:color w:val="000000" w:themeColor="text1"/>
        </w:rPr>
        <w:t>gpml</w:t>
      </w:r>
      <w:r w:rsidRPr="00BC280B">
        <w:rPr>
          <w:rFonts w:ascii="Times New Roman" w:hAnsi="Times New Roman" w:hint="eastAsia"/>
          <w:color w:val="000000" w:themeColor="text1"/>
        </w:rPr>
        <w:t>才用了近似方法来进行共轭梯度下降，所以速度明显快于我自己实现的方法，并且其采用的一些方法可以相对有效地避免陷入局部最小值。</w:t>
      </w:r>
    </w:p>
    <w:p w14:paraId="118C81A6" w14:textId="2D8E7D71" w:rsidR="008E510F" w:rsidRPr="00576806" w:rsidRDefault="00883EC6" w:rsidP="00BE0881">
      <w:pPr>
        <w:rPr>
          <w:rFonts w:ascii="Times New Roman" w:hAnsi="Times New Roman"/>
          <w:b/>
          <w:color w:val="000000" w:themeColor="text1"/>
        </w:rPr>
      </w:pPr>
      <w:r w:rsidRPr="00576806">
        <w:rPr>
          <w:rFonts w:ascii="Times New Roman" w:hAnsi="Times New Roman"/>
          <w:b/>
          <w:color w:val="000000" w:themeColor="text1"/>
        </w:rPr>
        <w:t>7.</w:t>
      </w:r>
      <w:r w:rsidRPr="00576806">
        <w:rPr>
          <w:rFonts w:ascii="Times New Roman" w:hAnsi="Times New Roman" w:hint="eastAsia"/>
          <w:b/>
          <w:color w:val="000000" w:themeColor="text1"/>
        </w:rPr>
        <w:t>2</w:t>
      </w:r>
      <w:r w:rsidRPr="00576806">
        <w:rPr>
          <w:rFonts w:ascii="Times New Roman" w:hAnsi="Times New Roman" w:hint="eastAsia"/>
          <w:b/>
          <w:color w:val="000000" w:themeColor="text1"/>
        </w:rPr>
        <w:t>人工选择</w:t>
      </w:r>
      <w:r w:rsidR="00CF3324" w:rsidRPr="00576806">
        <w:rPr>
          <w:rFonts w:ascii="Times New Roman" w:hAnsi="Times New Roman" w:hint="eastAsia"/>
          <w:b/>
          <w:color w:val="000000" w:themeColor="text1"/>
        </w:rPr>
        <w:t>核函数与</w:t>
      </w:r>
      <w:r w:rsidR="008E510F" w:rsidRPr="00576806">
        <w:rPr>
          <w:rFonts w:ascii="Times New Roman" w:hAnsi="Times New Roman" w:hint="eastAsia"/>
          <w:b/>
          <w:color w:val="000000" w:themeColor="text1"/>
        </w:rPr>
        <w:t>ABCD</w:t>
      </w:r>
      <w:r w:rsidR="008E510F" w:rsidRPr="00576806">
        <w:rPr>
          <w:rFonts w:ascii="Times New Roman" w:hAnsi="Times New Roman" w:hint="eastAsia"/>
          <w:b/>
          <w:color w:val="000000" w:themeColor="text1"/>
        </w:rPr>
        <w:t>生成</w:t>
      </w:r>
      <w:r w:rsidR="00CF3324" w:rsidRPr="00576806">
        <w:rPr>
          <w:rFonts w:ascii="Times New Roman" w:hAnsi="Times New Roman" w:hint="eastAsia"/>
          <w:b/>
          <w:color w:val="000000" w:themeColor="text1"/>
        </w:rPr>
        <w:t>对比</w:t>
      </w:r>
    </w:p>
    <w:p w14:paraId="4E6F3496" w14:textId="7204E5F3" w:rsidR="00A84368" w:rsidRPr="00BC280B" w:rsidRDefault="00A84368" w:rsidP="00BE0881">
      <w:pPr>
        <w:rPr>
          <w:rFonts w:ascii="Times New Roman" w:hAnsi="Times New Roman"/>
          <w:color w:val="000000" w:themeColor="text1"/>
        </w:rPr>
      </w:pPr>
      <w:r w:rsidRPr="00BC280B">
        <w:rPr>
          <w:rFonts w:ascii="Times New Roman" w:hAnsi="Times New Roman" w:hint="eastAsia"/>
          <w:color w:val="000000" w:themeColor="text1"/>
        </w:rPr>
        <w:t>在第一个数据集上的最后一种方法采用</w:t>
      </w:r>
      <w:r w:rsidRPr="00BC280B">
        <w:rPr>
          <w:rFonts w:ascii="Times New Roman" w:hAnsi="Times New Roman" w:hint="eastAsia"/>
          <w:color w:val="000000" w:themeColor="text1"/>
        </w:rPr>
        <w:t>ABCD</w:t>
      </w:r>
      <w:r w:rsidRPr="00BC280B">
        <w:rPr>
          <w:rFonts w:ascii="Times New Roman" w:hAnsi="Times New Roman" w:hint="eastAsia"/>
          <w:color w:val="000000" w:themeColor="text1"/>
        </w:rPr>
        <w:t>算法自动生成</w:t>
      </w:r>
      <w:r w:rsidR="00CA5E11" w:rsidRPr="00BC280B">
        <w:rPr>
          <w:rFonts w:ascii="Times New Roman" w:hAnsi="Times New Roman" w:hint="eastAsia"/>
          <w:color w:val="000000" w:themeColor="text1"/>
        </w:rPr>
        <w:t>核函数，图</w:t>
      </w:r>
      <w:r w:rsidR="00CA5E11" w:rsidRPr="00BC280B">
        <w:rPr>
          <w:rFonts w:ascii="Times New Roman" w:hAnsi="Times New Roman" w:hint="eastAsia"/>
          <w:color w:val="000000" w:themeColor="text1"/>
        </w:rPr>
        <w:t>8</w:t>
      </w:r>
      <w:r w:rsidR="00CA5E11" w:rsidRPr="00BC280B">
        <w:rPr>
          <w:rFonts w:ascii="Times New Roman" w:hAnsi="Times New Roman" w:hint="eastAsia"/>
          <w:color w:val="000000" w:themeColor="text1"/>
        </w:rPr>
        <w:t>展示了整个迭代过程</w:t>
      </w:r>
      <w:r w:rsidR="00655C6D" w:rsidRPr="00BC280B">
        <w:rPr>
          <w:rFonts w:ascii="Times New Roman" w:hAnsi="Times New Roman" w:hint="eastAsia"/>
          <w:color w:val="000000" w:themeColor="text1"/>
        </w:rPr>
        <w:t>，该贪心算法假定每一次选择的最小</w:t>
      </w:r>
      <w:r w:rsidR="00655C6D" w:rsidRPr="00BC280B">
        <w:rPr>
          <w:rFonts w:ascii="Times New Roman" w:hAnsi="Times New Roman" w:hint="eastAsia"/>
          <w:color w:val="000000" w:themeColor="text1"/>
        </w:rPr>
        <w:t>BIC</w:t>
      </w:r>
      <w:r w:rsidR="00655C6D" w:rsidRPr="00BC280B">
        <w:rPr>
          <w:rFonts w:ascii="Times New Roman" w:hAnsi="Times New Roman" w:hint="eastAsia"/>
          <w:color w:val="000000" w:themeColor="text1"/>
        </w:rPr>
        <w:t>核函数组合一定是最优的，然后进行下一次迭代，为了简单起见迭代过程只采用两种操作：加和乘</w:t>
      </w:r>
      <w:r w:rsidR="00054374" w:rsidRPr="00BC280B">
        <w:rPr>
          <w:rFonts w:ascii="Times New Roman" w:hAnsi="Times New Roman" w:hint="eastAsia"/>
          <w:color w:val="000000" w:themeColor="text1"/>
        </w:rPr>
        <w:t>。</w:t>
      </w:r>
    </w:p>
    <w:p w14:paraId="40F68C6B" w14:textId="0B37C29B" w:rsidR="00054374" w:rsidRPr="00BC280B" w:rsidRDefault="00054374" w:rsidP="00BE0881">
      <w:pPr>
        <w:rPr>
          <w:rFonts w:ascii="Times New Roman" w:hAnsi="Times New Roman"/>
          <w:color w:val="000000" w:themeColor="text1"/>
        </w:rPr>
      </w:pPr>
      <w:r w:rsidRPr="00BC280B">
        <w:rPr>
          <w:rFonts w:ascii="Times New Roman" w:hAnsi="Times New Roman" w:hint="eastAsia"/>
          <w:color w:val="000000" w:themeColor="text1"/>
        </w:rPr>
        <w:t>从图中可以看出</w:t>
      </w:r>
      <w:r w:rsidR="001B6A21" w:rsidRPr="00BC280B">
        <w:rPr>
          <w:rFonts w:ascii="Times New Roman" w:hAnsi="Times New Roman" w:hint="eastAsia"/>
          <w:color w:val="000000" w:themeColor="text1"/>
        </w:rPr>
        <w:t>第一次迭代</w:t>
      </w:r>
      <w:r w:rsidR="005B2672" w:rsidRPr="00BC280B">
        <w:rPr>
          <w:rFonts w:ascii="Times New Roman" w:hAnsi="Times New Roman" w:hint="eastAsia"/>
          <w:color w:val="000000" w:themeColor="text1"/>
        </w:rPr>
        <w:t>就可以得到整体的线性下降趋势，即选择</w:t>
      </w:r>
      <w:r w:rsidR="005B2672" w:rsidRPr="00BC280B">
        <w:rPr>
          <w:rFonts w:ascii="Times New Roman" w:hAnsi="Times New Roman" w:hint="eastAsia"/>
          <w:color w:val="000000" w:themeColor="text1"/>
        </w:rPr>
        <w:t>covSE</w:t>
      </w:r>
      <w:r w:rsidR="005B2672" w:rsidRPr="00BC280B">
        <w:rPr>
          <w:rFonts w:ascii="Times New Roman" w:hAnsi="Times New Roman" w:hint="eastAsia"/>
          <w:color w:val="000000" w:themeColor="text1"/>
        </w:rPr>
        <w:t>核函数，从而得到一个较小的似然值，第二次迭代考虑到训练数据具有一定的局部波动性，所以增加了</w:t>
      </w:r>
      <w:r w:rsidR="005B2672" w:rsidRPr="00BC280B">
        <w:rPr>
          <w:rFonts w:ascii="Times New Roman" w:hAnsi="Times New Roman" w:hint="eastAsia"/>
          <w:color w:val="000000" w:themeColor="text1"/>
        </w:rPr>
        <w:t>covPER</w:t>
      </w:r>
      <w:r w:rsidR="005B2672" w:rsidRPr="00BC280B">
        <w:rPr>
          <w:rFonts w:ascii="Times New Roman" w:hAnsi="Times New Roman" w:hint="eastAsia"/>
          <w:color w:val="000000" w:themeColor="text1"/>
        </w:rPr>
        <w:t>函数进行局部性描述</w:t>
      </w:r>
      <w:r w:rsidR="00C84317" w:rsidRPr="00BC280B">
        <w:rPr>
          <w:rFonts w:ascii="Times New Roman" w:hAnsi="Times New Roman" w:hint="eastAsia"/>
          <w:color w:val="000000" w:themeColor="text1"/>
        </w:rPr>
        <w:t>。但是此时破坏了全局性的</w:t>
      </w:r>
      <w:r w:rsidR="004640DF" w:rsidRPr="00BC280B">
        <w:rPr>
          <w:rFonts w:ascii="Times New Roman" w:hAnsi="Times New Roman" w:hint="eastAsia"/>
          <w:color w:val="000000" w:themeColor="text1"/>
        </w:rPr>
        <w:t>描述所以呈现出了增长趋势的局部振荡，</w:t>
      </w:r>
      <w:r w:rsidR="00E14042" w:rsidRPr="00BC280B">
        <w:rPr>
          <w:rFonts w:ascii="Times New Roman" w:hAnsi="Times New Roman" w:hint="eastAsia"/>
          <w:color w:val="000000" w:themeColor="text1"/>
        </w:rPr>
        <w:t>第三次迭代则纠正了这一</w:t>
      </w:r>
      <w:r w:rsidR="00A4699A" w:rsidRPr="00BC280B">
        <w:rPr>
          <w:rFonts w:ascii="Times New Roman" w:hAnsi="Times New Roman" w:hint="eastAsia"/>
          <w:color w:val="000000" w:themeColor="text1"/>
        </w:rPr>
        <w:t>不</w:t>
      </w:r>
      <w:r w:rsidR="00A4699A" w:rsidRPr="00BC280B">
        <w:rPr>
          <w:rFonts w:ascii="Times New Roman" w:hAnsi="Times New Roman" w:hint="eastAsia"/>
          <w:color w:val="000000" w:themeColor="text1"/>
        </w:rPr>
        <w:t>正确的全局趋势。</w:t>
      </w:r>
      <w:r w:rsidR="00E80FBB" w:rsidRPr="00BC280B">
        <w:rPr>
          <w:rFonts w:ascii="Times New Roman" w:hAnsi="Times New Roman" w:hint="eastAsia"/>
          <w:color w:val="000000" w:themeColor="text1"/>
        </w:rPr>
        <w:t>后面的迭代过程逐渐进行纠正最终在第七次达到了最好的</w:t>
      </w:r>
      <w:r w:rsidR="00E80FBB" w:rsidRPr="00BC280B">
        <w:rPr>
          <w:rFonts w:ascii="Times New Roman" w:hAnsi="Times New Roman" w:hint="eastAsia"/>
          <w:color w:val="000000" w:themeColor="text1"/>
        </w:rPr>
        <w:t>MSE</w:t>
      </w:r>
      <w:r w:rsidR="00E80FBB" w:rsidRPr="00BC280B">
        <w:rPr>
          <w:rFonts w:ascii="Times New Roman" w:hAnsi="Times New Roman" w:hint="eastAsia"/>
          <w:color w:val="000000" w:themeColor="text1"/>
        </w:rPr>
        <w:t>误差</w:t>
      </w:r>
      <w:r w:rsidR="00BE1A9A" w:rsidRPr="00BC280B">
        <w:rPr>
          <w:rFonts w:ascii="Times New Roman" w:hAnsi="Times New Roman" w:hint="eastAsia"/>
          <w:color w:val="000000" w:themeColor="text1"/>
        </w:rPr>
        <w:t>。</w:t>
      </w:r>
    </w:p>
    <w:p w14:paraId="75317ABD" w14:textId="1B3A4231" w:rsidR="00BE1A9A" w:rsidRPr="00BC280B" w:rsidRDefault="00BE1A9A" w:rsidP="00BE0881">
      <w:pPr>
        <w:rPr>
          <w:rFonts w:ascii="Times New Roman" w:hAnsi="Times New Roman"/>
          <w:color w:val="000000" w:themeColor="text1"/>
        </w:rPr>
      </w:pPr>
      <w:r w:rsidRPr="00BC280B">
        <w:rPr>
          <w:rFonts w:ascii="Times New Roman" w:hAnsi="Times New Roman" w:hint="eastAsia"/>
          <w:color w:val="000000" w:themeColor="text1"/>
        </w:rPr>
        <w:t>随着</w:t>
      </w:r>
      <w:r w:rsidRPr="00BC280B">
        <w:rPr>
          <w:rFonts w:ascii="Times New Roman" w:hAnsi="Times New Roman" w:hint="eastAsia"/>
          <w:color w:val="000000" w:themeColor="text1"/>
        </w:rPr>
        <w:t>ABCD</w:t>
      </w:r>
      <w:r w:rsidRPr="00BC280B">
        <w:rPr>
          <w:rFonts w:ascii="Times New Roman" w:hAnsi="Times New Roman" w:hint="eastAsia"/>
          <w:color w:val="000000" w:themeColor="text1"/>
        </w:rPr>
        <w:t>继续迭代模型复杂度开始增加，自由参数的数量也在增加，</w:t>
      </w:r>
      <w:r w:rsidR="0086147E" w:rsidRPr="00BC280B">
        <w:rPr>
          <w:rFonts w:ascii="Times New Roman" w:hAnsi="Times New Roman" w:hint="eastAsia"/>
          <w:color w:val="000000" w:themeColor="text1"/>
        </w:rPr>
        <w:t>加剧了数据描述的困难程度，进而出现了</w:t>
      </w:r>
      <w:r w:rsidR="00490DB4" w:rsidRPr="00BC280B">
        <w:rPr>
          <w:rFonts w:ascii="Times New Roman" w:hAnsi="Times New Roman" w:hint="eastAsia"/>
          <w:color w:val="000000" w:themeColor="text1"/>
        </w:rPr>
        <w:t>较差的</w:t>
      </w:r>
      <w:r w:rsidR="007B7AA5" w:rsidRPr="00BC280B">
        <w:rPr>
          <w:rFonts w:ascii="Times New Roman" w:hAnsi="Times New Roman" w:hint="eastAsia"/>
          <w:color w:val="000000" w:themeColor="text1"/>
        </w:rPr>
        <w:t>似然值和</w:t>
      </w:r>
      <w:r w:rsidR="007B7AA5" w:rsidRPr="00BC280B">
        <w:rPr>
          <w:rFonts w:ascii="Times New Roman" w:hAnsi="Times New Roman" w:hint="eastAsia"/>
          <w:color w:val="000000" w:themeColor="text1"/>
        </w:rPr>
        <w:t>MSE</w:t>
      </w:r>
      <w:r w:rsidR="00AE5F41" w:rsidRPr="00BC280B">
        <w:rPr>
          <w:rFonts w:ascii="Times New Roman" w:hAnsi="Times New Roman" w:hint="eastAsia"/>
          <w:color w:val="000000" w:themeColor="text1"/>
        </w:rPr>
        <w:t>结果，此时再继续迭代已经没有意义，因此可以得出结果，该方法的迭代次数不宜过多，</w:t>
      </w:r>
      <w:r w:rsidR="005C6A77" w:rsidRPr="00BC280B">
        <w:rPr>
          <w:rFonts w:ascii="Times New Roman" w:hAnsi="Times New Roman" w:hint="eastAsia"/>
          <w:color w:val="000000" w:themeColor="text1"/>
        </w:rPr>
        <w:t>否则容易产生过拟合的情况。</w:t>
      </w:r>
    </w:p>
    <w:p w14:paraId="7E3D060A" w14:textId="11FC08A4" w:rsidR="006E3F2A" w:rsidRPr="00BC280B" w:rsidRDefault="00897141" w:rsidP="00BE0881">
      <w:pPr>
        <w:rPr>
          <w:rFonts w:ascii="Times New Roman" w:hAnsi="Times New Roman"/>
          <w:color w:val="000000" w:themeColor="text1"/>
        </w:rPr>
      </w:pPr>
      <w:r w:rsidRPr="00BC280B">
        <w:rPr>
          <w:rFonts w:ascii="Times New Roman" w:hAnsi="Times New Roman" w:hint="eastAsia"/>
          <w:color w:val="000000" w:themeColor="text1"/>
        </w:rPr>
        <w:t>手动选择核函数的过程本质上也是对数据趋势的一个判断</w:t>
      </w:r>
      <w:r w:rsidR="00E13D7C" w:rsidRPr="00BC280B">
        <w:rPr>
          <w:rFonts w:ascii="Times New Roman" w:hAnsi="Times New Roman" w:hint="eastAsia"/>
          <w:color w:val="000000" w:themeColor="text1"/>
        </w:rPr>
        <w:t>，但是由于核函数的组合空间是无限维度的，所以人工选择工作量很大，但是</w:t>
      </w:r>
      <w:r w:rsidR="00935C2B" w:rsidRPr="00BC280B">
        <w:rPr>
          <w:rFonts w:ascii="Times New Roman" w:hAnsi="Times New Roman" w:hint="eastAsia"/>
          <w:color w:val="000000" w:themeColor="text1"/>
        </w:rPr>
        <w:t>可以通过</w:t>
      </w:r>
      <w:r w:rsidR="00935C2B" w:rsidRPr="00BC280B">
        <w:rPr>
          <w:rFonts w:ascii="Times New Roman" w:hAnsi="Times New Roman" w:hint="eastAsia"/>
          <w:color w:val="000000" w:themeColor="text1"/>
        </w:rPr>
        <w:t>ABCD</w:t>
      </w:r>
      <w:r w:rsidR="00935C2B" w:rsidRPr="00BC280B">
        <w:rPr>
          <w:rFonts w:ascii="Times New Roman" w:hAnsi="Times New Roman" w:hint="eastAsia"/>
          <w:color w:val="000000" w:themeColor="text1"/>
        </w:rPr>
        <w:t>方法得到的结论并运用自然语言描述的生成方法来</w:t>
      </w:r>
      <w:r w:rsidR="00C6724B" w:rsidRPr="00BC280B">
        <w:rPr>
          <w:rFonts w:ascii="Times New Roman" w:hAnsi="Times New Roman" w:hint="eastAsia"/>
          <w:color w:val="000000" w:themeColor="text1"/>
        </w:rPr>
        <w:t>更加精确地看待训练数据。</w:t>
      </w:r>
    </w:p>
    <w:p w14:paraId="56567068" w14:textId="57371903" w:rsidR="008E510F" w:rsidRPr="00576806" w:rsidRDefault="00414C7D" w:rsidP="00BE0881">
      <w:pPr>
        <w:rPr>
          <w:rFonts w:ascii="Times New Roman" w:hAnsi="Times New Roman"/>
          <w:b/>
          <w:color w:val="000000" w:themeColor="text1"/>
        </w:rPr>
      </w:pPr>
      <w:r w:rsidRPr="00576806">
        <w:rPr>
          <w:rFonts w:ascii="Times New Roman" w:hAnsi="Times New Roman"/>
          <w:b/>
          <w:color w:val="000000" w:themeColor="text1"/>
        </w:rPr>
        <w:t>7.</w:t>
      </w:r>
      <w:r w:rsidRPr="00576806">
        <w:rPr>
          <w:rFonts w:ascii="Times New Roman" w:hAnsi="Times New Roman" w:hint="eastAsia"/>
          <w:b/>
          <w:color w:val="000000" w:themeColor="text1"/>
        </w:rPr>
        <w:t>3</w:t>
      </w:r>
      <w:r w:rsidR="004D1F50" w:rsidRPr="00576806">
        <w:rPr>
          <w:rFonts w:ascii="Times New Roman" w:hAnsi="Times New Roman" w:hint="eastAsia"/>
          <w:b/>
          <w:color w:val="000000" w:themeColor="text1"/>
        </w:rPr>
        <w:t>高维数据集的复杂性</w:t>
      </w:r>
    </w:p>
    <w:p w14:paraId="3373136C" w14:textId="77777777" w:rsidR="00CA44B4" w:rsidRPr="00BC280B" w:rsidRDefault="00330019" w:rsidP="00BE0881">
      <w:pPr>
        <w:rPr>
          <w:rFonts w:ascii="Times New Roman" w:hAnsi="Times New Roman"/>
          <w:color w:val="000000" w:themeColor="text1"/>
        </w:rPr>
      </w:pPr>
      <w:r w:rsidRPr="00BC280B">
        <w:rPr>
          <w:rFonts w:ascii="Times New Roman" w:hAnsi="Times New Roman" w:hint="eastAsia"/>
          <w:color w:val="000000" w:themeColor="text1"/>
        </w:rPr>
        <w:t>第二个数据集</w:t>
      </w:r>
      <w:r w:rsidR="00B80FC3" w:rsidRPr="00BC280B">
        <w:rPr>
          <w:rFonts w:ascii="Times New Roman" w:hAnsi="Times New Roman" w:hint="eastAsia"/>
          <w:color w:val="000000" w:themeColor="text1"/>
        </w:rPr>
        <w:t>有</w:t>
      </w:r>
      <w:r w:rsidR="00B80FC3" w:rsidRPr="00BC280B">
        <w:rPr>
          <w:rFonts w:ascii="Times New Roman" w:hAnsi="Times New Roman" w:hint="eastAsia"/>
          <w:color w:val="000000" w:themeColor="text1"/>
        </w:rPr>
        <w:t>40</w:t>
      </w:r>
      <w:r w:rsidR="00B80FC3" w:rsidRPr="00BC280B">
        <w:rPr>
          <w:rFonts w:ascii="Times New Roman" w:hAnsi="Times New Roman" w:hint="eastAsia"/>
          <w:color w:val="000000" w:themeColor="text1"/>
        </w:rPr>
        <w:t>维输入数据，</w:t>
      </w:r>
      <w:r w:rsidR="00B16F63" w:rsidRPr="00BC280B">
        <w:rPr>
          <w:rFonts w:ascii="Times New Roman" w:hAnsi="Times New Roman" w:hint="eastAsia"/>
          <w:color w:val="000000" w:themeColor="text1"/>
        </w:rPr>
        <w:t>通过图</w:t>
      </w:r>
      <w:r w:rsidR="00B16F63" w:rsidRPr="00BC280B">
        <w:rPr>
          <w:rFonts w:ascii="Times New Roman" w:hAnsi="Times New Roman" w:hint="eastAsia"/>
          <w:color w:val="000000" w:themeColor="text1"/>
        </w:rPr>
        <w:t>9</w:t>
      </w:r>
      <w:r w:rsidR="00B16F63" w:rsidRPr="00BC280B">
        <w:rPr>
          <w:rFonts w:ascii="Times New Roman" w:hAnsi="Times New Roman" w:hint="eastAsia"/>
          <w:color w:val="000000" w:themeColor="text1"/>
        </w:rPr>
        <w:t>可以看到，上面的曲线是每一维的输入量，最下面的曲线是输出值（只取了前</w:t>
      </w:r>
      <w:r w:rsidR="00B16F63" w:rsidRPr="00BC280B">
        <w:rPr>
          <w:rFonts w:ascii="Times New Roman" w:hAnsi="Times New Roman" w:hint="eastAsia"/>
          <w:color w:val="000000" w:themeColor="text1"/>
        </w:rPr>
        <w:t>200</w:t>
      </w:r>
      <w:r w:rsidR="00B16F63" w:rsidRPr="00BC280B">
        <w:rPr>
          <w:rFonts w:ascii="Times New Roman" w:hAnsi="Times New Roman" w:hint="eastAsia"/>
          <w:color w:val="000000" w:themeColor="text1"/>
        </w:rPr>
        <w:t>个数据点）</w:t>
      </w:r>
      <w:r w:rsidR="00AA4F84" w:rsidRPr="00BC280B">
        <w:rPr>
          <w:rFonts w:ascii="Times New Roman" w:hAnsi="Times New Roman" w:hint="eastAsia"/>
          <w:color w:val="000000" w:themeColor="text1"/>
        </w:rPr>
        <w:t>，大概只有前</w:t>
      </w:r>
      <w:r w:rsidR="00AA4F84" w:rsidRPr="00BC280B">
        <w:rPr>
          <w:rFonts w:ascii="Times New Roman" w:hAnsi="Times New Roman" w:hint="eastAsia"/>
          <w:color w:val="000000" w:themeColor="text1"/>
        </w:rPr>
        <w:t>7</w:t>
      </w:r>
      <w:r w:rsidR="00AA4F84" w:rsidRPr="00BC280B">
        <w:rPr>
          <w:rFonts w:ascii="Times New Roman" w:hAnsi="Times New Roman" w:hint="eastAsia"/>
          <w:color w:val="000000" w:themeColor="text1"/>
        </w:rPr>
        <w:t>维的波动性比较大，也就是说</w:t>
      </w:r>
      <w:r w:rsidR="00E9352A" w:rsidRPr="00BC280B">
        <w:rPr>
          <w:rFonts w:ascii="Times New Roman" w:hAnsi="Times New Roman" w:hint="eastAsia"/>
          <w:color w:val="000000" w:themeColor="text1"/>
        </w:rPr>
        <w:t>其他维度的影响较小，因为其值基本位于</w:t>
      </w:r>
      <w:r w:rsidR="006A4D6A" w:rsidRPr="00BC280B">
        <w:rPr>
          <w:rFonts w:ascii="Times New Roman" w:hAnsi="Times New Roman" w:hint="eastAsia"/>
          <w:color w:val="000000" w:themeColor="text1"/>
        </w:rPr>
        <w:t>一个很小的数量级</w:t>
      </w:r>
      <w:r w:rsidR="00CA44B4" w:rsidRPr="00BC280B">
        <w:rPr>
          <w:rFonts w:ascii="Times New Roman" w:hAnsi="Times New Roman" w:hint="eastAsia"/>
          <w:color w:val="000000" w:themeColor="text1"/>
        </w:rPr>
        <w:t>。</w:t>
      </w:r>
    </w:p>
    <w:p w14:paraId="77C7746F" w14:textId="464153AB" w:rsidR="00330019" w:rsidRPr="00BC280B" w:rsidRDefault="00CA44B4" w:rsidP="00BE0881">
      <w:pPr>
        <w:rPr>
          <w:rFonts w:ascii="Times New Roman" w:hAnsi="Times New Roman"/>
          <w:color w:val="000000" w:themeColor="text1"/>
        </w:rPr>
      </w:pPr>
      <w:r w:rsidRPr="00BC280B">
        <w:rPr>
          <w:rFonts w:ascii="Times New Roman" w:hAnsi="Times New Roman" w:hint="eastAsia"/>
          <w:color w:val="000000" w:themeColor="text1"/>
        </w:rPr>
        <w:t>图</w:t>
      </w:r>
      <w:r w:rsidRPr="00BC280B">
        <w:rPr>
          <w:rFonts w:ascii="Times New Roman" w:hAnsi="Times New Roman" w:hint="eastAsia"/>
          <w:color w:val="000000" w:themeColor="text1"/>
        </w:rPr>
        <w:t>11</w:t>
      </w:r>
      <w:r w:rsidRPr="00BC280B">
        <w:rPr>
          <w:rFonts w:ascii="Times New Roman" w:hAnsi="Times New Roman" w:hint="eastAsia"/>
          <w:color w:val="000000" w:themeColor="text1"/>
        </w:rPr>
        <w:t>和图</w:t>
      </w:r>
      <w:r w:rsidRPr="00BC280B">
        <w:rPr>
          <w:rFonts w:ascii="Times New Roman" w:hAnsi="Times New Roman" w:hint="eastAsia"/>
          <w:color w:val="000000" w:themeColor="text1"/>
        </w:rPr>
        <w:t>12</w:t>
      </w:r>
      <w:r w:rsidRPr="00BC280B">
        <w:rPr>
          <w:rFonts w:ascii="Times New Roman" w:hAnsi="Times New Roman" w:hint="eastAsia"/>
          <w:color w:val="000000" w:themeColor="text1"/>
        </w:rPr>
        <w:t>分别表示了按照每一维排序之后的输入与输出关系。一共有</w:t>
      </w:r>
      <w:r w:rsidRPr="00BC280B">
        <w:rPr>
          <w:rFonts w:ascii="Times New Roman" w:hAnsi="Times New Roman" w:hint="eastAsia"/>
          <w:color w:val="000000" w:themeColor="text1"/>
        </w:rPr>
        <w:t>40</w:t>
      </w:r>
      <w:r w:rsidRPr="00BC280B">
        <w:rPr>
          <w:rFonts w:ascii="Times New Roman" w:hAnsi="Times New Roman" w:hint="eastAsia"/>
          <w:color w:val="000000" w:themeColor="text1"/>
        </w:rPr>
        <w:t>张图，每一张图都表示了该输入通道与输出通道的关系，图</w:t>
      </w:r>
      <w:r w:rsidRPr="00BC280B">
        <w:rPr>
          <w:rFonts w:ascii="Times New Roman" w:hAnsi="Times New Roman" w:hint="eastAsia"/>
          <w:color w:val="000000" w:themeColor="text1"/>
        </w:rPr>
        <w:t>11</w:t>
      </w:r>
      <w:r w:rsidRPr="00BC280B">
        <w:rPr>
          <w:rFonts w:ascii="Times New Roman" w:hAnsi="Times New Roman" w:hint="eastAsia"/>
          <w:color w:val="000000" w:themeColor="text1"/>
        </w:rPr>
        <w:t>是训练集和结果，</w:t>
      </w:r>
      <w:r w:rsidR="009D27BD" w:rsidRPr="00BC280B">
        <w:rPr>
          <w:rFonts w:ascii="Times New Roman" w:hAnsi="Times New Roman" w:hint="eastAsia"/>
          <w:color w:val="000000" w:themeColor="text1"/>
        </w:rPr>
        <w:t>可以看到，输出量与每一维都没有明显的相关关系，</w:t>
      </w:r>
      <w:r w:rsidR="009001BD" w:rsidRPr="00BC280B">
        <w:rPr>
          <w:rFonts w:ascii="Times New Roman" w:hAnsi="Times New Roman" w:hint="eastAsia"/>
          <w:color w:val="000000" w:themeColor="text1"/>
        </w:rPr>
        <w:t>这说明输出量是由多维共同决定的，</w:t>
      </w:r>
      <w:r w:rsidR="004A2E53" w:rsidRPr="00BC280B">
        <w:rPr>
          <w:rFonts w:ascii="Times New Roman" w:hAnsi="Times New Roman" w:hint="eastAsia"/>
          <w:color w:val="000000" w:themeColor="text1"/>
        </w:rPr>
        <w:t>这也是本数据集的难点所在，我们需要建立</w:t>
      </w:r>
      <w:r w:rsidR="00E51847" w:rsidRPr="00BC280B">
        <w:rPr>
          <w:rFonts w:ascii="Times New Roman" w:hAnsi="Times New Roman" w:hint="eastAsia"/>
          <w:color w:val="000000" w:themeColor="text1"/>
        </w:rPr>
        <w:t>各个</w:t>
      </w:r>
      <w:r w:rsidR="00184787" w:rsidRPr="00BC280B">
        <w:rPr>
          <w:rFonts w:ascii="Times New Roman" w:hAnsi="Times New Roman" w:hint="eastAsia"/>
          <w:color w:val="000000" w:themeColor="text1"/>
        </w:rPr>
        <w:t>维度之间的关联性</w:t>
      </w:r>
      <w:r w:rsidR="00BB7271" w:rsidRPr="00BC280B">
        <w:rPr>
          <w:rFonts w:ascii="Times New Roman" w:hAnsi="Times New Roman" w:hint="eastAsia"/>
          <w:color w:val="000000" w:themeColor="text1"/>
        </w:rPr>
        <w:t>。图</w:t>
      </w:r>
      <w:r w:rsidR="00BB7271" w:rsidRPr="00BC280B">
        <w:rPr>
          <w:rFonts w:ascii="Times New Roman" w:hAnsi="Times New Roman" w:hint="eastAsia"/>
          <w:color w:val="000000" w:themeColor="text1"/>
        </w:rPr>
        <w:t>12</w:t>
      </w:r>
      <w:r w:rsidR="00BB7271" w:rsidRPr="00BC280B">
        <w:rPr>
          <w:rFonts w:ascii="Times New Roman" w:hAnsi="Times New Roman" w:hint="eastAsia"/>
          <w:color w:val="000000" w:themeColor="text1"/>
        </w:rPr>
        <w:t>是</w:t>
      </w:r>
      <w:r w:rsidR="00E26747" w:rsidRPr="00BC280B">
        <w:rPr>
          <w:rFonts w:ascii="Times New Roman" w:hAnsi="Times New Roman" w:hint="eastAsia"/>
          <w:color w:val="000000" w:themeColor="text1"/>
        </w:rPr>
        <w:t>使用</w:t>
      </w:r>
      <w:r w:rsidR="00E26747" w:rsidRPr="00BC280B">
        <w:rPr>
          <w:rFonts w:ascii="Times New Roman" w:hAnsi="Times New Roman" w:hint="eastAsia"/>
          <w:color w:val="000000" w:themeColor="text1"/>
        </w:rPr>
        <w:t>gpml</w:t>
      </w:r>
      <w:r w:rsidR="00E26747" w:rsidRPr="00BC280B">
        <w:rPr>
          <w:rFonts w:ascii="Times New Roman" w:hAnsi="Times New Roman" w:hint="eastAsia"/>
          <w:color w:val="000000" w:themeColor="text1"/>
        </w:rPr>
        <w:t>工具包进行</w:t>
      </w:r>
      <w:r w:rsidR="00E26747" w:rsidRPr="00BC280B">
        <w:rPr>
          <w:rFonts w:ascii="Times New Roman" w:hAnsi="Times New Roman" w:hint="eastAsia"/>
          <w:color w:val="000000" w:themeColor="text1"/>
        </w:rPr>
        <w:t>40</w:t>
      </w:r>
      <w:r w:rsidR="00E26747" w:rsidRPr="00BC280B">
        <w:rPr>
          <w:rFonts w:ascii="Times New Roman" w:hAnsi="Times New Roman" w:hint="eastAsia"/>
          <w:color w:val="000000" w:themeColor="text1"/>
        </w:rPr>
        <w:t>维联合输入的结果，</w:t>
      </w:r>
      <w:r w:rsidR="00853AC5" w:rsidRPr="00BC280B">
        <w:rPr>
          <w:rFonts w:ascii="Times New Roman" w:hAnsi="Times New Roman" w:hint="eastAsia"/>
          <w:color w:val="000000" w:themeColor="text1"/>
        </w:rPr>
        <w:t>核函数选择的是</w:t>
      </w:r>
      <w:r w:rsidR="00CF636E" w:rsidRPr="00BC280B">
        <w:rPr>
          <w:rFonts w:ascii="Times New Roman" w:hAnsi="Times New Roman" w:hint="eastAsia"/>
          <w:color w:val="000000" w:themeColor="text1"/>
        </w:rPr>
        <w:t>：</w:t>
      </w:r>
    </w:p>
    <w:p w14:paraId="5333ABAD" w14:textId="5B75BD96" w:rsidR="00B94C2D" w:rsidRPr="00BC280B" w:rsidRDefault="00FF2FBD" w:rsidP="00BE0881">
      <w:pPr>
        <w:rPr>
          <w:rFonts w:ascii="Times New Roman" w:hAnsi="Times New Roman"/>
          <w:b/>
          <w:color w:val="000000" w:themeColor="text1"/>
          <w:sz w:val="20"/>
        </w:rPr>
      </w:pPr>
      <m:oMathPara>
        <m:oMath>
          <m:r>
            <m:rPr>
              <m:sty m:val="b"/>
            </m:rPr>
            <w:rPr>
              <w:rFonts w:ascii="Cambria Math" w:hAnsi="Cambria Math"/>
              <w:color w:val="000000" w:themeColor="text1"/>
              <w:sz w:val="20"/>
            </w:rPr>
            <m:t>covSEard + covNoise</m:t>
          </m:r>
        </m:oMath>
      </m:oMathPara>
    </w:p>
    <w:p w14:paraId="7CD602C6" w14:textId="7152B161" w:rsidR="003B52AC" w:rsidRPr="00BC280B" w:rsidRDefault="003B52AC" w:rsidP="00BE0881">
      <w:pPr>
        <w:rPr>
          <w:rFonts w:ascii="Times New Roman" w:hAnsi="Times New Roman"/>
          <w:color w:val="000000" w:themeColor="text1"/>
        </w:rPr>
      </w:pPr>
      <w:r w:rsidRPr="00BC280B">
        <w:rPr>
          <w:rFonts w:ascii="Times New Roman" w:hAnsi="Times New Roman" w:hint="eastAsia"/>
          <w:color w:val="000000" w:themeColor="text1"/>
        </w:rPr>
        <w:t>其中的</w:t>
      </w:r>
      <w:r w:rsidRPr="00BC280B">
        <w:rPr>
          <w:rFonts w:ascii="Times New Roman" w:hAnsi="Times New Roman" w:hint="eastAsia"/>
          <w:color w:val="000000" w:themeColor="text1"/>
        </w:rPr>
        <w:t>S</w:t>
      </w:r>
      <w:r w:rsidRPr="00BC280B">
        <w:rPr>
          <w:rFonts w:ascii="Times New Roman" w:hAnsi="Times New Roman"/>
          <w:color w:val="000000" w:themeColor="text1"/>
        </w:rPr>
        <w:t>E</w:t>
      </w:r>
      <w:r w:rsidRPr="00BC280B">
        <w:rPr>
          <w:rFonts w:ascii="Times New Roman" w:hAnsi="Times New Roman" w:hint="eastAsia"/>
          <w:color w:val="000000" w:themeColor="text1"/>
        </w:rPr>
        <w:t>-</w:t>
      </w:r>
      <w:r w:rsidRPr="00BC280B">
        <w:rPr>
          <w:rFonts w:ascii="Times New Roman" w:hAnsi="Times New Roman"/>
          <w:color w:val="000000" w:themeColor="text1"/>
        </w:rPr>
        <w:t>ARD</w:t>
      </w:r>
      <w:r w:rsidRPr="00BC280B">
        <w:rPr>
          <w:rFonts w:ascii="Times New Roman" w:hAnsi="Times New Roman" w:hint="eastAsia"/>
          <w:color w:val="000000" w:themeColor="text1"/>
        </w:rPr>
        <w:t>函数是可以自动建立各个维度之间的关联的，并且考虑到观测噪声</w:t>
      </w:r>
      <w:r w:rsidR="004D1ED4" w:rsidRPr="00BC280B">
        <w:rPr>
          <w:rFonts w:ascii="Times New Roman" w:hAnsi="Times New Roman" w:hint="eastAsia"/>
          <w:color w:val="000000" w:themeColor="text1"/>
        </w:rPr>
        <w:t>，我们增加了一项</w:t>
      </w:r>
      <w:r w:rsidR="004D1ED4" w:rsidRPr="00BC280B">
        <w:rPr>
          <w:rFonts w:ascii="Times New Roman" w:hAnsi="Times New Roman" w:hint="eastAsia"/>
          <w:color w:val="000000" w:themeColor="text1"/>
        </w:rPr>
        <w:t>WN</w:t>
      </w:r>
      <w:r w:rsidR="004D1ED4" w:rsidRPr="00BC280B">
        <w:rPr>
          <w:rFonts w:ascii="Times New Roman" w:hAnsi="Times New Roman" w:hint="eastAsia"/>
          <w:color w:val="000000" w:themeColor="text1"/>
        </w:rPr>
        <w:t>函数。</w:t>
      </w:r>
    </w:p>
    <w:p w14:paraId="7A5D3F2F" w14:textId="6B97F996" w:rsidR="00B94C2D" w:rsidRPr="00BC280B" w:rsidRDefault="00F146F1" w:rsidP="00BE0881">
      <w:pPr>
        <w:rPr>
          <w:rFonts w:ascii="Times New Roman" w:hAnsi="Times New Roman"/>
          <w:color w:val="000000" w:themeColor="text1"/>
        </w:rPr>
      </w:pPr>
      <w:r w:rsidRPr="00BC280B">
        <w:rPr>
          <w:rFonts w:ascii="Times New Roman" w:hAnsi="Times New Roman" w:hint="eastAsia"/>
          <w:color w:val="000000" w:themeColor="text1"/>
        </w:rPr>
        <w:t>由于训练集的数据量是</w:t>
      </w:r>
      <w:r w:rsidRPr="00BC280B">
        <w:rPr>
          <w:rFonts w:ascii="Times New Roman" w:hAnsi="Times New Roman" w:hint="eastAsia"/>
          <w:color w:val="000000" w:themeColor="text1"/>
        </w:rPr>
        <w:t>1</w:t>
      </w:r>
      <w:r w:rsidRPr="00BC280B">
        <w:rPr>
          <w:rFonts w:ascii="Times New Roman" w:hAnsi="Times New Roman"/>
          <w:color w:val="000000" w:themeColor="text1"/>
        </w:rPr>
        <w:t>0000</w:t>
      </w:r>
      <w:r w:rsidRPr="00BC280B">
        <w:rPr>
          <w:rFonts w:ascii="Times New Roman" w:hAnsi="Times New Roman" w:hint="eastAsia"/>
          <w:color w:val="000000" w:themeColor="text1"/>
        </w:rPr>
        <w:t>，</w:t>
      </w:r>
      <w:r w:rsidR="005D0CAD" w:rsidRPr="00BC280B">
        <w:rPr>
          <w:rFonts w:ascii="Times New Roman" w:hAnsi="Times New Roman" w:hint="eastAsia"/>
          <w:color w:val="000000" w:themeColor="text1"/>
        </w:rPr>
        <w:t>并且由于该数据集是非时间序列，所以在</w:t>
      </w:r>
      <w:r w:rsidR="00D66B57" w:rsidRPr="00BC280B">
        <w:rPr>
          <w:rFonts w:ascii="Times New Roman" w:hAnsi="Times New Roman" w:hint="eastAsia"/>
          <w:color w:val="000000" w:themeColor="text1"/>
        </w:rPr>
        <w:t>训练时从中随机选择了</w:t>
      </w:r>
      <w:r w:rsidR="00D66B57" w:rsidRPr="00BC280B">
        <w:rPr>
          <w:rFonts w:ascii="Times New Roman" w:hAnsi="Times New Roman" w:hint="eastAsia"/>
          <w:color w:val="000000" w:themeColor="text1"/>
        </w:rPr>
        <w:t>3000</w:t>
      </w:r>
      <w:r w:rsidR="00D66B57" w:rsidRPr="00BC280B">
        <w:rPr>
          <w:rFonts w:ascii="Times New Roman" w:hAnsi="Times New Roman" w:hint="eastAsia"/>
          <w:color w:val="000000" w:themeColor="text1"/>
        </w:rPr>
        <w:t>个作为训练样本</w:t>
      </w:r>
      <w:r w:rsidR="0070668C" w:rsidRPr="00BC280B">
        <w:rPr>
          <w:rFonts w:ascii="Times New Roman" w:hAnsi="Times New Roman" w:hint="eastAsia"/>
          <w:color w:val="000000" w:themeColor="text1"/>
        </w:rPr>
        <w:t>，但是这样极大地浪费了数据集，所以需要采用更加快速的近似算法。</w:t>
      </w:r>
    </w:p>
    <w:p w14:paraId="4D231AF9" w14:textId="4558B3C1" w:rsidR="005354F1" w:rsidRPr="00576806" w:rsidRDefault="003E0956" w:rsidP="00BE0881">
      <w:pPr>
        <w:rPr>
          <w:rFonts w:ascii="Times New Roman" w:hAnsi="Times New Roman"/>
          <w:b/>
          <w:color w:val="000000" w:themeColor="text1"/>
        </w:rPr>
      </w:pPr>
      <w:r w:rsidRPr="00576806">
        <w:rPr>
          <w:rFonts w:ascii="Times New Roman" w:hAnsi="Times New Roman" w:hint="eastAsia"/>
          <w:b/>
          <w:color w:val="000000" w:themeColor="text1"/>
        </w:rPr>
        <w:t>7.</w:t>
      </w:r>
      <w:r w:rsidRPr="00576806">
        <w:rPr>
          <w:rFonts w:ascii="Times New Roman" w:hAnsi="Times New Roman"/>
          <w:b/>
          <w:color w:val="000000" w:themeColor="text1"/>
        </w:rPr>
        <w:t>4</w:t>
      </w:r>
      <w:r w:rsidR="004A676C" w:rsidRPr="00576806">
        <w:rPr>
          <w:rFonts w:ascii="Times New Roman" w:hAnsi="Times New Roman" w:hint="eastAsia"/>
          <w:b/>
          <w:color w:val="000000" w:themeColor="text1"/>
        </w:rPr>
        <w:t>随机选取</w:t>
      </w:r>
      <w:r w:rsidR="00F55063" w:rsidRPr="00576806">
        <w:rPr>
          <w:rFonts w:ascii="Times New Roman" w:hAnsi="Times New Roman" w:hint="eastAsia"/>
          <w:b/>
          <w:color w:val="000000" w:themeColor="text1"/>
        </w:rPr>
        <w:t>法</w:t>
      </w:r>
      <w:r w:rsidR="004A676C" w:rsidRPr="00576806">
        <w:rPr>
          <w:rFonts w:ascii="Times New Roman" w:hAnsi="Times New Roman" w:hint="eastAsia"/>
          <w:b/>
          <w:color w:val="000000" w:themeColor="text1"/>
        </w:rPr>
        <w:t>与</w:t>
      </w:r>
      <w:r w:rsidR="004A676C" w:rsidRPr="00576806">
        <w:rPr>
          <w:rFonts w:ascii="Times New Roman" w:hAnsi="Times New Roman" w:hint="eastAsia"/>
          <w:b/>
          <w:color w:val="000000" w:themeColor="text1"/>
        </w:rPr>
        <w:t>BCM</w:t>
      </w:r>
      <w:r w:rsidR="004A676C" w:rsidRPr="00576806">
        <w:rPr>
          <w:rFonts w:ascii="Times New Roman" w:hAnsi="Times New Roman" w:hint="eastAsia"/>
          <w:b/>
          <w:color w:val="000000" w:themeColor="text1"/>
        </w:rPr>
        <w:t>方法时间对比</w:t>
      </w:r>
    </w:p>
    <w:p w14:paraId="76F4D68A" w14:textId="4BA6DE8E" w:rsidR="00967A05" w:rsidRPr="00BC280B" w:rsidRDefault="00967A05" w:rsidP="00BE0881">
      <w:pPr>
        <w:rPr>
          <w:rFonts w:ascii="Times New Roman" w:hAnsi="Times New Roman"/>
          <w:color w:val="000000" w:themeColor="text1"/>
        </w:rPr>
      </w:pPr>
      <w:r w:rsidRPr="00BC280B">
        <w:rPr>
          <w:rFonts w:ascii="Times New Roman" w:hAnsi="Times New Roman" w:hint="eastAsia"/>
          <w:color w:val="000000" w:themeColor="text1"/>
        </w:rPr>
        <w:t>通过在第二个数据集上随机选择训练子集合</w:t>
      </w:r>
      <w:r w:rsidRPr="00BC280B">
        <w:rPr>
          <w:rFonts w:ascii="Times New Roman" w:hAnsi="Times New Roman" w:hint="eastAsia"/>
          <w:color w:val="000000" w:themeColor="text1"/>
        </w:rPr>
        <w:t>BCM</w:t>
      </w:r>
      <w:r w:rsidRPr="00BC280B">
        <w:rPr>
          <w:rFonts w:ascii="Times New Roman" w:hAnsi="Times New Roman" w:hint="eastAsia"/>
          <w:color w:val="000000" w:themeColor="text1"/>
        </w:rPr>
        <w:t>方法的时间上的对比可以清楚的看到，近似方法在时间上得到了极大的加速</w:t>
      </w:r>
      <w:r w:rsidR="00267ADB" w:rsidRPr="00BC280B">
        <w:rPr>
          <w:rFonts w:ascii="Times New Roman" w:hAnsi="Times New Roman" w:hint="eastAsia"/>
          <w:color w:val="000000" w:themeColor="text1"/>
        </w:rPr>
        <w:t>，并且在准确度，即</w:t>
      </w:r>
      <w:r w:rsidR="00267ADB" w:rsidRPr="00BC280B">
        <w:rPr>
          <w:rFonts w:ascii="Times New Roman" w:hAnsi="Times New Roman" w:hint="eastAsia"/>
          <w:color w:val="000000" w:themeColor="text1"/>
        </w:rPr>
        <w:t>MSE</w:t>
      </w:r>
      <w:r w:rsidR="00267ADB" w:rsidRPr="00BC280B">
        <w:rPr>
          <w:rFonts w:ascii="Times New Roman" w:hAnsi="Times New Roman" w:hint="eastAsia"/>
          <w:color w:val="000000" w:themeColor="text1"/>
        </w:rPr>
        <w:t>指标上并没有特别明显的下降</w:t>
      </w:r>
      <w:r w:rsidR="00A847F4" w:rsidRPr="00BC280B">
        <w:rPr>
          <w:rFonts w:ascii="Times New Roman" w:hAnsi="Times New Roman" w:hint="eastAsia"/>
          <w:color w:val="000000" w:themeColor="text1"/>
        </w:rPr>
        <w:t>，这说明该近似方法是可以采用的。</w:t>
      </w:r>
    </w:p>
    <w:p w14:paraId="5BB4D463" w14:textId="6114C262" w:rsidR="00ED2F82" w:rsidRPr="00BC280B" w:rsidRDefault="00ED2F82" w:rsidP="00BE0881">
      <w:pPr>
        <w:rPr>
          <w:rFonts w:ascii="Times New Roman" w:hAnsi="Times New Roman" w:hint="eastAsia"/>
          <w:color w:val="000000" w:themeColor="text1"/>
        </w:rPr>
      </w:pPr>
      <w:r w:rsidRPr="00BC280B">
        <w:rPr>
          <w:rFonts w:ascii="Times New Roman" w:hAnsi="Times New Roman" w:hint="eastAsia"/>
          <w:color w:val="000000" w:themeColor="text1"/>
        </w:rPr>
        <w:lastRenderedPageBreak/>
        <w:t>并且对于表</w:t>
      </w:r>
      <w:r w:rsidRPr="00BC280B">
        <w:rPr>
          <w:rFonts w:ascii="Times New Roman" w:hAnsi="Times New Roman" w:hint="eastAsia"/>
          <w:color w:val="000000" w:themeColor="text1"/>
        </w:rPr>
        <w:t>7</w:t>
      </w:r>
      <w:r w:rsidRPr="00BC280B">
        <w:rPr>
          <w:rFonts w:ascii="Times New Roman" w:hAnsi="Times New Roman" w:hint="eastAsia"/>
          <w:color w:val="000000" w:themeColor="text1"/>
        </w:rPr>
        <w:t>中的对比可以发现，随着训练子集的大小下降运行速度获得了很大的提升，但是当自己大小选取的过小时，由于样本数目不足，造成训练的效果变差，</w:t>
      </w:r>
      <w:r w:rsidRPr="00BC280B">
        <w:rPr>
          <w:rFonts w:ascii="Times New Roman" w:hAnsi="Times New Roman" w:hint="eastAsia"/>
          <w:color w:val="000000" w:themeColor="text1"/>
        </w:rPr>
        <w:t>MSE</w:t>
      </w:r>
      <w:r w:rsidRPr="00BC280B">
        <w:rPr>
          <w:rFonts w:ascii="Times New Roman" w:hAnsi="Times New Roman" w:hint="eastAsia"/>
          <w:color w:val="000000" w:themeColor="text1"/>
        </w:rPr>
        <w:t>迅速上升。</w:t>
      </w:r>
    </w:p>
    <w:p w14:paraId="7083C30F" w14:textId="7E36EF56" w:rsidR="00BF6223" w:rsidRDefault="00BF6223" w:rsidP="00BE0881">
      <w:pPr>
        <w:rPr>
          <w:rFonts w:ascii="Times New Roman" w:hAnsi="Times New Roman"/>
          <w:color w:val="000000" w:themeColor="text1"/>
        </w:rPr>
      </w:pPr>
      <w:r w:rsidRPr="00BC280B">
        <w:rPr>
          <w:rFonts w:ascii="Times New Roman" w:hAnsi="Times New Roman" w:hint="eastAsia"/>
          <w:color w:val="000000" w:themeColor="text1"/>
        </w:rPr>
        <w:t>进一步分析该加速的结果主要是有一求逆矩阵的规模减小造成的</w:t>
      </w:r>
      <w:r w:rsidR="008E163D" w:rsidRPr="00BC280B">
        <w:rPr>
          <w:rFonts w:ascii="Times New Roman" w:hAnsi="Times New Roman" w:hint="eastAsia"/>
          <w:color w:val="000000" w:themeColor="text1"/>
        </w:rPr>
        <w:t>，并且采用了加权的方式来整合每一个模块的训练结果能够建立各个模块之间的关联，而不是进行分别的训练。</w:t>
      </w:r>
    </w:p>
    <w:p w14:paraId="1C88BF4A" w14:textId="639D310C" w:rsidR="00854F86" w:rsidRPr="00235C8F" w:rsidRDefault="00854F86" w:rsidP="00BE0881">
      <w:pPr>
        <w:rPr>
          <w:rFonts w:ascii="Times New Roman" w:hAnsi="Times New Roman"/>
          <w:b/>
          <w:color w:val="000000" w:themeColor="text1"/>
        </w:rPr>
      </w:pPr>
      <w:r w:rsidRPr="00235C8F">
        <w:rPr>
          <w:rFonts w:ascii="Times New Roman" w:hAnsi="Times New Roman" w:hint="eastAsia"/>
          <w:b/>
          <w:color w:val="000000" w:themeColor="text1"/>
        </w:rPr>
        <w:t>7.5</w:t>
      </w:r>
      <w:r w:rsidRPr="00235C8F">
        <w:rPr>
          <w:rFonts w:ascii="Times New Roman" w:hAnsi="Times New Roman" w:hint="eastAsia"/>
          <w:b/>
          <w:color w:val="000000" w:themeColor="text1"/>
        </w:rPr>
        <w:t>不同推断方法的对比</w:t>
      </w:r>
    </w:p>
    <w:p w14:paraId="206F84A9" w14:textId="3246F53E" w:rsidR="00854F86" w:rsidRDefault="00B83D75" w:rsidP="00BE0881">
      <w:pPr>
        <w:rPr>
          <w:rFonts w:ascii="Times New Roman" w:hAnsi="Times New Roman"/>
          <w:color w:val="000000" w:themeColor="text1"/>
        </w:rPr>
      </w:pPr>
      <w:r>
        <w:rPr>
          <w:rFonts w:ascii="Times New Roman" w:hAnsi="Times New Roman" w:hint="eastAsia"/>
          <w:color w:val="000000" w:themeColor="text1"/>
        </w:rPr>
        <w:t>在表</w:t>
      </w:r>
      <w:r>
        <w:rPr>
          <w:rFonts w:ascii="Times New Roman" w:hAnsi="Times New Roman" w:hint="eastAsia"/>
          <w:color w:val="000000" w:themeColor="text1"/>
        </w:rPr>
        <w:t>8</w:t>
      </w:r>
      <w:r>
        <w:rPr>
          <w:rFonts w:ascii="Times New Roman" w:hAnsi="Times New Roman" w:hint="eastAsia"/>
          <w:color w:val="000000" w:themeColor="text1"/>
        </w:rPr>
        <w:t>和表</w:t>
      </w:r>
      <w:r>
        <w:rPr>
          <w:rFonts w:ascii="Times New Roman" w:hAnsi="Times New Roman" w:hint="eastAsia"/>
          <w:color w:val="000000" w:themeColor="text1"/>
        </w:rPr>
        <w:t>9</w:t>
      </w:r>
      <w:r>
        <w:rPr>
          <w:rFonts w:ascii="Times New Roman" w:hAnsi="Times New Roman" w:hint="eastAsia"/>
          <w:color w:val="000000" w:themeColor="text1"/>
        </w:rPr>
        <w:t>中所示，使用拉普拉斯近似和变分贝叶斯推断方法所得到的</w:t>
      </w:r>
      <w:r>
        <w:rPr>
          <w:rFonts w:ascii="Times New Roman" w:hAnsi="Times New Roman" w:hint="eastAsia"/>
          <w:color w:val="000000" w:themeColor="text1"/>
        </w:rPr>
        <w:t>MSE</w:t>
      </w:r>
      <w:r>
        <w:rPr>
          <w:rFonts w:ascii="Times New Roman" w:hAnsi="Times New Roman" w:hint="eastAsia"/>
          <w:color w:val="000000" w:themeColor="text1"/>
        </w:rPr>
        <w:t>与高斯方法一致，但是在时间上有所差别，</w:t>
      </w:r>
      <w:r w:rsidR="00BE2A60">
        <w:rPr>
          <w:rFonts w:ascii="Times New Roman" w:hAnsi="Times New Roman" w:hint="eastAsia"/>
          <w:color w:val="000000" w:themeColor="text1"/>
        </w:rPr>
        <w:t>其中拉普拉斯近似方法是最快的。</w:t>
      </w:r>
      <w:r w:rsidR="002A7FCF">
        <w:rPr>
          <w:rFonts w:ascii="Times New Roman" w:hAnsi="Times New Roman" w:hint="eastAsia"/>
          <w:color w:val="000000" w:themeColor="text1"/>
        </w:rPr>
        <w:t>另外在尝试</w:t>
      </w:r>
      <w:r w:rsidR="002A7FCF">
        <w:rPr>
          <w:rFonts w:ascii="Times New Roman" w:hAnsi="Times New Roman" w:hint="eastAsia"/>
          <w:color w:val="000000" w:themeColor="text1"/>
        </w:rPr>
        <w:t>MCMC</w:t>
      </w:r>
      <w:r w:rsidR="002A7FCF">
        <w:rPr>
          <w:rFonts w:ascii="Times New Roman" w:hAnsi="Times New Roman" w:hint="eastAsia"/>
          <w:color w:val="000000" w:themeColor="text1"/>
        </w:rPr>
        <w:t>方法时由于采样次数太多导致整个程序运行速度太慢无法测出有效数据。</w:t>
      </w:r>
    </w:p>
    <w:p w14:paraId="254DF329" w14:textId="6F79D04C" w:rsidR="002A7FCF" w:rsidRPr="00BC280B" w:rsidRDefault="002A7FCF" w:rsidP="00BE0881">
      <w:pPr>
        <w:rPr>
          <w:rFonts w:ascii="Times New Roman" w:hAnsi="Times New Roman" w:hint="eastAsia"/>
          <w:color w:val="000000" w:themeColor="text1"/>
        </w:rPr>
      </w:pPr>
      <w:r>
        <w:rPr>
          <w:rFonts w:ascii="Times New Roman" w:hAnsi="Times New Roman" w:hint="eastAsia"/>
          <w:color w:val="000000" w:themeColor="text1"/>
        </w:rPr>
        <w:t>在似然函数方面，只测试了拉普拉斯似然函数的结果，但是得到的</w:t>
      </w:r>
      <w:r>
        <w:rPr>
          <w:rFonts w:ascii="Times New Roman" w:hAnsi="Times New Roman" w:hint="eastAsia"/>
          <w:color w:val="000000" w:themeColor="text1"/>
        </w:rPr>
        <w:t>MSE</w:t>
      </w:r>
      <w:r>
        <w:rPr>
          <w:rFonts w:ascii="Times New Roman" w:hAnsi="Times New Roman" w:hint="eastAsia"/>
          <w:color w:val="000000" w:themeColor="text1"/>
        </w:rPr>
        <w:t>效果并不理想。</w:t>
      </w:r>
    </w:p>
    <w:p w14:paraId="0AF4687A" w14:textId="6C11A228" w:rsidR="00F63424" w:rsidRPr="00BC280B" w:rsidRDefault="00F63424" w:rsidP="00BE0881">
      <w:pPr>
        <w:rPr>
          <w:rFonts w:ascii="Times New Roman" w:hAnsi="Times New Roman"/>
          <w:color w:val="FF0000"/>
        </w:rPr>
      </w:pPr>
    </w:p>
    <w:p w14:paraId="6666CB01" w14:textId="77777777" w:rsidR="00BE0881" w:rsidRPr="00BC280B" w:rsidRDefault="0061241E" w:rsidP="00EC1794">
      <w:pPr>
        <w:jc w:val="center"/>
        <w:rPr>
          <w:rFonts w:ascii="Times New Roman" w:hAnsi="Times New Roman" w:cs="Times New Roman"/>
          <w:b/>
          <w:sz w:val="32"/>
        </w:rPr>
      </w:pPr>
      <w:r w:rsidRPr="00BC280B">
        <w:rPr>
          <w:rFonts w:ascii="Times New Roman" w:hAnsi="Times New Roman" w:cs="Times New Roman"/>
          <w:b/>
          <w:sz w:val="32"/>
        </w:rPr>
        <w:t>8</w:t>
      </w:r>
      <w:r w:rsidR="00EC1794" w:rsidRPr="00BC280B">
        <w:rPr>
          <w:rFonts w:ascii="Times New Roman" w:hAnsi="Times New Roman" w:cs="Times New Roman"/>
          <w:b/>
          <w:sz w:val="32"/>
        </w:rPr>
        <w:t>.</w:t>
      </w:r>
      <w:r w:rsidR="00BE0881" w:rsidRPr="00BC280B">
        <w:rPr>
          <w:rFonts w:ascii="Times New Roman" w:hAnsi="Times New Roman" w:cs="Times New Roman"/>
          <w:b/>
          <w:sz w:val="32"/>
        </w:rPr>
        <w:t>Conclusion</w:t>
      </w:r>
    </w:p>
    <w:p w14:paraId="5A5C0A5F" w14:textId="42DA9F48" w:rsidR="00C64B01" w:rsidRPr="00BC280B" w:rsidRDefault="00C64B01" w:rsidP="00BE0881">
      <w:pPr>
        <w:rPr>
          <w:rFonts w:ascii="Times New Roman" w:hAnsi="Times New Roman"/>
          <w:color w:val="000000" w:themeColor="text1"/>
        </w:rPr>
      </w:pPr>
      <w:r w:rsidRPr="00BC280B">
        <w:rPr>
          <w:rFonts w:ascii="Times New Roman" w:hAnsi="Times New Roman" w:hint="eastAsia"/>
          <w:color w:val="000000" w:themeColor="text1"/>
        </w:rPr>
        <w:t>本文主要实现了两种方法，一种是自动生成核函数的</w:t>
      </w:r>
      <w:r w:rsidRPr="00BC280B">
        <w:rPr>
          <w:rFonts w:ascii="Times New Roman" w:hAnsi="Times New Roman" w:hint="eastAsia"/>
          <w:color w:val="000000" w:themeColor="text1"/>
        </w:rPr>
        <w:t>ABCD</w:t>
      </w:r>
      <w:r w:rsidRPr="00BC280B">
        <w:rPr>
          <w:rFonts w:ascii="Times New Roman" w:hAnsi="Times New Roman" w:hint="eastAsia"/>
          <w:color w:val="000000" w:themeColor="text1"/>
        </w:rPr>
        <w:t>算法，另一种是针对大量训练集的近似求解</w:t>
      </w:r>
      <w:r w:rsidRPr="00BC280B">
        <w:rPr>
          <w:rFonts w:ascii="Times New Roman" w:hAnsi="Times New Roman" w:hint="eastAsia"/>
          <w:color w:val="000000" w:themeColor="text1"/>
        </w:rPr>
        <w:t>BCM</w:t>
      </w:r>
      <w:r w:rsidRPr="00BC280B">
        <w:rPr>
          <w:rFonts w:ascii="Times New Roman" w:hAnsi="Times New Roman" w:hint="eastAsia"/>
          <w:color w:val="000000" w:themeColor="text1"/>
        </w:rPr>
        <w:t>方法，并分别将这两种方法</w:t>
      </w:r>
      <w:r w:rsidR="003D7D1D" w:rsidRPr="00BC280B">
        <w:rPr>
          <w:rFonts w:ascii="Times New Roman" w:hAnsi="Times New Roman" w:hint="eastAsia"/>
          <w:color w:val="000000" w:themeColor="text1"/>
        </w:rPr>
        <w:t>应用在两个不同的数据集上</w:t>
      </w:r>
      <w:r w:rsidR="00BA32E8" w:rsidRPr="00BC280B">
        <w:rPr>
          <w:rFonts w:ascii="Times New Roman" w:hAnsi="Times New Roman" w:hint="eastAsia"/>
          <w:color w:val="000000" w:themeColor="text1"/>
        </w:rPr>
        <w:t>进行验证</w:t>
      </w:r>
      <w:r w:rsidR="00CE010C" w:rsidRPr="00BC280B">
        <w:rPr>
          <w:rFonts w:ascii="Times New Roman" w:hAnsi="Times New Roman" w:hint="eastAsia"/>
          <w:color w:val="000000" w:themeColor="text1"/>
        </w:rPr>
        <w:t>，并且均能够达到较好的效果。</w:t>
      </w:r>
    </w:p>
    <w:p w14:paraId="6E3E6962" w14:textId="5CE5B8F0" w:rsidR="00BA32E8" w:rsidRPr="00BC280B" w:rsidRDefault="008630FD" w:rsidP="00BE0881">
      <w:pPr>
        <w:rPr>
          <w:rFonts w:ascii="Times New Roman" w:hAnsi="Times New Roman"/>
          <w:color w:val="000000" w:themeColor="text1"/>
        </w:rPr>
      </w:pPr>
      <w:r w:rsidRPr="00BC280B">
        <w:rPr>
          <w:rFonts w:ascii="Times New Roman" w:hAnsi="Times New Roman" w:hint="eastAsia"/>
          <w:color w:val="000000" w:themeColor="text1"/>
        </w:rPr>
        <w:t>对于大量数据的加速还可以使用近似推断的方法，比如</w:t>
      </w:r>
      <w:hyperlink w:anchor="refer16" w:history="1">
        <w:r w:rsidRPr="00BC280B">
          <w:rPr>
            <w:rStyle w:val="a3"/>
            <w:rFonts w:ascii="Times New Roman" w:hAnsi="Times New Roman" w:hint="eastAsia"/>
          </w:rPr>
          <w:t>变分贝叶斯（</w:t>
        </w:r>
        <w:r w:rsidR="003E5ABC" w:rsidRPr="00BC280B">
          <w:rPr>
            <w:rStyle w:val="a3"/>
            <w:rFonts w:ascii="Times New Roman" w:hAnsi="Times New Roman"/>
          </w:rPr>
          <w:t xml:space="preserve">Variational </w:t>
        </w:r>
        <w:r w:rsidRPr="00BC280B">
          <w:rPr>
            <w:rStyle w:val="a3"/>
            <w:rFonts w:ascii="Times New Roman" w:hAnsi="Times New Roman" w:hint="eastAsia"/>
          </w:rPr>
          <w:t>B</w:t>
        </w:r>
        <w:r w:rsidR="00003952" w:rsidRPr="00BC280B">
          <w:rPr>
            <w:rStyle w:val="a3"/>
            <w:rFonts w:ascii="Times New Roman" w:hAnsi="Times New Roman" w:hint="eastAsia"/>
          </w:rPr>
          <w:t>ayes</w:t>
        </w:r>
        <w:r w:rsidRPr="00BC280B">
          <w:rPr>
            <w:rStyle w:val="a3"/>
            <w:rFonts w:ascii="Times New Roman" w:hAnsi="Times New Roman" w:hint="eastAsia"/>
          </w:rPr>
          <w:t>）</w:t>
        </w:r>
        <w:r w:rsidR="008F0B28" w:rsidRPr="00BC280B">
          <w:rPr>
            <w:rStyle w:val="a3"/>
            <w:rFonts w:ascii="Times New Roman" w:hAnsi="Times New Roman" w:hint="eastAsia"/>
            <w:b/>
            <w:sz w:val="24"/>
            <w:vertAlign w:val="superscript"/>
          </w:rPr>
          <w:t>[</w:t>
        </w:r>
        <w:r w:rsidR="008F0B28" w:rsidRPr="00BC280B">
          <w:rPr>
            <w:rStyle w:val="a3"/>
            <w:rFonts w:ascii="Times New Roman" w:hAnsi="Times New Roman"/>
            <w:b/>
            <w:sz w:val="24"/>
            <w:vertAlign w:val="superscript"/>
          </w:rPr>
          <w:t>16</w:t>
        </w:r>
        <w:r w:rsidR="008F0B28" w:rsidRPr="00BC280B">
          <w:rPr>
            <w:rStyle w:val="a3"/>
            <w:rFonts w:ascii="Times New Roman" w:hAnsi="Times New Roman" w:hint="eastAsia"/>
            <w:b/>
            <w:sz w:val="24"/>
            <w:vertAlign w:val="superscript"/>
          </w:rPr>
          <w:t>]</w:t>
        </w:r>
      </w:hyperlink>
      <w:r w:rsidRPr="00BC280B">
        <w:rPr>
          <w:rFonts w:ascii="Times New Roman" w:hAnsi="Times New Roman" w:hint="eastAsia"/>
          <w:color w:val="000000" w:themeColor="text1"/>
        </w:rPr>
        <w:t>、拉普拉斯算法</w:t>
      </w:r>
      <w:r w:rsidR="00F77472" w:rsidRPr="00BC280B">
        <w:rPr>
          <w:rFonts w:ascii="Times New Roman" w:hAnsi="Times New Roman" w:hint="eastAsia"/>
          <w:color w:val="000000" w:themeColor="text1"/>
        </w:rPr>
        <w:t>近似</w:t>
      </w:r>
      <w:r w:rsidRPr="00BC280B">
        <w:rPr>
          <w:rFonts w:ascii="Times New Roman" w:hAnsi="Times New Roman" w:hint="eastAsia"/>
          <w:color w:val="000000" w:themeColor="text1"/>
        </w:rPr>
        <w:t>（</w:t>
      </w:r>
      <w:r w:rsidRPr="00BC280B">
        <w:rPr>
          <w:rFonts w:ascii="Times New Roman" w:hAnsi="Times New Roman" w:hint="eastAsia"/>
          <w:color w:val="000000" w:themeColor="text1"/>
        </w:rPr>
        <w:t>L</w:t>
      </w:r>
      <w:r w:rsidR="00F77472" w:rsidRPr="00BC280B">
        <w:rPr>
          <w:rFonts w:ascii="Times New Roman" w:hAnsi="Times New Roman" w:hint="eastAsia"/>
          <w:color w:val="000000" w:themeColor="text1"/>
        </w:rPr>
        <w:t>aplace</w:t>
      </w:r>
      <w:r w:rsidR="00F77472" w:rsidRPr="00BC280B">
        <w:rPr>
          <w:rFonts w:ascii="Times New Roman" w:hAnsi="Times New Roman"/>
          <w:color w:val="000000" w:themeColor="text1"/>
        </w:rPr>
        <w:t xml:space="preserve"> A</w:t>
      </w:r>
      <w:r w:rsidR="00F77472" w:rsidRPr="00BC280B">
        <w:rPr>
          <w:rFonts w:ascii="Times New Roman" w:hAnsi="Times New Roman" w:hint="eastAsia"/>
          <w:color w:val="000000" w:themeColor="text1"/>
        </w:rPr>
        <w:t>pproximately</w:t>
      </w:r>
      <w:r w:rsidRPr="00BC280B">
        <w:rPr>
          <w:rFonts w:ascii="Times New Roman" w:hAnsi="Times New Roman" w:hint="eastAsia"/>
          <w:color w:val="000000" w:themeColor="text1"/>
        </w:rPr>
        <w:t>）、</w:t>
      </w:r>
      <w:hyperlink w:anchor="refer17" w:history="1">
        <w:r w:rsidRPr="00BC280B">
          <w:rPr>
            <w:rStyle w:val="a3"/>
            <w:rFonts w:ascii="Times New Roman" w:hAnsi="Times New Roman" w:hint="eastAsia"/>
          </w:rPr>
          <w:t>马尔科夫蒙特卡洛（</w:t>
        </w:r>
        <w:r w:rsidRPr="00BC280B">
          <w:rPr>
            <w:rStyle w:val="a3"/>
            <w:rFonts w:ascii="Times New Roman" w:hAnsi="Times New Roman" w:hint="eastAsia"/>
          </w:rPr>
          <w:t>MCMC</w:t>
        </w:r>
        <w:r w:rsidRPr="00BC280B">
          <w:rPr>
            <w:rStyle w:val="a3"/>
            <w:rFonts w:ascii="Times New Roman" w:hAnsi="Times New Roman" w:hint="eastAsia"/>
          </w:rPr>
          <w:t>）</w:t>
        </w:r>
        <w:r w:rsidR="001B2CA2" w:rsidRPr="00BC280B">
          <w:rPr>
            <w:rStyle w:val="a3"/>
            <w:rFonts w:ascii="Times New Roman" w:hAnsi="Times New Roman" w:hint="eastAsia"/>
            <w:b/>
            <w:sz w:val="24"/>
            <w:vertAlign w:val="superscript"/>
          </w:rPr>
          <w:t>[</w:t>
        </w:r>
        <w:r w:rsidR="008F0B28" w:rsidRPr="00BC280B">
          <w:rPr>
            <w:rStyle w:val="a3"/>
            <w:rFonts w:ascii="Times New Roman" w:hAnsi="Times New Roman"/>
            <w:b/>
            <w:sz w:val="24"/>
            <w:vertAlign w:val="superscript"/>
          </w:rPr>
          <w:t>17</w:t>
        </w:r>
        <w:r w:rsidR="001B2CA2" w:rsidRPr="00BC280B">
          <w:rPr>
            <w:rStyle w:val="a3"/>
            <w:rFonts w:ascii="Times New Roman" w:hAnsi="Times New Roman" w:hint="eastAsia"/>
            <w:b/>
            <w:sz w:val="24"/>
            <w:vertAlign w:val="superscript"/>
          </w:rPr>
          <w:t>]</w:t>
        </w:r>
      </w:hyperlink>
      <w:r w:rsidR="001B2CA2" w:rsidRPr="00BC280B">
        <w:rPr>
          <w:rFonts w:ascii="Times New Roman" w:hAnsi="Times New Roman"/>
          <w:color w:val="000000" w:themeColor="text1"/>
          <w:sz w:val="24"/>
        </w:rPr>
        <w:t xml:space="preserve"> </w:t>
      </w:r>
      <w:r w:rsidR="00E51451" w:rsidRPr="00BC280B">
        <w:rPr>
          <w:rFonts w:ascii="Times New Roman" w:hAnsi="Times New Roman" w:hint="eastAsia"/>
          <w:color w:val="000000" w:themeColor="text1"/>
        </w:rPr>
        <w:t>和</w:t>
      </w:r>
      <w:r w:rsidR="00E51451" w:rsidRPr="00BC280B">
        <w:rPr>
          <w:rFonts w:ascii="Times New Roman" w:hAnsi="Times New Roman"/>
          <w:color w:val="000000" w:themeColor="text1"/>
        </w:rPr>
        <w:t>Expectation Propagation</w:t>
      </w:r>
      <w:r w:rsidR="00E51451" w:rsidRPr="00BC280B">
        <w:rPr>
          <w:rFonts w:ascii="Times New Roman" w:hAnsi="Times New Roman" w:hint="eastAsia"/>
          <w:color w:val="000000" w:themeColor="text1"/>
        </w:rPr>
        <w:t>（</w:t>
      </w:r>
      <w:r w:rsidR="00E51451" w:rsidRPr="00BC280B">
        <w:rPr>
          <w:rFonts w:ascii="Times New Roman" w:hAnsi="Times New Roman" w:hint="eastAsia"/>
          <w:color w:val="000000" w:themeColor="text1"/>
        </w:rPr>
        <w:t>EP</w:t>
      </w:r>
      <w:r w:rsidR="00E51451" w:rsidRPr="00BC280B">
        <w:rPr>
          <w:rFonts w:ascii="Times New Roman" w:hAnsi="Times New Roman" w:hint="eastAsia"/>
          <w:color w:val="000000" w:themeColor="text1"/>
        </w:rPr>
        <w:t>）</w:t>
      </w:r>
      <w:r w:rsidRPr="00BC280B">
        <w:rPr>
          <w:rFonts w:ascii="Times New Roman" w:hAnsi="Times New Roman" w:hint="eastAsia"/>
          <w:color w:val="000000" w:themeColor="text1"/>
        </w:rPr>
        <w:t>等</w:t>
      </w:r>
      <w:r w:rsidR="00E51451" w:rsidRPr="00BC280B">
        <w:rPr>
          <w:rFonts w:ascii="Times New Roman" w:hAnsi="Times New Roman" w:hint="eastAsia"/>
          <w:color w:val="000000" w:themeColor="text1"/>
        </w:rPr>
        <w:t>等，但是限于时间的原因，目前只是大体上了解了其中的原理</w:t>
      </w:r>
      <w:r w:rsidR="00F81F4F" w:rsidRPr="00BC280B">
        <w:rPr>
          <w:rFonts w:ascii="Times New Roman" w:hAnsi="Times New Roman" w:hint="eastAsia"/>
          <w:color w:val="000000" w:themeColor="text1"/>
        </w:rPr>
        <w:t>，并没有来得及实现。并且尽管在</w:t>
      </w:r>
      <w:r w:rsidR="00F81F4F" w:rsidRPr="00BC280B">
        <w:rPr>
          <w:rFonts w:ascii="Times New Roman" w:hAnsi="Times New Roman" w:hint="eastAsia"/>
          <w:color w:val="000000" w:themeColor="text1"/>
        </w:rPr>
        <w:t>gpml</w:t>
      </w:r>
      <w:r w:rsidR="00F81F4F" w:rsidRPr="00BC280B">
        <w:rPr>
          <w:rFonts w:ascii="Times New Roman" w:hAnsi="Times New Roman" w:hint="eastAsia"/>
          <w:color w:val="000000" w:themeColor="text1"/>
        </w:rPr>
        <w:t>工具包中已经实现了上述的推断方法，</w:t>
      </w:r>
      <w:r w:rsidR="006878DC">
        <w:rPr>
          <w:rFonts w:ascii="Times New Roman" w:hAnsi="Times New Roman" w:hint="eastAsia"/>
          <w:color w:val="000000" w:themeColor="text1"/>
        </w:rPr>
        <w:t>但是在使用过程中出现了一些问题，导致使用近似方法的时间比直接使用高斯判断的时间还要长。</w:t>
      </w:r>
    </w:p>
    <w:p w14:paraId="60E8B3A5" w14:textId="4602C6F9" w:rsidR="00316699" w:rsidRPr="00BC280B" w:rsidRDefault="00316699" w:rsidP="00BE0881">
      <w:pPr>
        <w:rPr>
          <w:rFonts w:ascii="Times New Roman" w:hAnsi="Times New Roman"/>
          <w:color w:val="000000" w:themeColor="text1"/>
        </w:rPr>
      </w:pPr>
      <w:r w:rsidRPr="00BC280B">
        <w:rPr>
          <w:rFonts w:ascii="Times New Roman" w:hAnsi="Times New Roman" w:hint="eastAsia"/>
          <w:color w:val="000000" w:themeColor="text1"/>
        </w:rPr>
        <w:t>另一方面，由于第二个数据集是具有</w:t>
      </w:r>
      <w:r w:rsidRPr="00BC280B">
        <w:rPr>
          <w:rFonts w:ascii="Times New Roman" w:hAnsi="Times New Roman" w:hint="eastAsia"/>
          <w:color w:val="000000" w:themeColor="text1"/>
        </w:rPr>
        <w:t>40</w:t>
      </w:r>
      <w:r w:rsidRPr="00BC280B">
        <w:rPr>
          <w:rFonts w:ascii="Times New Roman" w:hAnsi="Times New Roman" w:hint="eastAsia"/>
          <w:color w:val="000000" w:themeColor="text1"/>
        </w:rPr>
        <w:t>维输入向量的</w:t>
      </w:r>
      <w:r w:rsidR="00255364" w:rsidRPr="00BC280B">
        <w:rPr>
          <w:rFonts w:ascii="Times New Roman" w:hAnsi="Times New Roman" w:hint="eastAsia"/>
          <w:color w:val="000000" w:themeColor="text1"/>
        </w:rPr>
        <w:t>，那么如何很好地表达各个维度之间的关系就是一个很重要的问题</w:t>
      </w:r>
      <w:r w:rsidR="00135361" w:rsidRPr="00BC280B">
        <w:rPr>
          <w:rFonts w:ascii="Times New Roman" w:hAnsi="Times New Roman" w:hint="eastAsia"/>
          <w:color w:val="000000" w:themeColor="text1"/>
        </w:rPr>
        <w:t>。对于这一问题我查阅了一些方法，比如</w:t>
      </w:r>
      <w:r w:rsidR="00F204C3" w:rsidRPr="00BC280B">
        <w:rPr>
          <w:rFonts w:ascii="Times New Roman" w:hAnsi="Times New Roman" w:hint="eastAsia"/>
          <w:color w:val="000000" w:themeColor="text1"/>
        </w:rPr>
        <w:t>对于</w:t>
      </w:r>
      <w:hyperlink w:anchor="refer14" w:history="1">
        <w:r w:rsidR="00F204C3" w:rsidRPr="00BC280B">
          <w:rPr>
            <w:rStyle w:val="a3"/>
            <w:rFonts w:ascii="Times New Roman" w:hAnsi="Times New Roman" w:hint="eastAsia"/>
          </w:rPr>
          <w:t>多响应变量情况下的优化</w:t>
        </w:r>
        <w:r w:rsidR="00F204C3" w:rsidRPr="00BC280B">
          <w:rPr>
            <w:rStyle w:val="a3"/>
            <w:rFonts w:ascii="Times New Roman" w:hAnsi="Times New Roman" w:hint="eastAsia"/>
            <w:b/>
            <w:sz w:val="24"/>
            <w:vertAlign w:val="superscript"/>
          </w:rPr>
          <w:t>[</w:t>
        </w:r>
        <w:r w:rsidR="00F204C3" w:rsidRPr="00BC280B">
          <w:rPr>
            <w:rStyle w:val="a3"/>
            <w:rFonts w:ascii="Times New Roman" w:hAnsi="Times New Roman"/>
            <w:b/>
            <w:sz w:val="24"/>
            <w:vertAlign w:val="superscript"/>
          </w:rPr>
          <w:t>14</w:t>
        </w:r>
        <w:r w:rsidR="00F204C3" w:rsidRPr="00BC280B">
          <w:rPr>
            <w:rStyle w:val="a3"/>
            <w:rFonts w:ascii="Times New Roman" w:hAnsi="Times New Roman" w:hint="eastAsia"/>
            <w:b/>
            <w:sz w:val="24"/>
            <w:vertAlign w:val="superscript"/>
          </w:rPr>
          <w:t>]</w:t>
        </w:r>
      </w:hyperlink>
      <w:r w:rsidR="00934E2C" w:rsidRPr="00BC280B">
        <w:rPr>
          <w:rFonts w:ascii="Times New Roman" w:hAnsi="Times New Roman" w:hint="eastAsia"/>
          <w:color w:val="000000" w:themeColor="text1"/>
        </w:rPr>
        <w:t xml:space="preserve"> </w:t>
      </w:r>
      <w:r w:rsidR="00934E2C" w:rsidRPr="00BC280B">
        <w:rPr>
          <w:rFonts w:ascii="Times New Roman" w:hAnsi="Times New Roman" w:hint="eastAsia"/>
          <w:color w:val="000000" w:themeColor="text1"/>
        </w:rPr>
        <w:t>还有</w:t>
      </w:r>
      <w:hyperlink w:anchor="refer15" w:history="1">
        <w:r w:rsidR="00351FB8" w:rsidRPr="00BC280B">
          <w:rPr>
            <w:rStyle w:val="a3"/>
            <w:rFonts w:ascii="Times New Roman" w:hAnsi="Times New Roman"/>
          </w:rPr>
          <w:t>Bledar A. Konomi</w:t>
        </w:r>
        <w:r w:rsidR="007B0918" w:rsidRPr="00BC280B">
          <w:rPr>
            <w:rStyle w:val="a3"/>
            <w:rFonts w:ascii="Times New Roman" w:hAnsi="Times New Roman"/>
            <w:b/>
            <w:sz w:val="24"/>
            <w:vertAlign w:val="superscript"/>
          </w:rPr>
          <w:t>[15]</w:t>
        </w:r>
      </w:hyperlink>
      <w:r w:rsidR="007B0918" w:rsidRPr="00BC280B">
        <w:rPr>
          <w:rFonts w:ascii="Times New Roman" w:hAnsi="Times New Roman"/>
          <w:color w:val="000000" w:themeColor="text1"/>
          <w:sz w:val="24"/>
        </w:rPr>
        <w:t xml:space="preserve"> </w:t>
      </w:r>
      <w:r w:rsidR="00351FB8" w:rsidRPr="00BC280B">
        <w:rPr>
          <w:rFonts w:ascii="Times New Roman" w:hAnsi="Times New Roman" w:hint="eastAsia"/>
          <w:color w:val="000000" w:themeColor="text1"/>
        </w:rPr>
        <w:t>在</w:t>
      </w:r>
      <w:r w:rsidR="00351FB8" w:rsidRPr="00BC280B">
        <w:rPr>
          <w:rFonts w:ascii="Times New Roman" w:hAnsi="Times New Roman" w:hint="eastAsia"/>
          <w:color w:val="000000" w:themeColor="text1"/>
        </w:rPr>
        <w:t>2015</w:t>
      </w:r>
      <w:r w:rsidR="00351FB8" w:rsidRPr="00BC280B">
        <w:rPr>
          <w:rFonts w:ascii="Times New Roman" w:hAnsi="Times New Roman" w:hint="eastAsia"/>
          <w:color w:val="000000" w:themeColor="text1"/>
        </w:rPr>
        <w:t>的工作</w:t>
      </w:r>
      <w:r w:rsidR="00DA2941" w:rsidRPr="00BC280B">
        <w:rPr>
          <w:rFonts w:ascii="Times New Roman" w:hAnsi="Times New Roman" w:hint="eastAsia"/>
          <w:color w:val="000000" w:themeColor="text1"/>
        </w:rPr>
        <w:t>。</w:t>
      </w:r>
      <w:r w:rsidR="00124892">
        <w:rPr>
          <w:rFonts w:ascii="Times New Roman" w:hAnsi="Times New Roman" w:hint="eastAsia"/>
          <w:color w:val="000000" w:themeColor="text1"/>
        </w:rPr>
        <w:t>但是同样是限于时间的原因，还没有来得及</w:t>
      </w:r>
      <w:r w:rsidR="00D20C60" w:rsidRPr="00BC280B">
        <w:rPr>
          <w:rFonts w:ascii="Times New Roman" w:hAnsi="Times New Roman" w:hint="eastAsia"/>
          <w:color w:val="000000" w:themeColor="text1"/>
        </w:rPr>
        <w:t>完整地理解他们的算法和理论。</w:t>
      </w:r>
    </w:p>
    <w:p w14:paraId="3C748E16" w14:textId="603E9B14" w:rsidR="00713F78" w:rsidRPr="00BC280B" w:rsidRDefault="00713F78" w:rsidP="00BE0881">
      <w:pPr>
        <w:rPr>
          <w:rFonts w:ascii="Times New Roman" w:hAnsi="Times New Roman"/>
          <w:color w:val="FF0000"/>
        </w:rPr>
      </w:pPr>
    </w:p>
    <w:p w14:paraId="47D93851" w14:textId="77777777" w:rsidR="00BE0881" w:rsidRPr="00BC280B" w:rsidRDefault="00BE0881" w:rsidP="00EC1794">
      <w:pPr>
        <w:jc w:val="center"/>
        <w:rPr>
          <w:rFonts w:ascii="Times New Roman" w:hAnsi="Times New Roman" w:cs="Times New Roman"/>
          <w:b/>
          <w:sz w:val="32"/>
        </w:rPr>
      </w:pPr>
      <w:r w:rsidRPr="00BC280B">
        <w:rPr>
          <w:rFonts w:ascii="Times New Roman" w:hAnsi="Times New Roman" w:cs="Times New Roman"/>
          <w:b/>
          <w:sz w:val="32"/>
        </w:rPr>
        <w:t>Reference</w:t>
      </w:r>
    </w:p>
    <w:p w14:paraId="73526286" w14:textId="77777777" w:rsidR="00065B2B" w:rsidRPr="00BC280B" w:rsidRDefault="004F4E20" w:rsidP="00BE0881">
      <w:pPr>
        <w:rPr>
          <w:rFonts w:ascii="Times New Roman" w:hAnsi="Times New Roman" w:cs="Times New Roman"/>
        </w:rPr>
      </w:pPr>
      <w:bookmarkStart w:id="1" w:name="refer1"/>
      <w:r w:rsidRPr="00BC280B">
        <w:rPr>
          <w:rFonts w:ascii="Times New Roman" w:hAnsi="Times New Roman" w:cs="Times New Roman"/>
        </w:rPr>
        <w:t>[1]</w:t>
      </w:r>
      <w:r w:rsidR="00205183" w:rsidRPr="00BC280B">
        <w:rPr>
          <w:rFonts w:ascii="Times New Roman" w:hAnsi="Times New Roman" w:cs="Times New Roman"/>
        </w:rPr>
        <w:t xml:space="preserve"> </w:t>
      </w:r>
      <w:r w:rsidR="00205183" w:rsidRPr="00BC280B">
        <w:rPr>
          <w:rFonts w:ascii="Times New Roman" w:hAnsi="Times New Roman" w:cs="Times New Roman"/>
        </w:rPr>
        <w:t>《</w:t>
      </w:r>
      <w:r w:rsidR="00205183" w:rsidRPr="00BC280B">
        <w:rPr>
          <w:rFonts w:ascii="Times New Roman" w:hAnsi="Times New Roman" w:cs="Times New Roman"/>
        </w:rPr>
        <w:t>Structure Discovery in Nonparametric Regression through Compositional Kernel Search</w:t>
      </w:r>
      <w:r w:rsidR="00205183" w:rsidRPr="00BC280B">
        <w:rPr>
          <w:rFonts w:ascii="Times New Roman" w:hAnsi="Times New Roman" w:cs="Times New Roman"/>
        </w:rPr>
        <w:t>》</w:t>
      </w:r>
      <w:r w:rsidR="00776123" w:rsidRPr="00BC280B">
        <w:rPr>
          <w:rFonts w:ascii="Times New Roman" w:hAnsi="Times New Roman" w:cs="Times New Roman"/>
        </w:rPr>
        <w:t>David Duvenaud</w:t>
      </w:r>
      <w:r w:rsidR="00776123" w:rsidRPr="00BC280B">
        <w:rPr>
          <w:rFonts w:ascii="Times New Roman" w:hAnsi="Times New Roman" w:cs="Times New Roman"/>
        </w:rPr>
        <w:t>，</w:t>
      </w:r>
      <w:r w:rsidR="00776123" w:rsidRPr="00BC280B">
        <w:rPr>
          <w:rFonts w:ascii="Times New Roman" w:hAnsi="Times New Roman" w:cs="Times New Roman"/>
        </w:rPr>
        <w:t>James Robert Lloyd</w:t>
      </w:r>
      <w:r w:rsidR="00776123" w:rsidRPr="00BC280B">
        <w:rPr>
          <w:rFonts w:ascii="Times New Roman" w:hAnsi="Times New Roman" w:cs="Times New Roman"/>
        </w:rPr>
        <w:t>，</w:t>
      </w:r>
      <w:r w:rsidR="00776123" w:rsidRPr="00BC280B">
        <w:rPr>
          <w:rFonts w:ascii="Times New Roman" w:hAnsi="Times New Roman" w:cs="Times New Roman"/>
        </w:rPr>
        <w:t>Roger Grossez</w:t>
      </w:r>
      <w:r w:rsidR="00776123" w:rsidRPr="00BC280B">
        <w:rPr>
          <w:rFonts w:ascii="Times New Roman" w:hAnsi="Times New Roman" w:cs="Times New Roman"/>
        </w:rPr>
        <w:t>，</w:t>
      </w:r>
      <w:r w:rsidR="00776123" w:rsidRPr="00BC280B">
        <w:rPr>
          <w:rFonts w:ascii="Times New Roman" w:hAnsi="Times New Roman" w:cs="Times New Roman"/>
        </w:rPr>
        <w:t>Joshua B. Tenenbaumz</w:t>
      </w:r>
      <w:r w:rsidR="00776123" w:rsidRPr="00BC280B">
        <w:rPr>
          <w:rFonts w:ascii="Times New Roman" w:hAnsi="Times New Roman" w:cs="Times New Roman"/>
        </w:rPr>
        <w:t>，</w:t>
      </w:r>
      <w:r w:rsidR="00776123" w:rsidRPr="00BC280B">
        <w:rPr>
          <w:rFonts w:ascii="Times New Roman" w:hAnsi="Times New Roman" w:cs="Times New Roman"/>
        </w:rPr>
        <w:t xml:space="preserve">Zoubin Ghahramaniy </w:t>
      </w:r>
    </w:p>
    <w:p w14:paraId="3A9AAC7C" w14:textId="77777777" w:rsidR="004F4E20" w:rsidRPr="00BC280B" w:rsidRDefault="004F4E20" w:rsidP="00BE0881">
      <w:pPr>
        <w:rPr>
          <w:rFonts w:ascii="Times New Roman" w:hAnsi="Times New Roman" w:cs="Times New Roman"/>
        </w:rPr>
      </w:pPr>
      <w:bookmarkStart w:id="2" w:name="refer2"/>
      <w:bookmarkEnd w:id="1"/>
      <w:r w:rsidRPr="00BC280B">
        <w:rPr>
          <w:rFonts w:ascii="Times New Roman" w:hAnsi="Times New Roman" w:cs="Times New Roman"/>
        </w:rPr>
        <w:t>[2]</w:t>
      </w:r>
      <w:r w:rsidR="005F69E0" w:rsidRPr="00BC280B">
        <w:rPr>
          <w:rFonts w:ascii="Times New Roman" w:hAnsi="Times New Roman" w:cs="Times New Roman"/>
        </w:rPr>
        <w:t xml:space="preserve"> </w:t>
      </w:r>
      <w:hyperlink r:id="rId39" w:history="1">
        <w:r w:rsidR="005B5565" w:rsidRPr="00BC280B">
          <w:rPr>
            <w:rStyle w:val="a3"/>
            <w:rFonts w:ascii="Times New Roman" w:hAnsi="Times New Roman" w:cs="Times New Roman"/>
          </w:rPr>
          <w:t>http://www.GaussianProcess.org/gpml</w:t>
        </w:r>
      </w:hyperlink>
    </w:p>
    <w:p w14:paraId="5AD7E9FC" w14:textId="77777777" w:rsidR="004F4E20" w:rsidRPr="00BC280B" w:rsidRDefault="004F4E20" w:rsidP="00BE0881">
      <w:pPr>
        <w:rPr>
          <w:rFonts w:ascii="Times New Roman" w:hAnsi="Times New Roman" w:cs="Times New Roman"/>
        </w:rPr>
      </w:pPr>
      <w:bookmarkStart w:id="3" w:name="refer3"/>
      <w:bookmarkEnd w:id="2"/>
      <w:r w:rsidRPr="00BC280B">
        <w:rPr>
          <w:rFonts w:ascii="Times New Roman" w:hAnsi="Times New Roman" w:cs="Times New Roman"/>
        </w:rPr>
        <w:t>[3]</w:t>
      </w:r>
      <w:r w:rsidR="00294BEA" w:rsidRPr="00BC280B">
        <w:rPr>
          <w:rFonts w:ascii="Times New Roman" w:hAnsi="Times New Roman" w:cs="Times New Roman"/>
        </w:rPr>
        <w:t xml:space="preserve"> </w:t>
      </w:r>
      <w:r w:rsidR="00294BEA" w:rsidRPr="00BC280B">
        <w:rPr>
          <w:rFonts w:ascii="Times New Roman" w:hAnsi="Times New Roman" w:cs="Times New Roman"/>
        </w:rPr>
        <w:t>《高斯过程回归方法综述》，</w:t>
      </w:r>
      <w:r w:rsidR="00294BEA" w:rsidRPr="00BC280B">
        <w:rPr>
          <w:rFonts w:ascii="Times New Roman" w:hAnsi="Times New Roman" w:cs="Times New Roman"/>
          <w:b/>
          <w:i/>
        </w:rPr>
        <w:t>控制与决策</w:t>
      </w:r>
      <w:r w:rsidR="003E2E71" w:rsidRPr="00BC280B">
        <w:rPr>
          <w:rFonts w:ascii="Times New Roman" w:hAnsi="Times New Roman" w:cs="Times New Roman"/>
        </w:rPr>
        <w:t>（</w:t>
      </w:r>
      <w:r w:rsidR="003E2E71" w:rsidRPr="00BC280B">
        <w:rPr>
          <w:rFonts w:ascii="Times New Roman" w:hAnsi="Times New Roman" w:cs="Times New Roman"/>
        </w:rPr>
        <w:t>2013</w:t>
      </w:r>
      <w:r w:rsidR="003E2E71" w:rsidRPr="00BC280B">
        <w:rPr>
          <w:rFonts w:ascii="Times New Roman" w:hAnsi="Times New Roman" w:cs="Times New Roman"/>
        </w:rPr>
        <w:t>），何志昆、刘光斌、赵曦晶、王明昊</w:t>
      </w:r>
      <w:r w:rsidR="00294BEA" w:rsidRPr="00BC280B">
        <w:rPr>
          <w:rFonts w:ascii="Times New Roman" w:hAnsi="Times New Roman" w:cs="Times New Roman"/>
        </w:rPr>
        <w:t xml:space="preserve"> </w:t>
      </w:r>
    </w:p>
    <w:p w14:paraId="283859B1" w14:textId="77777777" w:rsidR="001F7E2F" w:rsidRPr="00BC280B" w:rsidRDefault="001F7E2F" w:rsidP="00AB77B8">
      <w:pPr>
        <w:rPr>
          <w:rFonts w:ascii="Times New Roman" w:hAnsi="Times New Roman" w:cs="Times New Roman"/>
        </w:rPr>
      </w:pPr>
      <w:bookmarkStart w:id="4" w:name="refer4"/>
      <w:bookmarkEnd w:id="3"/>
      <w:r w:rsidRPr="00BC280B">
        <w:rPr>
          <w:rFonts w:ascii="Times New Roman" w:hAnsi="Times New Roman" w:cs="Times New Roman"/>
        </w:rPr>
        <w:t>[4]</w:t>
      </w:r>
      <w:r w:rsidR="00D073B3" w:rsidRPr="00BC280B">
        <w:rPr>
          <w:rFonts w:ascii="Times New Roman" w:hAnsi="Times New Roman" w:cs="Times New Roman"/>
        </w:rPr>
        <w:t xml:space="preserve">  Charnes, A.; F</w:t>
      </w:r>
      <w:r w:rsidR="00497EE3" w:rsidRPr="00BC280B">
        <w:rPr>
          <w:rFonts w:ascii="Times New Roman" w:hAnsi="Times New Roman" w:cs="Times New Roman"/>
        </w:rPr>
        <w:t xml:space="preserve">rome, E. L.; Yu, P. L. (1976). </w:t>
      </w:r>
      <w:r w:rsidR="00497EE3" w:rsidRPr="00BC280B">
        <w:rPr>
          <w:rFonts w:ascii="Times New Roman" w:hAnsi="Times New Roman" w:cs="Times New Roman"/>
        </w:rPr>
        <w:t>《</w:t>
      </w:r>
      <w:r w:rsidR="00D073B3" w:rsidRPr="00BC280B">
        <w:rPr>
          <w:rFonts w:ascii="Times New Roman" w:hAnsi="Times New Roman" w:cs="Times New Roman"/>
        </w:rPr>
        <w:t>The Equivalence of Generalized Least Squares and Maximum Likelihood Esti</w:t>
      </w:r>
      <w:r w:rsidR="00497EE3" w:rsidRPr="00BC280B">
        <w:rPr>
          <w:rFonts w:ascii="Times New Roman" w:hAnsi="Times New Roman" w:cs="Times New Roman"/>
        </w:rPr>
        <w:t>mates in the Exponential Family</w:t>
      </w:r>
      <w:r w:rsidR="00497EE3" w:rsidRPr="00BC280B">
        <w:rPr>
          <w:rFonts w:ascii="Times New Roman" w:hAnsi="Times New Roman" w:cs="Times New Roman"/>
        </w:rPr>
        <w:t>》</w:t>
      </w:r>
      <w:r w:rsidR="00D073B3" w:rsidRPr="00BC280B">
        <w:rPr>
          <w:rFonts w:ascii="Times New Roman" w:hAnsi="Times New Roman" w:cs="Times New Roman"/>
        </w:rPr>
        <w:t>. Journal of the American Statistical Association. 71 (353): 169–171.</w:t>
      </w:r>
    </w:p>
    <w:p w14:paraId="14D5996B" w14:textId="77777777" w:rsidR="001F7E2F" w:rsidRPr="00BC280B" w:rsidRDefault="001F7E2F" w:rsidP="00BE0881">
      <w:pPr>
        <w:rPr>
          <w:rFonts w:ascii="Times New Roman" w:hAnsi="Times New Roman" w:cs="Times New Roman"/>
        </w:rPr>
      </w:pPr>
      <w:bookmarkStart w:id="5" w:name="refer5"/>
      <w:bookmarkEnd w:id="4"/>
      <w:r w:rsidRPr="00BC280B">
        <w:rPr>
          <w:rFonts w:ascii="Times New Roman" w:hAnsi="Times New Roman" w:cs="Times New Roman"/>
        </w:rPr>
        <w:t>[5]</w:t>
      </w:r>
      <w:r w:rsidR="0042192C" w:rsidRPr="00BC280B">
        <w:rPr>
          <w:rFonts w:ascii="Times New Roman" w:hAnsi="Times New Roman" w:cs="Times New Roman"/>
        </w:rPr>
        <w:t xml:space="preserve"> </w:t>
      </w:r>
      <w:r w:rsidR="003830D1" w:rsidRPr="00BC280B">
        <w:rPr>
          <w:rFonts w:ascii="Times New Roman" w:hAnsi="Times New Roman" w:cs="Times New Roman"/>
        </w:rPr>
        <w:t>《</w:t>
      </w:r>
      <w:r w:rsidR="0042192C" w:rsidRPr="00BC280B">
        <w:rPr>
          <w:rFonts w:ascii="Times New Roman" w:hAnsi="Times New Roman" w:cs="Times New Roman"/>
        </w:rPr>
        <w:t>Gaussian Processes for Machine Learning</w:t>
      </w:r>
      <w:r w:rsidR="003830D1" w:rsidRPr="00BC280B">
        <w:rPr>
          <w:rFonts w:ascii="Times New Roman" w:hAnsi="Times New Roman" w:cs="Times New Roman"/>
        </w:rPr>
        <w:t>》，</w:t>
      </w:r>
      <w:r w:rsidR="003830D1" w:rsidRPr="00BC280B">
        <w:rPr>
          <w:rFonts w:ascii="Times New Roman" w:hAnsi="Times New Roman" w:cs="Times New Roman"/>
        </w:rPr>
        <w:t>C. E. Rasmussen &amp; C. K. I. Williams, Gaussian Processes for Machin</w:t>
      </w:r>
      <w:r w:rsidR="0012113C" w:rsidRPr="00BC280B">
        <w:rPr>
          <w:rFonts w:ascii="Times New Roman" w:hAnsi="Times New Roman" w:cs="Times New Roman"/>
        </w:rPr>
        <w:t>e Learning, the MIT Press, 2006</w:t>
      </w:r>
    </w:p>
    <w:p w14:paraId="616B6799" w14:textId="77777777" w:rsidR="001F7E2F" w:rsidRPr="00BC280B" w:rsidRDefault="001F7E2F" w:rsidP="00953526">
      <w:pPr>
        <w:rPr>
          <w:rFonts w:ascii="Times New Roman" w:hAnsi="Times New Roman" w:cs="Times New Roman"/>
        </w:rPr>
      </w:pPr>
      <w:bookmarkStart w:id="6" w:name="refer6"/>
      <w:bookmarkEnd w:id="5"/>
      <w:r w:rsidRPr="00BC280B">
        <w:rPr>
          <w:rFonts w:ascii="Times New Roman" w:hAnsi="Times New Roman" w:cs="Times New Roman"/>
        </w:rPr>
        <w:t>[6]</w:t>
      </w:r>
      <w:r w:rsidR="0040346F" w:rsidRPr="00BC280B">
        <w:rPr>
          <w:rFonts w:ascii="Times New Roman" w:hAnsi="Times New Roman" w:cs="Times New Roman"/>
        </w:rPr>
        <w:t>《</w:t>
      </w:r>
      <w:r w:rsidR="0040346F" w:rsidRPr="00BC280B">
        <w:rPr>
          <w:rFonts w:ascii="Times New Roman" w:hAnsi="Times New Roman" w:cs="Times New Roman"/>
        </w:rPr>
        <w:t>Automatic Model Construction</w:t>
      </w:r>
      <w:r w:rsidR="00953526" w:rsidRPr="00BC280B">
        <w:rPr>
          <w:rFonts w:ascii="Times New Roman" w:hAnsi="Times New Roman" w:cs="Times New Roman"/>
        </w:rPr>
        <w:t xml:space="preserve"> </w:t>
      </w:r>
      <w:r w:rsidR="0040346F" w:rsidRPr="00BC280B">
        <w:rPr>
          <w:rFonts w:ascii="Times New Roman" w:hAnsi="Times New Roman" w:cs="Times New Roman"/>
        </w:rPr>
        <w:t>with Gaussian Processes</w:t>
      </w:r>
      <w:r w:rsidR="0040346F" w:rsidRPr="00BC280B">
        <w:rPr>
          <w:rFonts w:ascii="Times New Roman" w:hAnsi="Times New Roman" w:cs="Times New Roman"/>
        </w:rPr>
        <w:t>》</w:t>
      </w:r>
      <w:r w:rsidR="00953526" w:rsidRPr="00BC280B">
        <w:rPr>
          <w:rFonts w:ascii="Times New Roman" w:hAnsi="Times New Roman" w:cs="Times New Roman"/>
        </w:rPr>
        <w:t>David Kristjanson Duvenaud</w:t>
      </w:r>
      <w:r w:rsidR="00953526" w:rsidRPr="00BC280B">
        <w:rPr>
          <w:rFonts w:ascii="Times New Roman" w:hAnsi="Times New Roman" w:cs="Times New Roman"/>
        </w:rPr>
        <w:t>，</w:t>
      </w:r>
      <w:r w:rsidR="00953526" w:rsidRPr="00BC280B">
        <w:rPr>
          <w:rFonts w:ascii="Times New Roman" w:hAnsi="Times New Roman" w:cs="Times New Roman"/>
        </w:rPr>
        <w:t>University of Cambridge</w:t>
      </w:r>
    </w:p>
    <w:p w14:paraId="70724E97" w14:textId="77777777" w:rsidR="001F7E2F" w:rsidRPr="00BC280B" w:rsidRDefault="001F7E2F" w:rsidP="007F07BA">
      <w:pPr>
        <w:rPr>
          <w:rFonts w:ascii="Times New Roman" w:hAnsi="Times New Roman" w:cs="Times New Roman"/>
        </w:rPr>
      </w:pPr>
      <w:bookmarkStart w:id="7" w:name="refer7"/>
      <w:bookmarkEnd w:id="6"/>
      <w:r w:rsidRPr="00BC280B">
        <w:rPr>
          <w:rFonts w:ascii="Times New Roman" w:hAnsi="Times New Roman" w:cs="Times New Roman"/>
        </w:rPr>
        <w:t>[7]</w:t>
      </w:r>
      <w:r w:rsidR="007F07BA" w:rsidRPr="00BC280B">
        <w:rPr>
          <w:rFonts w:ascii="Times New Roman" w:hAnsi="Times New Roman" w:cs="Times New Roman"/>
        </w:rPr>
        <w:t xml:space="preserve"> </w:t>
      </w:r>
      <w:r w:rsidR="001F73B7" w:rsidRPr="00BC280B">
        <w:rPr>
          <w:rFonts w:ascii="Times New Roman" w:hAnsi="Times New Roman" w:cs="Times New Roman"/>
        </w:rPr>
        <w:t>《</w:t>
      </w:r>
      <w:r w:rsidR="007F07BA" w:rsidRPr="00BC280B">
        <w:rPr>
          <w:rFonts w:ascii="Times New Roman" w:hAnsi="Times New Roman" w:cs="Times New Roman"/>
        </w:rPr>
        <w:t>Some Aspects of the Spline Smoothing Approach to Non-parametric Regression</w:t>
      </w:r>
      <w:r w:rsidR="001F73B7" w:rsidRPr="00BC280B">
        <w:rPr>
          <w:rFonts w:ascii="Times New Roman" w:hAnsi="Times New Roman" w:cs="Times New Roman"/>
        </w:rPr>
        <w:t>》</w:t>
      </w:r>
      <w:r w:rsidR="007F07BA" w:rsidRPr="00BC280B">
        <w:rPr>
          <w:rFonts w:ascii="Times New Roman" w:hAnsi="Times New Roman" w:cs="Times New Roman"/>
        </w:rPr>
        <w:t>，</w:t>
      </w:r>
      <w:r w:rsidR="007F07BA" w:rsidRPr="00BC280B">
        <w:rPr>
          <w:rFonts w:ascii="Times New Roman" w:hAnsi="Times New Roman" w:cs="Times New Roman"/>
        </w:rPr>
        <w:t>Silverman, B. W. (1985).Curve Fitting (with discussion). J. Roy. Stat. Soc. B, 47(1):1–52.</w:t>
      </w:r>
    </w:p>
    <w:p w14:paraId="6C3DFA47" w14:textId="77777777" w:rsidR="00B35098" w:rsidRPr="00BC280B" w:rsidRDefault="00B35098" w:rsidP="00CC35AB">
      <w:pPr>
        <w:rPr>
          <w:rFonts w:ascii="Times New Roman" w:hAnsi="Times New Roman" w:cs="Times New Roman"/>
        </w:rPr>
      </w:pPr>
      <w:bookmarkStart w:id="8" w:name="refer8"/>
      <w:bookmarkEnd w:id="7"/>
      <w:r w:rsidRPr="00BC280B">
        <w:rPr>
          <w:rFonts w:ascii="Times New Roman" w:hAnsi="Times New Roman" w:cs="Times New Roman"/>
        </w:rPr>
        <w:t>[8]</w:t>
      </w:r>
      <w:r w:rsidR="00CC35AB" w:rsidRPr="00BC280B">
        <w:rPr>
          <w:rFonts w:ascii="Times New Roman" w:hAnsi="Times New Roman" w:cs="Times New Roman"/>
        </w:rPr>
        <w:t xml:space="preserve"> </w:t>
      </w:r>
      <w:r w:rsidR="00245FCD" w:rsidRPr="00BC280B">
        <w:rPr>
          <w:rFonts w:ascii="Times New Roman" w:hAnsi="Times New Roman" w:cs="Times New Roman"/>
        </w:rPr>
        <w:t>《</w:t>
      </w:r>
      <w:r w:rsidR="00CC35AB" w:rsidRPr="00BC280B">
        <w:rPr>
          <w:rFonts w:ascii="Times New Roman" w:hAnsi="Times New Roman" w:cs="Times New Roman"/>
        </w:rPr>
        <w:t>Using the Nystr¨om Method to Speed Up Kernel Machines</w:t>
      </w:r>
      <w:r w:rsidR="00CC35AB" w:rsidRPr="00BC280B">
        <w:rPr>
          <w:rFonts w:ascii="Times New Roman" w:hAnsi="Times New Roman" w:cs="Times New Roman"/>
        </w:rPr>
        <w:t>》，</w:t>
      </w:r>
      <w:r w:rsidR="00CC35AB" w:rsidRPr="00BC280B">
        <w:rPr>
          <w:rFonts w:ascii="Times New Roman" w:hAnsi="Times New Roman" w:cs="Times New Roman"/>
        </w:rPr>
        <w:t>Williams, C. K. I. and Seeger, M. (2001).In Leen, T. K., Diettrich,</w:t>
      </w:r>
      <w:r w:rsidR="00F36312" w:rsidRPr="00BC280B">
        <w:rPr>
          <w:rFonts w:ascii="Times New Roman" w:hAnsi="Times New Roman" w:cs="Times New Roman"/>
        </w:rPr>
        <w:t xml:space="preserve"> T. G., and Tresp, V., editors, </w:t>
      </w:r>
      <w:r w:rsidR="00CC35AB" w:rsidRPr="00BC280B">
        <w:rPr>
          <w:rFonts w:ascii="Times New Roman" w:hAnsi="Times New Roman" w:cs="Times New Roman"/>
        </w:rPr>
        <w:t>Advances i</w:t>
      </w:r>
      <w:r w:rsidR="00D76B86" w:rsidRPr="00BC280B">
        <w:rPr>
          <w:rFonts w:ascii="Times New Roman" w:hAnsi="Times New Roman" w:cs="Times New Roman"/>
        </w:rPr>
        <w:t xml:space="preserve">n Neural Information Processing </w:t>
      </w:r>
      <w:r w:rsidR="00CC35AB" w:rsidRPr="00BC280B">
        <w:rPr>
          <w:rFonts w:ascii="Times New Roman" w:hAnsi="Times New Roman" w:cs="Times New Roman"/>
        </w:rPr>
        <w:t>Systems 13, pages 682–688. MIT Press.</w:t>
      </w:r>
    </w:p>
    <w:p w14:paraId="20B766B6" w14:textId="77777777" w:rsidR="001F7E2F" w:rsidRPr="00BC280B" w:rsidRDefault="00B35098" w:rsidP="00200311">
      <w:pPr>
        <w:rPr>
          <w:rFonts w:ascii="Times New Roman" w:hAnsi="Times New Roman" w:cs="Times New Roman"/>
        </w:rPr>
      </w:pPr>
      <w:bookmarkStart w:id="9" w:name="refer9"/>
      <w:bookmarkEnd w:id="8"/>
      <w:r w:rsidRPr="00BC280B">
        <w:rPr>
          <w:rFonts w:ascii="Times New Roman" w:hAnsi="Times New Roman" w:cs="Times New Roman"/>
        </w:rPr>
        <w:t>[9]</w:t>
      </w:r>
      <w:r w:rsidR="00200311" w:rsidRPr="00BC280B">
        <w:rPr>
          <w:rFonts w:ascii="Times New Roman" w:hAnsi="Times New Roman" w:cs="Times New Roman"/>
        </w:rPr>
        <w:t xml:space="preserve"> </w:t>
      </w:r>
      <w:r w:rsidR="00200311" w:rsidRPr="00BC280B">
        <w:rPr>
          <w:rFonts w:ascii="Times New Roman" w:hAnsi="Times New Roman" w:cs="Times New Roman"/>
        </w:rPr>
        <w:t>《</w:t>
      </w:r>
      <w:r w:rsidR="00200311" w:rsidRPr="00BC280B">
        <w:rPr>
          <w:rFonts w:ascii="Times New Roman" w:hAnsi="Times New Roman" w:cs="Times New Roman"/>
        </w:rPr>
        <w:t>Fast Sparse Gaussian Process Methods: The Informative Vector Machine</w:t>
      </w:r>
      <w:r w:rsidR="00200311" w:rsidRPr="00BC280B">
        <w:rPr>
          <w:rFonts w:ascii="Times New Roman" w:hAnsi="Times New Roman" w:cs="Times New Roman"/>
        </w:rPr>
        <w:t>》</w:t>
      </w:r>
      <w:r w:rsidR="00200311" w:rsidRPr="00BC280B">
        <w:rPr>
          <w:rFonts w:ascii="Times New Roman" w:hAnsi="Times New Roman" w:cs="Times New Roman"/>
        </w:rPr>
        <w:t xml:space="preserve">. </w:t>
      </w:r>
      <w:r w:rsidR="00ED697C" w:rsidRPr="00BC280B">
        <w:rPr>
          <w:rFonts w:ascii="Times New Roman" w:hAnsi="Times New Roman" w:cs="Times New Roman"/>
        </w:rPr>
        <w:t xml:space="preserve">Lawrence, N., Seeger, M., and Herbrich, R. (2003). </w:t>
      </w:r>
      <w:r w:rsidR="00200311" w:rsidRPr="00BC280B">
        <w:rPr>
          <w:rFonts w:ascii="Times New Roman" w:hAnsi="Times New Roman" w:cs="Times New Roman"/>
        </w:rPr>
        <w:t>In Becker, S., Thrun, S., and Obermayer, K., editors, Advances in Neural</w:t>
      </w:r>
      <w:r w:rsidR="00595DBD" w:rsidRPr="00BC280B">
        <w:rPr>
          <w:rFonts w:ascii="Times New Roman" w:hAnsi="Times New Roman" w:cs="Times New Roman"/>
        </w:rPr>
        <w:t xml:space="preserve"> </w:t>
      </w:r>
      <w:r w:rsidR="00200311" w:rsidRPr="00BC280B">
        <w:rPr>
          <w:rFonts w:ascii="Times New Roman" w:hAnsi="Times New Roman" w:cs="Times New Roman"/>
        </w:rPr>
        <w:t>Information Processing Systems 15, pages 625–632. MIT Press.</w:t>
      </w:r>
    </w:p>
    <w:p w14:paraId="36EC23C4" w14:textId="77777777" w:rsidR="00B35098" w:rsidRPr="00BC280B" w:rsidRDefault="00B35098" w:rsidP="007909CE">
      <w:pPr>
        <w:rPr>
          <w:rFonts w:ascii="Times New Roman" w:hAnsi="Times New Roman" w:cs="Times New Roman"/>
        </w:rPr>
      </w:pPr>
      <w:bookmarkStart w:id="10" w:name="refer10"/>
      <w:bookmarkEnd w:id="9"/>
      <w:r w:rsidRPr="00BC280B">
        <w:rPr>
          <w:rFonts w:ascii="Times New Roman" w:hAnsi="Times New Roman" w:cs="Times New Roman"/>
        </w:rPr>
        <w:t>[10]</w:t>
      </w:r>
      <w:r w:rsidR="000A6327" w:rsidRPr="00BC280B">
        <w:rPr>
          <w:rFonts w:ascii="Times New Roman" w:hAnsi="Times New Roman" w:cs="Times New Roman"/>
        </w:rPr>
        <w:t xml:space="preserve"> </w:t>
      </w:r>
      <w:r w:rsidR="003148E8" w:rsidRPr="00BC280B">
        <w:rPr>
          <w:rFonts w:ascii="Times New Roman" w:hAnsi="Times New Roman" w:cs="Times New Roman"/>
        </w:rPr>
        <w:t>《</w:t>
      </w:r>
      <w:r w:rsidR="007909CE" w:rsidRPr="00BC280B">
        <w:rPr>
          <w:rFonts w:ascii="Times New Roman" w:hAnsi="Times New Roman" w:cs="Times New Roman"/>
        </w:rPr>
        <w:t>Bayesian Gaussian Process Models: PA</w:t>
      </w:r>
      <w:r w:rsidR="003148E8" w:rsidRPr="00BC280B">
        <w:rPr>
          <w:rFonts w:ascii="Times New Roman" w:hAnsi="Times New Roman" w:cs="Times New Roman"/>
        </w:rPr>
        <w:t xml:space="preserve">C-Bayesian Generalisation Error </w:t>
      </w:r>
      <w:r w:rsidR="007909CE" w:rsidRPr="00BC280B">
        <w:rPr>
          <w:rFonts w:ascii="Times New Roman" w:hAnsi="Times New Roman" w:cs="Times New Roman"/>
        </w:rPr>
        <w:t>Bounds and Sparse Approximations</w:t>
      </w:r>
      <w:r w:rsidR="003148E8" w:rsidRPr="00BC280B">
        <w:rPr>
          <w:rFonts w:ascii="Times New Roman" w:hAnsi="Times New Roman" w:cs="Times New Roman"/>
        </w:rPr>
        <w:t>》</w:t>
      </w:r>
      <w:r w:rsidR="007909CE" w:rsidRPr="00BC280B">
        <w:rPr>
          <w:rFonts w:ascii="Times New Roman" w:hAnsi="Times New Roman" w:cs="Times New Roman"/>
        </w:rPr>
        <w:t>. PhD thesis, School of Informatics, University of Edinburgh</w:t>
      </w:r>
    </w:p>
    <w:p w14:paraId="1C24F344" w14:textId="77777777" w:rsidR="00B35098" w:rsidRPr="00BC280B" w:rsidRDefault="00B35098" w:rsidP="00CD1A56">
      <w:pPr>
        <w:rPr>
          <w:rFonts w:ascii="Times New Roman" w:hAnsi="Times New Roman" w:cs="Times New Roman"/>
        </w:rPr>
      </w:pPr>
      <w:bookmarkStart w:id="11" w:name="refer11"/>
      <w:bookmarkEnd w:id="10"/>
      <w:r w:rsidRPr="00BC280B">
        <w:rPr>
          <w:rFonts w:ascii="Times New Roman" w:hAnsi="Times New Roman" w:cs="Times New Roman"/>
        </w:rPr>
        <w:t>[11]</w:t>
      </w:r>
      <w:r w:rsidR="000A6327" w:rsidRPr="00BC280B">
        <w:rPr>
          <w:rFonts w:ascii="Times New Roman" w:hAnsi="Times New Roman" w:cs="Times New Roman"/>
        </w:rPr>
        <w:t xml:space="preserve"> </w:t>
      </w:r>
      <w:r w:rsidR="003148E8" w:rsidRPr="00BC280B">
        <w:rPr>
          <w:rFonts w:ascii="Times New Roman" w:hAnsi="Times New Roman" w:cs="Times New Roman"/>
        </w:rPr>
        <w:t xml:space="preserve"> </w:t>
      </w:r>
      <w:r w:rsidR="00CD1A56" w:rsidRPr="00BC280B">
        <w:rPr>
          <w:rFonts w:ascii="Times New Roman" w:hAnsi="Times New Roman" w:cs="Times New Roman"/>
        </w:rPr>
        <w:t>《</w:t>
      </w:r>
      <w:r w:rsidR="003148E8" w:rsidRPr="00BC280B">
        <w:rPr>
          <w:rFonts w:ascii="Times New Roman" w:hAnsi="Times New Roman" w:cs="Times New Roman"/>
        </w:rPr>
        <w:t>Sparse On-Line Gaussian Processes. Neural Computation</w:t>
      </w:r>
      <w:r w:rsidR="00CD1A56" w:rsidRPr="00BC280B">
        <w:rPr>
          <w:rFonts w:ascii="Times New Roman" w:hAnsi="Times New Roman" w:cs="Times New Roman"/>
        </w:rPr>
        <w:t>》</w:t>
      </w:r>
      <w:r w:rsidR="003148E8" w:rsidRPr="00BC280B">
        <w:rPr>
          <w:rFonts w:ascii="Times New Roman" w:hAnsi="Times New Roman" w:cs="Times New Roman"/>
        </w:rPr>
        <w:t xml:space="preserve">, </w:t>
      </w:r>
      <w:r w:rsidR="00CD1A56" w:rsidRPr="00BC280B">
        <w:rPr>
          <w:rFonts w:ascii="Times New Roman" w:hAnsi="Times New Roman" w:cs="Times New Roman"/>
        </w:rPr>
        <w:t>Csat´o, L. and Opper, M. (2002).</w:t>
      </w:r>
    </w:p>
    <w:p w14:paraId="5095421B" w14:textId="77777777" w:rsidR="00564A55" w:rsidRPr="00BC280B" w:rsidRDefault="00564A55" w:rsidP="00CD1A56">
      <w:pPr>
        <w:rPr>
          <w:rFonts w:ascii="Times New Roman" w:hAnsi="Times New Roman" w:cs="Times New Roman"/>
        </w:rPr>
      </w:pPr>
      <w:bookmarkStart w:id="12" w:name="refer12"/>
      <w:bookmarkEnd w:id="11"/>
      <w:r w:rsidRPr="00BC280B">
        <w:rPr>
          <w:rFonts w:ascii="Times New Roman" w:hAnsi="Times New Roman" w:cs="Times New Roman"/>
        </w:rPr>
        <w:lastRenderedPageBreak/>
        <w:t>[12]</w:t>
      </w:r>
      <w:r w:rsidR="002A623C" w:rsidRPr="00BC280B">
        <w:rPr>
          <w:rFonts w:ascii="Times New Roman" w:hAnsi="Times New Roman" w:cs="Times New Roman"/>
        </w:rPr>
        <w:t xml:space="preserve"> </w:t>
      </w:r>
      <w:r w:rsidR="002A623C" w:rsidRPr="00BC280B">
        <w:rPr>
          <w:rFonts w:ascii="Times New Roman" w:hAnsi="Times New Roman" w:cs="Times New Roman"/>
        </w:rPr>
        <w:t>《</w:t>
      </w:r>
      <w:r w:rsidR="002A623C" w:rsidRPr="00BC280B">
        <w:rPr>
          <w:rFonts w:ascii="Times New Roman" w:hAnsi="Times New Roman" w:cs="Times New Roman"/>
        </w:rPr>
        <w:t>A Bayesian Committee Machine</w:t>
      </w:r>
      <w:r w:rsidR="002A623C" w:rsidRPr="00BC280B">
        <w:rPr>
          <w:rFonts w:ascii="Times New Roman" w:hAnsi="Times New Roman" w:cs="Times New Roman"/>
        </w:rPr>
        <w:t>》</w:t>
      </w:r>
      <w:r w:rsidR="002A623C" w:rsidRPr="00BC280B">
        <w:rPr>
          <w:rFonts w:ascii="Times New Roman" w:hAnsi="Times New Roman" w:cs="Times New Roman"/>
        </w:rPr>
        <w:t>Tresp, V. (2000). Neural Computation, 12(11):2719–2741</w:t>
      </w:r>
    </w:p>
    <w:p w14:paraId="583BF8C1" w14:textId="3485D4C1" w:rsidR="008050CF" w:rsidRPr="00BC280B" w:rsidRDefault="008050CF" w:rsidP="008050CF">
      <w:pPr>
        <w:rPr>
          <w:rFonts w:ascii="Times New Roman" w:hAnsi="Times New Roman"/>
        </w:rPr>
      </w:pPr>
      <w:bookmarkStart w:id="13" w:name="refer13"/>
      <w:bookmarkEnd w:id="12"/>
      <w:r w:rsidRPr="00BC280B">
        <w:rPr>
          <w:rFonts w:ascii="Times New Roman" w:hAnsi="Times New Roman"/>
        </w:rPr>
        <w:t xml:space="preserve">[13] </w:t>
      </w:r>
      <w:r w:rsidRPr="00BC280B">
        <w:rPr>
          <w:rFonts w:ascii="Times New Roman" w:hAnsi="Times New Roman" w:hint="eastAsia"/>
        </w:rPr>
        <w:t>《</w:t>
      </w:r>
      <w:r w:rsidRPr="00BC280B">
        <w:rPr>
          <w:rFonts w:ascii="Times New Roman" w:hAnsi="Times New Roman"/>
        </w:rPr>
        <w:t>Automatic construction and natural-language description of nonparametric regression models</w:t>
      </w:r>
      <w:r w:rsidRPr="00BC280B">
        <w:rPr>
          <w:rFonts w:ascii="Times New Roman" w:hAnsi="Times New Roman" w:hint="eastAsia"/>
        </w:rPr>
        <w:t>》，</w:t>
      </w:r>
      <w:r w:rsidRPr="00BC280B">
        <w:rPr>
          <w:rFonts w:ascii="Times New Roman" w:hAnsi="Times New Roman"/>
        </w:rPr>
        <w:t>James Robert Lloyd, David Duvenaud, Roger B. Grosse, Joshua B. Tenenbaum, and Zoubin Ghahramani.  In Association for the Advancement of Artifcial</w:t>
      </w:r>
    </w:p>
    <w:p w14:paraId="0915EDD0" w14:textId="5D36A52E" w:rsidR="00564A55" w:rsidRPr="00BC280B" w:rsidRDefault="008050CF" w:rsidP="008050CF">
      <w:pPr>
        <w:rPr>
          <w:rFonts w:ascii="Times New Roman" w:hAnsi="Times New Roman"/>
        </w:rPr>
      </w:pPr>
      <w:r w:rsidRPr="00BC280B">
        <w:rPr>
          <w:rFonts w:ascii="Times New Roman" w:hAnsi="Times New Roman"/>
        </w:rPr>
        <w:t>Intelligence (AAAI), 2014.</w:t>
      </w:r>
      <w:bookmarkEnd w:id="13"/>
    </w:p>
    <w:p w14:paraId="146BC8A7" w14:textId="2FBE44CC" w:rsidR="00F204C3" w:rsidRPr="00BC280B" w:rsidRDefault="00F204C3" w:rsidP="00F204C3">
      <w:pPr>
        <w:rPr>
          <w:rFonts w:ascii="Times New Roman" w:hAnsi="Times New Roman"/>
        </w:rPr>
      </w:pPr>
      <w:bookmarkStart w:id="14" w:name="refer14"/>
      <w:r w:rsidRPr="00BC280B">
        <w:rPr>
          <w:rFonts w:ascii="Times New Roman" w:hAnsi="Times New Roman"/>
        </w:rPr>
        <w:t xml:space="preserve">[14] </w:t>
      </w:r>
      <w:r w:rsidRPr="00BC280B">
        <w:rPr>
          <w:rFonts w:ascii="Times New Roman" w:hAnsi="Times New Roman" w:hint="eastAsia"/>
        </w:rPr>
        <w:t>《</w:t>
      </w:r>
      <w:r w:rsidRPr="00BC280B">
        <w:rPr>
          <w:rFonts w:ascii="Times New Roman" w:hAnsi="Times New Roman"/>
        </w:rPr>
        <w:t>Gaussian process regression with multiple response variables</w:t>
      </w:r>
      <w:r w:rsidRPr="00BC280B">
        <w:rPr>
          <w:rFonts w:ascii="Times New Roman" w:hAnsi="Times New Roman" w:hint="eastAsia"/>
        </w:rPr>
        <w:t>》</w:t>
      </w:r>
      <w:r w:rsidRPr="00BC280B">
        <w:rPr>
          <w:rFonts w:ascii="Times New Roman" w:hAnsi="Times New Roman"/>
        </w:rPr>
        <w:t>Bo Wanga,</w:t>
      </w:r>
      <w:r w:rsidRPr="00BC280B">
        <w:rPr>
          <w:rFonts w:ascii="Cambria Math" w:hAnsi="Cambria Math" w:cs="Cambria Math"/>
        </w:rPr>
        <w:t>∗</w:t>
      </w:r>
      <w:r w:rsidRPr="00BC280B">
        <w:rPr>
          <w:rFonts w:ascii="Times New Roman" w:hAnsi="Times New Roman"/>
        </w:rPr>
        <w:t>, Tao Chenb</w:t>
      </w:r>
      <w:bookmarkEnd w:id="14"/>
    </w:p>
    <w:p w14:paraId="71F556BA" w14:textId="2505BFA9" w:rsidR="000B33AA" w:rsidRPr="00BC280B" w:rsidRDefault="000B33AA" w:rsidP="000B33AA">
      <w:pPr>
        <w:rPr>
          <w:rFonts w:ascii="Times New Roman" w:hAnsi="Times New Roman"/>
        </w:rPr>
      </w:pPr>
      <w:bookmarkStart w:id="15" w:name="refer15"/>
      <w:r w:rsidRPr="00BC280B">
        <w:rPr>
          <w:rFonts w:ascii="Times New Roman" w:hAnsi="Times New Roman" w:hint="eastAsia"/>
        </w:rPr>
        <w:t>[</w:t>
      </w:r>
      <w:r w:rsidRPr="00BC280B">
        <w:rPr>
          <w:rFonts w:ascii="Times New Roman" w:hAnsi="Times New Roman"/>
        </w:rPr>
        <w:t>15</w:t>
      </w:r>
      <w:r w:rsidRPr="00BC280B">
        <w:rPr>
          <w:rFonts w:ascii="Times New Roman" w:hAnsi="Times New Roman" w:hint="eastAsia"/>
        </w:rPr>
        <w:t>]</w:t>
      </w:r>
      <w:r w:rsidRPr="00BC280B">
        <w:rPr>
          <w:rFonts w:ascii="Times New Roman" w:hAnsi="Times New Roman"/>
        </w:rPr>
        <w:t xml:space="preserve"> </w:t>
      </w:r>
      <w:r w:rsidRPr="00BC280B">
        <w:rPr>
          <w:rFonts w:ascii="Times New Roman" w:hAnsi="Times New Roman" w:hint="eastAsia"/>
        </w:rPr>
        <w:t>《</w:t>
      </w:r>
      <w:r w:rsidRPr="00BC280B">
        <w:rPr>
          <w:rFonts w:ascii="Times New Roman" w:hAnsi="Times New Roman"/>
        </w:rPr>
        <w:t>LOW-COST MULTI-DIMENSIONAL GAUSSIAN</w:t>
      </w:r>
    </w:p>
    <w:p w14:paraId="6C0D04AB" w14:textId="77777777" w:rsidR="000B33AA" w:rsidRPr="00BC280B" w:rsidRDefault="000B33AA" w:rsidP="000B33AA">
      <w:pPr>
        <w:rPr>
          <w:rFonts w:ascii="Times New Roman" w:hAnsi="Times New Roman"/>
        </w:rPr>
      </w:pPr>
      <w:r w:rsidRPr="00BC280B">
        <w:rPr>
          <w:rFonts w:ascii="Times New Roman" w:hAnsi="Times New Roman"/>
        </w:rPr>
        <w:t>PROCESS WITH APPLICATION TO UNCERTAINTY</w:t>
      </w:r>
    </w:p>
    <w:p w14:paraId="31620520" w14:textId="2A7771B9" w:rsidR="000B33AA" w:rsidRPr="00BC280B" w:rsidRDefault="000B33AA" w:rsidP="000B33AA">
      <w:pPr>
        <w:rPr>
          <w:rFonts w:ascii="Times New Roman" w:hAnsi="Times New Roman"/>
        </w:rPr>
      </w:pPr>
      <w:r w:rsidRPr="00BC280B">
        <w:rPr>
          <w:rFonts w:ascii="Times New Roman" w:hAnsi="Times New Roman"/>
        </w:rPr>
        <w:t>QUANTIFICATION</w:t>
      </w:r>
      <w:r w:rsidRPr="00BC280B">
        <w:rPr>
          <w:rFonts w:ascii="Times New Roman" w:hAnsi="Times New Roman" w:hint="eastAsia"/>
        </w:rPr>
        <w:t>》</w:t>
      </w:r>
      <w:r w:rsidRPr="00BC280B">
        <w:rPr>
          <w:rFonts w:ascii="Times New Roman" w:hAnsi="Times New Roman"/>
        </w:rPr>
        <w:t>Bledar A. Konomi1 &amp; Guang Lin2</w:t>
      </w:r>
      <w:bookmarkEnd w:id="15"/>
    </w:p>
    <w:p w14:paraId="4352975B" w14:textId="3215E9BF" w:rsidR="008F0B28" w:rsidRPr="00BC280B" w:rsidRDefault="008F0B28" w:rsidP="000B33AA">
      <w:pPr>
        <w:rPr>
          <w:rFonts w:ascii="Times New Roman" w:hAnsi="Times New Roman"/>
        </w:rPr>
      </w:pPr>
      <w:bookmarkStart w:id="16" w:name="refer16"/>
      <w:r w:rsidRPr="00BC280B">
        <w:rPr>
          <w:rFonts w:ascii="Times New Roman" w:hAnsi="Times New Roman" w:hint="eastAsia"/>
        </w:rPr>
        <w:t>[1</w:t>
      </w:r>
      <w:r w:rsidRPr="00BC280B">
        <w:rPr>
          <w:rFonts w:ascii="Times New Roman" w:hAnsi="Times New Roman"/>
        </w:rPr>
        <w:t>6</w:t>
      </w:r>
      <w:r w:rsidRPr="00BC280B">
        <w:rPr>
          <w:rFonts w:ascii="Times New Roman" w:hAnsi="Times New Roman" w:hint="eastAsia"/>
        </w:rPr>
        <w:t xml:space="preserve">] </w:t>
      </w:r>
      <w:r w:rsidRPr="00BC280B">
        <w:rPr>
          <w:rFonts w:ascii="Times New Roman" w:hAnsi="Times New Roman" w:hint="eastAsia"/>
        </w:rPr>
        <w:t>《</w:t>
      </w:r>
      <w:r w:rsidRPr="00BC280B">
        <w:rPr>
          <w:rFonts w:ascii="Times New Roman" w:hAnsi="Times New Roman" w:hint="eastAsia"/>
        </w:rPr>
        <w:t>Variational Bayes Method in Gaussian Process Regression</w:t>
      </w:r>
      <w:r w:rsidRPr="00BC280B">
        <w:rPr>
          <w:rFonts w:ascii="Times New Roman" w:hAnsi="Times New Roman" w:hint="eastAsia"/>
        </w:rPr>
        <w:t>》</w:t>
      </w:r>
      <w:r w:rsidRPr="00BC280B">
        <w:rPr>
          <w:rFonts w:ascii="Times New Roman" w:hAnsi="Times New Roman" w:hint="eastAsia"/>
        </w:rPr>
        <w:t>MENSAH.DAVID.KWAMENA</w:t>
      </w:r>
    </w:p>
    <w:p w14:paraId="0D0FBC1B" w14:textId="64C630D7" w:rsidR="00EA21A9" w:rsidRPr="00BC280B" w:rsidRDefault="00EA21A9" w:rsidP="00164AC1">
      <w:pPr>
        <w:rPr>
          <w:rFonts w:ascii="Times New Roman" w:hAnsi="Times New Roman"/>
        </w:rPr>
      </w:pPr>
      <w:bookmarkStart w:id="17" w:name="refer17"/>
      <w:bookmarkEnd w:id="16"/>
      <w:r w:rsidRPr="00BC280B">
        <w:rPr>
          <w:rFonts w:ascii="Times New Roman" w:hAnsi="Times New Roman"/>
        </w:rPr>
        <w:t>[</w:t>
      </w:r>
      <w:r w:rsidR="008F0B28" w:rsidRPr="00BC280B">
        <w:rPr>
          <w:rFonts w:ascii="Times New Roman" w:hAnsi="Times New Roman"/>
        </w:rPr>
        <w:t>17</w:t>
      </w:r>
      <w:r w:rsidRPr="00BC280B">
        <w:rPr>
          <w:rFonts w:ascii="Times New Roman" w:hAnsi="Times New Roman"/>
        </w:rPr>
        <w:t xml:space="preserve">] </w:t>
      </w:r>
      <w:r w:rsidR="00C33060" w:rsidRPr="00BC280B">
        <w:rPr>
          <w:rFonts w:ascii="Times New Roman" w:hAnsi="Times New Roman" w:hint="eastAsia"/>
        </w:rPr>
        <w:t>《</w:t>
      </w:r>
      <w:r w:rsidR="00164AC1" w:rsidRPr="00BC280B">
        <w:rPr>
          <w:rFonts w:ascii="Times New Roman" w:hAnsi="Times New Roman"/>
        </w:rPr>
        <w:t>MCMC Meth</w:t>
      </w:r>
      <w:r w:rsidR="00374273" w:rsidRPr="00BC280B">
        <w:rPr>
          <w:rFonts w:ascii="Times New Roman" w:hAnsi="Times New Roman"/>
        </w:rPr>
        <w:t xml:space="preserve">ods for Gaussian Process Models </w:t>
      </w:r>
      <w:r w:rsidR="00164AC1" w:rsidRPr="00BC280B">
        <w:rPr>
          <w:rFonts w:ascii="Times New Roman" w:hAnsi="Times New Roman"/>
        </w:rPr>
        <w:t>Using Fast Approximations for the Likelihood</w:t>
      </w:r>
      <w:r w:rsidRPr="00BC280B">
        <w:rPr>
          <w:rFonts w:ascii="Times New Roman" w:hAnsi="Times New Roman" w:hint="eastAsia"/>
        </w:rPr>
        <w:t>》</w:t>
      </w:r>
      <w:r w:rsidR="00164AC1" w:rsidRPr="00BC280B">
        <w:rPr>
          <w:rFonts w:ascii="Times New Roman" w:hAnsi="Times New Roman"/>
        </w:rPr>
        <w:t>Chunyi Wang</w:t>
      </w:r>
      <w:r w:rsidR="00164AC1" w:rsidRPr="00BC280B">
        <w:rPr>
          <w:rFonts w:ascii="Times New Roman" w:hAnsi="Times New Roman" w:hint="eastAsia"/>
        </w:rPr>
        <w:t>，</w:t>
      </w:r>
      <w:r w:rsidR="00164AC1" w:rsidRPr="00BC280B">
        <w:rPr>
          <w:rFonts w:ascii="Times New Roman" w:hAnsi="Times New Roman"/>
        </w:rPr>
        <w:t>Radford M. Neal</w:t>
      </w:r>
      <w:bookmarkEnd w:id="17"/>
    </w:p>
    <w:sectPr w:rsidR="00EA21A9" w:rsidRPr="00BC280B" w:rsidSect="000F273D">
      <w:type w:val="continuous"/>
      <w:pgSz w:w="12240" w:h="15840"/>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975F1C" w14:textId="77777777" w:rsidR="000264F3" w:rsidRDefault="000264F3" w:rsidP="00171BC8">
      <w:pPr>
        <w:spacing w:after="0" w:line="240" w:lineRule="auto"/>
      </w:pPr>
      <w:r>
        <w:separator/>
      </w:r>
    </w:p>
  </w:endnote>
  <w:endnote w:type="continuationSeparator" w:id="0">
    <w:p w14:paraId="1CBB03FA" w14:textId="77777777" w:rsidR="000264F3" w:rsidRDefault="000264F3" w:rsidP="00171B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 w:name="Segoe UI Emoji">
    <w:altName w:val="Microsoft New Tai Lue"/>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ED8DB3" w14:textId="77777777" w:rsidR="000264F3" w:rsidRDefault="000264F3" w:rsidP="00171BC8">
      <w:pPr>
        <w:spacing w:after="0" w:line="240" w:lineRule="auto"/>
      </w:pPr>
      <w:r>
        <w:separator/>
      </w:r>
    </w:p>
  </w:footnote>
  <w:footnote w:type="continuationSeparator" w:id="0">
    <w:p w14:paraId="0FC2E09D" w14:textId="77777777" w:rsidR="000264F3" w:rsidRDefault="000264F3" w:rsidP="00171B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7B6D8D"/>
    <w:multiLevelType w:val="hybridMultilevel"/>
    <w:tmpl w:val="AE86C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E9C"/>
    <w:rsid w:val="0000213A"/>
    <w:rsid w:val="000033F4"/>
    <w:rsid w:val="00003952"/>
    <w:rsid w:val="00003E47"/>
    <w:rsid w:val="00004C57"/>
    <w:rsid w:val="0000524C"/>
    <w:rsid w:val="00005A8F"/>
    <w:rsid w:val="000069BE"/>
    <w:rsid w:val="00011069"/>
    <w:rsid w:val="00012F2D"/>
    <w:rsid w:val="00014FEE"/>
    <w:rsid w:val="00017DE7"/>
    <w:rsid w:val="0002019E"/>
    <w:rsid w:val="00021FBB"/>
    <w:rsid w:val="000234ED"/>
    <w:rsid w:val="000239D5"/>
    <w:rsid w:val="000264F3"/>
    <w:rsid w:val="00026523"/>
    <w:rsid w:val="0003161F"/>
    <w:rsid w:val="00035435"/>
    <w:rsid w:val="00037537"/>
    <w:rsid w:val="00040952"/>
    <w:rsid w:val="000419FB"/>
    <w:rsid w:val="00042D20"/>
    <w:rsid w:val="00042F3E"/>
    <w:rsid w:val="000534C5"/>
    <w:rsid w:val="00054161"/>
    <w:rsid w:val="00054374"/>
    <w:rsid w:val="00054CEB"/>
    <w:rsid w:val="00056B8B"/>
    <w:rsid w:val="00061AE2"/>
    <w:rsid w:val="00064CA4"/>
    <w:rsid w:val="00065B2B"/>
    <w:rsid w:val="00065FCC"/>
    <w:rsid w:val="00067A8F"/>
    <w:rsid w:val="00071A8E"/>
    <w:rsid w:val="00074E9E"/>
    <w:rsid w:val="00075B0A"/>
    <w:rsid w:val="00075C57"/>
    <w:rsid w:val="000812ED"/>
    <w:rsid w:val="00082D0B"/>
    <w:rsid w:val="000830BC"/>
    <w:rsid w:val="00084A78"/>
    <w:rsid w:val="00086B19"/>
    <w:rsid w:val="000911D9"/>
    <w:rsid w:val="0009185B"/>
    <w:rsid w:val="000952AC"/>
    <w:rsid w:val="00096577"/>
    <w:rsid w:val="000A0018"/>
    <w:rsid w:val="000A2BB5"/>
    <w:rsid w:val="000A592C"/>
    <w:rsid w:val="000A6327"/>
    <w:rsid w:val="000A6517"/>
    <w:rsid w:val="000A75BC"/>
    <w:rsid w:val="000B1041"/>
    <w:rsid w:val="000B168A"/>
    <w:rsid w:val="000B1867"/>
    <w:rsid w:val="000B33AA"/>
    <w:rsid w:val="000B612F"/>
    <w:rsid w:val="000C51DE"/>
    <w:rsid w:val="000D208F"/>
    <w:rsid w:val="000D42F8"/>
    <w:rsid w:val="000D6BA1"/>
    <w:rsid w:val="000D7CAE"/>
    <w:rsid w:val="000E587F"/>
    <w:rsid w:val="000E5C87"/>
    <w:rsid w:val="000E71A4"/>
    <w:rsid w:val="000E748E"/>
    <w:rsid w:val="000F273D"/>
    <w:rsid w:val="000F3156"/>
    <w:rsid w:val="00101348"/>
    <w:rsid w:val="001018FD"/>
    <w:rsid w:val="00101B10"/>
    <w:rsid w:val="001040AD"/>
    <w:rsid w:val="00104596"/>
    <w:rsid w:val="00105908"/>
    <w:rsid w:val="0010737D"/>
    <w:rsid w:val="00107761"/>
    <w:rsid w:val="001103C5"/>
    <w:rsid w:val="00115E21"/>
    <w:rsid w:val="0012113C"/>
    <w:rsid w:val="00124315"/>
    <w:rsid w:val="00124892"/>
    <w:rsid w:val="00126AA7"/>
    <w:rsid w:val="00130260"/>
    <w:rsid w:val="0013132C"/>
    <w:rsid w:val="00134405"/>
    <w:rsid w:val="001346B0"/>
    <w:rsid w:val="00134E74"/>
    <w:rsid w:val="00135361"/>
    <w:rsid w:val="00136C78"/>
    <w:rsid w:val="00142EA7"/>
    <w:rsid w:val="00143168"/>
    <w:rsid w:val="001476DB"/>
    <w:rsid w:val="00150747"/>
    <w:rsid w:val="001512D8"/>
    <w:rsid w:val="0015377A"/>
    <w:rsid w:val="001537B1"/>
    <w:rsid w:val="00154E61"/>
    <w:rsid w:val="00156C19"/>
    <w:rsid w:val="001611F6"/>
    <w:rsid w:val="00164808"/>
    <w:rsid w:val="00164AC1"/>
    <w:rsid w:val="00166BEC"/>
    <w:rsid w:val="00167A1D"/>
    <w:rsid w:val="00171BC8"/>
    <w:rsid w:val="0017453F"/>
    <w:rsid w:val="00174DD3"/>
    <w:rsid w:val="00175074"/>
    <w:rsid w:val="0017682C"/>
    <w:rsid w:val="00180CF2"/>
    <w:rsid w:val="001815E9"/>
    <w:rsid w:val="00183C54"/>
    <w:rsid w:val="00184787"/>
    <w:rsid w:val="0019356C"/>
    <w:rsid w:val="001938F4"/>
    <w:rsid w:val="00194244"/>
    <w:rsid w:val="001A2CFC"/>
    <w:rsid w:val="001A410D"/>
    <w:rsid w:val="001A42DE"/>
    <w:rsid w:val="001A48B4"/>
    <w:rsid w:val="001A4D16"/>
    <w:rsid w:val="001B05A1"/>
    <w:rsid w:val="001B2CA2"/>
    <w:rsid w:val="001B3E18"/>
    <w:rsid w:val="001B4744"/>
    <w:rsid w:val="001B4CB4"/>
    <w:rsid w:val="001B60BD"/>
    <w:rsid w:val="001B6A21"/>
    <w:rsid w:val="001B6B5E"/>
    <w:rsid w:val="001C0F4B"/>
    <w:rsid w:val="001C4953"/>
    <w:rsid w:val="001C7328"/>
    <w:rsid w:val="001D0860"/>
    <w:rsid w:val="001D0F5D"/>
    <w:rsid w:val="001D1A1D"/>
    <w:rsid w:val="001D3670"/>
    <w:rsid w:val="001D48B0"/>
    <w:rsid w:val="001E4BE5"/>
    <w:rsid w:val="001E6E56"/>
    <w:rsid w:val="001E7721"/>
    <w:rsid w:val="001E7F36"/>
    <w:rsid w:val="001F05E6"/>
    <w:rsid w:val="001F1458"/>
    <w:rsid w:val="001F41D0"/>
    <w:rsid w:val="001F67FC"/>
    <w:rsid w:val="001F73B7"/>
    <w:rsid w:val="001F7B81"/>
    <w:rsid w:val="001F7E2F"/>
    <w:rsid w:val="00200311"/>
    <w:rsid w:val="00201A48"/>
    <w:rsid w:val="00203951"/>
    <w:rsid w:val="00204555"/>
    <w:rsid w:val="00205183"/>
    <w:rsid w:val="00210D75"/>
    <w:rsid w:val="00210E6F"/>
    <w:rsid w:val="002133E7"/>
    <w:rsid w:val="00222C10"/>
    <w:rsid w:val="002252E4"/>
    <w:rsid w:val="002267DE"/>
    <w:rsid w:val="00227738"/>
    <w:rsid w:val="00235C8F"/>
    <w:rsid w:val="00236835"/>
    <w:rsid w:val="00242F3D"/>
    <w:rsid w:val="00243311"/>
    <w:rsid w:val="00244C35"/>
    <w:rsid w:val="00245FCD"/>
    <w:rsid w:val="00246303"/>
    <w:rsid w:val="0025126D"/>
    <w:rsid w:val="002533FF"/>
    <w:rsid w:val="00253422"/>
    <w:rsid w:val="002538DB"/>
    <w:rsid w:val="00255364"/>
    <w:rsid w:val="002562AE"/>
    <w:rsid w:val="00256642"/>
    <w:rsid w:val="00256A8D"/>
    <w:rsid w:val="0025703B"/>
    <w:rsid w:val="002570CD"/>
    <w:rsid w:val="0026159D"/>
    <w:rsid w:val="00262A38"/>
    <w:rsid w:val="00262E3D"/>
    <w:rsid w:val="002659A5"/>
    <w:rsid w:val="00267ADB"/>
    <w:rsid w:val="0027022F"/>
    <w:rsid w:val="002744F1"/>
    <w:rsid w:val="002763E3"/>
    <w:rsid w:val="002777C9"/>
    <w:rsid w:val="00283E84"/>
    <w:rsid w:val="00284CD5"/>
    <w:rsid w:val="0028639B"/>
    <w:rsid w:val="0029261F"/>
    <w:rsid w:val="00293DF1"/>
    <w:rsid w:val="00294BEA"/>
    <w:rsid w:val="002A22D3"/>
    <w:rsid w:val="002A2561"/>
    <w:rsid w:val="002A2D5E"/>
    <w:rsid w:val="002A4AD0"/>
    <w:rsid w:val="002A623C"/>
    <w:rsid w:val="002A6D9C"/>
    <w:rsid w:val="002A6FB3"/>
    <w:rsid w:val="002A70E6"/>
    <w:rsid w:val="002A7EA0"/>
    <w:rsid w:val="002A7FCF"/>
    <w:rsid w:val="002B03B1"/>
    <w:rsid w:val="002B0B29"/>
    <w:rsid w:val="002B0BC7"/>
    <w:rsid w:val="002B1592"/>
    <w:rsid w:val="002B47DC"/>
    <w:rsid w:val="002C12EC"/>
    <w:rsid w:val="002C4480"/>
    <w:rsid w:val="002C59DF"/>
    <w:rsid w:val="002D0BD8"/>
    <w:rsid w:val="002D272C"/>
    <w:rsid w:val="002D39F8"/>
    <w:rsid w:val="002D3F5D"/>
    <w:rsid w:val="002D5EAF"/>
    <w:rsid w:val="002E0490"/>
    <w:rsid w:val="002E085E"/>
    <w:rsid w:val="002E1301"/>
    <w:rsid w:val="002E13AC"/>
    <w:rsid w:val="002E455B"/>
    <w:rsid w:val="002E4570"/>
    <w:rsid w:val="002E612C"/>
    <w:rsid w:val="002E76FB"/>
    <w:rsid w:val="002E7B64"/>
    <w:rsid w:val="002F1E6D"/>
    <w:rsid w:val="002F25D8"/>
    <w:rsid w:val="002F5349"/>
    <w:rsid w:val="002F5481"/>
    <w:rsid w:val="002F691E"/>
    <w:rsid w:val="002F6A16"/>
    <w:rsid w:val="002F6AE2"/>
    <w:rsid w:val="00300571"/>
    <w:rsid w:val="003036C5"/>
    <w:rsid w:val="00310572"/>
    <w:rsid w:val="00313AE5"/>
    <w:rsid w:val="003148E8"/>
    <w:rsid w:val="00315552"/>
    <w:rsid w:val="00316699"/>
    <w:rsid w:val="003202B8"/>
    <w:rsid w:val="0032089C"/>
    <w:rsid w:val="00321FFD"/>
    <w:rsid w:val="00323017"/>
    <w:rsid w:val="00323562"/>
    <w:rsid w:val="00324083"/>
    <w:rsid w:val="00330019"/>
    <w:rsid w:val="0033115A"/>
    <w:rsid w:val="003320E6"/>
    <w:rsid w:val="003370DC"/>
    <w:rsid w:val="00340BD3"/>
    <w:rsid w:val="00341E68"/>
    <w:rsid w:val="0034385F"/>
    <w:rsid w:val="00346244"/>
    <w:rsid w:val="003512A8"/>
    <w:rsid w:val="00351FB8"/>
    <w:rsid w:val="00352EDD"/>
    <w:rsid w:val="003538EF"/>
    <w:rsid w:val="003542EB"/>
    <w:rsid w:val="0035541E"/>
    <w:rsid w:val="003616CC"/>
    <w:rsid w:val="00363AF7"/>
    <w:rsid w:val="00364511"/>
    <w:rsid w:val="0036627D"/>
    <w:rsid w:val="00370647"/>
    <w:rsid w:val="003710A4"/>
    <w:rsid w:val="00374261"/>
    <w:rsid w:val="00374273"/>
    <w:rsid w:val="00375DA7"/>
    <w:rsid w:val="003777FD"/>
    <w:rsid w:val="003830D1"/>
    <w:rsid w:val="00383A3C"/>
    <w:rsid w:val="00387FDC"/>
    <w:rsid w:val="003919AA"/>
    <w:rsid w:val="00392DB6"/>
    <w:rsid w:val="003947AE"/>
    <w:rsid w:val="00394B18"/>
    <w:rsid w:val="003979EF"/>
    <w:rsid w:val="003B18E1"/>
    <w:rsid w:val="003B52AC"/>
    <w:rsid w:val="003C0B75"/>
    <w:rsid w:val="003C2177"/>
    <w:rsid w:val="003C2752"/>
    <w:rsid w:val="003C6BCE"/>
    <w:rsid w:val="003D1C17"/>
    <w:rsid w:val="003D4207"/>
    <w:rsid w:val="003D714D"/>
    <w:rsid w:val="003D7357"/>
    <w:rsid w:val="003D7D1D"/>
    <w:rsid w:val="003E0956"/>
    <w:rsid w:val="003E2E71"/>
    <w:rsid w:val="003E5ABC"/>
    <w:rsid w:val="003E665B"/>
    <w:rsid w:val="003E6DEF"/>
    <w:rsid w:val="003F172C"/>
    <w:rsid w:val="003F2CF9"/>
    <w:rsid w:val="0040346F"/>
    <w:rsid w:val="00403E7D"/>
    <w:rsid w:val="00404113"/>
    <w:rsid w:val="004057D8"/>
    <w:rsid w:val="004070CA"/>
    <w:rsid w:val="00413E6D"/>
    <w:rsid w:val="00414C7D"/>
    <w:rsid w:val="00417A1D"/>
    <w:rsid w:val="00417CCA"/>
    <w:rsid w:val="00420ED1"/>
    <w:rsid w:val="0042192C"/>
    <w:rsid w:val="00421BB9"/>
    <w:rsid w:val="004249FB"/>
    <w:rsid w:val="00426E3E"/>
    <w:rsid w:val="00427F77"/>
    <w:rsid w:val="00430CFB"/>
    <w:rsid w:val="0043235C"/>
    <w:rsid w:val="00432DA0"/>
    <w:rsid w:val="00434C20"/>
    <w:rsid w:val="00440B12"/>
    <w:rsid w:val="00441A38"/>
    <w:rsid w:val="00442EE9"/>
    <w:rsid w:val="00446CDC"/>
    <w:rsid w:val="00447797"/>
    <w:rsid w:val="004518DC"/>
    <w:rsid w:val="00454849"/>
    <w:rsid w:val="00460054"/>
    <w:rsid w:val="0046081C"/>
    <w:rsid w:val="0046133D"/>
    <w:rsid w:val="004613AE"/>
    <w:rsid w:val="00462498"/>
    <w:rsid w:val="004640DF"/>
    <w:rsid w:val="00465EB8"/>
    <w:rsid w:val="00467523"/>
    <w:rsid w:val="004675CF"/>
    <w:rsid w:val="004701D0"/>
    <w:rsid w:val="00471A68"/>
    <w:rsid w:val="00477640"/>
    <w:rsid w:val="004778CC"/>
    <w:rsid w:val="004801EB"/>
    <w:rsid w:val="004816D6"/>
    <w:rsid w:val="0048202F"/>
    <w:rsid w:val="004824D1"/>
    <w:rsid w:val="0048253D"/>
    <w:rsid w:val="004868F0"/>
    <w:rsid w:val="00486A5F"/>
    <w:rsid w:val="00490DB4"/>
    <w:rsid w:val="00495B7E"/>
    <w:rsid w:val="00497EE3"/>
    <w:rsid w:val="004A124A"/>
    <w:rsid w:val="004A2E53"/>
    <w:rsid w:val="004A5FE4"/>
    <w:rsid w:val="004A676C"/>
    <w:rsid w:val="004B2DCF"/>
    <w:rsid w:val="004B76A0"/>
    <w:rsid w:val="004C1DA9"/>
    <w:rsid w:val="004C2846"/>
    <w:rsid w:val="004C2DD0"/>
    <w:rsid w:val="004C2FE6"/>
    <w:rsid w:val="004C6009"/>
    <w:rsid w:val="004C76C0"/>
    <w:rsid w:val="004D005C"/>
    <w:rsid w:val="004D1ED4"/>
    <w:rsid w:val="004D1F50"/>
    <w:rsid w:val="004D58B7"/>
    <w:rsid w:val="004D634B"/>
    <w:rsid w:val="004E0448"/>
    <w:rsid w:val="004E15C4"/>
    <w:rsid w:val="004E2102"/>
    <w:rsid w:val="004E41C5"/>
    <w:rsid w:val="004E4884"/>
    <w:rsid w:val="004E5636"/>
    <w:rsid w:val="004E7C42"/>
    <w:rsid w:val="004E7E90"/>
    <w:rsid w:val="004E7FB0"/>
    <w:rsid w:val="004F1219"/>
    <w:rsid w:val="004F1B2A"/>
    <w:rsid w:val="004F442A"/>
    <w:rsid w:val="004F4E20"/>
    <w:rsid w:val="005002DB"/>
    <w:rsid w:val="0050186D"/>
    <w:rsid w:val="005020B2"/>
    <w:rsid w:val="0050242A"/>
    <w:rsid w:val="00506363"/>
    <w:rsid w:val="00510691"/>
    <w:rsid w:val="00511B44"/>
    <w:rsid w:val="00513E98"/>
    <w:rsid w:val="005151ED"/>
    <w:rsid w:val="00521156"/>
    <w:rsid w:val="005214C4"/>
    <w:rsid w:val="00524742"/>
    <w:rsid w:val="0052611F"/>
    <w:rsid w:val="0053365E"/>
    <w:rsid w:val="005354F1"/>
    <w:rsid w:val="00537DA7"/>
    <w:rsid w:val="0054427F"/>
    <w:rsid w:val="00544C68"/>
    <w:rsid w:val="0055103F"/>
    <w:rsid w:val="0055324C"/>
    <w:rsid w:val="005534ED"/>
    <w:rsid w:val="00556B5A"/>
    <w:rsid w:val="00557AAD"/>
    <w:rsid w:val="0056118D"/>
    <w:rsid w:val="00561AA5"/>
    <w:rsid w:val="00562E21"/>
    <w:rsid w:val="005634EE"/>
    <w:rsid w:val="00563895"/>
    <w:rsid w:val="00564A55"/>
    <w:rsid w:val="005652A7"/>
    <w:rsid w:val="0056531A"/>
    <w:rsid w:val="005701A0"/>
    <w:rsid w:val="0057374E"/>
    <w:rsid w:val="00576806"/>
    <w:rsid w:val="00580924"/>
    <w:rsid w:val="0058165A"/>
    <w:rsid w:val="00582F56"/>
    <w:rsid w:val="00584EE7"/>
    <w:rsid w:val="00586956"/>
    <w:rsid w:val="00590427"/>
    <w:rsid w:val="00590C37"/>
    <w:rsid w:val="00595DBD"/>
    <w:rsid w:val="005A0CF5"/>
    <w:rsid w:val="005A6659"/>
    <w:rsid w:val="005B2672"/>
    <w:rsid w:val="005B3053"/>
    <w:rsid w:val="005B5565"/>
    <w:rsid w:val="005B5615"/>
    <w:rsid w:val="005B6BDF"/>
    <w:rsid w:val="005C2E4F"/>
    <w:rsid w:val="005C2EE7"/>
    <w:rsid w:val="005C6A77"/>
    <w:rsid w:val="005D0CAD"/>
    <w:rsid w:val="005D24BC"/>
    <w:rsid w:val="005D2E91"/>
    <w:rsid w:val="005D3075"/>
    <w:rsid w:val="005D59E7"/>
    <w:rsid w:val="005D5FCE"/>
    <w:rsid w:val="005D7038"/>
    <w:rsid w:val="005E0047"/>
    <w:rsid w:val="005E0DD3"/>
    <w:rsid w:val="005E122F"/>
    <w:rsid w:val="005E2B7D"/>
    <w:rsid w:val="005E41E3"/>
    <w:rsid w:val="005E7C34"/>
    <w:rsid w:val="005F6065"/>
    <w:rsid w:val="005F69E0"/>
    <w:rsid w:val="00600BFE"/>
    <w:rsid w:val="0060179A"/>
    <w:rsid w:val="00601B4A"/>
    <w:rsid w:val="00602415"/>
    <w:rsid w:val="00610942"/>
    <w:rsid w:val="0061241E"/>
    <w:rsid w:val="00612891"/>
    <w:rsid w:val="006200AF"/>
    <w:rsid w:val="00623B20"/>
    <w:rsid w:val="0062495E"/>
    <w:rsid w:val="00625C6D"/>
    <w:rsid w:val="00626265"/>
    <w:rsid w:val="0063034D"/>
    <w:rsid w:val="0063064B"/>
    <w:rsid w:val="00631C93"/>
    <w:rsid w:val="00634A13"/>
    <w:rsid w:val="0063501F"/>
    <w:rsid w:val="0063620D"/>
    <w:rsid w:val="00640147"/>
    <w:rsid w:val="006402FD"/>
    <w:rsid w:val="00640994"/>
    <w:rsid w:val="0064128B"/>
    <w:rsid w:val="006419B1"/>
    <w:rsid w:val="00643532"/>
    <w:rsid w:val="006453EA"/>
    <w:rsid w:val="0064612E"/>
    <w:rsid w:val="00650CA8"/>
    <w:rsid w:val="00655C6D"/>
    <w:rsid w:val="00661984"/>
    <w:rsid w:val="00671966"/>
    <w:rsid w:val="006721A2"/>
    <w:rsid w:val="00681361"/>
    <w:rsid w:val="00683C9C"/>
    <w:rsid w:val="00685164"/>
    <w:rsid w:val="00686BF3"/>
    <w:rsid w:val="006878DC"/>
    <w:rsid w:val="006901A0"/>
    <w:rsid w:val="00690D5E"/>
    <w:rsid w:val="006940F7"/>
    <w:rsid w:val="006949F9"/>
    <w:rsid w:val="00694C29"/>
    <w:rsid w:val="00694DC8"/>
    <w:rsid w:val="00697BB9"/>
    <w:rsid w:val="006A02CF"/>
    <w:rsid w:val="006A42E0"/>
    <w:rsid w:val="006A4D6A"/>
    <w:rsid w:val="006A5C39"/>
    <w:rsid w:val="006A6FBE"/>
    <w:rsid w:val="006A7C78"/>
    <w:rsid w:val="006B01AD"/>
    <w:rsid w:val="006B1B55"/>
    <w:rsid w:val="006B3B4F"/>
    <w:rsid w:val="006B3D43"/>
    <w:rsid w:val="006B4A62"/>
    <w:rsid w:val="006B5A39"/>
    <w:rsid w:val="006C1CDC"/>
    <w:rsid w:val="006C552D"/>
    <w:rsid w:val="006C6607"/>
    <w:rsid w:val="006C6FA6"/>
    <w:rsid w:val="006C7CAF"/>
    <w:rsid w:val="006D2C10"/>
    <w:rsid w:val="006D4415"/>
    <w:rsid w:val="006D487E"/>
    <w:rsid w:val="006D5ACB"/>
    <w:rsid w:val="006E1BF3"/>
    <w:rsid w:val="006E25B1"/>
    <w:rsid w:val="006E2E4E"/>
    <w:rsid w:val="006E3F2A"/>
    <w:rsid w:val="006E41C1"/>
    <w:rsid w:val="006E5C21"/>
    <w:rsid w:val="006E5CD9"/>
    <w:rsid w:val="006E723C"/>
    <w:rsid w:val="006E7888"/>
    <w:rsid w:val="006F08D8"/>
    <w:rsid w:val="006F11C1"/>
    <w:rsid w:val="006F24A7"/>
    <w:rsid w:val="006F29BF"/>
    <w:rsid w:val="006F6B40"/>
    <w:rsid w:val="006F7928"/>
    <w:rsid w:val="007003AB"/>
    <w:rsid w:val="007051C1"/>
    <w:rsid w:val="00705658"/>
    <w:rsid w:val="0070668C"/>
    <w:rsid w:val="007118A5"/>
    <w:rsid w:val="00711A22"/>
    <w:rsid w:val="00713F78"/>
    <w:rsid w:val="00717ED7"/>
    <w:rsid w:val="00720CBA"/>
    <w:rsid w:val="00723B67"/>
    <w:rsid w:val="007278AE"/>
    <w:rsid w:val="00727E38"/>
    <w:rsid w:val="007303B1"/>
    <w:rsid w:val="007328DE"/>
    <w:rsid w:val="007337F8"/>
    <w:rsid w:val="00735824"/>
    <w:rsid w:val="0073667E"/>
    <w:rsid w:val="00744045"/>
    <w:rsid w:val="00744619"/>
    <w:rsid w:val="00746653"/>
    <w:rsid w:val="00747325"/>
    <w:rsid w:val="007476C8"/>
    <w:rsid w:val="007525B4"/>
    <w:rsid w:val="00753ADC"/>
    <w:rsid w:val="00754002"/>
    <w:rsid w:val="00755B27"/>
    <w:rsid w:val="0075710E"/>
    <w:rsid w:val="00763B7F"/>
    <w:rsid w:val="00765790"/>
    <w:rsid w:val="00765FF1"/>
    <w:rsid w:val="00770481"/>
    <w:rsid w:val="00770D54"/>
    <w:rsid w:val="00771C2D"/>
    <w:rsid w:val="00774F16"/>
    <w:rsid w:val="00774FF9"/>
    <w:rsid w:val="00775C75"/>
    <w:rsid w:val="00776123"/>
    <w:rsid w:val="00776F0E"/>
    <w:rsid w:val="00780C59"/>
    <w:rsid w:val="0078146F"/>
    <w:rsid w:val="00790992"/>
    <w:rsid w:val="007909CE"/>
    <w:rsid w:val="007912A5"/>
    <w:rsid w:val="007951AB"/>
    <w:rsid w:val="00795366"/>
    <w:rsid w:val="007A0C12"/>
    <w:rsid w:val="007A19C8"/>
    <w:rsid w:val="007A2656"/>
    <w:rsid w:val="007A6783"/>
    <w:rsid w:val="007A7CAF"/>
    <w:rsid w:val="007B0918"/>
    <w:rsid w:val="007B7AA5"/>
    <w:rsid w:val="007C13F3"/>
    <w:rsid w:val="007C24A0"/>
    <w:rsid w:val="007C3299"/>
    <w:rsid w:val="007C33A7"/>
    <w:rsid w:val="007C6C19"/>
    <w:rsid w:val="007C7659"/>
    <w:rsid w:val="007D0F2F"/>
    <w:rsid w:val="007D31A4"/>
    <w:rsid w:val="007D4D7D"/>
    <w:rsid w:val="007D511E"/>
    <w:rsid w:val="007D55C9"/>
    <w:rsid w:val="007D60F0"/>
    <w:rsid w:val="007D7397"/>
    <w:rsid w:val="007E3068"/>
    <w:rsid w:val="007E4213"/>
    <w:rsid w:val="007E5E2F"/>
    <w:rsid w:val="007E612F"/>
    <w:rsid w:val="007E7EF7"/>
    <w:rsid w:val="007F07BA"/>
    <w:rsid w:val="007F1515"/>
    <w:rsid w:val="007F2002"/>
    <w:rsid w:val="007F4647"/>
    <w:rsid w:val="007F506B"/>
    <w:rsid w:val="007F6AC3"/>
    <w:rsid w:val="007F72FD"/>
    <w:rsid w:val="0080020A"/>
    <w:rsid w:val="00803088"/>
    <w:rsid w:val="008050CF"/>
    <w:rsid w:val="00806A36"/>
    <w:rsid w:val="00811C34"/>
    <w:rsid w:val="008126E5"/>
    <w:rsid w:val="00816586"/>
    <w:rsid w:val="00817B9F"/>
    <w:rsid w:val="00824AFD"/>
    <w:rsid w:val="0083236B"/>
    <w:rsid w:val="0083278D"/>
    <w:rsid w:val="00833F35"/>
    <w:rsid w:val="008355EF"/>
    <w:rsid w:val="00835C69"/>
    <w:rsid w:val="00836103"/>
    <w:rsid w:val="008415E1"/>
    <w:rsid w:val="0084448E"/>
    <w:rsid w:val="008512AC"/>
    <w:rsid w:val="008516B7"/>
    <w:rsid w:val="00853AC5"/>
    <w:rsid w:val="00854F86"/>
    <w:rsid w:val="008555EB"/>
    <w:rsid w:val="00855D47"/>
    <w:rsid w:val="0086147E"/>
    <w:rsid w:val="008630FD"/>
    <w:rsid w:val="0086348B"/>
    <w:rsid w:val="008663F0"/>
    <w:rsid w:val="0087029E"/>
    <w:rsid w:val="0087092C"/>
    <w:rsid w:val="008720FB"/>
    <w:rsid w:val="008756E1"/>
    <w:rsid w:val="00876797"/>
    <w:rsid w:val="00877BD4"/>
    <w:rsid w:val="008815E4"/>
    <w:rsid w:val="008833C3"/>
    <w:rsid w:val="00883BD5"/>
    <w:rsid w:val="00883EC6"/>
    <w:rsid w:val="00885DA5"/>
    <w:rsid w:val="008878F6"/>
    <w:rsid w:val="0089038E"/>
    <w:rsid w:val="00893773"/>
    <w:rsid w:val="008969B5"/>
    <w:rsid w:val="00897141"/>
    <w:rsid w:val="00897553"/>
    <w:rsid w:val="008A023B"/>
    <w:rsid w:val="008A3C1A"/>
    <w:rsid w:val="008B67AB"/>
    <w:rsid w:val="008B7F24"/>
    <w:rsid w:val="008C1F0E"/>
    <w:rsid w:val="008D16D5"/>
    <w:rsid w:val="008D1A95"/>
    <w:rsid w:val="008D2A49"/>
    <w:rsid w:val="008D68EA"/>
    <w:rsid w:val="008D79F6"/>
    <w:rsid w:val="008E163D"/>
    <w:rsid w:val="008E510F"/>
    <w:rsid w:val="008E62A5"/>
    <w:rsid w:val="008E6629"/>
    <w:rsid w:val="008F0009"/>
    <w:rsid w:val="008F0B28"/>
    <w:rsid w:val="008F68C7"/>
    <w:rsid w:val="008F711D"/>
    <w:rsid w:val="009001BD"/>
    <w:rsid w:val="009002CB"/>
    <w:rsid w:val="00900413"/>
    <w:rsid w:val="00900C69"/>
    <w:rsid w:val="00900FB1"/>
    <w:rsid w:val="00906A88"/>
    <w:rsid w:val="00907B09"/>
    <w:rsid w:val="009117ED"/>
    <w:rsid w:val="009123DC"/>
    <w:rsid w:val="0091466A"/>
    <w:rsid w:val="00922196"/>
    <w:rsid w:val="0093025E"/>
    <w:rsid w:val="00934E2C"/>
    <w:rsid w:val="00935C2B"/>
    <w:rsid w:val="00937ADE"/>
    <w:rsid w:val="009406E8"/>
    <w:rsid w:val="0094130F"/>
    <w:rsid w:val="00941CC6"/>
    <w:rsid w:val="00943E30"/>
    <w:rsid w:val="0094496E"/>
    <w:rsid w:val="009458BF"/>
    <w:rsid w:val="00950922"/>
    <w:rsid w:val="00950A5E"/>
    <w:rsid w:val="00953115"/>
    <w:rsid w:val="00953526"/>
    <w:rsid w:val="009547A8"/>
    <w:rsid w:val="009547B8"/>
    <w:rsid w:val="009557F5"/>
    <w:rsid w:val="0096239C"/>
    <w:rsid w:val="009625D5"/>
    <w:rsid w:val="0096616E"/>
    <w:rsid w:val="00966199"/>
    <w:rsid w:val="00966AA1"/>
    <w:rsid w:val="00966FF1"/>
    <w:rsid w:val="009670B1"/>
    <w:rsid w:val="00967A05"/>
    <w:rsid w:val="0097230B"/>
    <w:rsid w:val="0097258C"/>
    <w:rsid w:val="00973777"/>
    <w:rsid w:val="00973E19"/>
    <w:rsid w:val="00974C26"/>
    <w:rsid w:val="00976304"/>
    <w:rsid w:val="009765E9"/>
    <w:rsid w:val="00976C27"/>
    <w:rsid w:val="00977EDE"/>
    <w:rsid w:val="00983C69"/>
    <w:rsid w:val="00991773"/>
    <w:rsid w:val="009918C9"/>
    <w:rsid w:val="00995124"/>
    <w:rsid w:val="00996664"/>
    <w:rsid w:val="00997435"/>
    <w:rsid w:val="009A20BB"/>
    <w:rsid w:val="009A2152"/>
    <w:rsid w:val="009A4D41"/>
    <w:rsid w:val="009A71F2"/>
    <w:rsid w:val="009A780E"/>
    <w:rsid w:val="009B2D33"/>
    <w:rsid w:val="009B3B1E"/>
    <w:rsid w:val="009B3C04"/>
    <w:rsid w:val="009C166A"/>
    <w:rsid w:val="009C53A1"/>
    <w:rsid w:val="009C585F"/>
    <w:rsid w:val="009C590A"/>
    <w:rsid w:val="009C5DAE"/>
    <w:rsid w:val="009C7112"/>
    <w:rsid w:val="009C7A77"/>
    <w:rsid w:val="009D27BD"/>
    <w:rsid w:val="009D3F64"/>
    <w:rsid w:val="009D56FE"/>
    <w:rsid w:val="009E1808"/>
    <w:rsid w:val="009E1A4F"/>
    <w:rsid w:val="009E1E4C"/>
    <w:rsid w:val="009E20B1"/>
    <w:rsid w:val="009E6F09"/>
    <w:rsid w:val="009F1D41"/>
    <w:rsid w:val="009F2B12"/>
    <w:rsid w:val="009F3E11"/>
    <w:rsid w:val="009F4AC0"/>
    <w:rsid w:val="009F5347"/>
    <w:rsid w:val="009F6E61"/>
    <w:rsid w:val="00A00CC4"/>
    <w:rsid w:val="00A02C16"/>
    <w:rsid w:val="00A0306E"/>
    <w:rsid w:val="00A041F1"/>
    <w:rsid w:val="00A05974"/>
    <w:rsid w:val="00A0772A"/>
    <w:rsid w:val="00A10824"/>
    <w:rsid w:val="00A10C32"/>
    <w:rsid w:val="00A13CAD"/>
    <w:rsid w:val="00A13D75"/>
    <w:rsid w:val="00A200BA"/>
    <w:rsid w:val="00A2216C"/>
    <w:rsid w:val="00A22EAC"/>
    <w:rsid w:val="00A244DA"/>
    <w:rsid w:val="00A26378"/>
    <w:rsid w:val="00A323AD"/>
    <w:rsid w:val="00A36D73"/>
    <w:rsid w:val="00A37861"/>
    <w:rsid w:val="00A415AA"/>
    <w:rsid w:val="00A4296D"/>
    <w:rsid w:val="00A43353"/>
    <w:rsid w:val="00A4394C"/>
    <w:rsid w:val="00A4423C"/>
    <w:rsid w:val="00A4699A"/>
    <w:rsid w:val="00A475EA"/>
    <w:rsid w:val="00A47C1B"/>
    <w:rsid w:val="00A50D75"/>
    <w:rsid w:val="00A528E9"/>
    <w:rsid w:val="00A52E48"/>
    <w:rsid w:val="00A53DB4"/>
    <w:rsid w:val="00A53F18"/>
    <w:rsid w:val="00A56156"/>
    <w:rsid w:val="00A57733"/>
    <w:rsid w:val="00A603DB"/>
    <w:rsid w:val="00A640B6"/>
    <w:rsid w:val="00A67968"/>
    <w:rsid w:val="00A71B69"/>
    <w:rsid w:val="00A7306A"/>
    <w:rsid w:val="00A739D4"/>
    <w:rsid w:val="00A7441D"/>
    <w:rsid w:val="00A755CD"/>
    <w:rsid w:val="00A75A60"/>
    <w:rsid w:val="00A76AC8"/>
    <w:rsid w:val="00A84368"/>
    <w:rsid w:val="00A843AB"/>
    <w:rsid w:val="00A847F4"/>
    <w:rsid w:val="00A86989"/>
    <w:rsid w:val="00A906AC"/>
    <w:rsid w:val="00A93247"/>
    <w:rsid w:val="00AA10B7"/>
    <w:rsid w:val="00AA1553"/>
    <w:rsid w:val="00AA17A7"/>
    <w:rsid w:val="00AA2D29"/>
    <w:rsid w:val="00AA304A"/>
    <w:rsid w:val="00AA3ACF"/>
    <w:rsid w:val="00AA4F84"/>
    <w:rsid w:val="00AA51A0"/>
    <w:rsid w:val="00AA6065"/>
    <w:rsid w:val="00AA7560"/>
    <w:rsid w:val="00AA775A"/>
    <w:rsid w:val="00AB77B8"/>
    <w:rsid w:val="00AC67A5"/>
    <w:rsid w:val="00AC70D6"/>
    <w:rsid w:val="00AD0A56"/>
    <w:rsid w:val="00AD0E71"/>
    <w:rsid w:val="00AD5962"/>
    <w:rsid w:val="00AD5F1D"/>
    <w:rsid w:val="00AE05E9"/>
    <w:rsid w:val="00AE1E69"/>
    <w:rsid w:val="00AE356B"/>
    <w:rsid w:val="00AE409A"/>
    <w:rsid w:val="00AE42CA"/>
    <w:rsid w:val="00AE440F"/>
    <w:rsid w:val="00AE4E3C"/>
    <w:rsid w:val="00AE5F41"/>
    <w:rsid w:val="00AE60CE"/>
    <w:rsid w:val="00AE74DB"/>
    <w:rsid w:val="00AE7C59"/>
    <w:rsid w:val="00AF0683"/>
    <w:rsid w:val="00AF1D7B"/>
    <w:rsid w:val="00AF517B"/>
    <w:rsid w:val="00B04C97"/>
    <w:rsid w:val="00B057AB"/>
    <w:rsid w:val="00B06818"/>
    <w:rsid w:val="00B10E43"/>
    <w:rsid w:val="00B11A14"/>
    <w:rsid w:val="00B11C20"/>
    <w:rsid w:val="00B122E8"/>
    <w:rsid w:val="00B13465"/>
    <w:rsid w:val="00B13BEC"/>
    <w:rsid w:val="00B13D3C"/>
    <w:rsid w:val="00B13ECA"/>
    <w:rsid w:val="00B165BF"/>
    <w:rsid w:val="00B16F63"/>
    <w:rsid w:val="00B256B1"/>
    <w:rsid w:val="00B25DCF"/>
    <w:rsid w:val="00B31C92"/>
    <w:rsid w:val="00B31E28"/>
    <w:rsid w:val="00B34A7B"/>
    <w:rsid w:val="00B35098"/>
    <w:rsid w:val="00B355E3"/>
    <w:rsid w:val="00B40398"/>
    <w:rsid w:val="00B40529"/>
    <w:rsid w:val="00B41597"/>
    <w:rsid w:val="00B42129"/>
    <w:rsid w:val="00B4551D"/>
    <w:rsid w:val="00B47456"/>
    <w:rsid w:val="00B47954"/>
    <w:rsid w:val="00B47A74"/>
    <w:rsid w:val="00B50AE6"/>
    <w:rsid w:val="00B50BC9"/>
    <w:rsid w:val="00B50C8A"/>
    <w:rsid w:val="00B51D30"/>
    <w:rsid w:val="00B52FDE"/>
    <w:rsid w:val="00B54DD6"/>
    <w:rsid w:val="00B611E2"/>
    <w:rsid w:val="00B61818"/>
    <w:rsid w:val="00B64B1A"/>
    <w:rsid w:val="00B65D2E"/>
    <w:rsid w:val="00B66DED"/>
    <w:rsid w:val="00B72434"/>
    <w:rsid w:val="00B7575B"/>
    <w:rsid w:val="00B80FC3"/>
    <w:rsid w:val="00B832EE"/>
    <w:rsid w:val="00B83D75"/>
    <w:rsid w:val="00B8590A"/>
    <w:rsid w:val="00B86F9B"/>
    <w:rsid w:val="00B92B15"/>
    <w:rsid w:val="00B92D87"/>
    <w:rsid w:val="00B94C2D"/>
    <w:rsid w:val="00B95D6D"/>
    <w:rsid w:val="00B96B1B"/>
    <w:rsid w:val="00B96E9D"/>
    <w:rsid w:val="00B971AE"/>
    <w:rsid w:val="00B979F0"/>
    <w:rsid w:val="00BA1769"/>
    <w:rsid w:val="00BA32E8"/>
    <w:rsid w:val="00BB47FB"/>
    <w:rsid w:val="00BB4B4B"/>
    <w:rsid w:val="00BB60B4"/>
    <w:rsid w:val="00BB7271"/>
    <w:rsid w:val="00BB7931"/>
    <w:rsid w:val="00BB7BF9"/>
    <w:rsid w:val="00BC16CB"/>
    <w:rsid w:val="00BC280B"/>
    <w:rsid w:val="00BC33B0"/>
    <w:rsid w:val="00BC39E9"/>
    <w:rsid w:val="00BC3EC2"/>
    <w:rsid w:val="00BC6411"/>
    <w:rsid w:val="00BC69FF"/>
    <w:rsid w:val="00BD6933"/>
    <w:rsid w:val="00BD6D27"/>
    <w:rsid w:val="00BE0881"/>
    <w:rsid w:val="00BE1401"/>
    <w:rsid w:val="00BE15DF"/>
    <w:rsid w:val="00BE1A9A"/>
    <w:rsid w:val="00BE2A60"/>
    <w:rsid w:val="00BE459F"/>
    <w:rsid w:val="00BE4CF2"/>
    <w:rsid w:val="00BE7337"/>
    <w:rsid w:val="00BE75A3"/>
    <w:rsid w:val="00BE7D7B"/>
    <w:rsid w:val="00BF22A7"/>
    <w:rsid w:val="00BF2DA5"/>
    <w:rsid w:val="00BF4D32"/>
    <w:rsid w:val="00BF6223"/>
    <w:rsid w:val="00BF7788"/>
    <w:rsid w:val="00C02FE4"/>
    <w:rsid w:val="00C031A5"/>
    <w:rsid w:val="00C04E19"/>
    <w:rsid w:val="00C05E73"/>
    <w:rsid w:val="00C062DC"/>
    <w:rsid w:val="00C11E5B"/>
    <w:rsid w:val="00C25CF7"/>
    <w:rsid w:val="00C273BF"/>
    <w:rsid w:val="00C30354"/>
    <w:rsid w:val="00C313FB"/>
    <w:rsid w:val="00C31FBB"/>
    <w:rsid w:val="00C3228E"/>
    <w:rsid w:val="00C33060"/>
    <w:rsid w:val="00C342F0"/>
    <w:rsid w:val="00C3512A"/>
    <w:rsid w:val="00C36BFB"/>
    <w:rsid w:val="00C4202B"/>
    <w:rsid w:val="00C45831"/>
    <w:rsid w:val="00C459DA"/>
    <w:rsid w:val="00C50ABC"/>
    <w:rsid w:val="00C51B71"/>
    <w:rsid w:val="00C52A52"/>
    <w:rsid w:val="00C52BA6"/>
    <w:rsid w:val="00C5502B"/>
    <w:rsid w:val="00C5546E"/>
    <w:rsid w:val="00C61481"/>
    <w:rsid w:val="00C61C72"/>
    <w:rsid w:val="00C64B01"/>
    <w:rsid w:val="00C65602"/>
    <w:rsid w:val="00C66404"/>
    <w:rsid w:val="00C6724B"/>
    <w:rsid w:val="00C67AF9"/>
    <w:rsid w:val="00C717DC"/>
    <w:rsid w:val="00C7727A"/>
    <w:rsid w:val="00C81AE3"/>
    <w:rsid w:val="00C81F73"/>
    <w:rsid w:val="00C82430"/>
    <w:rsid w:val="00C84317"/>
    <w:rsid w:val="00C8559F"/>
    <w:rsid w:val="00C86060"/>
    <w:rsid w:val="00C86D88"/>
    <w:rsid w:val="00C90C2C"/>
    <w:rsid w:val="00C95741"/>
    <w:rsid w:val="00C95994"/>
    <w:rsid w:val="00CA0A9B"/>
    <w:rsid w:val="00CA2ECC"/>
    <w:rsid w:val="00CA44B4"/>
    <w:rsid w:val="00CA5E11"/>
    <w:rsid w:val="00CB250F"/>
    <w:rsid w:val="00CB6758"/>
    <w:rsid w:val="00CB6E29"/>
    <w:rsid w:val="00CB710D"/>
    <w:rsid w:val="00CC0208"/>
    <w:rsid w:val="00CC059A"/>
    <w:rsid w:val="00CC35AB"/>
    <w:rsid w:val="00CD1A56"/>
    <w:rsid w:val="00CD2D72"/>
    <w:rsid w:val="00CD6CAD"/>
    <w:rsid w:val="00CD6F8D"/>
    <w:rsid w:val="00CD7E9F"/>
    <w:rsid w:val="00CE010C"/>
    <w:rsid w:val="00CE471F"/>
    <w:rsid w:val="00CE4859"/>
    <w:rsid w:val="00CE7690"/>
    <w:rsid w:val="00CF3324"/>
    <w:rsid w:val="00CF3491"/>
    <w:rsid w:val="00CF636E"/>
    <w:rsid w:val="00D0075E"/>
    <w:rsid w:val="00D00DC1"/>
    <w:rsid w:val="00D01059"/>
    <w:rsid w:val="00D01CFD"/>
    <w:rsid w:val="00D023A1"/>
    <w:rsid w:val="00D0349D"/>
    <w:rsid w:val="00D041AF"/>
    <w:rsid w:val="00D05A8D"/>
    <w:rsid w:val="00D06788"/>
    <w:rsid w:val="00D06D78"/>
    <w:rsid w:val="00D070CB"/>
    <w:rsid w:val="00D073B3"/>
    <w:rsid w:val="00D1226A"/>
    <w:rsid w:val="00D12D29"/>
    <w:rsid w:val="00D1387B"/>
    <w:rsid w:val="00D15053"/>
    <w:rsid w:val="00D1646B"/>
    <w:rsid w:val="00D20C60"/>
    <w:rsid w:val="00D21B4D"/>
    <w:rsid w:val="00D260A6"/>
    <w:rsid w:val="00D26A83"/>
    <w:rsid w:val="00D279E8"/>
    <w:rsid w:val="00D303C3"/>
    <w:rsid w:val="00D31580"/>
    <w:rsid w:val="00D32F55"/>
    <w:rsid w:val="00D33CFE"/>
    <w:rsid w:val="00D33DC1"/>
    <w:rsid w:val="00D345BA"/>
    <w:rsid w:val="00D36498"/>
    <w:rsid w:val="00D41465"/>
    <w:rsid w:val="00D44093"/>
    <w:rsid w:val="00D45105"/>
    <w:rsid w:val="00D459D4"/>
    <w:rsid w:val="00D52FA6"/>
    <w:rsid w:val="00D644E3"/>
    <w:rsid w:val="00D6521C"/>
    <w:rsid w:val="00D65779"/>
    <w:rsid w:val="00D65D6B"/>
    <w:rsid w:val="00D66B57"/>
    <w:rsid w:val="00D7104C"/>
    <w:rsid w:val="00D72DB0"/>
    <w:rsid w:val="00D7397F"/>
    <w:rsid w:val="00D76B86"/>
    <w:rsid w:val="00D7705E"/>
    <w:rsid w:val="00D770CB"/>
    <w:rsid w:val="00D776D8"/>
    <w:rsid w:val="00D8032A"/>
    <w:rsid w:val="00D8100B"/>
    <w:rsid w:val="00D8458C"/>
    <w:rsid w:val="00D856E1"/>
    <w:rsid w:val="00D9102A"/>
    <w:rsid w:val="00D9116C"/>
    <w:rsid w:val="00D94868"/>
    <w:rsid w:val="00D960E9"/>
    <w:rsid w:val="00D9692E"/>
    <w:rsid w:val="00D97AE8"/>
    <w:rsid w:val="00DA2941"/>
    <w:rsid w:val="00DA5082"/>
    <w:rsid w:val="00DA60D4"/>
    <w:rsid w:val="00DA71DA"/>
    <w:rsid w:val="00DB04CA"/>
    <w:rsid w:val="00DB0B03"/>
    <w:rsid w:val="00DB1D44"/>
    <w:rsid w:val="00DB39E4"/>
    <w:rsid w:val="00DB40AE"/>
    <w:rsid w:val="00DB58DF"/>
    <w:rsid w:val="00DB5985"/>
    <w:rsid w:val="00DB5AE7"/>
    <w:rsid w:val="00DB5F76"/>
    <w:rsid w:val="00DB7F82"/>
    <w:rsid w:val="00DC17F0"/>
    <w:rsid w:val="00DC2306"/>
    <w:rsid w:val="00DC2321"/>
    <w:rsid w:val="00DC7669"/>
    <w:rsid w:val="00DD0EDE"/>
    <w:rsid w:val="00DD1DC5"/>
    <w:rsid w:val="00DD7756"/>
    <w:rsid w:val="00DD78BF"/>
    <w:rsid w:val="00DE0FFC"/>
    <w:rsid w:val="00DE10CE"/>
    <w:rsid w:val="00DF1AA3"/>
    <w:rsid w:val="00DF4857"/>
    <w:rsid w:val="00DF61B5"/>
    <w:rsid w:val="00DF7EBB"/>
    <w:rsid w:val="00E025C9"/>
    <w:rsid w:val="00E02623"/>
    <w:rsid w:val="00E02AD3"/>
    <w:rsid w:val="00E02BE1"/>
    <w:rsid w:val="00E04957"/>
    <w:rsid w:val="00E05400"/>
    <w:rsid w:val="00E058AF"/>
    <w:rsid w:val="00E05E13"/>
    <w:rsid w:val="00E07BF3"/>
    <w:rsid w:val="00E108AC"/>
    <w:rsid w:val="00E13D7C"/>
    <w:rsid w:val="00E14042"/>
    <w:rsid w:val="00E14E91"/>
    <w:rsid w:val="00E23025"/>
    <w:rsid w:val="00E23F36"/>
    <w:rsid w:val="00E25C7A"/>
    <w:rsid w:val="00E26747"/>
    <w:rsid w:val="00E2763F"/>
    <w:rsid w:val="00E30781"/>
    <w:rsid w:val="00E30C53"/>
    <w:rsid w:val="00E325E6"/>
    <w:rsid w:val="00E327D2"/>
    <w:rsid w:val="00E32E15"/>
    <w:rsid w:val="00E33B47"/>
    <w:rsid w:val="00E343FA"/>
    <w:rsid w:val="00E34F9A"/>
    <w:rsid w:val="00E34FDD"/>
    <w:rsid w:val="00E36547"/>
    <w:rsid w:val="00E42287"/>
    <w:rsid w:val="00E443BA"/>
    <w:rsid w:val="00E45FE1"/>
    <w:rsid w:val="00E477BE"/>
    <w:rsid w:val="00E51451"/>
    <w:rsid w:val="00E51847"/>
    <w:rsid w:val="00E51C32"/>
    <w:rsid w:val="00E57F9B"/>
    <w:rsid w:val="00E60732"/>
    <w:rsid w:val="00E628E6"/>
    <w:rsid w:val="00E6409F"/>
    <w:rsid w:val="00E66147"/>
    <w:rsid w:val="00E67677"/>
    <w:rsid w:val="00E70025"/>
    <w:rsid w:val="00E701BA"/>
    <w:rsid w:val="00E70C88"/>
    <w:rsid w:val="00E74C0B"/>
    <w:rsid w:val="00E75436"/>
    <w:rsid w:val="00E766CF"/>
    <w:rsid w:val="00E80FBB"/>
    <w:rsid w:val="00E81792"/>
    <w:rsid w:val="00E8189F"/>
    <w:rsid w:val="00E91AF8"/>
    <w:rsid w:val="00E91D2C"/>
    <w:rsid w:val="00E92D05"/>
    <w:rsid w:val="00E9352A"/>
    <w:rsid w:val="00E94141"/>
    <w:rsid w:val="00E9663E"/>
    <w:rsid w:val="00EA0A58"/>
    <w:rsid w:val="00EA21A9"/>
    <w:rsid w:val="00EA24AC"/>
    <w:rsid w:val="00EA3531"/>
    <w:rsid w:val="00EA53EB"/>
    <w:rsid w:val="00EA68C2"/>
    <w:rsid w:val="00EB0D9E"/>
    <w:rsid w:val="00EC0C71"/>
    <w:rsid w:val="00EC1794"/>
    <w:rsid w:val="00EC4CDE"/>
    <w:rsid w:val="00EC6513"/>
    <w:rsid w:val="00EC6BBA"/>
    <w:rsid w:val="00ED2F82"/>
    <w:rsid w:val="00ED4EE0"/>
    <w:rsid w:val="00ED6015"/>
    <w:rsid w:val="00ED697C"/>
    <w:rsid w:val="00EE1F26"/>
    <w:rsid w:val="00EE223B"/>
    <w:rsid w:val="00EE3ABD"/>
    <w:rsid w:val="00EE4860"/>
    <w:rsid w:val="00EE68DF"/>
    <w:rsid w:val="00EF0076"/>
    <w:rsid w:val="00EF1E9C"/>
    <w:rsid w:val="00EF25DC"/>
    <w:rsid w:val="00EF51CA"/>
    <w:rsid w:val="00EF7551"/>
    <w:rsid w:val="00F001E2"/>
    <w:rsid w:val="00F008C8"/>
    <w:rsid w:val="00F05D07"/>
    <w:rsid w:val="00F06A58"/>
    <w:rsid w:val="00F10EC0"/>
    <w:rsid w:val="00F13BCD"/>
    <w:rsid w:val="00F146F1"/>
    <w:rsid w:val="00F17298"/>
    <w:rsid w:val="00F204C3"/>
    <w:rsid w:val="00F2321E"/>
    <w:rsid w:val="00F2411D"/>
    <w:rsid w:val="00F327B4"/>
    <w:rsid w:val="00F34353"/>
    <w:rsid w:val="00F345BD"/>
    <w:rsid w:val="00F36165"/>
    <w:rsid w:val="00F36312"/>
    <w:rsid w:val="00F405AF"/>
    <w:rsid w:val="00F40D72"/>
    <w:rsid w:val="00F41FA2"/>
    <w:rsid w:val="00F45E50"/>
    <w:rsid w:val="00F45EA6"/>
    <w:rsid w:val="00F50FD8"/>
    <w:rsid w:val="00F512DF"/>
    <w:rsid w:val="00F52B87"/>
    <w:rsid w:val="00F55063"/>
    <w:rsid w:val="00F60E42"/>
    <w:rsid w:val="00F617EA"/>
    <w:rsid w:val="00F62AD5"/>
    <w:rsid w:val="00F63424"/>
    <w:rsid w:val="00F649A0"/>
    <w:rsid w:val="00F66AA8"/>
    <w:rsid w:val="00F66E55"/>
    <w:rsid w:val="00F731F4"/>
    <w:rsid w:val="00F73D56"/>
    <w:rsid w:val="00F745E3"/>
    <w:rsid w:val="00F7644B"/>
    <w:rsid w:val="00F76465"/>
    <w:rsid w:val="00F7741E"/>
    <w:rsid w:val="00F77472"/>
    <w:rsid w:val="00F77B7E"/>
    <w:rsid w:val="00F80D0C"/>
    <w:rsid w:val="00F81000"/>
    <w:rsid w:val="00F814BE"/>
    <w:rsid w:val="00F81F4F"/>
    <w:rsid w:val="00F82626"/>
    <w:rsid w:val="00F87E46"/>
    <w:rsid w:val="00F919AC"/>
    <w:rsid w:val="00F919FF"/>
    <w:rsid w:val="00F94983"/>
    <w:rsid w:val="00F96121"/>
    <w:rsid w:val="00F97988"/>
    <w:rsid w:val="00FA0C2A"/>
    <w:rsid w:val="00FA3A04"/>
    <w:rsid w:val="00FA5AA4"/>
    <w:rsid w:val="00FA5AAB"/>
    <w:rsid w:val="00FA6655"/>
    <w:rsid w:val="00FA684B"/>
    <w:rsid w:val="00FB2285"/>
    <w:rsid w:val="00FB7F9D"/>
    <w:rsid w:val="00FC06FA"/>
    <w:rsid w:val="00FC0E41"/>
    <w:rsid w:val="00FC12C3"/>
    <w:rsid w:val="00FC21A4"/>
    <w:rsid w:val="00FC410E"/>
    <w:rsid w:val="00FC5828"/>
    <w:rsid w:val="00FC6270"/>
    <w:rsid w:val="00FC6481"/>
    <w:rsid w:val="00FC667E"/>
    <w:rsid w:val="00FD06F4"/>
    <w:rsid w:val="00FD2783"/>
    <w:rsid w:val="00FE0780"/>
    <w:rsid w:val="00FE091E"/>
    <w:rsid w:val="00FE0D5C"/>
    <w:rsid w:val="00FE22E6"/>
    <w:rsid w:val="00FE3FFD"/>
    <w:rsid w:val="00FE4C2E"/>
    <w:rsid w:val="00FE7EE5"/>
    <w:rsid w:val="00FF2FBD"/>
    <w:rsid w:val="00FF5209"/>
    <w:rsid w:val="00FF5683"/>
    <w:rsid w:val="00FF5E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8B4B6E"/>
  <w15:chartTrackingRefBased/>
  <w15:docId w15:val="{2B129CE9-7141-4FA6-B97B-C657428F8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3AF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53ADC"/>
    <w:rPr>
      <w:color w:val="0563C1" w:themeColor="hyperlink"/>
      <w:u w:val="single"/>
    </w:rPr>
  </w:style>
  <w:style w:type="character" w:styleId="a4">
    <w:name w:val="Placeholder Text"/>
    <w:basedOn w:val="a0"/>
    <w:uiPriority w:val="99"/>
    <w:semiHidden/>
    <w:rsid w:val="00086B19"/>
    <w:rPr>
      <w:color w:val="808080"/>
    </w:rPr>
  </w:style>
  <w:style w:type="character" w:styleId="a5">
    <w:name w:val="FollowedHyperlink"/>
    <w:basedOn w:val="a0"/>
    <w:uiPriority w:val="99"/>
    <w:semiHidden/>
    <w:unhideWhenUsed/>
    <w:rsid w:val="007C33A7"/>
    <w:rPr>
      <w:color w:val="954F72" w:themeColor="followedHyperlink"/>
      <w:u w:val="single"/>
    </w:rPr>
  </w:style>
  <w:style w:type="paragraph" w:styleId="a6">
    <w:name w:val="header"/>
    <w:basedOn w:val="a"/>
    <w:link w:val="a7"/>
    <w:uiPriority w:val="99"/>
    <w:unhideWhenUsed/>
    <w:rsid w:val="00171BC8"/>
    <w:pPr>
      <w:tabs>
        <w:tab w:val="center" w:pos="4320"/>
        <w:tab w:val="right" w:pos="8640"/>
      </w:tabs>
      <w:spacing w:after="0" w:line="240" w:lineRule="auto"/>
    </w:pPr>
  </w:style>
  <w:style w:type="character" w:customStyle="1" w:styleId="a7">
    <w:name w:val="页眉 字符"/>
    <w:basedOn w:val="a0"/>
    <w:link w:val="a6"/>
    <w:uiPriority w:val="99"/>
    <w:rsid w:val="00171BC8"/>
  </w:style>
  <w:style w:type="paragraph" w:styleId="a8">
    <w:name w:val="footer"/>
    <w:basedOn w:val="a"/>
    <w:link w:val="a9"/>
    <w:uiPriority w:val="99"/>
    <w:unhideWhenUsed/>
    <w:rsid w:val="00171BC8"/>
    <w:pPr>
      <w:tabs>
        <w:tab w:val="center" w:pos="4320"/>
        <w:tab w:val="right" w:pos="8640"/>
      </w:tabs>
      <w:spacing w:after="0" w:line="240" w:lineRule="auto"/>
    </w:pPr>
  </w:style>
  <w:style w:type="character" w:customStyle="1" w:styleId="a9">
    <w:name w:val="页脚 字符"/>
    <w:basedOn w:val="a0"/>
    <w:link w:val="a8"/>
    <w:uiPriority w:val="99"/>
    <w:rsid w:val="00171BC8"/>
  </w:style>
  <w:style w:type="table" w:styleId="aa">
    <w:name w:val="Table Grid"/>
    <w:basedOn w:val="a1"/>
    <w:uiPriority w:val="39"/>
    <w:rsid w:val="00650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a"/>
    <w:uiPriority w:val="40"/>
    <w:qFormat/>
    <w:rsid w:val="00FC12C3"/>
    <w:pPr>
      <w:tabs>
        <w:tab w:val="decimal" w:pos="360"/>
      </w:tabs>
      <w:spacing w:after="200" w:line="276" w:lineRule="auto"/>
    </w:pPr>
    <w:rPr>
      <w:rFonts w:cs="Times New Roman"/>
    </w:rPr>
  </w:style>
  <w:style w:type="paragraph" w:styleId="ab">
    <w:name w:val="footnote text"/>
    <w:basedOn w:val="a"/>
    <w:link w:val="ac"/>
    <w:uiPriority w:val="99"/>
    <w:unhideWhenUsed/>
    <w:rsid w:val="00FC12C3"/>
    <w:pPr>
      <w:spacing w:after="0" w:line="240" w:lineRule="auto"/>
    </w:pPr>
    <w:rPr>
      <w:rFonts w:cs="Times New Roman"/>
      <w:sz w:val="20"/>
      <w:szCs w:val="20"/>
    </w:rPr>
  </w:style>
  <w:style w:type="character" w:customStyle="1" w:styleId="ac">
    <w:name w:val="脚注文本 字符"/>
    <w:basedOn w:val="a0"/>
    <w:link w:val="ab"/>
    <w:uiPriority w:val="99"/>
    <w:rsid w:val="00FC12C3"/>
    <w:rPr>
      <w:rFonts w:cs="Times New Roman"/>
      <w:sz w:val="20"/>
      <w:szCs w:val="20"/>
    </w:rPr>
  </w:style>
  <w:style w:type="character" w:styleId="ad">
    <w:name w:val="Subtle Emphasis"/>
    <w:basedOn w:val="a0"/>
    <w:uiPriority w:val="19"/>
    <w:qFormat/>
    <w:rsid w:val="00FC12C3"/>
    <w:rPr>
      <w:i/>
      <w:iCs/>
    </w:rPr>
  </w:style>
  <w:style w:type="table" w:styleId="2-5">
    <w:name w:val="Medium Shading 2 Accent 5"/>
    <w:basedOn w:val="a1"/>
    <w:uiPriority w:val="64"/>
    <w:rsid w:val="00FC12C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
    <w:name w:val="Light Shading Accent 1"/>
    <w:basedOn w:val="a1"/>
    <w:uiPriority w:val="60"/>
    <w:rsid w:val="009A780E"/>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ae">
    <w:name w:val="List Paragraph"/>
    <w:basedOn w:val="a"/>
    <w:uiPriority w:val="34"/>
    <w:qFormat/>
    <w:rsid w:val="00180CF2"/>
    <w:pPr>
      <w:ind w:left="720"/>
      <w:contextualSpacing/>
    </w:pPr>
  </w:style>
  <w:style w:type="paragraph" w:styleId="af">
    <w:name w:val="Date"/>
    <w:basedOn w:val="a"/>
    <w:next w:val="a"/>
    <w:link w:val="af0"/>
    <w:uiPriority w:val="99"/>
    <w:semiHidden/>
    <w:unhideWhenUsed/>
    <w:rsid w:val="00562E21"/>
  </w:style>
  <w:style w:type="character" w:customStyle="1" w:styleId="af0">
    <w:name w:val="日期 字符"/>
    <w:basedOn w:val="a0"/>
    <w:link w:val="af"/>
    <w:uiPriority w:val="99"/>
    <w:semiHidden/>
    <w:rsid w:val="00562E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236653">
      <w:bodyDiv w:val="1"/>
      <w:marLeft w:val="0"/>
      <w:marRight w:val="0"/>
      <w:marTop w:val="0"/>
      <w:marBottom w:val="0"/>
      <w:divBdr>
        <w:top w:val="none" w:sz="0" w:space="0" w:color="auto"/>
        <w:left w:val="none" w:sz="0" w:space="0" w:color="auto"/>
        <w:bottom w:val="none" w:sz="0" w:space="0" w:color="auto"/>
        <w:right w:val="none" w:sz="0" w:space="0" w:color="auto"/>
      </w:divBdr>
    </w:div>
    <w:div w:id="1157110542">
      <w:bodyDiv w:val="1"/>
      <w:marLeft w:val="0"/>
      <w:marRight w:val="0"/>
      <w:marTop w:val="0"/>
      <w:marBottom w:val="0"/>
      <w:divBdr>
        <w:top w:val="none" w:sz="0" w:space="0" w:color="auto"/>
        <w:left w:val="none" w:sz="0" w:space="0" w:color="auto"/>
        <w:bottom w:val="none" w:sz="0" w:space="0" w:color="auto"/>
        <w:right w:val="none" w:sz="0" w:space="0" w:color="auto"/>
      </w:divBdr>
    </w:div>
    <w:div w:id="1773819759">
      <w:bodyDiv w:val="1"/>
      <w:marLeft w:val="0"/>
      <w:marRight w:val="0"/>
      <w:marTop w:val="0"/>
      <w:marBottom w:val="0"/>
      <w:divBdr>
        <w:top w:val="none" w:sz="0" w:space="0" w:color="auto"/>
        <w:left w:val="none" w:sz="0" w:space="0" w:color="auto"/>
        <w:bottom w:val="none" w:sz="0" w:space="0" w:color="auto"/>
        <w:right w:val="none" w:sz="0" w:space="0" w:color="auto"/>
      </w:divBdr>
    </w:div>
    <w:div w:id="1888103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hyperlink" Target="http://www.GaussianProcess.org/gpml" TargetMode="Externa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EE9D7-5771-46EA-A2FD-02D4101CC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5262</TotalTime>
  <Pages>12</Pages>
  <Words>2945</Words>
  <Characters>16788</Characters>
  <Application>Microsoft Office Word</Application>
  <DocSecurity>0</DocSecurity>
  <Lines>139</Lines>
  <Paragraphs>39</Paragraphs>
  <ScaleCrop>false</ScaleCrop>
  <Company/>
  <LinksUpToDate>false</LinksUpToDate>
  <CharactersWithSpaces>19694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Wenhao Ding</dc:creator>
  <cp:keywords/>
  <dc:description/>
  <cp:lastModifiedBy>Wenhao Ding</cp:lastModifiedBy>
  <cp:revision>681</cp:revision>
  <cp:lastPrinted>2017-01-25T08:59:00Z</cp:lastPrinted>
  <dcterms:created xsi:type="dcterms:W3CDTF">2017-01-18T05:00:00Z</dcterms:created>
  <dcterms:modified xsi:type="dcterms:W3CDTF">2017-01-25T09:02:00Z</dcterms:modified>
</cp:coreProperties>
</file>