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9A" w:rsidRDefault="00AF08CE">
      <w:pPr>
        <w:spacing w:before="62"/>
        <w:ind w:left="1634" w:right="2693" w:firstLine="70"/>
        <w:jc w:val="center"/>
        <w:rPr>
          <w:b/>
          <w:sz w:val="28"/>
        </w:rPr>
      </w:pPr>
      <w:r>
        <w:rPr>
          <w:b/>
          <w:sz w:val="28"/>
        </w:rPr>
        <w:t>Министерство образования и науки РФ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Федеральное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бюджетное</w:t>
      </w:r>
    </w:p>
    <w:p w:rsidR="00551B9A" w:rsidRDefault="00AF08CE">
      <w:pPr>
        <w:spacing w:line="321" w:lineRule="exact"/>
        <w:ind w:left="461" w:right="1523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551B9A" w:rsidRDefault="00AF08CE">
      <w:pPr>
        <w:spacing w:line="242" w:lineRule="auto"/>
        <w:ind w:left="463" w:right="1523"/>
        <w:jc w:val="center"/>
        <w:rPr>
          <w:b/>
          <w:sz w:val="28"/>
        </w:rPr>
      </w:pPr>
      <w:r>
        <w:rPr>
          <w:b/>
          <w:sz w:val="28"/>
        </w:rPr>
        <w:t>«Норильский государственный индустриальный институт»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Информационных систем 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технологий</w:t>
      </w: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spacing w:before="2"/>
        <w:rPr>
          <w:b/>
          <w:sz w:val="35"/>
        </w:rPr>
      </w:pPr>
    </w:p>
    <w:p w:rsidR="00551B9A" w:rsidRDefault="00AF08CE">
      <w:pPr>
        <w:spacing w:line="360" w:lineRule="auto"/>
        <w:ind w:left="2191" w:right="3246"/>
        <w:jc w:val="center"/>
        <w:rPr>
          <w:b/>
          <w:sz w:val="28"/>
        </w:rPr>
      </w:pPr>
      <w:r>
        <w:rPr>
          <w:b/>
          <w:sz w:val="28"/>
        </w:rPr>
        <w:t>Отчет: Лабораторная работа №</w:t>
      </w:r>
      <w:r w:rsidR="003668D8" w:rsidRPr="003668D8">
        <w:rPr>
          <w:b/>
          <w:sz w:val="28"/>
        </w:rPr>
        <w:t xml:space="preserve">2 </w:t>
      </w:r>
      <w:r>
        <w:rPr>
          <w:b/>
          <w:sz w:val="28"/>
        </w:rPr>
        <w:t>Тема: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Calculator</w:t>
      </w:r>
      <w:proofErr w:type="spellEnd"/>
      <w:r>
        <w:rPr>
          <w:b/>
          <w:sz w:val="28"/>
        </w:rPr>
        <w:t>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HTML/CSS</w:t>
      </w:r>
    </w:p>
    <w:p w:rsidR="00551B9A" w:rsidRDefault="00AF08CE">
      <w:pPr>
        <w:spacing w:line="321" w:lineRule="exact"/>
        <w:ind w:left="463" w:right="152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предмету: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Web-программирование</w:t>
      </w: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551B9A">
      <w:pPr>
        <w:pStyle w:val="a3"/>
        <w:rPr>
          <w:b/>
          <w:sz w:val="30"/>
        </w:rPr>
      </w:pPr>
    </w:p>
    <w:p w:rsidR="00551B9A" w:rsidRDefault="00473D97">
      <w:pPr>
        <w:spacing w:before="235"/>
        <w:ind w:right="739"/>
        <w:jc w:val="right"/>
        <w:rPr>
          <w:sz w:val="28"/>
        </w:rPr>
      </w:pPr>
      <w:r>
        <w:rPr>
          <w:b/>
          <w:sz w:val="28"/>
        </w:rPr>
        <w:t>Выполнил</w:t>
      </w:r>
      <w:r w:rsidR="00AF08CE">
        <w:rPr>
          <w:b/>
          <w:sz w:val="28"/>
        </w:rPr>
        <w:t>:</w:t>
      </w:r>
      <w:r w:rsidR="00AF08CE">
        <w:rPr>
          <w:b/>
          <w:spacing w:val="-5"/>
          <w:sz w:val="28"/>
        </w:rPr>
        <w:t xml:space="preserve"> </w:t>
      </w:r>
      <w:proofErr w:type="spellStart"/>
      <w:r>
        <w:rPr>
          <w:sz w:val="28"/>
        </w:rPr>
        <w:t>Маркевич</w:t>
      </w:r>
      <w:proofErr w:type="spellEnd"/>
      <w:r>
        <w:rPr>
          <w:sz w:val="28"/>
        </w:rPr>
        <w:t xml:space="preserve"> Александр</w:t>
      </w:r>
    </w:p>
    <w:p w:rsidR="00551B9A" w:rsidRDefault="00AF08CE">
      <w:pPr>
        <w:spacing w:before="161"/>
        <w:ind w:right="734"/>
        <w:jc w:val="right"/>
        <w:rPr>
          <w:sz w:val="28"/>
        </w:rPr>
      </w:pPr>
      <w:r>
        <w:rPr>
          <w:b/>
          <w:sz w:val="28"/>
        </w:rPr>
        <w:t>Группы: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ИС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21</w:t>
      </w:r>
    </w:p>
    <w:p w:rsidR="00551B9A" w:rsidRDefault="00AF08CE">
      <w:pPr>
        <w:spacing w:before="160"/>
        <w:ind w:right="731"/>
        <w:jc w:val="right"/>
        <w:rPr>
          <w:sz w:val="28"/>
        </w:rPr>
      </w:pPr>
      <w:r>
        <w:rPr>
          <w:b/>
          <w:sz w:val="28"/>
        </w:rPr>
        <w:t>Проверил: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Беляев</w:t>
      </w:r>
      <w:r>
        <w:rPr>
          <w:spacing w:val="-5"/>
          <w:sz w:val="28"/>
        </w:rPr>
        <w:t xml:space="preserve"> </w:t>
      </w:r>
      <w:r>
        <w:rPr>
          <w:sz w:val="28"/>
        </w:rPr>
        <w:t>И.С.</w:t>
      </w: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rPr>
          <w:sz w:val="30"/>
        </w:rPr>
      </w:pPr>
    </w:p>
    <w:p w:rsidR="00551B9A" w:rsidRDefault="00551B9A">
      <w:pPr>
        <w:pStyle w:val="a3"/>
        <w:spacing w:before="7"/>
        <w:rPr>
          <w:sz w:val="39"/>
        </w:rPr>
      </w:pPr>
    </w:p>
    <w:p w:rsidR="00551B9A" w:rsidRDefault="00AF08CE">
      <w:pPr>
        <w:ind w:left="463" w:right="1439"/>
        <w:jc w:val="center"/>
        <w:rPr>
          <w:b/>
          <w:sz w:val="28"/>
        </w:rPr>
      </w:pPr>
      <w:r>
        <w:rPr>
          <w:b/>
          <w:sz w:val="28"/>
        </w:rPr>
        <w:t>Норильск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2023г</w:t>
      </w:r>
    </w:p>
    <w:p w:rsidR="00551B9A" w:rsidRDefault="00551B9A">
      <w:pPr>
        <w:jc w:val="center"/>
        <w:rPr>
          <w:sz w:val="28"/>
        </w:rPr>
        <w:sectPr w:rsidR="00551B9A">
          <w:type w:val="continuous"/>
          <w:pgSz w:w="11910" w:h="16840"/>
          <w:pgMar w:top="1360" w:right="620" w:bottom="280" w:left="1680" w:header="720" w:footer="720" w:gutter="0"/>
          <w:cols w:space="720"/>
        </w:sectPr>
      </w:pPr>
    </w:p>
    <w:p w:rsidR="00551B9A" w:rsidRDefault="00AF08CE">
      <w:pPr>
        <w:spacing w:before="62"/>
        <w:ind w:left="463" w:right="873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551B9A" w:rsidRDefault="00551B9A">
      <w:pPr>
        <w:pStyle w:val="a3"/>
        <w:spacing w:before="5"/>
        <w:rPr>
          <w:b/>
          <w:sz w:val="36"/>
        </w:rPr>
      </w:pP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Запрограммируйте операцию смены знака</w:t>
      </w:r>
      <w:proofErr w:type="gramStart"/>
      <w:r w:rsidRPr="003668D8">
        <w:rPr>
          <w:color w:val="1F2328"/>
          <w:sz w:val="28"/>
          <w:szCs w:val="28"/>
          <w:lang w:eastAsia="ru-RU"/>
        </w:rPr>
        <w:t xml:space="preserve"> +/-;</w:t>
      </w:r>
      <w:proofErr w:type="gramEnd"/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Запрограммируйте операцию вычисления процента %;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Добавьте кнопку стирания введенной цифры назад (</w:t>
      </w:r>
      <w:proofErr w:type="spellStart"/>
      <w:r w:rsidRPr="003668D8">
        <w:rPr>
          <w:color w:val="1F2328"/>
          <w:sz w:val="28"/>
          <w:szCs w:val="28"/>
          <w:lang w:eastAsia="ru-RU"/>
        </w:rPr>
        <w:t>backspace</w:t>
      </w:r>
      <w:proofErr w:type="spellEnd"/>
      <w:r w:rsidRPr="003668D8">
        <w:rPr>
          <w:color w:val="1F2328"/>
          <w:sz w:val="28"/>
          <w:szCs w:val="28"/>
          <w:lang w:eastAsia="ru-RU"/>
        </w:rPr>
        <w:t>). Расположить кнопку можно, например, на месте нерабочих +/- и % кнопок;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Сделайте смену цвета фона по кнопке;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 xml:space="preserve">Запрограммируйте операцию вычисления квадратного корня </w:t>
      </w:r>
      <w:proofErr w:type="spellStart"/>
      <w:r w:rsidRPr="003668D8">
        <w:rPr>
          <w:color w:val="1F2328"/>
          <w:sz w:val="28"/>
          <w:szCs w:val="28"/>
          <w:lang w:eastAsia="ru-RU"/>
        </w:rPr>
        <w:t>√</w:t>
      </w:r>
      <w:proofErr w:type="spellEnd"/>
      <w:r w:rsidRPr="003668D8">
        <w:rPr>
          <w:color w:val="1F2328"/>
          <w:sz w:val="28"/>
          <w:szCs w:val="28"/>
          <w:lang w:eastAsia="ru-RU"/>
        </w:rPr>
        <w:t>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 xml:space="preserve">Запрограммируйте операцию возведения в квадрат </w:t>
      </w:r>
      <w:proofErr w:type="spellStart"/>
      <w:r w:rsidRPr="003668D8">
        <w:rPr>
          <w:color w:val="1F2328"/>
          <w:sz w:val="28"/>
          <w:szCs w:val="28"/>
          <w:lang w:eastAsia="ru-RU"/>
        </w:rPr>
        <w:t>x</w:t>
      </w:r>
      <w:proofErr w:type="spellEnd"/>
      <w:r w:rsidRPr="003668D8">
        <w:rPr>
          <w:color w:val="1F2328"/>
          <w:sz w:val="28"/>
          <w:szCs w:val="28"/>
          <w:lang w:eastAsia="ru-RU"/>
        </w:rPr>
        <w:t>²;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 xml:space="preserve">Запрограммируйте операцию вычисления факториала </w:t>
      </w:r>
      <w:proofErr w:type="spellStart"/>
      <w:r w:rsidRPr="003668D8">
        <w:rPr>
          <w:color w:val="1F2328"/>
          <w:sz w:val="28"/>
          <w:szCs w:val="28"/>
          <w:lang w:eastAsia="ru-RU"/>
        </w:rPr>
        <w:t>x</w:t>
      </w:r>
      <w:proofErr w:type="spellEnd"/>
      <w:r w:rsidRPr="003668D8">
        <w:rPr>
          <w:color w:val="1F2328"/>
          <w:sz w:val="28"/>
          <w:szCs w:val="28"/>
          <w:lang w:eastAsia="ru-RU"/>
        </w:rPr>
        <w:t>!;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Добавьте кнопку, которая за раз добавляет сразу три нуля (000);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 xml:space="preserve">Запрограммируйте накапливаемое </w:t>
      </w:r>
      <w:proofErr w:type="spellStart"/>
      <w:r w:rsidRPr="003668D8">
        <w:rPr>
          <w:color w:val="1F2328"/>
          <w:sz w:val="28"/>
          <w:szCs w:val="28"/>
          <w:lang w:eastAsia="ru-RU"/>
        </w:rPr>
        <w:t>сложние</w:t>
      </w:r>
      <w:proofErr w:type="spellEnd"/>
      <w:r w:rsidRPr="003668D8">
        <w:rPr>
          <w:color w:val="1F2328"/>
          <w:sz w:val="28"/>
          <w:szCs w:val="28"/>
          <w:lang w:eastAsia="ru-RU"/>
        </w:rPr>
        <w:t>;</w:t>
      </w:r>
    </w:p>
    <w:p w:rsidR="003668D8" w:rsidRPr="003668D8" w:rsidRDefault="003668D8" w:rsidP="003668D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Запрограммируйте накапливаемое вычитание;</w:t>
      </w:r>
    </w:p>
    <w:p w:rsidR="0080095D" w:rsidRDefault="003668D8" w:rsidP="0080095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3668D8">
        <w:rPr>
          <w:color w:val="1F2328"/>
          <w:sz w:val="28"/>
          <w:szCs w:val="28"/>
          <w:lang w:eastAsia="ru-RU"/>
        </w:rPr>
        <w:t>Сделайте смену цвета окна вывода резу</w:t>
      </w:r>
      <w:r>
        <w:rPr>
          <w:color w:val="1F2328"/>
          <w:sz w:val="28"/>
          <w:szCs w:val="28"/>
          <w:lang w:eastAsia="ru-RU"/>
        </w:rPr>
        <w:t>льтата по кнопке</w:t>
      </w:r>
      <w:r w:rsidRPr="003668D8">
        <w:rPr>
          <w:color w:val="1F2328"/>
          <w:sz w:val="28"/>
          <w:szCs w:val="28"/>
          <w:lang w:eastAsia="ru-RU"/>
        </w:rPr>
        <w:t>.</w:t>
      </w:r>
    </w:p>
    <w:p w:rsidR="002B33C5" w:rsidRPr="002B33C5" w:rsidRDefault="002B33C5" w:rsidP="0080095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8"/>
          <w:szCs w:val="28"/>
          <w:lang w:eastAsia="ru-RU"/>
        </w:rPr>
        <w:sectPr w:rsidR="002B33C5" w:rsidRPr="002B33C5">
          <w:pgSz w:w="11910" w:h="16840"/>
          <w:pgMar w:top="1360" w:right="620" w:bottom="280" w:left="1680" w:header="720" w:footer="720" w:gutter="0"/>
          <w:cols w:space="720"/>
        </w:sectPr>
      </w:pPr>
    </w:p>
    <w:p w:rsidR="00765A22" w:rsidRDefault="00765A22" w:rsidP="002B33C5">
      <w:pPr>
        <w:pStyle w:val="a3"/>
        <w:tabs>
          <w:tab w:val="left" w:pos="3600"/>
        </w:tabs>
        <w:spacing w:line="360" w:lineRule="auto"/>
        <w:ind w:left="720"/>
        <w:rPr>
          <w:lang w:val="en-US"/>
        </w:rPr>
      </w:pPr>
    </w:p>
    <w:p w:rsidR="00765A22" w:rsidRPr="002B33C5" w:rsidRDefault="00765A22" w:rsidP="00765A22">
      <w:pPr>
        <w:pStyle w:val="a3"/>
        <w:tabs>
          <w:tab w:val="left" w:pos="3600"/>
          <w:tab w:val="left" w:pos="3790"/>
        </w:tabs>
        <w:ind w:left="720"/>
      </w:pPr>
    </w:p>
    <w:sectPr w:rsidR="00765A22" w:rsidRPr="002B33C5" w:rsidSect="00551B9A">
      <w:pgSz w:w="11910" w:h="16840"/>
      <w:pgMar w:top="1360" w:right="6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9190F"/>
    <w:multiLevelType w:val="hybridMultilevel"/>
    <w:tmpl w:val="309E82E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1B8D26ED"/>
    <w:multiLevelType w:val="hybridMultilevel"/>
    <w:tmpl w:val="01906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C5862"/>
    <w:multiLevelType w:val="hybridMultilevel"/>
    <w:tmpl w:val="CCBA78C4"/>
    <w:lvl w:ilvl="0" w:tplc="9DA404C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AB0921C">
      <w:numFmt w:val="bullet"/>
      <w:lvlText w:val="•"/>
      <w:lvlJc w:val="left"/>
      <w:pPr>
        <w:ind w:left="1392" w:hanging="360"/>
      </w:pPr>
      <w:rPr>
        <w:rFonts w:hint="default"/>
        <w:lang w:val="ru-RU" w:eastAsia="en-US" w:bidi="ar-SA"/>
      </w:rPr>
    </w:lvl>
    <w:lvl w:ilvl="2" w:tplc="C5C6EE9A">
      <w:numFmt w:val="bullet"/>
      <w:lvlText w:val="•"/>
      <w:lvlJc w:val="left"/>
      <w:pPr>
        <w:ind w:left="2305" w:hanging="360"/>
      </w:pPr>
      <w:rPr>
        <w:rFonts w:hint="default"/>
        <w:lang w:val="ru-RU" w:eastAsia="en-US" w:bidi="ar-SA"/>
      </w:rPr>
    </w:lvl>
    <w:lvl w:ilvl="3" w:tplc="47D65ED0">
      <w:numFmt w:val="bullet"/>
      <w:lvlText w:val="•"/>
      <w:lvlJc w:val="left"/>
      <w:pPr>
        <w:ind w:left="3217" w:hanging="360"/>
      </w:pPr>
      <w:rPr>
        <w:rFonts w:hint="default"/>
        <w:lang w:val="ru-RU" w:eastAsia="en-US" w:bidi="ar-SA"/>
      </w:rPr>
    </w:lvl>
    <w:lvl w:ilvl="4" w:tplc="AE64C1A8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F10AA120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BA920C38">
      <w:numFmt w:val="bullet"/>
      <w:lvlText w:val="•"/>
      <w:lvlJc w:val="left"/>
      <w:pPr>
        <w:ind w:left="5955" w:hanging="360"/>
      </w:pPr>
      <w:rPr>
        <w:rFonts w:hint="default"/>
        <w:lang w:val="ru-RU" w:eastAsia="en-US" w:bidi="ar-SA"/>
      </w:rPr>
    </w:lvl>
    <w:lvl w:ilvl="7" w:tplc="0A62BEAE">
      <w:numFmt w:val="bullet"/>
      <w:lvlText w:val="•"/>
      <w:lvlJc w:val="left"/>
      <w:pPr>
        <w:ind w:left="6868" w:hanging="360"/>
      </w:pPr>
      <w:rPr>
        <w:rFonts w:hint="default"/>
        <w:lang w:val="ru-RU" w:eastAsia="en-US" w:bidi="ar-SA"/>
      </w:rPr>
    </w:lvl>
    <w:lvl w:ilvl="8" w:tplc="B9A43982">
      <w:numFmt w:val="bullet"/>
      <w:lvlText w:val="•"/>
      <w:lvlJc w:val="left"/>
      <w:pPr>
        <w:ind w:left="7781" w:hanging="360"/>
      </w:pPr>
      <w:rPr>
        <w:rFonts w:hint="default"/>
        <w:lang w:val="ru-RU" w:eastAsia="en-US" w:bidi="ar-SA"/>
      </w:rPr>
    </w:lvl>
  </w:abstractNum>
  <w:abstractNum w:abstractNumId="3">
    <w:nsid w:val="56320194"/>
    <w:multiLevelType w:val="hybridMultilevel"/>
    <w:tmpl w:val="93382E30"/>
    <w:lvl w:ilvl="0" w:tplc="655CFE86">
      <w:start w:val="1"/>
      <w:numFmt w:val="decimal"/>
      <w:lvlText w:val="%1."/>
      <w:lvlJc w:val="left"/>
      <w:pPr>
        <w:ind w:left="10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00A7EA6">
      <w:numFmt w:val="bullet"/>
      <w:lvlText w:val="•"/>
      <w:lvlJc w:val="left"/>
      <w:pPr>
        <w:ind w:left="1896" w:hanging="360"/>
      </w:pPr>
      <w:rPr>
        <w:rFonts w:hint="default"/>
        <w:lang w:val="ru-RU" w:eastAsia="en-US" w:bidi="ar-SA"/>
      </w:rPr>
    </w:lvl>
    <w:lvl w:ilvl="2" w:tplc="2B76CC5A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4C723932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838E6A40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AC76D74C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3DF07ACA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01FC5CEA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8" w:tplc="F8CAE3CE">
      <w:numFmt w:val="bullet"/>
      <w:lvlText w:val="•"/>
      <w:lvlJc w:val="left"/>
      <w:pPr>
        <w:ind w:left="7893" w:hanging="360"/>
      </w:pPr>
      <w:rPr>
        <w:rFonts w:hint="default"/>
        <w:lang w:val="ru-RU" w:eastAsia="en-US" w:bidi="ar-SA"/>
      </w:rPr>
    </w:lvl>
  </w:abstractNum>
  <w:abstractNum w:abstractNumId="4">
    <w:nsid w:val="59420518"/>
    <w:multiLevelType w:val="hybridMultilevel"/>
    <w:tmpl w:val="42FE8AA6"/>
    <w:lvl w:ilvl="0" w:tplc="830241E2">
      <w:start w:val="18"/>
      <w:numFmt w:val="decimal"/>
      <w:lvlText w:val="%1."/>
      <w:lvlJc w:val="left"/>
      <w:pPr>
        <w:ind w:left="1046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F8BCD680">
      <w:numFmt w:val="bullet"/>
      <w:lvlText w:val="•"/>
      <w:lvlJc w:val="left"/>
      <w:pPr>
        <w:ind w:left="1896" w:hanging="360"/>
      </w:pPr>
      <w:rPr>
        <w:rFonts w:hint="default"/>
        <w:lang w:val="ru-RU" w:eastAsia="en-US" w:bidi="ar-SA"/>
      </w:rPr>
    </w:lvl>
    <w:lvl w:ilvl="2" w:tplc="AED223B4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351E395C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F252FECA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35BCB6D4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5B88D21C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2AC666F2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8" w:tplc="C0122B34">
      <w:numFmt w:val="bullet"/>
      <w:lvlText w:val="•"/>
      <w:lvlJc w:val="left"/>
      <w:pPr>
        <w:ind w:left="7893" w:hanging="360"/>
      </w:pPr>
      <w:rPr>
        <w:rFonts w:hint="default"/>
        <w:lang w:val="ru-RU" w:eastAsia="en-US" w:bidi="ar-SA"/>
      </w:rPr>
    </w:lvl>
  </w:abstractNum>
  <w:abstractNum w:abstractNumId="5">
    <w:nsid w:val="6E145097"/>
    <w:multiLevelType w:val="hybridMultilevel"/>
    <w:tmpl w:val="CDFCB532"/>
    <w:lvl w:ilvl="0" w:tplc="ED44CD4E">
      <w:start w:val="14"/>
      <w:numFmt w:val="decimal"/>
      <w:lvlText w:val="%1."/>
      <w:lvlJc w:val="left"/>
      <w:pPr>
        <w:ind w:left="1046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9F366B36">
      <w:numFmt w:val="bullet"/>
      <w:lvlText w:val="•"/>
      <w:lvlJc w:val="left"/>
      <w:pPr>
        <w:ind w:left="1896" w:hanging="360"/>
      </w:pPr>
      <w:rPr>
        <w:rFonts w:hint="default"/>
        <w:lang w:val="ru-RU" w:eastAsia="en-US" w:bidi="ar-SA"/>
      </w:rPr>
    </w:lvl>
    <w:lvl w:ilvl="2" w:tplc="8EB651DE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22F46B52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9F88A208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ABFEE31A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2132DE3C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4588D77E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8" w:tplc="9DC4F092">
      <w:numFmt w:val="bullet"/>
      <w:lvlText w:val="•"/>
      <w:lvlJc w:val="left"/>
      <w:pPr>
        <w:ind w:left="7893" w:hanging="360"/>
      </w:pPr>
      <w:rPr>
        <w:rFonts w:hint="default"/>
        <w:lang w:val="ru-RU" w:eastAsia="en-US" w:bidi="ar-SA"/>
      </w:rPr>
    </w:lvl>
  </w:abstractNum>
  <w:abstractNum w:abstractNumId="6">
    <w:nsid w:val="7E1C5871"/>
    <w:multiLevelType w:val="multilevel"/>
    <w:tmpl w:val="71E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1B9A"/>
    <w:rsid w:val="001C29DC"/>
    <w:rsid w:val="002B33C5"/>
    <w:rsid w:val="003668D8"/>
    <w:rsid w:val="003E434C"/>
    <w:rsid w:val="003E6789"/>
    <w:rsid w:val="00473D97"/>
    <w:rsid w:val="00551B9A"/>
    <w:rsid w:val="0068388C"/>
    <w:rsid w:val="00765A22"/>
    <w:rsid w:val="00781D4F"/>
    <w:rsid w:val="0080095D"/>
    <w:rsid w:val="008A5B15"/>
    <w:rsid w:val="00AF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51B9A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1B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51B9A"/>
    <w:rPr>
      <w:sz w:val="28"/>
      <w:szCs w:val="28"/>
    </w:rPr>
  </w:style>
  <w:style w:type="paragraph" w:styleId="a4">
    <w:name w:val="List Paragraph"/>
    <w:basedOn w:val="a"/>
    <w:uiPriority w:val="1"/>
    <w:qFormat/>
    <w:rsid w:val="00551B9A"/>
    <w:pPr>
      <w:ind w:left="480" w:hanging="360"/>
    </w:pPr>
  </w:style>
  <w:style w:type="paragraph" w:customStyle="1" w:styleId="TableParagraph">
    <w:name w:val="Table Paragraph"/>
    <w:basedOn w:val="a"/>
    <w:uiPriority w:val="1"/>
    <w:qFormat/>
    <w:rsid w:val="00551B9A"/>
  </w:style>
  <w:style w:type="paragraph" w:styleId="a5">
    <w:name w:val="Balloon Text"/>
    <w:basedOn w:val="a"/>
    <w:link w:val="a6"/>
    <w:uiPriority w:val="99"/>
    <w:semiHidden/>
    <w:unhideWhenUsed/>
    <w:rsid w:val="00473D9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3D9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Ledokol Timeless</dc:creator>
  <cp:lastModifiedBy>1</cp:lastModifiedBy>
  <cp:revision>4</cp:revision>
  <dcterms:created xsi:type="dcterms:W3CDTF">2023-10-23T13:42:00Z</dcterms:created>
  <dcterms:modified xsi:type="dcterms:W3CDTF">2023-10-27T10:39:00Z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</Properties>
</file>