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38" w:rsidRPr="00682C77" w:rsidRDefault="00682C77">
      <w:r w:rsidRPr="00682C77">
        <w:t>1.</w:t>
      </w:r>
      <w:r w:rsidRPr="00682C7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Выполнить запрос https://api.chucknorris.io/jokes/categories для получения категорий шуток про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Норриса</w:t>
      </w:r>
      <w:proofErr w:type="spellEnd"/>
    </w:p>
    <w:p w:rsidR="00682C77" w:rsidRDefault="00682C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D22DDB" wp14:editId="56E0744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7" w:rsidRDefault="00682C77">
      <w:pPr>
        <w:rPr>
          <w:lang w:val="en-US"/>
        </w:rPr>
      </w:pPr>
    </w:p>
    <w:p w:rsidR="00682C77" w:rsidRPr="00682C77" w:rsidRDefault="00682C77">
      <w:r w:rsidRPr="00682C77">
        <w:t>2.</w:t>
      </w:r>
      <w:r w:rsidRPr="00682C7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Получить шутки по 3-м разным категориям</w:t>
      </w:r>
    </w:p>
    <w:p w:rsidR="00682C77" w:rsidRDefault="00682C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F40CAF" wp14:editId="1C10A660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7" w:rsidRDefault="00682C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BCA5CD" wp14:editId="315C2C3B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7" w:rsidRDefault="00682C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521067" wp14:editId="1574D616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7" w:rsidRDefault="00682C77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ascii="Arial" w:hAnsi="Arial" w:cs="Arial"/>
          <w:color w:val="222222"/>
          <w:shd w:val="clear" w:color="auto" w:fill="FFFFFF"/>
        </w:rPr>
        <w:t>Выполнить запрос с несуществующей категорией</w:t>
      </w:r>
      <w:bookmarkStart w:id="0" w:name="_GoBack"/>
      <w:bookmarkEnd w:id="0"/>
    </w:p>
    <w:p w:rsidR="00682C77" w:rsidRPr="00682C77" w:rsidRDefault="00682C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DEA95D" wp14:editId="701DF9F2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77" w:rsidRPr="00682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77"/>
    <w:rsid w:val="00530C38"/>
    <w:rsid w:val="006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181</Characters>
  <Application>Microsoft Office Word</Application>
  <DocSecurity>0</DocSecurity>
  <Lines>1</Lines>
  <Paragraphs>1</Paragraphs>
  <ScaleCrop>false</ScaleCrop>
  <Company>SPecialiST RePack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</cp:revision>
  <dcterms:created xsi:type="dcterms:W3CDTF">2022-10-24T10:39:00Z</dcterms:created>
  <dcterms:modified xsi:type="dcterms:W3CDTF">2022-10-24T10:44:00Z</dcterms:modified>
</cp:coreProperties>
</file>