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4829CC" w:rsidP="209897EE" w:rsidRDefault="004829CC" w14:paraId="4B77794E" w14:textId="7AC2BB57">
      <w:pPr>
        <w:rPr>
          <w:rStyle w:val="ui-provider"/>
          <w:b/>
          <w:bCs/>
        </w:rPr>
      </w:pPr>
      <w:r w:rsidRPr="209897EE">
        <w:rPr>
          <w:b/>
          <w:bCs/>
        </w:rPr>
        <w:t>HOW T</w:t>
      </w:r>
      <w:r w:rsidRPr="209897EE" w:rsidR="00F83F77">
        <w:rPr>
          <w:b/>
          <w:bCs/>
        </w:rPr>
        <w:t>O</w:t>
      </w:r>
      <w:r w:rsidRPr="209897EE" w:rsidR="000C36E5">
        <w:rPr>
          <w:b/>
          <w:bCs/>
        </w:rPr>
        <w:t xml:space="preserve">: </w:t>
      </w:r>
      <w:r w:rsidRPr="209897EE" w:rsidR="00B82565">
        <w:rPr>
          <w:b/>
          <w:bCs/>
        </w:rPr>
        <w:t xml:space="preserve"> </w:t>
      </w:r>
      <w:r w:rsidRPr="209897EE" w:rsidR="00F83F77">
        <w:rPr>
          <w:b/>
          <w:bCs/>
        </w:rPr>
        <w:t>CONFIGURE JCL</w:t>
      </w:r>
    </w:p>
    <w:p w:rsidR="004829CC" w:rsidRDefault="008D5FE3" w14:paraId="56AD6FB6" w14:textId="12246B13">
      <w:r w:rsidR="008D5FE3">
        <w:rPr/>
        <w:t xml:space="preserve">This document </w:t>
      </w:r>
      <w:r w:rsidR="008D5FE3">
        <w:rPr/>
        <w:t>provides</w:t>
      </w:r>
      <w:r w:rsidR="008D5FE3">
        <w:rPr/>
        <w:t xml:space="preserve"> step by step details on how you can configure your JCL </w:t>
      </w:r>
      <w:r w:rsidR="00200FFF">
        <w:rPr/>
        <w:t xml:space="preserve">for </w:t>
      </w:r>
      <w:r w:rsidRPr="1D2FDB4E" w:rsidR="00200FFF">
        <w:rPr>
          <w:b w:val="1"/>
          <w:bCs w:val="1"/>
        </w:rPr>
        <w:t xml:space="preserve">Batch </w:t>
      </w:r>
      <w:r w:rsidRPr="1D2FDB4E" w:rsidR="304E480C">
        <w:rPr>
          <w:b w:val="1"/>
          <w:bCs w:val="1"/>
        </w:rPr>
        <w:t>T</w:t>
      </w:r>
      <w:r w:rsidRPr="1D2FDB4E" w:rsidR="00200FFF">
        <w:rPr>
          <w:b w:val="1"/>
          <w:bCs w:val="1"/>
        </w:rPr>
        <w:t>esting</w:t>
      </w:r>
      <w:r w:rsidR="009D1B61">
        <w:rPr/>
        <w:t>.</w:t>
      </w:r>
      <w:r w:rsidR="007F355F">
        <w:rPr/>
        <w:t xml:space="preserve"> </w:t>
      </w:r>
    </w:p>
    <w:p w:rsidR="4AB501B9" w:rsidP="1D2FDB4E" w:rsidRDefault="4AB501B9" w14:paraId="442FF194" w14:textId="12BB9F1E">
      <w:pPr>
        <w:spacing w:after="160" w:line="259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D2FDB4E" w:rsidR="4AB501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Prepared by: Diane Isabelle </w:t>
      </w:r>
      <w:r w:rsidRPr="1D2FDB4E" w:rsidR="4AB501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Lambojo</w:t>
      </w:r>
    </w:p>
    <w:p w:rsidR="1D2FDB4E" w:rsidP="1D2FDB4E" w:rsidRDefault="1D2FDB4E" w14:paraId="751E381B" w14:textId="59584B8B">
      <w:pPr>
        <w:pStyle w:val="Normal"/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C8C3656" w:rsidP="1D2FDB4E" w:rsidRDefault="5C8C3656" w14:paraId="64FE3CB1" w14:textId="5BAAA338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2FDB4E" w:rsidR="5C8C365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Input</w:t>
      </w:r>
      <w:r w:rsidRPr="1D2FDB4E" w:rsidR="5C8C365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 JCL file</w:t>
      </w:r>
    </w:p>
    <w:p w:rsidR="5C8C3656" w:rsidP="1D2FDB4E" w:rsidRDefault="5C8C3656" w14:paraId="768F217B" w14:textId="0E29AE1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2FDB4E" w:rsidR="5C8C365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Output</w:t>
      </w:r>
      <w:r w:rsidRPr="1D2FDB4E" w:rsidR="5C8C365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 JCL config in TSO</w:t>
      </w:r>
    </w:p>
    <w:p w:rsidR="00B15F17" w:rsidP="00B15F17" w:rsidRDefault="00B15F17" w14:paraId="76016F68" w14:textId="77777777">
      <w:pPr>
        <w:rPr>
          <w:b/>
          <w:bCs/>
        </w:rPr>
      </w:pPr>
      <w:r>
        <w:rPr>
          <w:b/>
          <w:bCs/>
        </w:rPr>
        <w:t>Pre-requisites:</w:t>
      </w:r>
    </w:p>
    <w:p w:rsidR="00B15F17" w:rsidP="00B15F17" w:rsidRDefault="00B15F17" w14:paraId="301BEB62" w14:textId="77777777">
      <w:pPr>
        <w:pStyle w:val="ListParagraph"/>
        <w:numPr>
          <w:ilvl w:val="0"/>
          <w:numId w:val="1"/>
        </w:numPr>
        <w:spacing w:line="256" w:lineRule="auto"/>
      </w:pPr>
      <w:r>
        <w:t xml:space="preserve">AWS log in account (SOE/RTC ID and password). </w:t>
      </w:r>
    </w:p>
    <w:p w:rsidR="00191144" w:rsidP="209897EE" w:rsidRDefault="00B15F17" w14:paraId="780050FA" w14:textId="1E66FB64" w14:noSpellErr="1">
      <w:pPr>
        <w:pStyle w:val="ListParagraph"/>
        <w:numPr>
          <w:ilvl w:val="0"/>
          <w:numId w:val="1"/>
        </w:numPr>
        <w:spacing w:line="256" w:lineRule="auto"/>
        <w:rPr/>
      </w:pPr>
      <w:r w:rsidR="6EB34728">
        <w:rPr/>
        <w:t>TSO account</w:t>
      </w:r>
      <w:r w:rsidR="670B70A4">
        <w:rPr/>
        <w:t xml:space="preserve"> credentials.</w:t>
      </w:r>
    </w:p>
    <w:p w:rsidR="646CFDB8" w:rsidP="7F1A555D" w:rsidRDefault="646CFDB8" w14:paraId="6CD05634" w14:textId="22AE3A35">
      <w:pPr>
        <w:pStyle w:val="ListParagraph"/>
        <w:numPr>
          <w:ilvl w:val="0"/>
          <w:numId w:val="1"/>
        </w:numPr>
        <w:spacing w:line="256" w:lineRule="auto"/>
        <w:rPr/>
      </w:pPr>
      <w:r w:rsidR="646CFDB8">
        <w:rPr/>
        <w:t>JCL file</w:t>
      </w:r>
    </w:p>
    <w:p w:rsidR="646CFDB8" w:rsidP="7F1A555D" w:rsidRDefault="646CFDB8" w14:paraId="36A1322F" w14:textId="724D693C">
      <w:pPr>
        <w:pStyle w:val="ListParagraph"/>
        <w:numPr>
          <w:ilvl w:val="0"/>
          <w:numId w:val="1"/>
        </w:numPr>
        <w:spacing w:line="256" w:lineRule="auto"/>
        <w:rPr/>
      </w:pPr>
      <w:r w:rsidR="646CFDB8">
        <w:rPr/>
        <w:t xml:space="preserve">SDS </w:t>
      </w:r>
    </w:p>
    <w:p w:rsidR="00DB6D4B" w:rsidP="209897EE" w:rsidRDefault="00DB6D4B" w14:paraId="689C2512" w14:textId="256CD283">
      <w:pPr>
        <w:rPr>
          <w:b/>
          <w:bCs/>
        </w:rPr>
      </w:pPr>
    </w:p>
    <w:p w:rsidR="00DB6D4B" w:rsidP="209897EE" w:rsidRDefault="00DB6D4B" w14:paraId="5AD4A92E" w14:textId="2D5824EA">
      <w:pPr>
        <w:rPr>
          <w:b/>
          <w:bCs/>
        </w:rPr>
      </w:pPr>
      <w:r>
        <w:rPr>
          <w:b/>
          <w:bCs/>
        </w:rPr>
        <w:t>Steps:</w:t>
      </w:r>
    </w:p>
    <w:p w:rsidR="00C74113" w:rsidP="209897EE" w:rsidRDefault="00DB6D4B" w14:paraId="31F9B063" w14:textId="54F784CB">
      <w:pPr>
        <w:rPr>
          <w:b/>
          <w:bCs/>
        </w:rPr>
      </w:pPr>
      <w:r>
        <w:rPr>
          <w:b/>
          <w:bCs/>
        </w:rPr>
        <w:t xml:space="preserve">1. </w:t>
      </w:r>
      <w:r w:rsidRPr="209897EE" w:rsidR="00C74113">
        <w:rPr>
          <w:b/>
          <w:bCs/>
        </w:rPr>
        <w:t>Login to AWS</w:t>
      </w:r>
    </w:p>
    <w:p w:rsidR="00DB6D4B" w:rsidP="00DB6D4B" w:rsidRDefault="00DB6D4B" w14:paraId="08149B29" w14:textId="77777777">
      <w:pPr>
        <w:ind w:left="360"/>
      </w:pPr>
      <w:r w:rsidRPr="00DB6D4B">
        <w:rPr>
          <w:b/>
          <w:bCs/>
        </w:rPr>
        <w:t>1.1</w:t>
      </w:r>
      <w:r>
        <w:t xml:space="preserve"> </w:t>
      </w:r>
      <w:r w:rsidR="00C74113">
        <w:t xml:space="preserve">Connect to </w:t>
      </w:r>
      <w:proofErr w:type="spellStart"/>
      <w:r w:rsidR="00C74113">
        <w:t>wifi-</w:t>
      </w:r>
      <w:proofErr w:type="gramStart"/>
      <w:r w:rsidR="00C74113">
        <w:t>delivery</w:t>
      </w:r>
      <w:proofErr w:type="spellEnd"/>
      <w:proofErr w:type="gramEnd"/>
    </w:p>
    <w:p w:rsidR="00DB6D4B" w:rsidP="00DB6D4B" w:rsidRDefault="00DB6D4B" w14:paraId="1A9D506D" w14:textId="77777777">
      <w:pPr>
        <w:ind w:left="360"/>
      </w:pPr>
      <w:r w:rsidRPr="00DB6D4B">
        <w:rPr>
          <w:b/>
          <w:bCs/>
        </w:rPr>
        <w:t>1.2</w:t>
      </w:r>
      <w:r>
        <w:t xml:space="preserve"> </w:t>
      </w:r>
      <w:r w:rsidR="00C74113">
        <w:t xml:space="preserve">Connect to </w:t>
      </w:r>
      <w:proofErr w:type="spellStart"/>
      <w:r w:rsidR="00C74113">
        <w:t>GlobalProtect</w:t>
      </w:r>
      <w:proofErr w:type="spellEnd"/>
    </w:p>
    <w:p w:rsidR="00C74113" w:rsidP="00DB6D4B" w:rsidRDefault="00DB6D4B" w14:paraId="0F6502B6" w14:textId="4AC93E6E">
      <w:pPr>
        <w:ind w:left="360"/>
      </w:pPr>
      <w:r w:rsidRPr="00DB6D4B">
        <w:rPr>
          <w:b/>
          <w:bCs/>
        </w:rPr>
        <w:t>1.3</w:t>
      </w:r>
      <w:r>
        <w:t xml:space="preserve"> </w:t>
      </w:r>
      <w:r w:rsidR="00C74113">
        <w:t xml:space="preserve">Login to AWS using your RTC ID and </w:t>
      </w:r>
      <w:proofErr w:type="gramStart"/>
      <w:r w:rsidR="00C74113">
        <w:t>password</w:t>
      </w:r>
      <w:proofErr w:type="gramEnd"/>
    </w:p>
    <w:p w:rsidR="00C74113" w:rsidP="209897EE" w:rsidRDefault="00DB6D4B" w14:paraId="546B8BB2" w14:textId="1E8D2467">
      <w:pPr>
        <w:rPr>
          <w:b/>
          <w:bCs/>
        </w:rPr>
      </w:pPr>
      <w:r>
        <w:rPr>
          <w:b/>
          <w:bCs/>
        </w:rPr>
        <w:t xml:space="preserve">2. </w:t>
      </w:r>
      <w:r w:rsidRPr="209897EE" w:rsidR="00C74113">
        <w:rPr>
          <w:b/>
          <w:bCs/>
        </w:rPr>
        <w:t>Login to TSO</w:t>
      </w:r>
    </w:p>
    <w:p w:rsidR="09E9398A" w:rsidP="00DB6D4B" w:rsidRDefault="00DB6D4B" w14:paraId="7A9D2D32" w14:textId="53B3826C">
      <w:pPr>
        <w:ind w:left="360"/>
      </w:pPr>
      <w:r w:rsidRPr="7F1A555D" w:rsidR="00DB6D4B">
        <w:rPr>
          <w:b w:val="1"/>
          <w:bCs w:val="1"/>
        </w:rPr>
        <w:t>2</w:t>
      </w:r>
      <w:r w:rsidRPr="7F1A555D" w:rsidR="00DB6D4B">
        <w:rPr>
          <w:b w:val="1"/>
          <w:bCs w:val="1"/>
        </w:rPr>
        <w:t>.1</w:t>
      </w:r>
      <w:r w:rsidR="00DB6D4B">
        <w:rPr/>
        <w:t xml:space="preserve"> </w:t>
      </w:r>
      <w:r w:rsidR="00790CB9">
        <w:rPr/>
        <w:t>Open TSO inside AWS.</w:t>
      </w:r>
      <w:r w:rsidR="3E2A2A06">
        <w:rPr/>
        <w:t xml:space="preserve"> </w:t>
      </w:r>
      <w:r w:rsidR="33DB6C28">
        <w:rPr/>
        <w:t>Input ‘T’ then press Enter.</w:t>
      </w:r>
    </w:p>
    <w:p w:rsidR="00790CB9" w:rsidP="00790CB9" w:rsidRDefault="00790CB9" w14:paraId="727CCDD4" w14:textId="23AF5179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B61756" wp14:editId="0EDEF93F">
                <wp:simplePos x="0" y="0"/>
                <wp:positionH relativeFrom="column">
                  <wp:posOffset>704850</wp:posOffset>
                </wp:positionH>
                <wp:positionV relativeFrom="paragraph">
                  <wp:posOffset>326390</wp:posOffset>
                </wp:positionV>
                <wp:extent cx="647700" cy="352425"/>
                <wp:effectExtent l="0" t="0" r="19050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52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margin-left:55.5pt;margin-top:25.7pt;width:51pt;height:2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5EB49D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"/>
            </w:pict>
          </mc:Fallback>
        </mc:AlternateContent>
      </w:r>
      <w:r w:rsidRPr="00790CB9">
        <w:drawing>
          <wp:inline distT="0" distB="0" distL="0" distR="0" wp14:anchorId="644D01F7" wp14:editId="2713450E">
            <wp:extent cx="5492317" cy="27203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3231" cy="272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D4B" w:rsidP="00790CB9" w:rsidRDefault="00DB6D4B" w14:paraId="17D54AD4" w14:textId="6CA45F82">
      <w:pPr>
        <w:pStyle w:val="ListParagraph"/>
      </w:pPr>
    </w:p>
    <w:p w:rsidR="00DB6D4B" w:rsidP="00790CB9" w:rsidRDefault="00DB6D4B" w14:paraId="78F0FCC7" w14:textId="501E568D">
      <w:pPr>
        <w:pStyle w:val="ListParagraph"/>
      </w:pPr>
    </w:p>
    <w:p w:rsidR="00DB6D4B" w:rsidP="00790CB9" w:rsidRDefault="00DB6D4B" w14:paraId="36EB4D98" w14:textId="7C0C890C">
      <w:pPr>
        <w:pStyle w:val="ListParagraph"/>
      </w:pPr>
    </w:p>
    <w:p w:rsidR="00DB6D4B" w:rsidP="00790CB9" w:rsidRDefault="00DB6D4B" w14:paraId="07F2807B" w14:textId="7D37B08B">
      <w:pPr>
        <w:pStyle w:val="ListParagraph"/>
      </w:pPr>
    </w:p>
    <w:p w:rsidR="00DB6D4B" w:rsidP="00790CB9" w:rsidRDefault="00DB6D4B" w14:paraId="5C7CB7BC" w14:textId="37A18F39">
      <w:pPr>
        <w:pStyle w:val="ListParagraph"/>
      </w:pPr>
    </w:p>
    <w:p w:rsidR="00DB6D4B" w:rsidP="00790CB9" w:rsidRDefault="00DB6D4B" w14:paraId="4C005513" w14:textId="43CC8BCD">
      <w:pPr>
        <w:pStyle w:val="ListParagraph"/>
      </w:pPr>
    </w:p>
    <w:p w:rsidR="00DB6D4B" w:rsidP="00790CB9" w:rsidRDefault="00DB6D4B" w14:paraId="191BFF68" w14:textId="6221FAA4">
      <w:pPr>
        <w:pStyle w:val="ListParagraph"/>
      </w:pPr>
    </w:p>
    <w:p w:rsidR="00DB6D4B" w:rsidP="00790CB9" w:rsidRDefault="00DB6D4B" w14:paraId="4C9958D1" w14:textId="77777777">
      <w:pPr>
        <w:pStyle w:val="ListParagraph"/>
      </w:pPr>
    </w:p>
    <w:p w:rsidR="00DB6D4B" w:rsidP="00DB6D4B" w:rsidRDefault="00DB6D4B" w14:paraId="629A6920" w14:textId="002DF737">
      <w:pPr>
        <w:ind w:left="360"/>
      </w:pPr>
      <w:r w:rsidRPr="00DB6D4B">
        <w:rPr>
          <w:b/>
          <w:bCs/>
        </w:rPr>
        <w:lastRenderedPageBreak/>
        <w:t>2.2</w:t>
      </w:r>
      <w:r>
        <w:t xml:space="preserve"> </w:t>
      </w:r>
      <w:r w:rsidR="00C74113">
        <w:t>Login to TSO using your TSO account</w:t>
      </w:r>
      <w:r w:rsidR="00B82475">
        <w:t xml:space="preserve"> credentials.</w:t>
      </w:r>
    </w:p>
    <w:p w:rsidR="008333F5" w:rsidP="00DB6D4B" w:rsidRDefault="00DB6D4B" w14:paraId="6404F59A" w14:textId="42008F02">
      <w:pPr>
        <w:ind w:left="360"/>
      </w:pPr>
      <w:r>
        <w:rPr>
          <w:b/>
          <w:bCs/>
        </w:rPr>
        <w:tab/>
      </w:r>
      <w:r>
        <w:rPr>
          <w:noProof/>
        </w:rPr>
        <w:drawing>
          <wp:inline distT="0" distB="0" distL="0" distR="0" wp14:anchorId="56591B3A" wp14:editId="337676D5">
            <wp:extent cx="4447032" cy="23275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124" cy="232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B6D4B" w:rsidR="00DB6D4B" w:rsidP="00DB6D4B" w:rsidRDefault="00DB6D4B" w14:paraId="2A7B185E" w14:textId="16240E79">
      <w:pPr>
        <w:ind w:left="360"/>
      </w:pPr>
      <w:r>
        <w:tab/>
      </w:r>
      <w:r>
        <w:rPr>
          <w:noProof/>
        </w:rPr>
        <w:drawing>
          <wp:inline distT="0" distB="0" distL="0" distR="0" wp14:anchorId="004C0031" wp14:editId="7EB00F2B">
            <wp:extent cx="4441371" cy="2304673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7658" cy="230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9897EE" w:rsidP="209897EE" w:rsidRDefault="209897EE" w14:paraId="1A6F0C54" w14:textId="79C7EB77">
      <w:pPr>
        <w:rPr>
          <w:i/>
          <w:iCs/>
          <w:color w:val="FF0000"/>
        </w:rPr>
      </w:pPr>
    </w:p>
    <w:p w:rsidRPr="00DB6D4B" w:rsidR="00B82475" w:rsidP="00DB6D4B" w:rsidRDefault="00DB6D4B" w14:paraId="679CEF87" w14:textId="37787863">
      <w:pPr>
        <w:ind w:left="360"/>
        <w:rPr>
          <w:color w:val="000000" w:themeColor="text1"/>
        </w:rPr>
      </w:pPr>
      <w:r w:rsidRPr="00DB6D4B">
        <w:rPr>
          <w:b/>
          <w:bCs/>
          <w:color w:val="000000" w:themeColor="text1"/>
        </w:rPr>
        <w:t>2.3</w:t>
      </w:r>
      <w:r>
        <w:rPr>
          <w:color w:val="000000" w:themeColor="text1"/>
        </w:rPr>
        <w:t xml:space="preserve"> </w:t>
      </w:r>
      <w:r w:rsidRPr="00DB6D4B" w:rsidR="00B82475">
        <w:rPr>
          <w:color w:val="000000" w:themeColor="text1"/>
        </w:rPr>
        <w:t>When you hit this menu</w:t>
      </w:r>
      <w:r w:rsidRPr="00DB6D4B" w:rsidR="008333F5">
        <w:rPr>
          <w:color w:val="000000" w:themeColor="text1"/>
        </w:rPr>
        <w:t xml:space="preserve">, </w:t>
      </w:r>
      <w:r w:rsidRPr="00DB6D4B" w:rsidR="00B82475">
        <w:rPr>
          <w:color w:val="000000" w:themeColor="text1"/>
        </w:rPr>
        <w:t>press Enter.</w:t>
      </w:r>
    </w:p>
    <w:p w:rsidR="00B82475" w:rsidP="00B82475" w:rsidRDefault="00B82475" w14:paraId="72AE509B" w14:textId="376CB9E6">
      <w:pPr>
        <w:pStyle w:val="ListParagraph"/>
        <w:rPr>
          <w:color w:val="000000" w:themeColor="text1"/>
        </w:rPr>
      </w:pPr>
      <w:r>
        <w:rPr>
          <w:noProof/>
        </w:rPr>
        <w:drawing>
          <wp:inline distT="0" distB="0" distL="0" distR="0" wp14:anchorId="1B641AE2" wp14:editId="262017E4">
            <wp:extent cx="4494362" cy="2342253"/>
            <wp:effectExtent l="0" t="0" r="190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4238" cy="234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82475" w:rsidR="00B82475" w:rsidP="00B82475" w:rsidRDefault="00B82475" w14:paraId="61247B3A" w14:textId="77777777">
      <w:pPr>
        <w:pStyle w:val="ListParagraph"/>
        <w:rPr>
          <w:color w:val="000000" w:themeColor="text1"/>
        </w:rPr>
      </w:pPr>
    </w:p>
    <w:p w:rsidR="00B82475" w:rsidP="00DB6D4B" w:rsidRDefault="00DB6D4B" w14:paraId="763CCB09" w14:textId="3B552ED7">
      <w:pPr>
        <w:ind w:left="360"/>
      </w:pPr>
      <w:r w:rsidRPr="00DB6D4B">
        <w:rPr>
          <w:b/>
          <w:bCs/>
          <w:color w:val="000000" w:themeColor="text1"/>
        </w:rPr>
        <w:t>2.4</w:t>
      </w:r>
      <w:r>
        <w:rPr>
          <w:color w:val="000000" w:themeColor="text1"/>
        </w:rPr>
        <w:t xml:space="preserve"> </w:t>
      </w:r>
      <w:r w:rsidRPr="00DB6D4B" w:rsidR="60BDFA9A">
        <w:rPr>
          <w:color w:val="000000" w:themeColor="text1"/>
        </w:rPr>
        <w:t>Y</w:t>
      </w:r>
      <w:r w:rsidRPr="00DB6D4B" w:rsidR="00B82475">
        <w:rPr>
          <w:color w:val="000000" w:themeColor="text1"/>
        </w:rPr>
        <w:t xml:space="preserve">ou will be </w:t>
      </w:r>
      <w:r w:rsidRPr="00DB6D4B" w:rsidR="00F83F77">
        <w:rPr>
          <w:color w:val="000000" w:themeColor="text1"/>
        </w:rPr>
        <w:t>redirected</w:t>
      </w:r>
      <w:r w:rsidRPr="00DB6D4B" w:rsidR="00B82475">
        <w:rPr>
          <w:color w:val="000000" w:themeColor="text1"/>
        </w:rPr>
        <w:t xml:space="preserve"> to this log menu. When you </w:t>
      </w:r>
      <w:r w:rsidRPr="00DB6D4B" w:rsidR="00F83F77">
        <w:rPr>
          <w:color w:val="000000" w:themeColor="text1"/>
        </w:rPr>
        <w:t>encounter</w:t>
      </w:r>
      <w:r w:rsidRPr="00DB6D4B" w:rsidR="00B82475">
        <w:rPr>
          <w:color w:val="000000" w:themeColor="text1"/>
        </w:rPr>
        <w:t xml:space="preserve"> th</w:t>
      </w:r>
      <w:r w:rsidRPr="00DB6D4B" w:rsidR="44E041F3">
        <w:rPr>
          <w:color w:val="000000" w:themeColor="text1"/>
        </w:rPr>
        <w:t>ese</w:t>
      </w:r>
      <w:r w:rsidRPr="00DB6D4B" w:rsidR="00B82475">
        <w:rPr>
          <w:color w:val="000000" w:themeColor="text1"/>
        </w:rPr>
        <w:t xml:space="preserve"> log messages</w:t>
      </w:r>
      <w:r w:rsidRPr="00DB6D4B" w:rsidR="00F83F77">
        <w:rPr>
          <w:color w:val="000000" w:themeColor="text1"/>
        </w:rPr>
        <w:t>,</w:t>
      </w:r>
      <w:r w:rsidRPr="00DB6D4B" w:rsidR="00B82475">
        <w:rPr>
          <w:color w:val="000000" w:themeColor="text1"/>
        </w:rPr>
        <w:t xml:space="preserve"> press Enter again.</w:t>
      </w:r>
    </w:p>
    <w:p w:rsidRPr="00DB6D4B" w:rsidR="00DB6D4B" w:rsidP="00DB6D4B" w:rsidRDefault="00DB6D4B" w14:paraId="4DF2D116" w14:textId="3C2DAA8B">
      <w:pPr>
        <w:ind w:left="360"/>
        <w:rPr>
          <w:color w:val="FF0000"/>
        </w:rPr>
      </w:pPr>
      <w:r>
        <w:rPr>
          <w:b/>
          <w:bCs/>
          <w:color w:val="000000" w:themeColor="text1"/>
        </w:rPr>
        <w:tab/>
      </w:r>
      <w:r>
        <w:rPr>
          <w:noProof/>
        </w:rPr>
        <w:drawing>
          <wp:inline distT="0" distB="0" distL="0" distR="0" wp14:anchorId="3EF46C24" wp14:editId="41E56C28">
            <wp:extent cx="5575282" cy="2897836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282" cy="289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60B6E" w:rsidR="00B82475" w:rsidP="00DB6D4B" w:rsidRDefault="00790CB9" w14:paraId="6B7D8FB7" w14:textId="141F4340">
      <w:pPr>
        <w:ind w:left="360"/>
      </w:pPr>
      <w:r w:rsidRPr="00DB6D4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F33AE" wp14:editId="76386D6C">
                <wp:simplePos x="0" y="0"/>
                <wp:positionH relativeFrom="column">
                  <wp:posOffset>558139</wp:posOffset>
                </wp:positionH>
                <wp:positionV relativeFrom="paragraph">
                  <wp:posOffset>2159264</wp:posOffset>
                </wp:positionV>
                <wp:extent cx="1852551" cy="352425"/>
                <wp:effectExtent l="0" t="0" r="14605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2551" cy="352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style="position:absolute;margin-left:43.95pt;margin-top:170pt;width:145.85pt;height:2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1CEF9D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"/>
            </w:pict>
          </mc:Fallback>
        </mc:AlternateContent>
      </w:r>
      <w:r w:rsidRPr="00DB6D4B" w:rsidR="00DB6D4B">
        <w:rPr>
          <w:b/>
          <w:bCs/>
          <w:color w:val="000000" w:themeColor="text1"/>
        </w:rPr>
        <w:t xml:space="preserve">2.5 </w:t>
      </w:r>
      <w:r w:rsidRPr="00DB6D4B" w:rsidR="00B82475">
        <w:rPr>
          <w:color w:val="000000" w:themeColor="text1"/>
        </w:rPr>
        <w:t>After being redirected to this menu</w:t>
      </w:r>
      <w:r w:rsidRPr="00DB6D4B" w:rsidR="00860B6E">
        <w:rPr>
          <w:color w:val="000000" w:themeColor="text1"/>
        </w:rPr>
        <w:t>, type in 3.4 beside the “option command” and press Enter.</w:t>
      </w:r>
      <w:r w:rsidR="00B82475">
        <w:br/>
      </w:r>
      <w:r w:rsidR="00860B6E">
        <w:rPr>
          <w:noProof/>
        </w:rPr>
        <w:drawing>
          <wp:inline distT="0" distB="0" distL="0" distR="0" wp14:anchorId="7168017E" wp14:editId="4654F594">
            <wp:extent cx="5450386" cy="282826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0386" cy="282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82475" w:rsidR="00860B6E" w:rsidP="00860B6E" w:rsidRDefault="00860B6E" w14:paraId="2C438A0D" w14:textId="5648DB10">
      <w:pPr>
        <w:pStyle w:val="ListParagraph"/>
        <w:rPr>
          <w:i/>
          <w:iCs/>
          <w:color w:val="FF0000"/>
        </w:rPr>
      </w:pPr>
    </w:p>
    <w:p w:rsidR="00860B6E" w:rsidP="00DB6D4B" w:rsidRDefault="00790CB9" w14:paraId="2B1A353A" w14:textId="2F278FCB">
      <w:pPr>
        <w:ind w:left="360"/>
      </w:pPr>
      <w:r w:rsidRPr="00DB6D4B"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262FB4" wp14:editId="052B94AB">
                <wp:simplePos x="0" y="0"/>
                <wp:positionH relativeFrom="column">
                  <wp:posOffset>724395</wp:posOffset>
                </wp:positionH>
                <wp:positionV relativeFrom="paragraph">
                  <wp:posOffset>1377538</wp:posOffset>
                </wp:positionV>
                <wp:extent cx="2553195" cy="352425"/>
                <wp:effectExtent l="0" t="0" r="19050" b="285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3195" cy="352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style="position:absolute;margin-left:57.05pt;margin-top:108.45pt;width:201.05pt;height:27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6B8426C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"/>
            </w:pict>
          </mc:Fallback>
        </mc:AlternateContent>
      </w:r>
      <w:r w:rsidRPr="00DB6D4B" w:rsidR="00DB6D4B">
        <w:rPr>
          <w:b/>
          <w:bCs/>
        </w:rPr>
        <w:t>2.6</w:t>
      </w:r>
      <w:r w:rsidR="00DB6D4B">
        <w:t xml:space="preserve"> </w:t>
      </w:r>
      <w:r w:rsidR="00860B6E">
        <w:t>In this page</w:t>
      </w:r>
      <w:r w:rsidR="00F83F77">
        <w:t>,</w:t>
      </w:r>
      <w:r w:rsidR="00860B6E">
        <w:t xml:space="preserve"> input your TSO ID in the </w:t>
      </w:r>
      <w:proofErr w:type="spellStart"/>
      <w:r w:rsidR="00860B6E">
        <w:t>Dsname</w:t>
      </w:r>
      <w:proofErr w:type="spellEnd"/>
      <w:r w:rsidR="00860B6E">
        <w:t xml:space="preserve"> Level and press Enter to access </w:t>
      </w:r>
      <w:r w:rsidR="00F83F77">
        <w:t>the</w:t>
      </w:r>
      <w:r w:rsidR="00860B6E">
        <w:t xml:space="preserve"> folders inside the TSO ID you have specified.</w:t>
      </w:r>
      <w:r w:rsidR="00860B6E">
        <w:br/>
      </w:r>
      <w:r w:rsidR="00860B6E">
        <w:rPr>
          <w:noProof/>
        </w:rPr>
        <w:drawing>
          <wp:inline distT="0" distB="0" distL="0" distR="0" wp14:anchorId="225EFE49" wp14:editId="6AE590A7">
            <wp:extent cx="5422607" cy="2816163"/>
            <wp:effectExtent l="0" t="0" r="698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607" cy="281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B6E" w:rsidP="00DB6D4B" w:rsidRDefault="00DB6D4B" w14:paraId="035E10E8" w14:textId="4C762543">
      <w:pPr>
        <w:ind w:left="360"/>
      </w:pPr>
      <w:r w:rsidRPr="00DB6D4B">
        <w:rPr>
          <w:b/>
          <w:bCs/>
        </w:rPr>
        <w:t xml:space="preserve">2.7 </w:t>
      </w:r>
      <w:r w:rsidR="00860B6E">
        <w:t>In this page you are now able to see and access your folders under this TSO ID.</w:t>
      </w:r>
      <w:r w:rsidR="00860B6E">
        <w:br/>
      </w:r>
      <w:r w:rsidR="00860B6E">
        <w:rPr>
          <w:noProof/>
        </w:rPr>
        <w:drawing>
          <wp:inline distT="0" distB="0" distL="0" distR="0" wp14:anchorId="31090D88" wp14:editId="22A37D83">
            <wp:extent cx="5641675" cy="29299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1675" cy="292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CB9" w:rsidP="00790CB9" w:rsidRDefault="00790CB9" w14:paraId="51ABE56F" w14:textId="7E87F940"/>
    <w:p w:rsidR="00790CB9" w:rsidP="00790CB9" w:rsidRDefault="00790CB9" w14:paraId="4171F7D9" w14:textId="4C3E1360"/>
    <w:p w:rsidR="00790CB9" w:rsidP="00790CB9" w:rsidRDefault="00790CB9" w14:paraId="047A3806" w14:textId="5FC3F21A"/>
    <w:p w:rsidR="00790CB9" w:rsidP="00790CB9" w:rsidRDefault="00790CB9" w14:paraId="7B2BCAED" w14:textId="5A14CD1F"/>
    <w:p w:rsidR="00790CB9" w:rsidP="00790CB9" w:rsidRDefault="00790CB9" w14:paraId="6B0E152C" w14:textId="164F1CF1"/>
    <w:p w:rsidR="00790CB9" w:rsidP="00790CB9" w:rsidRDefault="00790CB9" w14:paraId="74160903" w14:textId="77777777"/>
    <w:p w:rsidR="00C74113" w:rsidP="209897EE" w:rsidRDefault="00C74113" w14:paraId="2107CB60" w14:textId="5F1276AA">
      <w:pPr>
        <w:rPr>
          <w:b/>
          <w:bCs/>
        </w:rPr>
      </w:pPr>
      <w:r w:rsidRPr="209897EE">
        <w:rPr>
          <w:b/>
          <w:bCs/>
        </w:rPr>
        <w:lastRenderedPageBreak/>
        <w:t>Things to remember</w:t>
      </w:r>
      <w:r w:rsidRPr="209897EE" w:rsidR="5569DE6B">
        <w:rPr>
          <w:b/>
          <w:bCs/>
        </w:rPr>
        <w:t xml:space="preserve"> before creating your JCL</w:t>
      </w:r>
      <w:r w:rsidRPr="209897EE">
        <w:rPr>
          <w:b/>
          <w:bCs/>
        </w:rPr>
        <w:t>:</w:t>
      </w:r>
    </w:p>
    <w:p w:rsidR="00F60DBF" w:rsidP="00F60DBF" w:rsidRDefault="00F60DBF" w14:paraId="27F58D37" w14:textId="7CC5EF3A">
      <w:pPr>
        <w:pStyle w:val="ListParagraph"/>
        <w:numPr>
          <w:ilvl w:val="0"/>
          <w:numId w:val="12"/>
        </w:numPr>
        <w:rPr>
          <w:rStyle w:val="ui-provider"/>
        </w:rPr>
      </w:pPr>
      <w:r>
        <w:rPr>
          <w:rStyle w:val="ui-provider"/>
        </w:rPr>
        <w:t>You need to create 1 JCL config for Mainframe and 1 JCL config for Beacon for each batch job.</w:t>
      </w:r>
    </w:p>
    <w:p w:rsidR="00F60DBF" w:rsidP="00F60DBF" w:rsidRDefault="00F60DBF" w14:paraId="1A4B9B28" w14:textId="48914C2C">
      <w:pPr>
        <w:pStyle w:val="ListParagraph"/>
        <w:numPr>
          <w:ilvl w:val="0"/>
          <w:numId w:val="12"/>
        </w:numPr>
        <w:rPr>
          <w:rStyle w:val="ui-provider"/>
        </w:rPr>
      </w:pPr>
      <w:r>
        <w:rPr>
          <w:rStyle w:val="ui-provider"/>
        </w:rPr>
        <w:t>You need to create 1 folder for Mainframe and 1 for Beacon.</w:t>
      </w:r>
    </w:p>
    <w:p w:rsidR="209897EE" w:rsidP="209897EE" w:rsidRDefault="209897EE" w14:paraId="0897F820" w14:textId="580A8F1B">
      <w:pPr>
        <w:rPr>
          <w:b/>
          <w:bCs/>
        </w:rPr>
      </w:pPr>
    </w:p>
    <w:p w:rsidR="00A837DE" w:rsidP="209897EE" w:rsidRDefault="00DB6D4B" w14:paraId="46613F07" w14:textId="591F6270">
      <w:pPr>
        <w:rPr>
          <w:rStyle w:val="ui-provider"/>
          <w:b/>
          <w:bCs/>
        </w:rPr>
      </w:pPr>
      <w:r>
        <w:rPr>
          <w:b/>
          <w:bCs/>
        </w:rPr>
        <w:t xml:space="preserve">3. </w:t>
      </w:r>
      <w:r w:rsidRPr="209897EE" w:rsidR="00F60DBF">
        <w:rPr>
          <w:b/>
          <w:bCs/>
        </w:rPr>
        <w:t>Creating your Mainframe and Beacon Folder</w:t>
      </w:r>
      <w:r w:rsidRPr="209897EE" w:rsidR="433D7016">
        <w:rPr>
          <w:b/>
          <w:bCs/>
        </w:rPr>
        <w:t>:</w:t>
      </w:r>
    </w:p>
    <w:p w:rsidR="00F60DBF" w:rsidP="00F60DBF" w:rsidRDefault="00F60DBF" w14:paraId="303E6B71" w14:textId="7815F358">
      <w:r>
        <w:t>If you have existing folder inside your TSO:</w:t>
      </w:r>
    </w:p>
    <w:p w:rsidR="00F60DBF" w:rsidP="00DB6D4B" w:rsidRDefault="00DB6D4B" w14:paraId="65B25297" w14:textId="249BD1D5">
      <w:pPr>
        <w:ind w:left="360"/>
      </w:pPr>
      <w:r w:rsidRPr="00DB6D4B">
        <w:rPr>
          <w:b/>
          <w:bCs/>
        </w:rPr>
        <w:t>3.1</w:t>
      </w:r>
      <w:r>
        <w:t xml:space="preserve"> </w:t>
      </w:r>
      <w:r w:rsidR="00F60DBF">
        <w:t>Go to the existing folder, use the command / then press enter to show the options.</w:t>
      </w:r>
    </w:p>
    <w:p w:rsidR="008333F5" w:rsidP="008333F5" w:rsidRDefault="00596669" w14:paraId="03D1CD19" w14:textId="51A2713F">
      <w:pPr>
        <w:pStyle w:val="ListParagraph"/>
      </w:pPr>
      <w:r>
        <w:rPr>
          <w:noProof/>
        </w:rPr>
        <w:drawing>
          <wp:inline distT="0" distB="0" distL="0" distR="0" wp14:anchorId="48544BFB" wp14:editId="1C56C407">
            <wp:extent cx="5082363" cy="2632403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363" cy="263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3F5" w:rsidP="008333F5" w:rsidRDefault="008333F5" w14:paraId="357FBCA0" w14:textId="00741C86">
      <w:pPr>
        <w:pStyle w:val="ListParagraph"/>
      </w:pPr>
    </w:p>
    <w:p w:rsidR="008333F5" w:rsidP="008333F5" w:rsidRDefault="008333F5" w14:paraId="0176DE5B" w14:textId="17246D70">
      <w:pPr>
        <w:pStyle w:val="ListParagraph"/>
      </w:pPr>
      <w:r>
        <w:rPr>
          <w:noProof/>
        </w:rPr>
        <w:drawing>
          <wp:inline distT="0" distB="0" distL="0" distR="0" wp14:anchorId="6B87207A" wp14:editId="756F83AB">
            <wp:extent cx="5107400" cy="2583712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7400" cy="258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9897EE" w:rsidP="00790CB9" w:rsidRDefault="209897EE" w14:paraId="093654E2" w14:textId="017FF6E6"/>
    <w:p w:rsidR="00DB6D4B" w:rsidP="00790CB9" w:rsidRDefault="00DB6D4B" w14:paraId="252F88A8" w14:textId="2B9A6A3A"/>
    <w:p w:rsidR="00DB6D4B" w:rsidP="00790CB9" w:rsidRDefault="00DB6D4B" w14:paraId="5DEA0634" w14:textId="77777777"/>
    <w:p w:rsidR="00596669" w:rsidP="00DB6D4B" w:rsidRDefault="00DB6D4B" w14:paraId="18A84E10" w14:textId="4897C57C">
      <w:pPr>
        <w:ind w:left="360"/>
      </w:pPr>
      <w:r w:rsidRPr="00DB6D4B">
        <w:rPr>
          <w:b/>
          <w:bCs/>
        </w:rPr>
        <w:lastRenderedPageBreak/>
        <w:t>3.2</w:t>
      </w:r>
      <w:r>
        <w:t xml:space="preserve"> </w:t>
      </w:r>
      <w:r w:rsidR="008333F5">
        <w:t>Type ‘17’ to choose the Copy option.</w:t>
      </w:r>
    </w:p>
    <w:p w:rsidR="00596669" w:rsidP="008333F5" w:rsidRDefault="00790CB9" w14:paraId="590AD376" w14:textId="1CA04D1F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9FFAC6" wp14:editId="19FB775D">
                <wp:simplePos x="0" y="0"/>
                <wp:positionH relativeFrom="column">
                  <wp:posOffset>843148</wp:posOffset>
                </wp:positionH>
                <wp:positionV relativeFrom="paragraph">
                  <wp:posOffset>838225</wp:posOffset>
                </wp:positionV>
                <wp:extent cx="368135" cy="352425"/>
                <wp:effectExtent l="0" t="0" r="13335" b="285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135" cy="352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margin-left:66.4pt;margin-top:66pt;width:29pt;height:27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2200E2E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"/>
            </w:pict>
          </mc:Fallback>
        </mc:AlternateContent>
      </w:r>
      <w:r w:rsidRPr="00596669" w:rsidR="00596669">
        <w:rPr>
          <w:noProof/>
        </w:rPr>
        <w:drawing>
          <wp:inline distT="0" distB="0" distL="0" distR="0" wp14:anchorId="714F30CA" wp14:editId="5FA616D1">
            <wp:extent cx="5178056" cy="2383233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1159" cy="238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DBF" w:rsidP="00DB6D4B" w:rsidRDefault="00DB6D4B" w14:paraId="4220040E" w14:textId="036A1745">
      <w:pPr>
        <w:ind w:left="360"/>
      </w:pPr>
      <w:r w:rsidRPr="00DB6D4B">
        <w:rPr>
          <w:b/>
          <w:bCs/>
        </w:rPr>
        <w:t>3.3</w:t>
      </w:r>
      <w:r>
        <w:t xml:space="preserve"> </w:t>
      </w:r>
      <w:r w:rsidR="00F60DBF">
        <w:t>Then input the folder (where you will save it)</w:t>
      </w:r>
    </w:p>
    <w:p w:rsidR="005D65D1" w:rsidP="00DB6D4B" w:rsidRDefault="00DB6D4B" w14:paraId="24025B56" w14:textId="121D58A0">
      <w:pPr>
        <w:ind w:left="360"/>
      </w:pPr>
      <w:r w:rsidRPr="00DB6D4B">
        <w:rPr>
          <w:b/>
          <w:bCs/>
        </w:rPr>
        <w:t>3.4</w:t>
      </w:r>
      <w:r>
        <w:t xml:space="preserve"> </w:t>
      </w:r>
      <w:r w:rsidR="7F9BF7C1">
        <w:t>R</w:t>
      </w:r>
      <w:r w:rsidR="00F60DBF">
        <w:t>ename the folder accordingly.</w:t>
      </w:r>
    </w:p>
    <w:p w:rsidR="00DB6D4B" w:rsidP="00F60DBF" w:rsidRDefault="00DB6D4B" w14:paraId="5F8DC5FB" w14:textId="77777777"/>
    <w:p w:rsidRPr="00F60DBF" w:rsidR="00F60DBF" w:rsidP="209897EE" w:rsidRDefault="00DB6D4B" w14:paraId="2BC24F16" w14:textId="4C6227BC">
      <w:pPr>
        <w:rPr>
          <w:b/>
          <w:bCs/>
        </w:rPr>
      </w:pPr>
      <w:r>
        <w:rPr>
          <w:b/>
          <w:bCs/>
        </w:rPr>
        <w:t xml:space="preserve">4. </w:t>
      </w:r>
      <w:r w:rsidRPr="209897EE" w:rsidR="00F60DBF">
        <w:rPr>
          <w:b/>
          <w:bCs/>
        </w:rPr>
        <w:t xml:space="preserve">Creating your JCL Config </w:t>
      </w:r>
      <w:r w:rsidRPr="209897EE" w:rsidR="008333F5">
        <w:rPr>
          <w:b/>
          <w:bCs/>
        </w:rPr>
        <w:t>–</w:t>
      </w:r>
      <w:r w:rsidRPr="209897EE" w:rsidR="00F60DBF">
        <w:rPr>
          <w:b/>
          <w:bCs/>
        </w:rPr>
        <w:t xml:space="preserve"> Mainframe</w:t>
      </w:r>
    </w:p>
    <w:p w:rsidR="00F60DBF" w:rsidP="00F60DBF" w:rsidRDefault="00F60DBF" w14:paraId="0C50595E" w14:textId="04085FC8">
      <w:r>
        <w:t>If there’s an existing JCL inside your TSO:</w:t>
      </w:r>
    </w:p>
    <w:p w:rsidR="00D651E3" w:rsidP="00DB6D4B" w:rsidRDefault="00DB6D4B" w14:paraId="78AAE750" w14:textId="1844E07D">
      <w:pPr>
        <w:ind w:left="360"/>
      </w:pPr>
      <w:r w:rsidRPr="00DB6D4B">
        <w:rPr>
          <w:b/>
          <w:bCs/>
        </w:rPr>
        <w:t>4.1</w:t>
      </w:r>
      <w:r>
        <w:t xml:space="preserve"> </w:t>
      </w:r>
      <w:r w:rsidR="00D651E3">
        <w:t>Go to the existing file, use the command / then press enter to show the options.</w:t>
      </w:r>
    </w:p>
    <w:p w:rsidR="00DB6D4B" w:rsidP="00DB6D4B" w:rsidRDefault="00DB6D4B" w14:paraId="56D7740A" w14:textId="2F744FA2">
      <w:pPr>
        <w:ind w:left="360"/>
      </w:pPr>
      <w:r w:rsidRPr="00DB6D4B">
        <w:rPr>
          <w:b/>
          <w:bCs/>
        </w:rPr>
        <w:t>4.2</w:t>
      </w:r>
      <w:r>
        <w:t xml:space="preserve"> </w:t>
      </w:r>
      <w:r w:rsidR="2007014D">
        <w:t>Type ‘17’ to choose the Copy option.</w:t>
      </w:r>
    </w:p>
    <w:p w:rsidR="4850A3C0" w:rsidP="00DB6D4B" w:rsidRDefault="00790CB9" w14:paraId="52F9324B" w14:textId="228B9227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7C1AD4E" wp14:editId="4B51D21E">
                <wp:simplePos x="0" y="0"/>
                <wp:positionH relativeFrom="column">
                  <wp:posOffset>866775</wp:posOffset>
                </wp:positionH>
                <wp:positionV relativeFrom="paragraph">
                  <wp:posOffset>975995</wp:posOffset>
                </wp:positionV>
                <wp:extent cx="368135" cy="352425"/>
                <wp:effectExtent l="0" t="0" r="13335" b="2857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135" cy="352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7" style="position:absolute;margin-left:68.25pt;margin-top:76.85pt;width:29pt;height:27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1BCBA8E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"/>
            </w:pict>
          </mc:Fallback>
        </mc:AlternateContent>
      </w:r>
      <w:r w:rsidR="00DB6D4B">
        <w:rPr>
          <w:noProof/>
        </w:rPr>
        <w:drawing>
          <wp:inline distT="0" distB="0" distL="0" distR="0" wp14:anchorId="5F72B8EF" wp14:editId="4F2D8FB3">
            <wp:extent cx="5426395" cy="2497533"/>
            <wp:effectExtent l="0" t="0" r="3810" b="0"/>
            <wp:docPr id="19236152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6395" cy="249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1E3" w:rsidP="00DB6D4B" w:rsidRDefault="00DB6D4B" w14:paraId="6BDAF160" w14:textId="3844DFF5">
      <w:pPr>
        <w:ind w:left="360"/>
      </w:pPr>
      <w:r w:rsidRPr="00DB6D4B">
        <w:rPr>
          <w:b/>
          <w:bCs/>
        </w:rPr>
        <w:t>4.3</w:t>
      </w:r>
      <w:r>
        <w:t xml:space="preserve"> </w:t>
      </w:r>
      <w:r w:rsidR="00D651E3">
        <w:t>Then input the folder (where you will save it</w:t>
      </w:r>
      <w:r w:rsidR="00856B18">
        <w:t xml:space="preserve">. </w:t>
      </w:r>
      <w:r w:rsidR="00F83F77">
        <w:t>I</w:t>
      </w:r>
      <w:r w:rsidR="00856B18">
        <w:t>nside your mainframe</w:t>
      </w:r>
      <w:r w:rsidR="00F83F77">
        <w:t xml:space="preserve"> or beacon</w:t>
      </w:r>
      <w:r w:rsidR="00856B18">
        <w:t xml:space="preserve"> folder).</w:t>
      </w:r>
    </w:p>
    <w:p w:rsidR="00D651E3" w:rsidP="00DB6D4B" w:rsidRDefault="00DB6D4B" w14:paraId="58ABFC7A" w14:textId="2998DFC8">
      <w:pPr>
        <w:ind w:left="360"/>
      </w:pPr>
      <w:r w:rsidRPr="00DB6D4B">
        <w:rPr>
          <w:b/>
          <w:bCs/>
        </w:rPr>
        <w:t>4.4</w:t>
      </w:r>
      <w:r>
        <w:t xml:space="preserve"> </w:t>
      </w:r>
      <w:r w:rsidR="000C3169">
        <w:t>Input</w:t>
      </w:r>
      <w:r w:rsidR="00D651E3">
        <w:t xml:space="preserve"> the job name/ job id.</w:t>
      </w:r>
    </w:p>
    <w:p w:rsidR="209897EE" w:rsidP="00DB6D4B" w:rsidRDefault="00DB6D4B" w14:paraId="4F87B914" w14:textId="12F52A35">
      <w:pPr>
        <w:ind w:left="360"/>
      </w:pPr>
      <w:r w:rsidRPr="00DB6D4B">
        <w:rPr>
          <w:b/>
          <w:bCs/>
        </w:rPr>
        <w:t>4.5</w:t>
      </w:r>
      <w:r>
        <w:t xml:space="preserve"> </w:t>
      </w:r>
      <w:r w:rsidR="00D651E3">
        <w:t xml:space="preserve">Then rename </w:t>
      </w:r>
      <w:r w:rsidR="0A1977CC">
        <w:t xml:space="preserve">your JCL </w:t>
      </w:r>
      <w:r w:rsidR="00D651E3">
        <w:t>file accordingly.</w:t>
      </w:r>
    </w:p>
    <w:p w:rsidR="00D651E3" w:rsidP="00DB6D4B" w:rsidRDefault="00DB6D4B" w14:paraId="2179BEB8" w14:textId="669485D0">
      <w:pPr>
        <w:ind w:left="360"/>
      </w:pPr>
      <w:r w:rsidRPr="00DB6D4B">
        <w:rPr>
          <w:b/>
          <w:bCs/>
        </w:rPr>
        <w:lastRenderedPageBreak/>
        <w:t>4.6</w:t>
      </w:r>
      <w:r>
        <w:t xml:space="preserve"> </w:t>
      </w:r>
      <w:r w:rsidR="00D651E3">
        <w:t xml:space="preserve">Open your JCL and edit the content inside. Each batch job has </w:t>
      </w:r>
      <w:r w:rsidR="12EA2612">
        <w:t>a different</w:t>
      </w:r>
      <w:r w:rsidR="00D651E3">
        <w:t xml:space="preserve"> configuration. Follow the JCL file you have.</w:t>
      </w:r>
      <w:r w:rsidR="00F83F77">
        <w:t xml:space="preserve"> </w:t>
      </w:r>
    </w:p>
    <w:p w:rsidR="00DB6D4B" w:rsidP="00DB6D4B" w:rsidRDefault="331EFBCF" w14:paraId="1F038F6B" w14:textId="659F862E">
      <w:pPr>
        <w:pStyle w:val="ListParagraph"/>
        <w:rPr>
          <w:rStyle w:val="ui-provider"/>
        </w:rPr>
      </w:pPr>
      <w:r>
        <w:rPr>
          <w:noProof/>
        </w:rPr>
        <w:drawing>
          <wp:inline distT="0" distB="0" distL="0" distR="0" wp14:anchorId="6B85866D" wp14:editId="63025AB7">
            <wp:extent cx="4166558" cy="2069882"/>
            <wp:effectExtent l="0" t="0" r="5715" b="6985"/>
            <wp:docPr id="1427954048" name="Picture 1427954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483"/>
                    <a:stretch/>
                  </pic:blipFill>
                  <pic:spPr bwMode="auto">
                    <a:xfrm>
                      <a:off x="0" y="0"/>
                      <a:ext cx="4190585" cy="2081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B6D4B" w:rsidP="00DB6D4B" w:rsidRDefault="00DB6D4B" w14:paraId="33EB8727" w14:textId="171DA2F9">
      <w:pPr>
        <w:pStyle w:val="ListParagraph"/>
        <w:rPr>
          <w:rStyle w:val="ui-provider"/>
        </w:rPr>
      </w:pPr>
      <w:r>
        <w:rPr>
          <w:rStyle w:val="ui-provider"/>
          <w:noProof/>
        </w:rPr>
        <w:drawing>
          <wp:inline distT="0" distB="0" distL="0" distR="0" wp14:anchorId="460309FF" wp14:editId="330FE32F">
            <wp:extent cx="4095750" cy="2188338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3179" cy="2192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60DBF" w:rsidR="00DB6D4B" w:rsidP="00DB6D4B" w:rsidRDefault="000C3169" w14:paraId="2CE4140A" w14:textId="62F528D9">
      <w:pPr>
        <w:rPr>
          <w:b/>
          <w:bCs/>
        </w:rPr>
      </w:pPr>
      <w:r>
        <w:rPr>
          <w:b/>
          <w:bCs/>
        </w:rPr>
        <w:t xml:space="preserve">5. </w:t>
      </w:r>
      <w:r w:rsidRPr="209897EE" w:rsidR="00DB6D4B">
        <w:rPr>
          <w:b/>
          <w:bCs/>
        </w:rPr>
        <w:t xml:space="preserve">Creating your JCL Config – </w:t>
      </w:r>
      <w:r w:rsidR="00DB6D4B">
        <w:rPr>
          <w:b/>
          <w:bCs/>
        </w:rPr>
        <w:t>Beacon</w:t>
      </w:r>
    </w:p>
    <w:p w:rsidR="00DB6D4B" w:rsidP="00DB6D4B" w:rsidRDefault="00DB6D4B" w14:paraId="44E194C8" w14:textId="6F630663">
      <w:r>
        <w:t>In creating your JCL config for beacon, follow steps from</w:t>
      </w:r>
      <w:r w:rsidR="000C3169">
        <w:t xml:space="preserve"> </w:t>
      </w:r>
      <w:r w:rsidRPr="000C3169" w:rsidR="000C3169">
        <w:rPr>
          <w:b/>
          <w:bCs/>
        </w:rPr>
        <w:t>4.1 – 4.5</w:t>
      </w:r>
      <w:r>
        <w:t xml:space="preserve"> then proceed to the step below:</w:t>
      </w:r>
    </w:p>
    <w:p w:rsidR="00DB6D4B" w:rsidP="000C3169" w:rsidRDefault="000C3169" w14:paraId="3A701441" w14:textId="3E5EC1DD">
      <w:pPr>
        <w:ind w:left="360"/>
      </w:pPr>
      <w:r w:rsidRPr="000C3169">
        <w:rPr>
          <w:b/>
          <w:bCs/>
        </w:rPr>
        <w:t>5.1</w:t>
      </w:r>
      <w:r>
        <w:t xml:space="preserve"> </w:t>
      </w:r>
      <w:r w:rsidR="00DB6D4B">
        <w:t xml:space="preserve">Open your JCL and edit the content inside. Each batch job has a different configuration. Follow the </w:t>
      </w:r>
      <w:r w:rsidR="00DB6D4B">
        <w:t>JCL config in your SDS</w:t>
      </w:r>
      <w:r>
        <w:t>.</w:t>
      </w:r>
    </w:p>
    <w:p w:rsidR="00DB6D4B" w:rsidP="00DB6D4B" w:rsidRDefault="00DB6D4B" w14:paraId="78C5C4F8" w14:textId="44128571">
      <w:pPr>
        <w:pStyle w:val="ListParagraph"/>
        <w:rPr>
          <w:rStyle w:val="ui-provider"/>
        </w:rPr>
      </w:pPr>
      <w:r>
        <w:rPr>
          <w:rStyle w:val="ui-provider"/>
          <w:noProof/>
        </w:rPr>
        <w:drawing>
          <wp:inline distT="0" distB="0" distL="0" distR="0" wp14:anchorId="32F5E753" wp14:editId="53BC7267">
            <wp:extent cx="4806389" cy="2018581"/>
            <wp:effectExtent l="0" t="0" r="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976" cy="2026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1C15" w:rsidP="00DB6D4B" w:rsidRDefault="00DB6D4B" w14:paraId="524E5E86" w14:textId="74250029">
      <w:pPr>
        <w:pStyle w:val="ListParagraph"/>
        <w:rPr>
          <w:rStyle w:val="ui-provider"/>
        </w:rPr>
      </w:pPr>
      <w:r>
        <w:rPr>
          <w:rStyle w:val="ui-provider"/>
          <w:noProof/>
        </w:rPr>
        <w:lastRenderedPageBreak/>
        <w:drawing>
          <wp:inline distT="0" distB="0" distL="0" distR="0" wp14:anchorId="050CB518" wp14:editId="3B522645">
            <wp:extent cx="3891642" cy="20256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9097" cy="202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6D4B" w:rsidP="00DB6D4B" w:rsidRDefault="00DB6D4B" w14:paraId="4A8427A5" w14:textId="558BBF82">
      <w:pPr>
        <w:pStyle w:val="ListParagraph"/>
        <w:rPr>
          <w:rStyle w:val="ui-provider"/>
        </w:rPr>
      </w:pPr>
      <w:r>
        <w:rPr>
          <w:rStyle w:val="ui-provider"/>
          <w:noProof/>
        </w:rPr>
        <w:drawing>
          <wp:inline distT="0" distB="0" distL="0" distR="0" wp14:anchorId="3E8A6332" wp14:editId="26E1A7EF">
            <wp:extent cx="3943350" cy="2131346"/>
            <wp:effectExtent l="0" t="0" r="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621" cy="213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6D4B" w:rsidP="00DB6D4B" w:rsidRDefault="00DB6D4B" w14:paraId="6D3EC1F4" w14:textId="2CC9346D">
      <w:pPr>
        <w:pStyle w:val="ListParagraph"/>
        <w:rPr>
          <w:rStyle w:val="ui-provider"/>
        </w:rPr>
      </w:pPr>
      <w:r>
        <w:rPr>
          <w:rStyle w:val="ui-provider"/>
          <w:noProof/>
        </w:rPr>
        <w:drawing>
          <wp:inline distT="0" distB="0" distL="0" distR="0" wp14:anchorId="0A925F43" wp14:editId="08F1255F">
            <wp:extent cx="3967454" cy="1993900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0" cy="1996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1C15" w:rsidP="00001C15" w:rsidRDefault="00001C15" w14:paraId="51E85879" w14:textId="77777777">
      <w:pPr>
        <w:ind w:left="720" w:hanging="720"/>
        <w:rPr>
          <w:rStyle w:val="ui-provider"/>
        </w:rPr>
      </w:pPr>
    </w:p>
    <w:p w:rsidR="00001C15" w:rsidRDefault="00001C15" w14:paraId="34293FA5" w14:textId="42F0C7E9"/>
    <w:sectPr w:rsidR="00001C15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51dc471c26a84afd"/>
      <w:footerReference w:type="default" r:id="Rc7fdf691306349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D2FDB4E" w:rsidTr="1D2FDB4E" w14:paraId="1F2160C6">
      <w:trPr>
        <w:trHeight w:val="300"/>
      </w:trPr>
      <w:tc>
        <w:tcPr>
          <w:tcW w:w="3120" w:type="dxa"/>
          <w:tcMar/>
        </w:tcPr>
        <w:p w:rsidR="1D2FDB4E" w:rsidP="1D2FDB4E" w:rsidRDefault="1D2FDB4E" w14:paraId="1680EA0E" w14:textId="38B2E56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D2FDB4E" w:rsidP="1D2FDB4E" w:rsidRDefault="1D2FDB4E" w14:paraId="5AA303B6" w14:textId="191687F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D2FDB4E" w:rsidP="1D2FDB4E" w:rsidRDefault="1D2FDB4E" w14:paraId="09B71FB8" w14:textId="4B173413">
          <w:pPr>
            <w:pStyle w:val="Header"/>
            <w:bidi w:val="0"/>
            <w:ind w:right="-115"/>
            <w:jc w:val="right"/>
          </w:pPr>
        </w:p>
      </w:tc>
    </w:tr>
  </w:tbl>
  <w:p w:rsidR="1D2FDB4E" w:rsidP="1D2FDB4E" w:rsidRDefault="1D2FDB4E" w14:paraId="6C156EBA" w14:textId="3316674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D2FDB4E" w:rsidTr="1D2FDB4E" w14:paraId="348D4545">
      <w:trPr>
        <w:trHeight w:val="300"/>
      </w:trPr>
      <w:tc>
        <w:tcPr>
          <w:tcW w:w="3120" w:type="dxa"/>
          <w:tcMar/>
        </w:tcPr>
        <w:p w:rsidR="1D2FDB4E" w:rsidP="1D2FDB4E" w:rsidRDefault="1D2FDB4E" w14:paraId="22F5CE80" w14:textId="662026E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D2FDB4E" w:rsidP="1D2FDB4E" w:rsidRDefault="1D2FDB4E" w14:paraId="49E8CB9A" w14:textId="259CB11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D2FDB4E" w:rsidP="1D2FDB4E" w:rsidRDefault="1D2FDB4E" w14:paraId="39B1596A" w14:textId="3F1E445F">
          <w:pPr>
            <w:pStyle w:val="Header"/>
            <w:bidi w:val="0"/>
            <w:ind w:right="-115"/>
            <w:jc w:val="right"/>
          </w:pPr>
        </w:p>
      </w:tc>
    </w:tr>
  </w:tbl>
  <w:p w:rsidR="1D2FDB4E" w:rsidP="1D2FDB4E" w:rsidRDefault="1D2FDB4E" w14:paraId="59B5AD25" w14:textId="73788DBD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324BD"/>
    <w:multiLevelType w:val="hybridMultilevel"/>
    <w:tmpl w:val="AF34D6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E49C2"/>
    <w:multiLevelType w:val="hybridMultilevel"/>
    <w:tmpl w:val="6C4879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AE4F33"/>
    <w:multiLevelType w:val="hybridMultilevel"/>
    <w:tmpl w:val="3112F9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36325C"/>
    <w:multiLevelType w:val="hybridMultilevel"/>
    <w:tmpl w:val="3F3A196C"/>
    <w:lvl w:ilvl="0" w:tplc="996C69D0">
      <w:start w:val="1"/>
      <w:numFmt w:val="decimal"/>
      <w:lvlText w:val="%1."/>
      <w:lvlJc w:val="left"/>
      <w:pPr>
        <w:ind w:left="720" w:hanging="360"/>
      </w:pPr>
      <w:rPr>
        <w:i w:val="0"/>
        <w:iCs w:val="0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CF0C0A"/>
    <w:multiLevelType w:val="hybridMultilevel"/>
    <w:tmpl w:val="6C4879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FA2A2C"/>
    <w:multiLevelType w:val="hybridMultilevel"/>
    <w:tmpl w:val="4CC6B3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390422"/>
    <w:multiLevelType w:val="hybridMultilevel"/>
    <w:tmpl w:val="44A007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A55F53"/>
    <w:multiLevelType w:val="hybridMultilevel"/>
    <w:tmpl w:val="C3B484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1918FB"/>
    <w:multiLevelType w:val="hybridMultilevel"/>
    <w:tmpl w:val="9B547F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FA43CF"/>
    <w:multiLevelType w:val="hybridMultilevel"/>
    <w:tmpl w:val="B61CC1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D35AA2"/>
    <w:multiLevelType w:val="hybridMultilevel"/>
    <w:tmpl w:val="6C4879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4C6AFE"/>
    <w:multiLevelType w:val="hybridMultilevel"/>
    <w:tmpl w:val="38382F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BF0F11"/>
    <w:multiLevelType w:val="hybridMultilevel"/>
    <w:tmpl w:val="AF34D6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2859EB"/>
    <w:multiLevelType w:val="hybridMultilevel"/>
    <w:tmpl w:val="5232C57C"/>
    <w:lvl w:ilvl="0" w:tplc="4680F09C">
      <w:start w:val="2"/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6C81631A"/>
    <w:multiLevelType w:val="hybridMultilevel"/>
    <w:tmpl w:val="9CBC45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5F1CA9"/>
    <w:multiLevelType w:val="hybridMultilevel"/>
    <w:tmpl w:val="842C17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0D486D"/>
    <w:multiLevelType w:val="hybridMultilevel"/>
    <w:tmpl w:val="737610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4075AC"/>
    <w:multiLevelType w:val="hybridMultilevel"/>
    <w:tmpl w:val="C764E79A"/>
    <w:lvl w:ilvl="0" w:tplc="998E58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75257492">
    <w:abstractNumId w:val="15"/>
  </w:num>
  <w:num w:numId="2" w16cid:durableId="1231232679">
    <w:abstractNumId w:val="11"/>
  </w:num>
  <w:num w:numId="3" w16cid:durableId="330983936">
    <w:abstractNumId w:val="7"/>
  </w:num>
  <w:num w:numId="4" w16cid:durableId="1682052911">
    <w:abstractNumId w:val="6"/>
  </w:num>
  <w:num w:numId="5" w16cid:durableId="1350328628">
    <w:abstractNumId w:val="14"/>
  </w:num>
  <w:num w:numId="6" w16cid:durableId="839388589">
    <w:abstractNumId w:val="9"/>
  </w:num>
  <w:num w:numId="7" w16cid:durableId="1672676997">
    <w:abstractNumId w:val="17"/>
  </w:num>
  <w:num w:numId="8" w16cid:durableId="864900405">
    <w:abstractNumId w:val="13"/>
  </w:num>
  <w:num w:numId="9" w16cid:durableId="159926177">
    <w:abstractNumId w:val="2"/>
  </w:num>
  <w:num w:numId="10" w16cid:durableId="1714957911">
    <w:abstractNumId w:val="1"/>
  </w:num>
  <w:num w:numId="11" w16cid:durableId="524711417">
    <w:abstractNumId w:val="3"/>
  </w:num>
  <w:num w:numId="12" w16cid:durableId="234703174">
    <w:abstractNumId w:val="8"/>
  </w:num>
  <w:num w:numId="13" w16cid:durableId="926229702">
    <w:abstractNumId w:val="16"/>
  </w:num>
  <w:num w:numId="14" w16cid:durableId="375857942">
    <w:abstractNumId w:val="5"/>
  </w:num>
  <w:num w:numId="15" w16cid:durableId="404763644">
    <w:abstractNumId w:val="4"/>
  </w:num>
  <w:num w:numId="16" w16cid:durableId="95908497">
    <w:abstractNumId w:val="12"/>
  </w:num>
  <w:num w:numId="17" w16cid:durableId="672027283">
    <w:abstractNumId w:val="0"/>
  </w:num>
  <w:num w:numId="18" w16cid:durableId="9059169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2A6"/>
    <w:rsid w:val="00001C15"/>
    <w:rsid w:val="000C3169"/>
    <w:rsid w:val="000C36E5"/>
    <w:rsid w:val="00121083"/>
    <w:rsid w:val="00191144"/>
    <w:rsid w:val="00192C72"/>
    <w:rsid w:val="00200FFF"/>
    <w:rsid w:val="00327130"/>
    <w:rsid w:val="00413906"/>
    <w:rsid w:val="004829CC"/>
    <w:rsid w:val="00520E6E"/>
    <w:rsid w:val="005501A2"/>
    <w:rsid w:val="00562438"/>
    <w:rsid w:val="00596669"/>
    <w:rsid w:val="005D65D1"/>
    <w:rsid w:val="006A0F06"/>
    <w:rsid w:val="006E4796"/>
    <w:rsid w:val="007323A6"/>
    <w:rsid w:val="00790CB9"/>
    <w:rsid w:val="007F355F"/>
    <w:rsid w:val="008333F5"/>
    <w:rsid w:val="00856B18"/>
    <w:rsid w:val="00860B6E"/>
    <w:rsid w:val="008A7B5B"/>
    <w:rsid w:val="008B6D65"/>
    <w:rsid w:val="008D5FE3"/>
    <w:rsid w:val="009D1B61"/>
    <w:rsid w:val="009F12C4"/>
    <w:rsid w:val="00A002A6"/>
    <w:rsid w:val="00A21AC4"/>
    <w:rsid w:val="00A837DE"/>
    <w:rsid w:val="00B15F17"/>
    <w:rsid w:val="00B82475"/>
    <w:rsid w:val="00B82565"/>
    <w:rsid w:val="00C54A90"/>
    <w:rsid w:val="00C74113"/>
    <w:rsid w:val="00C77B74"/>
    <w:rsid w:val="00D2737C"/>
    <w:rsid w:val="00D651E3"/>
    <w:rsid w:val="00D652ED"/>
    <w:rsid w:val="00D77C55"/>
    <w:rsid w:val="00DB6D4B"/>
    <w:rsid w:val="00DC191F"/>
    <w:rsid w:val="00E72498"/>
    <w:rsid w:val="00F60DBF"/>
    <w:rsid w:val="00F83F77"/>
    <w:rsid w:val="00F92FCD"/>
    <w:rsid w:val="00FD0AB2"/>
    <w:rsid w:val="04372717"/>
    <w:rsid w:val="07C8C5A3"/>
    <w:rsid w:val="09E9398A"/>
    <w:rsid w:val="0A1977CC"/>
    <w:rsid w:val="12EA2612"/>
    <w:rsid w:val="1D2FDB4E"/>
    <w:rsid w:val="1E564DB6"/>
    <w:rsid w:val="1F2B83F0"/>
    <w:rsid w:val="1F71C378"/>
    <w:rsid w:val="2007014D"/>
    <w:rsid w:val="20498529"/>
    <w:rsid w:val="209897EE"/>
    <w:rsid w:val="2128F71F"/>
    <w:rsid w:val="23088F7F"/>
    <w:rsid w:val="23FEB159"/>
    <w:rsid w:val="243315D2"/>
    <w:rsid w:val="26710BB6"/>
    <w:rsid w:val="29B681E9"/>
    <w:rsid w:val="2CEE22AB"/>
    <w:rsid w:val="2E89F30C"/>
    <w:rsid w:val="3011E8FE"/>
    <w:rsid w:val="3025C36D"/>
    <w:rsid w:val="304E480C"/>
    <w:rsid w:val="31C193CE"/>
    <w:rsid w:val="331EFBCF"/>
    <w:rsid w:val="33DB6C28"/>
    <w:rsid w:val="36217CE9"/>
    <w:rsid w:val="3AAB0AB5"/>
    <w:rsid w:val="3E1D4C35"/>
    <w:rsid w:val="3E2A2A06"/>
    <w:rsid w:val="433D7016"/>
    <w:rsid w:val="44E041F3"/>
    <w:rsid w:val="46D5C85D"/>
    <w:rsid w:val="4850A3C0"/>
    <w:rsid w:val="4AB501B9"/>
    <w:rsid w:val="4FE8F6E7"/>
    <w:rsid w:val="5027A7CD"/>
    <w:rsid w:val="5569DE6B"/>
    <w:rsid w:val="5837D0CB"/>
    <w:rsid w:val="5C8C3656"/>
    <w:rsid w:val="60BDFA9A"/>
    <w:rsid w:val="614A8EAE"/>
    <w:rsid w:val="646CFDB8"/>
    <w:rsid w:val="64A70A85"/>
    <w:rsid w:val="670B70A4"/>
    <w:rsid w:val="6B05AF71"/>
    <w:rsid w:val="6EB34728"/>
    <w:rsid w:val="7142E3A9"/>
    <w:rsid w:val="776BAE8D"/>
    <w:rsid w:val="7A2D5ECF"/>
    <w:rsid w:val="7A3DC5A1"/>
    <w:rsid w:val="7AD56C3D"/>
    <w:rsid w:val="7F1A555D"/>
    <w:rsid w:val="7F9BF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CD460"/>
  <w15:chartTrackingRefBased/>
  <w15:docId w15:val="{D4037D03-375F-450A-A3E2-A602EB135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7DE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DB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ui-provider" w:customStyle="1">
    <w:name w:val="ui-provider"/>
    <w:basedOn w:val="DefaultParagraphFont"/>
    <w:rsid w:val="00A002A6"/>
  </w:style>
  <w:style w:type="paragraph" w:styleId="ListParagraph">
    <w:name w:val="List Paragraph"/>
    <w:basedOn w:val="Normal"/>
    <w:uiPriority w:val="34"/>
    <w:qFormat/>
    <w:rsid w:val="00B15F17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A837DE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F60DBF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msonormal0" w:customStyle="1">
    <w:name w:val="msonormal"/>
    <w:basedOn w:val="Normal"/>
    <w:rsid w:val="00DB6D4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theme" Target="theme/theme1.xml" Id="rId26" /><Relationship Type="http://schemas.openxmlformats.org/officeDocument/2006/relationships/customXml" Target="../customXml/item3.xml" Id="rId3" /><Relationship Type="http://schemas.openxmlformats.org/officeDocument/2006/relationships/image" Target="media/image14.jpeg" Id="rId21" /><Relationship Type="http://schemas.openxmlformats.org/officeDocument/2006/relationships/webSettings" Target="webSettings.xml" Id="rId7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fontTable" Target="fontTable.xml" Id="rId25" /><Relationship Type="http://schemas.openxmlformats.org/officeDocument/2006/relationships/customXml" Target="../customXml/item2.xml" Id="rId2" /><Relationship Type="http://schemas.openxmlformats.org/officeDocument/2006/relationships/image" Target="media/image9.png" Id="rId16" /><Relationship Type="http://schemas.openxmlformats.org/officeDocument/2006/relationships/image" Target="media/image13.png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4.png" Id="rId11" /><Relationship Type="http://schemas.openxmlformats.org/officeDocument/2006/relationships/image" Target="media/image17.png" Id="rId24" /><Relationship Type="http://schemas.openxmlformats.org/officeDocument/2006/relationships/styles" Target="styles.xml" Id="rId5" /><Relationship Type="http://schemas.openxmlformats.org/officeDocument/2006/relationships/image" Target="media/image8.png" Id="rId15" /><Relationship Type="http://schemas.openxmlformats.org/officeDocument/2006/relationships/image" Target="media/image16.png" Id="rId23" /><Relationship Type="http://schemas.openxmlformats.org/officeDocument/2006/relationships/image" Target="media/image3.png" Id="rId10" /><Relationship Type="http://schemas.openxmlformats.org/officeDocument/2006/relationships/image" Target="media/image12.png" Id="rId19" /><Relationship Type="http://schemas.openxmlformats.org/officeDocument/2006/relationships/numbering" Target="numbering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Relationship Type="http://schemas.openxmlformats.org/officeDocument/2006/relationships/image" Target="media/image15.png" Id="rId22" /><Relationship Type="http://schemas.openxmlformats.org/officeDocument/2006/relationships/header" Target="header.xml" Id="R51dc471c26a84afd" /><Relationship Type="http://schemas.openxmlformats.org/officeDocument/2006/relationships/footer" Target="footer.xml" Id="Rc7fdf6913063498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68B79541726B4CA419549E06CCBFE1" ma:contentTypeVersion="17" ma:contentTypeDescription="Create a new document." ma:contentTypeScope="" ma:versionID="244bc5bfdb87065275d345912e04f78d">
  <xsd:schema xmlns:xsd="http://www.w3.org/2001/XMLSchema" xmlns:xs="http://www.w3.org/2001/XMLSchema" xmlns:p="http://schemas.microsoft.com/office/2006/metadata/properties" xmlns:ns2="c9363acd-edc6-4fc6-889d-68193376508e" xmlns:ns3="30fd4bc3-e0ba-4e59-baa5-dbb3e42f1403" targetNamespace="http://schemas.microsoft.com/office/2006/metadata/properties" ma:root="true" ma:fieldsID="e31bc5068bf718efb88afed9ccd8571d" ns2:_="" ns3:_="">
    <xsd:import namespace="c9363acd-edc6-4fc6-889d-68193376508e"/>
    <xsd:import namespace="30fd4bc3-e0ba-4e59-baa5-dbb3e42f14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63acd-edc6-4fc6-889d-6819337650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fd4bc3-e0ba-4e59-baa5-dbb3e42f140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4312240-5b09-4ef4-a1b1-4f3f22e2eb13}" ma:internalName="TaxCatchAll" ma:showField="CatchAllData" ma:web="30fd4bc3-e0ba-4e59-baa5-dbb3e42f14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0fd4bc3-e0ba-4e59-baa5-dbb3e42f1403" xsi:nil="true"/>
    <lcf76f155ced4ddcb4097134ff3c332f xmlns="c9363acd-edc6-4fc6-889d-68193376508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1BD9741-8BF1-4CCD-88F6-99C3E7B865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363acd-edc6-4fc6-889d-68193376508e"/>
    <ds:schemaRef ds:uri="30fd4bc3-e0ba-4e59-baa5-dbb3e42f14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3592C4-5852-4154-8812-531DEE0A31CF}">
  <ds:schemaRefs>
    <ds:schemaRef ds:uri="http://schemas.microsoft.com/office/2006/metadata/properties"/>
    <ds:schemaRef ds:uri="http://schemas.microsoft.com/office/infopath/2007/PartnerControls"/>
    <ds:schemaRef ds:uri="30fd4bc3-e0ba-4e59-baa5-dbb3e42f1403"/>
    <ds:schemaRef ds:uri="c9363acd-edc6-4fc6-889d-68193376508e"/>
  </ds:schemaRefs>
</ds:datastoreItem>
</file>

<file path=customXml/itemProps3.xml><?xml version="1.0" encoding="utf-8"?>
<ds:datastoreItem xmlns:ds="http://schemas.openxmlformats.org/officeDocument/2006/customXml" ds:itemID="{2890452C-12EE-42BC-91CA-51CACD5B53D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Lambojo, Diane Isabelle</dc:creator>
  <keywords/>
  <dc:description/>
  <lastModifiedBy>Lambojo, Diane Isabelle</lastModifiedBy>
  <revision>16</revision>
  <dcterms:created xsi:type="dcterms:W3CDTF">2023-11-14T10:59:00.0000000Z</dcterms:created>
  <dcterms:modified xsi:type="dcterms:W3CDTF">2023-11-29T03:26:45.8977699Z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0x0101008468B79541726B4CA419549E06CCBFE1</vt:lpwstr>
  </property>
  <property fmtid="{D5CDD505-2E9C-101B-9397-08002B2CF9AE}" pid="3" name="MediaServiceImageTags">
    <vt:lpwstr/>
  </property>
</Properties>
</file>