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10556180"/>
        <w:docPartObj>
          <w:docPartGallery w:val="Cover Pages"/>
          <w:docPartUnique/>
        </w:docPartObj>
      </w:sdtPr>
      <w:sdtEndPr/>
      <w:sdtContent>
        <w:p w14:paraId="543F3C06" w14:textId="0839E483" w:rsidR="002D1B6C" w:rsidRDefault="002D1B6C">
          <w:r>
            <w:rPr>
              <w:noProof/>
            </w:rPr>
            <mc:AlternateContent>
              <mc:Choice Requires="wpg">
                <w:drawing>
                  <wp:anchor distT="0" distB="0" distL="114300" distR="114300" simplePos="0" relativeHeight="251662336" behindDoc="0" locked="0" layoutInCell="1" allowOverlap="1" wp14:anchorId="18EE8FD8" wp14:editId="131106E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5BE0B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42463A" wp14:editId="7C8CDA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C96720" w14:textId="6E37B703" w:rsidR="002D1B6C" w:rsidRDefault="002D1B6C">
                                    <w:pPr>
                                      <w:pStyle w:val="Geenafstand"/>
                                      <w:jc w:val="right"/>
                                      <w:rPr>
                                        <w:color w:val="595959" w:themeColor="text1" w:themeTint="A6"/>
                                        <w:sz w:val="28"/>
                                        <w:szCs w:val="28"/>
                                      </w:rPr>
                                    </w:pPr>
                                    <w:r>
                                      <w:rPr>
                                        <w:color w:val="595959" w:themeColor="text1" w:themeTint="A6"/>
                                        <w:sz w:val="28"/>
                                        <w:szCs w:val="28"/>
                                      </w:rPr>
                                      <w:t>Gilles De leus</w:t>
                                    </w:r>
                                  </w:p>
                                </w:sdtContent>
                              </w:sdt>
                              <w:p w14:paraId="38860FB7" w14:textId="626E21B3" w:rsidR="002D1B6C" w:rsidRDefault="0068326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D1B6C">
                                      <w:rPr>
                                        <w:color w:val="595959" w:themeColor="text1" w:themeTint="A6"/>
                                        <w:sz w:val="18"/>
                                        <w:szCs w:val="18"/>
                                      </w:rPr>
                                      <w:t>Gilles.de.leus@outlook.com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42463A"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C96720" w14:textId="6E37B703" w:rsidR="002D1B6C" w:rsidRDefault="002D1B6C">
                              <w:pPr>
                                <w:pStyle w:val="Geenafstand"/>
                                <w:jc w:val="right"/>
                                <w:rPr>
                                  <w:color w:val="595959" w:themeColor="text1" w:themeTint="A6"/>
                                  <w:sz w:val="28"/>
                                  <w:szCs w:val="28"/>
                                </w:rPr>
                              </w:pPr>
                              <w:r>
                                <w:rPr>
                                  <w:color w:val="595959" w:themeColor="text1" w:themeTint="A6"/>
                                  <w:sz w:val="28"/>
                                  <w:szCs w:val="28"/>
                                </w:rPr>
                                <w:t>Gilles De leus</w:t>
                              </w:r>
                            </w:p>
                          </w:sdtContent>
                        </w:sdt>
                        <w:p w14:paraId="38860FB7" w14:textId="626E21B3" w:rsidR="002D1B6C" w:rsidRDefault="002D1B6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Gilles.de.leus@outlook.com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958999" wp14:editId="7DCC96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2C263E6" w14:textId="4B04680A" w:rsidR="002D1B6C" w:rsidRDefault="002D1B6C">
                                    <w:pPr>
                                      <w:pStyle w:val="Geenafstand"/>
                                      <w:jc w:val="right"/>
                                      <w:rPr>
                                        <w:color w:val="595959" w:themeColor="text1" w:themeTint="A6"/>
                                        <w:sz w:val="20"/>
                                        <w:szCs w:val="20"/>
                                      </w:rPr>
                                    </w:pPr>
                                    <w:r>
                                      <w:rPr>
                                        <w:color w:val="595959" w:themeColor="text1" w:themeTint="A6"/>
                                        <w:sz w:val="20"/>
                                        <w:szCs w:val="20"/>
                                      </w:rPr>
                                      <w:t>Voor Studentcomfort maken we als team een webapplicatie om de verhuur en de daarmee gelinkte administratie te vereenvoudigen.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958999"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2C263E6" w14:textId="4B04680A" w:rsidR="002D1B6C" w:rsidRDefault="002D1B6C">
                              <w:pPr>
                                <w:pStyle w:val="Geenafstand"/>
                                <w:jc w:val="right"/>
                                <w:rPr>
                                  <w:color w:val="595959" w:themeColor="text1" w:themeTint="A6"/>
                                  <w:sz w:val="20"/>
                                  <w:szCs w:val="20"/>
                                </w:rPr>
                              </w:pPr>
                              <w:r>
                                <w:rPr>
                                  <w:color w:val="595959" w:themeColor="text1" w:themeTint="A6"/>
                                  <w:sz w:val="20"/>
                                  <w:szCs w:val="20"/>
                                </w:rPr>
                                <w:t>Voor Studentcomfort maken we als team een webapplicatie om de verhuur en de daarmee gelinkte administratie te vereenvoudigen.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A3CC5B" wp14:editId="22E37B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A61B" w14:textId="46188B0B" w:rsidR="002D1B6C" w:rsidRPr="002D1B6C" w:rsidRDefault="00683264" w:rsidP="002D1B6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1B6C">
                                      <w:rPr>
                                        <w:caps/>
                                        <w:color w:val="4472C4" w:themeColor="accent1"/>
                                        <w:sz w:val="64"/>
                                        <w:szCs w:val="64"/>
                                      </w:rPr>
                                      <w:t>IT-project 1</w:t>
                                    </w:r>
                                  </w:sdtContent>
                                </w:sdt>
                                <w:r w:rsidR="002D1B6C">
                                  <w:rPr>
                                    <w:color w:val="404040" w:themeColor="text1" w:themeTint="BF"/>
                                    <w:sz w:val="36"/>
                                    <w:szCs w:val="36"/>
                                  </w:rPr>
                                  <w:br/>
                                  <w:t>Begeleider: Dirk Hostens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A3CC5B"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0DDBA61B" w14:textId="46188B0B" w:rsidR="002D1B6C" w:rsidRPr="002D1B6C" w:rsidRDefault="002D1B6C" w:rsidP="002D1B6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IT-project 1</w:t>
                              </w:r>
                            </w:sdtContent>
                          </w:sdt>
                          <w:r>
                            <w:rPr>
                              <w:color w:val="404040" w:themeColor="text1" w:themeTint="BF"/>
                              <w:sz w:val="36"/>
                              <w:szCs w:val="36"/>
                            </w:rPr>
                            <w:br/>
                            <w:t>Begeleider: Dirk Hostens</w:t>
                          </w:r>
                        </w:p>
                      </w:txbxContent>
                    </v:textbox>
                    <w10:wrap type="square" anchorx="page" anchory="page"/>
                  </v:shape>
                </w:pict>
              </mc:Fallback>
            </mc:AlternateContent>
          </w:r>
        </w:p>
        <w:p w14:paraId="2B190B9F" w14:textId="0C123369" w:rsidR="002D1B6C" w:rsidRDefault="002D1B6C">
          <w:r>
            <w:br w:type="page"/>
          </w:r>
        </w:p>
      </w:sdtContent>
    </w:sdt>
    <w:p w14:paraId="0249CCF2" w14:textId="0B97FAB3" w:rsidR="002D1B6C" w:rsidRDefault="002D1B6C">
      <w:r>
        <w:lastRenderedPageBreak/>
        <w:t>Overzicht projecten:</w:t>
      </w:r>
    </w:p>
    <w:p w14:paraId="4594CC3C" w14:textId="5E801C21" w:rsidR="002D1B6C" w:rsidRDefault="002D1B6C">
      <w:r>
        <w:t>Momenteel heb ik nog geen projecten.</w:t>
      </w:r>
    </w:p>
    <w:p w14:paraId="73C409CF" w14:textId="42B932A6" w:rsidR="002D1B6C" w:rsidRDefault="002D1B6C">
      <w:r>
        <w:br w:type="page"/>
      </w:r>
    </w:p>
    <w:p w14:paraId="55D8EC3C" w14:textId="4582D00F" w:rsidR="002D1B6C" w:rsidRDefault="002D1B6C">
      <w:r>
        <w:lastRenderedPageBreak/>
        <w:t>Overzicht competenties:</w:t>
      </w:r>
    </w:p>
    <w:p w14:paraId="4674A53E" w14:textId="0474AB50" w:rsidR="002D1B6C" w:rsidRDefault="002D1B6C" w:rsidP="002D1B6C">
      <w:pPr>
        <w:pStyle w:val="Lijstalinea"/>
        <w:numPr>
          <w:ilvl w:val="0"/>
          <w:numId w:val="1"/>
        </w:numPr>
      </w:pPr>
      <w:r>
        <w:t>User stories opstellen en verduidelijken</w:t>
      </w:r>
    </w:p>
    <w:p w14:paraId="0F4620CA" w14:textId="7B830319" w:rsidR="002D1B6C" w:rsidRDefault="002D1B6C" w:rsidP="002D1B6C">
      <w:pPr>
        <w:pStyle w:val="Lijstalinea"/>
        <w:rPr>
          <w:i/>
          <w:iCs/>
        </w:rPr>
      </w:pPr>
      <w:r>
        <w:rPr>
          <w:i/>
          <w:iCs/>
        </w:rPr>
        <w:t>Voor ik begon aan het programmeren is er eerst met de klant overlegd wat er precies nodig zou zijn in een 1</w:t>
      </w:r>
      <w:r w:rsidRPr="002D1B6C">
        <w:rPr>
          <w:i/>
          <w:iCs/>
          <w:vertAlign w:val="superscript"/>
        </w:rPr>
        <w:t>ste</w:t>
      </w:r>
      <w:r>
        <w:rPr>
          <w:i/>
          <w:iCs/>
        </w:rPr>
        <w:t xml:space="preserve"> versie en welke functies het belangrijkste waren.</w:t>
      </w:r>
    </w:p>
    <w:p w14:paraId="514EEA31" w14:textId="203A6444" w:rsidR="008A2355" w:rsidRDefault="002D1B6C" w:rsidP="008A2355">
      <w:pPr>
        <w:pStyle w:val="Lijstalinea"/>
        <w:rPr>
          <w:i/>
          <w:iCs/>
        </w:rPr>
      </w:pPr>
      <w:r>
        <w:rPr>
          <w:i/>
          <w:iCs/>
        </w:rPr>
        <w:t>Het opstellen van de user-stories verliep vlot. Na het afronden van de 2</w:t>
      </w:r>
      <w:r w:rsidRPr="002D1B6C">
        <w:rPr>
          <w:i/>
          <w:iCs/>
          <w:vertAlign w:val="superscript"/>
        </w:rPr>
        <w:t>de</w:t>
      </w:r>
      <w:r>
        <w:rPr>
          <w:i/>
          <w:iCs/>
        </w:rPr>
        <w:t xml:space="preserve"> sprint heb ik samen met de klant een meeting gehad om een 1</w:t>
      </w:r>
      <w:r w:rsidRPr="002D1B6C">
        <w:rPr>
          <w:i/>
          <w:iCs/>
          <w:vertAlign w:val="superscript"/>
        </w:rPr>
        <w:t>ste</w:t>
      </w:r>
      <w:r>
        <w:rPr>
          <w:i/>
          <w:iCs/>
        </w:rPr>
        <w:t xml:space="preserve"> versie te tonen en de vereisten aan te vullen.</w:t>
      </w:r>
    </w:p>
    <w:p w14:paraId="7B25522D" w14:textId="77777777" w:rsidR="008A2355" w:rsidRPr="008A2355" w:rsidRDefault="008A2355" w:rsidP="008A2355">
      <w:pPr>
        <w:pStyle w:val="Lijstalinea"/>
        <w:rPr>
          <w:i/>
          <w:iCs/>
        </w:rPr>
      </w:pPr>
    </w:p>
    <w:p w14:paraId="725B4ED0" w14:textId="228B3033" w:rsidR="002D1B6C" w:rsidRDefault="008A2355" w:rsidP="002D1B6C">
      <w:pPr>
        <w:pStyle w:val="Lijstalinea"/>
        <w:numPr>
          <w:ilvl w:val="0"/>
          <w:numId w:val="1"/>
        </w:numPr>
      </w:pPr>
      <w:r>
        <w:t>De student maakt een planning op en houdt zich hieraan.</w:t>
      </w:r>
    </w:p>
    <w:p w14:paraId="50C4D09E" w14:textId="089327A1" w:rsidR="008A2355" w:rsidRDefault="008A2355" w:rsidP="008A2355">
      <w:pPr>
        <w:pStyle w:val="Lijstalinea"/>
        <w:rPr>
          <w:i/>
          <w:iCs/>
        </w:rPr>
      </w:pPr>
      <w:r>
        <w:rPr>
          <w:i/>
          <w:iCs/>
        </w:rPr>
        <w:t>In sprint 1 en 2 ben ik niet gestructureerd te werk gegaan. Ik wist wat er moest gebeuren maar heb mij geen zorgen gemaakt over de prioriteiten of de geschatte duur van de taken bij het plannen van de sprint.</w:t>
      </w:r>
    </w:p>
    <w:p w14:paraId="10640D5A" w14:textId="69610292" w:rsidR="008A2355" w:rsidRDefault="008A2355" w:rsidP="008A2355">
      <w:pPr>
        <w:pStyle w:val="Lijstalinea"/>
        <w:rPr>
          <w:i/>
          <w:iCs/>
        </w:rPr>
      </w:pPr>
    </w:p>
    <w:p w14:paraId="49AC82D1" w14:textId="2D8EA869" w:rsidR="008A2355" w:rsidRDefault="008A2355" w:rsidP="008A2355">
      <w:pPr>
        <w:pStyle w:val="Lijstalinea"/>
        <w:rPr>
          <w:i/>
          <w:iCs/>
        </w:rPr>
      </w:pPr>
      <w:r>
        <w:rPr>
          <w:i/>
          <w:iCs/>
        </w:rPr>
        <w:t>Voor sprint 3 heb ik geprobeerd om hier beter rekening mee te houden bij de planning.</w:t>
      </w:r>
    </w:p>
    <w:p w14:paraId="54DF893A" w14:textId="1D778428" w:rsidR="008A2355" w:rsidRDefault="008A2355" w:rsidP="008A2355">
      <w:pPr>
        <w:pStyle w:val="Lijstalinea"/>
        <w:rPr>
          <w:i/>
          <w:iCs/>
        </w:rPr>
      </w:pPr>
      <w:r>
        <w:rPr>
          <w:i/>
          <w:iCs/>
        </w:rPr>
        <w:t>Ook zou ik bij deze sprints een vast schema volgen, namelijk elke voormiddag eerst werken aan het project om hier zo routine in op te bouwen en op schema te blijven. Ik heb van 03/05-19/06 vrijaf genomen op het werk zodat ik mij hier volledig op kan focussen.</w:t>
      </w:r>
    </w:p>
    <w:p w14:paraId="1035D332" w14:textId="7BF3EBF8" w:rsidR="008A2355" w:rsidRDefault="008A2355" w:rsidP="008A2355">
      <w:pPr>
        <w:pStyle w:val="Lijstalinea"/>
        <w:rPr>
          <w:i/>
          <w:iCs/>
        </w:rPr>
      </w:pPr>
    </w:p>
    <w:p w14:paraId="57B07BE2" w14:textId="595D6C03" w:rsidR="008A2355" w:rsidRDefault="008A2355" w:rsidP="008A2355">
      <w:pPr>
        <w:pStyle w:val="Lijstalinea"/>
        <w:rPr>
          <w:i/>
          <w:iCs/>
        </w:rPr>
      </w:pPr>
      <w:r>
        <w:rPr>
          <w:i/>
          <w:iCs/>
        </w:rPr>
        <w:t>Na sprint 3 zal duidelijk zijn of dit een effectieve strategie was.</w:t>
      </w:r>
    </w:p>
    <w:p w14:paraId="700597FD" w14:textId="77777777" w:rsidR="008A2355" w:rsidRPr="008A2355" w:rsidRDefault="008A2355" w:rsidP="008A2355">
      <w:pPr>
        <w:pStyle w:val="Lijstalinea"/>
        <w:rPr>
          <w:i/>
          <w:iCs/>
        </w:rPr>
      </w:pPr>
    </w:p>
    <w:p w14:paraId="71B91622" w14:textId="14A51459" w:rsidR="002D1B6C" w:rsidRDefault="002D1B6C" w:rsidP="002D1B6C">
      <w:pPr>
        <w:pStyle w:val="Lijstalinea"/>
        <w:numPr>
          <w:ilvl w:val="0"/>
          <w:numId w:val="1"/>
        </w:numPr>
      </w:pPr>
      <w:r>
        <w:t>Als student overleg ik met de klant om de vereisten te verduidelijken</w:t>
      </w:r>
      <w:r w:rsidR="008A2355">
        <w:t>.</w:t>
      </w:r>
    </w:p>
    <w:p w14:paraId="1C0A4E1C" w14:textId="526FE6C3" w:rsidR="008A2355" w:rsidRDefault="008A2355" w:rsidP="008A2355">
      <w:pPr>
        <w:pStyle w:val="Lijstalinea"/>
        <w:rPr>
          <w:i/>
          <w:iCs/>
        </w:rPr>
      </w:pPr>
      <w:r>
        <w:rPr>
          <w:i/>
          <w:iCs/>
        </w:rPr>
        <w:t>Het overleg met de klant verloot vlot, het was voor hem duidelijk hoe de voorlopige versie werkte en wat de toekomstige plannen waren. Door de aanwezigheid van 2 jobstudenten bij de meeting hebben deze ook extra input kunnen geven over wat zij handig zouden vinden. Aangezien zij ook eind gebruikers zijn was deze extra input zeker nuttig.</w:t>
      </w:r>
    </w:p>
    <w:p w14:paraId="29F4A3DD" w14:textId="293F2F5A" w:rsidR="008A2355" w:rsidRDefault="008A2355" w:rsidP="008A2355">
      <w:pPr>
        <w:pStyle w:val="Lijstalinea"/>
        <w:rPr>
          <w:i/>
          <w:iCs/>
        </w:rPr>
      </w:pPr>
    </w:p>
    <w:p w14:paraId="78084FE8" w14:textId="61CE8181" w:rsidR="008A2355" w:rsidRDefault="008A2355" w:rsidP="008A2355">
      <w:pPr>
        <w:pStyle w:val="Lijstalinea"/>
        <w:rPr>
          <w:i/>
          <w:iCs/>
        </w:rPr>
      </w:pPr>
      <w:r>
        <w:rPr>
          <w:i/>
          <w:iCs/>
        </w:rPr>
        <w:t>Bij toekomstige meetings zal er altijd een jobstudent bij zijn gezien de meerwaarde.</w:t>
      </w:r>
    </w:p>
    <w:p w14:paraId="4A4B2720" w14:textId="4028DABB" w:rsidR="008A2355" w:rsidRDefault="008A2355" w:rsidP="008A2355">
      <w:pPr>
        <w:pStyle w:val="Lijstalinea"/>
        <w:rPr>
          <w:i/>
          <w:iCs/>
        </w:rPr>
      </w:pPr>
    </w:p>
    <w:p w14:paraId="373FC054" w14:textId="137CD963" w:rsidR="008A2355" w:rsidRDefault="008A2355" w:rsidP="008A2355">
      <w:pPr>
        <w:pStyle w:val="Lijstalinea"/>
        <w:rPr>
          <w:i/>
          <w:iCs/>
        </w:rPr>
      </w:pPr>
      <w:r>
        <w:rPr>
          <w:i/>
          <w:iCs/>
        </w:rPr>
        <w:t>Er was soms nogal stroeve communicatie met de klant om een meeting vast te leggen aangezien deze het zelf druk heeft. We plannen nu de meetings op tijd in zodat de klant hier rekening mee kan houden.</w:t>
      </w:r>
    </w:p>
    <w:p w14:paraId="7A5C052E" w14:textId="77777777" w:rsidR="008A2355" w:rsidRPr="008A2355" w:rsidRDefault="008A2355" w:rsidP="008A2355">
      <w:pPr>
        <w:pStyle w:val="Lijstalinea"/>
        <w:rPr>
          <w:i/>
          <w:iCs/>
        </w:rPr>
      </w:pPr>
    </w:p>
    <w:p w14:paraId="3430F278" w14:textId="2D7848C9" w:rsidR="002D1B6C" w:rsidRDefault="008A2355" w:rsidP="008A2355">
      <w:pPr>
        <w:pStyle w:val="Lijstalinea"/>
        <w:numPr>
          <w:ilvl w:val="0"/>
          <w:numId w:val="1"/>
        </w:numPr>
      </w:pPr>
      <w:r>
        <w:t xml:space="preserve">De student gebruikt een </w:t>
      </w:r>
      <w:proofErr w:type="spellStart"/>
      <w:r>
        <w:t>build</w:t>
      </w:r>
      <w:proofErr w:type="spellEnd"/>
      <w:r>
        <w:t xml:space="preserve"> tool</w:t>
      </w:r>
    </w:p>
    <w:p w14:paraId="7212FA1B" w14:textId="7D6B04A2" w:rsidR="0010025C" w:rsidRDefault="008A2355" w:rsidP="0010025C">
      <w:pPr>
        <w:pStyle w:val="Lijstalinea"/>
        <w:rPr>
          <w:i/>
          <w:iCs/>
        </w:rPr>
      </w:pPr>
      <w:r>
        <w:rPr>
          <w:i/>
          <w:iCs/>
        </w:rPr>
        <w:t>Ik maak voor mijn project gebruik van Visual studio 2019. Deze tool voorziet verschillende functies. Je kan werken met Git, databases, IIS, automatische tests,…. Deze tool vereenvoudigd het programmeerwerk aanzienlijk</w:t>
      </w:r>
      <w:r w:rsidR="0010025C">
        <w:rPr>
          <w:i/>
          <w:iCs/>
        </w:rPr>
        <w:t>.</w:t>
      </w:r>
    </w:p>
    <w:p w14:paraId="68A6D84D" w14:textId="7B95134F" w:rsidR="00683264" w:rsidRDefault="00F9276F" w:rsidP="00683264">
      <w:pPr>
        <w:pStyle w:val="Lijstalinea"/>
        <w:numPr>
          <w:ilvl w:val="1"/>
          <w:numId w:val="1"/>
        </w:numPr>
        <w:rPr>
          <w:i/>
          <w:iCs/>
        </w:rPr>
      </w:pPr>
      <w:r>
        <w:rPr>
          <w:i/>
          <w:iCs/>
        </w:rPr>
        <w:t xml:space="preserve">3 mei: Het toevoegen van het Identity </w:t>
      </w:r>
      <w:proofErr w:type="spellStart"/>
      <w:r>
        <w:rPr>
          <w:i/>
          <w:iCs/>
        </w:rPr>
        <w:t>framework</w:t>
      </w:r>
      <w:proofErr w:type="spellEnd"/>
      <w:r>
        <w:rPr>
          <w:i/>
          <w:iCs/>
        </w:rPr>
        <w:t xml:space="preserve"> aan het bestaand project; We hebben de database gemaakt en geconfigureerd, doordat we nu met 2 </w:t>
      </w:r>
      <w:proofErr w:type="spellStart"/>
      <w:r>
        <w:rPr>
          <w:i/>
          <w:iCs/>
        </w:rPr>
        <w:t>DBcontexten</w:t>
      </w:r>
      <w:proofErr w:type="spellEnd"/>
      <w:r>
        <w:rPr>
          <w:i/>
          <w:iCs/>
        </w:rPr>
        <w:t xml:space="preserve"> aan het werken zijn waren er wat problemen met de </w:t>
      </w:r>
      <w:proofErr w:type="spellStart"/>
      <w:r>
        <w:rPr>
          <w:i/>
          <w:iCs/>
        </w:rPr>
        <w:t>Add-migration</w:t>
      </w:r>
      <w:proofErr w:type="spellEnd"/>
      <w:r>
        <w:rPr>
          <w:i/>
          <w:iCs/>
        </w:rPr>
        <w:t xml:space="preserve"> en Update-database </w:t>
      </w:r>
      <w:proofErr w:type="spellStart"/>
      <w:r>
        <w:rPr>
          <w:i/>
          <w:iCs/>
        </w:rPr>
        <w:t>commands</w:t>
      </w:r>
      <w:proofErr w:type="spellEnd"/>
      <w:r>
        <w:rPr>
          <w:i/>
          <w:iCs/>
        </w:rPr>
        <w:t>. Na wat opzoekwerk zijn de problemen opgelost.</w:t>
      </w:r>
      <w:r>
        <w:rPr>
          <w:i/>
          <w:iCs/>
        </w:rPr>
        <w:br/>
        <w:t xml:space="preserve">Omdat we in de </w:t>
      </w:r>
      <w:proofErr w:type="spellStart"/>
      <w:r>
        <w:rPr>
          <w:i/>
          <w:iCs/>
        </w:rPr>
        <w:t>connectionstring</w:t>
      </w:r>
      <w:proofErr w:type="spellEnd"/>
      <w:r>
        <w:rPr>
          <w:i/>
          <w:iCs/>
        </w:rPr>
        <w:t xml:space="preserve"> als Database de bestaande “</w:t>
      </w:r>
      <w:proofErr w:type="spellStart"/>
      <w:r>
        <w:rPr>
          <w:i/>
          <w:iCs/>
        </w:rPr>
        <w:t>DBdatabase</w:t>
      </w:r>
      <w:proofErr w:type="spellEnd"/>
      <w:r>
        <w:rPr>
          <w:i/>
          <w:iCs/>
        </w:rPr>
        <w:t>” hadden opgegeven hebben we dit ook moeten ongedaan maken. Hiervoor hebben we het commando update-database -</w:t>
      </w:r>
      <w:proofErr w:type="spellStart"/>
      <w:r>
        <w:rPr>
          <w:i/>
          <w:iCs/>
        </w:rPr>
        <w:t>mirgation</w:t>
      </w:r>
      <w:proofErr w:type="spellEnd"/>
      <w:r>
        <w:rPr>
          <w:i/>
          <w:iCs/>
        </w:rPr>
        <w:t xml:space="preserve"> “</w:t>
      </w:r>
      <w:proofErr w:type="spellStart"/>
      <w:r>
        <w:rPr>
          <w:i/>
          <w:iCs/>
        </w:rPr>
        <w:t>migrationname</w:t>
      </w:r>
      <w:proofErr w:type="spellEnd"/>
      <w:r>
        <w:rPr>
          <w:i/>
          <w:iCs/>
        </w:rPr>
        <w:t>” verkent.</w:t>
      </w:r>
    </w:p>
    <w:p w14:paraId="2112B476" w14:textId="163A4F47" w:rsidR="00683264" w:rsidRPr="00683264" w:rsidRDefault="00683264" w:rsidP="00683264">
      <w:pPr>
        <w:pStyle w:val="Lijstalinea"/>
        <w:ind w:left="1440"/>
        <w:rPr>
          <w:i/>
          <w:iCs/>
        </w:rPr>
      </w:pPr>
      <w:r>
        <w:rPr>
          <w:i/>
          <w:iCs/>
        </w:rPr>
        <w:t>We hebben ook een probleem opgelost waarbij kamers niet rechtstreeks konden worden toegevoegd aan een gebouw. We hebben nu een lijst van de gebouwen voorzien in de  Kamers/</w:t>
      </w:r>
      <w:proofErr w:type="spellStart"/>
      <w:r>
        <w:rPr>
          <w:i/>
          <w:iCs/>
        </w:rPr>
        <w:t>create</w:t>
      </w:r>
      <w:proofErr w:type="spellEnd"/>
      <w:r>
        <w:rPr>
          <w:i/>
          <w:iCs/>
        </w:rPr>
        <w:t xml:space="preserve"> actie zodat de gebruiker een gebouw kan selecteren en de kamer aan het gebouw gelinkt wordt doormiddel van het Id.</w:t>
      </w:r>
    </w:p>
    <w:p w14:paraId="4C1D3FB6" w14:textId="1921FA0B" w:rsidR="0010025C" w:rsidRDefault="0010025C" w:rsidP="0010025C">
      <w:pPr>
        <w:pStyle w:val="Lijstalinea"/>
        <w:rPr>
          <w:i/>
          <w:iCs/>
        </w:rPr>
      </w:pPr>
    </w:p>
    <w:p w14:paraId="47823211" w14:textId="6B614D21" w:rsidR="0010025C" w:rsidRDefault="0010025C" w:rsidP="0010025C">
      <w:pPr>
        <w:pStyle w:val="Lijstalinea"/>
        <w:numPr>
          <w:ilvl w:val="0"/>
          <w:numId w:val="1"/>
        </w:numPr>
      </w:pPr>
      <w:r>
        <w:lastRenderedPageBreak/>
        <w:t>De student kan de duur van taken goed inschatten.</w:t>
      </w:r>
    </w:p>
    <w:p w14:paraId="15166CFB" w14:textId="36F01411" w:rsidR="00F5077D" w:rsidRPr="00F9276F" w:rsidRDefault="0010025C" w:rsidP="00F9276F">
      <w:pPr>
        <w:pStyle w:val="Lijstalinea"/>
        <w:rPr>
          <w:i/>
          <w:iCs/>
        </w:rPr>
      </w:pPr>
      <w:r>
        <w:rPr>
          <w:i/>
          <w:iCs/>
        </w:rPr>
        <w:t>Het inschatten van de duur van specifieke taken blijft een moeilijke opgave aangezien vaak niet op voorhand duidelijk is welke problemen er zullen opduiken.</w:t>
      </w:r>
      <w:r>
        <w:rPr>
          <w:i/>
          <w:iCs/>
        </w:rPr>
        <w:br/>
        <w:t>Omdat ik nog niet veel ervaring heb met de gebruikte software en programmeertaal kunnen kleine problemen resulteren in veel verloren tijd. Als je eenmaal ervaring hebt opgedaan kan je beter inschatten hoe lang een soortgelijke taak in beslag zal nemen.</w:t>
      </w:r>
    </w:p>
    <w:p w14:paraId="26788BFD" w14:textId="799F2EBD" w:rsidR="00F5077D" w:rsidRDefault="00F5077D" w:rsidP="0010025C">
      <w:pPr>
        <w:pStyle w:val="Lijstalinea"/>
        <w:rPr>
          <w:i/>
          <w:iCs/>
        </w:rPr>
      </w:pPr>
    </w:p>
    <w:p w14:paraId="6AD113F3" w14:textId="4E23F1FA" w:rsidR="00F5077D" w:rsidRPr="00F5077D" w:rsidRDefault="00F5077D" w:rsidP="0010025C">
      <w:pPr>
        <w:pStyle w:val="Lijstalinea"/>
      </w:pPr>
      <w:r>
        <w:t>Gepresteerde uren</w:t>
      </w:r>
    </w:p>
    <w:tbl>
      <w:tblPr>
        <w:tblW w:w="9396" w:type="dxa"/>
        <w:tblCellMar>
          <w:left w:w="70" w:type="dxa"/>
          <w:right w:w="70" w:type="dxa"/>
        </w:tblCellMar>
        <w:tblLook w:val="04A0" w:firstRow="1" w:lastRow="0" w:firstColumn="1" w:lastColumn="0" w:noHBand="0" w:noVBand="1"/>
      </w:tblPr>
      <w:tblGrid>
        <w:gridCol w:w="775"/>
        <w:gridCol w:w="3087"/>
        <w:gridCol w:w="776"/>
        <w:gridCol w:w="4758"/>
      </w:tblGrid>
      <w:tr w:rsidR="000223B2" w:rsidRPr="000223B2" w14:paraId="50A18719" w14:textId="77777777" w:rsidTr="000223B2">
        <w:trPr>
          <w:trHeight w:val="288"/>
        </w:trPr>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0FF1A"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Datum</w:t>
            </w:r>
          </w:p>
        </w:tc>
        <w:tc>
          <w:tcPr>
            <w:tcW w:w="3087" w:type="dxa"/>
            <w:tcBorders>
              <w:top w:val="single" w:sz="4" w:space="0" w:color="auto"/>
              <w:left w:val="nil"/>
              <w:bottom w:val="single" w:sz="4" w:space="0" w:color="auto"/>
              <w:right w:val="single" w:sz="4" w:space="0" w:color="auto"/>
            </w:tcBorders>
            <w:shd w:val="clear" w:color="auto" w:fill="auto"/>
            <w:noWrap/>
            <w:vAlign w:val="bottom"/>
            <w:hideMark/>
          </w:tcPr>
          <w:p w14:paraId="72576B46"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Beschrijving</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14:paraId="1EBB4CAD"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Uur</w:t>
            </w:r>
          </w:p>
        </w:tc>
        <w:tc>
          <w:tcPr>
            <w:tcW w:w="4758" w:type="dxa"/>
            <w:tcBorders>
              <w:top w:val="single" w:sz="4" w:space="0" w:color="auto"/>
              <w:left w:val="nil"/>
              <w:bottom w:val="single" w:sz="4" w:space="0" w:color="auto"/>
              <w:right w:val="single" w:sz="4" w:space="0" w:color="auto"/>
            </w:tcBorders>
            <w:shd w:val="clear" w:color="auto" w:fill="auto"/>
            <w:noWrap/>
            <w:vAlign w:val="bottom"/>
            <w:hideMark/>
          </w:tcPr>
          <w:p w14:paraId="12794039"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resultaat</w:t>
            </w:r>
          </w:p>
        </w:tc>
      </w:tr>
      <w:tr w:rsidR="000223B2" w:rsidRPr="000223B2" w14:paraId="76036461"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5FC8B35B"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10-feb</w:t>
            </w:r>
          </w:p>
        </w:tc>
        <w:tc>
          <w:tcPr>
            <w:tcW w:w="3087" w:type="dxa"/>
            <w:tcBorders>
              <w:top w:val="nil"/>
              <w:left w:val="nil"/>
              <w:bottom w:val="single" w:sz="4" w:space="0" w:color="auto"/>
              <w:right w:val="single" w:sz="4" w:space="0" w:color="auto"/>
            </w:tcBorders>
            <w:shd w:val="clear" w:color="auto" w:fill="auto"/>
            <w:noWrap/>
            <w:vAlign w:val="bottom"/>
            <w:hideMark/>
          </w:tcPr>
          <w:p w14:paraId="31958BC4"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Afspraak met klant over IT-project</w:t>
            </w:r>
          </w:p>
        </w:tc>
        <w:tc>
          <w:tcPr>
            <w:tcW w:w="776" w:type="dxa"/>
            <w:tcBorders>
              <w:top w:val="nil"/>
              <w:left w:val="nil"/>
              <w:bottom w:val="single" w:sz="4" w:space="0" w:color="auto"/>
              <w:right w:val="single" w:sz="4" w:space="0" w:color="auto"/>
            </w:tcBorders>
            <w:shd w:val="clear" w:color="auto" w:fill="auto"/>
            <w:noWrap/>
            <w:vAlign w:val="bottom"/>
            <w:hideMark/>
          </w:tcPr>
          <w:p w14:paraId="511FB2A6"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481558FB"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om 14u op kantoor afgesproken om te bespreken, zie mailverkeer</w:t>
            </w:r>
          </w:p>
        </w:tc>
      </w:tr>
      <w:tr w:rsidR="000223B2" w:rsidRPr="000223B2" w14:paraId="65B372BC"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7B2EDD36"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3-mrt</w:t>
            </w:r>
          </w:p>
        </w:tc>
        <w:tc>
          <w:tcPr>
            <w:tcW w:w="3087" w:type="dxa"/>
            <w:tcBorders>
              <w:top w:val="nil"/>
              <w:left w:val="nil"/>
              <w:bottom w:val="single" w:sz="4" w:space="0" w:color="auto"/>
              <w:right w:val="single" w:sz="4" w:space="0" w:color="auto"/>
            </w:tcBorders>
            <w:shd w:val="clear" w:color="auto" w:fill="auto"/>
            <w:noWrap/>
            <w:vAlign w:val="bottom"/>
            <w:hideMark/>
          </w:tcPr>
          <w:p w14:paraId="4FE96A1C"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opstellen beschrijving IT-project</w:t>
            </w:r>
          </w:p>
        </w:tc>
        <w:tc>
          <w:tcPr>
            <w:tcW w:w="776" w:type="dxa"/>
            <w:tcBorders>
              <w:top w:val="nil"/>
              <w:left w:val="nil"/>
              <w:bottom w:val="single" w:sz="4" w:space="0" w:color="auto"/>
              <w:right w:val="single" w:sz="4" w:space="0" w:color="auto"/>
            </w:tcBorders>
            <w:shd w:val="clear" w:color="auto" w:fill="auto"/>
            <w:noWrap/>
            <w:vAlign w:val="bottom"/>
            <w:hideMark/>
          </w:tcPr>
          <w:p w14:paraId="48989A00"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2158C612"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zie projectbeschrijving</w:t>
            </w:r>
          </w:p>
        </w:tc>
      </w:tr>
      <w:tr w:rsidR="000223B2" w:rsidRPr="000223B2" w14:paraId="48989417"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30457A1A"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22-mrt</w:t>
            </w:r>
          </w:p>
        </w:tc>
        <w:tc>
          <w:tcPr>
            <w:tcW w:w="3087" w:type="dxa"/>
            <w:tcBorders>
              <w:top w:val="nil"/>
              <w:left w:val="nil"/>
              <w:bottom w:val="single" w:sz="4" w:space="0" w:color="auto"/>
              <w:right w:val="single" w:sz="4" w:space="0" w:color="auto"/>
            </w:tcBorders>
            <w:shd w:val="clear" w:color="auto" w:fill="auto"/>
            <w:noWrap/>
            <w:vAlign w:val="bottom"/>
            <w:hideMark/>
          </w:tcPr>
          <w:p w14:paraId="746A0F2F"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doornemen scrum methodologie</w:t>
            </w:r>
          </w:p>
        </w:tc>
        <w:tc>
          <w:tcPr>
            <w:tcW w:w="776" w:type="dxa"/>
            <w:tcBorders>
              <w:top w:val="nil"/>
              <w:left w:val="nil"/>
              <w:bottom w:val="single" w:sz="4" w:space="0" w:color="auto"/>
              <w:right w:val="single" w:sz="4" w:space="0" w:color="auto"/>
            </w:tcBorders>
            <w:shd w:val="clear" w:color="auto" w:fill="auto"/>
            <w:noWrap/>
            <w:vAlign w:val="bottom"/>
            <w:hideMark/>
          </w:tcPr>
          <w:p w14:paraId="23D572D1"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5</w:t>
            </w:r>
          </w:p>
        </w:tc>
        <w:tc>
          <w:tcPr>
            <w:tcW w:w="4758" w:type="dxa"/>
            <w:tcBorders>
              <w:top w:val="nil"/>
              <w:left w:val="nil"/>
              <w:bottom w:val="single" w:sz="4" w:space="0" w:color="auto"/>
              <w:right w:val="single" w:sz="4" w:space="0" w:color="auto"/>
            </w:tcBorders>
            <w:shd w:val="clear" w:color="auto" w:fill="auto"/>
            <w:noWrap/>
            <w:vAlign w:val="bottom"/>
            <w:hideMark/>
          </w:tcPr>
          <w:p w14:paraId="4EA26F67"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48B97940"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20760FBF"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c>
          <w:tcPr>
            <w:tcW w:w="3087" w:type="dxa"/>
            <w:tcBorders>
              <w:top w:val="nil"/>
              <w:left w:val="nil"/>
              <w:bottom w:val="single" w:sz="4" w:space="0" w:color="auto"/>
              <w:right w:val="single" w:sz="4" w:space="0" w:color="auto"/>
            </w:tcBorders>
            <w:shd w:val="clear" w:color="auto" w:fill="auto"/>
            <w:noWrap/>
            <w:vAlign w:val="bottom"/>
            <w:hideMark/>
          </w:tcPr>
          <w:p w14:paraId="6C46E09C"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xml:space="preserve">Aanleren ASP.net </w:t>
            </w:r>
            <w:proofErr w:type="spellStart"/>
            <w:r w:rsidRPr="000223B2">
              <w:rPr>
                <w:rFonts w:ascii="Calibri" w:eastAsia="Times New Roman" w:hAnsi="Calibri" w:cs="Calibri"/>
                <w:color w:val="000000"/>
                <w:lang w:val="nl-NL" w:eastAsia="nl-NL"/>
              </w:rPr>
              <w:t>Core</w:t>
            </w:r>
            <w:proofErr w:type="spellEnd"/>
          </w:p>
        </w:tc>
        <w:tc>
          <w:tcPr>
            <w:tcW w:w="776" w:type="dxa"/>
            <w:tcBorders>
              <w:top w:val="nil"/>
              <w:left w:val="nil"/>
              <w:bottom w:val="single" w:sz="4" w:space="0" w:color="auto"/>
              <w:right w:val="single" w:sz="4" w:space="0" w:color="auto"/>
            </w:tcBorders>
            <w:shd w:val="clear" w:color="auto" w:fill="auto"/>
            <w:noWrap/>
            <w:vAlign w:val="bottom"/>
            <w:hideMark/>
          </w:tcPr>
          <w:p w14:paraId="7623B2C9"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20</w:t>
            </w:r>
          </w:p>
        </w:tc>
        <w:tc>
          <w:tcPr>
            <w:tcW w:w="4758" w:type="dxa"/>
            <w:tcBorders>
              <w:top w:val="nil"/>
              <w:left w:val="nil"/>
              <w:bottom w:val="single" w:sz="4" w:space="0" w:color="auto"/>
              <w:right w:val="single" w:sz="4" w:space="0" w:color="auto"/>
            </w:tcBorders>
            <w:shd w:val="clear" w:color="auto" w:fill="auto"/>
            <w:noWrap/>
            <w:vAlign w:val="bottom"/>
            <w:hideMark/>
          </w:tcPr>
          <w:p w14:paraId="528EBB6F"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kleine projecten als oefening, samenvattingen en stappenplannen</w:t>
            </w:r>
          </w:p>
        </w:tc>
      </w:tr>
      <w:tr w:rsidR="000223B2" w:rsidRPr="000223B2" w14:paraId="075C254D"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E6D639F"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13-apr</w:t>
            </w:r>
          </w:p>
        </w:tc>
        <w:tc>
          <w:tcPr>
            <w:tcW w:w="3087" w:type="dxa"/>
            <w:tcBorders>
              <w:top w:val="nil"/>
              <w:left w:val="nil"/>
              <w:bottom w:val="single" w:sz="4" w:space="0" w:color="auto"/>
              <w:right w:val="single" w:sz="4" w:space="0" w:color="auto"/>
            </w:tcBorders>
            <w:shd w:val="clear" w:color="auto" w:fill="auto"/>
            <w:noWrap/>
            <w:vAlign w:val="bottom"/>
            <w:hideMark/>
          </w:tcPr>
          <w:p w14:paraId="1593764C"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52E098A"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7</w:t>
            </w:r>
          </w:p>
        </w:tc>
        <w:tc>
          <w:tcPr>
            <w:tcW w:w="4758" w:type="dxa"/>
            <w:tcBorders>
              <w:top w:val="nil"/>
              <w:left w:val="nil"/>
              <w:bottom w:val="single" w:sz="4" w:space="0" w:color="auto"/>
              <w:right w:val="single" w:sz="4" w:space="0" w:color="auto"/>
            </w:tcBorders>
            <w:shd w:val="clear" w:color="auto" w:fill="auto"/>
            <w:noWrap/>
            <w:vAlign w:val="bottom"/>
            <w:hideMark/>
          </w:tcPr>
          <w:p w14:paraId="6230DB5B"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2115A17"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750FBC62"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16-apr</w:t>
            </w:r>
          </w:p>
        </w:tc>
        <w:tc>
          <w:tcPr>
            <w:tcW w:w="3087" w:type="dxa"/>
            <w:tcBorders>
              <w:top w:val="nil"/>
              <w:left w:val="nil"/>
              <w:bottom w:val="single" w:sz="4" w:space="0" w:color="auto"/>
              <w:right w:val="single" w:sz="4" w:space="0" w:color="auto"/>
            </w:tcBorders>
            <w:shd w:val="clear" w:color="auto" w:fill="auto"/>
            <w:noWrap/>
            <w:vAlign w:val="bottom"/>
            <w:hideMark/>
          </w:tcPr>
          <w:p w14:paraId="77BAEB64"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8E55BD4"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6</w:t>
            </w:r>
          </w:p>
        </w:tc>
        <w:tc>
          <w:tcPr>
            <w:tcW w:w="4758" w:type="dxa"/>
            <w:tcBorders>
              <w:top w:val="nil"/>
              <w:left w:val="nil"/>
              <w:bottom w:val="single" w:sz="4" w:space="0" w:color="auto"/>
              <w:right w:val="single" w:sz="4" w:space="0" w:color="auto"/>
            </w:tcBorders>
            <w:shd w:val="clear" w:color="auto" w:fill="auto"/>
            <w:noWrap/>
            <w:vAlign w:val="bottom"/>
            <w:hideMark/>
          </w:tcPr>
          <w:p w14:paraId="7200C1A2"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C94CA26"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EB9F01C"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18-apr</w:t>
            </w:r>
          </w:p>
        </w:tc>
        <w:tc>
          <w:tcPr>
            <w:tcW w:w="3087" w:type="dxa"/>
            <w:tcBorders>
              <w:top w:val="nil"/>
              <w:left w:val="nil"/>
              <w:bottom w:val="single" w:sz="4" w:space="0" w:color="auto"/>
              <w:right w:val="single" w:sz="4" w:space="0" w:color="auto"/>
            </w:tcBorders>
            <w:shd w:val="clear" w:color="auto" w:fill="auto"/>
            <w:noWrap/>
            <w:vAlign w:val="bottom"/>
            <w:hideMark/>
          </w:tcPr>
          <w:p w14:paraId="0E3D2E27"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C2048B0"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4</w:t>
            </w:r>
          </w:p>
        </w:tc>
        <w:tc>
          <w:tcPr>
            <w:tcW w:w="4758" w:type="dxa"/>
            <w:tcBorders>
              <w:top w:val="nil"/>
              <w:left w:val="nil"/>
              <w:bottom w:val="single" w:sz="4" w:space="0" w:color="auto"/>
              <w:right w:val="single" w:sz="4" w:space="0" w:color="auto"/>
            </w:tcBorders>
            <w:shd w:val="clear" w:color="auto" w:fill="auto"/>
            <w:noWrap/>
            <w:vAlign w:val="bottom"/>
            <w:hideMark/>
          </w:tcPr>
          <w:p w14:paraId="5D915C75"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C18F9CA"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631BDEE2"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19-apr</w:t>
            </w:r>
          </w:p>
        </w:tc>
        <w:tc>
          <w:tcPr>
            <w:tcW w:w="3087" w:type="dxa"/>
            <w:tcBorders>
              <w:top w:val="nil"/>
              <w:left w:val="nil"/>
              <w:bottom w:val="single" w:sz="4" w:space="0" w:color="auto"/>
              <w:right w:val="single" w:sz="4" w:space="0" w:color="auto"/>
            </w:tcBorders>
            <w:shd w:val="clear" w:color="auto" w:fill="auto"/>
            <w:noWrap/>
            <w:vAlign w:val="bottom"/>
            <w:hideMark/>
          </w:tcPr>
          <w:p w14:paraId="3F425E17"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meeting klant</w:t>
            </w:r>
          </w:p>
        </w:tc>
        <w:tc>
          <w:tcPr>
            <w:tcW w:w="776" w:type="dxa"/>
            <w:tcBorders>
              <w:top w:val="nil"/>
              <w:left w:val="nil"/>
              <w:bottom w:val="single" w:sz="4" w:space="0" w:color="auto"/>
              <w:right w:val="single" w:sz="4" w:space="0" w:color="auto"/>
            </w:tcBorders>
            <w:shd w:val="clear" w:color="auto" w:fill="auto"/>
            <w:noWrap/>
            <w:vAlign w:val="bottom"/>
            <w:hideMark/>
          </w:tcPr>
          <w:p w14:paraId="702077F6"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28A70FE1"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06F43F7F"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5533860F"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2-mei</w:t>
            </w:r>
          </w:p>
        </w:tc>
        <w:tc>
          <w:tcPr>
            <w:tcW w:w="3087" w:type="dxa"/>
            <w:tcBorders>
              <w:top w:val="nil"/>
              <w:left w:val="nil"/>
              <w:bottom w:val="single" w:sz="4" w:space="0" w:color="auto"/>
              <w:right w:val="single" w:sz="4" w:space="0" w:color="auto"/>
            </w:tcBorders>
            <w:shd w:val="clear" w:color="auto" w:fill="auto"/>
            <w:noWrap/>
            <w:vAlign w:val="bottom"/>
            <w:hideMark/>
          </w:tcPr>
          <w:p w14:paraId="34AAD8D3"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xml:space="preserve">opstellen groeiportfolio, </w:t>
            </w:r>
            <w:proofErr w:type="spellStart"/>
            <w:r w:rsidRPr="000223B2">
              <w:rPr>
                <w:rFonts w:ascii="Calibri" w:eastAsia="Times New Roman" w:hAnsi="Calibri" w:cs="Calibri"/>
                <w:color w:val="000000"/>
                <w:lang w:val="nl-NL" w:eastAsia="nl-NL"/>
              </w:rPr>
              <w:t>backlog</w:t>
            </w:r>
            <w:proofErr w:type="spellEnd"/>
            <w:r w:rsidRPr="000223B2">
              <w:rPr>
                <w:rFonts w:ascii="Calibri" w:eastAsia="Times New Roman" w:hAnsi="Calibri" w:cs="Calibri"/>
                <w:color w:val="000000"/>
                <w:lang w:val="nl-NL" w:eastAsia="nl-NL"/>
              </w:rPr>
              <w:t xml:space="preserve"> </w:t>
            </w:r>
            <w:proofErr w:type="spellStart"/>
            <w:r w:rsidRPr="000223B2">
              <w:rPr>
                <w:rFonts w:ascii="Calibri" w:eastAsia="Times New Roman" w:hAnsi="Calibri" w:cs="Calibri"/>
                <w:color w:val="000000"/>
                <w:lang w:val="nl-NL" w:eastAsia="nl-NL"/>
              </w:rPr>
              <w:t>grooming</w:t>
            </w:r>
            <w:proofErr w:type="spellEnd"/>
          </w:p>
        </w:tc>
        <w:tc>
          <w:tcPr>
            <w:tcW w:w="776" w:type="dxa"/>
            <w:tcBorders>
              <w:top w:val="nil"/>
              <w:left w:val="nil"/>
              <w:bottom w:val="single" w:sz="4" w:space="0" w:color="auto"/>
              <w:right w:val="single" w:sz="4" w:space="0" w:color="auto"/>
            </w:tcBorders>
            <w:shd w:val="clear" w:color="auto" w:fill="auto"/>
            <w:noWrap/>
            <w:vAlign w:val="bottom"/>
            <w:hideMark/>
          </w:tcPr>
          <w:p w14:paraId="194CD54C"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w:t>
            </w:r>
          </w:p>
        </w:tc>
        <w:tc>
          <w:tcPr>
            <w:tcW w:w="4758" w:type="dxa"/>
            <w:tcBorders>
              <w:top w:val="nil"/>
              <w:left w:val="nil"/>
              <w:bottom w:val="single" w:sz="4" w:space="0" w:color="auto"/>
              <w:right w:val="single" w:sz="4" w:space="0" w:color="auto"/>
            </w:tcBorders>
            <w:shd w:val="clear" w:color="auto" w:fill="auto"/>
            <w:noWrap/>
            <w:vAlign w:val="bottom"/>
            <w:hideMark/>
          </w:tcPr>
          <w:p w14:paraId="339F7264"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93F7687"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6334A474"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3-mei</w:t>
            </w:r>
          </w:p>
        </w:tc>
        <w:tc>
          <w:tcPr>
            <w:tcW w:w="3087" w:type="dxa"/>
            <w:tcBorders>
              <w:top w:val="nil"/>
              <w:left w:val="nil"/>
              <w:bottom w:val="single" w:sz="4" w:space="0" w:color="auto"/>
              <w:right w:val="single" w:sz="4" w:space="0" w:color="auto"/>
            </w:tcBorders>
            <w:shd w:val="clear" w:color="auto" w:fill="auto"/>
            <w:noWrap/>
            <w:vAlign w:val="bottom"/>
            <w:hideMark/>
          </w:tcPr>
          <w:p w14:paraId="7595F49E"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Toevoegen Identity Framework en login</w:t>
            </w:r>
          </w:p>
        </w:tc>
        <w:tc>
          <w:tcPr>
            <w:tcW w:w="776" w:type="dxa"/>
            <w:tcBorders>
              <w:top w:val="nil"/>
              <w:left w:val="nil"/>
              <w:bottom w:val="single" w:sz="4" w:space="0" w:color="auto"/>
              <w:right w:val="single" w:sz="4" w:space="0" w:color="auto"/>
            </w:tcBorders>
            <w:shd w:val="clear" w:color="auto" w:fill="auto"/>
            <w:noWrap/>
            <w:vAlign w:val="bottom"/>
            <w:hideMark/>
          </w:tcPr>
          <w:p w14:paraId="14D6429E"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w:t>
            </w:r>
          </w:p>
        </w:tc>
        <w:tc>
          <w:tcPr>
            <w:tcW w:w="4758" w:type="dxa"/>
            <w:tcBorders>
              <w:top w:val="nil"/>
              <w:left w:val="nil"/>
              <w:bottom w:val="single" w:sz="4" w:space="0" w:color="auto"/>
              <w:right w:val="single" w:sz="4" w:space="0" w:color="auto"/>
            </w:tcBorders>
            <w:shd w:val="clear" w:color="auto" w:fill="auto"/>
            <w:noWrap/>
            <w:vAlign w:val="bottom"/>
            <w:hideMark/>
          </w:tcPr>
          <w:p w14:paraId="7AC66C8E"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basis functionaliteit toegevoegd.</w:t>
            </w:r>
          </w:p>
        </w:tc>
      </w:tr>
      <w:tr w:rsidR="000223B2" w:rsidRPr="000223B2" w14:paraId="113D33AF"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2B2E519"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c>
          <w:tcPr>
            <w:tcW w:w="3087" w:type="dxa"/>
            <w:tcBorders>
              <w:top w:val="nil"/>
              <w:left w:val="nil"/>
              <w:bottom w:val="single" w:sz="4" w:space="0" w:color="auto"/>
              <w:right w:val="single" w:sz="4" w:space="0" w:color="auto"/>
            </w:tcBorders>
            <w:shd w:val="clear" w:color="auto" w:fill="auto"/>
            <w:noWrap/>
            <w:vAlign w:val="bottom"/>
            <w:hideMark/>
          </w:tcPr>
          <w:p w14:paraId="240BB192"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c>
          <w:tcPr>
            <w:tcW w:w="776" w:type="dxa"/>
            <w:tcBorders>
              <w:top w:val="nil"/>
              <w:left w:val="nil"/>
              <w:bottom w:val="single" w:sz="4" w:space="0" w:color="auto"/>
              <w:right w:val="single" w:sz="4" w:space="0" w:color="auto"/>
            </w:tcBorders>
            <w:shd w:val="clear" w:color="auto" w:fill="auto"/>
            <w:noWrap/>
            <w:vAlign w:val="bottom"/>
            <w:hideMark/>
          </w:tcPr>
          <w:p w14:paraId="6FA7FE70"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51</w:t>
            </w:r>
          </w:p>
        </w:tc>
        <w:tc>
          <w:tcPr>
            <w:tcW w:w="4758" w:type="dxa"/>
            <w:tcBorders>
              <w:top w:val="nil"/>
              <w:left w:val="nil"/>
              <w:bottom w:val="single" w:sz="4" w:space="0" w:color="auto"/>
              <w:right w:val="single" w:sz="4" w:space="0" w:color="auto"/>
            </w:tcBorders>
            <w:shd w:val="clear" w:color="auto" w:fill="auto"/>
            <w:noWrap/>
            <w:vAlign w:val="bottom"/>
            <w:hideMark/>
          </w:tcPr>
          <w:p w14:paraId="1AD8FBB6"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bl>
    <w:p w14:paraId="5DA6D7D0" w14:textId="73F48DBF" w:rsidR="00944ACF" w:rsidRDefault="00944ACF" w:rsidP="0010025C">
      <w:pPr>
        <w:pStyle w:val="Lijstalinea"/>
        <w:rPr>
          <w:i/>
          <w:iCs/>
        </w:rPr>
      </w:pPr>
    </w:p>
    <w:p w14:paraId="07EEDC0A" w14:textId="301CD853" w:rsidR="000223B2" w:rsidRDefault="000A332B" w:rsidP="0010025C">
      <w:pPr>
        <w:pStyle w:val="Lijstalinea"/>
        <w:rPr>
          <w:i/>
          <w:iCs/>
        </w:rPr>
      </w:pPr>
      <w:r>
        <w:rPr>
          <w:i/>
          <w:iCs/>
        </w:rPr>
        <w:t xml:space="preserve"> Verduidelijking werkuren:</w:t>
      </w:r>
    </w:p>
    <w:p w14:paraId="70024E7C" w14:textId="5576ACF8" w:rsidR="00797336" w:rsidRDefault="00A6036F" w:rsidP="00797336">
      <w:pPr>
        <w:pStyle w:val="Lijstalinea"/>
        <w:rPr>
          <w:i/>
          <w:iCs/>
        </w:rPr>
      </w:pPr>
      <w:r>
        <w:rPr>
          <w:i/>
          <w:iCs/>
        </w:rPr>
        <w:t xml:space="preserve">Via de volgende link kan u naar een git </w:t>
      </w:r>
      <w:proofErr w:type="spellStart"/>
      <w:r>
        <w:rPr>
          <w:i/>
          <w:iCs/>
        </w:rPr>
        <w:t>repository</w:t>
      </w:r>
      <w:proofErr w:type="spellEnd"/>
      <w:r>
        <w:rPr>
          <w:i/>
          <w:iCs/>
        </w:rPr>
        <w:t xml:space="preserve"> gaan met alle bestanden</w:t>
      </w:r>
      <w:r w:rsidR="00797336">
        <w:rPr>
          <w:i/>
          <w:iCs/>
        </w:rPr>
        <w:t>:</w:t>
      </w:r>
    </w:p>
    <w:p w14:paraId="44D67CF0" w14:textId="31DC2559" w:rsidR="00797336" w:rsidRDefault="00683264" w:rsidP="00797336">
      <w:pPr>
        <w:pStyle w:val="Lijstalinea"/>
        <w:rPr>
          <w:i/>
          <w:iCs/>
        </w:rPr>
      </w:pPr>
      <w:hyperlink r:id="rId8" w:history="1">
        <w:r w:rsidR="00797336" w:rsidRPr="00F74BDC">
          <w:rPr>
            <w:rStyle w:val="Hyperlink"/>
            <w:i/>
            <w:iCs/>
          </w:rPr>
          <w:t>https://github.com/GillesDeLeus/Verhuurlijst</w:t>
        </w:r>
      </w:hyperlink>
    </w:p>
    <w:p w14:paraId="752D22ED" w14:textId="77777777" w:rsidR="00797336" w:rsidRPr="00797336" w:rsidRDefault="00797336" w:rsidP="00797336">
      <w:pPr>
        <w:pStyle w:val="Lijstalinea"/>
        <w:rPr>
          <w:i/>
          <w:iCs/>
        </w:rPr>
      </w:pPr>
    </w:p>
    <w:p w14:paraId="2E093CF8" w14:textId="5A035182" w:rsidR="00F5077D" w:rsidRDefault="00F5077D" w:rsidP="0010025C">
      <w:pPr>
        <w:pStyle w:val="Lijstalinea"/>
      </w:pPr>
      <w:r>
        <w:t xml:space="preserve">Persoonlijke </w:t>
      </w:r>
      <w:r w:rsidR="00944ACF">
        <w:t>mening</w:t>
      </w:r>
      <w:r>
        <w:t>:</w:t>
      </w:r>
    </w:p>
    <w:p w14:paraId="41D125C0" w14:textId="74B53EF3" w:rsidR="00F5077D" w:rsidRDefault="00F5077D" w:rsidP="00F5077D">
      <w:pPr>
        <w:pStyle w:val="Lijstalinea"/>
        <w:numPr>
          <w:ilvl w:val="0"/>
          <w:numId w:val="1"/>
        </w:numPr>
      </w:pPr>
      <w:r>
        <w:t>Momenteel is voor mij duidelijk geworden dat het maken van een planning en mij houden aan deze planning het grootste probleem is.</w:t>
      </w:r>
    </w:p>
    <w:p w14:paraId="37F823D3" w14:textId="0DBC607F" w:rsidR="00F5077D" w:rsidRDefault="00F5077D" w:rsidP="00F5077D">
      <w:pPr>
        <w:pStyle w:val="Lijstalinea"/>
        <w:numPr>
          <w:ilvl w:val="0"/>
          <w:numId w:val="1"/>
        </w:numPr>
      </w:pPr>
      <w:r>
        <w:t>Het opleidingsonderdeel vind ik nuttig omdat we hier voor de eerste keer effectief zelf mogen kiezen wat we maken. Wat ik minder nuttig vind is dat we de scrum methode moeten toepassen ondanks dat we dit alleen moeten maken (afstandsonderwijs). Ik denk dat dit OPO in dagonderwijs meer nut heeft. Ik denk dat als studenten afstandsonderwijs ook de mogelijkheid hebben om samen te werken dat dit vak interessanter en vooral toepasbaarder wordt voor ons.</w:t>
      </w:r>
    </w:p>
    <w:p w14:paraId="35A512D1" w14:textId="4DEC1CFF" w:rsidR="00F5077D" w:rsidRDefault="00F5077D" w:rsidP="00F5077D">
      <w:pPr>
        <w:pStyle w:val="Lijstalinea"/>
        <w:numPr>
          <w:ilvl w:val="0"/>
          <w:numId w:val="1"/>
        </w:numPr>
      </w:pPr>
      <w:r>
        <w:t xml:space="preserve">De samenwerking met de opdrachtgever verloopt goed, het kan soms echter gebeuren dat deze voor een bepaalde periode niet antwoord maar uiteindelijk wordt dit altijd opgelost. Aangezien ik al langer </w:t>
      </w:r>
      <w:r w:rsidR="00944ACF">
        <w:t xml:space="preserve">daar werk is het handig dat we elkaar kennen wat de meetings vlotter maakt, voor studenten die niet werken lijkt deze opdracht mij moeilijk om een bestaande klant te vinden. </w:t>
      </w:r>
    </w:p>
    <w:p w14:paraId="76213F05" w14:textId="43E55B47" w:rsidR="00944ACF" w:rsidRPr="00F5077D" w:rsidRDefault="00944ACF" w:rsidP="00F5077D">
      <w:pPr>
        <w:pStyle w:val="Lijstalinea"/>
        <w:numPr>
          <w:ilvl w:val="0"/>
          <w:numId w:val="1"/>
        </w:numPr>
      </w:pPr>
      <w:r>
        <w:t>Het vak neemt redelijk wat tijd in beslag, maar doordat je kan kiezen wat je project is moet dit geen probleem zijn, zo combineer ik de leerstof van het vak web development met IT-project om dit efficiënt aan te pakken.</w:t>
      </w:r>
    </w:p>
    <w:sectPr w:rsidR="00944ACF" w:rsidRPr="00F5077D" w:rsidSect="002D1B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15868"/>
    <w:multiLevelType w:val="hybridMultilevel"/>
    <w:tmpl w:val="48904E14"/>
    <w:lvl w:ilvl="0" w:tplc="B2C001D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6C"/>
    <w:rsid w:val="000223B2"/>
    <w:rsid w:val="000A332B"/>
    <w:rsid w:val="0010025C"/>
    <w:rsid w:val="002D1B6C"/>
    <w:rsid w:val="00683264"/>
    <w:rsid w:val="00797336"/>
    <w:rsid w:val="008A2355"/>
    <w:rsid w:val="00944ACF"/>
    <w:rsid w:val="00A6036F"/>
    <w:rsid w:val="00F5077D"/>
    <w:rsid w:val="00F927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583F"/>
  <w15:chartTrackingRefBased/>
  <w15:docId w15:val="{E2712A74-3B94-4FB1-82B0-5FCB0ECC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1B6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1B6C"/>
    <w:rPr>
      <w:rFonts w:eastAsiaTheme="minorEastAsia"/>
      <w:lang w:eastAsia="nl-NL"/>
    </w:rPr>
  </w:style>
  <w:style w:type="paragraph" w:styleId="Lijstalinea">
    <w:name w:val="List Paragraph"/>
    <w:basedOn w:val="Standaard"/>
    <w:uiPriority w:val="34"/>
    <w:qFormat/>
    <w:rsid w:val="002D1B6C"/>
    <w:pPr>
      <w:ind w:left="720"/>
      <w:contextualSpacing/>
    </w:pPr>
  </w:style>
  <w:style w:type="character" w:styleId="Hyperlink">
    <w:name w:val="Hyperlink"/>
    <w:basedOn w:val="Standaardalinea-lettertype"/>
    <w:uiPriority w:val="99"/>
    <w:unhideWhenUsed/>
    <w:rsid w:val="00797336"/>
    <w:rPr>
      <w:color w:val="0563C1" w:themeColor="hyperlink"/>
      <w:u w:val="single"/>
    </w:rPr>
  </w:style>
  <w:style w:type="character" w:styleId="Onopgelostemelding">
    <w:name w:val="Unresolved Mention"/>
    <w:basedOn w:val="Standaardalinea-lettertype"/>
    <w:uiPriority w:val="99"/>
    <w:semiHidden/>
    <w:unhideWhenUsed/>
    <w:rsid w:val="00797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46833">
      <w:bodyDiv w:val="1"/>
      <w:marLeft w:val="0"/>
      <w:marRight w:val="0"/>
      <w:marTop w:val="0"/>
      <w:marBottom w:val="0"/>
      <w:divBdr>
        <w:top w:val="none" w:sz="0" w:space="0" w:color="auto"/>
        <w:left w:val="none" w:sz="0" w:space="0" w:color="auto"/>
        <w:bottom w:val="none" w:sz="0" w:space="0" w:color="auto"/>
        <w:right w:val="none" w:sz="0" w:space="0" w:color="auto"/>
      </w:divBdr>
    </w:div>
    <w:div w:id="642655776">
      <w:bodyDiv w:val="1"/>
      <w:marLeft w:val="0"/>
      <w:marRight w:val="0"/>
      <w:marTop w:val="0"/>
      <w:marBottom w:val="0"/>
      <w:divBdr>
        <w:top w:val="none" w:sz="0" w:space="0" w:color="auto"/>
        <w:left w:val="none" w:sz="0" w:space="0" w:color="auto"/>
        <w:bottom w:val="none" w:sz="0" w:space="0" w:color="auto"/>
        <w:right w:val="none" w:sz="0" w:space="0" w:color="auto"/>
      </w:divBdr>
    </w:div>
    <w:div w:id="778140750">
      <w:bodyDiv w:val="1"/>
      <w:marLeft w:val="0"/>
      <w:marRight w:val="0"/>
      <w:marTop w:val="0"/>
      <w:marBottom w:val="0"/>
      <w:divBdr>
        <w:top w:val="none" w:sz="0" w:space="0" w:color="auto"/>
        <w:left w:val="none" w:sz="0" w:space="0" w:color="auto"/>
        <w:bottom w:val="none" w:sz="0" w:space="0" w:color="auto"/>
        <w:right w:val="none" w:sz="0" w:space="0" w:color="auto"/>
      </w:divBdr>
    </w:div>
    <w:div w:id="800733759">
      <w:bodyDiv w:val="1"/>
      <w:marLeft w:val="0"/>
      <w:marRight w:val="0"/>
      <w:marTop w:val="0"/>
      <w:marBottom w:val="0"/>
      <w:divBdr>
        <w:top w:val="none" w:sz="0" w:space="0" w:color="auto"/>
        <w:left w:val="none" w:sz="0" w:space="0" w:color="auto"/>
        <w:bottom w:val="none" w:sz="0" w:space="0" w:color="auto"/>
        <w:right w:val="none" w:sz="0" w:space="0" w:color="auto"/>
      </w:divBdr>
    </w:div>
    <w:div w:id="20627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llesDeLeus/Verhuurlijs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Voor Studentcomfort maken we als team een webapplicatie om de verhuur en de daarmee gelinkte administratie te vereenvoudigen.</Abstract>
  <CompanyAddress/>
  <CompanyPhone/>
  <CompanyFax/>
  <CompanyEmail>Gilles.de.leus@outlook.com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830</Words>
  <Characters>4569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IT-project 1</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IT-project 1</dc:title>
  <dc:subject>Door Gilles De Leus</dc:subject>
  <dc:creator>Gilles De leus</dc:creator>
  <cp:keywords/>
  <dc:description/>
  <cp:lastModifiedBy>Gilles De leus</cp:lastModifiedBy>
  <cp:revision>5</cp:revision>
  <dcterms:created xsi:type="dcterms:W3CDTF">2021-05-02T12:35:00Z</dcterms:created>
  <dcterms:modified xsi:type="dcterms:W3CDTF">2021-05-03T18:45:00Z</dcterms:modified>
</cp:coreProperties>
</file>