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7C17E" w14:textId="77777777" w:rsidR="00B65E0B" w:rsidRPr="00652E65" w:rsidRDefault="00652E65">
      <w:r w:rsidRPr="00652E65">
        <w:t xml:space="preserve">Evolution du répertoire de gènes par exploration de données de génomique des populations à large échelle chez </w:t>
      </w:r>
      <w:r>
        <w:rPr>
          <w:i/>
        </w:rPr>
        <w:t>Saccharomyces</w:t>
      </w:r>
      <w:r w:rsidRPr="00652E65">
        <w:rPr>
          <w:i/>
        </w:rPr>
        <w:t xml:space="preserve"> </w:t>
      </w:r>
      <w:proofErr w:type="spellStart"/>
      <w:r w:rsidRPr="00652E65">
        <w:rPr>
          <w:i/>
        </w:rPr>
        <w:t>cerevisiae</w:t>
      </w:r>
      <w:proofErr w:type="spellEnd"/>
      <w:r w:rsidRPr="00652E65">
        <w:t>.</w:t>
      </w:r>
    </w:p>
    <w:p w14:paraId="23E6DE9C" w14:textId="77777777" w:rsidR="00652E65" w:rsidRPr="00652E65" w:rsidRDefault="00652E65"/>
    <w:p w14:paraId="6AF6C65C" w14:textId="77777777" w:rsidR="00652E65" w:rsidRPr="00652E65" w:rsidRDefault="00652E65">
      <w:r w:rsidRPr="00652E65">
        <w:t>Nous disposons</w:t>
      </w:r>
      <w:r>
        <w:t xml:space="preserve"> des séquences génomiques d'environ 2000 souches de </w:t>
      </w:r>
      <w:r w:rsidRPr="00652E65">
        <w:rPr>
          <w:i/>
        </w:rPr>
        <w:t xml:space="preserve">S. </w:t>
      </w:r>
      <w:proofErr w:type="spellStart"/>
      <w:r w:rsidRPr="00652E65">
        <w:rPr>
          <w:i/>
        </w:rPr>
        <w:t>cerevisiae</w:t>
      </w:r>
      <w:proofErr w:type="spellEnd"/>
      <w:r>
        <w:t xml:space="preserve"> générées par les technologies de séquençage de 2eme génération (Illumina) ainsi que des assemblages complets d'une centaine de génomes générés par séquençage de 3eme </w:t>
      </w:r>
      <w:r w:rsidR="006F4FA1">
        <w:t>génération</w:t>
      </w:r>
      <w:r>
        <w:t xml:space="preserve"> (Oxford </w:t>
      </w:r>
      <w:proofErr w:type="spellStart"/>
      <w:r>
        <w:t>Nanopore</w:t>
      </w:r>
      <w:proofErr w:type="spellEnd"/>
      <w:r>
        <w:t xml:space="preserve">). Ces données fournisse une possibilité unique d'étudier l'évolution du </w:t>
      </w:r>
      <w:proofErr w:type="spellStart"/>
      <w:r>
        <w:t>repertoire</w:t>
      </w:r>
      <w:proofErr w:type="spellEnd"/>
      <w:r>
        <w:t xml:space="preserve"> de gènes notamment en ce qui concerne l'émergence de nouveaux gènes, les familles multigéniques telles que les gènes de </w:t>
      </w:r>
      <w:proofErr w:type="spellStart"/>
      <w:r>
        <w:t>tRNA</w:t>
      </w:r>
      <w:proofErr w:type="spellEnd"/>
      <w:r>
        <w:t xml:space="preserve"> et les gènes impliqués dans la reproduction sexuée et le cycle de vie des levures. Le projet consistera donc à assembler le jeux </w:t>
      </w:r>
      <w:r>
        <w:t>complet</w:t>
      </w:r>
      <w:r>
        <w:t xml:space="preserve"> des données génomiques, identifier les cas de création, perte et changement du nombre de copie de gènes. Dans un deuxième temps il s'agira de reconstruire les séquences ancestrales et décrire les </w:t>
      </w:r>
      <w:r w:rsidR="006F4FA1">
        <w:t>mécanismes</w:t>
      </w:r>
      <w:r>
        <w:t xml:space="preserve"> </w:t>
      </w:r>
      <w:r w:rsidR="006F4FA1">
        <w:t>évolutifs</w:t>
      </w:r>
      <w:bookmarkStart w:id="0" w:name="_GoBack"/>
      <w:bookmarkEnd w:id="0"/>
      <w:r>
        <w:t xml:space="preserve"> à l'origine de ces adaptations.</w:t>
      </w:r>
    </w:p>
    <w:sectPr w:rsidR="00652E65" w:rsidRPr="00652E65" w:rsidSect="00B65E0B">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65"/>
    <w:rsid w:val="00167414"/>
    <w:rsid w:val="002C2231"/>
    <w:rsid w:val="002E5352"/>
    <w:rsid w:val="00652E65"/>
    <w:rsid w:val="00664DCE"/>
    <w:rsid w:val="006F4FA1"/>
    <w:rsid w:val="00AD7CF2"/>
    <w:rsid w:val="00B65E0B"/>
    <w:rsid w:val="00CB02CB"/>
    <w:rsid w:val="00F75C67"/>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02A2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2CB"/>
    <w:rPr>
      <w:sz w:val="24"/>
      <w:szCs w:val="24"/>
    </w:rPr>
  </w:style>
  <w:style w:type="paragraph" w:styleId="Titre3">
    <w:name w:val="heading 3"/>
    <w:basedOn w:val="Normal"/>
    <w:next w:val="Normal"/>
    <w:link w:val="Titre3Car"/>
    <w:rsid w:val="00AD7C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AD7CF2"/>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fr-FR"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2CB"/>
    <w:rPr>
      <w:sz w:val="24"/>
      <w:szCs w:val="24"/>
    </w:rPr>
  </w:style>
  <w:style w:type="paragraph" w:styleId="Titre3">
    <w:name w:val="heading 3"/>
    <w:basedOn w:val="Normal"/>
    <w:next w:val="Normal"/>
    <w:link w:val="Titre3Car"/>
    <w:rsid w:val="00AD7C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AD7CF2"/>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851</Characters>
  <Application>Microsoft Macintosh Word</Application>
  <DocSecurity>0</DocSecurity>
  <Lines>7</Lines>
  <Paragraphs>2</Paragraphs>
  <ScaleCrop>false</ScaleCrop>
  <Company>IP</Company>
  <LinksUpToDate>false</LinksUpToDate>
  <CharactersWithSpaces>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Fischer</dc:creator>
  <cp:keywords/>
  <dc:description/>
  <cp:lastModifiedBy>Gilles Fischer</cp:lastModifiedBy>
  <cp:revision>2</cp:revision>
  <dcterms:created xsi:type="dcterms:W3CDTF">2019-11-21T15:58:00Z</dcterms:created>
  <dcterms:modified xsi:type="dcterms:W3CDTF">2019-11-21T16:09:00Z</dcterms:modified>
</cp:coreProperties>
</file>