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F80B5" w14:textId="77777777" w:rsidR="00EF6AC7" w:rsidRPr="00EF6AC7" w:rsidRDefault="00EF6AC7" w:rsidP="000C459A">
      <w:pPr>
        <w:spacing w:before="100" w:beforeAutospacing="1" w:after="100" w:afterAutospacing="1"/>
        <w:jc w:val="both"/>
        <w:outlineLvl w:val="2"/>
        <w:rPr>
          <w:b/>
          <w:bCs/>
          <w:color w:val="000000"/>
          <w:sz w:val="32"/>
          <w:szCs w:val="32"/>
        </w:rPr>
      </w:pPr>
      <w:r w:rsidRPr="00EF6AC7">
        <w:rPr>
          <w:b/>
          <w:bCs/>
          <w:color w:val="000000"/>
          <w:sz w:val="32"/>
          <w:szCs w:val="32"/>
        </w:rPr>
        <w:t>Project: Aerosol Contributions in Biogenic &amp; Anthropogenic Environments</w:t>
      </w:r>
    </w:p>
    <w:p w14:paraId="22799877" w14:textId="77777777" w:rsidR="00EF6AC7" w:rsidRPr="00EF6AC7" w:rsidRDefault="00EF6AC7" w:rsidP="000C459A">
      <w:pPr>
        <w:spacing w:before="100" w:beforeAutospacing="1" w:after="100" w:afterAutospacing="1"/>
        <w:jc w:val="both"/>
        <w:rPr>
          <w:color w:val="000000"/>
        </w:rPr>
      </w:pPr>
      <w:r w:rsidRPr="00EF6AC7">
        <w:rPr>
          <w:color w:val="000000"/>
        </w:rPr>
        <w:t>This study examines primary and secondary aerosol contributions at Hyytiälä Forest Station (2017-2022) using DMPS, Aethalometer (AE31 &amp; AE33), and Time Over Land (TOL) data. It analyzes particle growth, primary emissions, and black carbon (BC) influence on aerosol properties.</w:t>
      </w:r>
    </w:p>
    <w:p w14:paraId="72E64082" w14:textId="379CDF11" w:rsidR="00DF2F7F" w:rsidRPr="009867BB" w:rsidRDefault="00EF6AC7" w:rsidP="009867BB">
      <w:pPr>
        <w:spacing w:before="100" w:beforeAutospacing="1" w:after="100" w:afterAutospacing="1"/>
        <w:jc w:val="both"/>
        <w:rPr>
          <w:color w:val="000000"/>
        </w:rPr>
      </w:pPr>
      <w:r w:rsidRPr="00EF6AC7">
        <w:rPr>
          <w:color w:val="000000"/>
        </w:rPr>
        <w:t>Findings indicate secondary aerosols dominate, but primary emissions may be underestimated, particularly in urban areas. Seasonal trends show higher BC in autumn and winter due to heating emissions and limited dispersion. This research enhances understanding of aerosol behavior under biogenic and anthropogenic influences, aiding air quality assessment.</w:t>
      </w:r>
    </w:p>
    <w:p w14:paraId="6707FC0F" w14:textId="54AFA572" w:rsidR="00701C69" w:rsidRPr="00701C69" w:rsidRDefault="00701C69" w:rsidP="00472422">
      <w:pPr>
        <w:pStyle w:val="Heading2"/>
        <w:rPr>
          <w:color w:val="000000"/>
        </w:rPr>
      </w:pPr>
      <w:r>
        <w:rPr>
          <w:color w:val="000000"/>
        </w:rPr>
        <w:t>Data Collection &amp; Preprocessing</w:t>
      </w:r>
    </w:p>
    <w:p w14:paraId="7845446E" w14:textId="44FE1CBA" w:rsidR="00472422" w:rsidRPr="00AA42C0" w:rsidRDefault="00472422" w:rsidP="00472422">
      <w:pPr>
        <w:jc w:val="both"/>
        <w:rPr>
          <w:color w:val="000000" w:themeColor="text1"/>
        </w:rPr>
      </w:pPr>
      <w:r w:rsidRPr="00AA42C0">
        <w:rPr>
          <w:color w:val="000000" w:themeColor="text1"/>
        </w:rPr>
        <w:t>- The DMPS</w:t>
      </w:r>
      <w:r w:rsidR="00FA0107">
        <w:rPr>
          <w:color w:val="000000" w:themeColor="text1"/>
        </w:rPr>
        <w:t>, BC, TOL</w:t>
      </w:r>
      <w:r w:rsidRPr="00AA42C0">
        <w:rPr>
          <w:color w:val="000000" w:themeColor="text1"/>
        </w:rPr>
        <w:t xml:space="preserve"> data was retrieved from the University of Helsinki Data Cloud.</w:t>
      </w:r>
    </w:p>
    <w:p w14:paraId="145F2A2C" w14:textId="77777777" w:rsidR="00472422" w:rsidRPr="00AA42C0" w:rsidRDefault="00472422" w:rsidP="00472422">
      <w:pPr>
        <w:jc w:val="both"/>
        <w:rPr>
          <w:color w:val="000000" w:themeColor="text1"/>
        </w:rPr>
      </w:pPr>
      <w:r w:rsidRPr="00AA42C0">
        <w:rPr>
          <w:color w:val="000000" w:themeColor="text1"/>
        </w:rPr>
        <w:t>(</w:t>
      </w:r>
      <w:hyperlink r:id="rId5" w:history="1">
        <w:r w:rsidRPr="00AA42C0">
          <w:rPr>
            <w:rStyle w:val="Hyperlink"/>
          </w:rPr>
          <w:t>https://datacloud.helsinki.fi/index.php/s/anfjq4A7WJ9Wt3c?path=%2FData</w:t>
        </w:r>
      </w:hyperlink>
      <w:r w:rsidRPr="00AA42C0">
        <w:rPr>
          <w:color w:val="000000" w:themeColor="text1"/>
        </w:rPr>
        <w:t>)</w:t>
      </w:r>
    </w:p>
    <w:p w14:paraId="3918525E" w14:textId="77777777" w:rsidR="00472422" w:rsidRDefault="00472422" w:rsidP="00472422">
      <w:pPr>
        <w:jc w:val="both"/>
        <w:rPr>
          <w:color w:val="000000" w:themeColor="text1"/>
        </w:rPr>
      </w:pPr>
    </w:p>
    <w:p w14:paraId="21E1975A" w14:textId="183C7CDA" w:rsidR="00472422" w:rsidRDefault="00472422" w:rsidP="00472422">
      <w:pPr>
        <w:jc w:val="both"/>
        <w:rPr>
          <w:color w:val="000000" w:themeColor="text1"/>
        </w:rPr>
      </w:pPr>
      <w:r w:rsidRPr="00AA42C0">
        <w:rPr>
          <w:color w:val="000000" w:themeColor="text1"/>
        </w:rPr>
        <w:t>- The relevant dataset was located in `/Data/Hyytiala/.</w:t>
      </w:r>
    </w:p>
    <w:p w14:paraId="1C3C1154" w14:textId="556D1A65" w:rsidR="00557E09" w:rsidRPr="00557E09" w:rsidRDefault="003E54C0" w:rsidP="00472422">
      <w:pPr>
        <w:jc w:val="both"/>
        <w:rPr>
          <w:b/>
          <w:bCs/>
          <w:color w:val="000000" w:themeColor="text1"/>
        </w:rPr>
      </w:pPr>
      <w:r w:rsidRPr="00557E09">
        <w:rPr>
          <w:b/>
          <w:bCs/>
          <w:color w:val="000000" w:themeColor="text1"/>
        </w:rPr>
        <w:t>Aethalometer (AE-31 and AE-33)</w:t>
      </w:r>
    </w:p>
    <w:p w14:paraId="0A05C836" w14:textId="26A0F92A" w:rsidR="00557E09" w:rsidRDefault="00557E09" w:rsidP="00472422">
      <w:pPr>
        <w:jc w:val="both"/>
        <w:rPr>
          <w:color w:val="000000" w:themeColor="text1"/>
        </w:rPr>
      </w:pPr>
      <w:hyperlink r:id="rId6" w:history="1">
        <w:r w:rsidRPr="006A51A9">
          <w:rPr>
            <w:rStyle w:val="Hyperlink"/>
          </w:rPr>
          <w:t>https://datacloud.helsinki.fi/index.php/s/anfjq4A7WJ9Wt3c?path=%2FData%2FHyytiala%2FAerosol%20optics</w:t>
        </w:r>
      </w:hyperlink>
    </w:p>
    <w:p w14:paraId="258E5662" w14:textId="77777777" w:rsidR="00557E09" w:rsidRDefault="00557E09" w:rsidP="00472422">
      <w:pPr>
        <w:jc w:val="both"/>
        <w:rPr>
          <w:b/>
          <w:bCs/>
          <w:color w:val="000000" w:themeColor="text1"/>
        </w:rPr>
      </w:pPr>
    </w:p>
    <w:p w14:paraId="62732620" w14:textId="392D9A89" w:rsidR="00557E09" w:rsidRPr="00557E09" w:rsidRDefault="00557E09" w:rsidP="00472422">
      <w:pPr>
        <w:jc w:val="both"/>
        <w:rPr>
          <w:b/>
          <w:bCs/>
          <w:color w:val="000000" w:themeColor="text1"/>
        </w:rPr>
      </w:pPr>
      <w:r w:rsidRPr="00557E09">
        <w:rPr>
          <w:b/>
          <w:bCs/>
          <w:color w:val="000000" w:themeColor="text1"/>
        </w:rPr>
        <w:t>DMPS</w:t>
      </w:r>
    </w:p>
    <w:p w14:paraId="1A762721" w14:textId="72F4A95E" w:rsidR="003E54C0" w:rsidRDefault="003E54C0" w:rsidP="00472422">
      <w:pPr>
        <w:jc w:val="both"/>
        <w:rPr>
          <w:color w:val="000000" w:themeColor="text1"/>
        </w:rPr>
      </w:pPr>
      <w:hyperlink r:id="rId7" w:history="1">
        <w:r w:rsidRPr="006A51A9">
          <w:rPr>
            <w:rStyle w:val="Hyperlink"/>
          </w:rPr>
          <w:t>https://datacloud.helsinki.fi/index.php/s/anfjq4A7WJ9Wt3c?path=%2FData%2FHyytiala%2FAerosol%20optics</w:t>
        </w:r>
      </w:hyperlink>
    </w:p>
    <w:p w14:paraId="075DFF2B" w14:textId="77777777" w:rsidR="003E54C0" w:rsidRDefault="003E54C0" w:rsidP="00472422">
      <w:pPr>
        <w:jc w:val="both"/>
        <w:rPr>
          <w:color w:val="000000" w:themeColor="text1"/>
        </w:rPr>
      </w:pPr>
    </w:p>
    <w:p w14:paraId="2CB452F4" w14:textId="76E25525" w:rsidR="003E54C0" w:rsidRPr="00557E09" w:rsidRDefault="00557E09" w:rsidP="00472422">
      <w:pPr>
        <w:jc w:val="both"/>
        <w:rPr>
          <w:b/>
          <w:bCs/>
          <w:color w:val="000000" w:themeColor="text1"/>
        </w:rPr>
      </w:pPr>
      <w:r w:rsidRPr="00557E09">
        <w:rPr>
          <w:b/>
          <w:bCs/>
          <w:color w:val="000000" w:themeColor="text1"/>
        </w:rPr>
        <w:t>APS</w:t>
      </w:r>
    </w:p>
    <w:p w14:paraId="16E68B08" w14:textId="5DDA6EEA" w:rsidR="003D0500" w:rsidRDefault="003D0500" w:rsidP="00472422">
      <w:pPr>
        <w:jc w:val="both"/>
        <w:rPr>
          <w:color w:val="000000" w:themeColor="text1"/>
        </w:rPr>
      </w:pPr>
      <w:hyperlink r:id="rId8" w:history="1">
        <w:r w:rsidRPr="006A51A9">
          <w:rPr>
            <w:rStyle w:val="Hyperlink"/>
          </w:rPr>
          <w:t>https://datacloud.helsinki.fi/index.php/s/anfjq4A7WJ9Wt3c?path=%2FData%2FHyytiala%2FAPS%20data</w:t>
        </w:r>
      </w:hyperlink>
    </w:p>
    <w:p w14:paraId="0E5597F8" w14:textId="77777777" w:rsidR="00557E09" w:rsidRDefault="00557E09" w:rsidP="00472422">
      <w:pPr>
        <w:jc w:val="both"/>
        <w:rPr>
          <w:color w:val="000000" w:themeColor="text1"/>
        </w:rPr>
      </w:pPr>
    </w:p>
    <w:p w14:paraId="7DAE2B5B" w14:textId="306C870D" w:rsidR="00557E09" w:rsidRDefault="00557E09" w:rsidP="00472422">
      <w:pPr>
        <w:jc w:val="both"/>
        <w:rPr>
          <w:b/>
          <w:bCs/>
          <w:color w:val="000000" w:themeColor="text1"/>
        </w:rPr>
      </w:pPr>
      <w:r w:rsidRPr="00F422DE">
        <w:rPr>
          <w:b/>
          <w:bCs/>
          <w:color w:val="000000" w:themeColor="text1"/>
        </w:rPr>
        <w:t>TOL</w:t>
      </w:r>
    </w:p>
    <w:p w14:paraId="230F7C91" w14:textId="7EAE7684" w:rsidR="00AA1965" w:rsidRPr="00744E8B" w:rsidRDefault="00744E8B" w:rsidP="00472422">
      <w:pPr>
        <w:jc w:val="both"/>
        <w:rPr>
          <w:color w:val="000000" w:themeColor="text1"/>
        </w:rPr>
      </w:pPr>
      <w:hyperlink r:id="rId9" w:history="1">
        <w:r w:rsidRPr="00744E8B">
          <w:rPr>
            <w:rStyle w:val="Hyperlink"/>
          </w:rPr>
          <w:t>https://datacloud.helsinki.fi/index.php/s/anfjq4A7WJ9Wt3c?path=%2FData%2FHyytiala%2FAirmass_sources_ToL</w:t>
        </w:r>
      </w:hyperlink>
    </w:p>
    <w:p w14:paraId="69153C38" w14:textId="77777777" w:rsidR="00472422" w:rsidRDefault="00472422" w:rsidP="00472422">
      <w:pPr>
        <w:jc w:val="both"/>
        <w:rPr>
          <w:color w:val="000000" w:themeColor="text1"/>
        </w:rPr>
      </w:pPr>
    </w:p>
    <w:p w14:paraId="2AB55617" w14:textId="2464A189" w:rsidR="00472422" w:rsidRPr="00AA42C0" w:rsidRDefault="00472422" w:rsidP="00472422">
      <w:pPr>
        <w:jc w:val="both"/>
        <w:rPr>
          <w:color w:val="000000" w:themeColor="text1"/>
        </w:rPr>
      </w:pPr>
      <w:r w:rsidRPr="00AA42C0">
        <w:rPr>
          <w:color w:val="000000" w:themeColor="text1"/>
        </w:rPr>
        <w:t>- Data was downloaded for each individual year (e.g., 201</w:t>
      </w:r>
      <w:r w:rsidR="00BA131F">
        <w:rPr>
          <w:color w:val="000000" w:themeColor="text1"/>
        </w:rPr>
        <w:t>7-2022</w:t>
      </w:r>
      <w:r w:rsidRPr="00AA42C0">
        <w:rPr>
          <w:color w:val="000000" w:themeColor="text1"/>
        </w:rPr>
        <w:t>).</w:t>
      </w:r>
    </w:p>
    <w:p w14:paraId="7EA016C3" w14:textId="77777777" w:rsidR="00701C69" w:rsidRPr="00472422" w:rsidRDefault="00701C69" w:rsidP="000C459A">
      <w:pPr>
        <w:spacing w:line="276" w:lineRule="auto"/>
        <w:jc w:val="both"/>
        <w:rPr>
          <w:rFonts w:eastAsiaTheme="minorHAnsi"/>
        </w:rPr>
      </w:pPr>
    </w:p>
    <w:p w14:paraId="7ED842F6" w14:textId="4D1ED0AD" w:rsidR="00B546AB" w:rsidRPr="00D73E86" w:rsidRDefault="00DF2F7F" w:rsidP="000C459A">
      <w:pPr>
        <w:spacing w:line="276" w:lineRule="auto"/>
        <w:jc w:val="both"/>
        <w:rPr>
          <w:rFonts w:eastAsiaTheme="minorHAnsi"/>
          <w:b/>
          <w:bCs/>
          <w:sz w:val="28"/>
          <w:szCs w:val="28"/>
          <w:lang w:val="en-GB"/>
        </w:rPr>
      </w:pPr>
      <w:r w:rsidRPr="00D73E86">
        <w:rPr>
          <w:rFonts w:eastAsiaTheme="minorHAnsi"/>
          <w:b/>
          <w:bCs/>
          <w:sz w:val="28"/>
          <w:szCs w:val="28"/>
          <w:lang w:val="en-GB"/>
        </w:rPr>
        <w:t xml:space="preserve">Analysis hierarchy </w:t>
      </w:r>
    </w:p>
    <w:p w14:paraId="665CE1C7" w14:textId="77777777" w:rsidR="00DF2F7F" w:rsidRPr="000C459A" w:rsidRDefault="00DF2F7F" w:rsidP="000C459A">
      <w:pPr>
        <w:spacing w:line="276" w:lineRule="auto"/>
        <w:jc w:val="both"/>
        <w:rPr>
          <w:rFonts w:eastAsiaTheme="minorHAnsi"/>
          <w:lang w:eastAsia="en-US"/>
        </w:rPr>
      </w:pPr>
    </w:p>
    <w:p w14:paraId="144E707A" w14:textId="517369AB"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PSD diurnal trend plot (Hourly average)</w:t>
      </w:r>
      <w:r w:rsidR="00D2369D" w:rsidRPr="00DC5450">
        <w:rPr>
          <w:rFonts w:ascii="Times New Roman" w:hAnsi="Times New Roman" w:cs="Times New Roman"/>
        </w:rPr>
        <w:t xml:space="preserve"> (Heat Map)</w:t>
      </w:r>
    </w:p>
    <w:p w14:paraId="203DC25A" w14:textId="5CF892A0"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PSD VS TOL 4 sectors (Hourly Average) (log)</w:t>
      </w:r>
      <w:r w:rsidR="00D2369D" w:rsidRPr="00DC5450">
        <w:rPr>
          <w:rFonts w:ascii="Times New Roman" w:hAnsi="Times New Roman" w:cs="Times New Roman"/>
        </w:rPr>
        <w:t xml:space="preserve"> (Heat Map)</w:t>
      </w:r>
    </w:p>
    <w:p w14:paraId="7C55BBDA" w14:textId="61F865F5"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PSD VS TOL 4 sectors/4 seasons (log)</w:t>
      </w:r>
      <w:r w:rsidR="00D2369D" w:rsidRPr="00DC5450">
        <w:rPr>
          <w:rFonts w:ascii="Times New Roman" w:hAnsi="Times New Roman" w:cs="Times New Roman"/>
        </w:rPr>
        <w:t xml:space="preserve"> (Heat Map)</w:t>
      </w:r>
    </w:p>
    <w:p w14:paraId="00148D24" w14:textId="2B653BFE"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 xml:space="preserve">PSD VS BC 4 sectors (Hourly Average) </w:t>
      </w:r>
      <w:r w:rsidR="00D2369D" w:rsidRPr="00DC5450">
        <w:rPr>
          <w:rFonts w:ascii="Times New Roman" w:hAnsi="Times New Roman" w:cs="Times New Roman"/>
        </w:rPr>
        <w:t>l</w:t>
      </w:r>
      <w:r w:rsidRPr="00DC5450">
        <w:rPr>
          <w:rFonts w:ascii="Times New Roman" w:hAnsi="Times New Roman" w:cs="Times New Roman"/>
        </w:rPr>
        <w:t>og</w:t>
      </w:r>
      <w:r w:rsidR="00D2369D" w:rsidRPr="00DC5450">
        <w:rPr>
          <w:rFonts w:ascii="Times New Roman" w:hAnsi="Times New Roman" w:cs="Times New Roman"/>
        </w:rPr>
        <w:t xml:space="preserve"> (Heat Map)</w:t>
      </w:r>
    </w:p>
    <w:p w14:paraId="2F77439E" w14:textId="5BF82601"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PSD VS BC 4 sectors</w:t>
      </w:r>
      <w:r w:rsidR="001F4E58" w:rsidRPr="00DC5450">
        <w:rPr>
          <w:rFonts w:ascii="Times New Roman" w:hAnsi="Times New Roman" w:cs="Times New Roman"/>
        </w:rPr>
        <w:t xml:space="preserve"> (log)</w:t>
      </w:r>
      <w:r w:rsidR="00D2369D" w:rsidRPr="00DC5450">
        <w:rPr>
          <w:rFonts w:ascii="Times New Roman" w:hAnsi="Times New Roman" w:cs="Times New Roman"/>
        </w:rPr>
        <w:t xml:space="preserve"> (Heat Map)</w:t>
      </w:r>
    </w:p>
    <w:p w14:paraId="5CE89FB6" w14:textId="21EDA457" w:rsidR="00BF5665" w:rsidRPr="00DC5450" w:rsidRDefault="00BF5665" w:rsidP="00BF5665">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PSD VS BC 4 sectors/4 seasons (log)</w:t>
      </w:r>
      <w:r w:rsidR="00D2369D" w:rsidRPr="00DC5450">
        <w:rPr>
          <w:rFonts w:ascii="Times New Roman" w:hAnsi="Times New Roman" w:cs="Times New Roman"/>
        </w:rPr>
        <w:t xml:space="preserve"> (Heat Map)</w:t>
      </w:r>
    </w:p>
    <w:p w14:paraId="0D69DE51" w14:textId="28C97EB2"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BC VS TOL sector 1 (4 seasons)</w:t>
      </w:r>
      <w:r w:rsidR="00192BF9" w:rsidRPr="00DC5450">
        <w:rPr>
          <w:rFonts w:ascii="Times New Roman" w:hAnsi="Times New Roman" w:cs="Times New Roman"/>
        </w:rPr>
        <w:t xml:space="preserve"> (Scattered Plot)</w:t>
      </w:r>
    </w:p>
    <w:p w14:paraId="31828957" w14:textId="7BE86681" w:rsidR="00DF2F7F" w:rsidRPr="00DC5450" w:rsidRDefault="00DF2F7F" w:rsidP="000C459A">
      <w:pPr>
        <w:pStyle w:val="ListParagraph"/>
        <w:numPr>
          <w:ilvl w:val="0"/>
          <w:numId w:val="39"/>
        </w:numPr>
        <w:spacing w:line="276" w:lineRule="auto"/>
        <w:jc w:val="both"/>
        <w:rPr>
          <w:rFonts w:ascii="Times New Roman" w:hAnsi="Times New Roman" w:cs="Times New Roman"/>
        </w:rPr>
      </w:pPr>
      <w:r w:rsidRPr="00DC5450">
        <w:rPr>
          <w:rFonts w:ascii="Times New Roman" w:hAnsi="Times New Roman" w:cs="Times New Roman"/>
        </w:rPr>
        <w:t>BC VS TOL sector 1 (4 seasons) (log)</w:t>
      </w:r>
      <w:r w:rsidR="00192BF9" w:rsidRPr="00DC5450">
        <w:rPr>
          <w:rFonts w:ascii="Times New Roman" w:hAnsi="Times New Roman" w:cs="Times New Roman"/>
        </w:rPr>
        <w:t xml:space="preserve"> (Scattered Plot)</w:t>
      </w:r>
    </w:p>
    <w:p w14:paraId="136487D5" w14:textId="2D2E02C2" w:rsidR="002F439E" w:rsidRDefault="002F439E" w:rsidP="000C459A">
      <w:pPr>
        <w:pStyle w:val="ListParagraph"/>
        <w:numPr>
          <w:ilvl w:val="0"/>
          <w:numId w:val="39"/>
        </w:numPr>
        <w:spacing w:line="276" w:lineRule="auto"/>
        <w:jc w:val="both"/>
        <w:rPr>
          <w:rFonts w:ascii="Times New Roman" w:hAnsi="Times New Roman" w:cs="Times New Roman"/>
        </w:rPr>
      </w:pPr>
      <w:r w:rsidRPr="002F439E">
        <w:rPr>
          <w:rFonts w:ascii="Times New Roman" w:hAnsi="Times New Roman" w:cs="Times New Roman"/>
        </w:rPr>
        <w:lastRenderedPageBreak/>
        <w:t>Probability distribution Function</w:t>
      </w:r>
      <w:r w:rsidR="00C5525B">
        <w:rPr>
          <w:rFonts w:ascii="Times New Roman" w:hAnsi="Times New Roman" w:cs="Times New Roman"/>
        </w:rPr>
        <w:t xml:space="preserve"> (PSD vs TOL)</w:t>
      </w:r>
    </w:p>
    <w:p w14:paraId="77DBA61E" w14:textId="480F70BB" w:rsidR="00DF2F7F" w:rsidRPr="000F5137" w:rsidRDefault="00DF2F7F" w:rsidP="000C459A">
      <w:pPr>
        <w:pStyle w:val="ListParagraph"/>
        <w:numPr>
          <w:ilvl w:val="0"/>
          <w:numId w:val="39"/>
        </w:numPr>
        <w:spacing w:line="276" w:lineRule="auto"/>
        <w:jc w:val="both"/>
        <w:rPr>
          <w:rFonts w:ascii="Times New Roman" w:hAnsi="Times New Roman" w:cs="Times New Roman"/>
        </w:rPr>
      </w:pPr>
      <w:r w:rsidRPr="000F5137">
        <w:rPr>
          <w:rFonts w:ascii="Times New Roman" w:hAnsi="Times New Roman" w:cs="Times New Roman"/>
        </w:rPr>
        <w:t xml:space="preserve">Particle size distribution </w:t>
      </w:r>
      <w:r w:rsidRPr="000C459A">
        <w:rPr>
          <w:rFonts w:ascii="Times New Roman" w:hAnsi="Times New Roman" w:cs="Times New Roman"/>
        </w:rPr>
        <w:t xml:space="preserve">VS TOL </w:t>
      </w:r>
      <w:r w:rsidRPr="000F5137">
        <w:rPr>
          <w:rFonts w:ascii="Times New Roman" w:hAnsi="Times New Roman" w:cs="Times New Roman"/>
        </w:rPr>
        <w:t>(Mode Fitting)</w:t>
      </w:r>
    </w:p>
    <w:p w14:paraId="4080D318" w14:textId="77777777" w:rsidR="00DF2F7F" w:rsidRPr="00045040" w:rsidRDefault="00DF2F7F" w:rsidP="000C459A">
      <w:pPr>
        <w:pStyle w:val="ListParagraph"/>
        <w:numPr>
          <w:ilvl w:val="0"/>
          <w:numId w:val="39"/>
        </w:numPr>
        <w:spacing w:line="276" w:lineRule="auto"/>
        <w:jc w:val="both"/>
        <w:rPr>
          <w:rFonts w:ascii="Times New Roman" w:hAnsi="Times New Roman" w:cs="Times New Roman"/>
        </w:rPr>
      </w:pPr>
      <w:r w:rsidRPr="00045040">
        <w:rPr>
          <w:rFonts w:ascii="Times New Roman" w:hAnsi="Times New Roman" w:cs="Times New Roman"/>
        </w:rPr>
        <w:t>Particle size distribution PSD / TOL</w:t>
      </w:r>
    </w:p>
    <w:p w14:paraId="292F25D9" w14:textId="77777777" w:rsidR="00DF2F7F" w:rsidRPr="001829D4" w:rsidRDefault="00DF2F7F" w:rsidP="000C459A">
      <w:pPr>
        <w:pStyle w:val="ListParagraph"/>
        <w:numPr>
          <w:ilvl w:val="0"/>
          <w:numId w:val="39"/>
        </w:numPr>
        <w:spacing w:line="276" w:lineRule="auto"/>
        <w:jc w:val="both"/>
        <w:rPr>
          <w:rFonts w:ascii="Times New Roman" w:hAnsi="Times New Roman" w:cs="Times New Roman"/>
        </w:rPr>
      </w:pPr>
      <w:r w:rsidRPr="001829D4">
        <w:rPr>
          <w:rFonts w:ascii="Times New Roman" w:hAnsi="Times New Roman" w:cs="Times New Roman"/>
        </w:rPr>
        <w:t>Particle size distribution PSD / BC</w:t>
      </w:r>
    </w:p>
    <w:p w14:paraId="10CBBF6A" w14:textId="77777777" w:rsidR="00DF2F7F" w:rsidRPr="00F77313" w:rsidRDefault="00DF2F7F" w:rsidP="000C459A">
      <w:pPr>
        <w:pStyle w:val="ListParagraph"/>
        <w:numPr>
          <w:ilvl w:val="0"/>
          <w:numId w:val="39"/>
        </w:numPr>
        <w:spacing w:line="276" w:lineRule="auto"/>
        <w:jc w:val="both"/>
        <w:rPr>
          <w:rFonts w:ascii="Times New Roman" w:hAnsi="Times New Roman" w:cs="Times New Roman"/>
        </w:rPr>
      </w:pPr>
      <w:r w:rsidRPr="00F77313">
        <w:rPr>
          <w:rFonts w:ascii="Times New Roman" w:hAnsi="Times New Roman" w:cs="Times New Roman"/>
        </w:rPr>
        <w:t>Particle size distribution PSD / TOL</w:t>
      </w:r>
    </w:p>
    <w:p w14:paraId="737B0738" w14:textId="77777777" w:rsidR="00DF2F7F" w:rsidRPr="000C459A" w:rsidRDefault="00DF2F7F" w:rsidP="000C459A">
      <w:pPr>
        <w:pStyle w:val="ListParagraph"/>
        <w:numPr>
          <w:ilvl w:val="0"/>
          <w:numId w:val="39"/>
        </w:numPr>
        <w:spacing w:line="276" w:lineRule="auto"/>
        <w:jc w:val="both"/>
        <w:rPr>
          <w:rFonts w:ascii="Times New Roman" w:hAnsi="Times New Roman" w:cs="Times New Roman"/>
        </w:rPr>
      </w:pPr>
      <w:r w:rsidRPr="00F77313">
        <w:rPr>
          <w:rFonts w:ascii="Times New Roman" w:hAnsi="Times New Roman" w:cs="Times New Roman"/>
        </w:rPr>
        <w:t>Particle size distribution PSD / BC</w:t>
      </w:r>
    </w:p>
    <w:p w14:paraId="634B99EC" w14:textId="77777777" w:rsidR="00B546AB" w:rsidRPr="000C459A" w:rsidRDefault="00B546AB" w:rsidP="000C459A">
      <w:pPr>
        <w:spacing w:line="276" w:lineRule="auto"/>
        <w:jc w:val="both"/>
        <w:rPr>
          <w:rFonts w:eastAsiaTheme="minorHAnsi"/>
        </w:rPr>
      </w:pPr>
    </w:p>
    <w:p w14:paraId="7844FEA8" w14:textId="77777777" w:rsidR="00F829DC" w:rsidRPr="00A5688E" w:rsidRDefault="00F829DC" w:rsidP="000C459A">
      <w:pPr>
        <w:spacing w:line="276" w:lineRule="auto"/>
        <w:jc w:val="both"/>
        <w:rPr>
          <w:rFonts w:eastAsiaTheme="minorHAnsi"/>
          <w:b/>
          <w:bCs/>
          <w:sz w:val="28"/>
          <w:szCs w:val="28"/>
        </w:rPr>
      </w:pPr>
      <w:r w:rsidRPr="00A5688E">
        <w:rPr>
          <w:rFonts w:eastAsiaTheme="minorHAnsi"/>
          <w:b/>
          <w:bCs/>
          <w:sz w:val="28"/>
          <w:szCs w:val="28"/>
        </w:rPr>
        <w:t>Conclusion from analysis</w:t>
      </w:r>
    </w:p>
    <w:p w14:paraId="0D40A090" w14:textId="77777777" w:rsidR="0041494E" w:rsidRPr="000C459A" w:rsidRDefault="0041494E" w:rsidP="000C459A">
      <w:pPr>
        <w:spacing w:line="276" w:lineRule="auto"/>
        <w:jc w:val="both"/>
        <w:rPr>
          <w:rFonts w:eastAsiaTheme="minorHAnsi"/>
        </w:rPr>
      </w:pPr>
    </w:p>
    <w:p w14:paraId="190F8159" w14:textId="77777777" w:rsidR="0041494E" w:rsidRPr="00B546AB" w:rsidRDefault="0041494E" w:rsidP="000C459A">
      <w:pPr>
        <w:spacing w:line="276" w:lineRule="auto"/>
        <w:jc w:val="both"/>
        <w:rPr>
          <w:rFonts w:eastAsiaTheme="minorHAnsi"/>
        </w:rPr>
      </w:pPr>
      <w:r w:rsidRPr="00B546AB">
        <w:rPr>
          <w:rFonts w:eastAsiaTheme="minorHAnsi"/>
        </w:rPr>
        <w:t xml:space="preserve">1. PSD diurnal trend analysis show </w:t>
      </w:r>
    </w:p>
    <w:p w14:paraId="02E1FFFD" w14:textId="77777777" w:rsidR="00B546AB" w:rsidRPr="00B546AB" w:rsidRDefault="00B546AB" w:rsidP="000C459A">
      <w:pPr>
        <w:numPr>
          <w:ilvl w:val="0"/>
          <w:numId w:val="40"/>
        </w:numPr>
        <w:spacing w:line="276" w:lineRule="auto"/>
        <w:jc w:val="both"/>
        <w:rPr>
          <w:rFonts w:eastAsiaTheme="minorHAnsi"/>
        </w:rPr>
      </w:pPr>
      <w:r w:rsidRPr="00B546AB">
        <w:rPr>
          <w:rFonts w:eastAsiaTheme="minorHAnsi"/>
          <w:lang w:val="en-GB"/>
        </w:rPr>
        <w:t>Particle concentrations, higher during late afternoon in all seasons.</w:t>
      </w:r>
    </w:p>
    <w:p w14:paraId="3326396B" w14:textId="77777777" w:rsidR="0041494E" w:rsidRPr="00B546AB" w:rsidRDefault="0041494E" w:rsidP="000C459A">
      <w:pPr>
        <w:spacing w:line="276" w:lineRule="auto"/>
        <w:jc w:val="both"/>
        <w:rPr>
          <w:rFonts w:eastAsiaTheme="minorHAnsi"/>
        </w:rPr>
      </w:pPr>
      <w:r w:rsidRPr="00B546AB">
        <w:rPr>
          <w:rFonts w:eastAsiaTheme="minorHAnsi"/>
        </w:rPr>
        <w:t xml:space="preserve">2. PSD with TOL </w:t>
      </w:r>
      <w:r w:rsidRPr="00B546AB">
        <w:rPr>
          <w:rFonts w:eastAsiaTheme="minorHAnsi"/>
          <w:lang w:val="en-GB"/>
        </w:rPr>
        <w:t xml:space="preserve">analysis indicates </w:t>
      </w:r>
    </w:p>
    <w:p w14:paraId="5C7593AA" w14:textId="77777777" w:rsidR="00B546AB" w:rsidRPr="00B546AB" w:rsidRDefault="00B546AB" w:rsidP="000C459A">
      <w:pPr>
        <w:numPr>
          <w:ilvl w:val="0"/>
          <w:numId w:val="41"/>
        </w:numPr>
        <w:spacing w:line="276" w:lineRule="auto"/>
        <w:jc w:val="both"/>
        <w:rPr>
          <w:rFonts w:eastAsiaTheme="minorHAnsi"/>
        </w:rPr>
      </w:pPr>
      <w:r w:rsidRPr="00B546AB">
        <w:rPr>
          <w:rFonts w:eastAsiaTheme="minorHAnsi"/>
          <w:lang w:val="en-GB"/>
        </w:rPr>
        <w:t xml:space="preserve">Sector1 = Lowest particle concentration, </w:t>
      </w:r>
      <w:proofErr w:type="gramStart"/>
      <w:r w:rsidRPr="00B546AB">
        <w:rPr>
          <w:rFonts w:eastAsiaTheme="minorHAnsi"/>
          <w:lang w:val="en-GB"/>
        </w:rPr>
        <w:t>than</w:t>
      </w:r>
      <w:proofErr w:type="gramEnd"/>
      <w:r w:rsidRPr="00B546AB">
        <w:rPr>
          <w:rFonts w:eastAsiaTheme="minorHAnsi"/>
          <w:lang w:val="en-GB"/>
        </w:rPr>
        <w:t xml:space="preserve"> 2,3 and 4 which was expected.</w:t>
      </w:r>
    </w:p>
    <w:p w14:paraId="25AED0C7" w14:textId="77777777" w:rsidR="00B546AB" w:rsidRPr="00B546AB" w:rsidRDefault="00B546AB" w:rsidP="000C459A">
      <w:pPr>
        <w:numPr>
          <w:ilvl w:val="0"/>
          <w:numId w:val="41"/>
        </w:numPr>
        <w:spacing w:line="276" w:lineRule="auto"/>
        <w:jc w:val="both"/>
        <w:rPr>
          <w:rFonts w:eastAsiaTheme="minorHAnsi"/>
        </w:rPr>
      </w:pPr>
      <w:r w:rsidRPr="00B546AB">
        <w:rPr>
          <w:rFonts w:eastAsiaTheme="minorHAnsi"/>
          <w:lang w:val="en-GB"/>
        </w:rPr>
        <w:t>Smaller particles, 10 to 30 nm dominate across all sectors.</w:t>
      </w:r>
    </w:p>
    <w:p w14:paraId="3E8C2AF9" w14:textId="77777777" w:rsidR="0041494E" w:rsidRPr="00B546AB" w:rsidRDefault="0041494E" w:rsidP="000C459A">
      <w:pPr>
        <w:spacing w:line="276" w:lineRule="auto"/>
        <w:jc w:val="both"/>
        <w:rPr>
          <w:rFonts w:eastAsiaTheme="minorHAnsi"/>
        </w:rPr>
      </w:pPr>
      <w:r w:rsidRPr="00B546AB">
        <w:rPr>
          <w:rFonts w:eastAsiaTheme="minorHAnsi"/>
        </w:rPr>
        <w:t xml:space="preserve">3. PSD with BC </w:t>
      </w:r>
      <w:r w:rsidRPr="00B546AB">
        <w:rPr>
          <w:rFonts w:eastAsiaTheme="minorHAnsi"/>
          <w:lang w:val="en-GB"/>
        </w:rPr>
        <w:t>analysis indicates</w:t>
      </w:r>
    </w:p>
    <w:p w14:paraId="225973A4" w14:textId="77777777" w:rsidR="00B546AB" w:rsidRPr="00B546AB" w:rsidRDefault="00B546AB" w:rsidP="000C459A">
      <w:pPr>
        <w:numPr>
          <w:ilvl w:val="0"/>
          <w:numId w:val="42"/>
        </w:numPr>
        <w:spacing w:line="276" w:lineRule="auto"/>
        <w:jc w:val="both"/>
        <w:rPr>
          <w:rFonts w:eastAsiaTheme="minorHAnsi"/>
        </w:rPr>
      </w:pPr>
      <w:r w:rsidRPr="00B546AB">
        <w:rPr>
          <w:rFonts w:eastAsiaTheme="minorHAnsi"/>
          <w:lang w:val="en-GB"/>
        </w:rPr>
        <w:t>Sector 1 experiences lower pollution levels, Sectors 2, 3, and 4 are more affected, likely due to differing local activities.</w:t>
      </w:r>
    </w:p>
    <w:p w14:paraId="5CB6249B" w14:textId="77777777" w:rsidR="00B546AB" w:rsidRPr="00B546AB" w:rsidRDefault="00B546AB" w:rsidP="000C459A">
      <w:pPr>
        <w:numPr>
          <w:ilvl w:val="0"/>
          <w:numId w:val="42"/>
        </w:numPr>
        <w:spacing w:line="276" w:lineRule="auto"/>
        <w:jc w:val="both"/>
        <w:rPr>
          <w:rFonts w:eastAsiaTheme="minorHAnsi"/>
        </w:rPr>
      </w:pPr>
      <w:r w:rsidRPr="00B546AB">
        <w:rPr>
          <w:rFonts w:eastAsiaTheme="minorHAnsi"/>
          <w:lang w:val="en-GB"/>
        </w:rPr>
        <w:t>Pollution level is higher during autumn and winter due to heating season</w:t>
      </w:r>
      <w:r w:rsidRPr="00B546AB">
        <w:rPr>
          <w:rFonts w:eastAsiaTheme="minorHAnsi"/>
        </w:rPr>
        <w:t>.</w:t>
      </w:r>
    </w:p>
    <w:p w14:paraId="52A739D4" w14:textId="77777777" w:rsidR="0041494E" w:rsidRPr="00B546AB" w:rsidRDefault="0041494E" w:rsidP="000C459A">
      <w:pPr>
        <w:spacing w:line="276" w:lineRule="auto"/>
        <w:jc w:val="both"/>
        <w:rPr>
          <w:rFonts w:eastAsiaTheme="minorHAnsi"/>
        </w:rPr>
      </w:pPr>
      <w:r w:rsidRPr="00B546AB">
        <w:rPr>
          <w:rFonts w:eastAsiaTheme="minorHAnsi"/>
        </w:rPr>
        <w:t>4. BC vs TOL</w:t>
      </w:r>
    </w:p>
    <w:p w14:paraId="74626CF4" w14:textId="77777777" w:rsidR="00B546AB" w:rsidRPr="00B546AB" w:rsidRDefault="00B546AB" w:rsidP="000C459A">
      <w:pPr>
        <w:numPr>
          <w:ilvl w:val="0"/>
          <w:numId w:val="43"/>
        </w:numPr>
        <w:spacing w:line="276" w:lineRule="auto"/>
        <w:jc w:val="both"/>
        <w:rPr>
          <w:rFonts w:eastAsiaTheme="minorHAnsi"/>
        </w:rPr>
      </w:pPr>
      <w:r w:rsidRPr="00B546AB">
        <w:rPr>
          <w:rFonts w:eastAsiaTheme="minorHAnsi"/>
          <w:lang w:val="en-GB"/>
        </w:rPr>
        <w:t>Sector 1, BC concentrations rise with time over land during colder months (autumn and winter) due to increased emissions and poor dispersal.</w:t>
      </w:r>
    </w:p>
    <w:p w14:paraId="7EFABEE7" w14:textId="77777777" w:rsidR="0041494E" w:rsidRPr="00B546AB" w:rsidRDefault="0041494E" w:rsidP="000C459A">
      <w:pPr>
        <w:spacing w:line="276" w:lineRule="auto"/>
        <w:jc w:val="both"/>
        <w:rPr>
          <w:rFonts w:eastAsiaTheme="minorHAnsi"/>
        </w:rPr>
      </w:pPr>
      <w:r w:rsidRPr="00B546AB">
        <w:rPr>
          <w:rFonts w:eastAsiaTheme="minorHAnsi"/>
        </w:rPr>
        <w:t>5. PSD with TOL (Mode Fitting)</w:t>
      </w:r>
    </w:p>
    <w:p w14:paraId="747AA444" w14:textId="220923BF" w:rsidR="00B546AB" w:rsidRPr="00B546AB" w:rsidRDefault="00082A9E" w:rsidP="000C459A">
      <w:pPr>
        <w:numPr>
          <w:ilvl w:val="0"/>
          <w:numId w:val="44"/>
        </w:numPr>
        <w:spacing w:line="276" w:lineRule="auto"/>
        <w:jc w:val="both"/>
        <w:rPr>
          <w:rFonts w:eastAsiaTheme="minorHAnsi"/>
        </w:rPr>
      </w:pPr>
      <w:r w:rsidRPr="00B546AB">
        <w:rPr>
          <w:rFonts w:eastAsiaTheme="minorHAnsi"/>
          <w:lang w:val="en-GB"/>
        </w:rPr>
        <w:t>Tareq’s</w:t>
      </w:r>
      <w:r w:rsidR="00B546AB" w:rsidRPr="00B546AB">
        <w:rPr>
          <w:rFonts w:eastAsiaTheme="minorHAnsi"/>
          <w:lang w:val="en-GB"/>
        </w:rPr>
        <w:t xml:space="preserve"> code was working well as compare to Gabi's code for this mode fitting.</w:t>
      </w:r>
    </w:p>
    <w:p w14:paraId="1FFCCAC1" w14:textId="77777777" w:rsidR="0041494E" w:rsidRPr="00B546AB" w:rsidRDefault="0041494E" w:rsidP="000C459A">
      <w:pPr>
        <w:spacing w:line="276" w:lineRule="auto"/>
        <w:jc w:val="both"/>
        <w:rPr>
          <w:rFonts w:eastAsiaTheme="minorHAnsi"/>
        </w:rPr>
      </w:pPr>
      <w:r w:rsidRPr="00B546AB">
        <w:rPr>
          <w:rFonts w:eastAsiaTheme="minorHAnsi"/>
          <w:lang w:val="en-GB"/>
        </w:rPr>
        <w:t>6. Particle size distribution PSD / TOL</w:t>
      </w:r>
    </w:p>
    <w:p w14:paraId="3FFAFFF1" w14:textId="77777777" w:rsidR="00B546AB" w:rsidRPr="00B546AB" w:rsidRDefault="00B546AB" w:rsidP="000C459A">
      <w:pPr>
        <w:numPr>
          <w:ilvl w:val="0"/>
          <w:numId w:val="45"/>
        </w:numPr>
        <w:spacing w:line="276" w:lineRule="auto"/>
        <w:jc w:val="both"/>
        <w:rPr>
          <w:rFonts w:eastAsiaTheme="minorHAnsi"/>
        </w:rPr>
      </w:pPr>
      <w:r w:rsidRPr="00B546AB">
        <w:rPr>
          <w:rFonts w:eastAsiaTheme="minorHAnsi"/>
          <w:lang w:val="en-GB"/>
        </w:rPr>
        <w:t>TOL (0-30 h), Small size particle (High concentration)</w:t>
      </w:r>
    </w:p>
    <w:p w14:paraId="1B399260" w14:textId="77777777" w:rsidR="00B546AB" w:rsidRPr="00B546AB" w:rsidRDefault="00B546AB" w:rsidP="000C459A">
      <w:pPr>
        <w:numPr>
          <w:ilvl w:val="0"/>
          <w:numId w:val="45"/>
        </w:numPr>
        <w:spacing w:line="276" w:lineRule="auto"/>
        <w:jc w:val="both"/>
        <w:rPr>
          <w:rFonts w:eastAsiaTheme="minorHAnsi"/>
        </w:rPr>
      </w:pPr>
      <w:r w:rsidRPr="00B546AB">
        <w:rPr>
          <w:rFonts w:eastAsiaTheme="minorHAnsi"/>
          <w:lang w:val="en-GB"/>
        </w:rPr>
        <w:t>TOL (30-60 h), Medium size particles (medium concentration)</w:t>
      </w:r>
    </w:p>
    <w:p w14:paraId="0AB12DD7" w14:textId="77777777" w:rsidR="0041494E" w:rsidRPr="000C459A" w:rsidRDefault="00B546AB" w:rsidP="000C459A">
      <w:pPr>
        <w:numPr>
          <w:ilvl w:val="0"/>
          <w:numId w:val="45"/>
        </w:numPr>
        <w:spacing w:line="276" w:lineRule="auto"/>
        <w:jc w:val="both"/>
        <w:rPr>
          <w:rFonts w:eastAsiaTheme="minorHAnsi"/>
        </w:rPr>
      </w:pPr>
      <w:r w:rsidRPr="00B546AB">
        <w:rPr>
          <w:rFonts w:eastAsiaTheme="minorHAnsi"/>
          <w:lang w:val="en-GB"/>
        </w:rPr>
        <w:t>TOL (60-90 h), Big size particle (low concentration)</w:t>
      </w:r>
    </w:p>
    <w:p w14:paraId="0E6D7ADF" w14:textId="77777777" w:rsidR="0041494E" w:rsidRPr="000C459A" w:rsidRDefault="0041494E" w:rsidP="000C459A">
      <w:pPr>
        <w:spacing w:line="276" w:lineRule="auto"/>
        <w:jc w:val="both"/>
        <w:rPr>
          <w:rFonts w:eastAsiaTheme="minorHAnsi"/>
        </w:rPr>
      </w:pPr>
    </w:p>
    <w:p w14:paraId="22B797BD" w14:textId="77777777" w:rsidR="00B546AB" w:rsidRPr="00B546AB" w:rsidRDefault="00B546AB" w:rsidP="000C459A">
      <w:pPr>
        <w:spacing w:line="276" w:lineRule="auto"/>
        <w:jc w:val="both"/>
        <w:rPr>
          <w:rFonts w:eastAsiaTheme="minorHAnsi"/>
        </w:rPr>
      </w:pPr>
    </w:p>
    <w:p w14:paraId="63B0A493" w14:textId="77777777" w:rsidR="00B546AB" w:rsidRPr="000C459A" w:rsidRDefault="00B546AB" w:rsidP="000C459A">
      <w:pPr>
        <w:spacing w:line="276" w:lineRule="auto"/>
        <w:jc w:val="both"/>
        <w:rPr>
          <w:rFonts w:eastAsiaTheme="minorHAnsi"/>
        </w:rPr>
      </w:pPr>
    </w:p>
    <w:sectPr w:rsidR="00B546AB" w:rsidRPr="000C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F0B"/>
    <w:multiLevelType w:val="multilevel"/>
    <w:tmpl w:val="08F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F95"/>
    <w:multiLevelType w:val="hybridMultilevel"/>
    <w:tmpl w:val="4976BE4C"/>
    <w:lvl w:ilvl="0" w:tplc="0C0CADA6">
      <w:start w:val="1"/>
      <w:numFmt w:val="decimal"/>
      <w:lvlText w:val="%1."/>
      <w:lvlJc w:val="left"/>
      <w:pPr>
        <w:tabs>
          <w:tab w:val="num" w:pos="720"/>
        </w:tabs>
        <w:ind w:left="720" w:hanging="360"/>
      </w:pPr>
    </w:lvl>
    <w:lvl w:ilvl="1" w:tplc="556443C4" w:tentative="1">
      <w:start w:val="1"/>
      <w:numFmt w:val="decimal"/>
      <w:lvlText w:val="%2."/>
      <w:lvlJc w:val="left"/>
      <w:pPr>
        <w:tabs>
          <w:tab w:val="num" w:pos="1440"/>
        </w:tabs>
        <w:ind w:left="1440" w:hanging="360"/>
      </w:pPr>
    </w:lvl>
    <w:lvl w:ilvl="2" w:tplc="399A4366" w:tentative="1">
      <w:start w:val="1"/>
      <w:numFmt w:val="decimal"/>
      <w:lvlText w:val="%3."/>
      <w:lvlJc w:val="left"/>
      <w:pPr>
        <w:tabs>
          <w:tab w:val="num" w:pos="2160"/>
        </w:tabs>
        <w:ind w:left="2160" w:hanging="360"/>
      </w:pPr>
    </w:lvl>
    <w:lvl w:ilvl="3" w:tplc="F8DE0D6A" w:tentative="1">
      <w:start w:val="1"/>
      <w:numFmt w:val="decimal"/>
      <w:lvlText w:val="%4."/>
      <w:lvlJc w:val="left"/>
      <w:pPr>
        <w:tabs>
          <w:tab w:val="num" w:pos="2880"/>
        </w:tabs>
        <w:ind w:left="2880" w:hanging="360"/>
      </w:pPr>
    </w:lvl>
    <w:lvl w:ilvl="4" w:tplc="EEDABF12" w:tentative="1">
      <w:start w:val="1"/>
      <w:numFmt w:val="decimal"/>
      <w:lvlText w:val="%5."/>
      <w:lvlJc w:val="left"/>
      <w:pPr>
        <w:tabs>
          <w:tab w:val="num" w:pos="3600"/>
        </w:tabs>
        <w:ind w:left="3600" w:hanging="360"/>
      </w:pPr>
    </w:lvl>
    <w:lvl w:ilvl="5" w:tplc="C8842ED4" w:tentative="1">
      <w:start w:val="1"/>
      <w:numFmt w:val="decimal"/>
      <w:lvlText w:val="%6."/>
      <w:lvlJc w:val="left"/>
      <w:pPr>
        <w:tabs>
          <w:tab w:val="num" w:pos="4320"/>
        </w:tabs>
        <w:ind w:left="4320" w:hanging="360"/>
      </w:pPr>
    </w:lvl>
    <w:lvl w:ilvl="6" w:tplc="E8E08148" w:tentative="1">
      <w:start w:val="1"/>
      <w:numFmt w:val="decimal"/>
      <w:lvlText w:val="%7."/>
      <w:lvlJc w:val="left"/>
      <w:pPr>
        <w:tabs>
          <w:tab w:val="num" w:pos="5040"/>
        </w:tabs>
        <w:ind w:left="5040" w:hanging="360"/>
      </w:pPr>
    </w:lvl>
    <w:lvl w:ilvl="7" w:tplc="20523EFE" w:tentative="1">
      <w:start w:val="1"/>
      <w:numFmt w:val="decimal"/>
      <w:lvlText w:val="%8."/>
      <w:lvlJc w:val="left"/>
      <w:pPr>
        <w:tabs>
          <w:tab w:val="num" w:pos="5760"/>
        </w:tabs>
        <w:ind w:left="5760" w:hanging="360"/>
      </w:pPr>
    </w:lvl>
    <w:lvl w:ilvl="8" w:tplc="16BECA16" w:tentative="1">
      <w:start w:val="1"/>
      <w:numFmt w:val="decimal"/>
      <w:lvlText w:val="%9."/>
      <w:lvlJc w:val="left"/>
      <w:pPr>
        <w:tabs>
          <w:tab w:val="num" w:pos="6480"/>
        </w:tabs>
        <w:ind w:left="6480" w:hanging="360"/>
      </w:pPr>
    </w:lvl>
  </w:abstractNum>
  <w:abstractNum w:abstractNumId="2" w15:restartNumberingAfterBreak="0">
    <w:nsid w:val="078B0730"/>
    <w:multiLevelType w:val="multilevel"/>
    <w:tmpl w:val="DF0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70BB6"/>
    <w:multiLevelType w:val="hybridMultilevel"/>
    <w:tmpl w:val="982A3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70DCB"/>
    <w:multiLevelType w:val="hybridMultilevel"/>
    <w:tmpl w:val="A9D26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0B2AB2"/>
    <w:multiLevelType w:val="hybridMultilevel"/>
    <w:tmpl w:val="115C5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F6CC9"/>
    <w:multiLevelType w:val="hybridMultilevel"/>
    <w:tmpl w:val="C764F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70BE7"/>
    <w:multiLevelType w:val="multilevel"/>
    <w:tmpl w:val="AFB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D5938"/>
    <w:multiLevelType w:val="hybridMultilevel"/>
    <w:tmpl w:val="6F4C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865BE8"/>
    <w:multiLevelType w:val="hybridMultilevel"/>
    <w:tmpl w:val="1B781D10"/>
    <w:lvl w:ilvl="0" w:tplc="6412A470">
      <w:start w:val="1"/>
      <w:numFmt w:val="bullet"/>
      <w:lvlText w:val="v"/>
      <w:lvlJc w:val="left"/>
      <w:pPr>
        <w:tabs>
          <w:tab w:val="num" w:pos="720"/>
        </w:tabs>
        <w:ind w:left="720" w:hanging="360"/>
      </w:pPr>
      <w:rPr>
        <w:rFonts w:ascii="Wingdings" w:hAnsi="Wingdings" w:hint="default"/>
      </w:rPr>
    </w:lvl>
    <w:lvl w:ilvl="1" w:tplc="EF5C1BEA" w:tentative="1">
      <w:start w:val="1"/>
      <w:numFmt w:val="bullet"/>
      <w:lvlText w:val="v"/>
      <w:lvlJc w:val="left"/>
      <w:pPr>
        <w:tabs>
          <w:tab w:val="num" w:pos="1440"/>
        </w:tabs>
        <w:ind w:left="1440" w:hanging="360"/>
      </w:pPr>
      <w:rPr>
        <w:rFonts w:ascii="Wingdings" w:hAnsi="Wingdings" w:hint="default"/>
      </w:rPr>
    </w:lvl>
    <w:lvl w:ilvl="2" w:tplc="2AB269CE" w:tentative="1">
      <w:start w:val="1"/>
      <w:numFmt w:val="bullet"/>
      <w:lvlText w:val="v"/>
      <w:lvlJc w:val="left"/>
      <w:pPr>
        <w:tabs>
          <w:tab w:val="num" w:pos="2160"/>
        </w:tabs>
        <w:ind w:left="2160" w:hanging="360"/>
      </w:pPr>
      <w:rPr>
        <w:rFonts w:ascii="Wingdings" w:hAnsi="Wingdings" w:hint="default"/>
      </w:rPr>
    </w:lvl>
    <w:lvl w:ilvl="3" w:tplc="9E969192" w:tentative="1">
      <w:start w:val="1"/>
      <w:numFmt w:val="bullet"/>
      <w:lvlText w:val="v"/>
      <w:lvlJc w:val="left"/>
      <w:pPr>
        <w:tabs>
          <w:tab w:val="num" w:pos="2880"/>
        </w:tabs>
        <w:ind w:left="2880" w:hanging="360"/>
      </w:pPr>
      <w:rPr>
        <w:rFonts w:ascii="Wingdings" w:hAnsi="Wingdings" w:hint="default"/>
      </w:rPr>
    </w:lvl>
    <w:lvl w:ilvl="4" w:tplc="0540E1EC" w:tentative="1">
      <w:start w:val="1"/>
      <w:numFmt w:val="bullet"/>
      <w:lvlText w:val="v"/>
      <w:lvlJc w:val="left"/>
      <w:pPr>
        <w:tabs>
          <w:tab w:val="num" w:pos="3600"/>
        </w:tabs>
        <w:ind w:left="3600" w:hanging="360"/>
      </w:pPr>
      <w:rPr>
        <w:rFonts w:ascii="Wingdings" w:hAnsi="Wingdings" w:hint="default"/>
      </w:rPr>
    </w:lvl>
    <w:lvl w:ilvl="5" w:tplc="BC10568E" w:tentative="1">
      <w:start w:val="1"/>
      <w:numFmt w:val="bullet"/>
      <w:lvlText w:val="v"/>
      <w:lvlJc w:val="left"/>
      <w:pPr>
        <w:tabs>
          <w:tab w:val="num" w:pos="4320"/>
        </w:tabs>
        <w:ind w:left="4320" w:hanging="360"/>
      </w:pPr>
      <w:rPr>
        <w:rFonts w:ascii="Wingdings" w:hAnsi="Wingdings" w:hint="default"/>
      </w:rPr>
    </w:lvl>
    <w:lvl w:ilvl="6" w:tplc="DC868984" w:tentative="1">
      <w:start w:val="1"/>
      <w:numFmt w:val="bullet"/>
      <w:lvlText w:val="v"/>
      <w:lvlJc w:val="left"/>
      <w:pPr>
        <w:tabs>
          <w:tab w:val="num" w:pos="5040"/>
        </w:tabs>
        <w:ind w:left="5040" w:hanging="360"/>
      </w:pPr>
      <w:rPr>
        <w:rFonts w:ascii="Wingdings" w:hAnsi="Wingdings" w:hint="default"/>
      </w:rPr>
    </w:lvl>
    <w:lvl w:ilvl="7" w:tplc="FDFEA234" w:tentative="1">
      <w:start w:val="1"/>
      <w:numFmt w:val="bullet"/>
      <w:lvlText w:val="v"/>
      <w:lvlJc w:val="left"/>
      <w:pPr>
        <w:tabs>
          <w:tab w:val="num" w:pos="5760"/>
        </w:tabs>
        <w:ind w:left="5760" w:hanging="360"/>
      </w:pPr>
      <w:rPr>
        <w:rFonts w:ascii="Wingdings" w:hAnsi="Wingdings" w:hint="default"/>
      </w:rPr>
    </w:lvl>
    <w:lvl w:ilvl="8" w:tplc="30FEE63E" w:tentative="1">
      <w:start w:val="1"/>
      <w:numFmt w:val="bullet"/>
      <w:lvlText w:val="v"/>
      <w:lvlJc w:val="left"/>
      <w:pPr>
        <w:tabs>
          <w:tab w:val="num" w:pos="6480"/>
        </w:tabs>
        <w:ind w:left="6480" w:hanging="360"/>
      </w:pPr>
      <w:rPr>
        <w:rFonts w:ascii="Wingdings" w:hAnsi="Wingdings" w:hint="default"/>
      </w:rPr>
    </w:lvl>
  </w:abstractNum>
  <w:abstractNum w:abstractNumId="10" w15:restartNumberingAfterBreak="0">
    <w:nsid w:val="1A7249D6"/>
    <w:multiLevelType w:val="hybridMultilevel"/>
    <w:tmpl w:val="E1E24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9563F5"/>
    <w:multiLevelType w:val="hybridMultilevel"/>
    <w:tmpl w:val="BFAE0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0B0B89"/>
    <w:multiLevelType w:val="hybridMultilevel"/>
    <w:tmpl w:val="BFCA1D04"/>
    <w:lvl w:ilvl="0" w:tplc="6A4A2F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53014E"/>
    <w:multiLevelType w:val="hybridMultilevel"/>
    <w:tmpl w:val="BFAE0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B538F3"/>
    <w:multiLevelType w:val="hybridMultilevel"/>
    <w:tmpl w:val="0CC6789A"/>
    <w:lvl w:ilvl="0" w:tplc="23E8D564">
      <w:start w:val="1"/>
      <w:numFmt w:val="bullet"/>
      <w:lvlText w:val="v"/>
      <w:lvlJc w:val="left"/>
      <w:pPr>
        <w:tabs>
          <w:tab w:val="num" w:pos="720"/>
        </w:tabs>
        <w:ind w:left="720" w:hanging="360"/>
      </w:pPr>
      <w:rPr>
        <w:rFonts w:ascii="Wingdings" w:hAnsi="Wingdings" w:hint="default"/>
      </w:rPr>
    </w:lvl>
    <w:lvl w:ilvl="1" w:tplc="D9682B10" w:tentative="1">
      <w:start w:val="1"/>
      <w:numFmt w:val="bullet"/>
      <w:lvlText w:val="v"/>
      <w:lvlJc w:val="left"/>
      <w:pPr>
        <w:tabs>
          <w:tab w:val="num" w:pos="1440"/>
        </w:tabs>
        <w:ind w:left="1440" w:hanging="360"/>
      </w:pPr>
      <w:rPr>
        <w:rFonts w:ascii="Wingdings" w:hAnsi="Wingdings" w:hint="default"/>
      </w:rPr>
    </w:lvl>
    <w:lvl w:ilvl="2" w:tplc="758C1110" w:tentative="1">
      <w:start w:val="1"/>
      <w:numFmt w:val="bullet"/>
      <w:lvlText w:val="v"/>
      <w:lvlJc w:val="left"/>
      <w:pPr>
        <w:tabs>
          <w:tab w:val="num" w:pos="2160"/>
        </w:tabs>
        <w:ind w:left="2160" w:hanging="360"/>
      </w:pPr>
      <w:rPr>
        <w:rFonts w:ascii="Wingdings" w:hAnsi="Wingdings" w:hint="default"/>
      </w:rPr>
    </w:lvl>
    <w:lvl w:ilvl="3" w:tplc="F9222BF2" w:tentative="1">
      <w:start w:val="1"/>
      <w:numFmt w:val="bullet"/>
      <w:lvlText w:val="v"/>
      <w:lvlJc w:val="left"/>
      <w:pPr>
        <w:tabs>
          <w:tab w:val="num" w:pos="2880"/>
        </w:tabs>
        <w:ind w:left="2880" w:hanging="360"/>
      </w:pPr>
      <w:rPr>
        <w:rFonts w:ascii="Wingdings" w:hAnsi="Wingdings" w:hint="default"/>
      </w:rPr>
    </w:lvl>
    <w:lvl w:ilvl="4" w:tplc="5F8617C2" w:tentative="1">
      <w:start w:val="1"/>
      <w:numFmt w:val="bullet"/>
      <w:lvlText w:val="v"/>
      <w:lvlJc w:val="left"/>
      <w:pPr>
        <w:tabs>
          <w:tab w:val="num" w:pos="3600"/>
        </w:tabs>
        <w:ind w:left="3600" w:hanging="360"/>
      </w:pPr>
      <w:rPr>
        <w:rFonts w:ascii="Wingdings" w:hAnsi="Wingdings" w:hint="default"/>
      </w:rPr>
    </w:lvl>
    <w:lvl w:ilvl="5" w:tplc="F7447A74" w:tentative="1">
      <w:start w:val="1"/>
      <w:numFmt w:val="bullet"/>
      <w:lvlText w:val="v"/>
      <w:lvlJc w:val="left"/>
      <w:pPr>
        <w:tabs>
          <w:tab w:val="num" w:pos="4320"/>
        </w:tabs>
        <w:ind w:left="4320" w:hanging="360"/>
      </w:pPr>
      <w:rPr>
        <w:rFonts w:ascii="Wingdings" w:hAnsi="Wingdings" w:hint="default"/>
      </w:rPr>
    </w:lvl>
    <w:lvl w:ilvl="6" w:tplc="244CFF40" w:tentative="1">
      <w:start w:val="1"/>
      <w:numFmt w:val="bullet"/>
      <w:lvlText w:val="v"/>
      <w:lvlJc w:val="left"/>
      <w:pPr>
        <w:tabs>
          <w:tab w:val="num" w:pos="5040"/>
        </w:tabs>
        <w:ind w:left="5040" w:hanging="360"/>
      </w:pPr>
      <w:rPr>
        <w:rFonts w:ascii="Wingdings" w:hAnsi="Wingdings" w:hint="default"/>
      </w:rPr>
    </w:lvl>
    <w:lvl w:ilvl="7" w:tplc="EF7C310A" w:tentative="1">
      <w:start w:val="1"/>
      <w:numFmt w:val="bullet"/>
      <w:lvlText w:val="v"/>
      <w:lvlJc w:val="left"/>
      <w:pPr>
        <w:tabs>
          <w:tab w:val="num" w:pos="5760"/>
        </w:tabs>
        <w:ind w:left="5760" w:hanging="360"/>
      </w:pPr>
      <w:rPr>
        <w:rFonts w:ascii="Wingdings" w:hAnsi="Wingdings" w:hint="default"/>
      </w:rPr>
    </w:lvl>
    <w:lvl w:ilvl="8" w:tplc="B76E8E02" w:tentative="1">
      <w:start w:val="1"/>
      <w:numFmt w:val="bullet"/>
      <w:lvlText w:val="v"/>
      <w:lvlJc w:val="left"/>
      <w:pPr>
        <w:tabs>
          <w:tab w:val="num" w:pos="6480"/>
        </w:tabs>
        <w:ind w:left="6480" w:hanging="360"/>
      </w:pPr>
      <w:rPr>
        <w:rFonts w:ascii="Wingdings" w:hAnsi="Wingdings" w:hint="default"/>
      </w:rPr>
    </w:lvl>
  </w:abstractNum>
  <w:abstractNum w:abstractNumId="15" w15:restartNumberingAfterBreak="0">
    <w:nsid w:val="21462635"/>
    <w:multiLevelType w:val="hybridMultilevel"/>
    <w:tmpl w:val="AE707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3914"/>
    <w:multiLevelType w:val="multilevel"/>
    <w:tmpl w:val="F85802F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E11F67"/>
    <w:multiLevelType w:val="hybridMultilevel"/>
    <w:tmpl w:val="9D984566"/>
    <w:lvl w:ilvl="0" w:tplc="E530E794">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F02031"/>
    <w:multiLevelType w:val="hybridMultilevel"/>
    <w:tmpl w:val="75C0C27E"/>
    <w:lvl w:ilvl="0" w:tplc="F1A021D8">
      <w:start w:val="1"/>
      <w:numFmt w:val="bullet"/>
      <w:lvlText w:val="v"/>
      <w:lvlJc w:val="left"/>
      <w:pPr>
        <w:tabs>
          <w:tab w:val="num" w:pos="720"/>
        </w:tabs>
        <w:ind w:left="720" w:hanging="360"/>
      </w:pPr>
      <w:rPr>
        <w:rFonts w:ascii="Wingdings" w:hAnsi="Wingdings" w:hint="default"/>
      </w:rPr>
    </w:lvl>
    <w:lvl w:ilvl="1" w:tplc="E22C748C" w:tentative="1">
      <w:start w:val="1"/>
      <w:numFmt w:val="bullet"/>
      <w:lvlText w:val="v"/>
      <w:lvlJc w:val="left"/>
      <w:pPr>
        <w:tabs>
          <w:tab w:val="num" w:pos="1440"/>
        </w:tabs>
        <w:ind w:left="1440" w:hanging="360"/>
      </w:pPr>
      <w:rPr>
        <w:rFonts w:ascii="Wingdings" w:hAnsi="Wingdings" w:hint="default"/>
      </w:rPr>
    </w:lvl>
    <w:lvl w:ilvl="2" w:tplc="83B64E02" w:tentative="1">
      <w:start w:val="1"/>
      <w:numFmt w:val="bullet"/>
      <w:lvlText w:val="v"/>
      <w:lvlJc w:val="left"/>
      <w:pPr>
        <w:tabs>
          <w:tab w:val="num" w:pos="2160"/>
        </w:tabs>
        <w:ind w:left="2160" w:hanging="360"/>
      </w:pPr>
      <w:rPr>
        <w:rFonts w:ascii="Wingdings" w:hAnsi="Wingdings" w:hint="default"/>
      </w:rPr>
    </w:lvl>
    <w:lvl w:ilvl="3" w:tplc="20827880" w:tentative="1">
      <w:start w:val="1"/>
      <w:numFmt w:val="bullet"/>
      <w:lvlText w:val="v"/>
      <w:lvlJc w:val="left"/>
      <w:pPr>
        <w:tabs>
          <w:tab w:val="num" w:pos="2880"/>
        </w:tabs>
        <w:ind w:left="2880" w:hanging="360"/>
      </w:pPr>
      <w:rPr>
        <w:rFonts w:ascii="Wingdings" w:hAnsi="Wingdings" w:hint="default"/>
      </w:rPr>
    </w:lvl>
    <w:lvl w:ilvl="4" w:tplc="2102CEB6" w:tentative="1">
      <w:start w:val="1"/>
      <w:numFmt w:val="bullet"/>
      <w:lvlText w:val="v"/>
      <w:lvlJc w:val="left"/>
      <w:pPr>
        <w:tabs>
          <w:tab w:val="num" w:pos="3600"/>
        </w:tabs>
        <w:ind w:left="3600" w:hanging="360"/>
      </w:pPr>
      <w:rPr>
        <w:rFonts w:ascii="Wingdings" w:hAnsi="Wingdings" w:hint="default"/>
      </w:rPr>
    </w:lvl>
    <w:lvl w:ilvl="5" w:tplc="AE489960" w:tentative="1">
      <w:start w:val="1"/>
      <w:numFmt w:val="bullet"/>
      <w:lvlText w:val="v"/>
      <w:lvlJc w:val="left"/>
      <w:pPr>
        <w:tabs>
          <w:tab w:val="num" w:pos="4320"/>
        </w:tabs>
        <w:ind w:left="4320" w:hanging="360"/>
      </w:pPr>
      <w:rPr>
        <w:rFonts w:ascii="Wingdings" w:hAnsi="Wingdings" w:hint="default"/>
      </w:rPr>
    </w:lvl>
    <w:lvl w:ilvl="6" w:tplc="A1607136" w:tentative="1">
      <w:start w:val="1"/>
      <w:numFmt w:val="bullet"/>
      <w:lvlText w:val="v"/>
      <w:lvlJc w:val="left"/>
      <w:pPr>
        <w:tabs>
          <w:tab w:val="num" w:pos="5040"/>
        </w:tabs>
        <w:ind w:left="5040" w:hanging="360"/>
      </w:pPr>
      <w:rPr>
        <w:rFonts w:ascii="Wingdings" w:hAnsi="Wingdings" w:hint="default"/>
      </w:rPr>
    </w:lvl>
    <w:lvl w:ilvl="7" w:tplc="9E8040B8" w:tentative="1">
      <w:start w:val="1"/>
      <w:numFmt w:val="bullet"/>
      <w:lvlText w:val="v"/>
      <w:lvlJc w:val="left"/>
      <w:pPr>
        <w:tabs>
          <w:tab w:val="num" w:pos="5760"/>
        </w:tabs>
        <w:ind w:left="5760" w:hanging="360"/>
      </w:pPr>
      <w:rPr>
        <w:rFonts w:ascii="Wingdings" w:hAnsi="Wingdings" w:hint="default"/>
      </w:rPr>
    </w:lvl>
    <w:lvl w:ilvl="8" w:tplc="536258A8" w:tentative="1">
      <w:start w:val="1"/>
      <w:numFmt w:val="bullet"/>
      <w:lvlText w:val="v"/>
      <w:lvlJc w:val="left"/>
      <w:pPr>
        <w:tabs>
          <w:tab w:val="num" w:pos="6480"/>
        </w:tabs>
        <w:ind w:left="6480" w:hanging="360"/>
      </w:pPr>
      <w:rPr>
        <w:rFonts w:ascii="Wingdings" w:hAnsi="Wingdings" w:hint="default"/>
      </w:rPr>
    </w:lvl>
  </w:abstractNum>
  <w:abstractNum w:abstractNumId="19" w15:restartNumberingAfterBreak="0">
    <w:nsid w:val="3F2646B8"/>
    <w:multiLevelType w:val="hybridMultilevel"/>
    <w:tmpl w:val="81DC79F2"/>
    <w:lvl w:ilvl="0" w:tplc="D51E6D08">
      <w:start w:val="1"/>
      <w:numFmt w:val="bullet"/>
      <w:lvlText w:val="v"/>
      <w:lvlJc w:val="left"/>
      <w:pPr>
        <w:tabs>
          <w:tab w:val="num" w:pos="720"/>
        </w:tabs>
        <w:ind w:left="720" w:hanging="360"/>
      </w:pPr>
      <w:rPr>
        <w:rFonts w:ascii="Wingdings" w:hAnsi="Wingdings" w:hint="default"/>
      </w:rPr>
    </w:lvl>
    <w:lvl w:ilvl="1" w:tplc="3B548738" w:tentative="1">
      <w:start w:val="1"/>
      <w:numFmt w:val="bullet"/>
      <w:lvlText w:val="v"/>
      <w:lvlJc w:val="left"/>
      <w:pPr>
        <w:tabs>
          <w:tab w:val="num" w:pos="1440"/>
        </w:tabs>
        <w:ind w:left="1440" w:hanging="360"/>
      </w:pPr>
      <w:rPr>
        <w:rFonts w:ascii="Wingdings" w:hAnsi="Wingdings" w:hint="default"/>
      </w:rPr>
    </w:lvl>
    <w:lvl w:ilvl="2" w:tplc="FE64D10C" w:tentative="1">
      <w:start w:val="1"/>
      <w:numFmt w:val="bullet"/>
      <w:lvlText w:val="v"/>
      <w:lvlJc w:val="left"/>
      <w:pPr>
        <w:tabs>
          <w:tab w:val="num" w:pos="2160"/>
        </w:tabs>
        <w:ind w:left="2160" w:hanging="360"/>
      </w:pPr>
      <w:rPr>
        <w:rFonts w:ascii="Wingdings" w:hAnsi="Wingdings" w:hint="default"/>
      </w:rPr>
    </w:lvl>
    <w:lvl w:ilvl="3" w:tplc="7898FA12" w:tentative="1">
      <w:start w:val="1"/>
      <w:numFmt w:val="bullet"/>
      <w:lvlText w:val="v"/>
      <w:lvlJc w:val="left"/>
      <w:pPr>
        <w:tabs>
          <w:tab w:val="num" w:pos="2880"/>
        </w:tabs>
        <w:ind w:left="2880" w:hanging="360"/>
      </w:pPr>
      <w:rPr>
        <w:rFonts w:ascii="Wingdings" w:hAnsi="Wingdings" w:hint="default"/>
      </w:rPr>
    </w:lvl>
    <w:lvl w:ilvl="4" w:tplc="16BEF854" w:tentative="1">
      <w:start w:val="1"/>
      <w:numFmt w:val="bullet"/>
      <w:lvlText w:val="v"/>
      <w:lvlJc w:val="left"/>
      <w:pPr>
        <w:tabs>
          <w:tab w:val="num" w:pos="3600"/>
        </w:tabs>
        <w:ind w:left="3600" w:hanging="360"/>
      </w:pPr>
      <w:rPr>
        <w:rFonts w:ascii="Wingdings" w:hAnsi="Wingdings" w:hint="default"/>
      </w:rPr>
    </w:lvl>
    <w:lvl w:ilvl="5" w:tplc="3DCE71C4" w:tentative="1">
      <w:start w:val="1"/>
      <w:numFmt w:val="bullet"/>
      <w:lvlText w:val="v"/>
      <w:lvlJc w:val="left"/>
      <w:pPr>
        <w:tabs>
          <w:tab w:val="num" w:pos="4320"/>
        </w:tabs>
        <w:ind w:left="4320" w:hanging="360"/>
      </w:pPr>
      <w:rPr>
        <w:rFonts w:ascii="Wingdings" w:hAnsi="Wingdings" w:hint="default"/>
      </w:rPr>
    </w:lvl>
    <w:lvl w:ilvl="6" w:tplc="D10C6702" w:tentative="1">
      <w:start w:val="1"/>
      <w:numFmt w:val="bullet"/>
      <w:lvlText w:val="v"/>
      <w:lvlJc w:val="left"/>
      <w:pPr>
        <w:tabs>
          <w:tab w:val="num" w:pos="5040"/>
        </w:tabs>
        <w:ind w:left="5040" w:hanging="360"/>
      </w:pPr>
      <w:rPr>
        <w:rFonts w:ascii="Wingdings" w:hAnsi="Wingdings" w:hint="default"/>
      </w:rPr>
    </w:lvl>
    <w:lvl w:ilvl="7" w:tplc="477A6952" w:tentative="1">
      <w:start w:val="1"/>
      <w:numFmt w:val="bullet"/>
      <w:lvlText w:val="v"/>
      <w:lvlJc w:val="left"/>
      <w:pPr>
        <w:tabs>
          <w:tab w:val="num" w:pos="5760"/>
        </w:tabs>
        <w:ind w:left="5760" w:hanging="360"/>
      </w:pPr>
      <w:rPr>
        <w:rFonts w:ascii="Wingdings" w:hAnsi="Wingdings" w:hint="default"/>
      </w:rPr>
    </w:lvl>
    <w:lvl w:ilvl="8" w:tplc="DC6EE126" w:tentative="1">
      <w:start w:val="1"/>
      <w:numFmt w:val="bullet"/>
      <w:lvlText w:val="v"/>
      <w:lvlJc w:val="left"/>
      <w:pPr>
        <w:tabs>
          <w:tab w:val="num" w:pos="6480"/>
        </w:tabs>
        <w:ind w:left="6480" w:hanging="360"/>
      </w:pPr>
      <w:rPr>
        <w:rFonts w:ascii="Wingdings" w:hAnsi="Wingdings" w:hint="default"/>
      </w:rPr>
    </w:lvl>
  </w:abstractNum>
  <w:abstractNum w:abstractNumId="20" w15:restartNumberingAfterBreak="0">
    <w:nsid w:val="3FBF3103"/>
    <w:multiLevelType w:val="multilevel"/>
    <w:tmpl w:val="14D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75BA9"/>
    <w:multiLevelType w:val="hybridMultilevel"/>
    <w:tmpl w:val="BB74DD92"/>
    <w:lvl w:ilvl="0" w:tplc="C3843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325768"/>
    <w:multiLevelType w:val="hybridMultilevel"/>
    <w:tmpl w:val="BFAE0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173300"/>
    <w:multiLevelType w:val="hybridMultilevel"/>
    <w:tmpl w:val="004CA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514C1D"/>
    <w:multiLevelType w:val="hybridMultilevel"/>
    <w:tmpl w:val="8DAC8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66434B"/>
    <w:multiLevelType w:val="multilevel"/>
    <w:tmpl w:val="D23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2523"/>
    <w:multiLevelType w:val="hybridMultilevel"/>
    <w:tmpl w:val="328A3BDA"/>
    <w:lvl w:ilvl="0" w:tplc="ADF64628">
      <w:start w:val="1"/>
      <w:numFmt w:val="decimal"/>
      <w:lvlText w:val="%1."/>
      <w:lvlJc w:val="left"/>
      <w:pPr>
        <w:tabs>
          <w:tab w:val="num" w:pos="720"/>
        </w:tabs>
        <w:ind w:left="720" w:hanging="360"/>
      </w:pPr>
      <w:rPr>
        <w:rFonts w:ascii="Times New Roman" w:eastAsia="Times New Roman" w:hAnsi="Times New Roman" w:cs="Times New Roman"/>
      </w:rPr>
    </w:lvl>
    <w:lvl w:ilvl="1" w:tplc="F3964964" w:tentative="1">
      <w:start w:val="1"/>
      <w:numFmt w:val="decimal"/>
      <w:lvlText w:val="%2."/>
      <w:lvlJc w:val="left"/>
      <w:pPr>
        <w:tabs>
          <w:tab w:val="num" w:pos="1440"/>
        </w:tabs>
        <w:ind w:left="1440" w:hanging="360"/>
      </w:pPr>
    </w:lvl>
    <w:lvl w:ilvl="2" w:tplc="EA9A9BE8" w:tentative="1">
      <w:start w:val="1"/>
      <w:numFmt w:val="decimal"/>
      <w:lvlText w:val="%3."/>
      <w:lvlJc w:val="left"/>
      <w:pPr>
        <w:tabs>
          <w:tab w:val="num" w:pos="2160"/>
        </w:tabs>
        <w:ind w:left="2160" w:hanging="360"/>
      </w:pPr>
    </w:lvl>
    <w:lvl w:ilvl="3" w:tplc="86864498" w:tentative="1">
      <w:start w:val="1"/>
      <w:numFmt w:val="decimal"/>
      <w:lvlText w:val="%4."/>
      <w:lvlJc w:val="left"/>
      <w:pPr>
        <w:tabs>
          <w:tab w:val="num" w:pos="2880"/>
        </w:tabs>
        <w:ind w:left="2880" w:hanging="360"/>
      </w:pPr>
    </w:lvl>
    <w:lvl w:ilvl="4" w:tplc="1298D358" w:tentative="1">
      <w:start w:val="1"/>
      <w:numFmt w:val="decimal"/>
      <w:lvlText w:val="%5."/>
      <w:lvlJc w:val="left"/>
      <w:pPr>
        <w:tabs>
          <w:tab w:val="num" w:pos="3600"/>
        </w:tabs>
        <w:ind w:left="3600" w:hanging="360"/>
      </w:pPr>
    </w:lvl>
    <w:lvl w:ilvl="5" w:tplc="6FA471D4" w:tentative="1">
      <w:start w:val="1"/>
      <w:numFmt w:val="decimal"/>
      <w:lvlText w:val="%6."/>
      <w:lvlJc w:val="left"/>
      <w:pPr>
        <w:tabs>
          <w:tab w:val="num" w:pos="4320"/>
        </w:tabs>
        <w:ind w:left="4320" w:hanging="360"/>
      </w:pPr>
    </w:lvl>
    <w:lvl w:ilvl="6" w:tplc="6CF443AE" w:tentative="1">
      <w:start w:val="1"/>
      <w:numFmt w:val="decimal"/>
      <w:lvlText w:val="%7."/>
      <w:lvlJc w:val="left"/>
      <w:pPr>
        <w:tabs>
          <w:tab w:val="num" w:pos="5040"/>
        </w:tabs>
        <w:ind w:left="5040" w:hanging="360"/>
      </w:pPr>
    </w:lvl>
    <w:lvl w:ilvl="7" w:tplc="EB860F44" w:tentative="1">
      <w:start w:val="1"/>
      <w:numFmt w:val="decimal"/>
      <w:lvlText w:val="%8."/>
      <w:lvlJc w:val="left"/>
      <w:pPr>
        <w:tabs>
          <w:tab w:val="num" w:pos="5760"/>
        </w:tabs>
        <w:ind w:left="5760" w:hanging="360"/>
      </w:pPr>
    </w:lvl>
    <w:lvl w:ilvl="8" w:tplc="E7123452" w:tentative="1">
      <w:start w:val="1"/>
      <w:numFmt w:val="decimal"/>
      <w:lvlText w:val="%9."/>
      <w:lvlJc w:val="left"/>
      <w:pPr>
        <w:tabs>
          <w:tab w:val="num" w:pos="6480"/>
        </w:tabs>
        <w:ind w:left="6480" w:hanging="360"/>
      </w:pPr>
    </w:lvl>
  </w:abstractNum>
  <w:abstractNum w:abstractNumId="27" w15:restartNumberingAfterBreak="0">
    <w:nsid w:val="47D465D6"/>
    <w:multiLevelType w:val="hybridMultilevel"/>
    <w:tmpl w:val="15441114"/>
    <w:lvl w:ilvl="0" w:tplc="AB8CA334">
      <w:start w:val="1"/>
      <w:numFmt w:val="bullet"/>
      <w:lvlText w:val="v"/>
      <w:lvlJc w:val="left"/>
      <w:pPr>
        <w:tabs>
          <w:tab w:val="num" w:pos="720"/>
        </w:tabs>
        <w:ind w:left="720" w:hanging="360"/>
      </w:pPr>
      <w:rPr>
        <w:rFonts w:ascii="Wingdings" w:hAnsi="Wingdings" w:hint="default"/>
      </w:rPr>
    </w:lvl>
    <w:lvl w:ilvl="1" w:tplc="9EF24E9E" w:tentative="1">
      <w:start w:val="1"/>
      <w:numFmt w:val="bullet"/>
      <w:lvlText w:val="v"/>
      <w:lvlJc w:val="left"/>
      <w:pPr>
        <w:tabs>
          <w:tab w:val="num" w:pos="1440"/>
        </w:tabs>
        <w:ind w:left="1440" w:hanging="360"/>
      </w:pPr>
      <w:rPr>
        <w:rFonts w:ascii="Wingdings" w:hAnsi="Wingdings" w:hint="default"/>
      </w:rPr>
    </w:lvl>
    <w:lvl w:ilvl="2" w:tplc="6FDA7576" w:tentative="1">
      <w:start w:val="1"/>
      <w:numFmt w:val="bullet"/>
      <w:lvlText w:val="v"/>
      <w:lvlJc w:val="left"/>
      <w:pPr>
        <w:tabs>
          <w:tab w:val="num" w:pos="2160"/>
        </w:tabs>
        <w:ind w:left="2160" w:hanging="360"/>
      </w:pPr>
      <w:rPr>
        <w:rFonts w:ascii="Wingdings" w:hAnsi="Wingdings" w:hint="default"/>
      </w:rPr>
    </w:lvl>
    <w:lvl w:ilvl="3" w:tplc="AAD0A32C" w:tentative="1">
      <w:start w:val="1"/>
      <w:numFmt w:val="bullet"/>
      <w:lvlText w:val="v"/>
      <w:lvlJc w:val="left"/>
      <w:pPr>
        <w:tabs>
          <w:tab w:val="num" w:pos="2880"/>
        </w:tabs>
        <w:ind w:left="2880" w:hanging="360"/>
      </w:pPr>
      <w:rPr>
        <w:rFonts w:ascii="Wingdings" w:hAnsi="Wingdings" w:hint="default"/>
      </w:rPr>
    </w:lvl>
    <w:lvl w:ilvl="4" w:tplc="79FAE618" w:tentative="1">
      <w:start w:val="1"/>
      <w:numFmt w:val="bullet"/>
      <w:lvlText w:val="v"/>
      <w:lvlJc w:val="left"/>
      <w:pPr>
        <w:tabs>
          <w:tab w:val="num" w:pos="3600"/>
        </w:tabs>
        <w:ind w:left="3600" w:hanging="360"/>
      </w:pPr>
      <w:rPr>
        <w:rFonts w:ascii="Wingdings" w:hAnsi="Wingdings" w:hint="default"/>
      </w:rPr>
    </w:lvl>
    <w:lvl w:ilvl="5" w:tplc="E218453C" w:tentative="1">
      <w:start w:val="1"/>
      <w:numFmt w:val="bullet"/>
      <w:lvlText w:val="v"/>
      <w:lvlJc w:val="left"/>
      <w:pPr>
        <w:tabs>
          <w:tab w:val="num" w:pos="4320"/>
        </w:tabs>
        <w:ind w:left="4320" w:hanging="360"/>
      </w:pPr>
      <w:rPr>
        <w:rFonts w:ascii="Wingdings" w:hAnsi="Wingdings" w:hint="default"/>
      </w:rPr>
    </w:lvl>
    <w:lvl w:ilvl="6" w:tplc="6D90BB9C" w:tentative="1">
      <w:start w:val="1"/>
      <w:numFmt w:val="bullet"/>
      <w:lvlText w:val="v"/>
      <w:lvlJc w:val="left"/>
      <w:pPr>
        <w:tabs>
          <w:tab w:val="num" w:pos="5040"/>
        </w:tabs>
        <w:ind w:left="5040" w:hanging="360"/>
      </w:pPr>
      <w:rPr>
        <w:rFonts w:ascii="Wingdings" w:hAnsi="Wingdings" w:hint="default"/>
      </w:rPr>
    </w:lvl>
    <w:lvl w:ilvl="7" w:tplc="FE74523A" w:tentative="1">
      <w:start w:val="1"/>
      <w:numFmt w:val="bullet"/>
      <w:lvlText w:val="v"/>
      <w:lvlJc w:val="left"/>
      <w:pPr>
        <w:tabs>
          <w:tab w:val="num" w:pos="5760"/>
        </w:tabs>
        <w:ind w:left="5760" w:hanging="360"/>
      </w:pPr>
      <w:rPr>
        <w:rFonts w:ascii="Wingdings" w:hAnsi="Wingdings" w:hint="default"/>
      </w:rPr>
    </w:lvl>
    <w:lvl w:ilvl="8" w:tplc="02085FCC" w:tentative="1">
      <w:start w:val="1"/>
      <w:numFmt w:val="bullet"/>
      <w:lvlText w:val="v"/>
      <w:lvlJc w:val="left"/>
      <w:pPr>
        <w:tabs>
          <w:tab w:val="num" w:pos="6480"/>
        </w:tabs>
        <w:ind w:left="6480" w:hanging="360"/>
      </w:pPr>
      <w:rPr>
        <w:rFonts w:ascii="Wingdings" w:hAnsi="Wingdings" w:hint="default"/>
      </w:rPr>
    </w:lvl>
  </w:abstractNum>
  <w:abstractNum w:abstractNumId="28" w15:restartNumberingAfterBreak="0">
    <w:nsid w:val="486933AC"/>
    <w:multiLevelType w:val="hybridMultilevel"/>
    <w:tmpl w:val="59EE9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ED7030"/>
    <w:multiLevelType w:val="hybridMultilevel"/>
    <w:tmpl w:val="DF22B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AA35ED"/>
    <w:multiLevelType w:val="hybridMultilevel"/>
    <w:tmpl w:val="26D625E6"/>
    <w:lvl w:ilvl="0" w:tplc="49DCCD88">
      <w:start w:val="1"/>
      <w:numFmt w:val="bullet"/>
      <w:lvlText w:val="v"/>
      <w:lvlJc w:val="left"/>
      <w:pPr>
        <w:tabs>
          <w:tab w:val="num" w:pos="720"/>
        </w:tabs>
        <w:ind w:left="720" w:hanging="360"/>
      </w:pPr>
      <w:rPr>
        <w:rFonts w:ascii="Wingdings" w:hAnsi="Wingdings" w:hint="default"/>
      </w:rPr>
    </w:lvl>
    <w:lvl w:ilvl="1" w:tplc="5E2C3C18" w:tentative="1">
      <w:start w:val="1"/>
      <w:numFmt w:val="bullet"/>
      <w:lvlText w:val="v"/>
      <w:lvlJc w:val="left"/>
      <w:pPr>
        <w:tabs>
          <w:tab w:val="num" w:pos="1440"/>
        </w:tabs>
        <w:ind w:left="1440" w:hanging="360"/>
      </w:pPr>
      <w:rPr>
        <w:rFonts w:ascii="Wingdings" w:hAnsi="Wingdings" w:hint="default"/>
      </w:rPr>
    </w:lvl>
    <w:lvl w:ilvl="2" w:tplc="B7782704" w:tentative="1">
      <w:start w:val="1"/>
      <w:numFmt w:val="bullet"/>
      <w:lvlText w:val="v"/>
      <w:lvlJc w:val="left"/>
      <w:pPr>
        <w:tabs>
          <w:tab w:val="num" w:pos="2160"/>
        </w:tabs>
        <w:ind w:left="2160" w:hanging="360"/>
      </w:pPr>
      <w:rPr>
        <w:rFonts w:ascii="Wingdings" w:hAnsi="Wingdings" w:hint="default"/>
      </w:rPr>
    </w:lvl>
    <w:lvl w:ilvl="3" w:tplc="3E8C077C" w:tentative="1">
      <w:start w:val="1"/>
      <w:numFmt w:val="bullet"/>
      <w:lvlText w:val="v"/>
      <w:lvlJc w:val="left"/>
      <w:pPr>
        <w:tabs>
          <w:tab w:val="num" w:pos="2880"/>
        </w:tabs>
        <w:ind w:left="2880" w:hanging="360"/>
      </w:pPr>
      <w:rPr>
        <w:rFonts w:ascii="Wingdings" w:hAnsi="Wingdings" w:hint="default"/>
      </w:rPr>
    </w:lvl>
    <w:lvl w:ilvl="4" w:tplc="79C26BD6" w:tentative="1">
      <w:start w:val="1"/>
      <w:numFmt w:val="bullet"/>
      <w:lvlText w:val="v"/>
      <w:lvlJc w:val="left"/>
      <w:pPr>
        <w:tabs>
          <w:tab w:val="num" w:pos="3600"/>
        </w:tabs>
        <w:ind w:left="3600" w:hanging="360"/>
      </w:pPr>
      <w:rPr>
        <w:rFonts w:ascii="Wingdings" w:hAnsi="Wingdings" w:hint="default"/>
      </w:rPr>
    </w:lvl>
    <w:lvl w:ilvl="5" w:tplc="85A0E026" w:tentative="1">
      <w:start w:val="1"/>
      <w:numFmt w:val="bullet"/>
      <w:lvlText w:val="v"/>
      <w:lvlJc w:val="left"/>
      <w:pPr>
        <w:tabs>
          <w:tab w:val="num" w:pos="4320"/>
        </w:tabs>
        <w:ind w:left="4320" w:hanging="360"/>
      </w:pPr>
      <w:rPr>
        <w:rFonts w:ascii="Wingdings" w:hAnsi="Wingdings" w:hint="default"/>
      </w:rPr>
    </w:lvl>
    <w:lvl w:ilvl="6" w:tplc="A4246E12" w:tentative="1">
      <w:start w:val="1"/>
      <w:numFmt w:val="bullet"/>
      <w:lvlText w:val="v"/>
      <w:lvlJc w:val="left"/>
      <w:pPr>
        <w:tabs>
          <w:tab w:val="num" w:pos="5040"/>
        </w:tabs>
        <w:ind w:left="5040" w:hanging="360"/>
      </w:pPr>
      <w:rPr>
        <w:rFonts w:ascii="Wingdings" w:hAnsi="Wingdings" w:hint="default"/>
      </w:rPr>
    </w:lvl>
    <w:lvl w:ilvl="7" w:tplc="4606C5B8" w:tentative="1">
      <w:start w:val="1"/>
      <w:numFmt w:val="bullet"/>
      <w:lvlText w:val="v"/>
      <w:lvlJc w:val="left"/>
      <w:pPr>
        <w:tabs>
          <w:tab w:val="num" w:pos="5760"/>
        </w:tabs>
        <w:ind w:left="5760" w:hanging="360"/>
      </w:pPr>
      <w:rPr>
        <w:rFonts w:ascii="Wingdings" w:hAnsi="Wingdings" w:hint="default"/>
      </w:rPr>
    </w:lvl>
    <w:lvl w:ilvl="8" w:tplc="D1368BD8" w:tentative="1">
      <w:start w:val="1"/>
      <w:numFmt w:val="bullet"/>
      <w:lvlText w:val="v"/>
      <w:lvlJc w:val="left"/>
      <w:pPr>
        <w:tabs>
          <w:tab w:val="num" w:pos="6480"/>
        </w:tabs>
        <w:ind w:left="6480" w:hanging="360"/>
      </w:pPr>
      <w:rPr>
        <w:rFonts w:ascii="Wingdings" w:hAnsi="Wingdings" w:hint="default"/>
      </w:rPr>
    </w:lvl>
  </w:abstractNum>
  <w:abstractNum w:abstractNumId="31" w15:restartNumberingAfterBreak="0">
    <w:nsid w:val="4E48699C"/>
    <w:multiLevelType w:val="hybridMultilevel"/>
    <w:tmpl w:val="7D883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7A4EBB"/>
    <w:multiLevelType w:val="multilevel"/>
    <w:tmpl w:val="536C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00D76"/>
    <w:multiLevelType w:val="hybridMultilevel"/>
    <w:tmpl w:val="4CACD526"/>
    <w:lvl w:ilvl="0" w:tplc="B45E2F32">
      <w:start w:val="1"/>
      <w:numFmt w:val="bullet"/>
      <w:lvlText w:val=""/>
      <w:lvlJc w:val="left"/>
      <w:pPr>
        <w:tabs>
          <w:tab w:val="num" w:pos="720"/>
        </w:tabs>
        <w:ind w:left="720" w:hanging="360"/>
      </w:pPr>
      <w:rPr>
        <w:rFonts w:ascii="Symbol" w:hAnsi="Symbol" w:hint="default"/>
      </w:rPr>
    </w:lvl>
    <w:lvl w:ilvl="1" w:tplc="D5F4AAE2" w:tentative="1">
      <w:start w:val="1"/>
      <w:numFmt w:val="bullet"/>
      <w:lvlText w:val=""/>
      <w:lvlJc w:val="left"/>
      <w:pPr>
        <w:tabs>
          <w:tab w:val="num" w:pos="1440"/>
        </w:tabs>
        <w:ind w:left="1440" w:hanging="360"/>
      </w:pPr>
      <w:rPr>
        <w:rFonts w:ascii="Symbol" w:hAnsi="Symbol" w:hint="default"/>
      </w:rPr>
    </w:lvl>
    <w:lvl w:ilvl="2" w:tplc="261A4078" w:tentative="1">
      <w:start w:val="1"/>
      <w:numFmt w:val="bullet"/>
      <w:lvlText w:val=""/>
      <w:lvlJc w:val="left"/>
      <w:pPr>
        <w:tabs>
          <w:tab w:val="num" w:pos="2160"/>
        </w:tabs>
        <w:ind w:left="2160" w:hanging="360"/>
      </w:pPr>
      <w:rPr>
        <w:rFonts w:ascii="Symbol" w:hAnsi="Symbol" w:hint="default"/>
      </w:rPr>
    </w:lvl>
    <w:lvl w:ilvl="3" w:tplc="B6FEC4A6" w:tentative="1">
      <w:start w:val="1"/>
      <w:numFmt w:val="bullet"/>
      <w:lvlText w:val=""/>
      <w:lvlJc w:val="left"/>
      <w:pPr>
        <w:tabs>
          <w:tab w:val="num" w:pos="2880"/>
        </w:tabs>
        <w:ind w:left="2880" w:hanging="360"/>
      </w:pPr>
      <w:rPr>
        <w:rFonts w:ascii="Symbol" w:hAnsi="Symbol" w:hint="default"/>
      </w:rPr>
    </w:lvl>
    <w:lvl w:ilvl="4" w:tplc="C6928BBA" w:tentative="1">
      <w:start w:val="1"/>
      <w:numFmt w:val="bullet"/>
      <w:lvlText w:val=""/>
      <w:lvlJc w:val="left"/>
      <w:pPr>
        <w:tabs>
          <w:tab w:val="num" w:pos="3600"/>
        </w:tabs>
        <w:ind w:left="3600" w:hanging="360"/>
      </w:pPr>
      <w:rPr>
        <w:rFonts w:ascii="Symbol" w:hAnsi="Symbol" w:hint="default"/>
      </w:rPr>
    </w:lvl>
    <w:lvl w:ilvl="5" w:tplc="D53C0CE4" w:tentative="1">
      <w:start w:val="1"/>
      <w:numFmt w:val="bullet"/>
      <w:lvlText w:val=""/>
      <w:lvlJc w:val="left"/>
      <w:pPr>
        <w:tabs>
          <w:tab w:val="num" w:pos="4320"/>
        </w:tabs>
        <w:ind w:left="4320" w:hanging="360"/>
      </w:pPr>
      <w:rPr>
        <w:rFonts w:ascii="Symbol" w:hAnsi="Symbol" w:hint="default"/>
      </w:rPr>
    </w:lvl>
    <w:lvl w:ilvl="6" w:tplc="E63874EC" w:tentative="1">
      <w:start w:val="1"/>
      <w:numFmt w:val="bullet"/>
      <w:lvlText w:val=""/>
      <w:lvlJc w:val="left"/>
      <w:pPr>
        <w:tabs>
          <w:tab w:val="num" w:pos="5040"/>
        </w:tabs>
        <w:ind w:left="5040" w:hanging="360"/>
      </w:pPr>
      <w:rPr>
        <w:rFonts w:ascii="Symbol" w:hAnsi="Symbol" w:hint="default"/>
      </w:rPr>
    </w:lvl>
    <w:lvl w:ilvl="7" w:tplc="051A24AA" w:tentative="1">
      <w:start w:val="1"/>
      <w:numFmt w:val="bullet"/>
      <w:lvlText w:val=""/>
      <w:lvlJc w:val="left"/>
      <w:pPr>
        <w:tabs>
          <w:tab w:val="num" w:pos="5760"/>
        </w:tabs>
        <w:ind w:left="5760" w:hanging="360"/>
      </w:pPr>
      <w:rPr>
        <w:rFonts w:ascii="Symbol" w:hAnsi="Symbol" w:hint="default"/>
      </w:rPr>
    </w:lvl>
    <w:lvl w:ilvl="8" w:tplc="11181C8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542B3F9F"/>
    <w:multiLevelType w:val="hybridMultilevel"/>
    <w:tmpl w:val="1046A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D60709"/>
    <w:multiLevelType w:val="hybridMultilevel"/>
    <w:tmpl w:val="E3FCF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1F0E1D"/>
    <w:multiLevelType w:val="hybridMultilevel"/>
    <w:tmpl w:val="265AB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4226CC"/>
    <w:multiLevelType w:val="hybridMultilevel"/>
    <w:tmpl w:val="84CCF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41728E"/>
    <w:multiLevelType w:val="hybridMultilevel"/>
    <w:tmpl w:val="CCA67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6C6DB0"/>
    <w:multiLevelType w:val="hybridMultilevel"/>
    <w:tmpl w:val="14AC7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916883"/>
    <w:multiLevelType w:val="hybridMultilevel"/>
    <w:tmpl w:val="0EECF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D0143C"/>
    <w:multiLevelType w:val="hybridMultilevel"/>
    <w:tmpl w:val="9E42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E42ABF"/>
    <w:multiLevelType w:val="multilevel"/>
    <w:tmpl w:val="2A2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443AF"/>
    <w:multiLevelType w:val="hybridMultilevel"/>
    <w:tmpl w:val="A0684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6011B5"/>
    <w:multiLevelType w:val="multilevel"/>
    <w:tmpl w:val="F44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B6E1C"/>
    <w:multiLevelType w:val="hybridMultilevel"/>
    <w:tmpl w:val="DDEAD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142406">
    <w:abstractNumId w:val="4"/>
  </w:num>
  <w:num w:numId="2" w16cid:durableId="1286930509">
    <w:abstractNumId w:val="12"/>
  </w:num>
  <w:num w:numId="3" w16cid:durableId="26296853">
    <w:abstractNumId w:val="21"/>
  </w:num>
  <w:num w:numId="4" w16cid:durableId="1482886182">
    <w:abstractNumId w:val="37"/>
  </w:num>
  <w:num w:numId="5" w16cid:durableId="529758122">
    <w:abstractNumId w:val="20"/>
  </w:num>
  <w:num w:numId="6" w16cid:durableId="1326008975">
    <w:abstractNumId w:val="0"/>
  </w:num>
  <w:num w:numId="7" w16cid:durableId="1806043024">
    <w:abstractNumId w:val="7"/>
  </w:num>
  <w:num w:numId="8" w16cid:durableId="1270316456">
    <w:abstractNumId w:val="32"/>
  </w:num>
  <w:num w:numId="9" w16cid:durableId="1857648417">
    <w:abstractNumId w:val="42"/>
  </w:num>
  <w:num w:numId="10" w16cid:durableId="2134713320">
    <w:abstractNumId w:val="44"/>
  </w:num>
  <w:num w:numId="11" w16cid:durableId="1622762133">
    <w:abstractNumId w:val="25"/>
  </w:num>
  <w:num w:numId="12" w16cid:durableId="62653188">
    <w:abstractNumId w:val="41"/>
  </w:num>
  <w:num w:numId="13" w16cid:durableId="1994678004">
    <w:abstractNumId w:val="17"/>
  </w:num>
  <w:num w:numId="14" w16cid:durableId="481045069">
    <w:abstractNumId w:val="16"/>
  </w:num>
  <w:num w:numId="15" w16cid:durableId="976952378">
    <w:abstractNumId w:val="36"/>
  </w:num>
  <w:num w:numId="16" w16cid:durableId="1940605235">
    <w:abstractNumId w:val="45"/>
  </w:num>
  <w:num w:numId="17" w16cid:durableId="1614364111">
    <w:abstractNumId w:val="23"/>
  </w:num>
  <w:num w:numId="18" w16cid:durableId="1288122342">
    <w:abstractNumId w:val="3"/>
  </w:num>
  <w:num w:numId="19" w16cid:durableId="1193766471">
    <w:abstractNumId w:val="11"/>
  </w:num>
  <w:num w:numId="20" w16cid:durableId="1083651158">
    <w:abstractNumId w:val="13"/>
  </w:num>
  <w:num w:numId="21" w16cid:durableId="1754545510">
    <w:abstractNumId w:val="22"/>
  </w:num>
  <w:num w:numId="22" w16cid:durableId="66195306">
    <w:abstractNumId w:val="5"/>
  </w:num>
  <w:num w:numId="23" w16cid:durableId="1622417285">
    <w:abstractNumId w:val="38"/>
  </w:num>
  <w:num w:numId="24" w16cid:durableId="2113739900">
    <w:abstractNumId w:val="35"/>
  </w:num>
  <w:num w:numId="25" w16cid:durableId="1153906796">
    <w:abstractNumId w:val="8"/>
  </w:num>
  <w:num w:numId="26" w16cid:durableId="1234504322">
    <w:abstractNumId w:val="31"/>
  </w:num>
  <w:num w:numId="27" w16cid:durableId="1542160034">
    <w:abstractNumId w:val="15"/>
  </w:num>
  <w:num w:numId="28" w16cid:durableId="384917346">
    <w:abstractNumId w:val="1"/>
  </w:num>
  <w:num w:numId="29" w16cid:durableId="1126196456">
    <w:abstractNumId w:val="26"/>
  </w:num>
  <w:num w:numId="30" w16cid:durableId="2035302328">
    <w:abstractNumId w:val="33"/>
  </w:num>
  <w:num w:numId="31" w16cid:durableId="1640066298">
    <w:abstractNumId w:val="40"/>
  </w:num>
  <w:num w:numId="32" w16cid:durableId="802574600">
    <w:abstractNumId w:val="10"/>
  </w:num>
  <w:num w:numId="33" w16cid:durableId="1178887730">
    <w:abstractNumId w:val="24"/>
  </w:num>
  <w:num w:numId="34" w16cid:durableId="1327241289">
    <w:abstractNumId w:val="43"/>
  </w:num>
  <w:num w:numId="35" w16cid:durableId="462624477">
    <w:abstractNumId w:val="6"/>
  </w:num>
  <w:num w:numId="36" w16cid:durableId="32534782">
    <w:abstractNumId w:val="39"/>
  </w:num>
  <w:num w:numId="37" w16cid:durableId="1546941463">
    <w:abstractNumId w:val="29"/>
  </w:num>
  <w:num w:numId="38" w16cid:durableId="242878193">
    <w:abstractNumId w:val="34"/>
  </w:num>
  <w:num w:numId="39" w16cid:durableId="475027626">
    <w:abstractNumId w:val="28"/>
  </w:num>
  <w:num w:numId="40" w16cid:durableId="723020516">
    <w:abstractNumId w:val="30"/>
  </w:num>
  <w:num w:numId="41" w16cid:durableId="912009181">
    <w:abstractNumId w:val="14"/>
  </w:num>
  <w:num w:numId="42" w16cid:durableId="916551269">
    <w:abstractNumId w:val="27"/>
  </w:num>
  <w:num w:numId="43" w16cid:durableId="1485708025">
    <w:abstractNumId w:val="18"/>
  </w:num>
  <w:num w:numId="44" w16cid:durableId="122623046">
    <w:abstractNumId w:val="19"/>
  </w:num>
  <w:num w:numId="45" w16cid:durableId="1106969166">
    <w:abstractNumId w:val="9"/>
  </w:num>
  <w:num w:numId="46" w16cid:durableId="179070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32"/>
    <w:rsid w:val="0000123A"/>
    <w:rsid w:val="00001AAC"/>
    <w:rsid w:val="000024D5"/>
    <w:rsid w:val="0001129F"/>
    <w:rsid w:val="00014AE5"/>
    <w:rsid w:val="0002216E"/>
    <w:rsid w:val="000308D6"/>
    <w:rsid w:val="00032820"/>
    <w:rsid w:val="00033896"/>
    <w:rsid w:val="00034BA8"/>
    <w:rsid w:val="00036A50"/>
    <w:rsid w:val="00040042"/>
    <w:rsid w:val="00044C67"/>
    <w:rsid w:val="00044FE8"/>
    <w:rsid w:val="00045040"/>
    <w:rsid w:val="00050A26"/>
    <w:rsid w:val="00061F1E"/>
    <w:rsid w:val="00064110"/>
    <w:rsid w:val="00074E3E"/>
    <w:rsid w:val="00082A9E"/>
    <w:rsid w:val="00085D4C"/>
    <w:rsid w:val="00087875"/>
    <w:rsid w:val="00092A47"/>
    <w:rsid w:val="000933C7"/>
    <w:rsid w:val="00093C8D"/>
    <w:rsid w:val="000958BA"/>
    <w:rsid w:val="00095A93"/>
    <w:rsid w:val="00097E11"/>
    <w:rsid w:val="000A3A6F"/>
    <w:rsid w:val="000B238B"/>
    <w:rsid w:val="000B2B8D"/>
    <w:rsid w:val="000B5D87"/>
    <w:rsid w:val="000B742B"/>
    <w:rsid w:val="000B7A8B"/>
    <w:rsid w:val="000C459A"/>
    <w:rsid w:val="000C57B2"/>
    <w:rsid w:val="000D3700"/>
    <w:rsid w:val="000D64D6"/>
    <w:rsid w:val="000E0279"/>
    <w:rsid w:val="000E236E"/>
    <w:rsid w:val="000E2C97"/>
    <w:rsid w:val="000F457F"/>
    <w:rsid w:val="000F4E81"/>
    <w:rsid w:val="000F5137"/>
    <w:rsid w:val="000F5155"/>
    <w:rsid w:val="00101F5A"/>
    <w:rsid w:val="00105460"/>
    <w:rsid w:val="0010629B"/>
    <w:rsid w:val="001101F2"/>
    <w:rsid w:val="00110DEA"/>
    <w:rsid w:val="00111560"/>
    <w:rsid w:val="00113DB3"/>
    <w:rsid w:val="00116021"/>
    <w:rsid w:val="001162A7"/>
    <w:rsid w:val="00116D19"/>
    <w:rsid w:val="00120CD2"/>
    <w:rsid w:val="00120E98"/>
    <w:rsid w:val="00122C76"/>
    <w:rsid w:val="00131536"/>
    <w:rsid w:val="00132545"/>
    <w:rsid w:val="00134661"/>
    <w:rsid w:val="00135182"/>
    <w:rsid w:val="00142190"/>
    <w:rsid w:val="0014371D"/>
    <w:rsid w:val="00145838"/>
    <w:rsid w:val="00147BFD"/>
    <w:rsid w:val="00147FEA"/>
    <w:rsid w:val="00154C5E"/>
    <w:rsid w:val="00154C6A"/>
    <w:rsid w:val="00156907"/>
    <w:rsid w:val="00161A95"/>
    <w:rsid w:val="001620A3"/>
    <w:rsid w:val="00162F97"/>
    <w:rsid w:val="00163BEC"/>
    <w:rsid w:val="00180E78"/>
    <w:rsid w:val="001829D4"/>
    <w:rsid w:val="00184B49"/>
    <w:rsid w:val="001859E3"/>
    <w:rsid w:val="0018668B"/>
    <w:rsid w:val="0018694A"/>
    <w:rsid w:val="0018783C"/>
    <w:rsid w:val="00190594"/>
    <w:rsid w:val="00190B33"/>
    <w:rsid w:val="00192558"/>
    <w:rsid w:val="00192BF9"/>
    <w:rsid w:val="00194137"/>
    <w:rsid w:val="001A0398"/>
    <w:rsid w:val="001A0412"/>
    <w:rsid w:val="001A1DA2"/>
    <w:rsid w:val="001A1F01"/>
    <w:rsid w:val="001B0DF9"/>
    <w:rsid w:val="001B159C"/>
    <w:rsid w:val="001B288D"/>
    <w:rsid w:val="001B302E"/>
    <w:rsid w:val="001B7CE0"/>
    <w:rsid w:val="001B7E83"/>
    <w:rsid w:val="001C56EF"/>
    <w:rsid w:val="001C5C32"/>
    <w:rsid w:val="001F4E58"/>
    <w:rsid w:val="001F611E"/>
    <w:rsid w:val="00205C04"/>
    <w:rsid w:val="00207C5A"/>
    <w:rsid w:val="002117AB"/>
    <w:rsid w:val="00212B00"/>
    <w:rsid w:val="002139DA"/>
    <w:rsid w:val="00216380"/>
    <w:rsid w:val="00216A3D"/>
    <w:rsid w:val="00221A12"/>
    <w:rsid w:val="00230510"/>
    <w:rsid w:val="002345F7"/>
    <w:rsid w:val="00236D5B"/>
    <w:rsid w:val="00240D48"/>
    <w:rsid w:val="00244393"/>
    <w:rsid w:val="00245E23"/>
    <w:rsid w:val="00247DAC"/>
    <w:rsid w:val="00255EF7"/>
    <w:rsid w:val="0026069F"/>
    <w:rsid w:val="00263D1F"/>
    <w:rsid w:val="00264A06"/>
    <w:rsid w:val="00266484"/>
    <w:rsid w:val="002664EE"/>
    <w:rsid w:val="00266EE6"/>
    <w:rsid w:val="0027093C"/>
    <w:rsid w:val="00270D52"/>
    <w:rsid w:val="0027623C"/>
    <w:rsid w:val="00282F78"/>
    <w:rsid w:val="00292848"/>
    <w:rsid w:val="00296410"/>
    <w:rsid w:val="00297C8D"/>
    <w:rsid w:val="002A1C1E"/>
    <w:rsid w:val="002A20BE"/>
    <w:rsid w:val="002A668F"/>
    <w:rsid w:val="002A693E"/>
    <w:rsid w:val="002B1268"/>
    <w:rsid w:val="002B1550"/>
    <w:rsid w:val="002B56B9"/>
    <w:rsid w:val="002B7859"/>
    <w:rsid w:val="002C0852"/>
    <w:rsid w:val="002C2CB7"/>
    <w:rsid w:val="002D0D9A"/>
    <w:rsid w:val="002D1158"/>
    <w:rsid w:val="002D6A00"/>
    <w:rsid w:val="002D74A0"/>
    <w:rsid w:val="002E14AC"/>
    <w:rsid w:val="002E50EE"/>
    <w:rsid w:val="002F0473"/>
    <w:rsid w:val="002F0B92"/>
    <w:rsid w:val="002F439E"/>
    <w:rsid w:val="002F6F65"/>
    <w:rsid w:val="002F70DC"/>
    <w:rsid w:val="0030433E"/>
    <w:rsid w:val="0031009E"/>
    <w:rsid w:val="003106E1"/>
    <w:rsid w:val="003132B3"/>
    <w:rsid w:val="003219BA"/>
    <w:rsid w:val="00326587"/>
    <w:rsid w:val="003325B2"/>
    <w:rsid w:val="00332A3B"/>
    <w:rsid w:val="00333799"/>
    <w:rsid w:val="00334ED3"/>
    <w:rsid w:val="003608A5"/>
    <w:rsid w:val="0036273F"/>
    <w:rsid w:val="00362D8E"/>
    <w:rsid w:val="00373B20"/>
    <w:rsid w:val="00373C4B"/>
    <w:rsid w:val="00375C51"/>
    <w:rsid w:val="00384CB2"/>
    <w:rsid w:val="00386C56"/>
    <w:rsid w:val="00387648"/>
    <w:rsid w:val="00391D4D"/>
    <w:rsid w:val="00392D81"/>
    <w:rsid w:val="00395F8D"/>
    <w:rsid w:val="003961DE"/>
    <w:rsid w:val="00397E0F"/>
    <w:rsid w:val="003A130B"/>
    <w:rsid w:val="003A2A31"/>
    <w:rsid w:val="003A54B9"/>
    <w:rsid w:val="003A7F0B"/>
    <w:rsid w:val="003B20B9"/>
    <w:rsid w:val="003B7C8B"/>
    <w:rsid w:val="003B7CDD"/>
    <w:rsid w:val="003C470F"/>
    <w:rsid w:val="003C6CCE"/>
    <w:rsid w:val="003D0500"/>
    <w:rsid w:val="003D0706"/>
    <w:rsid w:val="003D344C"/>
    <w:rsid w:val="003D59F9"/>
    <w:rsid w:val="003D5D95"/>
    <w:rsid w:val="003E3A93"/>
    <w:rsid w:val="003E54C0"/>
    <w:rsid w:val="003E5B71"/>
    <w:rsid w:val="003E71FB"/>
    <w:rsid w:val="003F43C1"/>
    <w:rsid w:val="003F526C"/>
    <w:rsid w:val="00402E1D"/>
    <w:rsid w:val="004063E1"/>
    <w:rsid w:val="00411055"/>
    <w:rsid w:val="0041117C"/>
    <w:rsid w:val="004126DD"/>
    <w:rsid w:val="0041494E"/>
    <w:rsid w:val="00415BCC"/>
    <w:rsid w:val="004215A7"/>
    <w:rsid w:val="00424093"/>
    <w:rsid w:val="00424986"/>
    <w:rsid w:val="00425BDE"/>
    <w:rsid w:val="00427404"/>
    <w:rsid w:val="004321DD"/>
    <w:rsid w:val="00433E15"/>
    <w:rsid w:val="004342EC"/>
    <w:rsid w:val="0043544D"/>
    <w:rsid w:val="00443E19"/>
    <w:rsid w:val="00447268"/>
    <w:rsid w:val="00450C0A"/>
    <w:rsid w:val="004511C8"/>
    <w:rsid w:val="00463A9E"/>
    <w:rsid w:val="00467347"/>
    <w:rsid w:val="00472422"/>
    <w:rsid w:val="0048358D"/>
    <w:rsid w:val="00483B96"/>
    <w:rsid w:val="00485C50"/>
    <w:rsid w:val="00486343"/>
    <w:rsid w:val="004A4E3B"/>
    <w:rsid w:val="004A5C48"/>
    <w:rsid w:val="004A6D81"/>
    <w:rsid w:val="004A7186"/>
    <w:rsid w:val="004B2226"/>
    <w:rsid w:val="004C01B0"/>
    <w:rsid w:val="004C3277"/>
    <w:rsid w:val="004C3284"/>
    <w:rsid w:val="004D0992"/>
    <w:rsid w:val="004D5970"/>
    <w:rsid w:val="004D7874"/>
    <w:rsid w:val="004E4579"/>
    <w:rsid w:val="00503A3D"/>
    <w:rsid w:val="00503C06"/>
    <w:rsid w:val="00504281"/>
    <w:rsid w:val="0050654D"/>
    <w:rsid w:val="00506844"/>
    <w:rsid w:val="00514CF0"/>
    <w:rsid w:val="00516239"/>
    <w:rsid w:val="00516600"/>
    <w:rsid w:val="0051772F"/>
    <w:rsid w:val="00525D69"/>
    <w:rsid w:val="0052617B"/>
    <w:rsid w:val="005265E2"/>
    <w:rsid w:val="00531EA7"/>
    <w:rsid w:val="0053460E"/>
    <w:rsid w:val="00534686"/>
    <w:rsid w:val="00546C01"/>
    <w:rsid w:val="00546D78"/>
    <w:rsid w:val="0054701A"/>
    <w:rsid w:val="00551230"/>
    <w:rsid w:val="00557E09"/>
    <w:rsid w:val="00557F20"/>
    <w:rsid w:val="00561D20"/>
    <w:rsid w:val="005626A5"/>
    <w:rsid w:val="005661C4"/>
    <w:rsid w:val="0057371C"/>
    <w:rsid w:val="00581FB2"/>
    <w:rsid w:val="005854AC"/>
    <w:rsid w:val="0058572A"/>
    <w:rsid w:val="005A0AF4"/>
    <w:rsid w:val="005A1E65"/>
    <w:rsid w:val="005C6141"/>
    <w:rsid w:val="005D1725"/>
    <w:rsid w:val="005D4546"/>
    <w:rsid w:val="005D6033"/>
    <w:rsid w:val="005D7932"/>
    <w:rsid w:val="005E209E"/>
    <w:rsid w:val="005E4580"/>
    <w:rsid w:val="005E551A"/>
    <w:rsid w:val="005F0F02"/>
    <w:rsid w:val="005F40A5"/>
    <w:rsid w:val="005F4641"/>
    <w:rsid w:val="005F7668"/>
    <w:rsid w:val="00605DD3"/>
    <w:rsid w:val="00606BF9"/>
    <w:rsid w:val="00606CEA"/>
    <w:rsid w:val="00611FEE"/>
    <w:rsid w:val="006215AF"/>
    <w:rsid w:val="006226A5"/>
    <w:rsid w:val="006264C2"/>
    <w:rsid w:val="00626F6E"/>
    <w:rsid w:val="00631B96"/>
    <w:rsid w:val="00636BC3"/>
    <w:rsid w:val="00650EE9"/>
    <w:rsid w:val="0065200A"/>
    <w:rsid w:val="00653D70"/>
    <w:rsid w:val="00654358"/>
    <w:rsid w:val="00656426"/>
    <w:rsid w:val="00663E8E"/>
    <w:rsid w:val="006708DD"/>
    <w:rsid w:val="00672429"/>
    <w:rsid w:val="00675458"/>
    <w:rsid w:val="006760F8"/>
    <w:rsid w:val="00686C4E"/>
    <w:rsid w:val="00687544"/>
    <w:rsid w:val="00692E5D"/>
    <w:rsid w:val="006A17C6"/>
    <w:rsid w:val="006A40F7"/>
    <w:rsid w:val="006A5A6F"/>
    <w:rsid w:val="006A7C7F"/>
    <w:rsid w:val="006B066B"/>
    <w:rsid w:val="006B483E"/>
    <w:rsid w:val="006C2AEE"/>
    <w:rsid w:val="006C5494"/>
    <w:rsid w:val="006C5BEE"/>
    <w:rsid w:val="006C6354"/>
    <w:rsid w:val="006D4308"/>
    <w:rsid w:val="006D7EC1"/>
    <w:rsid w:val="006E1A41"/>
    <w:rsid w:val="006E2CE0"/>
    <w:rsid w:val="006E4199"/>
    <w:rsid w:val="006E5056"/>
    <w:rsid w:val="006E6EC7"/>
    <w:rsid w:val="006F02BA"/>
    <w:rsid w:val="006F0FC6"/>
    <w:rsid w:val="006F3E17"/>
    <w:rsid w:val="006F4101"/>
    <w:rsid w:val="006F51A5"/>
    <w:rsid w:val="006F7D90"/>
    <w:rsid w:val="007004FF"/>
    <w:rsid w:val="00700882"/>
    <w:rsid w:val="00701C69"/>
    <w:rsid w:val="00702B9B"/>
    <w:rsid w:val="007077DA"/>
    <w:rsid w:val="00712104"/>
    <w:rsid w:val="00712304"/>
    <w:rsid w:val="00714394"/>
    <w:rsid w:val="00714929"/>
    <w:rsid w:val="0073080E"/>
    <w:rsid w:val="00731962"/>
    <w:rsid w:val="00732559"/>
    <w:rsid w:val="00734C37"/>
    <w:rsid w:val="0073720F"/>
    <w:rsid w:val="007377DE"/>
    <w:rsid w:val="00741982"/>
    <w:rsid w:val="00743045"/>
    <w:rsid w:val="007442FF"/>
    <w:rsid w:val="00744E8B"/>
    <w:rsid w:val="00746047"/>
    <w:rsid w:val="00746994"/>
    <w:rsid w:val="0075269E"/>
    <w:rsid w:val="00753249"/>
    <w:rsid w:val="0075695A"/>
    <w:rsid w:val="00757CDE"/>
    <w:rsid w:val="007602BE"/>
    <w:rsid w:val="0077066F"/>
    <w:rsid w:val="00771AEF"/>
    <w:rsid w:val="00785E94"/>
    <w:rsid w:val="00791F21"/>
    <w:rsid w:val="00793D26"/>
    <w:rsid w:val="007A3454"/>
    <w:rsid w:val="007A4F43"/>
    <w:rsid w:val="007A6D98"/>
    <w:rsid w:val="007A7785"/>
    <w:rsid w:val="007B0C2B"/>
    <w:rsid w:val="007B0E06"/>
    <w:rsid w:val="007B18BE"/>
    <w:rsid w:val="007B6E4C"/>
    <w:rsid w:val="007C1143"/>
    <w:rsid w:val="007C3A2B"/>
    <w:rsid w:val="007C4CBC"/>
    <w:rsid w:val="007C5685"/>
    <w:rsid w:val="007C6493"/>
    <w:rsid w:val="007D1AE6"/>
    <w:rsid w:val="007D1EDE"/>
    <w:rsid w:val="007D454D"/>
    <w:rsid w:val="007E5440"/>
    <w:rsid w:val="007E6BE9"/>
    <w:rsid w:val="007F12DF"/>
    <w:rsid w:val="007F1B28"/>
    <w:rsid w:val="007F28D5"/>
    <w:rsid w:val="007F55A1"/>
    <w:rsid w:val="007F63E5"/>
    <w:rsid w:val="00800401"/>
    <w:rsid w:val="00802D19"/>
    <w:rsid w:val="00804D8D"/>
    <w:rsid w:val="00804F77"/>
    <w:rsid w:val="008101C4"/>
    <w:rsid w:val="00811BA8"/>
    <w:rsid w:val="00811CAD"/>
    <w:rsid w:val="00811F61"/>
    <w:rsid w:val="0081747E"/>
    <w:rsid w:val="00823BA0"/>
    <w:rsid w:val="00826147"/>
    <w:rsid w:val="008329A0"/>
    <w:rsid w:val="00837A65"/>
    <w:rsid w:val="00842B03"/>
    <w:rsid w:val="00843B60"/>
    <w:rsid w:val="00844336"/>
    <w:rsid w:val="00851F79"/>
    <w:rsid w:val="00852E70"/>
    <w:rsid w:val="00866D1B"/>
    <w:rsid w:val="008738FE"/>
    <w:rsid w:val="0088224E"/>
    <w:rsid w:val="008835AC"/>
    <w:rsid w:val="00884FA3"/>
    <w:rsid w:val="008857DE"/>
    <w:rsid w:val="00887BA0"/>
    <w:rsid w:val="008B2361"/>
    <w:rsid w:val="008B3C6F"/>
    <w:rsid w:val="008C00AB"/>
    <w:rsid w:val="008C19BF"/>
    <w:rsid w:val="008C21FF"/>
    <w:rsid w:val="008C276D"/>
    <w:rsid w:val="008C58BF"/>
    <w:rsid w:val="008C7DA4"/>
    <w:rsid w:val="008D6CA6"/>
    <w:rsid w:val="008E36A6"/>
    <w:rsid w:val="008E4D88"/>
    <w:rsid w:val="008E6860"/>
    <w:rsid w:val="008F1C29"/>
    <w:rsid w:val="008F4940"/>
    <w:rsid w:val="008F59F6"/>
    <w:rsid w:val="008F6CEA"/>
    <w:rsid w:val="00901E18"/>
    <w:rsid w:val="009037BA"/>
    <w:rsid w:val="00905641"/>
    <w:rsid w:val="00906C54"/>
    <w:rsid w:val="00913855"/>
    <w:rsid w:val="00914D07"/>
    <w:rsid w:val="00914DDC"/>
    <w:rsid w:val="009156FD"/>
    <w:rsid w:val="00933A6F"/>
    <w:rsid w:val="009357B0"/>
    <w:rsid w:val="0093743F"/>
    <w:rsid w:val="009379C0"/>
    <w:rsid w:val="00940D4C"/>
    <w:rsid w:val="0094114B"/>
    <w:rsid w:val="0094216B"/>
    <w:rsid w:val="00943B20"/>
    <w:rsid w:val="00945226"/>
    <w:rsid w:val="00952DD9"/>
    <w:rsid w:val="00952E67"/>
    <w:rsid w:val="009538A6"/>
    <w:rsid w:val="00954800"/>
    <w:rsid w:val="00960D7B"/>
    <w:rsid w:val="00964D3D"/>
    <w:rsid w:val="009662D9"/>
    <w:rsid w:val="00974688"/>
    <w:rsid w:val="00977CA3"/>
    <w:rsid w:val="0098168F"/>
    <w:rsid w:val="00983613"/>
    <w:rsid w:val="009867BB"/>
    <w:rsid w:val="00987A10"/>
    <w:rsid w:val="00992C95"/>
    <w:rsid w:val="00993B87"/>
    <w:rsid w:val="0099429F"/>
    <w:rsid w:val="0099490C"/>
    <w:rsid w:val="009A3848"/>
    <w:rsid w:val="009A3F9E"/>
    <w:rsid w:val="009A782D"/>
    <w:rsid w:val="009B25C6"/>
    <w:rsid w:val="009B32F2"/>
    <w:rsid w:val="009B7463"/>
    <w:rsid w:val="009C25D9"/>
    <w:rsid w:val="009D0819"/>
    <w:rsid w:val="009D1963"/>
    <w:rsid w:val="009D20FA"/>
    <w:rsid w:val="009D5477"/>
    <w:rsid w:val="009D5F92"/>
    <w:rsid w:val="009E19C6"/>
    <w:rsid w:val="009E2D58"/>
    <w:rsid w:val="009E718A"/>
    <w:rsid w:val="009F0E49"/>
    <w:rsid w:val="009F20B8"/>
    <w:rsid w:val="009F670E"/>
    <w:rsid w:val="00A008C9"/>
    <w:rsid w:val="00A14402"/>
    <w:rsid w:val="00A26B9C"/>
    <w:rsid w:val="00A302FB"/>
    <w:rsid w:val="00A3303A"/>
    <w:rsid w:val="00A33396"/>
    <w:rsid w:val="00A350BA"/>
    <w:rsid w:val="00A35258"/>
    <w:rsid w:val="00A41053"/>
    <w:rsid w:val="00A43D5F"/>
    <w:rsid w:val="00A45643"/>
    <w:rsid w:val="00A4773B"/>
    <w:rsid w:val="00A5126B"/>
    <w:rsid w:val="00A524CF"/>
    <w:rsid w:val="00A53AB6"/>
    <w:rsid w:val="00A54ECF"/>
    <w:rsid w:val="00A55E9F"/>
    <w:rsid w:val="00A5688E"/>
    <w:rsid w:val="00A56B0F"/>
    <w:rsid w:val="00A57E77"/>
    <w:rsid w:val="00A6444E"/>
    <w:rsid w:val="00A77152"/>
    <w:rsid w:val="00A81C15"/>
    <w:rsid w:val="00A84CFD"/>
    <w:rsid w:val="00A86153"/>
    <w:rsid w:val="00A9164D"/>
    <w:rsid w:val="00A97EB7"/>
    <w:rsid w:val="00AA1965"/>
    <w:rsid w:val="00AA3FB6"/>
    <w:rsid w:val="00AA459A"/>
    <w:rsid w:val="00AA510F"/>
    <w:rsid w:val="00AA6545"/>
    <w:rsid w:val="00AB18C2"/>
    <w:rsid w:val="00AB195A"/>
    <w:rsid w:val="00AB2C30"/>
    <w:rsid w:val="00AC18C3"/>
    <w:rsid w:val="00AC337C"/>
    <w:rsid w:val="00AD1B2E"/>
    <w:rsid w:val="00AD235E"/>
    <w:rsid w:val="00AD65AF"/>
    <w:rsid w:val="00AD6827"/>
    <w:rsid w:val="00AD7170"/>
    <w:rsid w:val="00AE6ED6"/>
    <w:rsid w:val="00AF0642"/>
    <w:rsid w:val="00AF2757"/>
    <w:rsid w:val="00AF54C4"/>
    <w:rsid w:val="00AF5AFA"/>
    <w:rsid w:val="00AF6443"/>
    <w:rsid w:val="00AF770E"/>
    <w:rsid w:val="00B046D7"/>
    <w:rsid w:val="00B24C7A"/>
    <w:rsid w:val="00B257EF"/>
    <w:rsid w:val="00B32774"/>
    <w:rsid w:val="00B32BC5"/>
    <w:rsid w:val="00B351A5"/>
    <w:rsid w:val="00B37479"/>
    <w:rsid w:val="00B4433F"/>
    <w:rsid w:val="00B44EBC"/>
    <w:rsid w:val="00B546AB"/>
    <w:rsid w:val="00B56D07"/>
    <w:rsid w:val="00B5755A"/>
    <w:rsid w:val="00B6155E"/>
    <w:rsid w:val="00B654B0"/>
    <w:rsid w:val="00B676D1"/>
    <w:rsid w:val="00B705DD"/>
    <w:rsid w:val="00B70B05"/>
    <w:rsid w:val="00B719A6"/>
    <w:rsid w:val="00B749EB"/>
    <w:rsid w:val="00B74DFF"/>
    <w:rsid w:val="00B75D1F"/>
    <w:rsid w:val="00B75FFF"/>
    <w:rsid w:val="00B7695A"/>
    <w:rsid w:val="00B856BE"/>
    <w:rsid w:val="00B85723"/>
    <w:rsid w:val="00B86A67"/>
    <w:rsid w:val="00B90FCC"/>
    <w:rsid w:val="00B92F83"/>
    <w:rsid w:val="00BA131F"/>
    <w:rsid w:val="00BA30A0"/>
    <w:rsid w:val="00BA37EE"/>
    <w:rsid w:val="00BB03B3"/>
    <w:rsid w:val="00BB03C4"/>
    <w:rsid w:val="00BB04BE"/>
    <w:rsid w:val="00BB48BB"/>
    <w:rsid w:val="00BB6C05"/>
    <w:rsid w:val="00BB6EA7"/>
    <w:rsid w:val="00BC407F"/>
    <w:rsid w:val="00BC6341"/>
    <w:rsid w:val="00BC7243"/>
    <w:rsid w:val="00BD13B1"/>
    <w:rsid w:val="00BD4956"/>
    <w:rsid w:val="00BE1309"/>
    <w:rsid w:val="00BE38B6"/>
    <w:rsid w:val="00BE4161"/>
    <w:rsid w:val="00BE4CF3"/>
    <w:rsid w:val="00BE6BA7"/>
    <w:rsid w:val="00BF17B6"/>
    <w:rsid w:val="00BF5665"/>
    <w:rsid w:val="00BF60BF"/>
    <w:rsid w:val="00BF701B"/>
    <w:rsid w:val="00BF75EA"/>
    <w:rsid w:val="00BF7642"/>
    <w:rsid w:val="00BF7794"/>
    <w:rsid w:val="00BF7B9D"/>
    <w:rsid w:val="00C16E3B"/>
    <w:rsid w:val="00C33DE2"/>
    <w:rsid w:val="00C35D7E"/>
    <w:rsid w:val="00C3739E"/>
    <w:rsid w:val="00C4012B"/>
    <w:rsid w:val="00C4301F"/>
    <w:rsid w:val="00C4446D"/>
    <w:rsid w:val="00C4688E"/>
    <w:rsid w:val="00C50CD5"/>
    <w:rsid w:val="00C51103"/>
    <w:rsid w:val="00C52DCC"/>
    <w:rsid w:val="00C53DAB"/>
    <w:rsid w:val="00C5462C"/>
    <w:rsid w:val="00C5525B"/>
    <w:rsid w:val="00C552BA"/>
    <w:rsid w:val="00C56D4B"/>
    <w:rsid w:val="00C57523"/>
    <w:rsid w:val="00C610F5"/>
    <w:rsid w:val="00C61A43"/>
    <w:rsid w:val="00C644BF"/>
    <w:rsid w:val="00C6700F"/>
    <w:rsid w:val="00C734B5"/>
    <w:rsid w:val="00C74E41"/>
    <w:rsid w:val="00C7671C"/>
    <w:rsid w:val="00C80810"/>
    <w:rsid w:val="00C8195E"/>
    <w:rsid w:val="00C8341C"/>
    <w:rsid w:val="00C837F6"/>
    <w:rsid w:val="00C9215E"/>
    <w:rsid w:val="00C92962"/>
    <w:rsid w:val="00C93DC0"/>
    <w:rsid w:val="00C94768"/>
    <w:rsid w:val="00C9560D"/>
    <w:rsid w:val="00C95676"/>
    <w:rsid w:val="00CA01AB"/>
    <w:rsid w:val="00CA0777"/>
    <w:rsid w:val="00CA5ACF"/>
    <w:rsid w:val="00CA6F2B"/>
    <w:rsid w:val="00CB0695"/>
    <w:rsid w:val="00CB0F6B"/>
    <w:rsid w:val="00CB212B"/>
    <w:rsid w:val="00CB3050"/>
    <w:rsid w:val="00CB649A"/>
    <w:rsid w:val="00CB7499"/>
    <w:rsid w:val="00CC2602"/>
    <w:rsid w:val="00CC5288"/>
    <w:rsid w:val="00CD0F20"/>
    <w:rsid w:val="00CD1793"/>
    <w:rsid w:val="00CD2715"/>
    <w:rsid w:val="00CD43A8"/>
    <w:rsid w:val="00CD55EA"/>
    <w:rsid w:val="00CD78B7"/>
    <w:rsid w:val="00CE3F11"/>
    <w:rsid w:val="00CF2DA5"/>
    <w:rsid w:val="00CF544C"/>
    <w:rsid w:val="00CF70BE"/>
    <w:rsid w:val="00D06D14"/>
    <w:rsid w:val="00D22F1D"/>
    <w:rsid w:val="00D2369D"/>
    <w:rsid w:val="00D26E36"/>
    <w:rsid w:val="00D27B2D"/>
    <w:rsid w:val="00D302AC"/>
    <w:rsid w:val="00D350A1"/>
    <w:rsid w:val="00D41AF5"/>
    <w:rsid w:val="00D43DD3"/>
    <w:rsid w:val="00D4739F"/>
    <w:rsid w:val="00D578C6"/>
    <w:rsid w:val="00D605A1"/>
    <w:rsid w:val="00D623F2"/>
    <w:rsid w:val="00D63C6D"/>
    <w:rsid w:val="00D73E86"/>
    <w:rsid w:val="00D81078"/>
    <w:rsid w:val="00D82D74"/>
    <w:rsid w:val="00D841A8"/>
    <w:rsid w:val="00D845BF"/>
    <w:rsid w:val="00D85DA1"/>
    <w:rsid w:val="00D86312"/>
    <w:rsid w:val="00D8720E"/>
    <w:rsid w:val="00D8779F"/>
    <w:rsid w:val="00D941C9"/>
    <w:rsid w:val="00D96F53"/>
    <w:rsid w:val="00D9779C"/>
    <w:rsid w:val="00DA2FD2"/>
    <w:rsid w:val="00DA6AB4"/>
    <w:rsid w:val="00DB42C9"/>
    <w:rsid w:val="00DB455B"/>
    <w:rsid w:val="00DB6635"/>
    <w:rsid w:val="00DB70C6"/>
    <w:rsid w:val="00DC240C"/>
    <w:rsid w:val="00DC2654"/>
    <w:rsid w:val="00DC3BC7"/>
    <w:rsid w:val="00DC5450"/>
    <w:rsid w:val="00DC636C"/>
    <w:rsid w:val="00DC7218"/>
    <w:rsid w:val="00DC73BE"/>
    <w:rsid w:val="00DD6A34"/>
    <w:rsid w:val="00DD78F1"/>
    <w:rsid w:val="00DE1240"/>
    <w:rsid w:val="00DE1BF2"/>
    <w:rsid w:val="00DE1CE5"/>
    <w:rsid w:val="00DE2193"/>
    <w:rsid w:val="00DE39EE"/>
    <w:rsid w:val="00DE5DD1"/>
    <w:rsid w:val="00DE6964"/>
    <w:rsid w:val="00DF2F7F"/>
    <w:rsid w:val="00DF69D5"/>
    <w:rsid w:val="00E0343C"/>
    <w:rsid w:val="00E053AA"/>
    <w:rsid w:val="00E05456"/>
    <w:rsid w:val="00E062E4"/>
    <w:rsid w:val="00E06380"/>
    <w:rsid w:val="00E15DE6"/>
    <w:rsid w:val="00E2030C"/>
    <w:rsid w:val="00E20322"/>
    <w:rsid w:val="00E20B81"/>
    <w:rsid w:val="00E21BBB"/>
    <w:rsid w:val="00E23EB8"/>
    <w:rsid w:val="00E254FC"/>
    <w:rsid w:val="00E27AEA"/>
    <w:rsid w:val="00E34047"/>
    <w:rsid w:val="00E3611A"/>
    <w:rsid w:val="00E410D2"/>
    <w:rsid w:val="00E4249B"/>
    <w:rsid w:val="00E42B75"/>
    <w:rsid w:val="00E42D90"/>
    <w:rsid w:val="00E44D02"/>
    <w:rsid w:val="00E46824"/>
    <w:rsid w:val="00E521AF"/>
    <w:rsid w:val="00E55422"/>
    <w:rsid w:val="00E555EF"/>
    <w:rsid w:val="00E576CE"/>
    <w:rsid w:val="00E6279C"/>
    <w:rsid w:val="00E6683B"/>
    <w:rsid w:val="00E707B3"/>
    <w:rsid w:val="00E709AE"/>
    <w:rsid w:val="00E7219B"/>
    <w:rsid w:val="00E72F71"/>
    <w:rsid w:val="00E73C3D"/>
    <w:rsid w:val="00E75675"/>
    <w:rsid w:val="00E80CB4"/>
    <w:rsid w:val="00E82A82"/>
    <w:rsid w:val="00E86276"/>
    <w:rsid w:val="00E863FF"/>
    <w:rsid w:val="00E95C6E"/>
    <w:rsid w:val="00E9712F"/>
    <w:rsid w:val="00EA2CF8"/>
    <w:rsid w:val="00EA322F"/>
    <w:rsid w:val="00EA32EE"/>
    <w:rsid w:val="00EA7520"/>
    <w:rsid w:val="00EA7FBA"/>
    <w:rsid w:val="00EB39DF"/>
    <w:rsid w:val="00EB5CEA"/>
    <w:rsid w:val="00EC49E9"/>
    <w:rsid w:val="00EC6B75"/>
    <w:rsid w:val="00EC7E47"/>
    <w:rsid w:val="00ED0B4A"/>
    <w:rsid w:val="00ED1296"/>
    <w:rsid w:val="00ED2E97"/>
    <w:rsid w:val="00EE04F1"/>
    <w:rsid w:val="00EE28B0"/>
    <w:rsid w:val="00EE7424"/>
    <w:rsid w:val="00EF0915"/>
    <w:rsid w:val="00EF12C8"/>
    <w:rsid w:val="00EF286A"/>
    <w:rsid w:val="00EF490B"/>
    <w:rsid w:val="00EF6A60"/>
    <w:rsid w:val="00EF6AC7"/>
    <w:rsid w:val="00F04966"/>
    <w:rsid w:val="00F07D3C"/>
    <w:rsid w:val="00F14992"/>
    <w:rsid w:val="00F14C71"/>
    <w:rsid w:val="00F1560A"/>
    <w:rsid w:val="00F166D9"/>
    <w:rsid w:val="00F20439"/>
    <w:rsid w:val="00F22C21"/>
    <w:rsid w:val="00F22DB5"/>
    <w:rsid w:val="00F259DC"/>
    <w:rsid w:val="00F35F8A"/>
    <w:rsid w:val="00F361FB"/>
    <w:rsid w:val="00F3626F"/>
    <w:rsid w:val="00F3789D"/>
    <w:rsid w:val="00F422DE"/>
    <w:rsid w:val="00F441EB"/>
    <w:rsid w:val="00F503B0"/>
    <w:rsid w:val="00F52FC2"/>
    <w:rsid w:val="00F53674"/>
    <w:rsid w:val="00F61587"/>
    <w:rsid w:val="00F63C04"/>
    <w:rsid w:val="00F64DD1"/>
    <w:rsid w:val="00F667A9"/>
    <w:rsid w:val="00F67A86"/>
    <w:rsid w:val="00F76C7D"/>
    <w:rsid w:val="00F77313"/>
    <w:rsid w:val="00F80FEB"/>
    <w:rsid w:val="00F829DC"/>
    <w:rsid w:val="00F83EBF"/>
    <w:rsid w:val="00F85067"/>
    <w:rsid w:val="00F856D5"/>
    <w:rsid w:val="00F85ECB"/>
    <w:rsid w:val="00F87B8E"/>
    <w:rsid w:val="00F87FAF"/>
    <w:rsid w:val="00F92B6D"/>
    <w:rsid w:val="00F94B81"/>
    <w:rsid w:val="00FA0107"/>
    <w:rsid w:val="00FA196C"/>
    <w:rsid w:val="00FA5CA1"/>
    <w:rsid w:val="00FB2A9B"/>
    <w:rsid w:val="00FB71EE"/>
    <w:rsid w:val="00FC1FE3"/>
    <w:rsid w:val="00FC236D"/>
    <w:rsid w:val="00FC2AE0"/>
    <w:rsid w:val="00FC2D93"/>
    <w:rsid w:val="00FC3CD6"/>
    <w:rsid w:val="00FC465A"/>
    <w:rsid w:val="00FC47B0"/>
    <w:rsid w:val="00FC4A2C"/>
    <w:rsid w:val="00FC680A"/>
    <w:rsid w:val="00FC6C2C"/>
    <w:rsid w:val="00FD0F1F"/>
    <w:rsid w:val="00FD18EC"/>
    <w:rsid w:val="00FD3DB0"/>
    <w:rsid w:val="00FD495D"/>
    <w:rsid w:val="00FD6BEA"/>
    <w:rsid w:val="00FE0C7C"/>
    <w:rsid w:val="00FE0EC2"/>
    <w:rsid w:val="00FE67E6"/>
    <w:rsid w:val="00FF16F5"/>
    <w:rsid w:val="00FF27D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9570"/>
  <w15:chartTrackingRefBased/>
  <w15:docId w15:val="{65F0B4FA-90C0-D346-A310-03A7AEA2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7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008C9"/>
    <w:pPr>
      <w:keepNext/>
      <w:keepLines/>
      <w:spacing w:before="240"/>
      <w:outlineLvl w:val="0"/>
    </w:pPr>
    <w:rPr>
      <w:rFonts w:asciiTheme="majorHAnsi" w:eastAsiaTheme="majorEastAsia" w:hAnsiTheme="majorHAnsi" w:cstheme="majorBidi"/>
      <w:color w:val="2F5496" w:themeColor="accent1" w:themeShade="BF"/>
      <w:kern w:val="2"/>
      <w:sz w:val="32"/>
      <w:szCs w:val="32"/>
      <w:lang w:val="lt-LT" w:eastAsia="en-US"/>
      <w14:ligatures w14:val="standardContextual"/>
    </w:rPr>
  </w:style>
  <w:style w:type="paragraph" w:styleId="Heading2">
    <w:name w:val="heading 2"/>
    <w:basedOn w:val="Normal"/>
    <w:link w:val="Heading2Char"/>
    <w:uiPriority w:val="9"/>
    <w:qFormat/>
    <w:rsid w:val="00397E0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3626F"/>
    <w:pPr>
      <w:keepNext/>
      <w:keepLines/>
      <w:spacing w:before="40"/>
      <w:outlineLvl w:val="2"/>
    </w:pPr>
    <w:rPr>
      <w:rFonts w:asciiTheme="majorHAnsi" w:eastAsiaTheme="majorEastAsia" w:hAnsiTheme="majorHAnsi" w:cstheme="majorBidi"/>
      <w:color w:val="1F3763" w:themeColor="accent1" w:themeShade="7F"/>
      <w:kern w:val="2"/>
      <w:lang w:val="lt-LT"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D7932"/>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D7932"/>
    <w:rPr>
      <w:color w:val="0563C1" w:themeColor="hyperlink"/>
      <w:u w:val="single"/>
    </w:rPr>
  </w:style>
  <w:style w:type="character" w:styleId="UnresolvedMention">
    <w:name w:val="Unresolved Mention"/>
    <w:basedOn w:val="DefaultParagraphFont"/>
    <w:uiPriority w:val="99"/>
    <w:semiHidden/>
    <w:unhideWhenUsed/>
    <w:rsid w:val="00CB7499"/>
    <w:rPr>
      <w:color w:val="605E5C"/>
      <w:shd w:val="clear" w:color="auto" w:fill="E1DFDD"/>
    </w:rPr>
  </w:style>
  <w:style w:type="table" w:styleId="TableGrid">
    <w:name w:val="Table Grid"/>
    <w:basedOn w:val="TableNormal"/>
    <w:uiPriority w:val="39"/>
    <w:rsid w:val="00D41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3E19"/>
    <w:rPr>
      <w:color w:val="954F72" w:themeColor="followedHyperlink"/>
      <w:u w:val="single"/>
    </w:rPr>
  </w:style>
  <w:style w:type="character" w:styleId="Strong">
    <w:name w:val="Strong"/>
    <w:basedOn w:val="DefaultParagraphFont"/>
    <w:uiPriority w:val="22"/>
    <w:qFormat/>
    <w:rsid w:val="00DF69D5"/>
    <w:rPr>
      <w:b/>
      <w:bCs/>
    </w:rPr>
  </w:style>
  <w:style w:type="character" w:customStyle="1" w:styleId="white-space-pre">
    <w:name w:val="white-space-pre"/>
    <w:basedOn w:val="DefaultParagraphFont"/>
    <w:rsid w:val="00DF69D5"/>
  </w:style>
  <w:style w:type="character" w:customStyle="1" w:styleId="Heading2Char">
    <w:name w:val="Heading 2 Char"/>
    <w:basedOn w:val="DefaultParagraphFont"/>
    <w:link w:val="Heading2"/>
    <w:uiPriority w:val="9"/>
    <w:rsid w:val="00397E0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397E0F"/>
    <w:pPr>
      <w:spacing w:before="100" w:beforeAutospacing="1" w:after="100" w:afterAutospacing="1"/>
    </w:pPr>
  </w:style>
  <w:style w:type="character" w:styleId="Emphasis">
    <w:name w:val="Emphasis"/>
    <w:basedOn w:val="DefaultParagraphFont"/>
    <w:uiPriority w:val="20"/>
    <w:qFormat/>
    <w:rsid w:val="00397E0F"/>
    <w:rPr>
      <w:i/>
      <w:iCs/>
    </w:rPr>
  </w:style>
  <w:style w:type="character" w:customStyle="1" w:styleId="Heading1Char">
    <w:name w:val="Heading 1 Char"/>
    <w:basedOn w:val="DefaultParagraphFont"/>
    <w:link w:val="Heading1"/>
    <w:uiPriority w:val="9"/>
    <w:rsid w:val="00A008C9"/>
    <w:rPr>
      <w:rFonts w:asciiTheme="majorHAnsi" w:eastAsiaTheme="majorEastAsia" w:hAnsiTheme="majorHAnsi" w:cstheme="majorBidi"/>
      <w:color w:val="2F5496" w:themeColor="accent1" w:themeShade="BF"/>
      <w:sz w:val="32"/>
      <w:szCs w:val="32"/>
      <w:lang w:val="lt-LT"/>
    </w:rPr>
  </w:style>
  <w:style w:type="character" w:customStyle="1" w:styleId="Heading3Char">
    <w:name w:val="Heading 3 Char"/>
    <w:basedOn w:val="DefaultParagraphFont"/>
    <w:link w:val="Heading3"/>
    <w:uiPriority w:val="9"/>
    <w:rsid w:val="00F3626F"/>
    <w:rPr>
      <w:rFonts w:asciiTheme="majorHAnsi" w:eastAsiaTheme="majorEastAsia" w:hAnsiTheme="majorHAnsi" w:cstheme="majorBidi"/>
      <w:color w:val="1F3763" w:themeColor="accent1" w:themeShade="7F"/>
      <w:lang w:val="lt-LT"/>
    </w:rPr>
  </w:style>
  <w:style w:type="character" w:styleId="CommentReference">
    <w:name w:val="annotation reference"/>
    <w:basedOn w:val="DefaultParagraphFont"/>
    <w:unhideWhenUsed/>
    <w:rsid w:val="00033896"/>
    <w:rPr>
      <w:sz w:val="16"/>
      <w:szCs w:val="16"/>
    </w:rPr>
  </w:style>
  <w:style w:type="paragraph" w:styleId="CommentText">
    <w:name w:val="annotation text"/>
    <w:basedOn w:val="Normal"/>
    <w:link w:val="CommentTextChar"/>
    <w:uiPriority w:val="99"/>
    <w:semiHidden/>
    <w:unhideWhenUsed/>
    <w:rsid w:val="00033896"/>
    <w:pPr>
      <w:ind w:firstLine="340"/>
    </w:pPr>
    <w:rPr>
      <w:rFonts w:ascii="Arial" w:hAnsi="Arial"/>
      <w:sz w:val="20"/>
      <w:szCs w:val="20"/>
      <w:lang w:val="en-GB" w:eastAsia="en-US"/>
    </w:rPr>
  </w:style>
  <w:style w:type="character" w:customStyle="1" w:styleId="CommentTextChar">
    <w:name w:val="Comment Text Char"/>
    <w:basedOn w:val="DefaultParagraphFont"/>
    <w:link w:val="CommentText"/>
    <w:uiPriority w:val="99"/>
    <w:semiHidden/>
    <w:rsid w:val="00033896"/>
    <w:rPr>
      <w:rFonts w:ascii="Arial" w:eastAsia="Times New Roman" w:hAnsi="Arial" w:cs="Times New Roman"/>
      <w:kern w:val="0"/>
      <w:sz w:val="20"/>
      <w:szCs w:val="20"/>
      <w:lang w:val="en-GB"/>
      <w14:ligatures w14:val="none"/>
    </w:rPr>
  </w:style>
  <w:style w:type="character" w:customStyle="1" w:styleId="normaltextrun">
    <w:name w:val="normaltextrun"/>
    <w:basedOn w:val="DefaultParagraphFont"/>
    <w:rsid w:val="00033896"/>
  </w:style>
  <w:style w:type="character" w:customStyle="1" w:styleId="apple-converted-space">
    <w:name w:val="apple-converted-space"/>
    <w:basedOn w:val="DefaultParagraphFont"/>
    <w:rsid w:val="007442FF"/>
  </w:style>
  <w:style w:type="character" w:customStyle="1" w:styleId="rnmessagepost">
    <w:name w:val="rn_messagepost"/>
    <w:basedOn w:val="DefaultParagraphFont"/>
    <w:rsid w:val="00A14402"/>
  </w:style>
  <w:style w:type="character" w:customStyle="1" w:styleId="rnusertextprefix">
    <w:name w:val="rn_usertextprefix"/>
    <w:basedOn w:val="DefaultParagraphFont"/>
    <w:rsid w:val="00A14402"/>
  </w:style>
  <w:style w:type="character" w:customStyle="1" w:styleId="rnnormalmessage">
    <w:name w:val="rn_normalmessage"/>
    <w:basedOn w:val="DefaultParagraphFont"/>
    <w:rsid w:val="00A14402"/>
  </w:style>
  <w:style w:type="paragraph" w:styleId="BodyText">
    <w:name w:val="Body Text"/>
    <w:basedOn w:val="Normal"/>
    <w:link w:val="BodyTextChar"/>
    <w:uiPriority w:val="1"/>
    <w:qFormat/>
    <w:rsid w:val="008101C4"/>
    <w:pPr>
      <w:widowControl w:val="0"/>
      <w:autoSpaceDE w:val="0"/>
      <w:autoSpaceDN w:val="0"/>
      <w:ind w:left="218"/>
    </w:pPr>
    <w:rPr>
      <w:sz w:val="22"/>
      <w:szCs w:val="22"/>
      <w:lang w:val="en-US" w:eastAsia="en-US"/>
    </w:rPr>
  </w:style>
  <w:style w:type="character" w:customStyle="1" w:styleId="BodyTextChar">
    <w:name w:val="Body Text Char"/>
    <w:basedOn w:val="DefaultParagraphFont"/>
    <w:link w:val="BodyText"/>
    <w:uiPriority w:val="1"/>
    <w:rsid w:val="008101C4"/>
    <w:rPr>
      <w:rFonts w:ascii="Times New Roman" w:eastAsia="Times New Roman" w:hAnsi="Times New Roman" w:cs="Times New Roman"/>
      <w:kern w:val="0"/>
      <w:sz w:val="22"/>
      <w:szCs w:val="22"/>
      <w:lang w:val="en-US"/>
      <w14:ligatures w14:val="none"/>
    </w:rPr>
  </w:style>
  <w:style w:type="paragraph" w:styleId="TOC1">
    <w:name w:val="toc 1"/>
    <w:basedOn w:val="Normal"/>
    <w:uiPriority w:val="39"/>
    <w:qFormat/>
    <w:rsid w:val="008C21FF"/>
    <w:pPr>
      <w:widowControl w:val="0"/>
      <w:autoSpaceDE w:val="0"/>
      <w:autoSpaceDN w:val="0"/>
      <w:spacing w:before="120" w:after="120"/>
    </w:pPr>
    <w:rPr>
      <w:rFonts w:asciiTheme="minorHAnsi" w:hAnsiTheme="minorHAnsi" w:cstheme="minorHAnsi"/>
      <w:b/>
      <w:bCs/>
      <w:caps/>
      <w:sz w:val="20"/>
      <w:szCs w:val="20"/>
      <w:lang w:val="en-US" w:eastAsia="en-US"/>
    </w:rPr>
  </w:style>
  <w:style w:type="paragraph" w:styleId="TOC2">
    <w:name w:val="toc 2"/>
    <w:basedOn w:val="Normal"/>
    <w:uiPriority w:val="39"/>
    <w:qFormat/>
    <w:rsid w:val="008C21FF"/>
    <w:pPr>
      <w:widowControl w:val="0"/>
      <w:autoSpaceDE w:val="0"/>
      <w:autoSpaceDN w:val="0"/>
      <w:ind w:left="220"/>
    </w:pPr>
    <w:rPr>
      <w:rFonts w:asciiTheme="minorHAnsi" w:hAnsiTheme="minorHAnsi" w:cstheme="minorHAnsi"/>
      <w:smallCaps/>
      <w:sz w:val="20"/>
      <w:szCs w:val="20"/>
      <w:lang w:val="en-US" w:eastAsia="en-US"/>
    </w:rPr>
  </w:style>
  <w:style w:type="paragraph" w:styleId="TOC3">
    <w:name w:val="toc 3"/>
    <w:basedOn w:val="Normal"/>
    <w:uiPriority w:val="39"/>
    <w:qFormat/>
    <w:rsid w:val="008C21FF"/>
    <w:pPr>
      <w:widowControl w:val="0"/>
      <w:autoSpaceDE w:val="0"/>
      <w:autoSpaceDN w:val="0"/>
      <w:ind w:left="440"/>
    </w:pPr>
    <w:rPr>
      <w:rFonts w:asciiTheme="minorHAnsi" w:hAnsiTheme="minorHAnsi" w:cstheme="minorHAnsi"/>
      <w:i/>
      <w:iCs/>
      <w:sz w:val="20"/>
      <w:szCs w:val="20"/>
      <w:lang w:val="en-US" w:eastAsia="en-US"/>
    </w:rPr>
  </w:style>
  <w:style w:type="paragraph" w:styleId="TOC4">
    <w:name w:val="toc 4"/>
    <w:basedOn w:val="Normal"/>
    <w:uiPriority w:val="39"/>
    <w:qFormat/>
    <w:rsid w:val="008C21FF"/>
    <w:pPr>
      <w:widowControl w:val="0"/>
      <w:autoSpaceDE w:val="0"/>
      <w:autoSpaceDN w:val="0"/>
      <w:ind w:left="660"/>
    </w:pPr>
    <w:rPr>
      <w:rFonts w:asciiTheme="minorHAnsi" w:hAnsiTheme="minorHAnsi" w:cstheme="minorHAnsi"/>
      <w:sz w:val="18"/>
      <w:szCs w:val="18"/>
      <w:lang w:val="en-US" w:eastAsia="en-US"/>
    </w:rPr>
  </w:style>
  <w:style w:type="character" w:styleId="LineNumber">
    <w:name w:val="line number"/>
    <w:basedOn w:val="DefaultParagraphFont"/>
    <w:uiPriority w:val="99"/>
    <w:semiHidden/>
    <w:unhideWhenUsed/>
    <w:rsid w:val="00373B20"/>
  </w:style>
  <w:style w:type="character" w:customStyle="1" w:styleId="yt-core-attributed-string--link-inherit-color">
    <w:name w:val="yt-core-attributed-string--link-inherit-color"/>
    <w:basedOn w:val="DefaultParagraphFont"/>
    <w:rsid w:val="00255EF7"/>
  </w:style>
  <w:style w:type="character" w:customStyle="1" w:styleId="yt-core-attributed-string--highlight-text-decorator">
    <w:name w:val="yt-core-attributed-string--highlight-text-decorator"/>
    <w:basedOn w:val="DefaultParagraphFont"/>
    <w:rsid w:val="00255EF7"/>
  </w:style>
  <w:style w:type="paragraph" w:styleId="Revision">
    <w:name w:val="Revision"/>
    <w:hidden/>
    <w:uiPriority w:val="99"/>
    <w:semiHidden/>
    <w:rsid w:val="003C470F"/>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01C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1989">
      <w:bodyDiv w:val="1"/>
      <w:marLeft w:val="0"/>
      <w:marRight w:val="0"/>
      <w:marTop w:val="0"/>
      <w:marBottom w:val="0"/>
      <w:divBdr>
        <w:top w:val="none" w:sz="0" w:space="0" w:color="auto"/>
        <w:left w:val="none" w:sz="0" w:space="0" w:color="auto"/>
        <w:bottom w:val="none" w:sz="0" w:space="0" w:color="auto"/>
        <w:right w:val="none" w:sz="0" w:space="0" w:color="auto"/>
      </w:divBdr>
    </w:div>
    <w:div w:id="76171072">
      <w:bodyDiv w:val="1"/>
      <w:marLeft w:val="0"/>
      <w:marRight w:val="0"/>
      <w:marTop w:val="0"/>
      <w:marBottom w:val="0"/>
      <w:divBdr>
        <w:top w:val="none" w:sz="0" w:space="0" w:color="auto"/>
        <w:left w:val="none" w:sz="0" w:space="0" w:color="auto"/>
        <w:bottom w:val="none" w:sz="0" w:space="0" w:color="auto"/>
        <w:right w:val="none" w:sz="0" w:space="0" w:color="auto"/>
      </w:divBdr>
    </w:div>
    <w:div w:id="112987898">
      <w:bodyDiv w:val="1"/>
      <w:marLeft w:val="0"/>
      <w:marRight w:val="0"/>
      <w:marTop w:val="0"/>
      <w:marBottom w:val="0"/>
      <w:divBdr>
        <w:top w:val="none" w:sz="0" w:space="0" w:color="auto"/>
        <w:left w:val="none" w:sz="0" w:space="0" w:color="auto"/>
        <w:bottom w:val="none" w:sz="0" w:space="0" w:color="auto"/>
        <w:right w:val="none" w:sz="0" w:space="0" w:color="auto"/>
      </w:divBdr>
    </w:div>
    <w:div w:id="122892641">
      <w:bodyDiv w:val="1"/>
      <w:marLeft w:val="0"/>
      <w:marRight w:val="0"/>
      <w:marTop w:val="0"/>
      <w:marBottom w:val="0"/>
      <w:divBdr>
        <w:top w:val="none" w:sz="0" w:space="0" w:color="auto"/>
        <w:left w:val="none" w:sz="0" w:space="0" w:color="auto"/>
        <w:bottom w:val="none" w:sz="0" w:space="0" w:color="auto"/>
        <w:right w:val="none" w:sz="0" w:space="0" w:color="auto"/>
      </w:divBdr>
    </w:div>
    <w:div w:id="136068998">
      <w:bodyDiv w:val="1"/>
      <w:marLeft w:val="0"/>
      <w:marRight w:val="0"/>
      <w:marTop w:val="0"/>
      <w:marBottom w:val="0"/>
      <w:divBdr>
        <w:top w:val="none" w:sz="0" w:space="0" w:color="auto"/>
        <w:left w:val="none" w:sz="0" w:space="0" w:color="auto"/>
        <w:bottom w:val="none" w:sz="0" w:space="0" w:color="auto"/>
        <w:right w:val="none" w:sz="0" w:space="0" w:color="auto"/>
      </w:divBdr>
    </w:div>
    <w:div w:id="153572909">
      <w:bodyDiv w:val="1"/>
      <w:marLeft w:val="0"/>
      <w:marRight w:val="0"/>
      <w:marTop w:val="0"/>
      <w:marBottom w:val="0"/>
      <w:divBdr>
        <w:top w:val="none" w:sz="0" w:space="0" w:color="auto"/>
        <w:left w:val="none" w:sz="0" w:space="0" w:color="auto"/>
        <w:bottom w:val="none" w:sz="0" w:space="0" w:color="auto"/>
        <w:right w:val="none" w:sz="0" w:space="0" w:color="auto"/>
      </w:divBdr>
    </w:div>
    <w:div w:id="184368876">
      <w:bodyDiv w:val="1"/>
      <w:marLeft w:val="0"/>
      <w:marRight w:val="0"/>
      <w:marTop w:val="0"/>
      <w:marBottom w:val="0"/>
      <w:divBdr>
        <w:top w:val="none" w:sz="0" w:space="0" w:color="auto"/>
        <w:left w:val="none" w:sz="0" w:space="0" w:color="auto"/>
        <w:bottom w:val="none" w:sz="0" w:space="0" w:color="auto"/>
        <w:right w:val="none" w:sz="0" w:space="0" w:color="auto"/>
      </w:divBdr>
    </w:div>
    <w:div w:id="196504811">
      <w:bodyDiv w:val="1"/>
      <w:marLeft w:val="0"/>
      <w:marRight w:val="0"/>
      <w:marTop w:val="0"/>
      <w:marBottom w:val="0"/>
      <w:divBdr>
        <w:top w:val="none" w:sz="0" w:space="0" w:color="auto"/>
        <w:left w:val="none" w:sz="0" w:space="0" w:color="auto"/>
        <w:bottom w:val="none" w:sz="0" w:space="0" w:color="auto"/>
        <w:right w:val="none" w:sz="0" w:space="0" w:color="auto"/>
      </w:divBdr>
    </w:div>
    <w:div w:id="235358692">
      <w:bodyDiv w:val="1"/>
      <w:marLeft w:val="0"/>
      <w:marRight w:val="0"/>
      <w:marTop w:val="0"/>
      <w:marBottom w:val="0"/>
      <w:divBdr>
        <w:top w:val="none" w:sz="0" w:space="0" w:color="auto"/>
        <w:left w:val="none" w:sz="0" w:space="0" w:color="auto"/>
        <w:bottom w:val="none" w:sz="0" w:space="0" w:color="auto"/>
        <w:right w:val="none" w:sz="0" w:space="0" w:color="auto"/>
      </w:divBdr>
    </w:div>
    <w:div w:id="271668870">
      <w:bodyDiv w:val="1"/>
      <w:marLeft w:val="0"/>
      <w:marRight w:val="0"/>
      <w:marTop w:val="0"/>
      <w:marBottom w:val="0"/>
      <w:divBdr>
        <w:top w:val="none" w:sz="0" w:space="0" w:color="auto"/>
        <w:left w:val="none" w:sz="0" w:space="0" w:color="auto"/>
        <w:bottom w:val="none" w:sz="0" w:space="0" w:color="auto"/>
        <w:right w:val="none" w:sz="0" w:space="0" w:color="auto"/>
      </w:divBdr>
    </w:div>
    <w:div w:id="287203646">
      <w:bodyDiv w:val="1"/>
      <w:marLeft w:val="0"/>
      <w:marRight w:val="0"/>
      <w:marTop w:val="0"/>
      <w:marBottom w:val="0"/>
      <w:divBdr>
        <w:top w:val="none" w:sz="0" w:space="0" w:color="auto"/>
        <w:left w:val="none" w:sz="0" w:space="0" w:color="auto"/>
        <w:bottom w:val="none" w:sz="0" w:space="0" w:color="auto"/>
        <w:right w:val="none" w:sz="0" w:space="0" w:color="auto"/>
      </w:divBdr>
      <w:divsChild>
        <w:div w:id="1309824955">
          <w:marLeft w:val="0"/>
          <w:marRight w:val="0"/>
          <w:marTop w:val="0"/>
          <w:marBottom w:val="0"/>
          <w:divBdr>
            <w:top w:val="none" w:sz="0" w:space="0" w:color="auto"/>
            <w:left w:val="none" w:sz="0" w:space="0" w:color="auto"/>
            <w:bottom w:val="none" w:sz="0" w:space="0" w:color="auto"/>
            <w:right w:val="none" w:sz="0" w:space="0" w:color="auto"/>
          </w:divBdr>
        </w:div>
        <w:div w:id="1828477625">
          <w:marLeft w:val="-120"/>
          <w:marRight w:val="0"/>
          <w:marTop w:val="0"/>
          <w:marBottom w:val="0"/>
          <w:divBdr>
            <w:top w:val="none" w:sz="0" w:space="0" w:color="auto"/>
            <w:left w:val="none" w:sz="0" w:space="0" w:color="auto"/>
            <w:bottom w:val="none" w:sz="0" w:space="0" w:color="auto"/>
            <w:right w:val="none" w:sz="0" w:space="0" w:color="auto"/>
          </w:divBdr>
          <w:divsChild>
            <w:div w:id="8295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4586">
      <w:bodyDiv w:val="1"/>
      <w:marLeft w:val="0"/>
      <w:marRight w:val="0"/>
      <w:marTop w:val="0"/>
      <w:marBottom w:val="0"/>
      <w:divBdr>
        <w:top w:val="none" w:sz="0" w:space="0" w:color="auto"/>
        <w:left w:val="none" w:sz="0" w:space="0" w:color="auto"/>
        <w:bottom w:val="none" w:sz="0" w:space="0" w:color="auto"/>
        <w:right w:val="none" w:sz="0" w:space="0" w:color="auto"/>
      </w:divBdr>
    </w:div>
    <w:div w:id="349840988">
      <w:bodyDiv w:val="1"/>
      <w:marLeft w:val="0"/>
      <w:marRight w:val="0"/>
      <w:marTop w:val="0"/>
      <w:marBottom w:val="0"/>
      <w:divBdr>
        <w:top w:val="none" w:sz="0" w:space="0" w:color="auto"/>
        <w:left w:val="none" w:sz="0" w:space="0" w:color="auto"/>
        <w:bottom w:val="none" w:sz="0" w:space="0" w:color="auto"/>
        <w:right w:val="none" w:sz="0" w:space="0" w:color="auto"/>
      </w:divBdr>
    </w:div>
    <w:div w:id="357048272">
      <w:bodyDiv w:val="1"/>
      <w:marLeft w:val="0"/>
      <w:marRight w:val="0"/>
      <w:marTop w:val="0"/>
      <w:marBottom w:val="0"/>
      <w:divBdr>
        <w:top w:val="none" w:sz="0" w:space="0" w:color="auto"/>
        <w:left w:val="none" w:sz="0" w:space="0" w:color="auto"/>
        <w:bottom w:val="none" w:sz="0" w:space="0" w:color="auto"/>
        <w:right w:val="none" w:sz="0" w:space="0" w:color="auto"/>
      </w:divBdr>
      <w:divsChild>
        <w:div w:id="1944461915">
          <w:marLeft w:val="446"/>
          <w:marRight w:val="0"/>
          <w:marTop w:val="0"/>
          <w:marBottom w:val="0"/>
          <w:divBdr>
            <w:top w:val="none" w:sz="0" w:space="0" w:color="auto"/>
            <w:left w:val="none" w:sz="0" w:space="0" w:color="auto"/>
            <w:bottom w:val="none" w:sz="0" w:space="0" w:color="auto"/>
            <w:right w:val="none" w:sz="0" w:space="0" w:color="auto"/>
          </w:divBdr>
        </w:div>
        <w:div w:id="363991910">
          <w:marLeft w:val="446"/>
          <w:marRight w:val="0"/>
          <w:marTop w:val="0"/>
          <w:marBottom w:val="0"/>
          <w:divBdr>
            <w:top w:val="none" w:sz="0" w:space="0" w:color="auto"/>
            <w:left w:val="none" w:sz="0" w:space="0" w:color="auto"/>
            <w:bottom w:val="none" w:sz="0" w:space="0" w:color="auto"/>
            <w:right w:val="none" w:sz="0" w:space="0" w:color="auto"/>
          </w:divBdr>
        </w:div>
        <w:div w:id="658268636">
          <w:marLeft w:val="446"/>
          <w:marRight w:val="0"/>
          <w:marTop w:val="0"/>
          <w:marBottom w:val="0"/>
          <w:divBdr>
            <w:top w:val="none" w:sz="0" w:space="0" w:color="auto"/>
            <w:left w:val="none" w:sz="0" w:space="0" w:color="auto"/>
            <w:bottom w:val="none" w:sz="0" w:space="0" w:color="auto"/>
            <w:right w:val="none" w:sz="0" w:space="0" w:color="auto"/>
          </w:divBdr>
        </w:div>
        <w:div w:id="2040930677">
          <w:marLeft w:val="446"/>
          <w:marRight w:val="0"/>
          <w:marTop w:val="0"/>
          <w:marBottom w:val="0"/>
          <w:divBdr>
            <w:top w:val="none" w:sz="0" w:space="0" w:color="auto"/>
            <w:left w:val="none" w:sz="0" w:space="0" w:color="auto"/>
            <w:bottom w:val="none" w:sz="0" w:space="0" w:color="auto"/>
            <w:right w:val="none" w:sz="0" w:space="0" w:color="auto"/>
          </w:divBdr>
        </w:div>
        <w:div w:id="333188422">
          <w:marLeft w:val="446"/>
          <w:marRight w:val="0"/>
          <w:marTop w:val="0"/>
          <w:marBottom w:val="0"/>
          <w:divBdr>
            <w:top w:val="none" w:sz="0" w:space="0" w:color="auto"/>
            <w:left w:val="none" w:sz="0" w:space="0" w:color="auto"/>
            <w:bottom w:val="none" w:sz="0" w:space="0" w:color="auto"/>
            <w:right w:val="none" w:sz="0" w:space="0" w:color="auto"/>
          </w:divBdr>
        </w:div>
        <w:div w:id="870265257">
          <w:marLeft w:val="446"/>
          <w:marRight w:val="0"/>
          <w:marTop w:val="0"/>
          <w:marBottom w:val="0"/>
          <w:divBdr>
            <w:top w:val="none" w:sz="0" w:space="0" w:color="auto"/>
            <w:left w:val="none" w:sz="0" w:space="0" w:color="auto"/>
            <w:bottom w:val="none" w:sz="0" w:space="0" w:color="auto"/>
            <w:right w:val="none" w:sz="0" w:space="0" w:color="auto"/>
          </w:divBdr>
        </w:div>
        <w:div w:id="1259673429">
          <w:marLeft w:val="446"/>
          <w:marRight w:val="0"/>
          <w:marTop w:val="0"/>
          <w:marBottom w:val="0"/>
          <w:divBdr>
            <w:top w:val="none" w:sz="0" w:space="0" w:color="auto"/>
            <w:left w:val="none" w:sz="0" w:space="0" w:color="auto"/>
            <w:bottom w:val="none" w:sz="0" w:space="0" w:color="auto"/>
            <w:right w:val="none" w:sz="0" w:space="0" w:color="auto"/>
          </w:divBdr>
        </w:div>
        <w:div w:id="1485509271">
          <w:marLeft w:val="446"/>
          <w:marRight w:val="0"/>
          <w:marTop w:val="0"/>
          <w:marBottom w:val="0"/>
          <w:divBdr>
            <w:top w:val="none" w:sz="0" w:space="0" w:color="auto"/>
            <w:left w:val="none" w:sz="0" w:space="0" w:color="auto"/>
            <w:bottom w:val="none" w:sz="0" w:space="0" w:color="auto"/>
            <w:right w:val="none" w:sz="0" w:space="0" w:color="auto"/>
          </w:divBdr>
        </w:div>
        <w:div w:id="1131437533">
          <w:marLeft w:val="446"/>
          <w:marRight w:val="0"/>
          <w:marTop w:val="0"/>
          <w:marBottom w:val="0"/>
          <w:divBdr>
            <w:top w:val="none" w:sz="0" w:space="0" w:color="auto"/>
            <w:left w:val="none" w:sz="0" w:space="0" w:color="auto"/>
            <w:bottom w:val="none" w:sz="0" w:space="0" w:color="auto"/>
            <w:right w:val="none" w:sz="0" w:space="0" w:color="auto"/>
          </w:divBdr>
        </w:div>
        <w:div w:id="1444762620">
          <w:marLeft w:val="446"/>
          <w:marRight w:val="0"/>
          <w:marTop w:val="0"/>
          <w:marBottom w:val="0"/>
          <w:divBdr>
            <w:top w:val="none" w:sz="0" w:space="0" w:color="auto"/>
            <w:left w:val="none" w:sz="0" w:space="0" w:color="auto"/>
            <w:bottom w:val="none" w:sz="0" w:space="0" w:color="auto"/>
            <w:right w:val="none" w:sz="0" w:space="0" w:color="auto"/>
          </w:divBdr>
        </w:div>
      </w:divsChild>
    </w:div>
    <w:div w:id="382869309">
      <w:bodyDiv w:val="1"/>
      <w:marLeft w:val="0"/>
      <w:marRight w:val="0"/>
      <w:marTop w:val="0"/>
      <w:marBottom w:val="0"/>
      <w:divBdr>
        <w:top w:val="none" w:sz="0" w:space="0" w:color="auto"/>
        <w:left w:val="none" w:sz="0" w:space="0" w:color="auto"/>
        <w:bottom w:val="none" w:sz="0" w:space="0" w:color="auto"/>
        <w:right w:val="none" w:sz="0" w:space="0" w:color="auto"/>
      </w:divBdr>
    </w:div>
    <w:div w:id="387727440">
      <w:bodyDiv w:val="1"/>
      <w:marLeft w:val="0"/>
      <w:marRight w:val="0"/>
      <w:marTop w:val="0"/>
      <w:marBottom w:val="0"/>
      <w:divBdr>
        <w:top w:val="none" w:sz="0" w:space="0" w:color="auto"/>
        <w:left w:val="none" w:sz="0" w:space="0" w:color="auto"/>
        <w:bottom w:val="none" w:sz="0" w:space="0" w:color="auto"/>
        <w:right w:val="none" w:sz="0" w:space="0" w:color="auto"/>
      </w:divBdr>
    </w:div>
    <w:div w:id="414324166">
      <w:bodyDiv w:val="1"/>
      <w:marLeft w:val="0"/>
      <w:marRight w:val="0"/>
      <w:marTop w:val="0"/>
      <w:marBottom w:val="0"/>
      <w:divBdr>
        <w:top w:val="none" w:sz="0" w:space="0" w:color="auto"/>
        <w:left w:val="none" w:sz="0" w:space="0" w:color="auto"/>
        <w:bottom w:val="none" w:sz="0" w:space="0" w:color="auto"/>
        <w:right w:val="none" w:sz="0" w:space="0" w:color="auto"/>
      </w:divBdr>
    </w:div>
    <w:div w:id="465243550">
      <w:bodyDiv w:val="1"/>
      <w:marLeft w:val="0"/>
      <w:marRight w:val="0"/>
      <w:marTop w:val="0"/>
      <w:marBottom w:val="0"/>
      <w:divBdr>
        <w:top w:val="none" w:sz="0" w:space="0" w:color="auto"/>
        <w:left w:val="none" w:sz="0" w:space="0" w:color="auto"/>
        <w:bottom w:val="none" w:sz="0" w:space="0" w:color="auto"/>
        <w:right w:val="none" w:sz="0" w:space="0" w:color="auto"/>
      </w:divBdr>
    </w:div>
    <w:div w:id="491869605">
      <w:bodyDiv w:val="1"/>
      <w:marLeft w:val="0"/>
      <w:marRight w:val="0"/>
      <w:marTop w:val="0"/>
      <w:marBottom w:val="0"/>
      <w:divBdr>
        <w:top w:val="none" w:sz="0" w:space="0" w:color="auto"/>
        <w:left w:val="none" w:sz="0" w:space="0" w:color="auto"/>
        <w:bottom w:val="none" w:sz="0" w:space="0" w:color="auto"/>
        <w:right w:val="none" w:sz="0" w:space="0" w:color="auto"/>
      </w:divBdr>
    </w:div>
    <w:div w:id="506023530">
      <w:bodyDiv w:val="1"/>
      <w:marLeft w:val="0"/>
      <w:marRight w:val="0"/>
      <w:marTop w:val="0"/>
      <w:marBottom w:val="0"/>
      <w:divBdr>
        <w:top w:val="none" w:sz="0" w:space="0" w:color="auto"/>
        <w:left w:val="none" w:sz="0" w:space="0" w:color="auto"/>
        <w:bottom w:val="none" w:sz="0" w:space="0" w:color="auto"/>
        <w:right w:val="none" w:sz="0" w:space="0" w:color="auto"/>
      </w:divBdr>
    </w:div>
    <w:div w:id="506865294">
      <w:bodyDiv w:val="1"/>
      <w:marLeft w:val="0"/>
      <w:marRight w:val="0"/>
      <w:marTop w:val="0"/>
      <w:marBottom w:val="0"/>
      <w:divBdr>
        <w:top w:val="none" w:sz="0" w:space="0" w:color="auto"/>
        <w:left w:val="none" w:sz="0" w:space="0" w:color="auto"/>
        <w:bottom w:val="none" w:sz="0" w:space="0" w:color="auto"/>
        <w:right w:val="none" w:sz="0" w:space="0" w:color="auto"/>
      </w:divBdr>
    </w:div>
    <w:div w:id="537593384">
      <w:bodyDiv w:val="1"/>
      <w:marLeft w:val="0"/>
      <w:marRight w:val="0"/>
      <w:marTop w:val="0"/>
      <w:marBottom w:val="0"/>
      <w:divBdr>
        <w:top w:val="none" w:sz="0" w:space="0" w:color="auto"/>
        <w:left w:val="none" w:sz="0" w:space="0" w:color="auto"/>
        <w:bottom w:val="none" w:sz="0" w:space="0" w:color="auto"/>
        <w:right w:val="none" w:sz="0" w:space="0" w:color="auto"/>
      </w:divBdr>
    </w:div>
    <w:div w:id="540361694">
      <w:bodyDiv w:val="1"/>
      <w:marLeft w:val="0"/>
      <w:marRight w:val="0"/>
      <w:marTop w:val="0"/>
      <w:marBottom w:val="0"/>
      <w:divBdr>
        <w:top w:val="none" w:sz="0" w:space="0" w:color="auto"/>
        <w:left w:val="none" w:sz="0" w:space="0" w:color="auto"/>
        <w:bottom w:val="none" w:sz="0" w:space="0" w:color="auto"/>
        <w:right w:val="none" w:sz="0" w:space="0" w:color="auto"/>
      </w:divBdr>
    </w:div>
    <w:div w:id="595097412">
      <w:bodyDiv w:val="1"/>
      <w:marLeft w:val="0"/>
      <w:marRight w:val="0"/>
      <w:marTop w:val="0"/>
      <w:marBottom w:val="0"/>
      <w:divBdr>
        <w:top w:val="none" w:sz="0" w:space="0" w:color="auto"/>
        <w:left w:val="none" w:sz="0" w:space="0" w:color="auto"/>
        <w:bottom w:val="none" w:sz="0" w:space="0" w:color="auto"/>
        <w:right w:val="none" w:sz="0" w:space="0" w:color="auto"/>
      </w:divBdr>
    </w:div>
    <w:div w:id="604847570">
      <w:bodyDiv w:val="1"/>
      <w:marLeft w:val="0"/>
      <w:marRight w:val="0"/>
      <w:marTop w:val="0"/>
      <w:marBottom w:val="0"/>
      <w:divBdr>
        <w:top w:val="none" w:sz="0" w:space="0" w:color="auto"/>
        <w:left w:val="none" w:sz="0" w:space="0" w:color="auto"/>
        <w:bottom w:val="none" w:sz="0" w:space="0" w:color="auto"/>
        <w:right w:val="none" w:sz="0" w:space="0" w:color="auto"/>
      </w:divBdr>
    </w:div>
    <w:div w:id="610862504">
      <w:bodyDiv w:val="1"/>
      <w:marLeft w:val="0"/>
      <w:marRight w:val="0"/>
      <w:marTop w:val="0"/>
      <w:marBottom w:val="0"/>
      <w:divBdr>
        <w:top w:val="none" w:sz="0" w:space="0" w:color="auto"/>
        <w:left w:val="none" w:sz="0" w:space="0" w:color="auto"/>
        <w:bottom w:val="none" w:sz="0" w:space="0" w:color="auto"/>
        <w:right w:val="none" w:sz="0" w:space="0" w:color="auto"/>
      </w:divBdr>
    </w:div>
    <w:div w:id="644744374">
      <w:bodyDiv w:val="1"/>
      <w:marLeft w:val="0"/>
      <w:marRight w:val="0"/>
      <w:marTop w:val="0"/>
      <w:marBottom w:val="0"/>
      <w:divBdr>
        <w:top w:val="none" w:sz="0" w:space="0" w:color="auto"/>
        <w:left w:val="none" w:sz="0" w:space="0" w:color="auto"/>
        <w:bottom w:val="none" w:sz="0" w:space="0" w:color="auto"/>
        <w:right w:val="none" w:sz="0" w:space="0" w:color="auto"/>
      </w:divBdr>
    </w:div>
    <w:div w:id="670374017">
      <w:bodyDiv w:val="1"/>
      <w:marLeft w:val="0"/>
      <w:marRight w:val="0"/>
      <w:marTop w:val="0"/>
      <w:marBottom w:val="0"/>
      <w:divBdr>
        <w:top w:val="none" w:sz="0" w:space="0" w:color="auto"/>
        <w:left w:val="none" w:sz="0" w:space="0" w:color="auto"/>
        <w:bottom w:val="none" w:sz="0" w:space="0" w:color="auto"/>
        <w:right w:val="none" w:sz="0" w:space="0" w:color="auto"/>
      </w:divBdr>
      <w:divsChild>
        <w:div w:id="1462184213">
          <w:marLeft w:val="0"/>
          <w:marRight w:val="0"/>
          <w:marTop w:val="0"/>
          <w:marBottom w:val="0"/>
          <w:divBdr>
            <w:top w:val="none" w:sz="0" w:space="0" w:color="auto"/>
            <w:left w:val="none" w:sz="0" w:space="0" w:color="auto"/>
            <w:bottom w:val="none" w:sz="0" w:space="0" w:color="auto"/>
            <w:right w:val="none" w:sz="0" w:space="0" w:color="auto"/>
          </w:divBdr>
          <w:divsChild>
            <w:div w:id="247814649">
              <w:marLeft w:val="0"/>
              <w:marRight w:val="0"/>
              <w:marTop w:val="0"/>
              <w:marBottom w:val="0"/>
              <w:divBdr>
                <w:top w:val="none" w:sz="0" w:space="0" w:color="auto"/>
                <w:left w:val="none" w:sz="0" w:space="0" w:color="auto"/>
                <w:bottom w:val="none" w:sz="0" w:space="0" w:color="auto"/>
                <w:right w:val="none" w:sz="0" w:space="0" w:color="auto"/>
              </w:divBdr>
              <w:divsChild>
                <w:div w:id="8962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7166">
      <w:bodyDiv w:val="1"/>
      <w:marLeft w:val="0"/>
      <w:marRight w:val="0"/>
      <w:marTop w:val="0"/>
      <w:marBottom w:val="0"/>
      <w:divBdr>
        <w:top w:val="none" w:sz="0" w:space="0" w:color="auto"/>
        <w:left w:val="none" w:sz="0" w:space="0" w:color="auto"/>
        <w:bottom w:val="none" w:sz="0" w:space="0" w:color="auto"/>
        <w:right w:val="none" w:sz="0" w:space="0" w:color="auto"/>
      </w:divBdr>
    </w:div>
    <w:div w:id="712653301">
      <w:bodyDiv w:val="1"/>
      <w:marLeft w:val="0"/>
      <w:marRight w:val="0"/>
      <w:marTop w:val="0"/>
      <w:marBottom w:val="0"/>
      <w:divBdr>
        <w:top w:val="none" w:sz="0" w:space="0" w:color="auto"/>
        <w:left w:val="none" w:sz="0" w:space="0" w:color="auto"/>
        <w:bottom w:val="none" w:sz="0" w:space="0" w:color="auto"/>
        <w:right w:val="none" w:sz="0" w:space="0" w:color="auto"/>
      </w:divBdr>
    </w:div>
    <w:div w:id="725375864">
      <w:bodyDiv w:val="1"/>
      <w:marLeft w:val="0"/>
      <w:marRight w:val="0"/>
      <w:marTop w:val="0"/>
      <w:marBottom w:val="0"/>
      <w:divBdr>
        <w:top w:val="none" w:sz="0" w:space="0" w:color="auto"/>
        <w:left w:val="none" w:sz="0" w:space="0" w:color="auto"/>
        <w:bottom w:val="none" w:sz="0" w:space="0" w:color="auto"/>
        <w:right w:val="none" w:sz="0" w:space="0" w:color="auto"/>
      </w:divBdr>
    </w:div>
    <w:div w:id="729885737">
      <w:bodyDiv w:val="1"/>
      <w:marLeft w:val="0"/>
      <w:marRight w:val="0"/>
      <w:marTop w:val="0"/>
      <w:marBottom w:val="0"/>
      <w:divBdr>
        <w:top w:val="none" w:sz="0" w:space="0" w:color="auto"/>
        <w:left w:val="none" w:sz="0" w:space="0" w:color="auto"/>
        <w:bottom w:val="none" w:sz="0" w:space="0" w:color="auto"/>
        <w:right w:val="none" w:sz="0" w:space="0" w:color="auto"/>
      </w:divBdr>
    </w:div>
    <w:div w:id="811484436">
      <w:bodyDiv w:val="1"/>
      <w:marLeft w:val="0"/>
      <w:marRight w:val="0"/>
      <w:marTop w:val="0"/>
      <w:marBottom w:val="0"/>
      <w:divBdr>
        <w:top w:val="none" w:sz="0" w:space="0" w:color="auto"/>
        <w:left w:val="none" w:sz="0" w:space="0" w:color="auto"/>
        <w:bottom w:val="none" w:sz="0" w:space="0" w:color="auto"/>
        <w:right w:val="none" w:sz="0" w:space="0" w:color="auto"/>
      </w:divBdr>
    </w:div>
    <w:div w:id="834615136">
      <w:bodyDiv w:val="1"/>
      <w:marLeft w:val="0"/>
      <w:marRight w:val="0"/>
      <w:marTop w:val="0"/>
      <w:marBottom w:val="0"/>
      <w:divBdr>
        <w:top w:val="none" w:sz="0" w:space="0" w:color="auto"/>
        <w:left w:val="none" w:sz="0" w:space="0" w:color="auto"/>
        <w:bottom w:val="none" w:sz="0" w:space="0" w:color="auto"/>
        <w:right w:val="none" w:sz="0" w:space="0" w:color="auto"/>
      </w:divBdr>
    </w:div>
    <w:div w:id="865144147">
      <w:bodyDiv w:val="1"/>
      <w:marLeft w:val="0"/>
      <w:marRight w:val="0"/>
      <w:marTop w:val="0"/>
      <w:marBottom w:val="0"/>
      <w:divBdr>
        <w:top w:val="none" w:sz="0" w:space="0" w:color="auto"/>
        <w:left w:val="none" w:sz="0" w:space="0" w:color="auto"/>
        <w:bottom w:val="none" w:sz="0" w:space="0" w:color="auto"/>
        <w:right w:val="none" w:sz="0" w:space="0" w:color="auto"/>
      </w:divBdr>
    </w:div>
    <w:div w:id="877282219">
      <w:bodyDiv w:val="1"/>
      <w:marLeft w:val="0"/>
      <w:marRight w:val="0"/>
      <w:marTop w:val="0"/>
      <w:marBottom w:val="0"/>
      <w:divBdr>
        <w:top w:val="none" w:sz="0" w:space="0" w:color="auto"/>
        <w:left w:val="none" w:sz="0" w:space="0" w:color="auto"/>
        <w:bottom w:val="none" w:sz="0" w:space="0" w:color="auto"/>
        <w:right w:val="none" w:sz="0" w:space="0" w:color="auto"/>
      </w:divBdr>
      <w:divsChild>
        <w:div w:id="540551603">
          <w:marLeft w:val="0"/>
          <w:marRight w:val="0"/>
          <w:marTop w:val="0"/>
          <w:marBottom w:val="0"/>
          <w:divBdr>
            <w:top w:val="none" w:sz="0" w:space="0" w:color="auto"/>
            <w:left w:val="none" w:sz="0" w:space="0" w:color="auto"/>
            <w:bottom w:val="none" w:sz="0" w:space="0" w:color="auto"/>
            <w:right w:val="none" w:sz="0" w:space="0" w:color="auto"/>
          </w:divBdr>
        </w:div>
        <w:div w:id="681081112">
          <w:marLeft w:val="-120"/>
          <w:marRight w:val="0"/>
          <w:marTop w:val="0"/>
          <w:marBottom w:val="0"/>
          <w:divBdr>
            <w:top w:val="none" w:sz="0" w:space="0" w:color="auto"/>
            <w:left w:val="none" w:sz="0" w:space="0" w:color="auto"/>
            <w:bottom w:val="none" w:sz="0" w:space="0" w:color="auto"/>
            <w:right w:val="none" w:sz="0" w:space="0" w:color="auto"/>
          </w:divBdr>
          <w:divsChild>
            <w:div w:id="1299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394">
      <w:bodyDiv w:val="1"/>
      <w:marLeft w:val="0"/>
      <w:marRight w:val="0"/>
      <w:marTop w:val="0"/>
      <w:marBottom w:val="0"/>
      <w:divBdr>
        <w:top w:val="none" w:sz="0" w:space="0" w:color="auto"/>
        <w:left w:val="none" w:sz="0" w:space="0" w:color="auto"/>
        <w:bottom w:val="none" w:sz="0" w:space="0" w:color="auto"/>
        <w:right w:val="none" w:sz="0" w:space="0" w:color="auto"/>
      </w:divBdr>
    </w:div>
    <w:div w:id="918558305">
      <w:bodyDiv w:val="1"/>
      <w:marLeft w:val="0"/>
      <w:marRight w:val="0"/>
      <w:marTop w:val="0"/>
      <w:marBottom w:val="0"/>
      <w:divBdr>
        <w:top w:val="none" w:sz="0" w:space="0" w:color="auto"/>
        <w:left w:val="none" w:sz="0" w:space="0" w:color="auto"/>
        <w:bottom w:val="none" w:sz="0" w:space="0" w:color="auto"/>
        <w:right w:val="none" w:sz="0" w:space="0" w:color="auto"/>
      </w:divBdr>
    </w:div>
    <w:div w:id="933898617">
      <w:bodyDiv w:val="1"/>
      <w:marLeft w:val="0"/>
      <w:marRight w:val="0"/>
      <w:marTop w:val="0"/>
      <w:marBottom w:val="0"/>
      <w:divBdr>
        <w:top w:val="none" w:sz="0" w:space="0" w:color="auto"/>
        <w:left w:val="none" w:sz="0" w:space="0" w:color="auto"/>
        <w:bottom w:val="none" w:sz="0" w:space="0" w:color="auto"/>
        <w:right w:val="none" w:sz="0" w:space="0" w:color="auto"/>
      </w:divBdr>
      <w:divsChild>
        <w:div w:id="1389718964">
          <w:marLeft w:val="0"/>
          <w:marRight w:val="0"/>
          <w:marTop w:val="0"/>
          <w:marBottom w:val="0"/>
          <w:divBdr>
            <w:top w:val="none" w:sz="0" w:space="0" w:color="auto"/>
            <w:left w:val="none" w:sz="0" w:space="0" w:color="auto"/>
            <w:bottom w:val="none" w:sz="0" w:space="0" w:color="auto"/>
            <w:right w:val="none" w:sz="0" w:space="0" w:color="auto"/>
          </w:divBdr>
          <w:divsChild>
            <w:div w:id="877207937">
              <w:marLeft w:val="0"/>
              <w:marRight w:val="0"/>
              <w:marTop w:val="0"/>
              <w:marBottom w:val="0"/>
              <w:divBdr>
                <w:top w:val="none" w:sz="0" w:space="0" w:color="auto"/>
                <w:left w:val="none" w:sz="0" w:space="0" w:color="auto"/>
                <w:bottom w:val="none" w:sz="0" w:space="0" w:color="auto"/>
                <w:right w:val="none" w:sz="0" w:space="0" w:color="auto"/>
              </w:divBdr>
              <w:divsChild>
                <w:div w:id="20570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1425">
      <w:bodyDiv w:val="1"/>
      <w:marLeft w:val="0"/>
      <w:marRight w:val="0"/>
      <w:marTop w:val="0"/>
      <w:marBottom w:val="0"/>
      <w:divBdr>
        <w:top w:val="none" w:sz="0" w:space="0" w:color="auto"/>
        <w:left w:val="none" w:sz="0" w:space="0" w:color="auto"/>
        <w:bottom w:val="none" w:sz="0" w:space="0" w:color="auto"/>
        <w:right w:val="none" w:sz="0" w:space="0" w:color="auto"/>
      </w:divBdr>
    </w:div>
    <w:div w:id="958682751">
      <w:bodyDiv w:val="1"/>
      <w:marLeft w:val="0"/>
      <w:marRight w:val="0"/>
      <w:marTop w:val="0"/>
      <w:marBottom w:val="0"/>
      <w:divBdr>
        <w:top w:val="none" w:sz="0" w:space="0" w:color="auto"/>
        <w:left w:val="none" w:sz="0" w:space="0" w:color="auto"/>
        <w:bottom w:val="none" w:sz="0" w:space="0" w:color="auto"/>
        <w:right w:val="none" w:sz="0" w:space="0" w:color="auto"/>
      </w:divBdr>
    </w:div>
    <w:div w:id="1049258264">
      <w:bodyDiv w:val="1"/>
      <w:marLeft w:val="0"/>
      <w:marRight w:val="0"/>
      <w:marTop w:val="0"/>
      <w:marBottom w:val="0"/>
      <w:divBdr>
        <w:top w:val="none" w:sz="0" w:space="0" w:color="auto"/>
        <w:left w:val="none" w:sz="0" w:space="0" w:color="auto"/>
        <w:bottom w:val="none" w:sz="0" w:space="0" w:color="auto"/>
        <w:right w:val="none" w:sz="0" w:space="0" w:color="auto"/>
      </w:divBdr>
    </w:div>
    <w:div w:id="1057515247">
      <w:bodyDiv w:val="1"/>
      <w:marLeft w:val="0"/>
      <w:marRight w:val="0"/>
      <w:marTop w:val="0"/>
      <w:marBottom w:val="0"/>
      <w:divBdr>
        <w:top w:val="none" w:sz="0" w:space="0" w:color="auto"/>
        <w:left w:val="none" w:sz="0" w:space="0" w:color="auto"/>
        <w:bottom w:val="none" w:sz="0" w:space="0" w:color="auto"/>
        <w:right w:val="none" w:sz="0" w:space="0" w:color="auto"/>
      </w:divBdr>
    </w:div>
    <w:div w:id="1079595105">
      <w:bodyDiv w:val="1"/>
      <w:marLeft w:val="0"/>
      <w:marRight w:val="0"/>
      <w:marTop w:val="0"/>
      <w:marBottom w:val="0"/>
      <w:divBdr>
        <w:top w:val="none" w:sz="0" w:space="0" w:color="auto"/>
        <w:left w:val="none" w:sz="0" w:space="0" w:color="auto"/>
        <w:bottom w:val="none" w:sz="0" w:space="0" w:color="auto"/>
        <w:right w:val="none" w:sz="0" w:space="0" w:color="auto"/>
      </w:divBdr>
    </w:div>
    <w:div w:id="1110661831">
      <w:bodyDiv w:val="1"/>
      <w:marLeft w:val="0"/>
      <w:marRight w:val="0"/>
      <w:marTop w:val="0"/>
      <w:marBottom w:val="0"/>
      <w:divBdr>
        <w:top w:val="none" w:sz="0" w:space="0" w:color="auto"/>
        <w:left w:val="none" w:sz="0" w:space="0" w:color="auto"/>
        <w:bottom w:val="none" w:sz="0" w:space="0" w:color="auto"/>
        <w:right w:val="none" w:sz="0" w:space="0" w:color="auto"/>
      </w:divBdr>
    </w:div>
    <w:div w:id="1122070241">
      <w:bodyDiv w:val="1"/>
      <w:marLeft w:val="0"/>
      <w:marRight w:val="0"/>
      <w:marTop w:val="0"/>
      <w:marBottom w:val="0"/>
      <w:divBdr>
        <w:top w:val="none" w:sz="0" w:space="0" w:color="auto"/>
        <w:left w:val="none" w:sz="0" w:space="0" w:color="auto"/>
        <w:bottom w:val="none" w:sz="0" w:space="0" w:color="auto"/>
        <w:right w:val="none" w:sz="0" w:space="0" w:color="auto"/>
      </w:divBdr>
    </w:div>
    <w:div w:id="1156458944">
      <w:bodyDiv w:val="1"/>
      <w:marLeft w:val="0"/>
      <w:marRight w:val="0"/>
      <w:marTop w:val="0"/>
      <w:marBottom w:val="0"/>
      <w:divBdr>
        <w:top w:val="none" w:sz="0" w:space="0" w:color="auto"/>
        <w:left w:val="none" w:sz="0" w:space="0" w:color="auto"/>
        <w:bottom w:val="none" w:sz="0" w:space="0" w:color="auto"/>
        <w:right w:val="none" w:sz="0" w:space="0" w:color="auto"/>
      </w:divBdr>
    </w:div>
    <w:div w:id="1165241079">
      <w:bodyDiv w:val="1"/>
      <w:marLeft w:val="0"/>
      <w:marRight w:val="0"/>
      <w:marTop w:val="0"/>
      <w:marBottom w:val="0"/>
      <w:divBdr>
        <w:top w:val="none" w:sz="0" w:space="0" w:color="auto"/>
        <w:left w:val="none" w:sz="0" w:space="0" w:color="auto"/>
        <w:bottom w:val="none" w:sz="0" w:space="0" w:color="auto"/>
        <w:right w:val="none" w:sz="0" w:space="0" w:color="auto"/>
      </w:divBdr>
      <w:divsChild>
        <w:div w:id="404572837">
          <w:marLeft w:val="0"/>
          <w:marRight w:val="0"/>
          <w:marTop w:val="0"/>
          <w:marBottom w:val="0"/>
          <w:divBdr>
            <w:top w:val="none" w:sz="0" w:space="0" w:color="auto"/>
            <w:left w:val="none" w:sz="0" w:space="0" w:color="auto"/>
            <w:bottom w:val="none" w:sz="0" w:space="0" w:color="auto"/>
            <w:right w:val="none" w:sz="0" w:space="0" w:color="auto"/>
          </w:divBdr>
        </w:div>
        <w:div w:id="2072264180">
          <w:marLeft w:val="-120"/>
          <w:marRight w:val="0"/>
          <w:marTop w:val="0"/>
          <w:marBottom w:val="0"/>
          <w:divBdr>
            <w:top w:val="none" w:sz="0" w:space="0" w:color="auto"/>
            <w:left w:val="none" w:sz="0" w:space="0" w:color="auto"/>
            <w:bottom w:val="none" w:sz="0" w:space="0" w:color="auto"/>
            <w:right w:val="none" w:sz="0" w:space="0" w:color="auto"/>
          </w:divBdr>
          <w:divsChild>
            <w:div w:id="10605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6196">
      <w:bodyDiv w:val="1"/>
      <w:marLeft w:val="0"/>
      <w:marRight w:val="0"/>
      <w:marTop w:val="0"/>
      <w:marBottom w:val="0"/>
      <w:divBdr>
        <w:top w:val="none" w:sz="0" w:space="0" w:color="auto"/>
        <w:left w:val="none" w:sz="0" w:space="0" w:color="auto"/>
        <w:bottom w:val="none" w:sz="0" w:space="0" w:color="auto"/>
        <w:right w:val="none" w:sz="0" w:space="0" w:color="auto"/>
      </w:divBdr>
    </w:div>
    <w:div w:id="1201941620">
      <w:bodyDiv w:val="1"/>
      <w:marLeft w:val="0"/>
      <w:marRight w:val="0"/>
      <w:marTop w:val="0"/>
      <w:marBottom w:val="0"/>
      <w:divBdr>
        <w:top w:val="none" w:sz="0" w:space="0" w:color="auto"/>
        <w:left w:val="none" w:sz="0" w:space="0" w:color="auto"/>
        <w:bottom w:val="none" w:sz="0" w:space="0" w:color="auto"/>
        <w:right w:val="none" w:sz="0" w:space="0" w:color="auto"/>
      </w:divBdr>
    </w:div>
    <w:div w:id="1246109537">
      <w:bodyDiv w:val="1"/>
      <w:marLeft w:val="0"/>
      <w:marRight w:val="0"/>
      <w:marTop w:val="0"/>
      <w:marBottom w:val="0"/>
      <w:divBdr>
        <w:top w:val="none" w:sz="0" w:space="0" w:color="auto"/>
        <w:left w:val="none" w:sz="0" w:space="0" w:color="auto"/>
        <w:bottom w:val="none" w:sz="0" w:space="0" w:color="auto"/>
        <w:right w:val="none" w:sz="0" w:space="0" w:color="auto"/>
      </w:divBdr>
      <w:divsChild>
        <w:div w:id="1161312242">
          <w:marLeft w:val="0"/>
          <w:marRight w:val="0"/>
          <w:marTop w:val="0"/>
          <w:marBottom w:val="0"/>
          <w:divBdr>
            <w:top w:val="none" w:sz="0" w:space="0" w:color="auto"/>
            <w:left w:val="none" w:sz="0" w:space="0" w:color="auto"/>
            <w:bottom w:val="none" w:sz="0" w:space="0" w:color="auto"/>
            <w:right w:val="none" w:sz="0" w:space="0" w:color="auto"/>
          </w:divBdr>
        </w:div>
        <w:div w:id="117532638">
          <w:marLeft w:val="-120"/>
          <w:marRight w:val="0"/>
          <w:marTop w:val="0"/>
          <w:marBottom w:val="0"/>
          <w:divBdr>
            <w:top w:val="none" w:sz="0" w:space="0" w:color="auto"/>
            <w:left w:val="none" w:sz="0" w:space="0" w:color="auto"/>
            <w:bottom w:val="none" w:sz="0" w:space="0" w:color="auto"/>
            <w:right w:val="none" w:sz="0" w:space="0" w:color="auto"/>
          </w:divBdr>
          <w:divsChild>
            <w:div w:id="1390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593">
      <w:bodyDiv w:val="1"/>
      <w:marLeft w:val="0"/>
      <w:marRight w:val="0"/>
      <w:marTop w:val="0"/>
      <w:marBottom w:val="0"/>
      <w:divBdr>
        <w:top w:val="none" w:sz="0" w:space="0" w:color="auto"/>
        <w:left w:val="none" w:sz="0" w:space="0" w:color="auto"/>
        <w:bottom w:val="none" w:sz="0" w:space="0" w:color="auto"/>
        <w:right w:val="none" w:sz="0" w:space="0" w:color="auto"/>
      </w:divBdr>
    </w:div>
    <w:div w:id="1294941276">
      <w:bodyDiv w:val="1"/>
      <w:marLeft w:val="0"/>
      <w:marRight w:val="0"/>
      <w:marTop w:val="0"/>
      <w:marBottom w:val="0"/>
      <w:divBdr>
        <w:top w:val="none" w:sz="0" w:space="0" w:color="auto"/>
        <w:left w:val="none" w:sz="0" w:space="0" w:color="auto"/>
        <w:bottom w:val="none" w:sz="0" w:space="0" w:color="auto"/>
        <w:right w:val="none" w:sz="0" w:space="0" w:color="auto"/>
      </w:divBdr>
    </w:div>
    <w:div w:id="1305623336">
      <w:bodyDiv w:val="1"/>
      <w:marLeft w:val="0"/>
      <w:marRight w:val="0"/>
      <w:marTop w:val="0"/>
      <w:marBottom w:val="0"/>
      <w:divBdr>
        <w:top w:val="none" w:sz="0" w:space="0" w:color="auto"/>
        <w:left w:val="none" w:sz="0" w:space="0" w:color="auto"/>
        <w:bottom w:val="none" w:sz="0" w:space="0" w:color="auto"/>
        <w:right w:val="none" w:sz="0" w:space="0" w:color="auto"/>
      </w:divBdr>
      <w:divsChild>
        <w:div w:id="981934063">
          <w:marLeft w:val="0"/>
          <w:marRight w:val="0"/>
          <w:marTop w:val="0"/>
          <w:marBottom w:val="0"/>
          <w:divBdr>
            <w:top w:val="none" w:sz="0" w:space="0" w:color="auto"/>
            <w:left w:val="none" w:sz="0" w:space="0" w:color="auto"/>
            <w:bottom w:val="none" w:sz="0" w:space="0" w:color="auto"/>
            <w:right w:val="none" w:sz="0" w:space="0" w:color="auto"/>
          </w:divBdr>
        </w:div>
        <w:div w:id="1746806575">
          <w:marLeft w:val="-120"/>
          <w:marRight w:val="0"/>
          <w:marTop w:val="0"/>
          <w:marBottom w:val="0"/>
          <w:divBdr>
            <w:top w:val="none" w:sz="0" w:space="0" w:color="auto"/>
            <w:left w:val="none" w:sz="0" w:space="0" w:color="auto"/>
            <w:bottom w:val="none" w:sz="0" w:space="0" w:color="auto"/>
            <w:right w:val="none" w:sz="0" w:space="0" w:color="auto"/>
          </w:divBdr>
          <w:divsChild>
            <w:div w:id="8874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991">
      <w:bodyDiv w:val="1"/>
      <w:marLeft w:val="0"/>
      <w:marRight w:val="0"/>
      <w:marTop w:val="0"/>
      <w:marBottom w:val="0"/>
      <w:divBdr>
        <w:top w:val="none" w:sz="0" w:space="0" w:color="auto"/>
        <w:left w:val="none" w:sz="0" w:space="0" w:color="auto"/>
        <w:bottom w:val="none" w:sz="0" w:space="0" w:color="auto"/>
        <w:right w:val="none" w:sz="0" w:space="0" w:color="auto"/>
      </w:divBdr>
      <w:divsChild>
        <w:div w:id="1217473674">
          <w:marLeft w:val="0"/>
          <w:marRight w:val="0"/>
          <w:marTop w:val="0"/>
          <w:marBottom w:val="0"/>
          <w:divBdr>
            <w:top w:val="none" w:sz="0" w:space="0" w:color="auto"/>
            <w:left w:val="none" w:sz="0" w:space="0" w:color="auto"/>
            <w:bottom w:val="none" w:sz="0" w:space="0" w:color="auto"/>
            <w:right w:val="none" w:sz="0" w:space="0" w:color="auto"/>
          </w:divBdr>
          <w:divsChild>
            <w:div w:id="229271848">
              <w:marLeft w:val="0"/>
              <w:marRight w:val="0"/>
              <w:marTop w:val="0"/>
              <w:marBottom w:val="0"/>
              <w:divBdr>
                <w:top w:val="none" w:sz="0" w:space="0" w:color="auto"/>
                <w:left w:val="none" w:sz="0" w:space="0" w:color="auto"/>
                <w:bottom w:val="none" w:sz="0" w:space="0" w:color="auto"/>
                <w:right w:val="none" w:sz="0" w:space="0" w:color="auto"/>
              </w:divBdr>
              <w:divsChild>
                <w:div w:id="8743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677">
      <w:bodyDiv w:val="1"/>
      <w:marLeft w:val="0"/>
      <w:marRight w:val="0"/>
      <w:marTop w:val="0"/>
      <w:marBottom w:val="0"/>
      <w:divBdr>
        <w:top w:val="none" w:sz="0" w:space="0" w:color="auto"/>
        <w:left w:val="none" w:sz="0" w:space="0" w:color="auto"/>
        <w:bottom w:val="none" w:sz="0" w:space="0" w:color="auto"/>
        <w:right w:val="none" w:sz="0" w:space="0" w:color="auto"/>
      </w:divBdr>
    </w:div>
    <w:div w:id="1322467151">
      <w:bodyDiv w:val="1"/>
      <w:marLeft w:val="0"/>
      <w:marRight w:val="0"/>
      <w:marTop w:val="0"/>
      <w:marBottom w:val="0"/>
      <w:divBdr>
        <w:top w:val="none" w:sz="0" w:space="0" w:color="auto"/>
        <w:left w:val="none" w:sz="0" w:space="0" w:color="auto"/>
        <w:bottom w:val="none" w:sz="0" w:space="0" w:color="auto"/>
        <w:right w:val="none" w:sz="0" w:space="0" w:color="auto"/>
      </w:divBdr>
    </w:div>
    <w:div w:id="1373265411">
      <w:bodyDiv w:val="1"/>
      <w:marLeft w:val="0"/>
      <w:marRight w:val="0"/>
      <w:marTop w:val="0"/>
      <w:marBottom w:val="0"/>
      <w:divBdr>
        <w:top w:val="none" w:sz="0" w:space="0" w:color="auto"/>
        <w:left w:val="none" w:sz="0" w:space="0" w:color="auto"/>
        <w:bottom w:val="none" w:sz="0" w:space="0" w:color="auto"/>
        <w:right w:val="none" w:sz="0" w:space="0" w:color="auto"/>
      </w:divBdr>
    </w:div>
    <w:div w:id="1402485487">
      <w:bodyDiv w:val="1"/>
      <w:marLeft w:val="0"/>
      <w:marRight w:val="0"/>
      <w:marTop w:val="0"/>
      <w:marBottom w:val="0"/>
      <w:divBdr>
        <w:top w:val="none" w:sz="0" w:space="0" w:color="auto"/>
        <w:left w:val="none" w:sz="0" w:space="0" w:color="auto"/>
        <w:bottom w:val="none" w:sz="0" w:space="0" w:color="auto"/>
        <w:right w:val="none" w:sz="0" w:space="0" w:color="auto"/>
      </w:divBdr>
    </w:div>
    <w:div w:id="1420447537">
      <w:bodyDiv w:val="1"/>
      <w:marLeft w:val="0"/>
      <w:marRight w:val="0"/>
      <w:marTop w:val="0"/>
      <w:marBottom w:val="0"/>
      <w:divBdr>
        <w:top w:val="none" w:sz="0" w:space="0" w:color="auto"/>
        <w:left w:val="none" w:sz="0" w:space="0" w:color="auto"/>
        <w:bottom w:val="none" w:sz="0" w:space="0" w:color="auto"/>
        <w:right w:val="none" w:sz="0" w:space="0" w:color="auto"/>
      </w:divBdr>
    </w:div>
    <w:div w:id="1456832286">
      <w:bodyDiv w:val="1"/>
      <w:marLeft w:val="0"/>
      <w:marRight w:val="0"/>
      <w:marTop w:val="0"/>
      <w:marBottom w:val="0"/>
      <w:divBdr>
        <w:top w:val="none" w:sz="0" w:space="0" w:color="auto"/>
        <w:left w:val="none" w:sz="0" w:space="0" w:color="auto"/>
        <w:bottom w:val="none" w:sz="0" w:space="0" w:color="auto"/>
        <w:right w:val="none" w:sz="0" w:space="0" w:color="auto"/>
      </w:divBdr>
    </w:div>
    <w:div w:id="1484468548">
      <w:bodyDiv w:val="1"/>
      <w:marLeft w:val="0"/>
      <w:marRight w:val="0"/>
      <w:marTop w:val="0"/>
      <w:marBottom w:val="0"/>
      <w:divBdr>
        <w:top w:val="none" w:sz="0" w:space="0" w:color="auto"/>
        <w:left w:val="none" w:sz="0" w:space="0" w:color="auto"/>
        <w:bottom w:val="none" w:sz="0" w:space="0" w:color="auto"/>
        <w:right w:val="none" w:sz="0" w:space="0" w:color="auto"/>
      </w:divBdr>
      <w:divsChild>
        <w:div w:id="1600337615">
          <w:marLeft w:val="0"/>
          <w:marRight w:val="0"/>
          <w:marTop w:val="0"/>
          <w:marBottom w:val="0"/>
          <w:divBdr>
            <w:top w:val="none" w:sz="0" w:space="0" w:color="auto"/>
            <w:left w:val="none" w:sz="0" w:space="0" w:color="auto"/>
            <w:bottom w:val="none" w:sz="0" w:space="0" w:color="auto"/>
            <w:right w:val="none" w:sz="0" w:space="0" w:color="auto"/>
          </w:divBdr>
          <w:divsChild>
            <w:div w:id="875964848">
              <w:marLeft w:val="0"/>
              <w:marRight w:val="0"/>
              <w:marTop w:val="0"/>
              <w:marBottom w:val="0"/>
              <w:divBdr>
                <w:top w:val="none" w:sz="0" w:space="0" w:color="auto"/>
                <w:left w:val="none" w:sz="0" w:space="0" w:color="auto"/>
                <w:bottom w:val="none" w:sz="0" w:space="0" w:color="auto"/>
                <w:right w:val="none" w:sz="0" w:space="0" w:color="auto"/>
              </w:divBdr>
              <w:divsChild>
                <w:div w:id="21102893">
                  <w:marLeft w:val="0"/>
                  <w:marRight w:val="0"/>
                  <w:marTop w:val="0"/>
                  <w:marBottom w:val="0"/>
                  <w:divBdr>
                    <w:top w:val="single" w:sz="6" w:space="4" w:color="B9B9B9"/>
                    <w:left w:val="single" w:sz="6" w:space="4" w:color="B9B9B9"/>
                    <w:bottom w:val="single" w:sz="6" w:space="4" w:color="B9B9B9"/>
                    <w:right w:val="single" w:sz="6" w:space="4" w:color="B9B9B9"/>
                  </w:divBdr>
                  <w:divsChild>
                    <w:div w:id="1388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49476">
          <w:marLeft w:val="0"/>
          <w:marRight w:val="0"/>
          <w:marTop w:val="0"/>
          <w:marBottom w:val="0"/>
          <w:divBdr>
            <w:top w:val="none" w:sz="0" w:space="0" w:color="auto"/>
            <w:left w:val="none" w:sz="0" w:space="0" w:color="auto"/>
            <w:bottom w:val="none" w:sz="0" w:space="0" w:color="auto"/>
            <w:right w:val="none" w:sz="0" w:space="0" w:color="auto"/>
          </w:divBdr>
        </w:div>
      </w:divsChild>
    </w:div>
    <w:div w:id="1506899112">
      <w:bodyDiv w:val="1"/>
      <w:marLeft w:val="0"/>
      <w:marRight w:val="0"/>
      <w:marTop w:val="0"/>
      <w:marBottom w:val="0"/>
      <w:divBdr>
        <w:top w:val="none" w:sz="0" w:space="0" w:color="auto"/>
        <w:left w:val="none" w:sz="0" w:space="0" w:color="auto"/>
        <w:bottom w:val="none" w:sz="0" w:space="0" w:color="auto"/>
        <w:right w:val="none" w:sz="0" w:space="0" w:color="auto"/>
      </w:divBdr>
    </w:div>
    <w:div w:id="1547453036">
      <w:bodyDiv w:val="1"/>
      <w:marLeft w:val="0"/>
      <w:marRight w:val="0"/>
      <w:marTop w:val="0"/>
      <w:marBottom w:val="0"/>
      <w:divBdr>
        <w:top w:val="none" w:sz="0" w:space="0" w:color="auto"/>
        <w:left w:val="none" w:sz="0" w:space="0" w:color="auto"/>
        <w:bottom w:val="none" w:sz="0" w:space="0" w:color="auto"/>
        <w:right w:val="none" w:sz="0" w:space="0" w:color="auto"/>
      </w:divBdr>
      <w:divsChild>
        <w:div w:id="1138767678">
          <w:marLeft w:val="0"/>
          <w:marRight w:val="0"/>
          <w:marTop w:val="0"/>
          <w:marBottom w:val="0"/>
          <w:divBdr>
            <w:top w:val="none" w:sz="0" w:space="0" w:color="auto"/>
            <w:left w:val="none" w:sz="0" w:space="0" w:color="auto"/>
            <w:bottom w:val="none" w:sz="0" w:space="0" w:color="auto"/>
            <w:right w:val="none" w:sz="0" w:space="0" w:color="auto"/>
          </w:divBdr>
          <w:divsChild>
            <w:div w:id="1102916586">
              <w:marLeft w:val="0"/>
              <w:marRight w:val="0"/>
              <w:marTop w:val="0"/>
              <w:marBottom w:val="0"/>
              <w:divBdr>
                <w:top w:val="none" w:sz="0" w:space="0" w:color="auto"/>
                <w:left w:val="none" w:sz="0" w:space="0" w:color="auto"/>
                <w:bottom w:val="none" w:sz="0" w:space="0" w:color="auto"/>
                <w:right w:val="none" w:sz="0" w:space="0" w:color="auto"/>
              </w:divBdr>
              <w:divsChild>
                <w:div w:id="3910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2708">
      <w:bodyDiv w:val="1"/>
      <w:marLeft w:val="0"/>
      <w:marRight w:val="0"/>
      <w:marTop w:val="0"/>
      <w:marBottom w:val="0"/>
      <w:divBdr>
        <w:top w:val="none" w:sz="0" w:space="0" w:color="auto"/>
        <w:left w:val="none" w:sz="0" w:space="0" w:color="auto"/>
        <w:bottom w:val="none" w:sz="0" w:space="0" w:color="auto"/>
        <w:right w:val="none" w:sz="0" w:space="0" w:color="auto"/>
      </w:divBdr>
    </w:div>
    <w:div w:id="1626544594">
      <w:bodyDiv w:val="1"/>
      <w:marLeft w:val="0"/>
      <w:marRight w:val="0"/>
      <w:marTop w:val="0"/>
      <w:marBottom w:val="0"/>
      <w:divBdr>
        <w:top w:val="none" w:sz="0" w:space="0" w:color="auto"/>
        <w:left w:val="none" w:sz="0" w:space="0" w:color="auto"/>
        <w:bottom w:val="none" w:sz="0" w:space="0" w:color="auto"/>
        <w:right w:val="none" w:sz="0" w:space="0" w:color="auto"/>
      </w:divBdr>
      <w:divsChild>
        <w:div w:id="305740421">
          <w:marLeft w:val="547"/>
          <w:marRight w:val="0"/>
          <w:marTop w:val="0"/>
          <w:marBottom w:val="0"/>
          <w:divBdr>
            <w:top w:val="none" w:sz="0" w:space="0" w:color="auto"/>
            <w:left w:val="none" w:sz="0" w:space="0" w:color="auto"/>
            <w:bottom w:val="none" w:sz="0" w:space="0" w:color="auto"/>
            <w:right w:val="none" w:sz="0" w:space="0" w:color="auto"/>
          </w:divBdr>
        </w:div>
        <w:div w:id="1772579402">
          <w:marLeft w:val="547"/>
          <w:marRight w:val="0"/>
          <w:marTop w:val="0"/>
          <w:marBottom w:val="0"/>
          <w:divBdr>
            <w:top w:val="none" w:sz="0" w:space="0" w:color="auto"/>
            <w:left w:val="none" w:sz="0" w:space="0" w:color="auto"/>
            <w:bottom w:val="none" w:sz="0" w:space="0" w:color="auto"/>
            <w:right w:val="none" w:sz="0" w:space="0" w:color="auto"/>
          </w:divBdr>
        </w:div>
        <w:div w:id="984705705">
          <w:marLeft w:val="547"/>
          <w:marRight w:val="0"/>
          <w:marTop w:val="0"/>
          <w:marBottom w:val="0"/>
          <w:divBdr>
            <w:top w:val="none" w:sz="0" w:space="0" w:color="auto"/>
            <w:left w:val="none" w:sz="0" w:space="0" w:color="auto"/>
            <w:bottom w:val="none" w:sz="0" w:space="0" w:color="auto"/>
            <w:right w:val="none" w:sz="0" w:space="0" w:color="auto"/>
          </w:divBdr>
        </w:div>
        <w:div w:id="746003053">
          <w:marLeft w:val="547"/>
          <w:marRight w:val="0"/>
          <w:marTop w:val="0"/>
          <w:marBottom w:val="0"/>
          <w:divBdr>
            <w:top w:val="none" w:sz="0" w:space="0" w:color="auto"/>
            <w:left w:val="none" w:sz="0" w:space="0" w:color="auto"/>
            <w:bottom w:val="none" w:sz="0" w:space="0" w:color="auto"/>
            <w:right w:val="none" w:sz="0" w:space="0" w:color="auto"/>
          </w:divBdr>
        </w:div>
        <w:div w:id="1038823726">
          <w:marLeft w:val="547"/>
          <w:marRight w:val="0"/>
          <w:marTop w:val="0"/>
          <w:marBottom w:val="0"/>
          <w:divBdr>
            <w:top w:val="none" w:sz="0" w:space="0" w:color="auto"/>
            <w:left w:val="none" w:sz="0" w:space="0" w:color="auto"/>
            <w:bottom w:val="none" w:sz="0" w:space="0" w:color="auto"/>
            <w:right w:val="none" w:sz="0" w:space="0" w:color="auto"/>
          </w:divBdr>
        </w:div>
        <w:div w:id="1367291384">
          <w:marLeft w:val="547"/>
          <w:marRight w:val="0"/>
          <w:marTop w:val="0"/>
          <w:marBottom w:val="0"/>
          <w:divBdr>
            <w:top w:val="none" w:sz="0" w:space="0" w:color="auto"/>
            <w:left w:val="none" w:sz="0" w:space="0" w:color="auto"/>
            <w:bottom w:val="none" w:sz="0" w:space="0" w:color="auto"/>
            <w:right w:val="none" w:sz="0" w:space="0" w:color="auto"/>
          </w:divBdr>
        </w:div>
        <w:div w:id="364064937">
          <w:marLeft w:val="547"/>
          <w:marRight w:val="0"/>
          <w:marTop w:val="0"/>
          <w:marBottom w:val="0"/>
          <w:divBdr>
            <w:top w:val="none" w:sz="0" w:space="0" w:color="auto"/>
            <w:left w:val="none" w:sz="0" w:space="0" w:color="auto"/>
            <w:bottom w:val="none" w:sz="0" w:space="0" w:color="auto"/>
            <w:right w:val="none" w:sz="0" w:space="0" w:color="auto"/>
          </w:divBdr>
        </w:div>
      </w:divsChild>
    </w:div>
    <w:div w:id="1653633351">
      <w:bodyDiv w:val="1"/>
      <w:marLeft w:val="0"/>
      <w:marRight w:val="0"/>
      <w:marTop w:val="0"/>
      <w:marBottom w:val="0"/>
      <w:divBdr>
        <w:top w:val="none" w:sz="0" w:space="0" w:color="auto"/>
        <w:left w:val="none" w:sz="0" w:space="0" w:color="auto"/>
        <w:bottom w:val="none" w:sz="0" w:space="0" w:color="auto"/>
        <w:right w:val="none" w:sz="0" w:space="0" w:color="auto"/>
      </w:divBdr>
    </w:div>
    <w:div w:id="1690836067">
      <w:bodyDiv w:val="1"/>
      <w:marLeft w:val="0"/>
      <w:marRight w:val="0"/>
      <w:marTop w:val="0"/>
      <w:marBottom w:val="0"/>
      <w:divBdr>
        <w:top w:val="none" w:sz="0" w:space="0" w:color="auto"/>
        <w:left w:val="none" w:sz="0" w:space="0" w:color="auto"/>
        <w:bottom w:val="none" w:sz="0" w:space="0" w:color="auto"/>
        <w:right w:val="none" w:sz="0" w:space="0" w:color="auto"/>
      </w:divBdr>
    </w:div>
    <w:div w:id="1711690166">
      <w:bodyDiv w:val="1"/>
      <w:marLeft w:val="0"/>
      <w:marRight w:val="0"/>
      <w:marTop w:val="0"/>
      <w:marBottom w:val="0"/>
      <w:divBdr>
        <w:top w:val="none" w:sz="0" w:space="0" w:color="auto"/>
        <w:left w:val="none" w:sz="0" w:space="0" w:color="auto"/>
        <w:bottom w:val="none" w:sz="0" w:space="0" w:color="auto"/>
        <w:right w:val="none" w:sz="0" w:space="0" w:color="auto"/>
      </w:divBdr>
      <w:divsChild>
        <w:div w:id="1752123389">
          <w:marLeft w:val="0"/>
          <w:marRight w:val="0"/>
          <w:marTop w:val="0"/>
          <w:marBottom w:val="0"/>
          <w:divBdr>
            <w:top w:val="none" w:sz="0" w:space="0" w:color="auto"/>
            <w:left w:val="none" w:sz="0" w:space="0" w:color="auto"/>
            <w:bottom w:val="none" w:sz="0" w:space="0" w:color="auto"/>
            <w:right w:val="none" w:sz="0" w:space="0" w:color="auto"/>
          </w:divBdr>
          <w:divsChild>
            <w:div w:id="677781075">
              <w:marLeft w:val="0"/>
              <w:marRight w:val="0"/>
              <w:marTop w:val="0"/>
              <w:marBottom w:val="0"/>
              <w:divBdr>
                <w:top w:val="none" w:sz="0" w:space="0" w:color="auto"/>
                <w:left w:val="none" w:sz="0" w:space="0" w:color="auto"/>
                <w:bottom w:val="none" w:sz="0" w:space="0" w:color="auto"/>
                <w:right w:val="none" w:sz="0" w:space="0" w:color="auto"/>
              </w:divBdr>
              <w:divsChild>
                <w:div w:id="324287376">
                  <w:marLeft w:val="0"/>
                  <w:marRight w:val="0"/>
                  <w:marTop w:val="0"/>
                  <w:marBottom w:val="0"/>
                  <w:divBdr>
                    <w:top w:val="single" w:sz="6" w:space="4" w:color="B9B9B9"/>
                    <w:left w:val="single" w:sz="6" w:space="4" w:color="B9B9B9"/>
                    <w:bottom w:val="single" w:sz="6" w:space="4" w:color="B9B9B9"/>
                    <w:right w:val="single" w:sz="6" w:space="4" w:color="B9B9B9"/>
                  </w:divBdr>
                  <w:divsChild>
                    <w:div w:id="10228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7286">
          <w:marLeft w:val="0"/>
          <w:marRight w:val="0"/>
          <w:marTop w:val="0"/>
          <w:marBottom w:val="0"/>
          <w:divBdr>
            <w:top w:val="none" w:sz="0" w:space="0" w:color="auto"/>
            <w:left w:val="none" w:sz="0" w:space="0" w:color="auto"/>
            <w:bottom w:val="none" w:sz="0" w:space="0" w:color="auto"/>
            <w:right w:val="none" w:sz="0" w:space="0" w:color="auto"/>
          </w:divBdr>
        </w:div>
      </w:divsChild>
    </w:div>
    <w:div w:id="1719351000">
      <w:bodyDiv w:val="1"/>
      <w:marLeft w:val="0"/>
      <w:marRight w:val="0"/>
      <w:marTop w:val="0"/>
      <w:marBottom w:val="0"/>
      <w:divBdr>
        <w:top w:val="none" w:sz="0" w:space="0" w:color="auto"/>
        <w:left w:val="none" w:sz="0" w:space="0" w:color="auto"/>
        <w:bottom w:val="none" w:sz="0" w:space="0" w:color="auto"/>
        <w:right w:val="none" w:sz="0" w:space="0" w:color="auto"/>
      </w:divBdr>
    </w:div>
    <w:div w:id="1762143058">
      <w:bodyDiv w:val="1"/>
      <w:marLeft w:val="0"/>
      <w:marRight w:val="0"/>
      <w:marTop w:val="0"/>
      <w:marBottom w:val="0"/>
      <w:divBdr>
        <w:top w:val="none" w:sz="0" w:space="0" w:color="auto"/>
        <w:left w:val="none" w:sz="0" w:space="0" w:color="auto"/>
        <w:bottom w:val="none" w:sz="0" w:space="0" w:color="auto"/>
        <w:right w:val="none" w:sz="0" w:space="0" w:color="auto"/>
      </w:divBdr>
    </w:div>
    <w:div w:id="1764952699">
      <w:bodyDiv w:val="1"/>
      <w:marLeft w:val="0"/>
      <w:marRight w:val="0"/>
      <w:marTop w:val="0"/>
      <w:marBottom w:val="0"/>
      <w:divBdr>
        <w:top w:val="none" w:sz="0" w:space="0" w:color="auto"/>
        <w:left w:val="none" w:sz="0" w:space="0" w:color="auto"/>
        <w:bottom w:val="none" w:sz="0" w:space="0" w:color="auto"/>
        <w:right w:val="none" w:sz="0" w:space="0" w:color="auto"/>
      </w:divBdr>
    </w:div>
    <w:div w:id="1824544271">
      <w:bodyDiv w:val="1"/>
      <w:marLeft w:val="0"/>
      <w:marRight w:val="0"/>
      <w:marTop w:val="0"/>
      <w:marBottom w:val="0"/>
      <w:divBdr>
        <w:top w:val="none" w:sz="0" w:space="0" w:color="auto"/>
        <w:left w:val="none" w:sz="0" w:space="0" w:color="auto"/>
        <w:bottom w:val="none" w:sz="0" w:space="0" w:color="auto"/>
        <w:right w:val="none" w:sz="0" w:space="0" w:color="auto"/>
      </w:divBdr>
    </w:div>
    <w:div w:id="1831095173">
      <w:bodyDiv w:val="1"/>
      <w:marLeft w:val="0"/>
      <w:marRight w:val="0"/>
      <w:marTop w:val="0"/>
      <w:marBottom w:val="0"/>
      <w:divBdr>
        <w:top w:val="none" w:sz="0" w:space="0" w:color="auto"/>
        <w:left w:val="none" w:sz="0" w:space="0" w:color="auto"/>
        <w:bottom w:val="none" w:sz="0" w:space="0" w:color="auto"/>
        <w:right w:val="none" w:sz="0" w:space="0" w:color="auto"/>
      </w:divBdr>
      <w:divsChild>
        <w:div w:id="650215188">
          <w:marLeft w:val="0"/>
          <w:marRight w:val="0"/>
          <w:marTop w:val="0"/>
          <w:marBottom w:val="0"/>
          <w:divBdr>
            <w:top w:val="none" w:sz="0" w:space="0" w:color="auto"/>
            <w:left w:val="none" w:sz="0" w:space="0" w:color="auto"/>
            <w:bottom w:val="none" w:sz="0" w:space="0" w:color="auto"/>
            <w:right w:val="none" w:sz="0" w:space="0" w:color="auto"/>
          </w:divBdr>
        </w:div>
        <w:div w:id="1358307693">
          <w:marLeft w:val="-120"/>
          <w:marRight w:val="0"/>
          <w:marTop w:val="0"/>
          <w:marBottom w:val="0"/>
          <w:divBdr>
            <w:top w:val="none" w:sz="0" w:space="0" w:color="auto"/>
            <w:left w:val="none" w:sz="0" w:space="0" w:color="auto"/>
            <w:bottom w:val="none" w:sz="0" w:space="0" w:color="auto"/>
            <w:right w:val="none" w:sz="0" w:space="0" w:color="auto"/>
          </w:divBdr>
          <w:divsChild>
            <w:div w:id="12305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2932">
      <w:bodyDiv w:val="1"/>
      <w:marLeft w:val="0"/>
      <w:marRight w:val="0"/>
      <w:marTop w:val="0"/>
      <w:marBottom w:val="0"/>
      <w:divBdr>
        <w:top w:val="none" w:sz="0" w:space="0" w:color="auto"/>
        <w:left w:val="none" w:sz="0" w:space="0" w:color="auto"/>
        <w:bottom w:val="none" w:sz="0" w:space="0" w:color="auto"/>
        <w:right w:val="none" w:sz="0" w:space="0" w:color="auto"/>
      </w:divBdr>
    </w:div>
    <w:div w:id="1860702911">
      <w:bodyDiv w:val="1"/>
      <w:marLeft w:val="0"/>
      <w:marRight w:val="0"/>
      <w:marTop w:val="0"/>
      <w:marBottom w:val="0"/>
      <w:divBdr>
        <w:top w:val="none" w:sz="0" w:space="0" w:color="auto"/>
        <w:left w:val="none" w:sz="0" w:space="0" w:color="auto"/>
        <w:bottom w:val="none" w:sz="0" w:space="0" w:color="auto"/>
        <w:right w:val="none" w:sz="0" w:space="0" w:color="auto"/>
      </w:divBdr>
      <w:divsChild>
        <w:div w:id="1458257777">
          <w:marLeft w:val="0"/>
          <w:marRight w:val="0"/>
          <w:marTop w:val="0"/>
          <w:marBottom w:val="0"/>
          <w:divBdr>
            <w:top w:val="none" w:sz="0" w:space="0" w:color="auto"/>
            <w:left w:val="none" w:sz="0" w:space="0" w:color="auto"/>
            <w:bottom w:val="none" w:sz="0" w:space="0" w:color="auto"/>
            <w:right w:val="none" w:sz="0" w:space="0" w:color="auto"/>
          </w:divBdr>
          <w:divsChild>
            <w:div w:id="452023921">
              <w:marLeft w:val="0"/>
              <w:marRight w:val="0"/>
              <w:marTop w:val="0"/>
              <w:marBottom w:val="0"/>
              <w:divBdr>
                <w:top w:val="none" w:sz="0" w:space="0" w:color="auto"/>
                <w:left w:val="none" w:sz="0" w:space="0" w:color="auto"/>
                <w:bottom w:val="none" w:sz="0" w:space="0" w:color="auto"/>
                <w:right w:val="none" w:sz="0" w:space="0" w:color="auto"/>
              </w:divBdr>
              <w:divsChild>
                <w:div w:id="8859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7407">
      <w:bodyDiv w:val="1"/>
      <w:marLeft w:val="0"/>
      <w:marRight w:val="0"/>
      <w:marTop w:val="0"/>
      <w:marBottom w:val="0"/>
      <w:divBdr>
        <w:top w:val="none" w:sz="0" w:space="0" w:color="auto"/>
        <w:left w:val="none" w:sz="0" w:space="0" w:color="auto"/>
        <w:bottom w:val="none" w:sz="0" w:space="0" w:color="auto"/>
        <w:right w:val="none" w:sz="0" w:space="0" w:color="auto"/>
      </w:divBdr>
    </w:div>
    <w:div w:id="1895001192">
      <w:bodyDiv w:val="1"/>
      <w:marLeft w:val="0"/>
      <w:marRight w:val="0"/>
      <w:marTop w:val="0"/>
      <w:marBottom w:val="0"/>
      <w:divBdr>
        <w:top w:val="none" w:sz="0" w:space="0" w:color="auto"/>
        <w:left w:val="none" w:sz="0" w:space="0" w:color="auto"/>
        <w:bottom w:val="none" w:sz="0" w:space="0" w:color="auto"/>
        <w:right w:val="none" w:sz="0" w:space="0" w:color="auto"/>
      </w:divBdr>
      <w:divsChild>
        <w:div w:id="2023125933">
          <w:marLeft w:val="0"/>
          <w:marRight w:val="0"/>
          <w:marTop w:val="0"/>
          <w:marBottom w:val="0"/>
          <w:divBdr>
            <w:top w:val="none" w:sz="0" w:space="0" w:color="auto"/>
            <w:left w:val="none" w:sz="0" w:space="0" w:color="auto"/>
            <w:bottom w:val="none" w:sz="0" w:space="0" w:color="auto"/>
            <w:right w:val="none" w:sz="0" w:space="0" w:color="auto"/>
          </w:divBdr>
          <w:divsChild>
            <w:div w:id="909074552">
              <w:marLeft w:val="0"/>
              <w:marRight w:val="0"/>
              <w:marTop w:val="0"/>
              <w:marBottom w:val="0"/>
              <w:divBdr>
                <w:top w:val="none" w:sz="0" w:space="0" w:color="auto"/>
                <w:left w:val="none" w:sz="0" w:space="0" w:color="auto"/>
                <w:bottom w:val="none" w:sz="0" w:space="0" w:color="auto"/>
                <w:right w:val="none" w:sz="0" w:space="0" w:color="auto"/>
              </w:divBdr>
              <w:divsChild>
                <w:div w:id="12628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8365">
      <w:bodyDiv w:val="1"/>
      <w:marLeft w:val="0"/>
      <w:marRight w:val="0"/>
      <w:marTop w:val="0"/>
      <w:marBottom w:val="0"/>
      <w:divBdr>
        <w:top w:val="none" w:sz="0" w:space="0" w:color="auto"/>
        <w:left w:val="none" w:sz="0" w:space="0" w:color="auto"/>
        <w:bottom w:val="none" w:sz="0" w:space="0" w:color="auto"/>
        <w:right w:val="none" w:sz="0" w:space="0" w:color="auto"/>
      </w:divBdr>
      <w:divsChild>
        <w:div w:id="1061709144">
          <w:marLeft w:val="0"/>
          <w:marRight w:val="0"/>
          <w:marTop w:val="0"/>
          <w:marBottom w:val="0"/>
          <w:divBdr>
            <w:top w:val="none" w:sz="0" w:space="0" w:color="auto"/>
            <w:left w:val="none" w:sz="0" w:space="0" w:color="auto"/>
            <w:bottom w:val="none" w:sz="0" w:space="0" w:color="auto"/>
            <w:right w:val="none" w:sz="0" w:space="0" w:color="auto"/>
          </w:divBdr>
          <w:divsChild>
            <w:div w:id="1823038786">
              <w:marLeft w:val="0"/>
              <w:marRight w:val="0"/>
              <w:marTop w:val="0"/>
              <w:marBottom w:val="0"/>
              <w:divBdr>
                <w:top w:val="none" w:sz="0" w:space="0" w:color="auto"/>
                <w:left w:val="none" w:sz="0" w:space="0" w:color="auto"/>
                <w:bottom w:val="none" w:sz="0" w:space="0" w:color="auto"/>
                <w:right w:val="none" w:sz="0" w:space="0" w:color="auto"/>
              </w:divBdr>
              <w:divsChild>
                <w:div w:id="16104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8911">
      <w:bodyDiv w:val="1"/>
      <w:marLeft w:val="0"/>
      <w:marRight w:val="0"/>
      <w:marTop w:val="0"/>
      <w:marBottom w:val="0"/>
      <w:divBdr>
        <w:top w:val="none" w:sz="0" w:space="0" w:color="auto"/>
        <w:left w:val="none" w:sz="0" w:space="0" w:color="auto"/>
        <w:bottom w:val="none" w:sz="0" w:space="0" w:color="auto"/>
        <w:right w:val="none" w:sz="0" w:space="0" w:color="auto"/>
      </w:divBdr>
    </w:div>
    <w:div w:id="2045014971">
      <w:bodyDiv w:val="1"/>
      <w:marLeft w:val="0"/>
      <w:marRight w:val="0"/>
      <w:marTop w:val="0"/>
      <w:marBottom w:val="0"/>
      <w:divBdr>
        <w:top w:val="none" w:sz="0" w:space="0" w:color="auto"/>
        <w:left w:val="none" w:sz="0" w:space="0" w:color="auto"/>
        <w:bottom w:val="none" w:sz="0" w:space="0" w:color="auto"/>
        <w:right w:val="none" w:sz="0" w:space="0" w:color="auto"/>
      </w:divBdr>
      <w:divsChild>
        <w:div w:id="884560671">
          <w:marLeft w:val="0"/>
          <w:marRight w:val="0"/>
          <w:marTop w:val="0"/>
          <w:marBottom w:val="450"/>
          <w:divBdr>
            <w:top w:val="none" w:sz="0" w:space="0" w:color="auto"/>
            <w:left w:val="none" w:sz="0" w:space="0" w:color="auto"/>
            <w:bottom w:val="none" w:sz="0" w:space="0" w:color="auto"/>
            <w:right w:val="none" w:sz="0" w:space="0" w:color="auto"/>
          </w:divBdr>
        </w:div>
      </w:divsChild>
    </w:div>
    <w:div w:id="2045401562">
      <w:bodyDiv w:val="1"/>
      <w:marLeft w:val="0"/>
      <w:marRight w:val="0"/>
      <w:marTop w:val="0"/>
      <w:marBottom w:val="0"/>
      <w:divBdr>
        <w:top w:val="none" w:sz="0" w:space="0" w:color="auto"/>
        <w:left w:val="none" w:sz="0" w:space="0" w:color="auto"/>
        <w:bottom w:val="none" w:sz="0" w:space="0" w:color="auto"/>
        <w:right w:val="none" w:sz="0" w:space="0" w:color="auto"/>
      </w:divBdr>
    </w:div>
    <w:div w:id="2048722484">
      <w:bodyDiv w:val="1"/>
      <w:marLeft w:val="0"/>
      <w:marRight w:val="0"/>
      <w:marTop w:val="0"/>
      <w:marBottom w:val="0"/>
      <w:divBdr>
        <w:top w:val="none" w:sz="0" w:space="0" w:color="auto"/>
        <w:left w:val="none" w:sz="0" w:space="0" w:color="auto"/>
        <w:bottom w:val="none" w:sz="0" w:space="0" w:color="auto"/>
        <w:right w:val="none" w:sz="0" w:space="0" w:color="auto"/>
      </w:divBdr>
    </w:div>
    <w:div w:id="2099401357">
      <w:bodyDiv w:val="1"/>
      <w:marLeft w:val="0"/>
      <w:marRight w:val="0"/>
      <w:marTop w:val="0"/>
      <w:marBottom w:val="0"/>
      <w:divBdr>
        <w:top w:val="none" w:sz="0" w:space="0" w:color="auto"/>
        <w:left w:val="none" w:sz="0" w:space="0" w:color="auto"/>
        <w:bottom w:val="none" w:sz="0" w:space="0" w:color="auto"/>
        <w:right w:val="none" w:sz="0" w:space="0" w:color="auto"/>
      </w:divBdr>
    </w:div>
    <w:div w:id="21019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loud.helsinki.fi/index.php/s/anfjq4A7WJ9Wt3c?path=%2FData%2FHyytiala%2FAPS%20data" TargetMode="External"/><Relationship Id="rId3" Type="http://schemas.openxmlformats.org/officeDocument/2006/relationships/settings" Target="settings.xml"/><Relationship Id="rId7" Type="http://schemas.openxmlformats.org/officeDocument/2006/relationships/hyperlink" Target="https://datacloud.helsinki.fi/index.php/s/anfjq4A7WJ9Wt3c?path=%2FData%2FHyytiala%2FAerosol%20op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loud.helsinki.fi/index.php/s/anfjq4A7WJ9Wt3c?path=%2FData%2FHyytiala%2FAerosol%20optics" TargetMode="External"/><Relationship Id="rId11" Type="http://schemas.openxmlformats.org/officeDocument/2006/relationships/theme" Target="theme/theme1.xml"/><Relationship Id="rId5" Type="http://schemas.openxmlformats.org/officeDocument/2006/relationships/hyperlink" Target="https://datacloud.helsinki.fi/index.php/s/anfjq4A7WJ9Wt3c?path=%2F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loud.helsinki.fi/index.php/s/anfjq4A7WJ9Wt3c?path=%2FData%2FHyytiala%2FAirmass_sources_T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 Gill</dc:creator>
  <cp:keywords/>
  <dc:description/>
  <cp:lastModifiedBy>Touqeer Gill</cp:lastModifiedBy>
  <cp:revision>745</cp:revision>
  <dcterms:created xsi:type="dcterms:W3CDTF">2024-03-13T00:41:00Z</dcterms:created>
  <dcterms:modified xsi:type="dcterms:W3CDTF">2025-02-13T09:14:00Z</dcterms:modified>
</cp:coreProperties>
</file>