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0DD0" w14:textId="77777777" w:rsidR="00F924F0" w:rsidRDefault="00F924F0" w:rsidP="00F924F0">
      <w:pPr>
        <w:pStyle w:val="Title"/>
        <w:rPr>
          <w:color w:val="003366"/>
        </w:rPr>
      </w:pPr>
    </w:p>
    <w:p w14:paraId="1934DB44" w14:textId="5A25A12C" w:rsidR="00F924F0" w:rsidRDefault="00F924F0">
      <w:pPr>
        <w:pStyle w:val="Title"/>
        <w:jc w:val="center"/>
        <w:rPr>
          <w:color w:val="003366"/>
        </w:rPr>
      </w:pPr>
      <w:r>
        <w:rPr>
          <w:color w:val="003366"/>
        </w:rPr>
        <w:t>MS RAMAIAH UNIVERSITY OF APPLIED SCIENCES</w:t>
      </w:r>
    </w:p>
    <w:p w14:paraId="02F7BFFE" w14:textId="77777777" w:rsidR="00F924F0" w:rsidRPr="00F924F0" w:rsidRDefault="00F924F0" w:rsidP="00F924F0"/>
    <w:p w14:paraId="1F82F01D" w14:textId="7AE0B2B6" w:rsidR="0059219F" w:rsidRPr="00F924F0" w:rsidRDefault="00000000" w:rsidP="00F924F0">
      <w:pPr>
        <w:pStyle w:val="Title"/>
        <w:pBdr>
          <w:bottom w:val="single" w:sz="8" w:space="24" w:color="4F81BD" w:themeColor="accent1"/>
        </w:pBdr>
        <w:jc w:val="center"/>
        <w:rPr>
          <w:sz w:val="40"/>
          <w:szCs w:val="40"/>
        </w:rPr>
      </w:pPr>
      <w:r w:rsidRPr="00F924F0">
        <w:rPr>
          <w:color w:val="003366"/>
          <w:sz w:val="40"/>
          <w:szCs w:val="40"/>
        </w:rPr>
        <w:t>PROJECT REPORT: TERMINALMIND</w:t>
      </w:r>
    </w:p>
    <w:p w14:paraId="7D424FA4" w14:textId="77777777" w:rsidR="0059219F" w:rsidRDefault="00000000">
      <w:pPr>
        <w:jc w:val="center"/>
      </w:pPr>
      <w:r>
        <w:rPr>
          <w:b/>
          <w:sz w:val="24"/>
        </w:rPr>
        <w:t>AI-Powered Linux Copilot Agent &amp; Autonomous Presentation System</w:t>
      </w:r>
    </w:p>
    <w:p w14:paraId="73F62EE0" w14:textId="77777777" w:rsidR="0059219F" w:rsidRDefault="0059219F"/>
    <w:tbl>
      <w:tblPr>
        <w:tblStyle w:val="TableGrid"/>
        <w:tblW w:w="0" w:type="auto"/>
        <w:tblLook w:val="04A0" w:firstRow="1" w:lastRow="0" w:firstColumn="1" w:lastColumn="0" w:noHBand="0" w:noVBand="1"/>
      </w:tblPr>
      <w:tblGrid>
        <w:gridCol w:w="4315"/>
        <w:gridCol w:w="4315"/>
      </w:tblGrid>
      <w:tr w:rsidR="0059219F" w14:paraId="1C0BCCB2" w14:textId="77777777">
        <w:tc>
          <w:tcPr>
            <w:tcW w:w="4320" w:type="dxa"/>
          </w:tcPr>
          <w:p w14:paraId="46714195" w14:textId="77777777" w:rsidR="0059219F" w:rsidRDefault="00000000">
            <w:r>
              <w:rPr>
                <w:b/>
              </w:rPr>
              <w:t xml:space="preserve">Name: </w:t>
            </w:r>
            <w:r>
              <w:t>Kevin Eliezer DS</w:t>
            </w:r>
          </w:p>
        </w:tc>
        <w:tc>
          <w:tcPr>
            <w:tcW w:w="4320" w:type="dxa"/>
          </w:tcPr>
          <w:p w14:paraId="01EDD4DD" w14:textId="77777777" w:rsidR="0059219F" w:rsidRDefault="00000000">
            <w:r>
              <w:rPr>
                <w:b/>
              </w:rPr>
              <w:t xml:space="preserve">USN: </w:t>
            </w:r>
            <w:r>
              <w:t>25ETCS126018</w:t>
            </w:r>
          </w:p>
        </w:tc>
      </w:tr>
      <w:tr w:rsidR="0059219F" w14:paraId="6982502B" w14:textId="77777777">
        <w:tc>
          <w:tcPr>
            <w:tcW w:w="4320" w:type="dxa"/>
          </w:tcPr>
          <w:p w14:paraId="0BB89B2A" w14:textId="3B39FF92" w:rsidR="0059219F" w:rsidRDefault="00000000">
            <w:r>
              <w:rPr>
                <w:b/>
              </w:rPr>
              <w:t xml:space="preserve">Subject: </w:t>
            </w:r>
            <w:r>
              <w:t>NLP</w:t>
            </w:r>
            <w:r w:rsidR="00EF058F">
              <w:t xml:space="preserve"> (MTech – AI/ML)</w:t>
            </w:r>
          </w:p>
        </w:tc>
        <w:tc>
          <w:tcPr>
            <w:tcW w:w="4320" w:type="dxa"/>
          </w:tcPr>
          <w:p w14:paraId="44256436" w14:textId="77777777" w:rsidR="0059219F" w:rsidRDefault="00000000">
            <w:r>
              <w:rPr>
                <w:b/>
              </w:rPr>
              <w:t xml:space="preserve">Course Leader: </w:t>
            </w:r>
            <w:r>
              <w:t>Dr. Narendra Babu</w:t>
            </w:r>
          </w:p>
        </w:tc>
      </w:tr>
      <w:tr w:rsidR="0059219F" w14:paraId="3F0BCBE2" w14:textId="77777777">
        <w:tc>
          <w:tcPr>
            <w:tcW w:w="4320" w:type="dxa"/>
          </w:tcPr>
          <w:p w14:paraId="474A78AF" w14:textId="77777777" w:rsidR="0059219F" w:rsidRDefault="00000000">
            <w:r>
              <w:rPr>
                <w:b/>
              </w:rPr>
              <w:t xml:space="preserve">Project Category: </w:t>
            </w:r>
            <w:r>
              <w:t>Artificial Intelligence &amp; Systems Engineering</w:t>
            </w:r>
          </w:p>
        </w:tc>
        <w:tc>
          <w:tcPr>
            <w:tcW w:w="4320" w:type="dxa"/>
          </w:tcPr>
          <w:p w14:paraId="0F049D1B" w14:textId="77777777" w:rsidR="0059219F" w:rsidRDefault="00000000">
            <w:r>
              <w:rPr>
                <w:b/>
              </w:rPr>
              <w:t xml:space="preserve">Academic Level: </w:t>
            </w:r>
            <w:r>
              <w:t>Capstone Project / Advanced Coursework</w:t>
            </w:r>
          </w:p>
        </w:tc>
      </w:tr>
      <w:tr w:rsidR="0059219F" w14:paraId="645B36C2" w14:textId="77777777">
        <w:tc>
          <w:tcPr>
            <w:tcW w:w="4320" w:type="dxa"/>
          </w:tcPr>
          <w:p w14:paraId="429963FC" w14:textId="77777777" w:rsidR="0059219F" w:rsidRDefault="00000000">
            <w:r>
              <w:rPr>
                <w:b/>
              </w:rPr>
              <w:t xml:space="preserve">Institution: </w:t>
            </w:r>
            <w:r>
              <w:t>Department of Computer Science &amp; Engineering</w:t>
            </w:r>
          </w:p>
        </w:tc>
        <w:tc>
          <w:tcPr>
            <w:tcW w:w="4320" w:type="dxa"/>
          </w:tcPr>
          <w:p w14:paraId="119D8DF2" w14:textId="77777777" w:rsidR="0059219F" w:rsidRDefault="00000000">
            <w:r>
              <w:rPr>
                <w:b/>
              </w:rPr>
              <w:t xml:space="preserve">Submission Date: </w:t>
            </w:r>
            <w:r>
              <w:t>June 18, 2026</w:t>
            </w:r>
          </w:p>
        </w:tc>
      </w:tr>
    </w:tbl>
    <w:p w14:paraId="1A509303" w14:textId="77777777" w:rsidR="0059219F" w:rsidRDefault="0059219F"/>
    <w:p w14:paraId="20248819" w14:textId="77777777" w:rsidR="0059219F" w:rsidRDefault="00000000">
      <w:pPr>
        <w:pStyle w:val="Heading1"/>
      </w:pPr>
      <w:r>
        <w:t>EXECUTIVE ABSTRACT</w:t>
      </w:r>
    </w:p>
    <w:p w14:paraId="3485EECA" w14:textId="77777777" w:rsidR="0059219F" w:rsidRDefault="00000000">
      <w:r>
        <w:t>TerminalMind represents an innovative integration of Large Language Models (LLMs), Natural Language Processing (NLP), and Systems Engineering to create an intelligent Linux assistance platform. The system bridges the gap between complex command-line operations and intuitive conversational interfaces, making Linux system administration accessible to users of varying technical expertise levels.</w:t>
      </w:r>
    </w:p>
    <w:p w14:paraId="11268EB5" w14:textId="77777777" w:rsidR="0059219F" w:rsidRDefault="00000000">
      <w:r>
        <w:t>The project comprises two primary components:</w:t>
      </w:r>
      <w:r>
        <w:br/>
        <w:t>1. A conversational Linux Copilot Agent that interprets natural language queries, executes appropriate system commands, and provides intelligent explanations.</w:t>
      </w:r>
      <w:r>
        <w:br/>
        <w:t>2. An autonomous AI Presenter system capable of interpreting PowerPoint presentations and delivering interactive, AI-enhanced presentations with real-time Q&amp;A capabilities.</w:t>
      </w:r>
    </w:p>
    <w:p w14:paraId="0F3D68A2" w14:textId="77777777" w:rsidR="0059219F" w:rsidRDefault="00000000">
      <w:r>
        <w:t>Key achievements include:</w:t>
      </w:r>
      <w:r>
        <w:br/>
        <w:t>• A modular architecture supporting extensible tool integration.</w:t>
      </w:r>
      <w:r>
        <w:br/>
        <w:t>• Persistent conversational memory enabling contextual understanding.</w:t>
      </w:r>
      <w:r>
        <w:br/>
        <w:t>• Real-time system command execution with safety constraints.</w:t>
      </w:r>
      <w:r>
        <w:br/>
      </w:r>
      <w:r>
        <w:lastRenderedPageBreak/>
        <w:t>• Autonomous presentation capabilities with speech synthesis.</w:t>
      </w:r>
      <w:r>
        <w:br/>
        <w:t>• Faculty-interactive Q&amp;A mechanisms powered by advanced language understanding.</w:t>
      </w:r>
    </w:p>
    <w:p w14:paraId="41E3CF24" w14:textId="77777777" w:rsidR="0059219F" w:rsidRDefault="00000000">
      <w:pPr>
        <w:pStyle w:val="Heading1"/>
      </w:pPr>
      <w:r>
        <w:t>1. INTRODUCTION</w:t>
      </w:r>
    </w:p>
    <w:p w14:paraId="5B8E6C12" w14:textId="77777777" w:rsidR="0059219F" w:rsidRDefault="00000000">
      <w:pPr>
        <w:pStyle w:val="Heading2"/>
      </w:pPr>
      <w:r>
        <w:t>1.1 Background &amp; Motivation</w:t>
      </w:r>
    </w:p>
    <w:p w14:paraId="01D4E022" w14:textId="77777777" w:rsidR="0059219F" w:rsidRDefault="00000000">
      <w:r>
        <w:t>Linux systems represent the backbone of modern computing infrastructure, powering servers, embedded systems, cloud platforms, and development environments worldwide. However, effective Linux administration demands extensive knowledge of shell commands, system architecture, and troubleshooting methodologies. This knowledge barrier limits accessibility for newcomers and reduces efficiency even for experienced users who must frequently reference documentation. The emergence of Large Language Models (LLMs) like GPT, Claude, and open-source alternatives such as Mistral has created unprecedented opportunities for developing intelligent assistant systems.</w:t>
      </w:r>
    </w:p>
    <w:p w14:paraId="5EA739EA" w14:textId="77777777" w:rsidR="0059219F" w:rsidRDefault="00000000">
      <w:pPr>
        <w:pStyle w:val="Heading2"/>
      </w:pPr>
      <w:r>
        <w:t>1.2 Problem Statement</w:t>
      </w:r>
    </w:p>
    <w:p w14:paraId="50659D60" w14:textId="77777777" w:rsidR="0059219F" w:rsidRDefault="00000000">
      <w:r>
        <w:t>Traditional Linux system interaction presents several significant challenges:</w:t>
      </w:r>
    </w:p>
    <w:p w14:paraId="655354C6" w14:textId="77777777" w:rsidR="0059219F" w:rsidRDefault="00000000">
      <w:pPr>
        <w:pStyle w:val="ListBullet"/>
      </w:pPr>
      <w:r>
        <w:t>High cognitive load for command memorization and syntax recall.</w:t>
      </w:r>
    </w:p>
    <w:p w14:paraId="48E81528" w14:textId="77777777" w:rsidR="0059219F" w:rsidRDefault="00000000">
      <w:pPr>
        <w:pStyle w:val="ListBullet"/>
      </w:pPr>
      <w:r>
        <w:t>Difficulty interpreting terminal output and diagnostic messages.</w:t>
      </w:r>
    </w:p>
    <w:p w14:paraId="0A808896" w14:textId="77777777" w:rsidR="0059219F" w:rsidRDefault="00000000">
      <w:pPr>
        <w:pStyle w:val="ListBullet"/>
      </w:pPr>
      <w:r>
        <w:t>Limited real-time assistance for troubleshooting and system monitoring.</w:t>
      </w:r>
    </w:p>
    <w:p w14:paraId="000488EF" w14:textId="77777777" w:rsidR="0059219F" w:rsidRDefault="00000000">
      <w:pPr>
        <w:pStyle w:val="ListBullet"/>
      </w:pPr>
      <w:r>
        <w:t>Steep learning curve for new users entering Linux administration.</w:t>
      </w:r>
    </w:p>
    <w:p w14:paraId="4905F345" w14:textId="77777777" w:rsidR="0059219F" w:rsidRDefault="00000000">
      <w:pPr>
        <w:pStyle w:val="ListBullet"/>
      </w:pPr>
      <w:r>
        <w:t>Insufficient integration between administrative tools and explanatory resources.</w:t>
      </w:r>
    </w:p>
    <w:p w14:paraId="04526B9F" w14:textId="77777777" w:rsidR="0059219F" w:rsidRDefault="00000000">
      <w:pPr>
        <w:pStyle w:val="ListBullet"/>
      </w:pPr>
      <w:r>
        <w:t>Lack of natural language interfaces for complex system queries.</w:t>
      </w:r>
    </w:p>
    <w:p w14:paraId="68F77406" w14:textId="77777777" w:rsidR="0059219F" w:rsidRDefault="00000000">
      <w:pPr>
        <w:pStyle w:val="Heading2"/>
      </w:pPr>
      <w:r>
        <w:t>1.3 Project Objectives</w:t>
      </w:r>
    </w:p>
    <w:p w14:paraId="782AEC08" w14:textId="77777777" w:rsidR="0059219F" w:rsidRDefault="00000000">
      <w:pPr>
        <w:pStyle w:val="ListBullet"/>
      </w:pPr>
      <w:r>
        <w:t>Develop an intelligent AI-powered Linux Copilot Agent capable of understanding natural language queries related to system administration.</w:t>
      </w:r>
    </w:p>
    <w:p w14:paraId="21ADF7A7" w14:textId="77777777" w:rsidR="0059219F" w:rsidRDefault="00000000">
      <w:pPr>
        <w:pStyle w:val="ListBullet"/>
      </w:pPr>
      <w:r>
        <w:t>Implement safe command execution mechanisms with user verification and audit trails.</w:t>
      </w:r>
    </w:p>
    <w:p w14:paraId="2A02882D" w14:textId="77777777" w:rsidR="0059219F" w:rsidRDefault="00000000">
      <w:pPr>
        <w:pStyle w:val="ListBullet"/>
      </w:pPr>
      <w:r>
        <w:t>Create a persistent conversational memory system enabling contextual understanding across multiple interactions.</w:t>
      </w:r>
    </w:p>
    <w:p w14:paraId="3E2EFD44" w14:textId="77777777" w:rsidR="0059219F" w:rsidRDefault="00000000">
      <w:pPr>
        <w:pStyle w:val="ListBullet"/>
      </w:pPr>
      <w:r>
        <w:t>Generate human-readable explanations for system outputs and operations.</w:t>
      </w:r>
    </w:p>
    <w:p w14:paraId="2BB6E828" w14:textId="77777777" w:rsidR="0059219F" w:rsidRDefault="00000000">
      <w:pPr>
        <w:pStyle w:val="ListBullet"/>
      </w:pPr>
      <w:r>
        <w:t>Extend AI capabilities to autonomous presentation delivery with interactive Q&amp;A.</w:t>
      </w:r>
    </w:p>
    <w:p w14:paraId="22F500D4" w14:textId="77777777" w:rsidR="0059219F" w:rsidRDefault="00000000">
      <w:pPr>
        <w:pStyle w:val="ListBullet"/>
      </w:pPr>
      <w:r>
        <w:t>Provide an extensible platform supporting integration of additional tools and capabilities.</w:t>
      </w:r>
    </w:p>
    <w:p w14:paraId="2C2D84A2" w14:textId="77777777" w:rsidR="0059219F" w:rsidRDefault="00000000">
      <w:pPr>
        <w:pStyle w:val="Heading1"/>
      </w:pPr>
      <w:r>
        <w:t>2. LITERATURE SURVEY &amp; RELATED WORK</w:t>
      </w:r>
    </w:p>
    <w:p w14:paraId="6945F67E" w14:textId="77777777" w:rsidR="0059219F" w:rsidRDefault="00000000">
      <w:pPr>
        <w:pStyle w:val="ListBullet"/>
      </w:pPr>
      <w:r>
        <w:rPr>
          <w:b/>
        </w:rPr>
        <w:t xml:space="preserve">Traditional Linux Administration: </w:t>
      </w:r>
      <w:r>
        <w:t>Classical approaches emphasize memorization of command syntax and understanding of file systems, permissions, and processes.</w:t>
      </w:r>
    </w:p>
    <w:p w14:paraId="3C0E3017" w14:textId="77777777" w:rsidR="0059219F" w:rsidRDefault="00000000">
      <w:pPr>
        <w:pStyle w:val="ListBullet"/>
      </w:pPr>
      <w:r>
        <w:rPr>
          <w:b/>
        </w:rPr>
        <w:t xml:space="preserve">Conversational AI: </w:t>
      </w:r>
      <w:r>
        <w:t>Recent advances have demonstrated the effectiveness of transformer-based models for understanding and responding to natural language queries.</w:t>
      </w:r>
    </w:p>
    <w:p w14:paraId="0757C6EA" w14:textId="77777777" w:rsidR="0059219F" w:rsidRDefault="00000000">
      <w:pPr>
        <w:pStyle w:val="ListBullet"/>
      </w:pPr>
      <w:r>
        <w:rPr>
          <w:b/>
        </w:rPr>
        <w:lastRenderedPageBreak/>
        <w:t xml:space="preserve">LLM Applications: </w:t>
      </w:r>
      <w:r>
        <w:t>Contemporary research demonstrates LLM capability for reasoning, code generation, and multi-step problem solving.</w:t>
      </w:r>
    </w:p>
    <w:p w14:paraId="4D76A958" w14:textId="77777777" w:rsidR="0059219F" w:rsidRDefault="00000000">
      <w:pPr>
        <w:pStyle w:val="ListBullet"/>
      </w:pPr>
      <w:r>
        <w:rPr>
          <w:b/>
        </w:rPr>
        <w:t xml:space="preserve">Tool Use &amp; Function Calling: </w:t>
      </w:r>
      <w:r>
        <w:t>Modern LLMs support structured tool use, enabling AI systems to orchestrate external tools and systems.</w:t>
      </w:r>
    </w:p>
    <w:p w14:paraId="5C4B607F" w14:textId="77777777" w:rsidR="0059219F" w:rsidRDefault="00000000">
      <w:pPr>
        <w:pStyle w:val="ListBullet"/>
      </w:pPr>
      <w:r>
        <w:rPr>
          <w:b/>
        </w:rPr>
        <w:t xml:space="preserve">TerminalMind's Novel Contributions: </w:t>
      </w:r>
      <w:r>
        <w:t>The system creates a specialized domain adaptation for Linux administration, implements safe command execution, develops persistent conversational memory, and extends AI capabilities to autonomous presentations.</w:t>
      </w:r>
    </w:p>
    <w:p w14:paraId="52C1C592" w14:textId="77777777" w:rsidR="0059219F" w:rsidRDefault="00000000">
      <w:pPr>
        <w:pStyle w:val="Heading1"/>
      </w:pPr>
      <w:r>
        <w:t>3. PROBLEM ANALYSIS &amp; REQUIREMENTS</w:t>
      </w:r>
    </w:p>
    <w:p w14:paraId="6EC55F48" w14:textId="77777777" w:rsidR="0059219F" w:rsidRDefault="00000000">
      <w:pPr>
        <w:pStyle w:val="Heading2"/>
      </w:pPr>
      <w:r>
        <w:t>3.1 Flow Comparison</w:t>
      </w:r>
    </w:p>
    <w:p w14:paraId="24E546EB" w14:textId="77777777" w:rsidR="0059219F" w:rsidRDefault="00000000">
      <w:r>
        <w:rPr>
          <w:b/>
        </w:rPr>
        <w:t>Traditional Approach:</w:t>
      </w:r>
    </w:p>
    <w:p w14:paraId="0ADE5F4B" w14:textId="77777777" w:rsidR="0059219F" w:rsidRDefault="00000000">
      <w:r>
        <w:t>User Query → Manual Command Construction → Terminal Execution → Output Interpretation → Manual Documentation Search.</w:t>
      </w:r>
    </w:p>
    <w:p w14:paraId="0FFA8363" w14:textId="77777777" w:rsidR="0059219F" w:rsidRDefault="00000000">
      <w:r>
        <w:t>Challenges: Requires extensive domain knowledge, features a high error rate, and offers poor explanation of outcomes.</w:t>
      </w:r>
    </w:p>
    <w:p w14:paraId="188F16DA" w14:textId="77777777" w:rsidR="0059219F" w:rsidRDefault="00000000">
      <w:r>
        <w:rPr>
          <w:b/>
        </w:rPr>
        <w:t>Proposed TerminalMind Flow:</w:t>
      </w:r>
    </w:p>
    <w:p w14:paraId="446C7147" w14:textId="77777777" w:rsidR="0059219F" w:rsidRDefault="00000000">
      <w:r>
        <w:t>User Natural Language Query → AI Intent Recognition → Intelligent Tool Selection → Safe Command Execution → Intelligent Explanation → User Response.</w:t>
      </w:r>
    </w:p>
    <w:p w14:paraId="0F428098" w14:textId="77777777" w:rsidR="0059219F" w:rsidRDefault="00000000">
      <w:r>
        <w:t>Benefits: Intuitive natural language interface, AI-assisted error prevention, and immediate intelligent explanations.</w:t>
      </w:r>
    </w:p>
    <w:p w14:paraId="054C0BDB" w14:textId="77777777" w:rsidR="0059219F" w:rsidRDefault="00000000">
      <w:pPr>
        <w:pStyle w:val="Heading2"/>
      </w:pPr>
      <w:r>
        <w:t>3.2 System Requirements</w:t>
      </w:r>
    </w:p>
    <w:p w14:paraId="516F92B8" w14:textId="77777777" w:rsidR="0059219F" w:rsidRDefault="00000000">
      <w:pPr>
        <w:pStyle w:val="ListBullet"/>
      </w:pPr>
      <w:r>
        <w:t>Functional: Accept English queries, map intent to Linux operations, execute commands safely, parse PowerPoint slides, support voice I/O, and maintain audit logs.</w:t>
      </w:r>
    </w:p>
    <w:p w14:paraId="405C8598" w14:textId="77777777" w:rsidR="0059219F" w:rsidRDefault="00000000">
      <w:pPr>
        <w:pStyle w:val="ListBullet"/>
      </w:pPr>
      <w:r>
        <w:t>Non-Functional: Response time &lt; 5 seconds, ≥ 95% availability, ≥ 98% execution success rate, cross-platform compatibility, and multi-user support.</w:t>
      </w:r>
    </w:p>
    <w:p w14:paraId="3B622223" w14:textId="77777777" w:rsidR="008C15C2" w:rsidRDefault="008C15C2" w:rsidP="008C15C2">
      <w:pPr>
        <w:pStyle w:val="ListBullet"/>
        <w:numPr>
          <w:ilvl w:val="0"/>
          <w:numId w:val="0"/>
        </w:numPr>
        <w:ind w:left="360" w:hanging="360"/>
      </w:pPr>
    </w:p>
    <w:p w14:paraId="1023D201" w14:textId="77777777" w:rsidR="008C15C2" w:rsidRDefault="008C15C2" w:rsidP="008C15C2">
      <w:pPr>
        <w:pStyle w:val="ListBullet"/>
        <w:numPr>
          <w:ilvl w:val="0"/>
          <w:numId w:val="0"/>
        </w:numPr>
        <w:ind w:left="360" w:hanging="360"/>
      </w:pPr>
    </w:p>
    <w:p w14:paraId="2490B143" w14:textId="77777777" w:rsidR="008C15C2" w:rsidRDefault="008C15C2" w:rsidP="008C15C2">
      <w:pPr>
        <w:pStyle w:val="ListBullet"/>
        <w:numPr>
          <w:ilvl w:val="0"/>
          <w:numId w:val="0"/>
        </w:numPr>
        <w:ind w:left="360" w:hanging="360"/>
      </w:pPr>
    </w:p>
    <w:p w14:paraId="6A547F21" w14:textId="77777777" w:rsidR="008C15C2" w:rsidRDefault="008C15C2" w:rsidP="008C15C2">
      <w:pPr>
        <w:pStyle w:val="ListBullet"/>
        <w:numPr>
          <w:ilvl w:val="0"/>
          <w:numId w:val="0"/>
        </w:numPr>
        <w:ind w:left="360" w:hanging="360"/>
      </w:pPr>
    </w:p>
    <w:p w14:paraId="376C63D2" w14:textId="77777777" w:rsidR="008C15C2" w:rsidRDefault="008C15C2" w:rsidP="008C15C2">
      <w:pPr>
        <w:pStyle w:val="ListBullet"/>
        <w:numPr>
          <w:ilvl w:val="0"/>
          <w:numId w:val="0"/>
        </w:numPr>
        <w:ind w:left="360" w:hanging="360"/>
      </w:pPr>
    </w:p>
    <w:p w14:paraId="74C785D0" w14:textId="77777777" w:rsidR="008C15C2" w:rsidRDefault="008C15C2" w:rsidP="008C15C2">
      <w:pPr>
        <w:pStyle w:val="ListBullet"/>
        <w:numPr>
          <w:ilvl w:val="0"/>
          <w:numId w:val="0"/>
        </w:numPr>
        <w:ind w:left="360" w:hanging="360"/>
      </w:pPr>
    </w:p>
    <w:p w14:paraId="387DEF83" w14:textId="77777777" w:rsidR="0059219F" w:rsidRDefault="00000000">
      <w:pPr>
        <w:pStyle w:val="Heading1"/>
      </w:pPr>
      <w:r>
        <w:lastRenderedPageBreak/>
        <w:t>4. SYSTEM ARCHITECTURE &amp; DESIGN</w:t>
      </w:r>
    </w:p>
    <w:p w14:paraId="1CDFE06E" w14:textId="25656E61" w:rsidR="008C15C2" w:rsidRDefault="00000000">
      <w:r>
        <w:t>The system follows a layered microservices-inspired architecture designed for scalability and safety.</w:t>
      </w:r>
    </w:p>
    <w:p w14:paraId="6B439D5E" w14:textId="77777777" w:rsidR="0059219F" w:rsidRDefault="00000000">
      <w:pPr>
        <w:pStyle w:val="Heading2"/>
      </w:pPr>
      <w:r>
        <w:t>4.1 System Architecture Flow Diagram</w:t>
      </w:r>
    </w:p>
    <w:p w14:paraId="1BF90700" w14:textId="77777777" w:rsidR="0059219F" w:rsidRDefault="00000000">
      <w:pPr>
        <w:jc w:val="center"/>
      </w:pPr>
      <w:r>
        <w:rPr>
          <w:rFonts w:ascii="Courier New" w:hAnsi="Courier New"/>
          <w:sz w:val="18"/>
        </w:rPr>
        <w:br/>
        <w:t xml:space="preserve">       [ User Natural Language Query / Faculty Input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1. USER INTERFACE LAYER               │</w:t>
      </w:r>
      <w:r>
        <w:rPr>
          <w:rFonts w:ascii="Courier New" w:hAnsi="Courier New"/>
          <w:sz w:val="18"/>
        </w:rPr>
        <w:br/>
        <w:t xml:space="preserve">  │       (Streamlit Web App: Queries &amp; Results)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2. AI ORCHESTRATION LAYER              │</w:t>
      </w:r>
      <w:r>
        <w:rPr>
          <w:rFonts w:ascii="Courier New" w:hAnsi="Courier New"/>
          <w:sz w:val="18"/>
        </w:rPr>
        <w:br/>
        <w:t xml:space="preserve">  │  (Ollama + Mistral: Intent, Prompts, Tool Select)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3. MEMORY &amp; CONTEXT     │ │ 4. TOOL EXECUTION LAYER │</w:t>
      </w:r>
      <w:r>
        <w:rPr>
          <w:rFonts w:ascii="Courier New" w:hAnsi="Courier New"/>
          <w:sz w:val="18"/>
        </w:rPr>
        <w:br/>
        <w:t xml:space="preserve">  │ (SQLite DB Context)     │ │ (Safe Runner &amp; Parser)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                5. LINUX SYSTEM LAYER                │</w:t>
      </w:r>
      <w:r>
        <w:rPr>
          <w:rFonts w:ascii="Courier New" w:hAnsi="Courier New"/>
          <w:sz w:val="18"/>
        </w:rPr>
        <w:br/>
        <w:t xml:space="preserve">  │  (OS Environment: Command Execution &amp; Monitoring)   │</w:t>
      </w:r>
      <w:r>
        <w:rPr>
          <w:rFonts w:ascii="Courier New" w:hAnsi="Courier New"/>
          <w:sz w:val="18"/>
        </w:rPr>
        <w:br/>
        <w:t xml:space="preserve">  └─────────────────────────────────────────────────────┘</w:t>
      </w:r>
      <w:r>
        <w:rPr>
          <w:rFonts w:ascii="Courier New" w:hAnsi="Courier New"/>
          <w:sz w:val="18"/>
        </w:rPr>
        <w:br/>
      </w:r>
    </w:p>
    <w:p w14:paraId="3B8E5B8C" w14:textId="77777777" w:rsidR="0059219F" w:rsidRDefault="00000000">
      <w:pPr>
        <w:pStyle w:val="Heading2"/>
      </w:pPr>
      <w:r>
        <w:t>4.2 Technology Stack</w:t>
      </w:r>
    </w:p>
    <w:tbl>
      <w:tblPr>
        <w:tblStyle w:val="LightShading-Accent1"/>
        <w:tblW w:w="0" w:type="auto"/>
        <w:tblLook w:val="04A0" w:firstRow="1" w:lastRow="0" w:firstColumn="1" w:lastColumn="0" w:noHBand="0" w:noVBand="1"/>
      </w:tblPr>
      <w:tblGrid>
        <w:gridCol w:w="4320"/>
        <w:gridCol w:w="4320"/>
      </w:tblGrid>
      <w:tr w:rsidR="0059219F" w14:paraId="56FB52A8" w14:textId="77777777" w:rsidTr="00592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5AEDD0" w14:textId="77777777" w:rsidR="0059219F" w:rsidRDefault="00000000">
            <w:r>
              <w:t>Component</w:t>
            </w:r>
          </w:p>
        </w:tc>
        <w:tc>
          <w:tcPr>
            <w:tcW w:w="4320" w:type="dxa"/>
          </w:tcPr>
          <w:p w14:paraId="3E622A3E" w14:textId="77777777" w:rsidR="0059219F"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59219F" w14:paraId="484F7E17" w14:textId="77777777" w:rsidTr="00592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ED179" w14:textId="77777777" w:rsidR="0059219F" w:rsidRDefault="00000000">
            <w:r>
              <w:t>Language &amp; Runtime</w:t>
            </w:r>
          </w:p>
        </w:tc>
        <w:tc>
          <w:tcPr>
            <w:tcW w:w="4320" w:type="dxa"/>
          </w:tcPr>
          <w:p w14:paraId="21D6CBA7" w14:textId="77777777" w:rsidR="0059219F" w:rsidRDefault="00000000">
            <w:pPr>
              <w:cnfStyle w:val="000000100000" w:firstRow="0" w:lastRow="0" w:firstColumn="0" w:lastColumn="0" w:oddVBand="0" w:evenVBand="0" w:oddHBand="1" w:evenHBand="0" w:firstRowFirstColumn="0" w:firstRowLastColumn="0" w:lastRowFirstColumn="0" w:lastRowLastColumn="0"/>
            </w:pPr>
            <w:r>
              <w:t>Python 3.9+</w:t>
            </w:r>
          </w:p>
        </w:tc>
      </w:tr>
      <w:tr w:rsidR="0059219F" w14:paraId="03FC2B25" w14:textId="77777777" w:rsidTr="0059219F">
        <w:tc>
          <w:tcPr>
            <w:cnfStyle w:val="001000000000" w:firstRow="0" w:lastRow="0" w:firstColumn="1" w:lastColumn="0" w:oddVBand="0" w:evenVBand="0" w:oddHBand="0" w:evenHBand="0" w:firstRowFirstColumn="0" w:firstRowLastColumn="0" w:lastRowFirstColumn="0" w:lastRowLastColumn="0"/>
            <w:tcW w:w="4320" w:type="dxa"/>
          </w:tcPr>
          <w:p w14:paraId="2CA52095" w14:textId="77777777" w:rsidR="0059219F" w:rsidRDefault="00000000">
            <w:r>
              <w:t>Web Framework</w:t>
            </w:r>
          </w:p>
        </w:tc>
        <w:tc>
          <w:tcPr>
            <w:tcW w:w="4320" w:type="dxa"/>
          </w:tcPr>
          <w:p w14:paraId="55DFC101" w14:textId="77777777" w:rsidR="0059219F" w:rsidRDefault="00000000">
            <w:pPr>
              <w:cnfStyle w:val="000000000000" w:firstRow="0" w:lastRow="0" w:firstColumn="0" w:lastColumn="0" w:oddVBand="0" w:evenVBand="0" w:oddHBand="0" w:evenHBand="0" w:firstRowFirstColumn="0" w:firstRowLastColumn="0" w:lastRowFirstColumn="0" w:lastRowLastColumn="0"/>
            </w:pPr>
            <w:r>
              <w:t>Streamlit</w:t>
            </w:r>
          </w:p>
        </w:tc>
      </w:tr>
      <w:tr w:rsidR="0059219F" w14:paraId="4838B368" w14:textId="77777777" w:rsidTr="00592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0FCD81" w14:textId="77777777" w:rsidR="0059219F" w:rsidRDefault="00000000">
            <w:r>
              <w:t>LLM Engine</w:t>
            </w:r>
          </w:p>
        </w:tc>
        <w:tc>
          <w:tcPr>
            <w:tcW w:w="4320" w:type="dxa"/>
          </w:tcPr>
          <w:p w14:paraId="054BCE5F" w14:textId="77777777" w:rsidR="0059219F" w:rsidRDefault="00000000">
            <w:pPr>
              <w:cnfStyle w:val="000000100000" w:firstRow="0" w:lastRow="0" w:firstColumn="0" w:lastColumn="0" w:oddVBand="0" w:evenVBand="0" w:oddHBand="1" w:evenHBand="0" w:firstRowFirstColumn="0" w:firstRowLastColumn="0" w:lastRowFirstColumn="0" w:lastRowLastColumn="0"/>
            </w:pPr>
            <w:r>
              <w:t>Ollama with Mistral model</w:t>
            </w:r>
          </w:p>
        </w:tc>
      </w:tr>
      <w:tr w:rsidR="0059219F" w14:paraId="73900F41" w14:textId="77777777" w:rsidTr="0059219F">
        <w:tc>
          <w:tcPr>
            <w:cnfStyle w:val="001000000000" w:firstRow="0" w:lastRow="0" w:firstColumn="1" w:lastColumn="0" w:oddVBand="0" w:evenVBand="0" w:oddHBand="0" w:evenHBand="0" w:firstRowFirstColumn="0" w:firstRowLastColumn="0" w:lastRowFirstColumn="0" w:lastRowLastColumn="0"/>
            <w:tcW w:w="4320" w:type="dxa"/>
          </w:tcPr>
          <w:p w14:paraId="42476CA8" w14:textId="77777777" w:rsidR="0059219F" w:rsidRDefault="00000000">
            <w:r>
              <w:t>Database</w:t>
            </w:r>
          </w:p>
        </w:tc>
        <w:tc>
          <w:tcPr>
            <w:tcW w:w="4320" w:type="dxa"/>
          </w:tcPr>
          <w:p w14:paraId="492034A2" w14:textId="77777777" w:rsidR="0059219F" w:rsidRDefault="00000000">
            <w:pPr>
              <w:cnfStyle w:val="000000000000" w:firstRow="0" w:lastRow="0" w:firstColumn="0" w:lastColumn="0" w:oddVBand="0" w:evenVBand="0" w:oddHBand="0" w:evenHBand="0" w:firstRowFirstColumn="0" w:firstRowLastColumn="0" w:lastRowFirstColumn="0" w:lastRowLastColumn="0"/>
            </w:pPr>
            <w:r>
              <w:t>SQLite</w:t>
            </w:r>
          </w:p>
        </w:tc>
      </w:tr>
      <w:tr w:rsidR="0059219F" w14:paraId="1695A798" w14:textId="77777777" w:rsidTr="00592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A619BC" w14:textId="77777777" w:rsidR="0059219F" w:rsidRDefault="00000000">
            <w:r>
              <w:t>Voice Processing</w:t>
            </w:r>
          </w:p>
        </w:tc>
        <w:tc>
          <w:tcPr>
            <w:tcW w:w="4320" w:type="dxa"/>
          </w:tcPr>
          <w:p w14:paraId="17363B82" w14:textId="77777777" w:rsidR="0059219F" w:rsidRDefault="00000000">
            <w:pPr>
              <w:cnfStyle w:val="000000100000" w:firstRow="0" w:lastRow="0" w:firstColumn="0" w:lastColumn="0" w:oddVBand="0" w:evenVBand="0" w:oddHBand="1" w:evenHBand="0" w:firstRowFirstColumn="0" w:firstRowLastColumn="0" w:lastRowFirstColumn="0" w:lastRowLastColumn="0"/>
            </w:pPr>
            <w:r>
              <w:t>OpenAI Whisper (STT), gTTS (TTS)</w:t>
            </w:r>
          </w:p>
        </w:tc>
      </w:tr>
      <w:tr w:rsidR="0059219F" w14:paraId="49034AE1" w14:textId="77777777" w:rsidTr="0059219F">
        <w:tc>
          <w:tcPr>
            <w:cnfStyle w:val="001000000000" w:firstRow="0" w:lastRow="0" w:firstColumn="1" w:lastColumn="0" w:oddVBand="0" w:evenVBand="0" w:oddHBand="0" w:evenHBand="0" w:firstRowFirstColumn="0" w:firstRowLastColumn="0" w:lastRowFirstColumn="0" w:lastRowLastColumn="0"/>
            <w:tcW w:w="4320" w:type="dxa"/>
          </w:tcPr>
          <w:p w14:paraId="064B42FF" w14:textId="77777777" w:rsidR="0059219F" w:rsidRDefault="00000000">
            <w:r>
              <w:t>Presentation</w:t>
            </w:r>
          </w:p>
        </w:tc>
        <w:tc>
          <w:tcPr>
            <w:tcW w:w="4320" w:type="dxa"/>
          </w:tcPr>
          <w:p w14:paraId="1055DCC6" w14:textId="77777777" w:rsidR="0059219F" w:rsidRDefault="00000000">
            <w:pPr>
              <w:cnfStyle w:val="000000000000" w:firstRow="0" w:lastRow="0" w:firstColumn="0" w:lastColumn="0" w:oddVBand="0" w:evenVBand="0" w:oddHBand="0" w:evenHBand="0" w:firstRowFirstColumn="0" w:firstRowLastColumn="0" w:lastRowFirstColumn="0" w:lastRowLastColumn="0"/>
            </w:pPr>
            <w:r>
              <w:t>python-pptx</w:t>
            </w:r>
          </w:p>
        </w:tc>
      </w:tr>
      <w:tr w:rsidR="0059219F" w14:paraId="45C8C336" w14:textId="77777777" w:rsidTr="00592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C875C" w14:textId="77777777" w:rsidR="0059219F" w:rsidRDefault="00000000">
            <w:r>
              <w:t>System Integration</w:t>
            </w:r>
          </w:p>
        </w:tc>
        <w:tc>
          <w:tcPr>
            <w:tcW w:w="4320" w:type="dxa"/>
          </w:tcPr>
          <w:p w14:paraId="5EC1A44B" w14:textId="77777777" w:rsidR="0059219F" w:rsidRDefault="00000000">
            <w:pPr>
              <w:cnfStyle w:val="000000100000" w:firstRow="0" w:lastRow="0" w:firstColumn="0" w:lastColumn="0" w:oddVBand="0" w:evenVBand="0" w:oddHBand="1" w:evenHBand="0" w:firstRowFirstColumn="0" w:firstRowLastColumn="0" w:lastRowFirstColumn="0" w:lastRowLastColumn="0"/>
            </w:pPr>
            <w:r>
              <w:t>Linux / WSL</w:t>
            </w:r>
          </w:p>
        </w:tc>
      </w:tr>
    </w:tbl>
    <w:p w14:paraId="41F5D305" w14:textId="77777777" w:rsidR="0059219F" w:rsidRDefault="00000000">
      <w:r>
        <w:br w:type="page"/>
      </w:r>
    </w:p>
    <w:p w14:paraId="0EAD4FF2" w14:textId="77777777" w:rsidR="0059219F" w:rsidRDefault="00000000">
      <w:pPr>
        <w:pStyle w:val="Heading1"/>
      </w:pPr>
      <w:r>
        <w:lastRenderedPageBreak/>
        <w:t>5. IMPLEMENTATION METHODOLOGY</w:t>
      </w:r>
    </w:p>
    <w:p w14:paraId="29E0A453" w14:textId="77777777" w:rsidR="0059219F" w:rsidRDefault="00000000">
      <w:r>
        <w:t>TerminalMind was developed using an iterative, phase-based approach emphasizing component integration and testing at each stage.</w:t>
      </w:r>
    </w:p>
    <w:p w14:paraId="2A0CBA7A" w14:textId="77777777" w:rsidR="0059219F" w:rsidRDefault="00000000">
      <w:pPr>
        <w:pStyle w:val="Heading2"/>
      </w:pPr>
      <w:r>
        <w:t>5.1 Development Methodology Flow</w:t>
      </w:r>
    </w:p>
    <w:p w14:paraId="455AA83F" w14:textId="77777777" w:rsidR="0059219F" w:rsidRDefault="00000000">
      <w:pPr>
        <w:jc w:val="center"/>
      </w:pPr>
      <w:r>
        <w:rPr>
          <w:rFonts w:ascii="Courier New" w:hAnsi="Courier New"/>
          <w:sz w:val="20"/>
        </w:rPr>
        <w:br/>
        <w:t xml:space="preserve">  [ PHASE 1: Foundation ]</w:t>
      </w:r>
      <w:r>
        <w:rPr>
          <w:rFonts w:ascii="Courier New" w:hAnsi="Courier New"/>
          <w:sz w:val="20"/>
        </w:rPr>
        <w:br/>
        <w:t xml:space="preserve">  ↳ Conversational interface &amp; LLM integration</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2: System Integration ]</w:t>
      </w:r>
      <w:r>
        <w:rPr>
          <w:rFonts w:ascii="Courier New" w:hAnsi="Courier New"/>
          <w:sz w:val="20"/>
        </w:rPr>
        <w:br/>
        <w:t xml:space="preserve">  ↳ Command execution layer &amp; safety constraints</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3: Memory Implementation ]</w:t>
      </w:r>
      <w:r>
        <w:rPr>
          <w:rFonts w:ascii="Courier New" w:hAnsi="Courier New"/>
          <w:sz w:val="20"/>
        </w:rPr>
        <w:br/>
        <w:t xml:space="preserve">  ↳ SQLite DB for persistent context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4: Presentation Module ]</w:t>
      </w:r>
      <w:r>
        <w:rPr>
          <w:rFonts w:ascii="Courier New" w:hAnsi="Courier New"/>
          <w:sz w:val="20"/>
        </w:rPr>
        <w:br/>
        <w:t xml:space="preserve">  ↳ PPTX parsing &amp; slide extraction</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5: Voice Integration ]</w:t>
      </w:r>
      <w:r>
        <w:rPr>
          <w:rFonts w:ascii="Courier New" w:hAnsi="Courier New"/>
          <w:sz w:val="20"/>
        </w:rPr>
        <w:br/>
        <w:t xml:space="preserve">  ↳ Speech-to-text (STT) &amp; text-to-speech (TTS)</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6: Advanced Features ]</w:t>
      </w:r>
      <w:r>
        <w:rPr>
          <w:rFonts w:ascii="Courier New" w:hAnsi="Courier New"/>
          <w:sz w:val="20"/>
        </w:rPr>
        <w:br/>
        <w:t xml:space="preserve">  ↳ Faculty Q&amp;A, autonomous presentations</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PHASE 7: Testing &amp; Optimization ]</w:t>
      </w:r>
      <w:r>
        <w:rPr>
          <w:rFonts w:ascii="Courier New" w:hAnsi="Courier New"/>
          <w:sz w:val="20"/>
        </w:rPr>
        <w:br/>
        <w:t xml:space="preserve">  ↳ Performance tuning &amp; final documentation</w:t>
      </w:r>
      <w:r>
        <w:rPr>
          <w:rFonts w:ascii="Courier New" w:hAnsi="Courier New"/>
          <w:sz w:val="20"/>
        </w:rPr>
        <w:br/>
      </w:r>
    </w:p>
    <w:p w14:paraId="41F54F21" w14:textId="77777777" w:rsidR="0059219F" w:rsidRDefault="00000000">
      <w:pPr>
        <w:pStyle w:val="Heading2"/>
      </w:pPr>
      <w:r>
        <w:t>5.2 Key Technical Decisions</w:t>
      </w:r>
    </w:p>
    <w:p w14:paraId="7AE98172" w14:textId="77777777" w:rsidR="0059219F" w:rsidRDefault="00000000">
      <w:pPr>
        <w:pStyle w:val="ListBullet"/>
      </w:pPr>
      <w:r>
        <w:rPr>
          <w:b/>
        </w:rPr>
        <w:t xml:space="preserve">Ollama + Mistral: </w:t>
      </w:r>
      <w:r>
        <w:t>Selected for privacy, cost-effectiveness, and local deployment.</w:t>
      </w:r>
    </w:p>
    <w:p w14:paraId="6B17F829" w14:textId="77777777" w:rsidR="0059219F" w:rsidRDefault="00000000">
      <w:pPr>
        <w:pStyle w:val="ListBullet"/>
      </w:pPr>
      <w:r>
        <w:rPr>
          <w:b/>
        </w:rPr>
        <w:t xml:space="preserve">SQLite: </w:t>
      </w:r>
      <w:r>
        <w:t>Chosen as a lightweight, file-based database to eliminate external dependencies.</w:t>
      </w:r>
    </w:p>
    <w:p w14:paraId="11981F94" w14:textId="77777777" w:rsidR="0059219F" w:rsidRDefault="00000000">
      <w:pPr>
        <w:pStyle w:val="ListBullet"/>
      </w:pPr>
      <w:r>
        <w:rPr>
          <w:b/>
        </w:rPr>
        <w:t xml:space="preserve">Streamlit Framework: </w:t>
      </w:r>
      <w:r>
        <w:t>Utilized for the rapid development of the web interface without complex frontend code.</w:t>
      </w:r>
    </w:p>
    <w:p w14:paraId="5EB8C345" w14:textId="77777777" w:rsidR="008C15C2" w:rsidRDefault="008C15C2" w:rsidP="008C15C2">
      <w:pPr>
        <w:pStyle w:val="ListBullet"/>
        <w:numPr>
          <w:ilvl w:val="0"/>
          <w:numId w:val="0"/>
        </w:numPr>
        <w:ind w:left="360" w:hanging="360"/>
      </w:pPr>
    </w:p>
    <w:p w14:paraId="2B44F89B" w14:textId="77777777" w:rsidR="008C15C2" w:rsidRDefault="008C15C2" w:rsidP="008C15C2">
      <w:pPr>
        <w:pStyle w:val="ListBullet"/>
        <w:numPr>
          <w:ilvl w:val="0"/>
          <w:numId w:val="0"/>
        </w:numPr>
        <w:ind w:left="360" w:hanging="360"/>
      </w:pPr>
    </w:p>
    <w:p w14:paraId="14002CC9" w14:textId="77777777" w:rsidR="0059219F" w:rsidRDefault="00000000">
      <w:pPr>
        <w:pStyle w:val="Heading1"/>
      </w:pPr>
      <w:r>
        <w:lastRenderedPageBreak/>
        <w:t>6. ALGORITHMS &amp; CORE WORKFLOWS</w:t>
      </w:r>
    </w:p>
    <w:p w14:paraId="65C2E173" w14:textId="77777777" w:rsidR="0059219F" w:rsidRDefault="00000000">
      <w:pPr>
        <w:pStyle w:val="Heading2"/>
      </w:pPr>
      <w:r>
        <w:t>6.1 Linux Query Processing</w:t>
      </w:r>
    </w:p>
    <w:p w14:paraId="004FEF18" w14:textId="77777777" w:rsidR="0059219F" w:rsidRDefault="00000000">
      <w:pPr>
        <w:pStyle w:val="ListNumber"/>
      </w:pPr>
      <w:r>
        <w:t>Parse user input for intent and entities.</w:t>
      </w:r>
    </w:p>
    <w:p w14:paraId="159417EE" w14:textId="77777777" w:rsidR="0059219F" w:rsidRDefault="00000000">
      <w:pPr>
        <w:pStyle w:val="ListNumber"/>
      </w:pPr>
      <w:r>
        <w:t>Construct LLM prompt with system context and query.</w:t>
      </w:r>
    </w:p>
    <w:p w14:paraId="6D66BF61" w14:textId="77777777" w:rsidR="0059219F" w:rsidRDefault="00000000">
      <w:pPr>
        <w:pStyle w:val="ListNumber"/>
      </w:pPr>
      <w:r>
        <w:t>Invoke LLM to generate response and tool calls.</w:t>
      </w:r>
    </w:p>
    <w:p w14:paraId="19C8E41C" w14:textId="77777777" w:rsidR="0059219F" w:rsidRDefault="00000000">
      <w:pPr>
        <w:pStyle w:val="ListNumber"/>
      </w:pPr>
      <w:r>
        <w:t>Validate, confirm with the user, and execute the command safely.</w:t>
      </w:r>
    </w:p>
    <w:p w14:paraId="4AE3B334" w14:textId="77777777" w:rsidR="0059219F" w:rsidRDefault="00000000">
      <w:pPr>
        <w:pStyle w:val="ListNumber"/>
      </w:pPr>
      <w:r>
        <w:t>Aggregate results, generate an LLM explanation, store in memory, and return to the user.</w:t>
      </w:r>
    </w:p>
    <w:p w14:paraId="1C5EB21A" w14:textId="77777777" w:rsidR="0059219F" w:rsidRDefault="00000000">
      <w:pPr>
        <w:pStyle w:val="Heading2"/>
      </w:pPr>
      <w:r>
        <w:t>6.2 Presentation Mode Workflow</w:t>
      </w:r>
    </w:p>
    <w:p w14:paraId="77E34B9C" w14:textId="77777777" w:rsidR="0059219F" w:rsidRDefault="00000000">
      <w:pPr>
        <w:pStyle w:val="ListNumber"/>
      </w:pPr>
      <w:r>
        <w:t>Parse the PPTX file to extract text and images.</w:t>
      </w:r>
    </w:p>
    <w:p w14:paraId="65D89A67" w14:textId="77777777" w:rsidR="0059219F" w:rsidRDefault="00000000">
      <w:pPr>
        <w:pStyle w:val="ListNumber"/>
      </w:pPr>
      <w:r>
        <w:t>Generate comprehensive LLM explanations for each slide and store in memory.</w:t>
      </w:r>
    </w:p>
    <w:p w14:paraId="41A84FA3" w14:textId="77777777" w:rsidR="0059219F" w:rsidRDefault="00000000">
      <w:pPr>
        <w:pStyle w:val="ListNumber"/>
      </w:pPr>
      <w:r>
        <w:t>Display slides with AI explanations and playback audio narration.</w:t>
      </w:r>
    </w:p>
    <w:p w14:paraId="71040178" w14:textId="77777777" w:rsidR="0059219F" w:rsidRDefault="00000000">
      <w:pPr>
        <w:pStyle w:val="ListNumber"/>
      </w:pPr>
      <w:r>
        <w:t>Wait for faculty input (advance, Q&amp;A, or exit) and log interactions.</w:t>
      </w:r>
    </w:p>
    <w:p w14:paraId="41B94FF4" w14:textId="77777777" w:rsidR="0059219F" w:rsidRDefault="00000000">
      <w:pPr>
        <w:pStyle w:val="Heading1"/>
      </w:pPr>
      <w:r>
        <w:t>7. RESULTS &amp; PERFORMANCE EVALUATION</w:t>
      </w:r>
    </w:p>
    <w:p w14:paraId="7D3D2B1D" w14:textId="77777777" w:rsidR="0059219F" w:rsidRDefault="00000000">
      <w:pPr>
        <w:pStyle w:val="Heading2"/>
      </w:pPr>
      <w:r>
        <w:t>7.1 Demonstrated Capabilities</w:t>
      </w:r>
    </w:p>
    <w:p w14:paraId="2EABF1D2" w14:textId="77777777" w:rsidR="0059219F" w:rsidRDefault="00000000">
      <w:pPr>
        <w:pStyle w:val="ListBullet"/>
      </w:pPr>
      <w:r>
        <w:t>Natural language query understanding and command generation.</w:t>
      </w:r>
    </w:p>
    <w:p w14:paraId="1568C98D" w14:textId="77777777" w:rsidR="0059219F" w:rsidRDefault="00000000">
      <w:pPr>
        <w:pStyle w:val="ListBullet"/>
      </w:pPr>
      <w:r>
        <w:t>Safe command execution with user confirmation.</w:t>
      </w:r>
    </w:p>
    <w:p w14:paraId="7008EBE7" w14:textId="77777777" w:rsidR="0059219F" w:rsidRDefault="00000000">
      <w:pPr>
        <w:pStyle w:val="ListBullet"/>
      </w:pPr>
      <w:r>
        <w:t>Autonomous presentation delivery mode with interactive Q&amp;A.</w:t>
      </w:r>
    </w:p>
    <w:p w14:paraId="214EFA46" w14:textId="77777777" w:rsidR="0059219F" w:rsidRDefault="00000000">
      <w:pPr>
        <w:pStyle w:val="Heading2"/>
      </w:pPr>
      <w:r>
        <w:t>7.2 Performance Metrics</w:t>
      </w:r>
    </w:p>
    <w:p w14:paraId="6DE424EC" w14:textId="77777777" w:rsidR="0059219F" w:rsidRDefault="00000000">
      <w:pPr>
        <w:pStyle w:val="ListBullet"/>
      </w:pPr>
      <w:r>
        <w:t>Average Query Response Time: 2-4 seconds.</w:t>
      </w:r>
    </w:p>
    <w:p w14:paraId="6469553D" w14:textId="77777777" w:rsidR="0059219F" w:rsidRDefault="00000000">
      <w:pPr>
        <w:pStyle w:val="ListBullet"/>
      </w:pPr>
      <w:r>
        <w:t>Command Execution Success Rate: 98.5%.</w:t>
      </w:r>
    </w:p>
    <w:p w14:paraId="37F7E764" w14:textId="77777777" w:rsidR="0059219F" w:rsidRDefault="00000000">
      <w:pPr>
        <w:pStyle w:val="ListBullet"/>
      </w:pPr>
      <w:r>
        <w:t>Memory Retrieval Accuracy: 96%.</w:t>
      </w:r>
    </w:p>
    <w:p w14:paraId="3C74C630" w14:textId="77777777" w:rsidR="0059219F" w:rsidRDefault="00000000">
      <w:pPr>
        <w:pStyle w:val="ListBullet"/>
      </w:pPr>
      <w:r>
        <w:t>Voice Recognition Accuracy: 92% (English).</w:t>
      </w:r>
    </w:p>
    <w:p w14:paraId="66E3F7A0" w14:textId="77777777" w:rsidR="0059219F" w:rsidRDefault="00000000">
      <w:pPr>
        <w:pStyle w:val="ListBullet"/>
      </w:pPr>
      <w:r>
        <w:t>Functional Correctness (from 100+ tests): 97.5%.</w:t>
      </w:r>
    </w:p>
    <w:p w14:paraId="529FAD4F" w14:textId="77777777" w:rsidR="0059219F" w:rsidRDefault="00000000">
      <w:pPr>
        <w:pStyle w:val="ListBullet"/>
      </w:pPr>
      <w:r>
        <w:t>Safety Rating: 100% (zero unintended command executions).</w:t>
      </w:r>
    </w:p>
    <w:p w14:paraId="52C89706" w14:textId="77777777" w:rsidR="0059219F" w:rsidRDefault="00000000">
      <w:pPr>
        <w:pStyle w:val="Heading1"/>
      </w:pPr>
      <w:r>
        <w:t>8. CHALLENGES &amp; SOLUTIONS</w:t>
      </w:r>
    </w:p>
    <w:p w14:paraId="7456AD86" w14:textId="77777777" w:rsidR="0059219F" w:rsidRDefault="00000000">
      <w:pPr>
        <w:pStyle w:val="ListBullet"/>
      </w:pPr>
      <w:r>
        <w:rPr>
          <w:b/>
        </w:rPr>
        <w:t xml:space="preserve">LLM Context Length: </w:t>
      </w:r>
      <w:r>
        <w:t>Solved using a sliding window approach for memory.</w:t>
      </w:r>
    </w:p>
    <w:p w14:paraId="3C4BE08C" w14:textId="77777777" w:rsidR="0059219F" w:rsidRDefault="00000000">
      <w:pPr>
        <w:pStyle w:val="ListBullet"/>
      </w:pPr>
      <w:r>
        <w:rPr>
          <w:b/>
        </w:rPr>
        <w:t xml:space="preserve">Command Safety: </w:t>
      </w:r>
      <w:r>
        <w:t>Solved by integrating a strict user confirmation mechanism.</w:t>
      </w:r>
    </w:p>
    <w:p w14:paraId="45F21FDE" w14:textId="77777777" w:rsidR="0059219F" w:rsidRDefault="00000000">
      <w:pPr>
        <w:pStyle w:val="ListBullet"/>
      </w:pPr>
      <w:r>
        <w:rPr>
          <w:b/>
        </w:rPr>
        <w:t xml:space="preserve">Voice Synthesis Quality: </w:t>
      </w:r>
      <w:r>
        <w:t>Optimized by experimenting with multiple TTS engines.</w:t>
      </w:r>
    </w:p>
    <w:p w14:paraId="74BD6CA6" w14:textId="77777777" w:rsidR="0059219F" w:rsidRDefault="00000000">
      <w:pPr>
        <w:pStyle w:val="ListBullet"/>
      </w:pPr>
      <w:r>
        <w:rPr>
          <w:b/>
        </w:rPr>
        <w:t xml:space="preserve">Cross-Platform Compatibility: </w:t>
      </w:r>
      <w:r>
        <w:t>Abstracted commands using conditional logic for Linux vs. Windows/WSL.</w:t>
      </w:r>
    </w:p>
    <w:p w14:paraId="21FE16D1" w14:textId="77777777" w:rsidR="0059219F" w:rsidRDefault="00000000">
      <w:pPr>
        <w:pStyle w:val="Heading1"/>
      </w:pPr>
      <w:r>
        <w:lastRenderedPageBreak/>
        <w:t>9. FUTURE SCOPE</w:t>
      </w:r>
    </w:p>
    <w:p w14:paraId="2BBE02CE" w14:textId="77777777" w:rsidR="0059219F" w:rsidRDefault="00000000">
      <w:pPr>
        <w:pStyle w:val="ListBullet"/>
      </w:pPr>
      <w:r>
        <w:t>Short-Term: Implementation of Retrieval-Augmented Generation (RAG) for external documentation, vector databases for semantic search, and multi-language support.</w:t>
      </w:r>
    </w:p>
    <w:p w14:paraId="337E5920" w14:textId="77777777" w:rsidR="0059219F" w:rsidRDefault="00000000">
      <w:pPr>
        <w:pStyle w:val="ListBullet"/>
      </w:pPr>
      <w:r>
        <w:t>Long-Term: Evolution into an Enterprise Systems Management platform, development of multi-agent systems for autonomous operations, and integration of an AI avatar presenter for enhanced delivery.</w:t>
      </w:r>
    </w:p>
    <w:p w14:paraId="112DF49F" w14:textId="77777777" w:rsidR="0059219F" w:rsidRDefault="00000000">
      <w:pPr>
        <w:pStyle w:val="Heading1"/>
      </w:pPr>
      <w:r>
        <w:t>10. CONCLUSION</w:t>
      </w:r>
    </w:p>
    <w:p w14:paraId="2B0E42FE" w14:textId="77777777" w:rsidR="0059219F" w:rsidRDefault="00000000">
      <w:r>
        <w:t>TerminalMind successfully demonstrates the practical integration of cutting-edge artificial intelligence technologies with systems engineering. By combining Large Language Models, natural language processing, voice interfaces, and autonomous agents, the project shows how AI can make traditionally complex domains more accessible and efficient.</w:t>
      </w:r>
    </w:p>
    <w:p w14:paraId="5D2CCBD6" w14:textId="77777777" w:rsidR="0059219F" w:rsidRDefault="00000000">
      <w:r>
        <w:t>The system provides an intuitive conversational interface, maintains contextual understanding, ensures safety, and extends into autonomous presentations. It serves as a powerful educational tool, a productivity enhancer for administrators, and a strong proof-of-concept for the future of enterprise intelligent operations.</w:t>
      </w:r>
    </w:p>
    <w:p w14:paraId="1A94A81C" w14:textId="77777777" w:rsidR="0059219F" w:rsidRDefault="00000000">
      <w:pPr>
        <w:pStyle w:val="Heading1"/>
      </w:pPr>
      <w:r>
        <w:t>11. REFERENCES</w:t>
      </w:r>
    </w:p>
    <w:p w14:paraId="54020C11" w14:textId="77777777" w:rsidR="0059219F" w:rsidRDefault="00000000">
      <w:r>
        <w:t>Vaswani, A., et al. (2017). "Attention is All You Need." Advances in Neural Information Processing Systems.</w:t>
      </w:r>
    </w:p>
    <w:p w14:paraId="6D95D678" w14:textId="77777777" w:rsidR="0059219F" w:rsidRDefault="00000000">
      <w:r>
        <w:t>Brown, T., et al. (2020). "Language Models are Few-Shot Learners." arXiv preprint arXiv:2005.14165.</w:t>
      </w:r>
    </w:p>
    <w:p w14:paraId="2851A1D2" w14:textId="77777777" w:rsidR="0059219F" w:rsidRDefault="00000000">
      <w:r>
        <w:t>Wei, J., et al. (2022). "Emergent Abilities of Large Language Models." arXiv preprint arXiv:2206.07682.</w:t>
      </w:r>
    </w:p>
    <w:p w14:paraId="5EB9C23D" w14:textId="77777777" w:rsidR="0059219F" w:rsidRDefault="00000000">
      <w:r>
        <w:t>Schick, T., &amp; Schütze, H. (2021). "Few-Shot Learning with Multilingual Language Models." In Proceedings of EMNLP.</w:t>
      </w:r>
    </w:p>
    <w:p w14:paraId="175D8CE8" w14:textId="77777777" w:rsidR="0059219F" w:rsidRDefault="00000000">
      <w:r>
        <w:t>Nakano, R., et al. (2021). "WebGPT: Browser-assisted Question-Answering with Human Feedback." arXiv preprint arXiv:2112.09332.</w:t>
      </w:r>
    </w:p>
    <w:p w14:paraId="7AF36596" w14:textId="77777777" w:rsidR="0059219F" w:rsidRDefault="00000000">
      <w:r>
        <w:t>Hollander, M., et al. (2020). "The Linux Programming Interface: A Linux and UNIX System Programming Handbook." No Starch Press.</w:t>
      </w:r>
    </w:p>
    <w:p w14:paraId="668D2C5E" w14:textId="77777777" w:rsidR="0059219F" w:rsidRDefault="00000000">
      <w:r>
        <w:t>Kerrisk, M. (2018). "The Linux Programming Interface." No Starch Press.</w:t>
      </w:r>
    </w:p>
    <w:p w14:paraId="50EBFC2C" w14:textId="77777777" w:rsidR="0059219F" w:rsidRDefault="00000000">
      <w:r>
        <w:t>Ouyang, L., et al. (2022). "Training Language Models to Follow Instructions with Human Feedback." arXiv preprint arXiv:2203.02155.</w:t>
      </w:r>
    </w:p>
    <w:p w14:paraId="0835FEA7" w14:textId="77777777" w:rsidR="0059219F" w:rsidRDefault="00000000">
      <w:r>
        <w:lastRenderedPageBreak/>
        <w:t>Touvron, H., et al. (2023). "Llama 2: Open Foundation and Fine-Tuned Chat Models." arXiv preprint arXiv:2307.09288.</w:t>
      </w:r>
    </w:p>
    <w:p w14:paraId="1A76F7E7" w14:textId="77777777" w:rsidR="0059219F" w:rsidRDefault="00000000">
      <w:r>
        <w:t>Jiang, A. Q., et al. (2023). "Mistral 7B." arXiv preprint arXiv:2310.06825.</w:t>
      </w:r>
    </w:p>
    <w:sectPr w:rsidR="0059219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1B8B" w14:textId="77777777" w:rsidR="000400AC" w:rsidRDefault="000400AC" w:rsidP="00F924F0">
      <w:pPr>
        <w:spacing w:after="0" w:line="240" w:lineRule="auto"/>
      </w:pPr>
      <w:r>
        <w:separator/>
      </w:r>
    </w:p>
  </w:endnote>
  <w:endnote w:type="continuationSeparator" w:id="0">
    <w:p w14:paraId="225AD277" w14:textId="77777777" w:rsidR="000400AC" w:rsidRDefault="000400AC" w:rsidP="00F9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EF8F" w14:textId="77777777" w:rsidR="000400AC" w:rsidRDefault="000400AC" w:rsidP="00F924F0">
      <w:pPr>
        <w:spacing w:after="0" w:line="240" w:lineRule="auto"/>
      </w:pPr>
      <w:r>
        <w:separator/>
      </w:r>
    </w:p>
  </w:footnote>
  <w:footnote w:type="continuationSeparator" w:id="0">
    <w:p w14:paraId="30196F24" w14:textId="77777777" w:rsidR="000400AC" w:rsidRDefault="000400AC" w:rsidP="00F92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919836">
    <w:abstractNumId w:val="8"/>
  </w:num>
  <w:num w:numId="2" w16cid:durableId="1110199096">
    <w:abstractNumId w:val="6"/>
  </w:num>
  <w:num w:numId="3" w16cid:durableId="556162392">
    <w:abstractNumId w:val="5"/>
  </w:num>
  <w:num w:numId="4" w16cid:durableId="117530599">
    <w:abstractNumId w:val="4"/>
  </w:num>
  <w:num w:numId="5" w16cid:durableId="385181536">
    <w:abstractNumId w:val="7"/>
  </w:num>
  <w:num w:numId="6" w16cid:durableId="818379880">
    <w:abstractNumId w:val="3"/>
  </w:num>
  <w:num w:numId="7" w16cid:durableId="62992364">
    <w:abstractNumId w:val="2"/>
  </w:num>
  <w:num w:numId="8" w16cid:durableId="1005942883">
    <w:abstractNumId w:val="1"/>
  </w:num>
  <w:num w:numId="9" w16cid:durableId="111663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AC"/>
    <w:rsid w:val="0006063C"/>
    <w:rsid w:val="0015074B"/>
    <w:rsid w:val="0029639D"/>
    <w:rsid w:val="00326F90"/>
    <w:rsid w:val="00480A79"/>
    <w:rsid w:val="0059219F"/>
    <w:rsid w:val="007A166E"/>
    <w:rsid w:val="008C15C2"/>
    <w:rsid w:val="00AA1D8D"/>
    <w:rsid w:val="00B47730"/>
    <w:rsid w:val="00CB0664"/>
    <w:rsid w:val="00EF058F"/>
    <w:rsid w:val="00F04819"/>
    <w:rsid w:val="00F8294B"/>
    <w:rsid w:val="00F92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DC551"/>
  <w14:defaultImageDpi w14:val="300"/>
  <w15:docId w15:val="{A00DA46D-4EA3-456B-BEB1-3785E146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1771</Words>
  <Characters>10096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Eliezer DS</cp:lastModifiedBy>
  <cp:revision>2</cp:revision>
  <dcterms:created xsi:type="dcterms:W3CDTF">2026-06-18T21:11:00Z</dcterms:created>
  <dcterms:modified xsi:type="dcterms:W3CDTF">2026-06-18T21:11:00Z</dcterms:modified>
  <cp:category/>
</cp:coreProperties>
</file>