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852" w:rsidRDefault="00DE1852" w:rsidP="00DE1852">
      <w:pPr>
        <w:jc w:val="center"/>
        <w:rPr>
          <w:b/>
          <w:bCs/>
          <w:sz w:val="36"/>
          <w:szCs w:val="36"/>
          <w:u w:val="single"/>
        </w:rPr>
      </w:pPr>
    </w:p>
    <w:p w:rsidR="00DE1852" w:rsidRDefault="00DE1852" w:rsidP="00DE1852">
      <w:pPr>
        <w:jc w:val="center"/>
        <w:rPr>
          <w:b/>
          <w:bCs/>
          <w:sz w:val="36"/>
          <w:szCs w:val="36"/>
          <w:u w:val="single"/>
        </w:rPr>
      </w:pPr>
    </w:p>
    <w:p w:rsidR="00DE1852" w:rsidRDefault="00DE1852" w:rsidP="00DE1852">
      <w:pPr>
        <w:jc w:val="center"/>
        <w:rPr>
          <w:b/>
          <w:bCs/>
          <w:sz w:val="36"/>
          <w:szCs w:val="36"/>
          <w:u w:val="single"/>
        </w:rPr>
      </w:pPr>
    </w:p>
    <w:p w:rsidR="00623142" w:rsidRDefault="00DE1852" w:rsidP="00A17C29">
      <w:pPr>
        <w:jc w:val="center"/>
        <w:rPr>
          <w:b/>
          <w:bCs/>
          <w:sz w:val="36"/>
          <w:szCs w:val="36"/>
          <w:u w:val="single"/>
          <w:lang w:val="en-GB"/>
        </w:rPr>
      </w:pPr>
      <w:r>
        <w:rPr>
          <w:b/>
          <w:bCs/>
          <w:noProof/>
          <w:sz w:val="36"/>
          <w:szCs w:val="36"/>
          <w:u w:val="single"/>
        </w:rPr>
        <w:drawing>
          <wp:anchor distT="0" distB="0" distL="114300" distR="114300" simplePos="0" relativeHeight="251658240" behindDoc="1" locked="0" layoutInCell="1" allowOverlap="1">
            <wp:simplePos x="0" y="0"/>
            <wp:positionH relativeFrom="margin">
              <wp:align>right</wp:align>
            </wp:positionH>
            <wp:positionV relativeFrom="margin">
              <wp:align>center</wp:align>
            </wp:positionV>
            <wp:extent cx="5760720" cy="32454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sensorse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anchor>
        </w:drawing>
      </w:r>
      <w:r w:rsidR="0090226A">
        <w:rPr>
          <w:b/>
          <w:bCs/>
          <w:sz w:val="36"/>
          <w:szCs w:val="36"/>
          <w:u w:val="single"/>
        </w:rPr>
        <w:t xml:space="preserve">4IR </w:t>
      </w:r>
      <w:r w:rsidR="0090226A" w:rsidRPr="0090226A">
        <w:rPr>
          <w:b/>
          <w:bCs/>
          <w:sz w:val="36"/>
          <w:szCs w:val="36"/>
          <w:u w:val="single"/>
          <w:lang w:val="en-GB"/>
        </w:rPr>
        <w:t>sensor</w:t>
      </w:r>
      <w:r w:rsidR="0090226A">
        <w:rPr>
          <w:b/>
          <w:bCs/>
          <w:sz w:val="36"/>
          <w:szCs w:val="36"/>
          <w:u w:val="single"/>
        </w:rPr>
        <w:t xml:space="preserve"> </w:t>
      </w:r>
      <w:proofErr w:type="spellStart"/>
      <w:r w:rsidR="0090226A">
        <w:rPr>
          <w:b/>
          <w:bCs/>
          <w:sz w:val="36"/>
          <w:szCs w:val="36"/>
          <w:u w:val="single"/>
        </w:rPr>
        <w:t>node</w:t>
      </w:r>
      <w:proofErr w:type="spellEnd"/>
      <w:r w:rsidR="0090226A">
        <w:rPr>
          <w:b/>
          <w:bCs/>
          <w:sz w:val="36"/>
          <w:szCs w:val="36"/>
          <w:u w:val="single"/>
        </w:rPr>
        <w:t xml:space="preserve"> </w:t>
      </w:r>
      <w:r w:rsidR="0090226A" w:rsidRPr="0090226A">
        <w:rPr>
          <w:b/>
          <w:bCs/>
          <w:sz w:val="36"/>
          <w:szCs w:val="36"/>
          <w:u w:val="single"/>
          <w:lang w:val="en-GB"/>
        </w:rPr>
        <w:t>document</w:t>
      </w:r>
    </w:p>
    <w:p w:rsidR="00623142" w:rsidRDefault="00623142">
      <w:pPr>
        <w:rPr>
          <w:b/>
          <w:bCs/>
          <w:sz w:val="36"/>
          <w:szCs w:val="36"/>
          <w:u w:val="single"/>
          <w:lang w:val="en-GB"/>
        </w:rPr>
      </w:pPr>
      <w:r>
        <w:rPr>
          <w:b/>
          <w:bCs/>
          <w:sz w:val="36"/>
          <w:szCs w:val="36"/>
          <w:u w:val="single"/>
          <w:lang w:val="en-GB"/>
        </w:rPr>
        <w:br w:type="page"/>
      </w:r>
    </w:p>
    <w:sdt>
      <w:sdtPr>
        <w:id w:val="-12854162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C60D9" w:rsidRDefault="00CC60D9">
          <w:pPr>
            <w:pStyle w:val="En-ttedetabledesmatires"/>
          </w:pPr>
          <w:proofErr w:type="spellStart"/>
          <w:r>
            <w:t>Summary</w:t>
          </w:r>
          <w:proofErr w:type="spellEnd"/>
        </w:p>
        <w:p w:rsidR="00CC60D9" w:rsidRDefault="00CC60D9">
          <w:pPr>
            <w:pStyle w:val="TM1"/>
            <w:tabs>
              <w:tab w:val="left" w:pos="440"/>
              <w:tab w:val="right" w:leader="underscore" w:pos="9062"/>
            </w:tabs>
            <w:rPr>
              <w:rFonts w:eastAsiaTheme="minorEastAsia"/>
              <w:noProof/>
              <w:lang w:eastAsia="fr-FR"/>
            </w:rPr>
          </w:pPr>
          <w:r>
            <w:fldChar w:fldCharType="begin"/>
          </w:r>
          <w:r>
            <w:instrText xml:space="preserve"> TOC \o "1-3" \h \z \u </w:instrText>
          </w:r>
          <w:r>
            <w:fldChar w:fldCharType="separate"/>
          </w:r>
          <w:hyperlink w:anchor="_Toc14086600" w:history="1">
            <w:r w:rsidRPr="002B7F41">
              <w:rPr>
                <w:rStyle w:val="Lienhypertexte"/>
                <w:noProof/>
                <w:lang w:val="en-GB"/>
              </w:rPr>
              <w:t>I.</w:t>
            </w:r>
            <w:r>
              <w:rPr>
                <w:rFonts w:eastAsiaTheme="minorEastAsia"/>
                <w:noProof/>
                <w:lang w:eastAsia="fr-FR"/>
              </w:rPr>
              <w:tab/>
            </w:r>
            <w:r w:rsidRPr="002B7F41">
              <w:rPr>
                <w:rStyle w:val="Lienhypertexte"/>
                <w:noProof/>
                <w:lang w:val="en-GB"/>
              </w:rPr>
              <w:t>Introduction</w:t>
            </w:r>
            <w:r>
              <w:rPr>
                <w:noProof/>
                <w:webHidden/>
              </w:rPr>
              <w:tab/>
            </w:r>
            <w:r>
              <w:rPr>
                <w:noProof/>
                <w:webHidden/>
              </w:rPr>
              <w:fldChar w:fldCharType="begin"/>
            </w:r>
            <w:r>
              <w:rPr>
                <w:noProof/>
                <w:webHidden/>
              </w:rPr>
              <w:instrText xml:space="preserve"> PAGEREF _Toc14086600 \h </w:instrText>
            </w:r>
            <w:r>
              <w:rPr>
                <w:noProof/>
                <w:webHidden/>
              </w:rPr>
            </w:r>
            <w:r>
              <w:rPr>
                <w:noProof/>
                <w:webHidden/>
              </w:rPr>
              <w:fldChar w:fldCharType="separate"/>
            </w:r>
            <w:r>
              <w:rPr>
                <w:noProof/>
                <w:webHidden/>
              </w:rPr>
              <w:t>2</w:t>
            </w:r>
            <w:r>
              <w:rPr>
                <w:noProof/>
                <w:webHidden/>
              </w:rPr>
              <w:fldChar w:fldCharType="end"/>
            </w:r>
          </w:hyperlink>
        </w:p>
        <w:p w:rsidR="00CC60D9" w:rsidRDefault="00CC60D9">
          <w:pPr>
            <w:pStyle w:val="TM2"/>
            <w:tabs>
              <w:tab w:val="left" w:pos="660"/>
              <w:tab w:val="right" w:leader="underscore" w:pos="9062"/>
            </w:tabs>
            <w:rPr>
              <w:rFonts w:eastAsiaTheme="minorEastAsia"/>
              <w:noProof/>
              <w:lang w:eastAsia="fr-FR"/>
            </w:rPr>
          </w:pPr>
          <w:hyperlink w:anchor="_Toc14086601" w:history="1">
            <w:r w:rsidRPr="002B7F41">
              <w:rPr>
                <w:rStyle w:val="Lienhypertexte"/>
                <w:noProof/>
                <w:lang w:val="en-GB"/>
              </w:rPr>
              <w:t>1.</w:t>
            </w:r>
            <w:r>
              <w:rPr>
                <w:rFonts w:eastAsiaTheme="minorEastAsia"/>
                <w:noProof/>
                <w:lang w:eastAsia="fr-FR"/>
              </w:rPr>
              <w:tab/>
            </w:r>
            <w:r w:rsidRPr="002B7F41">
              <w:rPr>
                <w:rStyle w:val="Lienhypertexte"/>
                <w:noProof/>
                <w:lang w:val="en-GB"/>
              </w:rPr>
              <w:t>What is it</w:t>
            </w:r>
            <w:r>
              <w:rPr>
                <w:noProof/>
                <w:webHidden/>
              </w:rPr>
              <w:tab/>
            </w:r>
            <w:r>
              <w:rPr>
                <w:noProof/>
                <w:webHidden/>
              </w:rPr>
              <w:fldChar w:fldCharType="begin"/>
            </w:r>
            <w:r>
              <w:rPr>
                <w:noProof/>
                <w:webHidden/>
              </w:rPr>
              <w:instrText xml:space="preserve"> PAGEREF _Toc14086601 \h </w:instrText>
            </w:r>
            <w:r>
              <w:rPr>
                <w:noProof/>
                <w:webHidden/>
              </w:rPr>
            </w:r>
            <w:r>
              <w:rPr>
                <w:noProof/>
                <w:webHidden/>
              </w:rPr>
              <w:fldChar w:fldCharType="separate"/>
            </w:r>
            <w:r>
              <w:rPr>
                <w:noProof/>
                <w:webHidden/>
              </w:rPr>
              <w:t>2</w:t>
            </w:r>
            <w:r>
              <w:rPr>
                <w:noProof/>
                <w:webHidden/>
              </w:rPr>
              <w:fldChar w:fldCharType="end"/>
            </w:r>
          </w:hyperlink>
        </w:p>
        <w:p w:rsidR="00CC60D9" w:rsidRDefault="00CC60D9">
          <w:pPr>
            <w:pStyle w:val="TM2"/>
            <w:tabs>
              <w:tab w:val="left" w:pos="660"/>
              <w:tab w:val="right" w:leader="underscore" w:pos="9062"/>
            </w:tabs>
            <w:rPr>
              <w:rFonts w:eastAsiaTheme="minorEastAsia"/>
              <w:noProof/>
              <w:lang w:eastAsia="fr-FR"/>
            </w:rPr>
          </w:pPr>
          <w:hyperlink w:anchor="_Toc14086602" w:history="1">
            <w:r w:rsidRPr="002B7F41">
              <w:rPr>
                <w:rStyle w:val="Lienhypertexte"/>
                <w:noProof/>
                <w:lang w:val="en-GB"/>
              </w:rPr>
              <w:t>2.</w:t>
            </w:r>
            <w:r>
              <w:rPr>
                <w:rFonts w:eastAsiaTheme="minorEastAsia"/>
                <w:noProof/>
                <w:lang w:eastAsia="fr-FR"/>
              </w:rPr>
              <w:tab/>
            </w:r>
            <w:r w:rsidRPr="002B7F41">
              <w:rPr>
                <w:rStyle w:val="Lienhypertexte"/>
                <w:noProof/>
                <w:lang w:val="en-GB"/>
              </w:rPr>
              <w:t>General functioning</w:t>
            </w:r>
            <w:r>
              <w:rPr>
                <w:noProof/>
                <w:webHidden/>
              </w:rPr>
              <w:tab/>
            </w:r>
            <w:r>
              <w:rPr>
                <w:noProof/>
                <w:webHidden/>
              </w:rPr>
              <w:fldChar w:fldCharType="begin"/>
            </w:r>
            <w:r>
              <w:rPr>
                <w:noProof/>
                <w:webHidden/>
              </w:rPr>
              <w:instrText xml:space="preserve"> PAGEREF _Toc14086602 \h </w:instrText>
            </w:r>
            <w:r>
              <w:rPr>
                <w:noProof/>
                <w:webHidden/>
              </w:rPr>
            </w:r>
            <w:r>
              <w:rPr>
                <w:noProof/>
                <w:webHidden/>
              </w:rPr>
              <w:fldChar w:fldCharType="separate"/>
            </w:r>
            <w:r>
              <w:rPr>
                <w:noProof/>
                <w:webHidden/>
              </w:rPr>
              <w:t>2</w:t>
            </w:r>
            <w:r>
              <w:rPr>
                <w:noProof/>
                <w:webHidden/>
              </w:rPr>
              <w:fldChar w:fldCharType="end"/>
            </w:r>
          </w:hyperlink>
        </w:p>
        <w:p w:rsidR="00CC60D9" w:rsidRDefault="00CC60D9">
          <w:pPr>
            <w:pStyle w:val="TM2"/>
            <w:tabs>
              <w:tab w:val="left" w:pos="660"/>
              <w:tab w:val="right" w:leader="underscore" w:pos="9062"/>
            </w:tabs>
            <w:rPr>
              <w:rFonts w:eastAsiaTheme="minorEastAsia"/>
              <w:noProof/>
              <w:lang w:eastAsia="fr-FR"/>
            </w:rPr>
          </w:pPr>
          <w:hyperlink w:anchor="_Toc14086603" w:history="1">
            <w:r w:rsidRPr="002B7F41">
              <w:rPr>
                <w:rStyle w:val="Lienhypertexte"/>
                <w:noProof/>
                <w:lang w:val="en-GB"/>
              </w:rPr>
              <w:t>3.</w:t>
            </w:r>
            <w:r>
              <w:rPr>
                <w:rFonts w:eastAsiaTheme="minorEastAsia"/>
                <w:noProof/>
                <w:lang w:eastAsia="fr-FR"/>
              </w:rPr>
              <w:tab/>
            </w:r>
            <w:r w:rsidRPr="002B7F41">
              <w:rPr>
                <w:rStyle w:val="Lienhypertexte"/>
                <w:noProof/>
                <w:lang w:val="en-GB"/>
              </w:rPr>
              <w:t>Error code</w:t>
            </w:r>
            <w:r>
              <w:rPr>
                <w:noProof/>
                <w:webHidden/>
              </w:rPr>
              <w:tab/>
            </w:r>
            <w:r>
              <w:rPr>
                <w:noProof/>
                <w:webHidden/>
              </w:rPr>
              <w:fldChar w:fldCharType="begin"/>
            </w:r>
            <w:r>
              <w:rPr>
                <w:noProof/>
                <w:webHidden/>
              </w:rPr>
              <w:instrText xml:space="preserve"> PAGEREF _Toc14086603 \h </w:instrText>
            </w:r>
            <w:r>
              <w:rPr>
                <w:noProof/>
                <w:webHidden/>
              </w:rPr>
            </w:r>
            <w:r>
              <w:rPr>
                <w:noProof/>
                <w:webHidden/>
              </w:rPr>
              <w:fldChar w:fldCharType="separate"/>
            </w:r>
            <w:r>
              <w:rPr>
                <w:noProof/>
                <w:webHidden/>
              </w:rPr>
              <w:t>2</w:t>
            </w:r>
            <w:r>
              <w:rPr>
                <w:noProof/>
                <w:webHidden/>
              </w:rPr>
              <w:fldChar w:fldCharType="end"/>
            </w:r>
          </w:hyperlink>
        </w:p>
        <w:p w:rsidR="00CC60D9" w:rsidRDefault="00CC60D9">
          <w:pPr>
            <w:pStyle w:val="TM2"/>
            <w:tabs>
              <w:tab w:val="left" w:pos="660"/>
              <w:tab w:val="right" w:leader="underscore" w:pos="9062"/>
            </w:tabs>
            <w:rPr>
              <w:rFonts w:eastAsiaTheme="minorEastAsia"/>
              <w:noProof/>
              <w:lang w:eastAsia="fr-FR"/>
            </w:rPr>
          </w:pPr>
          <w:hyperlink w:anchor="_Toc14086604" w:history="1">
            <w:r w:rsidRPr="002B7F41">
              <w:rPr>
                <w:rStyle w:val="Lienhypertexte"/>
                <w:noProof/>
                <w:lang w:val="en-GB"/>
              </w:rPr>
              <w:t>4.</w:t>
            </w:r>
            <w:r>
              <w:rPr>
                <w:rFonts w:eastAsiaTheme="minorEastAsia"/>
                <w:noProof/>
                <w:lang w:eastAsia="fr-FR"/>
              </w:rPr>
              <w:tab/>
            </w:r>
            <w:r w:rsidRPr="002B7F41">
              <w:rPr>
                <w:rStyle w:val="Lienhypertexte"/>
                <w:noProof/>
                <w:lang w:val="en-GB"/>
              </w:rPr>
              <w:t>Use of the node</w:t>
            </w:r>
            <w:r>
              <w:rPr>
                <w:noProof/>
                <w:webHidden/>
              </w:rPr>
              <w:tab/>
            </w:r>
            <w:r>
              <w:rPr>
                <w:noProof/>
                <w:webHidden/>
              </w:rPr>
              <w:fldChar w:fldCharType="begin"/>
            </w:r>
            <w:r>
              <w:rPr>
                <w:noProof/>
                <w:webHidden/>
              </w:rPr>
              <w:instrText xml:space="preserve"> PAGEREF _Toc14086604 \h </w:instrText>
            </w:r>
            <w:r>
              <w:rPr>
                <w:noProof/>
                <w:webHidden/>
              </w:rPr>
            </w:r>
            <w:r>
              <w:rPr>
                <w:noProof/>
                <w:webHidden/>
              </w:rPr>
              <w:fldChar w:fldCharType="separate"/>
            </w:r>
            <w:r>
              <w:rPr>
                <w:noProof/>
                <w:webHidden/>
              </w:rPr>
              <w:t>3</w:t>
            </w:r>
            <w:r>
              <w:rPr>
                <w:noProof/>
                <w:webHidden/>
              </w:rPr>
              <w:fldChar w:fldCharType="end"/>
            </w:r>
          </w:hyperlink>
        </w:p>
        <w:p w:rsidR="00CC60D9" w:rsidRDefault="00CC60D9">
          <w:pPr>
            <w:pStyle w:val="TM1"/>
            <w:tabs>
              <w:tab w:val="left" w:pos="440"/>
              <w:tab w:val="right" w:leader="underscore" w:pos="9062"/>
            </w:tabs>
            <w:rPr>
              <w:rFonts w:eastAsiaTheme="minorEastAsia"/>
              <w:noProof/>
              <w:lang w:eastAsia="fr-FR"/>
            </w:rPr>
          </w:pPr>
          <w:hyperlink w:anchor="_Toc14086605" w:history="1">
            <w:r w:rsidRPr="002B7F41">
              <w:rPr>
                <w:rStyle w:val="Lienhypertexte"/>
                <w:noProof/>
                <w:lang w:val="en-GB"/>
              </w:rPr>
              <w:t>II.</w:t>
            </w:r>
            <w:r>
              <w:rPr>
                <w:rFonts w:eastAsiaTheme="minorEastAsia"/>
                <w:noProof/>
                <w:lang w:eastAsia="fr-FR"/>
              </w:rPr>
              <w:tab/>
            </w:r>
            <w:r w:rsidRPr="002B7F41">
              <w:rPr>
                <w:rStyle w:val="Lienhypertexte"/>
                <w:noProof/>
                <w:lang w:val="en-GB"/>
              </w:rPr>
              <w:t>Performance test</w:t>
            </w:r>
            <w:r>
              <w:rPr>
                <w:noProof/>
                <w:webHidden/>
              </w:rPr>
              <w:tab/>
            </w:r>
            <w:r>
              <w:rPr>
                <w:noProof/>
                <w:webHidden/>
              </w:rPr>
              <w:fldChar w:fldCharType="begin"/>
            </w:r>
            <w:r>
              <w:rPr>
                <w:noProof/>
                <w:webHidden/>
              </w:rPr>
              <w:instrText xml:space="preserve"> PAGEREF _Toc14086605 \h </w:instrText>
            </w:r>
            <w:r>
              <w:rPr>
                <w:noProof/>
                <w:webHidden/>
              </w:rPr>
            </w:r>
            <w:r>
              <w:rPr>
                <w:noProof/>
                <w:webHidden/>
              </w:rPr>
              <w:fldChar w:fldCharType="separate"/>
            </w:r>
            <w:r>
              <w:rPr>
                <w:noProof/>
                <w:webHidden/>
              </w:rPr>
              <w:t>4</w:t>
            </w:r>
            <w:r>
              <w:rPr>
                <w:noProof/>
                <w:webHidden/>
              </w:rPr>
              <w:fldChar w:fldCharType="end"/>
            </w:r>
          </w:hyperlink>
        </w:p>
        <w:p w:rsidR="00CC60D9" w:rsidRDefault="00CC60D9">
          <w:r>
            <w:rPr>
              <w:b/>
              <w:bCs/>
            </w:rPr>
            <w:fldChar w:fldCharType="end"/>
          </w:r>
        </w:p>
      </w:sdtContent>
    </w:sdt>
    <w:p w:rsidR="00CC60D9" w:rsidRDefault="00CC60D9">
      <w:pPr>
        <w:rPr>
          <w:b/>
          <w:bCs/>
          <w:sz w:val="36"/>
          <w:szCs w:val="36"/>
          <w:u w:val="single"/>
          <w:lang w:val="en-GB"/>
        </w:rPr>
      </w:pPr>
      <w:r>
        <w:rPr>
          <w:b/>
          <w:bCs/>
          <w:sz w:val="36"/>
          <w:szCs w:val="36"/>
          <w:u w:val="single"/>
          <w:lang w:val="en-GB"/>
        </w:rPr>
        <w:br w:type="page"/>
      </w:r>
      <w:bookmarkStart w:id="0" w:name="_GoBack"/>
      <w:bookmarkEnd w:id="0"/>
    </w:p>
    <w:p w:rsidR="00DE1852" w:rsidRDefault="00623142" w:rsidP="00623142">
      <w:pPr>
        <w:pStyle w:val="Titre1"/>
        <w:rPr>
          <w:lang w:val="en-GB"/>
        </w:rPr>
      </w:pPr>
      <w:bookmarkStart w:id="1" w:name="_Toc14086576"/>
      <w:bookmarkStart w:id="2" w:name="_Toc14086600"/>
      <w:r>
        <w:rPr>
          <w:lang w:val="en-GB"/>
        </w:rPr>
        <w:lastRenderedPageBreak/>
        <w:t>Introduction</w:t>
      </w:r>
      <w:bookmarkEnd w:id="1"/>
      <w:bookmarkEnd w:id="2"/>
    </w:p>
    <w:p w:rsidR="00623142" w:rsidRDefault="00623142" w:rsidP="00623142">
      <w:pPr>
        <w:pStyle w:val="Titre2"/>
        <w:rPr>
          <w:lang w:val="en-GB"/>
        </w:rPr>
      </w:pPr>
      <w:bookmarkStart w:id="3" w:name="_Toc14086577"/>
      <w:bookmarkStart w:id="4" w:name="_Toc14086601"/>
      <w:r>
        <w:rPr>
          <w:lang w:val="en-GB"/>
        </w:rPr>
        <w:t>What is it</w:t>
      </w:r>
      <w:bookmarkEnd w:id="3"/>
      <w:bookmarkEnd w:id="4"/>
    </w:p>
    <w:p w:rsidR="00623142" w:rsidRDefault="00623142" w:rsidP="00623142">
      <w:pPr>
        <w:ind w:firstLine="708"/>
        <w:rPr>
          <w:lang w:val="en-GB"/>
        </w:rPr>
      </w:pPr>
      <w:r>
        <w:rPr>
          <w:lang w:val="en-GB"/>
        </w:rPr>
        <w:t>The 4IR sensor node is a sensor set mainly composed of a PCB with 4 IR sensors VL53L1X, a microprocessor</w:t>
      </w:r>
      <w:r w:rsidR="00A01113">
        <w:rPr>
          <w:lang w:val="en-GB"/>
        </w:rPr>
        <w:t xml:space="preserve"> and a micro USB output.</w:t>
      </w:r>
      <w:r w:rsidR="003059BC">
        <w:rPr>
          <w:lang w:val="en-GB"/>
        </w:rPr>
        <w:t xml:space="preserve"> This node is tested to be used in the EDUCAT Project which consists in developing a smart wheelchair for people with reduced mobility.</w:t>
      </w:r>
    </w:p>
    <w:p w:rsidR="00CC60D9" w:rsidRDefault="00CC60D9" w:rsidP="00623142">
      <w:pPr>
        <w:ind w:firstLine="708"/>
        <w:rPr>
          <w:lang w:val="en-GB"/>
        </w:rPr>
      </w:pPr>
    </w:p>
    <w:p w:rsidR="003059BC" w:rsidRDefault="003059BC" w:rsidP="003059BC">
      <w:pPr>
        <w:pStyle w:val="Titre2"/>
        <w:rPr>
          <w:lang w:val="en-GB"/>
        </w:rPr>
      </w:pPr>
      <w:bookmarkStart w:id="5" w:name="_Toc14086578"/>
      <w:bookmarkStart w:id="6" w:name="_Toc14086602"/>
      <w:r>
        <w:rPr>
          <w:lang w:val="en-GB"/>
        </w:rPr>
        <w:t>G</w:t>
      </w:r>
      <w:r w:rsidRPr="003059BC">
        <w:rPr>
          <w:lang w:val="en-GB"/>
        </w:rPr>
        <w:t>eneral functioning</w:t>
      </w:r>
      <w:bookmarkEnd w:id="5"/>
      <w:bookmarkEnd w:id="6"/>
    </w:p>
    <w:p w:rsidR="003059BC" w:rsidRDefault="004130AC" w:rsidP="00861D23">
      <w:pPr>
        <w:ind w:firstLine="708"/>
        <w:rPr>
          <w:lang w:val="en-GB"/>
        </w:rPr>
      </w:pPr>
      <w:r>
        <w:rPr>
          <w:noProof/>
          <w:lang w:val="en-GB"/>
        </w:rPr>
        <w:drawing>
          <wp:anchor distT="0" distB="0" distL="114300" distR="114300" simplePos="0" relativeHeight="251659264" behindDoc="1" locked="0" layoutInCell="1" allowOverlap="1">
            <wp:simplePos x="0" y="0"/>
            <wp:positionH relativeFrom="margin">
              <wp:align>right</wp:align>
            </wp:positionH>
            <wp:positionV relativeFrom="paragraph">
              <wp:posOffset>852606</wp:posOffset>
            </wp:positionV>
            <wp:extent cx="5760720" cy="2748915"/>
            <wp:effectExtent l="0" t="0" r="0" b="0"/>
            <wp:wrapNone/>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anchor>
        </w:drawing>
      </w:r>
      <w:r w:rsidR="003059BC">
        <w:rPr>
          <w:lang w:val="en-GB"/>
        </w:rPr>
        <w:t>The node work through an USB connection with his micro USB port.</w:t>
      </w:r>
      <w:r w:rsidR="00861D23">
        <w:rPr>
          <w:lang w:val="en-GB"/>
        </w:rPr>
        <w:t xml:space="preserve"> Once the node is supplied by the USB connection, he does not send any data until he receives the string data ‘1’. Then, the node send data as explained below until he receives the string data ‘0’ to come back to the first state. Here is an image of example data received from the node.</w:t>
      </w:r>
    </w:p>
    <w:p w:rsidR="004130AC" w:rsidRDefault="004130AC" w:rsidP="00861D23">
      <w:pPr>
        <w:ind w:firstLine="708"/>
        <w:rPr>
          <w:lang w:val="en-GB"/>
        </w:rPr>
      </w:pPr>
    </w:p>
    <w:p w:rsidR="004130AC" w:rsidRDefault="004130AC" w:rsidP="00861D23">
      <w:pPr>
        <w:ind w:firstLine="708"/>
        <w:rPr>
          <w:lang w:val="en-GB"/>
        </w:rPr>
      </w:pPr>
    </w:p>
    <w:p w:rsidR="004130AC" w:rsidRDefault="004130AC" w:rsidP="00861D23">
      <w:pPr>
        <w:ind w:firstLine="708"/>
        <w:rPr>
          <w:lang w:val="en-GB"/>
        </w:rPr>
      </w:pPr>
    </w:p>
    <w:p w:rsidR="004130AC" w:rsidRDefault="004130AC" w:rsidP="00861D23">
      <w:pPr>
        <w:ind w:firstLine="708"/>
        <w:rPr>
          <w:lang w:val="en-GB"/>
        </w:rPr>
      </w:pPr>
    </w:p>
    <w:p w:rsidR="004130AC" w:rsidRDefault="004130AC" w:rsidP="00861D23">
      <w:pPr>
        <w:ind w:firstLine="708"/>
        <w:rPr>
          <w:lang w:val="en-GB"/>
        </w:rPr>
      </w:pPr>
    </w:p>
    <w:p w:rsidR="004130AC" w:rsidRDefault="004130AC" w:rsidP="00861D23">
      <w:pPr>
        <w:ind w:firstLine="708"/>
        <w:rPr>
          <w:lang w:val="en-GB"/>
        </w:rPr>
      </w:pPr>
    </w:p>
    <w:p w:rsidR="004130AC" w:rsidRDefault="004130AC" w:rsidP="00861D23">
      <w:pPr>
        <w:ind w:firstLine="708"/>
        <w:rPr>
          <w:lang w:val="en-GB"/>
        </w:rPr>
      </w:pPr>
    </w:p>
    <w:p w:rsidR="004130AC" w:rsidRDefault="004130AC" w:rsidP="00861D23">
      <w:pPr>
        <w:ind w:firstLine="708"/>
        <w:rPr>
          <w:lang w:val="en-GB"/>
        </w:rPr>
      </w:pPr>
    </w:p>
    <w:p w:rsidR="004130AC" w:rsidRDefault="004130AC" w:rsidP="00861D23">
      <w:pPr>
        <w:ind w:firstLine="708"/>
        <w:rPr>
          <w:lang w:val="en-GB"/>
        </w:rPr>
      </w:pPr>
    </w:p>
    <w:p w:rsidR="004130AC" w:rsidRDefault="004130AC" w:rsidP="00861D23">
      <w:pPr>
        <w:ind w:firstLine="708"/>
        <w:rPr>
          <w:lang w:val="en-GB"/>
        </w:rPr>
      </w:pPr>
    </w:p>
    <w:p w:rsidR="004130AC" w:rsidRDefault="004130AC" w:rsidP="00861D23">
      <w:pPr>
        <w:ind w:firstLine="708"/>
        <w:rPr>
          <w:lang w:val="en-GB"/>
        </w:rPr>
      </w:pPr>
      <w:r>
        <w:rPr>
          <w:lang w:val="en-GB"/>
        </w:rPr>
        <w:t>Each data is 1 line of string, ending with ‘\r\n’. The letter b at the beginning means that strings are encoded. Each data received from the node contains several data separate by a comma as follow: ‘</w:t>
      </w:r>
      <w:proofErr w:type="spellStart"/>
      <w:proofErr w:type="gramStart"/>
      <w:r>
        <w:rPr>
          <w:lang w:val="en-GB"/>
        </w:rPr>
        <w:t>ID,error</w:t>
      </w:r>
      <w:proofErr w:type="gramEnd"/>
      <w:r>
        <w:rPr>
          <w:lang w:val="en-GB"/>
        </w:rPr>
        <w:t>_code,distance</w:t>
      </w:r>
      <w:proofErr w:type="spellEnd"/>
      <w:r>
        <w:rPr>
          <w:lang w:val="en-GB"/>
        </w:rPr>
        <w:t>,,\r\n’. As the node is composed of 4 IR sensors, the ID allow to know which sensor the data comes from. The error code give</w:t>
      </w:r>
      <w:r w:rsidR="00CC60D9">
        <w:rPr>
          <w:lang w:val="en-GB"/>
        </w:rPr>
        <w:t>s</w:t>
      </w:r>
      <w:r>
        <w:rPr>
          <w:lang w:val="en-GB"/>
        </w:rPr>
        <w:t xml:space="preserve"> an idea of the relevance of the sensor data (this is explained in a separate part). Finally, the distance is the real data coming from the sensor.</w:t>
      </w:r>
    </w:p>
    <w:p w:rsidR="00CC60D9" w:rsidRDefault="00CC60D9" w:rsidP="00861D23">
      <w:pPr>
        <w:ind w:firstLine="708"/>
        <w:rPr>
          <w:lang w:val="en-GB"/>
        </w:rPr>
      </w:pPr>
    </w:p>
    <w:p w:rsidR="001535FB" w:rsidRDefault="001535FB" w:rsidP="001535FB">
      <w:pPr>
        <w:pStyle w:val="Titre2"/>
        <w:rPr>
          <w:lang w:val="en-GB"/>
        </w:rPr>
      </w:pPr>
      <w:bookmarkStart w:id="7" w:name="_Toc14086579"/>
      <w:bookmarkStart w:id="8" w:name="_Toc14086603"/>
      <w:r>
        <w:rPr>
          <w:lang w:val="en-GB"/>
        </w:rPr>
        <w:t>Error code</w:t>
      </w:r>
      <w:bookmarkEnd w:id="7"/>
      <w:bookmarkEnd w:id="8"/>
    </w:p>
    <w:p w:rsidR="001535FB" w:rsidRDefault="001535FB" w:rsidP="001535FB">
      <w:pPr>
        <w:rPr>
          <w:lang w:val="en-GB"/>
        </w:rPr>
      </w:pPr>
      <w:r>
        <w:rPr>
          <w:lang w:val="en-GB"/>
        </w:rPr>
        <w:t>-------------------- EMPTY PART -------------------</w:t>
      </w:r>
    </w:p>
    <w:p w:rsidR="00CC60D9" w:rsidRDefault="00CC60D9" w:rsidP="001535FB">
      <w:pPr>
        <w:rPr>
          <w:lang w:val="en-GB"/>
        </w:rPr>
      </w:pPr>
    </w:p>
    <w:p w:rsidR="001535FB" w:rsidRDefault="001535FB" w:rsidP="001535FB">
      <w:pPr>
        <w:pStyle w:val="Titre2"/>
        <w:rPr>
          <w:lang w:val="en-GB"/>
        </w:rPr>
      </w:pPr>
      <w:bookmarkStart w:id="9" w:name="_Toc14086580"/>
      <w:bookmarkStart w:id="10" w:name="_Toc14086604"/>
      <w:r>
        <w:rPr>
          <w:lang w:val="en-GB"/>
        </w:rPr>
        <w:t>Use of the node</w:t>
      </w:r>
      <w:bookmarkEnd w:id="9"/>
      <w:bookmarkEnd w:id="10"/>
    </w:p>
    <w:p w:rsidR="00CC60D9" w:rsidRDefault="001535FB" w:rsidP="00CC60D9">
      <w:pPr>
        <w:ind w:firstLine="708"/>
        <w:rPr>
          <w:lang w:val="en-GB"/>
        </w:rPr>
      </w:pPr>
      <w:r>
        <w:rPr>
          <w:lang w:val="en-GB"/>
        </w:rPr>
        <w:t xml:space="preserve">In order to collect and process data from the node, a python library has been created and is available for download with pip (“pip install </w:t>
      </w:r>
      <w:proofErr w:type="spellStart"/>
      <w:r>
        <w:rPr>
          <w:lang w:val="en-GB"/>
        </w:rPr>
        <w:t>irsensors</w:t>
      </w:r>
      <w:proofErr w:type="spellEnd"/>
      <w:r>
        <w:rPr>
          <w:lang w:val="en-GB"/>
        </w:rPr>
        <w:t xml:space="preserve">”). If for any reason you can not use it, you also have the possibility of created your own program in any </w:t>
      </w:r>
      <w:r w:rsidR="00CC60D9">
        <w:rPr>
          <w:lang w:val="en-GB"/>
        </w:rPr>
        <w:t>language which allows you to read data from USB port.</w:t>
      </w:r>
    </w:p>
    <w:p w:rsidR="00CC60D9" w:rsidRDefault="00CC60D9" w:rsidP="00CC60D9">
      <w:pPr>
        <w:pStyle w:val="Titre1"/>
        <w:rPr>
          <w:lang w:val="en-GB"/>
        </w:rPr>
      </w:pPr>
      <w:r>
        <w:rPr>
          <w:lang w:val="en-GB"/>
        </w:rPr>
        <w:br w:type="page"/>
      </w:r>
      <w:bookmarkStart w:id="11" w:name="_Toc14086581"/>
      <w:bookmarkStart w:id="12" w:name="_Toc14086605"/>
      <w:r>
        <w:rPr>
          <w:lang w:val="en-GB"/>
        </w:rPr>
        <w:lastRenderedPageBreak/>
        <w:t>Performance test</w:t>
      </w:r>
      <w:bookmarkEnd w:id="11"/>
      <w:bookmarkEnd w:id="12"/>
    </w:p>
    <w:p w:rsidR="00CC60D9" w:rsidRPr="00CC60D9" w:rsidRDefault="00CC60D9" w:rsidP="00CC60D9">
      <w:pPr>
        <w:rPr>
          <w:lang w:val="en-GB"/>
        </w:rPr>
      </w:pPr>
    </w:p>
    <w:sectPr w:rsidR="00CC60D9" w:rsidRPr="00CC60D9" w:rsidSect="00A17C29">
      <w:footerReference w:type="default" r:id="rId10"/>
      <w:headerReference w:type="first" r:id="rId11"/>
      <w:footerReference w:type="first" r:id="rId12"/>
      <w:pgSz w:w="11906" w:h="16838"/>
      <w:pgMar w:top="1417" w:right="1417" w:bottom="1417" w:left="1417" w:header="243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F87" w:rsidRDefault="00C53F87" w:rsidP="00DE1852">
      <w:pPr>
        <w:spacing w:after="0" w:line="240" w:lineRule="auto"/>
      </w:pPr>
      <w:r>
        <w:separator/>
      </w:r>
    </w:p>
  </w:endnote>
  <w:endnote w:type="continuationSeparator" w:id="0">
    <w:p w:rsidR="00C53F87" w:rsidRDefault="00C53F87" w:rsidP="00DE1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97442"/>
      <w:docPartObj>
        <w:docPartGallery w:val="Page Numbers (Bottom of Page)"/>
        <w:docPartUnique/>
      </w:docPartObj>
    </w:sdtPr>
    <w:sdtContent>
      <w:p w:rsidR="00DE1852" w:rsidRDefault="00A17C29" w:rsidP="00DE1852">
        <w:pPr>
          <w:pStyle w:val="Pieddepage"/>
          <w:tabs>
            <w:tab w:val="clear" w:pos="4536"/>
          </w:tabs>
        </w:pPr>
        <w:r>
          <w:rPr>
            <w:rFonts w:asciiTheme="majorHAnsi" w:eastAsiaTheme="majorEastAsia" w:hAnsiTheme="majorHAnsi" w:cstheme="majorBidi"/>
            <w:noProof/>
            <w:sz w:val="28"/>
            <w:szCs w:val="2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9" name="Parchemin :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A17C29" w:rsidRDefault="00A17C29">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9" o:spid="_x0000_s1026" type="#_x0000_t98" style="position:absolute;margin-left:0;margin-top:0;width:52.1pt;height:39.6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" adj="5400" filled="f" fillcolor="#17365d" strokecolor="#a5a5a5">
                  <v:textbox>
                    <w:txbxContent>
                      <w:p w:rsidR="00A17C29" w:rsidRDefault="00A17C29">
                        <w:pPr>
                          <w:jc w:val="center"/>
                          <w:rPr>
                            <w:color w:val="808080" w:themeColor="text1" w:themeTint="7F"/>
                          </w:rPr>
                        </w:pPr>
                        <w:r>
                          <w:fldChar w:fldCharType="begin"/>
                        </w:r>
                        <w:r>
                          <w:instrText>PAGE    \* MERGEFORMAT</w:instrText>
                        </w:r>
                        <w:r>
                          <w:fldChar w:fldCharType="separate"/>
                        </w:r>
                        <w:r>
                          <w:rPr>
                            <w:color w:val="808080" w:themeColor="text1" w:themeTint="7F"/>
                          </w:rPr>
                          <w:t>2</w:t>
                        </w:r>
                        <w:r>
                          <w:rPr>
                            <w:color w:val="808080" w:themeColor="text1" w:themeTint="7F"/>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29" w:rsidRDefault="00A17C29" w:rsidP="00A17C29">
    <w:pPr>
      <w:pStyle w:val="Pieddepage"/>
    </w:pPr>
    <w:r>
      <w:t>HUBERT Gilles</w:t>
    </w:r>
    <w:r>
      <w:ptab w:relativeTo="margin" w:alignment="center" w:leader="none"/>
    </w:r>
    <w:r>
      <w:ptab w:relativeTo="margin" w:alignment="right" w:leader="none"/>
    </w:r>
    <w:proofErr w:type="spellStart"/>
    <w:r>
      <w:t>University</w:t>
    </w:r>
    <w:proofErr w:type="spellEnd"/>
    <w:r>
      <w:t xml:space="preserve"> of Kent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F87" w:rsidRDefault="00C53F87" w:rsidP="00DE1852">
      <w:pPr>
        <w:spacing w:after="0" w:line="240" w:lineRule="auto"/>
      </w:pPr>
      <w:r>
        <w:separator/>
      </w:r>
    </w:p>
  </w:footnote>
  <w:footnote w:type="continuationSeparator" w:id="0">
    <w:p w:rsidR="00C53F87" w:rsidRDefault="00C53F87" w:rsidP="00DE1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29" w:rsidRDefault="00A17C29">
    <w:pPr>
      <w:pStyle w:val="En-tte"/>
    </w:pPr>
    <w:r w:rsidRPr="00A17C29">
      <w:drawing>
        <wp:anchor distT="0" distB="0" distL="114300" distR="114300" simplePos="0" relativeHeight="251666432" behindDoc="1" locked="0" layoutInCell="1" allowOverlap="1" wp14:anchorId="3746B8DB" wp14:editId="2F2E81FA">
          <wp:simplePos x="0" y="0"/>
          <wp:positionH relativeFrom="column">
            <wp:posOffset>2436495</wp:posOffset>
          </wp:positionH>
          <wp:positionV relativeFrom="page">
            <wp:posOffset>358140</wp:posOffset>
          </wp:positionV>
          <wp:extent cx="1697990" cy="1057910"/>
          <wp:effectExtent l="0" t="0" r="0" b="889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UCAT.png"/>
                  <pic:cNvPicPr/>
                </pic:nvPicPr>
                <pic:blipFill>
                  <a:blip r:embed="rId1">
                    <a:extLst>
                      <a:ext uri="{28A0092B-C50C-407E-A947-70E740481C1C}">
                        <a14:useLocalDpi xmlns:a14="http://schemas.microsoft.com/office/drawing/2010/main" val="0"/>
                      </a:ext>
                    </a:extLst>
                  </a:blip>
                  <a:stretch>
                    <a:fillRect/>
                  </a:stretch>
                </pic:blipFill>
                <pic:spPr>
                  <a:xfrm>
                    <a:off x="0" y="0"/>
                    <a:ext cx="1697990" cy="1057910"/>
                  </a:xfrm>
                  <a:prstGeom prst="rect">
                    <a:avLst/>
                  </a:prstGeom>
                </pic:spPr>
              </pic:pic>
            </a:graphicData>
          </a:graphic>
        </wp:anchor>
      </w:drawing>
    </w:r>
    <w:r w:rsidRPr="00A17C29">
      <w:drawing>
        <wp:anchor distT="0" distB="0" distL="114300" distR="114300" simplePos="0" relativeHeight="251665408" behindDoc="1" locked="0" layoutInCell="1" allowOverlap="1" wp14:anchorId="1103C683" wp14:editId="58E35473">
          <wp:simplePos x="0" y="0"/>
          <wp:positionH relativeFrom="margin">
            <wp:posOffset>4548505</wp:posOffset>
          </wp:positionH>
          <wp:positionV relativeFrom="page">
            <wp:posOffset>217170</wp:posOffset>
          </wp:positionV>
          <wp:extent cx="1198880" cy="1198880"/>
          <wp:effectExtent l="0" t="0" r="1270" b="12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nt.jfif"/>
                  <pic:cNvPicPr/>
                </pic:nvPicPr>
                <pic:blipFill>
                  <a:blip r:embed="rId2">
                    <a:extLst>
                      <a:ext uri="{28A0092B-C50C-407E-A947-70E740481C1C}">
                        <a14:useLocalDpi xmlns:a14="http://schemas.microsoft.com/office/drawing/2010/main" val="0"/>
                      </a:ext>
                    </a:extLst>
                  </a:blip>
                  <a:stretch>
                    <a:fillRect/>
                  </a:stretch>
                </pic:blipFill>
                <pic:spPr>
                  <a:xfrm>
                    <a:off x="0" y="0"/>
                    <a:ext cx="1198880" cy="1198880"/>
                  </a:xfrm>
                  <a:prstGeom prst="rect">
                    <a:avLst/>
                  </a:prstGeom>
                </pic:spPr>
              </pic:pic>
            </a:graphicData>
          </a:graphic>
          <wp14:sizeRelH relativeFrom="margin">
            <wp14:pctWidth>0</wp14:pctWidth>
          </wp14:sizeRelH>
          <wp14:sizeRelV relativeFrom="margin">
            <wp14:pctHeight>0</wp14:pctHeight>
          </wp14:sizeRelV>
        </wp:anchor>
      </w:drawing>
    </w:r>
    <w:r w:rsidRPr="00A17C29">
      <w:drawing>
        <wp:anchor distT="0" distB="0" distL="114300" distR="114300" simplePos="0" relativeHeight="251664384" behindDoc="1" locked="0" layoutInCell="1" allowOverlap="1" wp14:anchorId="1FBCCF39" wp14:editId="29666F50">
          <wp:simplePos x="0" y="0"/>
          <wp:positionH relativeFrom="margin">
            <wp:posOffset>-12065</wp:posOffset>
          </wp:positionH>
          <wp:positionV relativeFrom="page">
            <wp:posOffset>491111</wp:posOffset>
          </wp:positionV>
          <wp:extent cx="2018665" cy="799465"/>
          <wp:effectExtent l="0" t="0" r="635" b="635"/>
          <wp:wrapNone/>
          <wp:docPr id="4" name="Image 4"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EN.jfif"/>
                  <pic:cNvPicPr/>
                </pic:nvPicPr>
                <pic:blipFill>
                  <a:blip r:embed="rId3">
                    <a:extLst>
                      <a:ext uri="{28A0092B-C50C-407E-A947-70E740481C1C}">
                        <a14:useLocalDpi xmlns:a14="http://schemas.microsoft.com/office/drawing/2010/main" val="0"/>
                      </a:ext>
                    </a:extLst>
                  </a:blip>
                  <a:stretch>
                    <a:fillRect/>
                  </a:stretch>
                </pic:blipFill>
                <pic:spPr>
                  <a:xfrm>
                    <a:off x="0" y="0"/>
                    <a:ext cx="2018665" cy="7994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3263"/>
    <w:multiLevelType w:val="hybridMultilevel"/>
    <w:tmpl w:val="620C0426"/>
    <w:lvl w:ilvl="0" w:tplc="1DB2A94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23424A"/>
    <w:multiLevelType w:val="hybridMultilevel"/>
    <w:tmpl w:val="CA26BBE2"/>
    <w:lvl w:ilvl="0" w:tplc="57A0F77E">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6A"/>
    <w:rsid w:val="00146711"/>
    <w:rsid w:val="001535FB"/>
    <w:rsid w:val="003059BC"/>
    <w:rsid w:val="004130AC"/>
    <w:rsid w:val="0048589A"/>
    <w:rsid w:val="00514F83"/>
    <w:rsid w:val="0051548F"/>
    <w:rsid w:val="00623142"/>
    <w:rsid w:val="00861D23"/>
    <w:rsid w:val="0090226A"/>
    <w:rsid w:val="00A01113"/>
    <w:rsid w:val="00A17C29"/>
    <w:rsid w:val="00B97A28"/>
    <w:rsid w:val="00C53F87"/>
    <w:rsid w:val="00CC60D9"/>
    <w:rsid w:val="00DE18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997BC"/>
  <w15:chartTrackingRefBased/>
  <w15:docId w15:val="{37C45436-7F88-4936-B7EB-EB20A8FF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A17C29"/>
    <w:pPr>
      <w:keepNext/>
      <w:keepLines/>
      <w:numPr>
        <w:numId w:val="1"/>
      </w:numPr>
      <w:spacing w:before="240" w:after="120" w:line="360" w:lineRule="auto"/>
      <w:ind w:left="36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Titre1"/>
    <w:next w:val="Normal"/>
    <w:link w:val="Titre2Car"/>
    <w:uiPriority w:val="9"/>
    <w:unhideWhenUsed/>
    <w:qFormat/>
    <w:rsid w:val="00623142"/>
    <w:pPr>
      <w:numPr>
        <w:numId w:val="2"/>
      </w:numPr>
      <w:spacing w:before="40" w:after="0"/>
      <w:outlineLvl w:val="1"/>
    </w:pPr>
    <w:rPr>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E1852"/>
    <w:pPr>
      <w:tabs>
        <w:tab w:val="center" w:pos="4536"/>
        <w:tab w:val="right" w:pos="9072"/>
      </w:tabs>
      <w:spacing w:after="0" w:line="240" w:lineRule="auto"/>
    </w:pPr>
  </w:style>
  <w:style w:type="character" w:customStyle="1" w:styleId="En-tteCar">
    <w:name w:val="En-tête Car"/>
    <w:basedOn w:val="Policepardfaut"/>
    <w:link w:val="En-tte"/>
    <w:uiPriority w:val="99"/>
    <w:rsid w:val="00DE1852"/>
  </w:style>
  <w:style w:type="paragraph" w:styleId="Pieddepage">
    <w:name w:val="footer"/>
    <w:basedOn w:val="Normal"/>
    <w:link w:val="PieddepageCar"/>
    <w:uiPriority w:val="99"/>
    <w:unhideWhenUsed/>
    <w:rsid w:val="00DE18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852"/>
  </w:style>
  <w:style w:type="character" w:customStyle="1" w:styleId="Titre1Car">
    <w:name w:val="Titre 1 Car"/>
    <w:basedOn w:val="Policepardfaut"/>
    <w:link w:val="Titre1"/>
    <w:uiPriority w:val="9"/>
    <w:rsid w:val="00A17C29"/>
    <w:rPr>
      <w:rFonts w:asciiTheme="majorHAnsi" w:eastAsiaTheme="majorEastAsia" w:hAnsiTheme="majorHAnsi" w:cstheme="majorBidi"/>
      <w:b/>
      <w:color w:val="000000" w:themeColor="text1"/>
      <w:sz w:val="32"/>
      <w:szCs w:val="32"/>
      <w:u w:val="single"/>
    </w:rPr>
  </w:style>
  <w:style w:type="character" w:customStyle="1" w:styleId="Titre2Car">
    <w:name w:val="Titre 2 Car"/>
    <w:basedOn w:val="Policepardfaut"/>
    <w:link w:val="Titre2"/>
    <w:uiPriority w:val="9"/>
    <w:rsid w:val="00623142"/>
    <w:rPr>
      <w:rFonts w:asciiTheme="majorHAnsi" w:eastAsiaTheme="majorEastAsia" w:hAnsiTheme="majorHAnsi" w:cstheme="majorBidi"/>
      <w:b/>
      <w:color w:val="000000" w:themeColor="text1"/>
      <w:sz w:val="26"/>
      <w:szCs w:val="26"/>
      <w:u w:val="single"/>
    </w:rPr>
  </w:style>
  <w:style w:type="paragraph" w:styleId="TM1">
    <w:name w:val="toc 1"/>
    <w:basedOn w:val="Normal"/>
    <w:next w:val="Normal"/>
    <w:autoRedefine/>
    <w:uiPriority w:val="39"/>
    <w:unhideWhenUsed/>
    <w:rsid w:val="00CC60D9"/>
    <w:pPr>
      <w:spacing w:after="100"/>
    </w:pPr>
  </w:style>
  <w:style w:type="paragraph" w:styleId="TM2">
    <w:name w:val="toc 2"/>
    <w:basedOn w:val="Normal"/>
    <w:next w:val="Normal"/>
    <w:autoRedefine/>
    <w:uiPriority w:val="39"/>
    <w:unhideWhenUsed/>
    <w:rsid w:val="00CC60D9"/>
    <w:pPr>
      <w:spacing w:after="100"/>
      <w:ind w:left="220"/>
    </w:pPr>
  </w:style>
  <w:style w:type="character" w:styleId="Lienhypertexte">
    <w:name w:val="Hyperlink"/>
    <w:basedOn w:val="Policepardfaut"/>
    <w:uiPriority w:val="99"/>
    <w:unhideWhenUsed/>
    <w:rsid w:val="00CC60D9"/>
    <w:rPr>
      <w:color w:val="0563C1" w:themeColor="hyperlink"/>
      <w:u w:val="single"/>
    </w:rPr>
  </w:style>
  <w:style w:type="paragraph" w:styleId="En-ttedetabledesmatires">
    <w:name w:val="TOC Heading"/>
    <w:basedOn w:val="Titre1"/>
    <w:next w:val="Normal"/>
    <w:uiPriority w:val="39"/>
    <w:unhideWhenUsed/>
    <w:qFormat/>
    <w:rsid w:val="00CC60D9"/>
    <w:pPr>
      <w:numPr>
        <w:numId w:val="0"/>
      </w:numPr>
      <w:spacing w:after="0" w:line="259" w:lineRule="auto"/>
      <w:outlineLvl w:val="9"/>
    </w:pPr>
    <w:rPr>
      <w:b w:val="0"/>
      <w:color w:val="2F5496" w:themeColor="accent1" w:themeShade="BF"/>
      <w:u w:val="non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jfif"/><Relationship Id="rId2" Type="http://schemas.openxmlformats.org/officeDocument/2006/relationships/image" Target="media/image4.jfif"/><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6657D-0E4D-46A1-866A-51711088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328</Words>
  <Characters>1808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HUBERT</dc:creator>
  <cp:keywords/>
  <dc:description/>
  <cp:lastModifiedBy>Gilles HUBERT</cp:lastModifiedBy>
  <cp:revision>1</cp:revision>
  <dcterms:created xsi:type="dcterms:W3CDTF">2019-07-15T08:01:00Z</dcterms:created>
  <dcterms:modified xsi:type="dcterms:W3CDTF">2019-07-15T10:52:00Z</dcterms:modified>
</cp:coreProperties>
</file>