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E92244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Function: a function is an action, a service or a constraint of a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Interactor: all element which have a contact or a relation with the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Phase: different using phase</w:t>
      </w:r>
      <w:r w:rsidR="00CA66CE">
        <w:rPr>
          <w:i/>
          <w:lang w:val="en-GB"/>
        </w:rPr>
        <w:t xml:space="preserve"> (using phase, supplying phase</w:t>
      </w:r>
      <w:r w:rsidRPr="00CA66CE">
        <w:rPr>
          <w:i/>
          <w:lang w:val="en-GB"/>
        </w:rPr>
        <w:t>, cleaning phase …)</w:t>
      </w:r>
    </w:p>
    <w:p w:rsidR="00C3418C" w:rsidRPr="00C3418C" w:rsidRDefault="00C3418C" w:rsidP="00C3418C">
      <w:pPr>
        <w:rPr>
          <w:i/>
          <w:lang w:val="en-GB"/>
        </w:rPr>
      </w:pPr>
      <w:r>
        <w:rPr>
          <w:i/>
          <w:lang w:val="en-GB"/>
        </w:rPr>
        <w:t>To find product’s functions, generally it needs to identify all interactor, and to identify all interactors it need to identify the using phases.</w:t>
      </w:r>
    </w:p>
    <w:p w:rsidR="00125ED6" w:rsidRDefault="00125ED6" w:rsidP="00125ED6">
      <w:pPr>
        <w:pStyle w:val="Titre3"/>
        <w:rPr>
          <w:lang w:val="en-GB"/>
        </w:rPr>
      </w:pPr>
      <w:r>
        <w:rPr>
          <w:lang w:val="en-GB"/>
        </w:rPr>
        <w:t>Different phases</w:t>
      </w:r>
    </w:p>
    <w:p w:rsidR="00534192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56DA6">
        <w:rPr>
          <w:lang w:val="en-GB"/>
        </w:rPr>
        <w:t>6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84408B" w:rsidRDefault="0084408B" w:rsidP="00E92244">
      <w:pPr>
        <w:rPr>
          <w:lang w:val="en-GB"/>
        </w:rPr>
      </w:pPr>
      <w:r>
        <w:rPr>
          <w:lang w:val="en-GB"/>
        </w:rPr>
        <w:t>The different phases are: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Drying phase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Cleaning phase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Supplying phase</w:t>
      </w:r>
    </w:p>
    <w:p w:rsid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Stocking phase</w:t>
      </w:r>
    </w:p>
    <w:p w:rsidR="00156DA6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Transport phase</w:t>
      </w:r>
    </w:p>
    <w:p w:rsidR="00156DA6" w:rsidRP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Maintenance phase</w:t>
      </w:r>
    </w:p>
    <w:p w:rsidR="00A71EFB" w:rsidRPr="00FE6933" w:rsidRDefault="00FD79EC" w:rsidP="00A71EFB">
      <w:pPr>
        <w:pStyle w:val="Titre3"/>
        <w:rPr>
          <w:lang w:val="en-GB"/>
        </w:rPr>
      </w:pPr>
      <w:r w:rsidRPr="00FE6933">
        <w:rPr>
          <w:lang w:val="en-GB"/>
        </w:rPr>
        <w:t>Drying phase</w:t>
      </w:r>
    </w:p>
    <w:p w:rsidR="001A6890" w:rsidRPr="00FE6933" w:rsidRDefault="00016467" w:rsidP="00016467">
      <w:pPr>
        <w:pStyle w:val="Titre4"/>
        <w:rPr>
          <w:lang w:val="en-GB"/>
        </w:rPr>
      </w:pPr>
      <w:r>
        <w:rPr>
          <w:lang w:val="en-GB"/>
        </w:rPr>
        <w:t xml:space="preserve">Product/Interactors/Functions - </w:t>
      </w:r>
      <w:r w:rsidR="00281F71">
        <w:rPr>
          <w:lang w:val="en-GB"/>
        </w:rPr>
        <w:t>Sch</w:t>
      </w:r>
      <w:r>
        <w:rPr>
          <w:lang w:val="en-GB"/>
        </w:rPr>
        <w:t>e</w:t>
      </w:r>
      <w:r w:rsidR="00281F71">
        <w:rPr>
          <w:lang w:val="en-GB"/>
        </w:rPr>
        <w:t>matic</w:t>
      </w:r>
      <w:r>
        <w:rPr>
          <w:lang w:val="en-GB"/>
        </w:rPr>
        <w:t xml:space="preserve"> links:</w:t>
      </w: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1C22A" wp14:editId="6BB27ECD">
                <wp:simplePos x="0" y="0"/>
                <wp:positionH relativeFrom="margin">
                  <wp:posOffset>-51435</wp:posOffset>
                </wp:positionH>
                <wp:positionV relativeFrom="paragraph">
                  <wp:posOffset>130810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>
                          <a:stCxn id="30" idx="3"/>
                          <a:endCxn id="22" idx="2"/>
                        </wps:cNvCnPr>
                        <wps:spPr>
                          <a:xfrm>
                            <a:off x="3324225" y="1609486"/>
                            <a:ext cx="904875" cy="8095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1419225"/>
                              <a:chOff x="342900" y="561975"/>
                              <a:chExt cx="1790700" cy="1419225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5275D6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energy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66533"/>
                                  <a:ext cx="1409700" cy="518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021407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CE1F72" w:rsidRDefault="008A6B46" w:rsidP="008A6B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Dryer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Legislation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46020" y="1800315"/>
                              <a:ext cx="582930" cy="731174"/>
                              <a:chOff x="-11430" y="-47535"/>
                              <a:chExt cx="582930" cy="731174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-11430" y="-47535"/>
                                <a:ext cx="162560" cy="73117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4.05pt;margin-top:10.3pt;width:445.5pt;height:234pt;z-index:251658240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">
                <v:line id="Connecteur droit 43" o:spid="_x0000_s1027" style="position:absolute;visibility:visible;mso-wrap-style:square" from="33242,16094" to="42291,1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14192" coordorigin="3429,5619" coordsize="1790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CE1F72" w:rsidRDefault="005275D6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energy</w:t>
                              </w:r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665;width:14097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CE1F72" w:rsidRDefault="00021407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environment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57" o:spid="_x0000_s1042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4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CE1F72" w:rsidRDefault="008A6B46" w:rsidP="008A6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1F72">
                              <w:rPr>
                                <w:lang w:val="en-GB"/>
                              </w:rPr>
                              <w:t>Dryer</w:t>
                            </w:r>
                          </w:p>
                        </w:txbxContent>
                      </v:textbox>
                    </v:shape>
                  </v:group>
                  <v:group id="Groupe 64" o:spid="_x0000_s1045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47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r w:rsidRPr="00CE1F72">
                              <w:rPr>
                                <w:lang w:val="en-GB"/>
                              </w:rPr>
                              <w:t>Legislation</w:t>
                            </w:r>
                          </w:p>
                        </w:txbxContent>
                      </v:textbox>
                    </v:shape>
                  </v:group>
                  <v:group id="Groupe 68" o:spid="_x0000_s1048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49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0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1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2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3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4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5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56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57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58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59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0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1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2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3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4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5" style="position:absolute;left:24460;top:18003;width:5829;height:7311" coordorigin="-114,-475" coordsize="5829,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66" style="position:absolute;visibility:visible;mso-wrap-style:square" from="-114,-475" to="1511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67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6A27BA" w:rsidRPr="005C00F4" w:rsidRDefault="00281F71" w:rsidP="005C00F4">
      <w:pPr>
        <w:pStyle w:val="Titre4"/>
        <w:rPr>
          <w:lang w:val="en-GB"/>
        </w:rPr>
      </w:pPr>
      <w:r>
        <w:rPr>
          <w:lang w:val="en-GB"/>
        </w:rPr>
        <w:t>Interactor characterisation:</w:t>
      </w:r>
    </w:p>
    <w:tbl>
      <w:tblPr>
        <w:tblStyle w:val="Grilledutableau"/>
        <w:tblpPr w:leftFromText="141" w:rightFromText="141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300"/>
        <w:gridCol w:w="2372"/>
      </w:tblGrid>
      <w:tr w:rsidR="00021407" w:rsidTr="00021407">
        <w:tc>
          <w:tcPr>
            <w:tcW w:w="1838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Kind of interactor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Interactor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2372" w:type="dxa"/>
          </w:tcPr>
          <w:p w:rsidR="00021407" w:rsidRDefault="005C00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Level </w:t>
            </w:r>
          </w:p>
        </w:tc>
      </w:tr>
      <w:tr w:rsidR="00E12F86" w:rsidTr="00021407">
        <w:tc>
          <w:tcPr>
            <w:tcW w:w="1838" w:type="dxa"/>
            <w:vMerge w:val="restart"/>
          </w:tcPr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55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Women</w:t>
            </w:r>
          </w:p>
        </w:tc>
        <w:tc>
          <w:tcPr>
            <w:tcW w:w="2300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Muscular capacity</w:t>
            </w:r>
          </w:p>
        </w:tc>
        <w:tc>
          <w:tcPr>
            <w:tcW w:w="237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Men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  <w:tc>
          <w:tcPr>
            <w:tcW w:w="2300" w:type="dxa"/>
          </w:tcPr>
          <w:p w:rsidR="00E12F86" w:rsidRDefault="00224B3E" w:rsidP="00224B3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Amateur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RPr="00BD546E" w:rsidTr="00021407">
        <w:tc>
          <w:tcPr>
            <w:tcW w:w="1838" w:type="dxa"/>
            <w:vMerge w:val="restart"/>
          </w:tcPr>
          <w:p w:rsidR="009B5D7D" w:rsidRDefault="009B5D7D" w:rsidP="009B5D7D">
            <w:pPr>
              <w:pStyle w:val="Paragraphedeliste"/>
              <w:ind w:left="0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Food</w:t>
            </w:r>
          </w:p>
        </w:tc>
        <w:tc>
          <w:tcPr>
            <w:tcW w:w="2552" w:type="dxa"/>
          </w:tcPr>
          <w:p w:rsidR="008373F4" w:rsidRDefault="008373F4" w:rsidP="00021407">
            <w:pPr>
              <w:jc w:val="center"/>
              <w:rPr>
                <w:lang w:val="en-GB"/>
              </w:rPr>
            </w:pPr>
          </w:p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>Vegetables, moist food</w:t>
            </w:r>
          </w:p>
        </w:tc>
        <w:tc>
          <w:tcPr>
            <w:tcW w:w="2300" w:type="dxa"/>
          </w:tcPr>
          <w:p w:rsidR="009B5D7D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Relative humidity</w:t>
            </w:r>
          </w:p>
          <w:p w:rsidR="00CE1F72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8373F4" w:rsidRDefault="008373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Capillarity</w:t>
            </w:r>
          </w:p>
          <w:p w:rsidR="00E21E37" w:rsidRDefault="00E21E3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max</w:t>
            </w: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 xml:space="preserve">Aromatics and </w:t>
            </w:r>
            <w:r>
              <w:rPr>
                <w:lang w:val="en-GB"/>
              </w:rPr>
              <w:t>m</w:t>
            </w:r>
            <w:r w:rsidRPr="00021407">
              <w:rPr>
                <w:lang w:val="en-GB"/>
              </w:rPr>
              <w:t>edicinal plants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31F5E" w:rsidTr="00021407">
        <w:tc>
          <w:tcPr>
            <w:tcW w:w="1838" w:type="dxa"/>
            <w:vMerge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A31F5E" w:rsidRDefault="00A31F5E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Meat</w:t>
            </w:r>
          </w:p>
        </w:tc>
        <w:tc>
          <w:tcPr>
            <w:tcW w:w="2300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Cereal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energy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300" w:type="dxa"/>
          </w:tcPr>
          <w:p w:rsidR="00021407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Non pollute flow</w:t>
            </w: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Solar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Pollute flow</w:t>
            </w:r>
          </w:p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Combustion/compost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Legislation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French legislation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 w:val="restart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environment</w:t>
            </w:r>
          </w:p>
        </w:tc>
        <w:tc>
          <w:tcPr>
            <w:tcW w:w="2552" w:type="dxa"/>
          </w:tcPr>
          <w:p w:rsidR="00660604" w:rsidRDefault="0066060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Building – house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Meteo</w:t>
            </w:r>
            <w:proofErr w:type="spellEnd"/>
          </w:p>
          <w:p w:rsidR="00660604" w:rsidRDefault="00660604" w:rsidP="00CE1F72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 </w:t>
            </w:r>
            <w:proofErr w:type="spellStart"/>
            <w:r>
              <w:rPr>
                <w:lang w:val="en-GB"/>
              </w:rPr>
              <w:t>ext</w:t>
            </w:r>
            <w:proofErr w:type="spellEnd"/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Outside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A35CDE" w:rsidRDefault="00A35CDE" w:rsidP="00A35CDE">
      <w:pPr>
        <w:rPr>
          <w:lang w:val="en-GB"/>
        </w:rPr>
      </w:pPr>
    </w:p>
    <w:p w:rsidR="00A35CDE" w:rsidRDefault="00A35CDE" w:rsidP="00A35CDE">
      <w:pPr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D40F19" w:rsidRDefault="00D40F19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016467" w:rsidRDefault="00016467" w:rsidP="00016467">
      <w:pPr>
        <w:pStyle w:val="Titre4"/>
        <w:rPr>
          <w:lang w:val="en-GB"/>
        </w:rPr>
      </w:pPr>
      <w:r>
        <w:rPr>
          <w:lang w:val="en-GB"/>
        </w:rPr>
        <w:t>Function</w:t>
      </w:r>
      <w:r w:rsidR="00BD546E" w:rsidRPr="00BD546E">
        <w:rPr>
          <w:lang w:val="en-GB"/>
        </w:rPr>
        <w:t xml:space="preserve"> </w:t>
      </w:r>
      <w:r w:rsidR="00BD546E">
        <w:rPr>
          <w:lang w:val="en-GB"/>
        </w:rPr>
        <w:t>characterisation</w:t>
      </w:r>
    </w:p>
    <w:p w:rsidR="006E78CF" w:rsidRPr="00BD546E" w:rsidRDefault="00281F71" w:rsidP="00BD546E">
      <w:pPr>
        <w:rPr>
          <w:lang w:val="en-GB"/>
        </w:rPr>
      </w:pPr>
      <w:r w:rsidRPr="00281F71">
        <w:rPr>
          <w:lang w:val="en-GB"/>
        </w:rPr>
        <w:t>The dryer need to:</w:t>
      </w:r>
    </w:p>
    <w:p w:rsidR="001A6890" w:rsidRPr="00016467" w:rsidRDefault="00FE6933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 xml:space="preserve">Principal </w:t>
      </w:r>
      <w:r w:rsidR="005275D6" w:rsidRPr="00016467">
        <w:rPr>
          <w:lang w:val="en-GB"/>
        </w:rPr>
        <w:t>function:</w:t>
      </w:r>
    </w:p>
    <w:p w:rsidR="001A6890" w:rsidRDefault="005275D6" w:rsidP="00281F71">
      <w:pPr>
        <w:pStyle w:val="Paragraphedeliste"/>
        <w:numPr>
          <w:ilvl w:val="1"/>
          <w:numId w:val="1"/>
        </w:numPr>
        <w:rPr>
          <w:lang w:val="en-GB"/>
        </w:rPr>
      </w:pPr>
      <w:r w:rsidRPr="00277262">
        <w:rPr>
          <w:lang w:val="en-GB"/>
        </w:rPr>
        <w:t>PF1: Dry dietary products</w:t>
      </w:r>
      <w:bookmarkStart w:id="0" w:name="_GoBack"/>
      <w:bookmarkEnd w:id="0"/>
    </w:p>
    <w:p w:rsidR="00281F71" w:rsidRPr="00277262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Using function:</w:t>
      </w:r>
    </w:p>
    <w:p w:rsid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650C5E">
        <w:rPr>
          <w:lang w:val="en-GB"/>
        </w:rPr>
        <w:t xml:space="preserve">Contain food -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7B0A9F">
        <w:rPr>
          <w:lang w:val="en-GB"/>
        </w:rPr>
        <w:t>Respect</w:t>
      </w:r>
      <w:r w:rsidR="001D665C">
        <w:rPr>
          <w:lang w:val="en-GB"/>
        </w:rPr>
        <w:t xml:space="preserve"> alimentary law</w:t>
      </w:r>
      <w:r w:rsidR="007B0A9F">
        <w:rPr>
          <w:lang w:val="en-GB"/>
        </w:rPr>
        <w:t>s</w:t>
      </w:r>
      <w:r w:rsidR="001D665C">
        <w:rPr>
          <w:lang w:val="en-GB"/>
        </w:rPr>
        <w:t xml:space="preserve"> - Material choice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1A6890" w:rsidRDefault="004C59A9" w:rsidP="001A6890">
      <w:pPr>
        <w:pStyle w:val="Paragraphedeliste"/>
        <w:numPr>
          <w:ilvl w:val="1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281F71" w:rsidRPr="00281F71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Constraint function:</w:t>
      </w:r>
    </w:p>
    <w:p w:rsidR="005275D6" w:rsidRPr="00277262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(T° regulation)</w:t>
      </w:r>
    </w:p>
    <w:p w:rsidR="001A6890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="005423C8">
        <w:rPr>
          <w:lang w:val="en-GB"/>
        </w:rPr>
        <w:t>2</w:t>
      </w:r>
      <w:r w:rsidRPr="00FE6933">
        <w:rPr>
          <w:lang w:val="en-GB"/>
        </w:rPr>
        <w:t>:</w:t>
      </w:r>
      <w:r w:rsidR="001A6890" w:rsidRPr="00FE6933">
        <w:rPr>
          <w:lang w:val="en-GB"/>
        </w:rPr>
        <w:t xml:space="preserve"> </w:t>
      </w:r>
      <w:r w:rsidR="005423C8">
        <w:rPr>
          <w:lang w:val="en-GB"/>
        </w:rPr>
        <w:t>Noise pollution</w:t>
      </w:r>
    </w:p>
    <w:tbl>
      <w:tblPr>
        <w:tblStyle w:val="Grilledutableau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37"/>
        <w:gridCol w:w="2653"/>
        <w:gridCol w:w="1761"/>
        <w:gridCol w:w="1999"/>
        <w:gridCol w:w="1904"/>
      </w:tblGrid>
      <w:tr w:rsidR="00A814B8" w:rsidTr="0014752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2653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Flexibility</w:t>
            </w:r>
          </w:p>
        </w:tc>
      </w:tr>
      <w:tr w:rsidR="00C15A41" w:rsidTr="00147528">
        <w:tc>
          <w:tcPr>
            <w:tcW w:w="1737" w:type="dxa"/>
            <w:vMerge w:val="restart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PF1</w:t>
            </w:r>
            <w:r w:rsidR="003F659E">
              <w:rPr>
                <w:lang w:val="en-GB"/>
              </w:rPr>
              <w:t xml:space="preserve"> : Dry</w:t>
            </w:r>
          </w:p>
        </w:tc>
        <w:tc>
          <w:tcPr>
            <w:tcW w:w="2653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</w:t>
            </w:r>
            <w:r w:rsidR="009C3188">
              <w:rPr>
                <w:lang w:val="en-GB"/>
              </w:rPr>
              <w:t xml:space="preserve"> mini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C15A41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Humidity</w:t>
            </w:r>
            <w:r w:rsidR="008373F4">
              <w:rPr>
                <w:lang w:val="en-GB"/>
              </w:rPr>
              <w:t>/s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Speed flow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BD546E" w:rsidTr="00147528">
        <w:tc>
          <w:tcPr>
            <w:tcW w:w="1737" w:type="dxa"/>
            <w:vMerge w:val="restart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3F659E" w:rsidRDefault="003F659E" w:rsidP="00AF14E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UF1: </w:t>
            </w:r>
            <w:r w:rsidR="00AF14E8">
              <w:rPr>
                <w:lang w:val="en-GB"/>
              </w:rPr>
              <w:t>E</w:t>
            </w:r>
            <w:r>
              <w:rPr>
                <w:lang w:val="en-GB"/>
              </w:rPr>
              <w:t>rgonomic</w:t>
            </w:r>
          </w:p>
        </w:tc>
        <w:tc>
          <w:tcPr>
            <w:tcW w:w="2653" w:type="dxa"/>
          </w:tcPr>
          <w:p w:rsidR="003F659E" w:rsidRDefault="003F659E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to prepare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Time during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147528">
        <w:tc>
          <w:tcPr>
            <w:tcW w:w="1737" w:type="dxa"/>
          </w:tcPr>
          <w:p w:rsidR="00A814B8" w:rsidRDefault="00AF14E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UF2: Capacity</w:t>
            </w:r>
          </w:p>
        </w:tc>
        <w:tc>
          <w:tcPr>
            <w:tcW w:w="2653" w:type="dxa"/>
          </w:tcPr>
          <w:p w:rsidR="00A814B8" w:rsidRDefault="008373F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Kg/week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UF3: Alimentary laws</w:t>
            </w:r>
          </w:p>
        </w:tc>
        <w:tc>
          <w:tcPr>
            <w:tcW w:w="2653" w:type="dxa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direct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indirect (by flow)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UF4:  Drying speed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heating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UF5: Drying homogeneity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Repartition of the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  <w:vMerge w:val="restart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CF1 : product quality</w:t>
            </w:r>
          </w:p>
        </w:tc>
        <w:tc>
          <w:tcPr>
            <w:tcW w:w="2653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limit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BD546E" w:rsidTr="00147528">
        <w:tc>
          <w:tcPr>
            <w:tcW w:w="1737" w:type="dxa"/>
            <w:vMerge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Nutriment saturation in the airflow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CF2: Noise pollution</w:t>
            </w: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Noise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C15A41" w:rsidRDefault="00C15A41" w:rsidP="00277262">
      <w:pPr>
        <w:rPr>
          <w:b/>
          <w:lang w:val="en-GB"/>
        </w:rPr>
      </w:pPr>
    </w:p>
    <w:p w:rsidR="00650C5E" w:rsidRDefault="00650C5E" w:rsidP="00277262">
      <w:pPr>
        <w:rPr>
          <w:b/>
          <w:lang w:val="en-GB"/>
        </w:rPr>
      </w:pPr>
      <w:r>
        <w:rPr>
          <w:b/>
          <w:lang w:val="en-GB"/>
        </w:rPr>
        <w:t>Fast for lists of solution</w:t>
      </w:r>
    </w:p>
    <w:p w:rsidR="00660604" w:rsidRDefault="00300A0F" w:rsidP="00C15A41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lastRenderedPageBreak/>
        <w:t>Detailed</w:t>
      </w:r>
      <w:r w:rsidR="00277262" w:rsidRPr="00277262">
        <w:rPr>
          <w:b/>
          <w:lang w:val="en-GB"/>
        </w:rPr>
        <w:t xml:space="preserve"> of that function in technical solution</w:t>
      </w:r>
      <w:r w:rsidR="00650C5E">
        <w:rPr>
          <w:b/>
          <w:lang w:val="en-GB"/>
        </w:rPr>
        <w:t>s</w:t>
      </w:r>
      <w:r w:rsidR="00277262" w:rsidRPr="00277262">
        <w:rPr>
          <w:b/>
          <w:lang w:val="en-GB"/>
        </w:rPr>
        <w:t xml:space="preserve"> on Using phase/FAST document</w:t>
      </w:r>
    </w:p>
    <w:p w:rsidR="00650C5E" w:rsidRDefault="00650C5E" w:rsidP="00650C5E">
      <w:pPr>
        <w:rPr>
          <w:b/>
          <w:lang w:val="en-GB"/>
        </w:rPr>
      </w:pPr>
      <w:r>
        <w:rPr>
          <w:b/>
          <w:lang w:val="en-GB"/>
        </w:rPr>
        <w:t>SADT for choice of solution</w:t>
      </w:r>
    </w:p>
    <w:p w:rsidR="00650C5E" w:rsidRPr="00650C5E" w:rsidRDefault="00650C5E" w:rsidP="00650C5E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Comparison </w:t>
      </w:r>
      <w:r w:rsidR="007E5699">
        <w:rPr>
          <w:b/>
          <w:lang w:val="en-GB"/>
        </w:rPr>
        <w:t xml:space="preserve">of function on </w:t>
      </w:r>
      <w:r w:rsidR="007E5699" w:rsidRPr="00277262">
        <w:rPr>
          <w:b/>
          <w:lang w:val="en-GB"/>
        </w:rPr>
        <w:t>Using phase/</w:t>
      </w:r>
      <w:r w:rsidR="007E5699">
        <w:rPr>
          <w:b/>
          <w:lang w:val="en-GB"/>
        </w:rPr>
        <w:t>SADT</w:t>
      </w:r>
      <w:r w:rsidR="007E5699" w:rsidRPr="00277262">
        <w:rPr>
          <w:b/>
          <w:lang w:val="en-GB"/>
        </w:rPr>
        <w:t xml:space="preserve"> document</w:t>
      </w:r>
    </w:p>
    <w:p w:rsidR="00224B3E" w:rsidRDefault="00224B3E">
      <w:pPr>
        <w:rPr>
          <w:rFonts w:ascii="Calibri" w:eastAsiaTheme="majorEastAsia" w:hAnsi="Calibr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lastRenderedPageBreak/>
        <w:t>Supplying phase</w: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A35CDE" w:rsidP="00BA29EE">
      <w:pPr>
        <w:pStyle w:val="Paragraphedeliste"/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457575" cy="1714143"/>
                <wp:effectExtent l="0" t="0" r="28575" b="63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714143"/>
                          <a:chOff x="0" y="114226"/>
                          <a:chExt cx="3457575" cy="1714574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571500"/>
                            <a:ext cx="1476375" cy="600075"/>
                            <a:chOff x="0" y="0"/>
                            <a:chExt cx="1476375" cy="6000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66675" y="152400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028825" y="123825"/>
                            <a:ext cx="1428750" cy="600075"/>
                            <a:chOff x="0" y="0"/>
                            <a:chExt cx="1428750" cy="6000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9050" y="161925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1895475" y="1219200"/>
                            <a:ext cx="1428750" cy="609600"/>
                            <a:chOff x="0" y="0"/>
                            <a:chExt cx="1428750" cy="609600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9050" y="171450"/>
                              <a:ext cx="14097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Dryer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396837" y="114226"/>
                            <a:ext cx="1291118" cy="1302693"/>
                            <a:chOff x="-1574963" y="-66749"/>
                            <a:chExt cx="1291118" cy="1302693"/>
                          </a:xfrm>
                        </wpg:grpSpPr>
                        <wps:wsp>
                          <wps:cNvPr id="62" name="Arc 62"/>
                          <wps:cNvSpPr/>
                          <wps:spPr>
                            <a:xfrm rot="4286192">
                              <a:off x="-1783080" y="141368"/>
                              <a:ext cx="1302693" cy="886460"/>
                            </a:xfrm>
                            <a:prstGeom prst="arc">
                              <a:avLst>
                                <a:gd name="adj1" fmla="val 16200000"/>
                                <a:gd name="adj2" fmla="val 5528130"/>
                              </a:avLst>
                            </a:prstGeom>
                            <a:ln w="952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Zone de texte 65"/>
                          <wps:cNvSpPr txBox="1"/>
                          <wps:spPr>
                            <a:xfrm>
                              <a:off x="-769620" y="704850"/>
                              <a:ext cx="4857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8A6B46" w:rsidRDefault="00BA29EE" w:rsidP="00BA29EE">
                                <w:pPr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</w:rPr>
                                  <w:t>PF</w:t>
                                </w:r>
                                <w:r w:rsidRPr="008A6B46">
                                  <w:rPr>
                                    <w:color w:val="70AD47" w:themeColor="accent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68" style="position:absolute;left:0;text-align:left;margin-left:0;margin-top:4.45pt;width:272.25pt;height:134.95pt;z-index:251661312;mso-position-horizontal:left;mso-position-horizontal-relative:margin;mso-width-relative:margin;mso-height-relative:margin" coordorigin=",1142" coordsize="34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">
                <v:group id="Groupe 4" o:spid="_x0000_s106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7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" filled="f" strokecolor="#5b9bd5 [3204]" strokeweight=".5pt">
                    <v:stroke joinstyle="miter"/>
                  </v:oval>
                  <v:shape id="Zone de texte 6" o:spid="_x0000_s107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e 7" o:spid="_x0000_s107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7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" filled="f" strokecolor="#5b9bd5 [3204]" strokeweight=".5pt">
                    <v:stroke joinstyle="miter"/>
                  </v:oval>
                  <v:shape id="Zone de texte 9" o:spid="_x0000_s107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Food</w:t>
                          </w:r>
                        </w:p>
                      </w:txbxContent>
                    </v:textbox>
                  </v:shape>
                </v:group>
                <v:group id="Groupe 36" o:spid="_x0000_s107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lipse 37" o:spid="_x0000_s107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Sb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9gF/X+IPkNkNAAD//wMAUEsBAi0AFAAGAAgAAAAhANvh9svuAAAAhQEAABMAAAAAAAAAAAAA&#10;AAAAAAAAAFtDb250ZW50X1R5cGVzXS54bWxQSwECLQAUAAYACAAAACEAWvQsW78AAAAVAQAACwAA&#10;AAAAAAAAAAAAAAAfAQAAX3JlbHMvLnJlbHNQSwECLQAUAAYACAAAACEAIJU0m8MAAADbAAAADwAA&#10;AAAAAAAAAAAAAAAHAgAAZHJzL2Rvd25yZXYueG1sUEsFBgAAAAADAAMAtwAAAPcCAAAAAA==&#10;" filled="f" strokecolor="#5b9bd5 [3204]" strokeweight=".5pt">
                    <v:stroke joinstyle="miter"/>
                  </v:oval>
                  <v:shape id="Zone de texte 38" o:spid="_x0000_s107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proofErr w:type="spellStart"/>
                          <w:r>
                            <w:t>Dryer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0" o:spid="_x0000_s1078" style="position:absolute;left:13968;top:1142;width:12911;height:13027" coordorigin="-15749,-667" coordsize="12911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rc 62" o:spid="_x0000_s1079" style="position:absolute;left:-17830;top:1414;width:13026;height:8864;rotation:4681665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<v:stroke joinstyle="miter"/>
                    <v:path arrowok="t" o:connecttype="custom" o:connectlocs="651346,0;1153957,161314;1136006,739343;634823,886317" o:connectangles="0,0,0,0"/>
                  </v:shape>
                  <v:shape id="Zone de texte 65" o:spid="_x0000_s1080" type="#_x0000_t202" style="position:absolute;left:-7696;top:7048;width:4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BA29EE" w:rsidRPr="008A6B46" w:rsidRDefault="00BA29EE" w:rsidP="00BA29EE">
                          <w:pPr>
                            <w:jc w:val="center"/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PF</w:t>
                          </w:r>
                          <w:r w:rsidRPr="008A6B46">
                            <w:rPr>
                              <w:color w:val="70AD47" w:themeColor="accent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9C3188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</w:t>
      </w:r>
      <w:r w:rsidR="00834B69">
        <w:rPr>
          <w:lang w:val="en-GB"/>
        </w:rPr>
        <w:t>1</w:t>
      </w:r>
      <w:r w:rsidR="00834B69"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9C3188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PF1: </w:t>
      </w:r>
      <w:r w:rsidR="00502E52"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sectPr w:rsidR="001A6890" w:rsidRPr="00FE6933" w:rsidSect="0066060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16467"/>
    <w:rsid w:val="00021407"/>
    <w:rsid w:val="00036020"/>
    <w:rsid w:val="00125ED6"/>
    <w:rsid w:val="00147528"/>
    <w:rsid w:val="00156DA6"/>
    <w:rsid w:val="001A6890"/>
    <w:rsid w:val="001C7461"/>
    <w:rsid w:val="001D665C"/>
    <w:rsid w:val="00224B3E"/>
    <w:rsid w:val="00277262"/>
    <w:rsid w:val="00281F71"/>
    <w:rsid w:val="00300A0F"/>
    <w:rsid w:val="003503A6"/>
    <w:rsid w:val="003F659E"/>
    <w:rsid w:val="0047456C"/>
    <w:rsid w:val="004C59A9"/>
    <w:rsid w:val="00502E52"/>
    <w:rsid w:val="005275D6"/>
    <w:rsid w:val="00534192"/>
    <w:rsid w:val="005423C8"/>
    <w:rsid w:val="005C00F4"/>
    <w:rsid w:val="00650C5E"/>
    <w:rsid w:val="00660604"/>
    <w:rsid w:val="006A27BA"/>
    <w:rsid w:val="006E78CF"/>
    <w:rsid w:val="00794DF0"/>
    <w:rsid w:val="007B0A9F"/>
    <w:rsid w:val="007E5699"/>
    <w:rsid w:val="008311C0"/>
    <w:rsid w:val="00834B69"/>
    <w:rsid w:val="008373F4"/>
    <w:rsid w:val="0084408B"/>
    <w:rsid w:val="00883571"/>
    <w:rsid w:val="008A6B46"/>
    <w:rsid w:val="008E6041"/>
    <w:rsid w:val="009B5D7D"/>
    <w:rsid w:val="009C3188"/>
    <w:rsid w:val="00A05E9B"/>
    <w:rsid w:val="00A31F5E"/>
    <w:rsid w:val="00A35CDE"/>
    <w:rsid w:val="00A71EFB"/>
    <w:rsid w:val="00A814B8"/>
    <w:rsid w:val="00AF14E8"/>
    <w:rsid w:val="00B4689C"/>
    <w:rsid w:val="00B92E33"/>
    <w:rsid w:val="00BA29EE"/>
    <w:rsid w:val="00BA4764"/>
    <w:rsid w:val="00BD546E"/>
    <w:rsid w:val="00C02078"/>
    <w:rsid w:val="00C036A2"/>
    <w:rsid w:val="00C15A41"/>
    <w:rsid w:val="00C3418C"/>
    <w:rsid w:val="00C53190"/>
    <w:rsid w:val="00CA66CE"/>
    <w:rsid w:val="00CE1F72"/>
    <w:rsid w:val="00D40F19"/>
    <w:rsid w:val="00D956FA"/>
    <w:rsid w:val="00E12F86"/>
    <w:rsid w:val="00E21E37"/>
    <w:rsid w:val="00E92244"/>
    <w:rsid w:val="00EC58E1"/>
    <w:rsid w:val="00F32FE3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07F6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67"/>
    <w:pPr>
      <w:keepNext/>
      <w:keepLines/>
      <w:spacing w:before="40" w:after="0"/>
      <w:ind w:left="964"/>
      <w:outlineLvl w:val="3"/>
    </w:pPr>
    <w:rPr>
      <w:rFonts w:ascii="Calibri" w:eastAsiaTheme="majorEastAsia" w:hAnsi="Calibr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016467"/>
    <w:rPr>
      <w:rFonts w:ascii="Calibri" w:eastAsiaTheme="majorEastAsia" w:hAnsi="Calibri" w:cstheme="majorBidi"/>
      <w:b/>
      <w:iCs/>
    </w:rPr>
  </w:style>
  <w:style w:type="table" w:styleId="Grilledutableau">
    <w:name w:val="Table Grid"/>
    <w:basedOn w:val="TableauNormal"/>
    <w:uiPriority w:val="39"/>
    <w:rsid w:val="006A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0E679-8837-49F5-97DE-F5C7E083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30</cp:revision>
  <dcterms:created xsi:type="dcterms:W3CDTF">2017-10-25T09:23:00Z</dcterms:created>
  <dcterms:modified xsi:type="dcterms:W3CDTF">2017-11-13T09:13:00Z</dcterms:modified>
</cp:coreProperties>
</file>