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226C" w:rsidRPr="00FE3A5A" w:rsidRDefault="00A7226C" w:rsidP="00A7226C">
      <w:pPr>
        <w:pStyle w:val="Titre2"/>
      </w:pPr>
      <w:r>
        <w:t>Plus loin avec les méthodes</w:t>
      </w:r>
    </w:p>
    <w:p w:rsidR="00A7226C" w:rsidRDefault="00A7226C" w:rsidP="00A7226C">
      <w:pPr>
        <w:pStyle w:val="Titre4"/>
      </w:pPr>
      <w:r>
        <w:t>Méthodes statiques</w:t>
      </w:r>
    </w:p>
    <w:p w:rsidR="00A7226C" w:rsidRDefault="00A7226C" w:rsidP="00A7226C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Vous pouvez souhaiter modifier le comportement d’une méthode reçue en héritage. Pour remplacer celle héritée, il suffit qu’elle soit accessible à la classe enfant : soit elle est privée mais présente dans la même unité, soit elle est d’une visibilité supérieure et accessible y compris dans une autre unité.</w:t>
      </w:r>
    </w:p>
    <w:p w:rsidR="00A7226C" w:rsidRDefault="00A7226C" w:rsidP="00A7226C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 exemple, en ce qui concerne la méthode </w:t>
      </w:r>
      <w:r w:rsidRPr="00C0416F">
        <w:rPr>
          <w:i/>
          <w:color w:val="4F81BD" w:themeColor="accent1"/>
          <w:sz w:val="24"/>
          <w:szCs w:val="24"/>
        </w:rPr>
        <w:t>Manger</w:t>
      </w:r>
      <w:r>
        <w:rPr>
          <w:sz w:val="24"/>
          <w:szCs w:val="24"/>
        </w:rPr>
        <w:t xml:space="preserve"> définie dans l’ancêtre </w:t>
      </w:r>
      <w:proofErr w:type="spellStart"/>
      <w:r w:rsidRPr="00C0416F">
        <w:rPr>
          <w:i/>
          <w:color w:val="4F81BD" w:themeColor="accent1"/>
          <w:sz w:val="24"/>
          <w:szCs w:val="24"/>
        </w:rPr>
        <w:t>TAnimal</w:t>
      </w:r>
      <w:proofErr w:type="spellEnd"/>
      <w:r>
        <w:rPr>
          <w:sz w:val="24"/>
          <w:szCs w:val="24"/>
        </w:rPr>
        <w:t>, vous estimerez à juste titre qu’elle a besoin d’être adaptée au régime d’un carnivore. Afin de la redéfinir, il suffirait de l’inclure à nouveau dans l’interface puis de coder son nouveau comportement :</w:t>
      </w:r>
    </w:p>
    <w:p w:rsidR="00A7226C" w:rsidRPr="00987704" w:rsidRDefault="00A7226C" w:rsidP="00A7226C">
      <w:pPr>
        <w:shd w:val="pct10" w:color="auto" w:fill="auto"/>
        <w:spacing w:before="0" w:after="0" w:line="240" w:lineRule="auto"/>
        <w:ind w:firstLine="709"/>
        <w:jc w:val="both"/>
        <w:rPr>
          <w:sz w:val="24"/>
          <w:szCs w:val="24"/>
          <w:lang w:val="en-US"/>
        </w:rPr>
      </w:pPr>
      <w:proofErr w:type="spellStart"/>
      <w:r w:rsidRPr="00987704">
        <w:rPr>
          <w:sz w:val="24"/>
          <w:szCs w:val="24"/>
          <w:lang w:val="en-US"/>
        </w:rPr>
        <w:t>TChien</w:t>
      </w:r>
      <w:proofErr w:type="spellEnd"/>
      <w:r w:rsidRPr="00987704">
        <w:rPr>
          <w:sz w:val="24"/>
          <w:szCs w:val="24"/>
          <w:lang w:val="en-US"/>
        </w:rPr>
        <w:t xml:space="preserve"> = </w:t>
      </w:r>
      <w:proofErr w:type="gramStart"/>
      <w:r w:rsidRPr="00987704">
        <w:rPr>
          <w:sz w:val="24"/>
          <w:szCs w:val="24"/>
          <w:lang w:val="en-US"/>
        </w:rPr>
        <w:t>class(</w:t>
      </w:r>
      <w:proofErr w:type="spellStart"/>
      <w:proofErr w:type="gramEnd"/>
      <w:r w:rsidRPr="00987704">
        <w:rPr>
          <w:sz w:val="24"/>
          <w:szCs w:val="24"/>
          <w:lang w:val="en-US"/>
        </w:rPr>
        <w:t>TAnimal</w:t>
      </w:r>
      <w:proofErr w:type="spellEnd"/>
      <w:r w:rsidRPr="00987704">
        <w:rPr>
          <w:sz w:val="24"/>
          <w:szCs w:val="24"/>
          <w:lang w:val="en-US"/>
        </w:rPr>
        <w:t>)</w:t>
      </w:r>
    </w:p>
    <w:p w:rsidR="00A7226C" w:rsidRPr="00987704" w:rsidRDefault="00A7226C" w:rsidP="00A7226C">
      <w:pPr>
        <w:shd w:val="pct10" w:color="auto" w:fill="auto"/>
        <w:spacing w:before="0" w:after="0" w:line="240" w:lineRule="auto"/>
        <w:ind w:firstLine="709"/>
        <w:jc w:val="both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s</w:t>
      </w:r>
      <w:r w:rsidRPr="00987704">
        <w:rPr>
          <w:sz w:val="24"/>
          <w:szCs w:val="24"/>
          <w:lang w:val="en-US"/>
        </w:rPr>
        <w:t>trict</w:t>
      </w:r>
      <w:proofErr w:type="gramEnd"/>
      <w:r w:rsidRPr="00987704">
        <w:rPr>
          <w:sz w:val="24"/>
          <w:szCs w:val="24"/>
          <w:lang w:val="en-US"/>
        </w:rPr>
        <w:t xml:space="preserve"> private</w:t>
      </w:r>
    </w:p>
    <w:p w:rsidR="00A7226C" w:rsidRPr="00987704" w:rsidRDefault="00A7226C" w:rsidP="00A7226C">
      <w:pPr>
        <w:shd w:val="pct10" w:color="auto" w:fill="auto"/>
        <w:spacing w:before="0" w:after="0" w:line="240" w:lineRule="auto"/>
        <w:ind w:firstLine="709"/>
        <w:jc w:val="both"/>
        <w:rPr>
          <w:sz w:val="24"/>
          <w:szCs w:val="24"/>
          <w:lang w:val="en-US"/>
        </w:rPr>
      </w:pPr>
      <w:r w:rsidRPr="00987704">
        <w:rPr>
          <w:sz w:val="24"/>
          <w:szCs w:val="24"/>
          <w:lang w:val="en-US"/>
        </w:rPr>
        <w:t xml:space="preserve">  </w:t>
      </w:r>
      <w:proofErr w:type="spellStart"/>
      <w:proofErr w:type="gramStart"/>
      <w:r w:rsidRPr="00987704">
        <w:rPr>
          <w:sz w:val="24"/>
          <w:szCs w:val="24"/>
          <w:lang w:val="en-US"/>
        </w:rPr>
        <w:t>fBatard</w:t>
      </w:r>
      <w:proofErr w:type="spellEnd"/>
      <w:r w:rsidRPr="00987704">
        <w:rPr>
          <w:sz w:val="24"/>
          <w:szCs w:val="24"/>
          <w:lang w:val="en-US"/>
        </w:rPr>
        <w:t> :</w:t>
      </w:r>
      <w:proofErr w:type="gramEnd"/>
      <w:r w:rsidRPr="00987704">
        <w:rPr>
          <w:sz w:val="24"/>
          <w:szCs w:val="24"/>
          <w:lang w:val="en-US"/>
        </w:rPr>
        <w:t xml:space="preserve"> Boolean ;</w:t>
      </w:r>
    </w:p>
    <w:p w:rsidR="00A7226C" w:rsidRPr="008179C2" w:rsidRDefault="00A7226C" w:rsidP="00A7226C">
      <w:pPr>
        <w:shd w:val="pct10" w:color="auto" w:fill="auto"/>
        <w:spacing w:before="0" w:after="0" w:line="24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</w:t>
      </w:r>
      <w:proofErr w:type="spellStart"/>
      <w:proofErr w:type="gramStart"/>
      <w:r w:rsidRPr="008179C2">
        <w:rPr>
          <w:sz w:val="24"/>
          <w:szCs w:val="24"/>
        </w:rPr>
        <w:t>procedure</w:t>
      </w:r>
      <w:proofErr w:type="spellEnd"/>
      <w:proofErr w:type="gramEnd"/>
      <w:r w:rsidRPr="008179C2">
        <w:rPr>
          <w:sz w:val="24"/>
          <w:szCs w:val="24"/>
        </w:rPr>
        <w:t xml:space="preserve"> </w:t>
      </w:r>
      <w:proofErr w:type="spellStart"/>
      <w:r w:rsidRPr="008179C2">
        <w:rPr>
          <w:sz w:val="24"/>
          <w:szCs w:val="24"/>
        </w:rPr>
        <w:t>SetBatard</w:t>
      </w:r>
      <w:proofErr w:type="spellEnd"/>
      <w:r w:rsidRPr="008179C2">
        <w:rPr>
          <w:sz w:val="24"/>
          <w:szCs w:val="24"/>
        </w:rPr>
        <w:t>;</w:t>
      </w:r>
    </w:p>
    <w:p w:rsidR="00A7226C" w:rsidRPr="008179C2" w:rsidRDefault="00A7226C" w:rsidP="00A7226C">
      <w:pPr>
        <w:shd w:val="pct10" w:color="auto" w:fill="auto"/>
        <w:spacing w:before="0" w:after="0" w:line="240" w:lineRule="auto"/>
        <w:ind w:firstLine="709"/>
        <w:jc w:val="both"/>
        <w:rPr>
          <w:sz w:val="24"/>
          <w:szCs w:val="24"/>
        </w:rPr>
      </w:pPr>
      <w:proofErr w:type="gramStart"/>
      <w:r w:rsidRPr="008179C2">
        <w:rPr>
          <w:sz w:val="24"/>
          <w:szCs w:val="24"/>
        </w:rPr>
        <w:t>public</w:t>
      </w:r>
      <w:proofErr w:type="gramEnd"/>
    </w:p>
    <w:p w:rsidR="00A7226C" w:rsidRPr="009C2373" w:rsidRDefault="00A7226C" w:rsidP="00A7226C">
      <w:pPr>
        <w:shd w:val="pct10" w:color="auto" w:fill="auto"/>
        <w:spacing w:before="0" w:after="0" w:line="240" w:lineRule="auto"/>
        <w:ind w:firstLine="709"/>
        <w:jc w:val="both"/>
        <w:rPr>
          <w:sz w:val="24"/>
          <w:szCs w:val="24"/>
        </w:rPr>
      </w:pPr>
      <w:r w:rsidRPr="009C2373">
        <w:rPr>
          <w:sz w:val="24"/>
          <w:szCs w:val="24"/>
        </w:rPr>
        <w:t xml:space="preserve">  </w:t>
      </w:r>
      <w:proofErr w:type="spellStart"/>
      <w:proofErr w:type="gramStart"/>
      <w:r w:rsidRPr="009C2373">
        <w:rPr>
          <w:sz w:val="24"/>
          <w:szCs w:val="24"/>
        </w:rPr>
        <w:t>procedure</w:t>
      </w:r>
      <w:proofErr w:type="spellEnd"/>
      <w:proofErr w:type="gramEnd"/>
      <w:r w:rsidRPr="009C2373">
        <w:rPr>
          <w:sz w:val="24"/>
          <w:szCs w:val="24"/>
        </w:rPr>
        <w:t xml:space="preserve"> Manger; // la méthode est redéfinie</w:t>
      </w:r>
    </w:p>
    <w:p w:rsidR="00A7226C" w:rsidRDefault="00A7226C" w:rsidP="00A7226C">
      <w:pPr>
        <w:shd w:val="pct10" w:color="auto" w:fill="auto"/>
        <w:spacing w:before="0" w:after="0" w:line="240" w:lineRule="auto"/>
        <w:ind w:firstLine="709"/>
        <w:jc w:val="both"/>
        <w:rPr>
          <w:sz w:val="24"/>
          <w:szCs w:val="24"/>
          <w:lang w:val="en-US"/>
        </w:rPr>
      </w:pPr>
      <w:r w:rsidRPr="009C2373">
        <w:rPr>
          <w:sz w:val="24"/>
          <w:szCs w:val="24"/>
        </w:rPr>
        <w:t xml:space="preserve">  </w:t>
      </w:r>
      <w:proofErr w:type="gramStart"/>
      <w:r>
        <w:rPr>
          <w:sz w:val="24"/>
          <w:szCs w:val="24"/>
          <w:lang w:val="en-US"/>
        </w:rPr>
        <w:t>procedure</w:t>
      </w:r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Aboyer</w:t>
      </w:r>
      <w:proofErr w:type="spellEnd"/>
      <w:r>
        <w:rPr>
          <w:sz w:val="24"/>
          <w:szCs w:val="24"/>
          <w:lang w:val="en-US"/>
        </w:rPr>
        <w:t>;</w:t>
      </w:r>
    </w:p>
    <w:p w:rsidR="00A7226C" w:rsidRDefault="00A7226C" w:rsidP="00A7226C">
      <w:pPr>
        <w:shd w:val="pct10" w:color="auto" w:fill="auto"/>
        <w:spacing w:before="0" w:after="0" w:line="240" w:lineRule="auto"/>
        <w:ind w:firstLine="709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</w:t>
      </w:r>
      <w:proofErr w:type="gramStart"/>
      <w:r>
        <w:rPr>
          <w:sz w:val="24"/>
          <w:szCs w:val="24"/>
          <w:lang w:val="en-US"/>
        </w:rPr>
        <w:t>procedure</w:t>
      </w:r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RemuerDeLaQueue</w:t>
      </w:r>
      <w:proofErr w:type="spellEnd"/>
      <w:r>
        <w:rPr>
          <w:sz w:val="24"/>
          <w:szCs w:val="24"/>
          <w:lang w:val="en-US"/>
        </w:rPr>
        <w:t>;</w:t>
      </w:r>
    </w:p>
    <w:p w:rsidR="00A7226C" w:rsidRDefault="00A7226C" w:rsidP="00A7226C">
      <w:pPr>
        <w:shd w:val="pct10" w:color="auto" w:fill="auto"/>
        <w:spacing w:before="0" w:after="0" w:line="240" w:lineRule="auto"/>
        <w:ind w:firstLine="709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</w:t>
      </w:r>
      <w:proofErr w:type="gramStart"/>
      <w:r>
        <w:rPr>
          <w:sz w:val="24"/>
          <w:szCs w:val="24"/>
          <w:lang w:val="en-US"/>
        </w:rPr>
        <w:t>property</w:t>
      </w:r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Batard</w:t>
      </w:r>
      <w:proofErr w:type="spellEnd"/>
      <w:r>
        <w:rPr>
          <w:sz w:val="24"/>
          <w:szCs w:val="24"/>
          <w:lang w:val="en-US"/>
        </w:rPr>
        <w:t xml:space="preserve">: Boolean read </w:t>
      </w:r>
      <w:proofErr w:type="spellStart"/>
      <w:r>
        <w:rPr>
          <w:sz w:val="24"/>
          <w:szCs w:val="24"/>
          <w:lang w:val="en-US"/>
        </w:rPr>
        <w:t>fBatard</w:t>
      </w:r>
      <w:proofErr w:type="spellEnd"/>
      <w:r>
        <w:rPr>
          <w:sz w:val="24"/>
          <w:szCs w:val="24"/>
          <w:lang w:val="en-US"/>
        </w:rPr>
        <w:t xml:space="preserve"> write </w:t>
      </w:r>
      <w:proofErr w:type="spellStart"/>
      <w:r>
        <w:rPr>
          <w:sz w:val="24"/>
          <w:szCs w:val="24"/>
          <w:lang w:val="en-US"/>
        </w:rPr>
        <w:t>SetBatard</w:t>
      </w:r>
      <w:proofErr w:type="spellEnd"/>
      <w:r>
        <w:rPr>
          <w:sz w:val="24"/>
          <w:szCs w:val="24"/>
          <w:lang w:val="en-US"/>
        </w:rPr>
        <w:t>;</w:t>
      </w:r>
    </w:p>
    <w:p w:rsidR="00A7226C" w:rsidRPr="00CD6C24" w:rsidRDefault="00A7226C" w:rsidP="00A7226C">
      <w:pPr>
        <w:shd w:val="pct10" w:color="auto" w:fill="auto"/>
        <w:spacing w:before="0" w:after="0" w:line="240" w:lineRule="auto"/>
        <w:ind w:firstLine="709"/>
        <w:jc w:val="both"/>
        <w:rPr>
          <w:sz w:val="24"/>
          <w:szCs w:val="24"/>
        </w:rPr>
      </w:pPr>
      <w:proofErr w:type="gramStart"/>
      <w:r w:rsidRPr="00CD6C24">
        <w:rPr>
          <w:sz w:val="24"/>
          <w:szCs w:val="24"/>
        </w:rPr>
        <w:t>end</w:t>
      </w:r>
      <w:proofErr w:type="gramEnd"/>
      <w:r w:rsidRPr="00CD6C24">
        <w:rPr>
          <w:sz w:val="24"/>
          <w:szCs w:val="24"/>
        </w:rPr>
        <w:t>;</w:t>
      </w:r>
    </w:p>
    <w:p w:rsidR="00A7226C" w:rsidRPr="00A7226C" w:rsidRDefault="00A7226C" w:rsidP="00A7226C"/>
    <w:p w:rsidR="00A7226C" w:rsidRDefault="00A7226C" w:rsidP="00A7226C">
      <w:pPr>
        <w:pStyle w:val="Titre4"/>
      </w:pPr>
      <w:r>
        <w:t>Méthodes virtuelles</w:t>
      </w:r>
    </w:p>
    <w:p w:rsidR="00A7226C" w:rsidRPr="00A7226C" w:rsidRDefault="00A7226C" w:rsidP="00A7226C"/>
    <w:p w:rsidR="00A7226C" w:rsidRDefault="00A7226C" w:rsidP="00A7226C">
      <w:pPr>
        <w:pStyle w:val="Titre4"/>
      </w:pPr>
      <w:r>
        <w:t>Méthodes abstraites</w:t>
      </w:r>
    </w:p>
    <w:p w:rsidR="00A7226C" w:rsidRPr="00FE3A5A" w:rsidRDefault="00A7226C" w:rsidP="00A7226C"/>
    <w:p w:rsidR="00A7226C" w:rsidRDefault="00A7226C" w:rsidP="00A7226C">
      <w:pPr>
        <w:pStyle w:val="Titre4"/>
      </w:pPr>
      <w:r>
        <w:t>Méthodes de classes</w:t>
      </w:r>
    </w:p>
    <w:p w:rsidR="00A7226C" w:rsidRPr="00FE3A5A" w:rsidRDefault="00A7226C" w:rsidP="00A7226C"/>
    <w:p w:rsidR="00A7226C" w:rsidRDefault="00A7226C" w:rsidP="00A7226C">
      <w:pPr>
        <w:pStyle w:val="Titre2"/>
      </w:pPr>
      <w:r>
        <w:t>Les propriétés</w:t>
      </w:r>
    </w:p>
    <w:p w:rsidR="00043929" w:rsidRDefault="00043929" w:rsidP="00043929">
      <w:pPr>
        <w:ind w:firstLine="708"/>
        <w:jc w:val="both"/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w:drawing>
          <wp:inline distT="0" distB="0" distL="0" distR="0" wp14:anchorId="2CB00472" wp14:editId="77A75D2E">
            <wp:extent cx="304800" cy="30480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Si une propriété ressemble à une variable, elle n’en est pas une dans la mesure où l’affectation d’une valeur à une propriété peut déclencher l’exécution d’une méthode. Cette dernière, en plus d’accéder au champ visé, pourra effectuer des traitements particuliers nécessaires au programme.</w:t>
      </w:r>
    </w:p>
    <w:p w:rsidR="00043929" w:rsidRDefault="00043929" w:rsidP="00043929"/>
    <w:p w:rsidR="00765BEC" w:rsidRDefault="00765BEC" w:rsidP="00765BEC">
      <w:pPr>
        <w:pStyle w:val="Titre2"/>
      </w:pPr>
      <w:bookmarkStart w:id="0" w:name="_Toc419831319"/>
      <w:r>
        <w:t>La POO en action</w:t>
      </w:r>
      <w:bookmarkEnd w:id="0"/>
    </w:p>
    <w:p w:rsidR="007C726C" w:rsidRDefault="007C726C" w:rsidP="007C726C">
      <w:pPr>
        <w:pStyle w:val="Titre3"/>
      </w:pPr>
      <w:bookmarkStart w:id="1" w:name="_Toc419831318"/>
      <w:r>
        <w:t>La variable Self</w:t>
      </w:r>
      <w:bookmarkEnd w:id="1"/>
    </w:p>
    <w:p w:rsidR="00224C64" w:rsidRPr="00224C64" w:rsidRDefault="00224C64" w:rsidP="00224C64"/>
    <w:p w:rsidR="00765BEC" w:rsidRPr="008C62EF" w:rsidRDefault="00224C64" w:rsidP="00224C64">
      <w:pPr>
        <w:pStyle w:val="Titre3"/>
      </w:pPr>
      <w:r>
        <w:t>Propriétaire et parent</w:t>
      </w:r>
    </w:p>
    <w:p w:rsidR="00224C64" w:rsidRDefault="00224C64" w:rsidP="00765BEC">
      <w:pPr>
        <w:ind w:firstLine="708"/>
        <w:jc w:val="both"/>
        <w:rPr>
          <w:sz w:val="24"/>
          <w:szCs w:val="24"/>
        </w:rPr>
      </w:pPr>
      <w:bookmarkStart w:id="2" w:name="_GoBack"/>
      <w:bookmarkEnd w:id="2"/>
    </w:p>
    <w:p w:rsidR="00765BEC" w:rsidRDefault="00765BEC" w:rsidP="00765BEC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Lorsque vous utilisez des composants dont le propriétaire est défini (ce qui est le cas dès que vous vous servez des fiches et que vous y déposez les composants nécessaires à votre application), c’est ce propriétaire qui est chargé d’allouer et de libérer la mémoire de manière transparente.  Vous n’avez par conséquent pas à vous en occuper.</w:t>
      </w:r>
    </w:p>
    <w:p w:rsidR="00765BEC" w:rsidRPr="004B0B05" w:rsidRDefault="00765BEC" w:rsidP="00765B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9"/>
        <w:jc w:val="both"/>
        <w:rPr>
          <w:sz w:val="24"/>
          <w:szCs w:val="24"/>
        </w:rPr>
      </w:pPr>
      <w:proofErr w:type="gramStart"/>
      <w:r w:rsidRPr="004B0B05">
        <w:rPr>
          <w:sz w:val="24"/>
          <w:szCs w:val="24"/>
        </w:rPr>
        <w:t>var</w:t>
      </w:r>
      <w:proofErr w:type="gramEnd"/>
    </w:p>
    <w:p w:rsidR="00765BEC" w:rsidRPr="004B0B05" w:rsidRDefault="00765BEC" w:rsidP="00765B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9"/>
        <w:jc w:val="both"/>
        <w:rPr>
          <w:sz w:val="24"/>
          <w:szCs w:val="24"/>
        </w:rPr>
      </w:pPr>
      <w:r w:rsidRPr="004B0B05">
        <w:rPr>
          <w:sz w:val="24"/>
          <w:szCs w:val="24"/>
        </w:rPr>
        <w:t xml:space="preserve">  </w:t>
      </w:r>
      <w:proofErr w:type="spellStart"/>
      <w:r w:rsidRPr="004B0B05">
        <w:rPr>
          <w:sz w:val="24"/>
          <w:szCs w:val="24"/>
        </w:rPr>
        <w:t>M</w:t>
      </w:r>
      <w:r>
        <w:rPr>
          <w:sz w:val="24"/>
          <w:szCs w:val="24"/>
        </w:rPr>
        <w:t>onAnimal</w:t>
      </w:r>
      <w:proofErr w:type="spellEnd"/>
      <w:r w:rsidRPr="004B0B05">
        <w:rPr>
          <w:sz w:val="24"/>
          <w:szCs w:val="24"/>
        </w:rPr>
        <w:t xml:space="preserve"> : </w:t>
      </w:r>
      <w:proofErr w:type="spellStart"/>
      <w:r w:rsidRPr="004B0B05">
        <w:rPr>
          <w:sz w:val="24"/>
          <w:szCs w:val="24"/>
        </w:rPr>
        <w:t>T</w:t>
      </w:r>
      <w:r>
        <w:rPr>
          <w:sz w:val="24"/>
          <w:szCs w:val="24"/>
        </w:rPr>
        <w:t>Animal</w:t>
      </w:r>
      <w:proofErr w:type="spellEnd"/>
      <w:r w:rsidRPr="004B0B05">
        <w:rPr>
          <w:sz w:val="24"/>
          <w:szCs w:val="24"/>
        </w:rPr>
        <w:t> ;</w:t>
      </w:r>
    </w:p>
    <w:p w:rsidR="00765BEC" w:rsidRPr="004B0B05" w:rsidRDefault="00765BEC" w:rsidP="00765B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9"/>
        <w:jc w:val="both"/>
        <w:rPr>
          <w:sz w:val="24"/>
          <w:szCs w:val="24"/>
        </w:rPr>
      </w:pPr>
      <w:proofErr w:type="spellStart"/>
      <w:proofErr w:type="gramStart"/>
      <w:r w:rsidRPr="004B0B05">
        <w:rPr>
          <w:sz w:val="24"/>
          <w:szCs w:val="24"/>
        </w:rPr>
        <w:t>begin</w:t>
      </w:r>
      <w:proofErr w:type="spellEnd"/>
      <w:proofErr w:type="gramEnd"/>
    </w:p>
    <w:p w:rsidR="00765BEC" w:rsidRPr="00E3124A" w:rsidRDefault="00765BEC" w:rsidP="00765B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9"/>
        <w:jc w:val="both"/>
        <w:rPr>
          <w:sz w:val="24"/>
          <w:szCs w:val="24"/>
        </w:rPr>
      </w:pPr>
      <w:r w:rsidRPr="00E3124A">
        <w:rPr>
          <w:sz w:val="24"/>
          <w:szCs w:val="24"/>
        </w:rPr>
        <w:t xml:space="preserve">  </w:t>
      </w:r>
      <w:proofErr w:type="spellStart"/>
      <w:r w:rsidRPr="004B0B05">
        <w:rPr>
          <w:sz w:val="24"/>
          <w:szCs w:val="24"/>
        </w:rPr>
        <w:t>M</w:t>
      </w:r>
      <w:r>
        <w:rPr>
          <w:sz w:val="24"/>
          <w:szCs w:val="24"/>
        </w:rPr>
        <w:t>onAnimal</w:t>
      </w:r>
      <w:proofErr w:type="spellEnd"/>
      <w:proofErr w:type="gramStart"/>
      <w:r w:rsidRPr="004B0B05">
        <w:rPr>
          <w:sz w:val="24"/>
          <w:szCs w:val="24"/>
        </w:rPr>
        <w:t> </w:t>
      </w:r>
      <w:r w:rsidRPr="00E3124A">
        <w:rPr>
          <w:sz w:val="24"/>
          <w:szCs w:val="24"/>
        </w:rPr>
        <w:t> :</w:t>
      </w:r>
      <w:proofErr w:type="gramEnd"/>
      <w:r w:rsidRPr="00E3124A">
        <w:rPr>
          <w:sz w:val="24"/>
          <w:szCs w:val="24"/>
        </w:rPr>
        <w:t xml:space="preserve">= </w:t>
      </w:r>
      <w:proofErr w:type="spellStart"/>
      <w:r w:rsidRPr="00E3124A">
        <w:rPr>
          <w:sz w:val="24"/>
          <w:szCs w:val="24"/>
        </w:rPr>
        <w:t>T</w:t>
      </w:r>
      <w:r>
        <w:rPr>
          <w:sz w:val="24"/>
          <w:szCs w:val="24"/>
        </w:rPr>
        <w:t>Animal</w:t>
      </w:r>
      <w:r w:rsidRPr="00E3124A">
        <w:rPr>
          <w:sz w:val="24"/>
          <w:szCs w:val="24"/>
        </w:rPr>
        <w:t>.Create</w:t>
      </w:r>
      <w:proofErr w:type="spellEnd"/>
      <w:r w:rsidRPr="00E3124A">
        <w:rPr>
          <w:sz w:val="24"/>
          <w:szCs w:val="24"/>
        </w:rPr>
        <w:t> ; // on crée la liste de chaînes</w:t>
      </w:r>
    </w:p>
    <w:p w:rsidR="00765BEC" w:rsidRDefault="00765BEC" w:rsidP="00765B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spellStart"/>
      <w:proofErr w:type="gramStart"/>
      <w:r>
        <w:rPr>
          <w:sz w:val="24"/>
          <w:szCs w:val="24"/>
        </w:rPr>
        <w:t>try</w:t>
      </w:r>
      <w:proofErr w:type="spellEnd"/>
      <w:proofErr w:type="gramEnd"/>
      <w:r>
        <w:rPr>
          <w:sz w:val="24"/>
          <w:szCs w:val="24"/>
        </w:rPr>
        <w:t xml:space="preserve"> // on protège le code de manipulation pour être sûr de préserver les ressources</w:t>
      </w:r>
    </w:p>
    <w:p w:rsidR="00765BEC" w:rsidRDefault="00765BEC" w:rsidP="00765B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// </w:t>
      </w:r>
      <w:proofErr w:type="gramStart"/>
      <w:r>
        <w:rPr>
          <w:sz w:val="24"/>
          <w:szCs w:val="24"/>
        </w:rPr>
        <w:t>ici</w:t>
      </w:r>
      <w:proofErr w:type="gramEnd"/>
      <w:r>
        <w:rPr>
          <w:sz w:val="24"/>
          <w:szCs w:val="24"/>
        </w:rPr>
        <w:t xml:space="preserve"> le traitement voulu…</w:t>
      </w:r>
    </w:p>
    <w:p w:rsidR="00765BEC" w:rsidRDefault="00765BEC" w:rsidP="00765B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MonAnimal.Dormir</w:t>
      </w:r>
      <w:proofErr w:type="spellEnd"/>
      <w:r>
        <w:rPr>
          <w:sz w:val="24"/>
          <w:szCs w:val="24"/>
        </w:rPr>
        <w:t> ;</w:t>
      </w:r>
    </w:p>
    <w:p w:rsidR="00765BEC" w:rsidRDefault="00765BEC" w:rsidP="00765B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spellStart"/>
      <w:proofErr w:type="gramStart"/>
      <w:r>
        <w:rPr>
          <w:sz w:val="24"/>
          <w:szCs w:val="24"/>
        </w:rPr>
        <w:t>finally</w:t>
      </w:r>
      <w:proofErr w:type="spellEnd"/>
      <w:proofErr w:type="gramEnd"/>
    </w:p>
    <w:p w:rsidR="00765BEC" w:rsidRPr="00E3124A" w:rsidRDefault="00765BEC" w:rsidP="00765B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// </w:t>
      </w:r>
      <w:proofErr w:type="gramStart"/>
      <w:r>
        <w:rPr>
          <w:sz w:val="24"/>
          <w:szCs w:val="24"/>
        </w:rPr>
        <w:t>en</w:t>
      </w:r>
      <w:proofErr w:type="gramEnd"/>
      <w:r>
        <w:rPr>
          <w:sz w:val="24"/>
          <w:szCs w:val="24"/>
        </w:rPr>
        <w:t xml:space="preserve"> interne, la méthode </w:t>
      </w:r>
      <w:r w:rsidRPr="004F7EF2">
        <w:rPr>
          <w:i/>
          <w:sz w:val="24"/>
          <w:szCs w:val="24"/>
        </w:rPr>
        <w:t>Free</w:t>
      </w:r>
      <w:r>
        <w:rPr>
          <w:sz w:val="24"/>
          <w:szCs w:val="24"/>
        </w:rPr>
        <w:t xml:space="preserve"> appelle le destructeur </w:t>
      </w:r>
      <w:r w:rsidRPr="004F7EF2">
        <w:rPr>
          <w:i/>
          <w:sz w:val="24"/>
          <w:szCs w:val="24"/>
        </w:rPr>
        <w:t>Destroy</w:t>
      </w:r>
    </w:p>
    <w:p w:rsidR="00765BEC" w:rsidRDefault="00765BEC" w:rsidP="00765B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 w:rsidRPr="004B0B05">
        <w:rPr>
          <w:sz w:val="24"/>
          <w:szCs w:val="24"/>
        </w:rPr>
        <w:t>M</w:t>
      </w:r>
      <w:r>
        <w:rPr>
          <w:sz w:val="24"/>
          <w:szCs w:val="24"/>
        </w:rPr>
        <w:t>onAnimal</w:t>
      </w:r>
      <w:proofErr w:type="spellEnd"/>
      <w:r w:rsidRPr="004B0B05">
        <w:rPr>
          <w:sz w:val="24"/>
          <w:szCs w:val="24"/>
        </w:rPr>
        <w:t> </w:t>
      </w:r>
      <w:r>
        <w:rPr>
          <w:sz w:val="24"/>
          <w:szCs w:val="24"/>
        </w:rPr>
        <w:t>.Free ; // les ressources seront toujours libérées</w:t>
      </w:r>
    </w:p>
    <w:p w:rsidR="00765BEC" w:rsidRDefault="00765BEC" w:rsidP="00765B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gramStart"/>
      <w:r>
        <w:rPr>
          <w:sz w:val="24"/>
          <w:szCs w:val="24"/>
        </w:rPr>
        <w:t>end</w:t>
      </w:r>
      <w:proofErr w:type="gramEnd"/>
      <w:r>
        <w:rPr>
          <w:sz w:val="24"/>
          <w:szCs w:val="24"/>
        </w:rPr>
        <w:t> ;</w:t>
      </w:r>
    </w:p>
    <w:p w:rsidR="00765BEC" w:rsidRPr="00E3124A" w:rsidRDefault="00765BEC" w:rsidP="00765B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9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end</w:t>
      </w:r>
      <w:proofErr w:type="gramEnd"/>
      <w:r>
        <w:rPr>
          <w:sz w:val="24"/>
          <w:szCs w:val="24"/>
        </w:rPr>
        <w:t> ;</w:t>
      </w:r>
      <w:r w:rsidRPr="00E3124A">
        <w:rPr>
          <w:sz w:val="24"/>
          <w:szCs w:val="24"/>
        </w:rPr>
        <w:t xml:space="preserve">  </w:t>
      </w:r>
    </w:p>
    <w:p w:rsidR="00BB77B0" w:rsidRDefault="00BB77B0"/>
    <w:sectPr w:rsidR="00BB77B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4B3F" w:rsidRDefault="00C34B3F" w:rsidP="00765BEC">
      <w:pPr>
        <w:spacing w:before="0" w:after="0" w:line="240" w:lineRule="auto"/>
      </w:pPr>
      <w:r>
        <w:separator/>
      </w:r>
    </w:p>
  </w:endnote>
  <w:endnote w:type="continuationSeparator" w:id="0">
    <w:p w:rsidR="00C34B3F" w:rsidRDefault="00C34B3F" w:rsidP="00765BE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6976" w:rsidRDefault="00C34B3F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23922397"/>
      <w:docPartObj>
        <w:docPartGallery w:val="Page Numbers (Bottom of Page)"/>
        <w:docPartUnique/>
      </w:docPartObj>
    </w:sdtPr>
    <w:sdtEndPr/>
    <w:sdtContent>
      <w:p w:rsidR="00A36976" w:rsidRDefault="005A3555">
        <w:pPr>
          <w:pStyle w:val="Pieddepage"/>
        </w:pPr>
        <w:r>
          <w:rPr>
            <w:noProof/>
            <w:lang w:eastAsia="fr-FR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754015C3" wp14:editId="368FD28D">
                  <wp:simplePos x="0" y="0"/>
                  <wp:positionH relativeFrom="margin">
                    <wp:align>center</wp:align>
                  </wp:positionH>
                  <wp:positionV relativeFrom="page">
                    <wp:align>bottom</wp:align>
                  </wp:positionV>
                  <wp:extent cx="436880" cy="716915"/>
                  <wp:effectExtent l="9525" t="9525" r="10795" b="6985"/>
                  <wp:wrapNone/>
                  <wp:docPr id="622" name="Groupe 8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36880" cy="716915"/>
                            <a:chOff x="1743" y="14699"/>
                            <a:chExt cx="688" cy="1129"/>
                          </a:xfrm>
                        </wpg:grpSpPr>
                        <wps:wsp>
                          <wps:cNvPr id="623" name="AutoShape 7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111" y="15387"/>
                              <a:ext cx="0" cy="44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4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1743" y="14699"/>
                              <a:ext cx="688" cy="6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A36976" w:rsidRDefault="005A3555">
                                <w:pPr>
                                  <w:pStyle w:val="Pieddepage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22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rPr>
                                    <w:sz w:val="22"/>
                                    <w:szCs w:val="21"/>
                                  </w:rPr>
                                  <w:fldChar w:fldCharType="separate"/>
                                </w:r>
                                <w:r w:rsidR="00224C64" w:rsidRPr="00224C64">
                                  <w:rPr>
                                    <w:noProof/>
                                    <w:sz w:val="16"/>
                                    <w:szCs w:val="16"/>
                                  </w:rPr>
                                  <w:t>2</w:t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oupe 80" o:spid="_x0000_s1026" style="position:absolute;margin-left:0;margin-top:0;width:34.4pt;height:56.45pt;z-index:251659264;mso-position-horizontal:center;mso-position-horizontal-relative:margin;mso-position-vertical:bottom;mso-position-vertical-relative:page" coordorigin="1743,14699" coordsize="688,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7" o:spid="_x0000_s1027" type="#_x0000_t32" style="position:absolute;left:2111;top:15387;width:0;height:44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9/sCcMAAADcAAAADwAAAGRycy9kb3ducmV2LnhtbESPQYvCMBSE74L/ITzBm6Yq6tI1ighC&#10;L7Jo1z0/mrdttXkpTax1f70RhD0OM/MNs9p0phItNa60rGAyjkAQZ1aXnCv4TvejDxDOI2usLJOC&#10;BznYrPu9Fcba3vlI7cnnIkDYxaig8L6OpXRZQQbd2NbEwfu1jUEfZJNL3eA9wE0lp1G0kAZLDgsF&#10;1rQrKLuebkbBPFmai0vS45+X6eGnrb7q21kqNRx0208Qnjr/H363E61gMZ3B60w4AnL9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ff7AnDAAAA3AAAAA8AAAAAAAAAAAAA&#10;AAAAoQIAAGRycy9kb3ducmV2LnhtbFBLBQYAAAAABAAEAPkAAACRAwAAAAA=&#10;" strokecolor="#7f7f7f"/>
                  <v:rect id="Rectangle 78" o:spid="_x0000_s1028" style="position:absolute;left:1743;top:14699;width:688;height:6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+4ZMcA&#10;AADcAAAADwAAAGRycy9kb3ducmV2LnhtbESPzWrDMBCE74W+g9hCboncEELqRAnFbaHQS5qG/NwW&#10;a2O5tlbGUm3n7atCoMdhZr5hVpvB1qKj1peOFTxOEhDEudMlFwr2X2/jBQgfkDXWjknBlTxs1vd3&#10;K0y16/mTul0oRISwT1GBCaFJpfS5IYt+4hri6F1cazFE2RZSt9hHuK3lNEnm0mLJccFgQ5mhvNr9&#10;WAWVefl+/aiu2YkPXXbchv7pfNwqNXoYnpcgAg3hP3xrv2sF8+kM/s7EIyDX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x/uGTHAAAA3AAAAA8AAAAAAAAAAAAAAAAAmAIAAGRy&#10;cy9kb3ducmV2LnhtbFBLBQYAAAAABAAEAPUAAACMAwAAAAA=&#10;" filled="f" strokecolor="#7f7f7f">
                    <v:textbox>
                      <w:txbxContent>
                        <w:p w:rsidR="00A36976" w:rsidRDefault="005A3555">
                          <w:pPr>
                            <w:pStyle w:val="Pieddepage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22"/>
                              <w:szCs w:val="21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rPr>
                              <w:sz w:val="22"/>
                              <w:szCs w:val="21"/>
                            </w:rPr>
                            <w:fldChar w:fldCharType="separate"/>
                          </w:r>
                          <w:r w:rsidR="00224C64" w:rsidRPr="00224C64">
                            <w:rPr>
                              <w:noProof/>
                              <w:sz w:val="16"/>
                              <w:szCs w:val="16"/>
                            </w:rPr>
                            <w:t>2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page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6976" w:rsidRDefault="00C34B3F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4B3F" w:rsidRDefault="00C34B3F" w:rsidP="00765BEC">
      <w:pPr>
        <w:spacing w:before="0" w:after="0" w:line="240" w:lineRule="auto"/>
      </w:pPr>
      <w:r>
        <w:separator/>
      </w:r>
    </w:p>
  </w:footnote>
  <w:footnote w:type="continuationSeparator" w:id="0">
    <w:p w:rsidR="00C34B3F" w:rsidRDefault="00C34B3F" w:rsidP="00765BEC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6976" w:rsidRDefault="00C34B3F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6976" w:rsidRDefault="00C34B3F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6976" w:rsidRDefault="00C34B3F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5BEC"/>
    <w:rsid w:val="00043929"/>
    <w:rsid w:val="00224C64"/>
    <w:rsid w:val="002848AD"/>
    <w:rsid w:val="004E21B3"/>
    <w:rsid w:val="00534189"/>
    <w:rsid w:val="005A3555"/>
    <w:rsid w:val="00765BEC"/>
    <w:rsid w:val="007C726C"/>
    <w:rsid w:val="00A7226C"/>
    <w:rsid w:val="00BB77B0"/>
    <w:rsid w:val="00C34B3F"/>
    <w:rsid w:val="00E97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5BEC"/>
    <w:pPr>
      <w:spacing w:before="200"/>
    </w:pPr>
    <w:rPr>
      <w:rFonts w:eastAsiaTheme="minorEastAsia"/>
      <w:sz w:val="20"/>
      <w:szCs w:val="2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65BEC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65BEC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765BEC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765BEC"/>
    <w:rPr>
      <w:rFonts w:eastAsiaTheme="minorEastAsia"/>
      <w:caps/>
      <w:spacing w:val="15"/>
      <w:shd w:val="clear" w:color="auto" w:fill="DBE5F1" w:themeFill="accent1" w:themeFillTint="33"/>
    </w:rPr>
  </w:style>
  <w:style w:type="character" w:customStyle="1" w:styleId="Titre3Car">
    <w:name w:val="Titre 3 Car"/>
    <w:basedOn w:val="Policepardfaut"/>
    <w:link w:val="Titre3"/>
    <w:uiPriority w:val="9"/>
    <w:rsid w:val="00765BEC"/>
    <w:rPr>
      <w:rFonts w:eastAsiaTheme="minorEastAsia"/>
      <w:caps/>
      <w:color w:val="243F60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rsid w:val="00765BEC"/>
    <w:rPr>
      <w:rFonts w:eastAsiaTheme="minorEastAsia"/>
      <w:caps/>
      <w:color w:val="365F91" w:themeColor="accent1" w:themeShade="BF"/>
      <w:spacing w:val="10"/>
    </w:rPr>
  </w:style>
  <w:style w:type="paragraph" w:styleId="Paragraphedeliste">
    <w:name w:val="List Paragraph"/>
    <w:basedOn w:val="Normal"/>
    <w:uiPriority w:val="34"/>
    <w:qFormat/>
    <w:rsid w:val="00765BEC"/>
    <w:pPr>
      <w:ind w:left="720"/>
      <w:contextualSpacing/>
    </w:p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765BEC"/>
    <w:pPr>
      <w:spacing w:before="0" w:after="0" w:line="240" w:lineRule="auto"/>
    </w:p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765BEC"/>
    <w:rPr>
      <w:rFonts w:eastAsiaTheme="minorEastAsia"/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765BEC"/>
    <w:rPr>
      <w:vertAlign w:val="superscript"/>
    </w:rPr>
  </w:style>
  <w:style w:type="paragraph" w:styleId="En-tte">
    <w:name w:val="header"/>
    <w:basedOn w:val="Normal"/>
    <w:link w:val="En-tteCar"/>
    <w:uiPriority w:val="99"/>
    <w:unhideWhenUsed/>
    <w:rsid w:val="00765BEC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65BEC"/>
    <w:rPr>
      <w:rFonts w:eastAsiaTheme="minorEastAsia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765BEC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65BEC"/>
    <w:rPr>
      <w:rFonts w:eastAsiaTheme="minorEastAsia"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65BEC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65BEC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5BEC"/>
    <w:pPr>
      <w:spacing w:before="200"/>
    </w:pPr>
    <w:rPr>
      <w:rFonts w:eastAsiaTheme="minorEastAsia"/>
      <w:sz w:val="20"/>
      <w:szCs w:val="2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65BEC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65BEC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765BEC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765BEC"/>
    <w:rPr>
      <w:rFonts w:eastAsiaTheme="minorEastAsia"/>
      <w:caps/>
      <w:spacing w:val="15"/>
      <w:shd w:val="clear" w:color="auto" w:fill="DBE5F1" w:themeFill="accent1" w:themeFillTint="33"/>
    </w:rPr>
  </w:style>
  <w:style w:type="character" w:customStyle="1" w:styleId="Titre3Car">
    <w:name w:val="Titre 3 Car"/>
    <w:basedOn w:val="Policepardfaut"/>
    <w:link w:val="Titre3"/>
    <w:uiPriority w:val="9"/>
    <w:rsid w:val="00765BEC"/>
    <w:rPr>
      <w:rFonts w:eastAsiaTheme="minorEastAsia"/>
      <w:caps/>
      <w:color w:val="243F60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rsid w:val="00765BEC"/>
    <w:rPr>
      <w:rFonts w:eastAsiaTheme="minorEastAsia"/>
      <w:caps/>
      <w:color w:val="365F91" w:themeColor="accent1" w:themeShade="BF"/>
      <w:spacing w:val="10"/>
    </w:rPr>
  </w:style>
  <w:style w:type="paragraph" w:styleId="Paragraphedeliste">
    <w:name w:val="List Paragraph"/>
    <w:basedOn w:val="Normal"/>
    <w:uiPriority w:val="34"/>
    <w:qFormat/>
    <w:rsid w:val="00765BEC"/>
    <w:pPr>
      <w:ind w:left="720"/>
      <w:contextualSpacing/>
    </w:p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765BEC"/>
    <w:pPr>
      <w:spacing w:before="0" w:after="0" w:line="240" w:lineRule="auto"/>
    </w:p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765BEC"/>
    <w:rPr>
      <w:rFonts w:eastAsiaTheme="minorEastAsia"/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765BEC"/>
    <w:rPr>
      <w:vertAlign w:val="superscript"/>
    </w:rPr>
  </w:style>
  <w:style w:type="paragraph" w:styleId="En-tte">
    <w:name w:val="header"/>
    <w:basedOn w:val="Normal"/>
    <w:link w:val="En-tteCar"/>
    <w:uiPriority w:val="99"/>
    <w:unhideWhenUsed/>
    <w:rsid w:val="00765BEC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65BEC"/>
    <w:rPr>
      <w:rFonts w:eastAsiaTheme="minorEastAsia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765BEC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65BEC"/>
    <w:rPr>
      <w:rFonts w:eastAsiaTheme="minorEastAsia"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65BEC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65BEC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316</Words>
  <Characters>1744</Characters>
  <Application>Microsoft Office Word</Application>
  <DocSecurity>0</DocSecurity>
  <Lines>14</Lines>
  <Paragraphs>4</Paragraphs>
  <ScaleCrop>false</ScaleCrop>
  <Company/>
  <LinksUpToDate>false</LinksUpToDate>
  <CharactersWithSpaces>2056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gilles vasseur</dc:creator>
  <cp:lastModifiedBy>gilles vasseur</cp:lastModifiedBy>
  <cp:revision>8</cp:revision>
  <dcterms:created xsi:type="dcterms:W3CDTF">2015-06-03T09:16:00Z</dcterms:created>
  <dcterms:modified xsi:type="dcterms:W3CDTF">2015-06-04T19:24:00Z</dcterms:modified>
</cp:coreProperties>
</file>