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19831328" w:displacedByCustomXml="next"/>
    <w:bookmarkStart w:id="1" w:name="_Toc419831305" w:displacedByCustomXml="next"/>
    <w:sdt>
      <w:sdtPr>
        <w:id w:val="430716918"/>
        <w:docPartObj>
          <w:docPartGallery w:val="Cover Pages"/>
          <w:docPartUnique/>
        </w:docPartObj>
      </w:sdtPr>
      <w:sdtContent>
        <w:p w:rsidR="00771547" w:rsidRDefault="00771547">
          <w:r>
            <w:rPr>
              <w:noProof/>
              <w:lang w:eastAsia="fr-FR"/>
            </w:rPr>
            <mc:AlternateContent>
              <mc:Choice Requires="wps">
                <w:drawing>
                  <wp:anchor distT="0" distB="0" distL="114300" distR="114300" simplePos="0" relativeHeight="251661312" behindDoc="0" locked="0" layoutInCell="0" allowOverlap="1" wp14:anchorId="6C6A5999" wp14:editId="46FC3DB0">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b/>
                                    <w:color w:val="FFFFFF" w:themeColor="background1"/>
                                    <w:sz w:val="72"/>
                                    <w:szCs w:val="72"/>
                                  </w:rPr>
                                  <w:alias w:val="Titre"/>
                                  <w:id w:val="103676091"/>
                                  <w:dataBinding w:prefixMappings="xmlns:ns0='http://schemas.openxmlformats.org/package/2006/metadata/core-properties' xmlns:ns1='http://purl.org/dc/elements/1.1/'" w:xpath="/ns0:coreProperties[1]/ns1:title[1]" w:storeItemID="{6C3C8BC8-F283-45AE-878A-BAB7291924A1}"/>
                                  <w:text/>
                                </w:sdtPr>
                                <w:sdtContent>
                                  <w:p w:rsidR="00284888" w:rsidRDefault="00284888" w:rsidP="00F254C8">
                                    <w:pPr>
                                      <w:pStyle w:val="Sansinterligne"/>
                                      <w:jc w:val="center"/>
                                      <w:rPr>
                                        <w:color w:val="FFFFFF" w:themeColor="background1"/>
                                        <w:sz w:val="72"/>
                                        <w:szCs w:val="72"/>
                                      </w:rPr>
                                    </w:pPr>
                                    <w:r w:rsidRPr="00ED6D49">
                                      <w:rPr>
                                        <w:b/>
                                        <w:color w:val="FFFFFF" w:themeColor="background1"/>
                                        <w:sz w:val="72"/>
                                        <w:szCs w:val="72"/>
                                      </w:rPr>
                                      <w:t>Plus loin avec Free Pascal et Lazarus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b/>
                              <w:color w:val="FFFFFF" w:themeColor="background1"/>
                              <w:sz w:val="72"/>
                              <w:szCs w:val="72"/>
                            </w:rPr>
                            <w:alias w:val="Titre"/>
                            <w:id w:val="103676091"/>
                            <w:dataBinding w:prefixMappings="xmlns:ns0='http://schemas.openxmlformats.org/package/2006/metadata/core-properties' xmlns:ns1='http://purl.org/dc/elements/1.1/'" w:xpath="/ns0:coreProperties[1]/ns1:title[1]" w:storeItemID="{6C3C8BC8-F283-45AE-878A-BAB7291924A1}"/>
                            <w:text/>
                          </w:sdtPr>
                          <w:sdtContent>
                            <w:p w:rsidR="00284888" w:rsidRDefault="00284888" w:rsidP="00F254C8">
                              <w:pPr>
                                <w:pStyle w:val="Sansinterligne"/>
                                <w:jc w:val="center"/>
                                <w:rPr>
                                  <w:color w:val="FFFFFF" w:themeColor="background1"/>
                                  <w:sz w:val="72"/>
                                  <w:szCs w:val="72"/>
                                </w:rPr>
                              </w:pPr>
                              <w:r w:rsidRPr="00ED6D49">
                                <w:rPr>
                                  <w:b/>
                                  <w:color w:val="FFFFFF" w:themeColor="background1"/>
                                  <w:sz w:val="72"/>
                                  <w:szCs w:val="72"/>
                                </w:rPr>
                                <w:t>Plus loin avec Free Pascal et Lazarus</w:t>
                              </w:r>
                            </w:p>
                          </w:sdtContent>
                        </w:sdt>
                      </w:txbxContent>
                    </v:textbox>
                    <w10:wrap anchorx="page" anchory="page"/>
                  </v:rect>
                </w:pict>
              </mc:Fallback>
            </mc:AlternateContent>
          </w:r>
          <w:r>
            <w:rPr>
              <w:noProof/>
              <w:lang w:eastAsia="fr-FR"/>
            </w:rPr>
            <mc:AlternateContent>
              <mc:Choice Requires="wpg">
                <w:drawing>
                  <wp:anchor distT="0" distB="0" distL="114300" distR="114300" simplePos="0" relativeHeight="251659264" behindDoc="0" locked="0" layoutInCell="0" allowOverlap="1" wp14:anchorId="55D7738F" wp14:editId="457920FF">
                    <wp:simplePos x="0" y="0"/>
                    <wp:positionH relativeFrom="page">
                      <wp:align>right</wp:align>
                    </wp:positionH>
                    <wp:positionV relativeFrom="page">
                      <wp:align>top</wp:align>
                    </wp:positionV>
                    <wp:extent cx="3118485" cy="10058400"/>
                    <wp:effectExtent l="0" t="0" r="0" b="0"/>
                    <wp:wrapNone/>
                    <wp:docPr id="363" name="Grou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bCs/>
                                      <w:color w:val="FFFFFF" w:themeColor="background1"/>
                                      <w:sz w:val="96"/>
                                      <w:szCs w:val="96"/>
                                    </w:rPr>
                                    <w:alias w:val="Année"/>
                                    <w:id w:val="103676087"/>
                                    <w:dataBinding w:prefixMappings="xmlns:ns0='http://schemas.microsoft.com/office/2006/coverPageProps'" w:xpath="/ns0:CoverPageProperties[1]/ns0:PublishDate[1]" w:storeItemID="{55AF091B-3C7A-41E3-B477-F2FDAA23CFDA}"/>
                                    <w:date w:fullDate="2015-06-07T00:00:00Z">
                                      <w:dateFormat w:val="yyyy"/>
                                      <w:lid w:val="fr-FR"/>
                                      <w:storeMappedDataAs w:val="dateTime"/>
                                      <w:calendar w:val="gregorian"/>
                                    </w:date>
                                  </w:sdtPr>
                                  <w:sdtContent>
                                    <w:p w:rsidR="00284888" w:rsidRDefault="00284888">
                                      <w:pPr>
                                        <w:pStyle w:val="Sansinterligne"/>
                                        <w:rPr>
                                          <w:b/>
                                          <w:bCs/>
                                          <w:color w:val="FFFFFF" w:themeColor="background1"/>
                                          <w:sz w:val="96"/>
                                          <w:szCs w:val="96"/>
                                        </w:rPr>
                                      </w:pPr>
                                      <w:r>
                                        <w:rPr>
                                          <w:b/>
                                          <w:bCs/>
                                          <w:color w:val="FFFFFF" w:themeColor="background1"/>
                                          <w:sz w:val="96"/>
                                          <w:szCs w:val="96"/>
                                        </w:rPr>
                                        <w:t>2015</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03676095"/>
                                    <w:dataBinding w:prefixMappings="xmlns:ns0='http://schemas.openxmlformats.org/package/2006/metadata/core-properties' xmlns:ns1='http://purl.org/dc/elements/1.1/'" w:xpath="/ns0:coreProperties[1]/ns1:creator[1]" w:storeItemID="{6C3C8BC8-F283-45AE-878A-BAB7291924A1}"/>
                                    <w:text/>
                                  </w:sdtPr>
                                  <w:sdtContent>
                                    <w:p w:rsidR="00284888" w:rsidRDefault="00284888">
                                      <w:pPr>
                                        <w:pStyle w:val="Sansinterligne"/>
                                        <w:spacing w:line="360" w:lineRule="auto"/>
                                        <w:rPr>
                                          <w:color w:val="FFFFFF" w:themeColor="background1"/>
                                        </w:rPr>
                                      </w:pPr>
                                      <w:r>
                                        <w:rPr>
                                          <w:color w:val="FFFFFF" w:themeColor="background1"/>
                                        </w:rPr>
                                        <w:t>Roland Chastain – Gilles Vasseur</w:t>
                                      </w:r>
                                    </w:p>
                                  </w:sdtContent>
                                </w:sdt>
                                <w:p w:rsidR="00284888" w:rsidRDefault="00284888">
                                  <w:pPr>
                                    <w:pStyle w:val="Sansinterligne"/>
                                    <w:spacing w:line="360" w:lineRule="auto"/>
                                    <w:rPr>
                                      <w:color w:val="FFFFFF" w:themeColor="background1"/>
                                    </w:rPr>
                                  </w:pPr>
                                </w:p>
                                <w:sdt>
                                  <w:sdtPr>
                                    <w:rPr>
                                      <w:color w:val="FFFFFF" w:themeColor="background1"/>
                                    </w:rPr>
                                    <w:alias w:val="Date "/>
                                    <w:id w:val="103676103"/>
                                    <w:dataBinding w:prefixMappings="xmlns:ns0='http://schemas.microsoft.com/office/2006/coverPageProps'" w:xpath="/ns0:CoverPageProperties[1]/ns0:PublishDate[1]" w:storeItemID="{55AF091B-3C7A-41E3-B477-F2FDAA23CFDA}"/>
                                    <w:date w:fullDate="2015-06-07T00:00:00Z">
                                      <w:dateFormat w:val="dd/MM/yyyy"/>
                                      <w:lid w:val="fr-FR"/>
                                      <w:storeMappedDataAs w:val="dateTime"/>
                                      <w:calendar w:val="gregorian"/>
                                    </w:date>
                                  </w:sdtPr>
                                  <w:sdtContent>
                                    <w:p w:rsidR="00284888" w:rsidRDefault="00284888">
                                      <w:pPr>
                                        <w:pStyle w:val="Sansinterligne"/>
                                        <w:spacing w:line="360" w:lineRule="auto"/>
                                        <w:rPr>
                                          <w:color w:val="FFFFFF" w:themeColor="background1"/>
                                        </w:rPr>
                                      </w:pPr>
                                      <w:r>
                                        <w:rPr>
                                          <w:color w:val="FFFFFF" w:themeColor="background1"/>
                                        </w:rPr>
                                        <w:t>07/06/2015</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e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b/>
                                <w:bCs/>
                                <w:color w:val="FFFFFF" w:themeColor="background1"/>
                                <w:sz w:val="96"/>
                                <w:szCs w:val="96"/>
                              </w:rPr>
                              <w:alias w:val="Année"/>
                              <w:id w:val="103676087"/>
                              <w:dataBinding w:prefixMappings="xmlns:ns0='http://schemas.microsoft.com/office/2006/coverPageProps'" w:xpath="/ns0:CoverPageProperties[1]/ns0:PublishDate[1]" w:storeItemID="{55AF091B-3C7A-41E3-B477-F2FDAA23CFDA}"/>
                              <w:date w:fullDate="2015-06-07T00:00:00Z">
                                <w:dateFormat w:val="yyyy"/>
                                <w:lid w:val="fr-FR"/>
                                <w:storeMappedDataAs w:val="dateTime"/>
                                <w:calendar w:val="gregorian"/>
                              </w:date>
                            </w:sdtPr>
                            <w:sdtContent>
                              <w:p w:rsidR="00284888" w:rsidRDefault="00284888">
                                <w:pPr>
                                  <w:pStyle w:val="Sansinterligne"/>
                                  <w:rPr>
                                    <w:b/>
                                    <w:bCs/>
                                    <w:color w:val="FFFFFF" w:themeColor="background1"/>
                                    <w:sz w:val="96"/>
                                    <w:szCs w:val="96"/>
                                  </w:rPr>
                                </w:pPr>
                                <w:r>
                                  <w:rPr>
                                    <w:b/>
                                    <w:bCs/>
                                    <w:color w:val="FFFFFF" w:themeColor="background1"/>
                                    <w:sz w:val="96"/>
                                    <w:szCs w:val="96"/>
                                  </w:rPr>
                                  <w:t>2015</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eur"/>
                              <w:id w:val="103676095"/>
                              <w:dataBinding w:prefixMappings="xmlns:ns0='http://schemas.openxmlformats.org/package/2006/metadata/core-properties' xmlns:ns1='http://purl.org/dc/elements/1.1/'" w:xpath="/ns0:coreProperties[1]/ns1:creator[1]" w:storeItemID="{6C3C8BC8-F283-45AE-878A-BAB7291924A1}"/>
                              <w:text/>
                            </w:sdtPr>
                            <w:sdtContent>
                              <w:p w:rsidR="00284888" w:rsidRDefault="00284888">
                                <w:pPr>
                                  <w:pStyle w:val="Sansinterligne"/>
                                  <w:spacing w:line="360" w:lineRule="auto"/>
                                  <w:rPr>
                                    <w:color w:val="FFFFFF" w:themeColor="background1"/>
                                  </w:rPr>
                                </w:pPr>
                                <w:r>
                                  <w:rPr>
                                    <w:color w:val="FFFFFF" w:themeColor="background1"/>
                                  </w:rPr>
                                  <w:t>Roland Chastain – Gilles Vasseur</w:t>
                                </w:r>
                              </w:p>
                            </w:sdtContent>
                          </w:sdt>
                          <w:p w:rsidR="00284888" w:rsidRDefault="00284888">
                            <w:pPr>
                              <w:pStyle w:val="Sansinterligne"/>
                              <w:spacing w:line="360" w:lineRule="auto"/>
                              <w:rPr>
                                <w:color w:val="FFFFFF" w:themeColor="background1"/>
                              </w:rPr>
                            </w:pPr>
                          </w:p>
                          <w:sdt>
                            <w:sdtPr>
                              <w:rPr>
                                <w:color w:val="FFFFFF" w:themeColor="background1"/>
                              </w:rPr>
                              <w:alias w:val="Date "/>
                              <w:id w:val="103676103"/>
                              <w:dataBinding w:prefixMappings="xmlns:ns0='http://schemas.microsoft.com/office/2006/coverPageProps'" w:xpath="/ns0:CoverPageProperties[1]/ns0:PublishDate[1]" w:storeItemID="{55AF091B-3C7A-41E3-B477-F2FDAA23CFDA}"/>
                              <w:date w:fullDate="2015-06-07T00:00:00Z">
                                <w:dateFormat w:val="dd/MM/yyyy"/>
                                <w:lid w:val="fr-FR"/>
                                <w:storeMappedDataAs w:val="dateTime"/>
                                <w:calendar w:val="gregorian"/>
                              </w:date>
                            </w:sdtPr>
                            <w:sdtContent>
                              <w:p w:rsidR="00284888" w:rsidRDefault="00284888">
                                <w:pPr>
                                  <w:pStyle w:val="Sansinterligne"/>
                                  <w:spacing w:line="360" w:lineRule="auto"/>
                                  <w:rPr>
                                    <w:color w:val="FFFFFF" w:themeColor="background1"/>
                                  </w:rPr>
                                </w:pPr>
                                <w:r>
                                  <w:rPr>
                                    <w:color w:val="FFFFFF" w:themeColor="background1"/>
                                  </w:rPr>
                                  <w:t>07/06/2015</w:t>
                                </w:r>
                              </w:p>
                            </w:sdtContent>
                          </w:sdt>
                        </w:txbxContent>
                      </v:textbox>
                    </v:rect>
                    <w10:wrap anchorx="page" anchory="page"/>
                  </v:group>
                </w:pict>
              </mc:Fallback>
            </mc:AlternateContent>
          </w:r>
        </w:p>
        <w:p w:rsidR="00771547" w:rsidRDefault="00771547">
          <w:pPr>
            <w:spacing w:line="276" w:lineRule="auto"/>
          </w:pPr>
          <w:r>
            <w:rPr>
              <w:noProof/>
              <w:lang w:eastAsia="fr-FR"/>
            </w:rPr>
            <w:drawing>
              <wp:anchor distT="0" distB="0" distL="114300" distR="114300" simplePos="0" relativeHeight="251660288" behindDoc="0" locked="0" layoutInCell="0" allowOverlap="1" wp14:anchorId="52F3ADA1" wp14:editId="6958CEE8">
                <wp:simplePos x="0" y="0"/>
                <wp:positionH relativeFrom="page">
                  <wp:align>right</wp:align>
                </wp:positionH>
                <wp:positionV relativeFrom="page">
                  <wp:posOffset>3496962</wp:posOffset>
                </wp:positionV>
                <wp:extent cx="4942622" cy="3706967"/>
                <wp:effectExtent l="19050" t="19050" r="10795" b="27305"/>
                <wp:wrapNone/>
                <wp:docPr id="3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42622" cy="3706967"/>
                        </a:xfrm>
                        <a:prstGeom prst="rect">
                          <a:avLst/>
                        </a:prstGeom>
                        <a:ln w="12700">
                          <a:solidFill>
                            <a:schemeClr val="bg1"/>
                          </a:solidFill>
                        </a:ln>
                      </pic:spPr>
                    </pic:pic>
                  </a:graphicData>
                </a:graphic>
                <wp14:sizeRelH relativeFrom="margin">
                  <wp14:pctWidth>0</wp14:pctWidth>
                </wp14:sizeRelH>
              </wp:anchor>
            </w:drawing>
          </w:r>
          <w:r>
            <w:br w:type="page"/>
          </w:r>
        </w:p>
      </w:sdtContent>
    </w:sdt>
    <w:p w:rsidR="00B5531F" w:rsidRDefault="00F86619">
      <w:pPr>
        <w:spacing w:line="276" w:lineRule="auto"/>
      </w:pPr>
      <w:r>
        <w:lastRenderedPageBreak/>
        <w:br w:type="page"/>
      </w:r>
    </w:p>
    <w:sdt>
      <w:sdtPr>
        <w:rPr>
          <w:caps w:val="0"/>
          <w:color w:val="auto"/>
          <w:spacing w:val="0"/>
          <w:sz w:val="22"/>
          <w:szCs w:val="22"/>
          <w:lang w:bidi="ar-SA"/>
        </w:rPr>
        <w:id w:val="1497220511"/>
        <w:docPartObj>
          <w:docPartGallery w:val="Table of Contents"/>
          <w:docPartUnique/>
        </w:docPartObj>
      </w:sdtPr>
      <w:sdtEndPr>
        <w:rPr>
          <w:b/>
          <w:bCs/>
        </w:rPr>
      </w:sdtEndPr>
      <w:sdtContent>
        <w:p w:rsidR="00B5531F" w:rsidRDefault="00B5531F">
          <w:pPr>
            <w:pStyle w:val="En-ttedetabledesmatires"/>
          </w:pPr>
          <w:r>
            <w:t>Table des matières</w:t>
          </w:r>
        </w:p>
        <w:p w:rsidR="00490214" w:rsidRDefault="00B5531F">
          <w:pPr>
            <w:pStyle w:val="TM1"/>
            <w:rPr>
              <w:rFonts w:asciiTheme="minorHAnsi" w:eastAsiaTheme="minorEastAsia" w:hAnsiTheme="minorHAnsi" w:cstheme="minorBidi"/>
              <w:b w:val="0"/>
              <w:lang w:eastAsia="fr-FR"/>
            </w:rPr>
          </w:pPr>
          <w:r>
            <w:fldChar w:fldCharType="begin"/>
          </w:r>
          <w:r>
            <w:instrText xml:space="preserve"> TOC \o "1-3" \h \z \u </w:instrText>
          </w:r>
          <w:r>
            <w:fldChar w:fldCharType="separate"/>
          </w:r>
          <w:hyperlink w:anchor="_Toc422915162" w:history="1">
            <w:r w:rsidR="00490214" w:rsidRPr="00010A3A">
              <w:rPr>
                <w:rStyle w:val="Lienhypertexte"/>
              </w:rPr>
              <w:t>Expressions régulières</w:t>
            </w:r>
            <w:r w:rsidR="00490214">
              <w:rPr>
                <w:webHidden/>
              </w:rPr>
              <w:tab/>
            </w:r>
            <w:r w:rsidR="00490214">
              <w:rPr>
                <w:webHidden/>
              </w:rPr>
              <w:fldChar w:fldCharType="begin"/>
            </w:r>
            <w:r w:rsidR="00490214">
              <w:rPr>
                <w:webHidden/>
              </w:rPr>
              <w:instrText xml:space="preserve"> PAGEREF _Toc422915162 \h </w:instrText>
            </w:r>
            <w:r w:rsidR="00490214">
              <w:rPr>
                <w:webHidden/>
              </w:rPr>
            </w:r>
            <w:r w:rsidR="00490214">
              <w:rPr>
                <w:webHidden/>
              </w:rPr>
              <w:fldChar w:fldCharType="separate"/>
            </w:r>
            <w:r w:rsidR="003A56C5">
              <w:rPr>
                <w:webHidden/>
              </w:rPr>
              <w:t>5</w:t>
            </w:r>
            <w:r w:rsidR="00490214">
              <w:rPr>
                <w:webHidden/>
              </w:rPr>
              <w:fldChar w:fldCharType="end"/>
            </w:r>
          </w:hyperlink>
        </w:p>
        <w:p w:rsidR="00490214" w:rsidRDefault="00284888">
          <w:pPr>
            <w:pStyle w:val="TM2"/>
            <w:tabs>
              <w:tab w:val="right" w:leader="dot" w:pos="9062"/>
            </w:tabs>
            <w:rPr>
              <w:rFonts w:asciiTheme="minorHAnsi" w:eastAsiaTheme="minorEastAsia" w:hAnsiTheme="minorHAnsi" w:cstheme="minorBidi"/>
              <w:noProof/>
              <w:lang w:eastAsia="fr-FR"/>
            </w:rPr>
          </w:pPr>
          <w:hyperlink w:anchor="_Toc422915163" w:history="1">
            <w:r w:rsidR="00490214" w:rsidRPr="00010A3A">
              <w:rPr>
                <w:rStyle w:val="Lienhypertexte"/>
                <w:noProof/>
              </w:rPr>
              <w:t>Introduction</w:t>
            </w:r>
            <w:r w:rsidR="00490214">
              <w:rPr>
                <w:noProof/>
                <w:webHidden/>
              </w:rPr>
              <w:tab/>
            </w:r>
            <w:r w:rsidR="00490214">
              <w:rPr>
                <w:noProof/>
                <w:webHidden/>
              </w:rPr>
              <w:fldChar w:fldCharType="begin"/>
            </w:r>
            <w:r w:rsidR="00490214">
              <w:rPr>
                <w:noProof/>
                <w:webHidden/>
              </w:rPr>
              <w:instrText xml:space="preserve"> PAGEREF _Toc422915163 \h </w:instrText>
            </w:r>
            <w:r w:rsidR="00490214">
              <w:rPr>
                <w:noProof/>
                <w:webHidden/>
              </w:rPr>
            </w:r>
            <w:r w:rsidR="00490214">
              <w:rPr>
                <w:noProof/>
                <w:webHidden/>
              </w:rPr>
              <w:fldChar w:fldCharType="separate"/>
            </w:r>
            <w:r w:rsidR="003A56C5">
              <w:rPr>
                <w:noProof/>
                <w:webHidden/>
              </w:rPr>
              <w:t>5</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164" w:history="1">
            <w:r w:rsidR="00490214" w:rsidRPr="00010A3A">
              <w:rPr>
                <w:rStyle w:val="Lienhypertexte"/>
                <w:noProof/>
              </w:rPr>
              <w:t>Définition des expressions régulières</w:t>
            </w:r>
            <w:r w:rsidR="00490214">
              <w:rPr>
                <w:noProof/>
                <w:webHidden/>
              </w:rPr>
              <w:tab/>
            </w:r>
            <w:r w:rsidR="00490214">
              <w:rPr>
                <w:noProof/>
                <w:webHidden/>
              </w:rPr>
              <w:fldChar w:fldCharType="begin"/>
            </w:r>
            <w:r w:rsidR="00490214">
              <w:rPr>
                <w:noProof/>
                <w:webHidden/>
              </w:rPr>
              <w:instrText xml:space="preserve"> PAGEREF _Toc422915164 \h </w:instrText>
            </w:r>
            <w:r w:rsidR="00490214">
              <w:rPr>
                <w:noProof/>
                <w:webHidden/>
              </w:rPr>
            </w:r>
            <w:r w:rsidR="00490214">
              <w:rPr>
                <w:noProof/>
                <w:webHidden/>
              </w:rPr>
              <w:fldChar w:fldCharType="separate"/>
            </w:r>
            <w:r w:rsidR="003A56C5">
              <w:rPr>
                <w:noProof/>
                <w:webHidden/>
              </w:rPr>
              <w:t>5</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165" w:history="1">
            <w:r w:rsidR="00490214" w:rsidRPr="00010A3A">
              <w:rPr>
                <w:rStyle w:val="Lienhypertexte"/>
                <w:noProof/>
              </w:rPr>
              <w:t>La fonction ExecRegExpr() de l'unité RegExpr</w:t>
            </w:r>
            <w:r w:rsidR="00490214">
              <w:rPr>
                <w:noProof/>
                <w:webHidden/>
              </w:rPr>
              <w:tab/>
            </w:r>
            <w:r w:rsidR="00490214">
              <w:rPr>
                <w:noProof/>
                <w:webHidden/>
              </w:rPr>
              <w:fldChar w:fldCharType="begin"/>
            </w:r>
            <w:r w:rsidR="00490214">
              <w:rPr>
                <w:noProof/>
                <w:webHidden/>
              </w:rPr>
              <w:instrText xml:space="preserve"> PAGEREF _Toc422915165 \h </w:instrText>
            </w:r>
            <w:r w:rsidR="00490214">
              <w:rPr>
                <w:noProof/>
                <w:webHidden/>
              </w:rPr>
            </w:r>
            <w:r w:rsidR="00490214">
              <w:rPr>
                <w:noProof/>
                <w:webHidden/>
              </w:rPr>
              <w:fldChar w:fldCharType="separate"/>
            </w:r>
            <w:r w:rsidR="003A56C5">
              <w:rPr>
                <w:noProof/>
                <w:webHidden/>
              </w:rPr>
              <w:t>6</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166" w:history="1">
            <w:r w:rsidR="00490214" w:rsidRPr="00010A3A">
              <w:rPr>
                <w:rStyle w:val="Lienhypertexte"/>
                <w:noProof/>
              </w:rPr>
              <w:t>Les caractères symbolisant le début et la fin de la chaîne</w:t>
            </w:r>
            <w:r w:rsidR="00490214">
              <w:rPr>
                <w:noProof/>
                <w:webHidden/>
              </w:rPr>
              <w:tab/>
            </w:r>
            <w:r w:rsidR="00490214">
              <w:rPr>
                <w:noProof/>
                <w:webHidden/>
              </w:rPr>
              <w:fldChar w:fldCharType="begin"/>
            </w:r>
            <w:r w:rsidR="00490214">
              <w:rPr>
                <w:noProof/>
                <w:webHidden/>
              </w:rPr>
              <w:instrText xml:space="preserve"> PAGEREF _Toc422915166 \h </w:instrText>
            </w:r>
            <w:r w:rsidR="00490214">
              <w:rPr>
                <w:noProof/>
                <w:webHidden/>
              </w:rPr>
            </w:r>
            <w:r w:rsidR="00490214">
              <w:rPr>
                <w:noProof/>
                <w:webHidden/>
              </w:rPr>
              <w:fldChar w:fldCharType="separate"/>
            </w:r>
            <w:r w:rsidR="003A56C5">
              <w:rPr>
                <w:noProof/>
                <w:webHidden/>
              </w:rPr>
              <w:t>6</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167" w:history="1">
            <w:r w:rsidR="00490214" w:rsidRPr="00010A3A">
              <w:rPr>
                <w:rStyle w:val="Lienhypertexte"/>
                <w:noProof/>
              </w:rPr>
              <w:t>Échappement des caractères spéciaux</w:t>
            </w:r>
            <w:r w:rsidR="00490214">
              <w:rPr>
                <w:noProof/>
                <w:webHidden/>
              </w:rPr>
              <w:tab/>
            </w:r>
            <w:r w:rsidR="00490214">
              <w:rPr>
                <w:noProof/>
                <w:webHidden/>
              </w:rPr>
              <w:fldChar w:fldCharType="begin"/>
            </w:r>
            <w:r w:rsidR="00490214">
              <w:rPr>
                <w:noProof/>
                <w:webHidden/>
              </w:rPr>
              <w:instrText xml:space="preserve"> PAGEREF _Toc422915167 \h </w:instrText>
            </w:r>
            <w:r w:rsidR="00490214">
              <w:rPr>
                <w:noProof/>
                <w:webHidden/>
              </w:rPr>
            </w:r>
            <w:r w:rsidR="00490214">
              <w:rPr>
                <w:noProof/>
                <w:webHidden/>
              </w:rPr>
              <w:fldChar w:fldCharType="separate"/>
            </w:r>
            <w:r w:rsidR="003A56C5">
              <w:rPr>
                <w:noProof/>
                <w:webHidden/>
              </w:rPr>
              <w:t>6</w:t>
            </w:r>
            <w:r w:rsidR="00490214">
              <w:rPr>
                <w:noProof/>
                <w:webHidden/>
              </w:rPr>
              <w:fldChar w:fldCharType="end"/>
            </w:r>
          </w:hyperlink>
        </w:p>
        <w:p w:rsidR="00490214" w:rsidRDefault="00284888">
          <w:pPr>
            <w:pStyle w:val="TM2"/>
            <w:tabs>
              <w:tab w:val="right" w:leader="dot" w:pos="9062"/>
            </w:tabs>
            <w:rPr>
              <w:rFonts w:asciiTheme="minorHAnsi" w:eastAsiaTheme="minorEastAsia" w:hAnsiTheme="minorHAnsi" w:cstheme="minorBidi"/>
              <w:noProof/>
              <w:lang w:eastAsia="fr-FR"/>
            </w:rPr>
          </w:pPr>
          <w:hyperlink w:anchor="_Toc422915168" w:history="1">
            <w:r w:rsidR="00490214" w:rsidRPr="00010A3A">
              <w:rPr>
                <w:rStyle w:val="Lienhypertexte"/>
                <w:noProof/>
              </w:rPr>
              <w:t>Cases de l'échiquier</w:t>
            </w:r>
            <w:r w:rsidR="00490214">
              <w:rPr>
                <w:noProof/>
                <w:webHidden/>
              </w:rPr>
              <w:tab/>
            </w:r>
            <w:r w:rsidR="00490214">
              <w:rPr>
                <w:noProof/>
                <w:webHidden/>
              </w:rPr>
              <w:fldChar w:fldCharType="begin"/>
            </w:r>
            <w:r w:rsidR="00490214">
              <w:rPr>
                <w:noProof/>
                <w:webHidden/>
              </w:rPr>
              <w:instrText xml:space="preserve"> PAGEREF _Toc422915168 \h </w:instrText>
            </w:r>
            <w:r w:rsidR="00490214">
              <w:rPr>
                <w:noProof/>
                <w:webHidden/>
              </w:rPr>
            </w:r>
            <w:r w:rsidR="00490214">
              <w:rPr>
                <w:noProof/>
                <w:webHidden/>
              </w:rPr>
              <w:fldChar w:fldCharType="separate"/>
            </w:r>
            <w:r w:rsidR="003A56C5">
              <w:rPr>
                <w:noProof/>
                <w:webHidden/>
              </w:rPr>
              <w:t>7</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169" w:history="1">
            <w:r w:rsidR="00490214" w:rsidRPr="00010A3A">
              <w:rPr>
                <w:rStyle w:val="Lienhypertexte"/>
                <w:noProof/>
              </w:rPr>
              <w:t>Comparaison avec le type ensemble du langage Pascal</w:t>
            </w:r>
            <w:r w:rsidR="00490214">
              <w:rPr>
                <w:noProof/>
                <w:webHidden/>
              </w:rPr>
              <w:tab/>
            </w:r>
            <w:r w:rsidR="00490214">
              <w:rPr>
                <w:noProof/>
                <w:webHidden/>
              </w:rPr>
              <w:fldChar w:fldCharType="begin"/>
            </w:r>
            <w:r w:rsidR="00490214">
              <w:rPr>
                <w:noProof/>
                <w:webHidden/>
              </w:rPr>
              <w:instrText xml:space="preserve"> PAGEREF _Toc422915169 \h </w:instrText>
            </w:r>
            <w:r w:rsidR="00490214">
              <w:rPr>
                <w:noProof/>
                <w:webHidden/>
              </w:rPr>
            </w:r>
            <w:r w:rsidR="00490214">
              <w:rPr>
                <w:noProof/>
                <w:webHidden/>
              </w:rPr>
              <w:fldChar w:fldCharType="separate"/>
            </w:r>
            <w:r w:rsidR="003A56C5">
              <w:rPr>
                <w:noProof/>
                <w:webHidden/>
              </w:rPr>
              <w:t>7</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170" w:history="1">
            <w:r w:rsidR="00490214" w:rsidRPr="00010A3A">
              <w:rPr>
                <w:rStyle w:val="Lienhypertexte"/>
                <w:noProof/>
              </w:rPr>
              <w:t>Classes de caractères</w:t>
            </w:r>
            <w:r w:rsidR="00490214">
              <w:rPr>
                <w:noProof/>
                <w:webHidden/>
              </w:rPr>
              <w:tab/>
            </w:r>
            <w:r w:rsidR="00490214">
              <w:rPr>
                <w:noProof/>
                <w:webHidden/>
              </w:rPr>
              <w:fldChar w:fldCharType="begin"/>
            </w:r>
            <w:r w:rsidR="00490214">
              <w:rPr>
                <w:noProof/>
                <w:webHidden/>
              </w:rPr>
              <w:instrText xml:space="preserve"> PAGEREF _Toc422915170 \h </w:instrText>
            </w:r>
            <w:r w:rsidR="00490214">
              <w:rPr>
                <w:noProof/>
                <w:webHidden/>
              </w:rPr>
            </w:r>
            <w:r w:rsidR="00490214">
              <w:rPr>
                <w:noProof/>
                <w:webHidden/>
              </w:rPr>
              <w:fldChar w:fldCharType="separate"/>
            </w:r>
            <w:r w:rsidR="003A56C5">
              <w:rPr>
                <w:noProof/>
                <w:webHidden/>
              </w:rPr>
              <w:t>8</w:t>
            </w:r>
            <w:r w:rsidR="00490214">
              <w:rPr>
                <w:noProof/>
                <w:webHidden/>
              </w:rPr>
              <w:fldChar w:fldCharType="end"/>
            </w:r>
          </w:hyperlink>
        </w:p>
        <w:p w:rsidR="00490214" w:rsidRDefault="00284888">
          <w:pPr>
            <w:pStyle w:val="TM2"/>
            <w:tabs>
              <w:tab w:val="right" w:leader="dot" w:pos="9062"/>
            </w:tabs>
            <w:rPr>
              <w:rFonts w:asciiTheme="minorHAnsi" w:eastAsiaTheme="minorEastAsia" w:hAnsiTheme="minorHAnsi" w:cstheme="minorBidi"/>
              <w:noProof/>
              <w:lang w:eastAsia="fr-FR"/>
            </w:rPr>
          </w:pPr>
          <w:hyperlink w:anchor="_Toc422915171" w:history="1">
            <w:r w:rsidR="00490214" w:rsidRPr="00010A3A">
              <w:rPr>
                <w:rStyle w:val="Lienhypertexte"/>
                <w:noProof/>
              </w:rPr>
              <w:t>Numéros de téléphone</w:t>
            </w:r>
            <w:r w:rsidR="00490214">
              <w:rPr>
                <w:noProof/>
                <w:webHidden/>
              </w:rPr>
              <w:tab/>
            </w:r>
            <w:r w:rsidR="00490214">
              <w:rPr>
                <w:noProof/>
                <w:webHidden/>
              </w:rPr>
              <w:fldChar w:fldCharType="begin"/>
            </w:r>
            <w:r w:rsidR="00490214">
              <w:rPr>
                <w:noProof/>
                <w:webHidden/>
              </w:rPr>
              <w:instrText xml:space="preserve"> PAGEREF _Toc422915171 \h </w:instrText>
            </w:r>
            <w:r w:rsidR="00490214">
              <w:rPr>
                <w:noProof/>
                <w:webHidden/>
              </w:rPr>
            </w:r>
            <w:r w:rsidR="00490214">
              <w:rPr>
                <w:noProof/>
                <w:webHidden/>
              </w:rPr>
              <w:fldChar w:fldCharType="separate"/>
            </w:r>
            <w:r w:rsidR="003A56C5">
              <w:rPr>
                <w:noProof/>
                <w:webHidden/>
              </w:rPr>
              <w:t>9</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172" w:history="1">
            <w:r w:rsidR="00490214" w:rsidRPr="00010A3A">
              <w:rPr>
                <w:rStyle w:val="Lienhypertexte"/>
                <w:noProof/>
              </w:rPr>
              <w:t>Classes prédéfinies</w:t>
            </w:r>
            <w:r w:rsidR="00490214">
              <w:rPr>
                <w:noProof/>
                <w:webHidden/>
              </w:rPr>
              <w:tab/>
            </w:r>
            <w:r w:rsidR="00490214">
              <w:rPr>
                <w:noProof/>
                <w:webHidden/>
              </w:rPr>
              <w:fldChar w:fldCharType="begin"/>
            </w:r>
            <w:r w:rsidR="00490214">
              <w:rPr>
                <w:noProof/>
                <w:webHidden/>
              </w:rPr>
              <w:instrText xml:space="preserve"> PAGEREF _Toc422915172 \h </w:instrText>
            </w:r>
            <w:r w:rsidR="00490214">
              <w:rPr>
                <w:noProof/>
                <w:webHidden/>
              </w:rPr>
            </w:r>
            <w:r w:rsidR="00490214">
              <w:rPr>
                <w:noProof/>
                <w:webHidden/>
              </w:rPr>
              <w:fldChar w:fldCharType="separate"/>
            </w:r>
            <w:r w:rsidR="003A56C5">
              <w:rPr>
                <w:noProof/>
                <w:webHidden/>
              </w:rPr>
              <w:t>9</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173" w:history="1">
            <w:r w:rsidR="00490214" w:rsidRPr="00010A3A">
              <w:rPr>
                <w:rStyle w:val="Lienhypertexte"/>
                <w:noProof/>
              </w:rPr>
              <w:t>Indication du nombre de caractères</w:t>
            </w:r>
            <w:r w:rsidR="00490214">
              <w:rPr>
                <w:noProof/>
                <w:webHidden/>
              </w:rPr>
              <w:tab/>
            </w:r>
            <w:r w:rsidR="00490214">
              <w:rPr>
                <w:noProof/>
                <w:webHidden/>
              </w:rPr>
              <w:fldChar w:fldCharType="begin"/>
            </w:r>
            <w:r w:rsidR="00490214">
              <w:rPr>
                <w:noProof/>
                <w:webHidden/>
              </w:rPr>
              <w:instrText xml:space="preserve"> PAGEREF _Toc422915173 \h </w:instrText>
            </w:r>
            <w:r w:rsidR="00490214">
              <w:rPr>
                <w:noProof/>
                <w:webHidden/>
              </w:rPr>
            </w:r>
            <w:r w:rsidR="00490214">
              <w:rPr>
                <w:noProof/>
                <w:webHidden/>
              </w:rPr>
              <w:fldChar w:fldCharType="separate"/>
            </w:r>
            <w:r w:rsidR="003A56C5">
              <w:rPr>
                <w:noProof/>
                <w:webHidden/>
              </w:rPr>
              <w:t>9</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174" w:history="1">
            <w:r w:rsidR="00490214" w:rsidRPr="00010A3A">
              <w:rPr>
                <w:rStyle w:val="Lienhypertexte"/>
                <w:noProof/>
              </w:rPr>
              <w:t>Caractères éventuels</w:t>
            </w:r>
            <w:r w:rsidR="00490214">
              <w:rPr>
                <w:noProof/>
                <w:webHidden/>
              </w:rPr>
              <w:tab/>
            </w:r>
            <w:r w:rsidR="00490214">
              <w:rPr>
                <w:noProof/>
                <w:webHidden/>
              </w:rPr>
              <w:fldChar w:fldCharType="begin"/>
            </w:r>
            <w:r w:rsidR="00490214">
              <w:rPr>
                <w:noProof/>
                <w:webHidden/>
              </w:rPr>
              <w:instrText xml:space="preserve"> PAGEREF _Toc422915174 \h </w:instrText>
            </w:r>
            <w:r w:rsidR="00490214">
              <w:rPr>
                <w:noProof/>
                <w:webHidden/>
              </w:rPr>
            </w:r>
            <w:r w:rsidR="00490214">
              <w:rPr>
                <w:noProof/>
                <w:webHidden/>
              </w:rPr>
              <w:fldChar w:fldCharType="separate"/>
            </w:r>
            <w:r w:rsidR="003A56C5">
              <w:rPr>
                <w:noProof/>
                <w:webHidden/>
              </w:rPr>
              <w:t>10</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175" w:history="1">
            <w:r w:rsidR="00490214" w:rsidRPr="00010A3A">
              <w:rPr>
                <w:rStyle w:val="Lienhypertexte"/>
                <w:noProof/>
              </w:rPr>
              <w:t>Alternative</w:t>
            </w:r>
            <w:r w:rsidR="00490214">
              <w:rPr>
                <w:noProof/>
                <w:webHidden/>
              </w:rPr>
              <w:tab/>
            </w:r>
            <w:r w:rsidR="00490214">
              <w:rPr>
                <w:noProof/>
                <w:webHidden/>
              </w:rPr>
              <w:fldChar w:fldCharType="begin"/>
            </w:r>
            <w:r w:rsidR="00490214">
              <w:rPr>
                <w:noProof/>
                <w:webHidden/>
              </w:rPr>
              <w:instrText xml:space="preserve"> PAGEREF _Toc422915175 \h </w:instrText>
            </w:r>
            <w:r w:rsidR="00490214">
              <w:rPr>
                <w:noProof/>
                <w:webHidden/>
              </w:rPr>
            </w:r>
            <w:r w:rsidR="00490214">
              <w:rPr>
                <w:noProof/>
                <w:webHidden/>
              </w:rPr>
              <w:fldChar w:fldCharType="separate"/>
            </w:r>
            <w:r w:rsidR="003A56C5">
              <w:rPr>
                <w:noProof/>
                <w:webHidden/>
              </w:rPr>
              <w:t>11</w:t>
            </w:r>
            <w:r w:rsidR="00490214">
              <w:rPr>
                <w:noProof/>
                <w:webHidden/>
              </w:rPr>
              <w:fldChar w:fldCharType="end"/>
            </w:r>
          </w:hyperlink>
        </w:p>
        <w:p w:rsidR="00490214" w:rsidRDefault="00284888">
          <w:pPr>
            <w:pStyle w:val="TM2"/>
            <w:tabs>
              <w:tab w:val="right" w:leader="dot" w:pos="9062"/>
            </w:tabs>
            <w:rPr>
              <w:rFonts w:asciiTheme="minorHAnsi" w:eastAsiaTheme="minorEastAsia" w:hAnsiTheme="minorHAnsi" w:cstheme="minorBidi"/>
              <w:noProof/>
              <w:lang w:eastAsia="fr-FR"/>
            </w:rPr>
          </w:pPr>
          <w:hyperlink w:anchor="_Toc422915176" w:history="1">
            <w:r w:rsidR="00490214" w:rsidRPr="00010A3A">
              <w:rPr>
                <w:rStyle w:val="Lienhypertexte"/>
                <w:noProof/>
              </w:rPr>
              <w:t>Dates</w:t>
            </w:r>
            <w:r w:rsidR="00490214">
              <w:rPr>
                <w:noProof/>
                <w:webHidden/>
              </w:rPr>
              <w:tab/>
            </w:r>
            <w:r w:rsidR="00490214">
              <w:rPr>
                <w:noProof/>
                <w:webHidden/>
              </w:rPr>
              <w:fldChar w:fldCharType="begin"/>
            </w:r>
            <w:r w:rsidR="00490214">
              <w:rPr>
                <w:noProof/>
                <w:webHidden/>
              </w:rPr>
              <w:instrText xml:space="preserve"> PAGEREF _Toc422915176 \h </w:instrText>
            </w:r>
            <w:r w:rsidR="00490214">
              <w:rPr>
                <w:noProof/>
                <w:webHidden/>
              </w:rPr>
            </w:r>
            <w:r w:rsidR="00490214">
              <w:rPr>
                <w:noProof/>
                <w:webHidden/>
              </w:rPr>
              <w:fldChar w:fldCharType="separate"/>
            </w:r>
            <w:r w:rsidR="003A56C5">
              <w:rPr>
                <w:noProof/>
                <w:webHidden/>
              </w:rPr>
              <w:t>12</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177" w:history="1">
            <w:r w:rsidR="00490214" w:rsidRPr="00010A3A">
              <w:rPr>
                <w:rStyle w:val="Lienhypertexte"/>
                <w:noProof/>
              </w:rPr>
              <w:t>Petite révision</w:t>
            </w:r>
            <w:r w:rsidR="00490214">
              <w:rPr>
                <w:noProof/>
                <w:webHidden/>
              </w:rPr>
              <w:tab/>
            </w:r>
            <w:r w:rsidR="00490214">
              <w:rPr>
                <w:noProof/>
                <w:webHidden/>
              </w:rPr>
              <w:fldChar w:fldCharType="begin"/>
            </w:r>
            <w:r w:rsidR="00490214">
              <w:rPr>
                <w:noProof/>
                <w:webHidden/>
              </w:rPr>
              <w:instrText xml:space="preserve"> PAGEREF _Toc422915177 \h </w:instrText>
            </w:r>
            <w:r w:rsidR="00490214">
              <w:rPr>
                <w:noProof/>
                <w:webHidden/>
              </w:rPr>
            </w:r>
            <w:r w:rsidR="00490214">
              <w:rPr>
                <w:noProof/>
                <w:webHidden/>
              </w:rPr>
              <w:fldChar w:fldCharType="separate"/>
            </w:r>
            <w:r w:rsidR="003A56C5">
              <w:rPr>
                <w:noProof/>
                <w:webHidden/>
              </w:rPr>
              <w:t>12</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178" w:history="1">
            <w:r w:rsidR="00490214" w:rsidRPr="00010A3A">
              <w:rPr>
                <w:rStyle w:val="Lienhypertexte"/>
                <w:noProof/>
              </w:rPr>
              <w:t>La classe TRegExpr</w:t>
            </w:r>
            <w:r w:rsidR="00490214">
              <w:rPr>
                <w:noProof/>
                <w:webHidden/>
              </w:rPr>
              <w:tab/>
            </w:r>
            <w:r w:rsidR="00490214">
              <w:rPr>
                <w:noProof/>
                <w:webHidden/>
              </w:rPr>
              <w:fldChar w:fldCharType="begin"/>
            </w:r>
            <w:r w:rsidR="00490214">
              <w:rPr>
                <w:noProof/>
                <w:webHidden/>
              </w:rPr>
              <w:instrText xml:space="preserve"> PAGEREF _Toc422915178 \h </w:instrText>
            </w:r>
            <w:r w:rsidR="00490214">
              <w:rPr>
                <w:noProof/>
                <w:webHidden/>
              </w:rPr>
            </w:r>
            <w:r w:rsidR="00490214">
              <w:rPr>
                <w:noProof/>
                <w:webHidden/>
              </w:rPr>
              <w:fldChar w:fldCharType="separate"/>
            </w:r>
            <w:r w:rsidR="003A56C5">
              <w:rPr>
                <w:noProof/>
                <w:webHidden/>
              </w:rPr>
              <w:t>12</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179" w:history="1">
            <w:r w:rsidR="00490214" w:rsidRPr="00010A3A">
              <w:rPr>
                <w:rStyle w:val="Lienhypertexte"/>
                <w:noProof/>
              </w:rPr>
              <w:t>La fonction ReplaceRegExpr()</w:t>
            </w:r>
            <w:r w:rsidR="00490214">
              <w:rPr>
                <w:noProof/>
                <w:webHidden/>
              </w:rPr>
              <w:tab/>
            </w:r>
            <w:r w:rsidR="00490214">
              <w:rPr>
                <w:noProof/>
                <w:webHidden/>
              </w:rPr>
              <w:fldChar w:fldCharType="begin"/>
            </w:r>
            <w:r w:rsidR="00490214">
              <w:rPr>
                <w:noProof/>
                <w:webHidden/>
              </w:rPr>
              <w:instrText xml:space="preserve"> PAGEREF _Toc422915179 \h </w:instrText>
            </w:r>
            <w:r w:rsidR="00490214">
              <w:rPr>
                <w:noProof/>
                <w:webHidden/>
              </w:rPr>
            </w:r>
            <w:r w:rsidR="00490214">
              <w:rPr>
                <w:noProof/>
                <w:webHidden/>
              </w:rPr>
              <w:fldChar w:fldCharType="separate"/>
            </w:r>
            <w:r w:rsidR="003A56C5">
              <w:rPr>
                <w:noProof/>
                <w:webHidden/>
              </w:rPr>
              <w:t>13</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180" w:history="1">
            <w:r w:rsidR="00490214" w:rsidRPr="00010A3A">
              <w:rPr>
                <w:rStyle w:val="Lienhypertexte"/>
                <w:noProof/>
              </w:rPr>
              <w:t>Remplacement complexe par substitution</w:t>
            </w:r>
            <w:r w:rsidR="00490214">
              <w:rPr>
                <w:noProof/>
                <w:webHidden/>
              </w:rPr>
              <w:tab/>
            </w:r>
            <w:r w:rsidR="00490214">
              <w:rPr>
                <w:noProof/>
                <w:webHidden/>
              </w:rPr>
              <w:fldChar w:fldCharType="begin"/>
            </w:r>
            <w:r w:rsidR="00490214">
              <w:rPr>
                <w:noProof/>
                <w:webHidden/>
              </w:rPr>
              <w:instrText xml:space="preserve"> PAGEREF _Toc422915180 \h </w:instrText>
            </w:r>
            <w:r w:rsidR="00490214">
              <w:rPr>
                <w:noProof/>
                <w:webHidden/>
              </w:rPr>
            </w:r>
            <w:r w:rsidR="00490214">
              <w:rPr>
                <w:noProof/>
                <w:webHidden/>
              </w:rPr>
              <w:fldChar w:fldCharType="separate"/>
            </w:r>
            <w:r w:rsidR="003A56C5">
              <w:rPr>
                <w:noProof/>
                <w:webHidden/>
              </w:rPr>
              <w:t>14</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181" w:history="1">
            <w:r w:rsidR="00490214" w:rsidRPr="00010A3A">
              <w:rPr>
                <w:rStyle w:val="Lienhypertexte"/>
                <w:noProof/>
              </w:rPr>
              <w:t>Remplacement complexe par fonction.</w:t>
            </w:r>
            <w:r w:rsidR="00490214">
              <w:rPr>
                <w:noProof/>
                <w:webHidden/>
              </w:rPr>
              <w:tab/>
            </w:r>
            <w:r w:rsidR="00490214">
              <w:rPr>
                <w:noProof/>
                <w:webHidden/>
              </w:rPr>
              <w:fldChar w:fldCharType="begin"/>
            </w:r>
            <w:r w:rsidR="00490214">
              <w:rPr>
                <w:noProof/>
                <w:webHidden/>
              </w:rPr>
              <w:instrText xml:space="preserve"> PAGEREF _Toc422915181 \h </w:instrText>
            </w:r>
            <w:r w:rsidR="00490214">
              <w:rPr>
                <w:noProof/>
                <w:webHidden/>
              </w:rPr>
            </w:r>
            <w:r w:rsidR="00490214">
              <w:rPr>
                <w:noProof/>
                <w:webHidden/>
              </w:rPr>
              <w:fldChar w:fldCharType="separate"/>
            </w:r>
            <w:r w:rsidR="003A56C5">
              <w:rPr>
                <w:noProof/>
                <w:webHidden/>
              </w:rPr>
              <w:t>14</w:t>
            </w:r>
            <w:r w:rsidR="00490214">
              <w:rPr>
                <w:noProof/>
                <w:webHidden/>
              </w:rPr>
              <w:fldChar w:fldCharType="end"/>
            </w:r>
          </w:hyperlink>
        </w:p>
        <w:p w:rsidR="00490214" w:rsidRDefault="00284888">
          <w:pPr>
            <w:pStyle w:val="TM2"/>
            <w:tabs>
              <w:tab w:val="right" w:leader="dot" w:pos="9062"/>
            </w:tabs>
            <w:rPr>
              <w:rFonts w:asciiTheme="minorHAnsi" w:eastAsiaTheme="minorEastAsia" w:hAnsiTheme="minorHAnsi" w:cstheme="minorBidi"/>
              <w:noProof/>
              <w:lang w:eastAsia="fr-FR"/>
            </w:rPr>
          </w:pPr>
          <w:hyperlink w:anchor="_Toc422915182" w:history="1">
            <w:r w:rsidR="00490214" w:rsidRPr="00010A3A">
              <w:rPr>
                <w:rStyle w:val="Lienhypertexte"/>
                <w:noProof/>
              </w:rPr>
              <w:t>Validation d'une chaîne FEN</w:t>
            </w:r>
            <w:r w:rsidR="00490214">
              <w:rPr>
                <w:noProof/>
                <w:webHidden/>
              </w:rPr>
              <w:tab/>
            </w:r>
            <w:r w:rsidR="00490214">
              <w:rPr>
                <w:noProof/>
                <w:webHidden/>
              </w:rPr>
              <w:fldChar w:fldCharType="begin"/>
            </w:r>
            <w:r w:rsidR="00490214">
              <w:rPr>
                <w:noProof/>
                <w:webHidden/>
              </w:rPr>
              <w:instrText xml:space="preserve"> PAGEREF _Toc422915182 \h </w:instrText>
            </w:r>
            <w:r w:rsidR="00490214">
              <w:rPr>
                <w:noProof/>
                <w:webHidden/>
              </w:rPr>
            </w:r>
            <w:r w:rsidR="00490214">
              <w:rPr>
                <w:noProof/>
                <w:webHidden/>
              </w:rPr>
              <w:fldChar w:fldCharType="separate"/>
            </w:r>
            <w:r w:rsidR="003A56C5">
              <w:rPr>
                <w:noProof/>
                <w:webHidden/>
              </w:rPr>
              <w:t>16</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183" w:history="1">
            <w:r w:rsidR="00490214" w:rsidRPr="00010A3A">
              <w:rPr>
                <w:rStyle w:val="Lienhypertexte"/>
                <w:noProof/>
              </w:rPr>
              <w:t>Brève présentation de la notation Forsyth-Edwards</w:t>
            </w:r>
            <w:r w:rsidR="00490214">
              <w:rPr>
                <w:noProof/>
                <w:webHidden/>
              </w:rPr>
              <w:tab/>
            </w:r>
            <w:r w:rsidR="00490214">
              <w:rPr>
                <w:noProof/>
                <w:webHidden/>
              </w:rPr>
              <w:fldChar w:fldCharType="begin"/>
            </w:r>
            <w:r w:rsidR="00490214">
              <w:rPr>
                <w:noProof/>
                <w:webHidden/>
              </w:rPr>
              <w:instrText xml:space="preserve"> PAGEREF _Toc422915183 \h </w:instrText>
            </w:r>
            <w:r w:rsidR="00490214">
              <w:rPr>
                <w:noProof/>
                <w:webHidden/>
              </w:rPr>
            </w:r>
            <w:r w:rsidR="00490214">
              <w:rPr>
                <w:noProof/>
                <w:webHidden/>
              </w:rPr>
              <w:fldChar w:fldCharType="separate"/>
            </w:r>
            <w:r w:rsidR="003A56C5">
              <w:rPr>
                <w:noProof/>
                <w:webHidden/>
              </w:rPr>
              <w:t>16</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184" w:history="1">
            <w:r w:rsidR="00490214" w:rsidRPr="00010A3A">
              <w:rPr>
                <w:rStyle w:val="Lienhypertexte"/>
                <w:noProof/>
              </w:rPr>
              <w:t>La fonction SplitRegExpr()</w:t>
            </w:r>
            <w:r w:rsidR="00490214">
              <w:rPr>
                <w:noProof/>
                <w:webHidden/>
              </w:rPr>
              <w:tab/>
            </w:r>
            <w:r w:rsidR="00490214">
              <w:rPr>
                <w:noProof/>
                <w:webHidden/>
              </w:rPr>
              <w:fldChar w:fldCharType="begin"/>
            </w:r>
            <w:r w:rsidR="00490214">
              <w:rPr>
                <w:noProof/>
                <w:webHidden/>
              </w:rPr>
              <w:instrText xml:space="preserve"> PAGEREF _Toc422915184 \h </w:instrText>
            </w:r>
            <w:r w:rsidR="00490214">
              <w:rPr>
                <w:noProof/>
                <w:webHidden/>
              </w:rPr>
            </w:r>
            <w:r w:rsidR="00490214">
              <w:rPr>
                <w:noProof/>
                <w:webHidden/>
              </w:rPr>
              <w:fldChar w:fldCharType="separate"/>
            </w:r>
            <w:r w:rsidR="003A56C5">
              <w:rPr>
                <w:noProof/>
                <w:webHidden/>
              </w:rPr>
              <w:t>16</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185" w:history="1">
            <w:r w:rsidR="00490214" w:rsidRPr="00010A3A">
              <w:rPr>
                <w:rStyle w:val="Lienhypertexte"/>
                <w:noProof/>
              </w:rPr>
              <w:t>Expressions utilisées</w:t>
            </w:r>
            <w:r w:rsidR="00490214">
              <w:rPr>
                <w:noProof/>
                <w:webHidden/>
              </w:rPr>
              <w:tab/>
            </w:r>
            <w:r w:rsidR="00490214">
              <w:rPr>
                <w:noProof/>
                <w:webHidden/>
              </w:rPr>
              <w:fldChar w:fldCharType="begin"/>
            </w:r>
            <w:r w:rsidR="00490214">
              <w:rPr>
                <w:noProof/>
                <w:webHidden/>
              </w:rPr>
              <w:instrText xml:space="preserve"> PAGEREF _Toc422915185 \h </w:instrText>
            </w:r>
            <w:r w:rsidR="00490214">
              <w:rPr>
                <w:noProof/>
                <w:webHidden/>
              </w:rPr>
            </w:r>
            <w:r w:rsidR="00490214">
              <w:rPr>
                <w:noProof/>
                <w:webHidden/>
              </w:rPr>
              <w:fldChar w:fldCharType="separate"/>
            </w:r>
            <w:r w:rsidR="003A56C5">
              <w:rPr>
                <w:noProof/>
                <w:webHidden/>
              </w:rPr>
              <w:t>17</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186" w:history="1">
            <w:r w:rsidR="00490214" w:rsidRPr="00010A3A">
              <w:rPr>
                <w:rStyle w:val="Lienhypertexte"/>
                <w:noProof/>
              </w:rPr>
              <w:t>Remplacement complexe</w:t>
            </w:r>
            <w:r w:rsidR="00490214">
              <w:rPr>
                <w:noProof/>
                <w:webHidden/>
              </w:rPr>
              <w:tab/>
            </w:r>
            <w:r w:rsidR="00490214">
              <w:rPr>
                <w:noProof/>
                <w:webHidden/>
              </w:rPr>
              <w:fldChar w:fldCharType="begin"/>
            </w:r>
            <w:r w:rsidR="00490214">
              <w:rPr>
                <w:noProof/>
                <w:webHidden/>
              </w:rPr>
              <w:instrText xml:space="preserve"> PAGEREF _Toc422915186 \h </w:instrText>
            </w:r>
            <w:r w:rsidR="00490214">
              <w:rPr>
                <w:noProof/>
                <w:webHidden/>
              </w:rPr>
            </w:r>
            <w:r w:rsidR="00490214">
              <w:rPr>
                <w:noProof/>
                <w:webHidden/>
              </w:rPr>
              <w:fldChar w:fldCharType="separate"/>
            </w:r>
            <w:r w:rsidR="003A56C5">
              <w:rPr>
                <w:noProof/>
                <w:webHidden/>
              </w:rPr>
              <w:t>17</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187" w:history="1">
            <w:r w:rsidR="00490214" w:rsidRPr="00010A3A">
              <w:rPr>
                <w:rStyle w:val="Lienhypertexte"/>
                <w:noProof/>
              </w:rPr>
              <w:t>Exemple complet</w:t>
            </w:r>
            <w:r w:rsidR="00490214">
              <w:rPr>
                <w:noProof/>
                <w:webHidden/>
              </w:rPr>
              <w:tab/>
            </w:r>
            <w:r w:rsidR="00490214">
              <w:rPr>
                <w:noProof/>
                <w:webHidden/>
              </w:rPr>
              <w:fldChar w:fldCharType="begin"/>
            </w:r>
            <w:r w:rsidR="00490214">
              <w:rPr>
                <w:noProof/>
                <w:webHidden/>
              </w:rPr>
              <w:instrText xml:space="preserve"> PAGEREF _Toc422915187 \h </w:instrText>
            </w:r>
            <w:r w:rsidR="00490214">
              <w:rPr>
                <w:noProof/>
                <w:webHidden/>
              </w:rPr>
            </w:r>
            <w:r w:rsidR="00490214">
              <w:rPr>
                <w:noProof/>
                <w:webHidden/>
              </w:rPr>
              <w:fldChar w:fldCharType="separate"/>
            </w:r>
            <w:r w:rsidR="003A56C5">
              <w:rPr>
                <w:noProof/>
                <w:webHidden/>
              </w:rPr>
              <w:t>18</w:t>
            </w:r>
            <w:r w:rsidR="00490214">
              <w:rPr>
                <w:noProof/>
                <w:webHidden/>
              </w:rPr>
              <w:fldChar w:fldCharType="end"/>
            </w:r>
          </w:hyperlink>
        </w:p>
        <w:p w:rsidR="00490214" w:rsidRDefault="00284888">
          <w:pPr>
            <w:pStyle w:val="TM2"/>
            <w:tabs>
              <w:tab w:val="right" w:leader="dot" w:pos="9062"/>
            </w:tabs>
            <w:rPr>
              <w:rFonts w:asciiTheme="minorHAnsi" w:eastAsiaTheme="minorEastAsia" w:hAnsiTheme="minorHAnsi" w:cstheme="minorBidi"/>
              <w:noProof/>
              <w:lang w:eastAsia="fr-FR"/>
            </w:rPr>
          </w:pPr>
          <w:hyperlink w:anchor="_Toc422915188" w:history="1">
            <w:r w:rsidR="00490214" w:rsidRPr="00010A3A">
              <w:rPr>
                <w:rStyle w:val="Lienhypertexte"/>
                <w:noProof/>
              </w:rPr>
              <w:t>Deux fonctions utiles</w:t>
            </w:r>
            <w:r w:rsidR="00490214">
              <w:rPr>
                <w:noProof/>
                <w:webHidden/>
              </w:rPr>
              <w:tab/>
            </w:r>
            <w:r w:rsidR="00490214">
              <w:rPr>
                <w:noProof/>
                <w:webHidden/>
              </w:rPr>
              <w:fldChar w:fldCharType="begin"/>
            </w:r>
            <w:r w:rsidR="00490214">
              <w:rPr>
                <w:noProof/>
                <w:webHidden/>
              </w:rPr>
              <w:instrText xml:space="preserve"> PAGEREF _Toc422915188 \h </w:instrText>
            </w:r>
            <w:r w:rsidR="00490214">
              <w:rPr>
                <w:noProof/>
                <w:webHidden/>
              </w:rPr>
            </w:r>
            <w:r w:rsidR="00490214">
              <w:rPr>
                <w:noProof/>
                <w:webHidden/>
              </w:rPr>
              <w:fldChar w:fldCharType="separate"/>
            </w:r>
            <w:r w:rsidR="003A56C5">
              <w:rPr>
                <w:noProof/>
                <w:webHidden/>
              </w:rPr>
              <w:t>20</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189" w:history="1">
            <w:r w:rsidR="00490214" w:rsidRPr="00010A3A">
              <w:rPr>
                <w:rStyle w:val="Lienhypertexte"/>
                <w:noProof/>
              </w:rPr>
              <w:t>La fonction QuoteRegExprMetaChars()</w:t>
            </w:r>
            <w:r w:rsidR="00490214">
              <w:rPr>
                <w:noProof/>
                <w:webHidden/>
              </w:rPr>
              <w:tab/>
            </w:r>
            <w:r w:rsidR="00490214">
              <w:rPr>
                <w:noProof/>
                <w:webHidden/>
              </w:rPr>
              <w:fldChar w:fldCharType="begin"/>
            </w:r>
            <w:r w:rsidR="00490214">
              <w:rPr>
                <w:noProof/>
                <w:webHidden/>
              </w:rPr>
              <w:instrText xml:space="preserve"> PAGEREF _Toc422915189 \h </w:instrText>
            </w:r>
            <w:r w:rsidR="00490214">
              <w:rPr>
                <w:noProof/>
                <w:webHidden/>
              </w:rPr>
            </w:r>
            <w:r w:rsidR="00490214">
              <w:rPr>
                <w:noProof/>
                <w:webHidden/>
              </w:rPr>
              <w:fldChar w:fldCharType="separate"/>
            </w:r>
            <w:r w:rsidR="003A56C5">
              <w:rPr>
                <w:noProof/>
                <w:webHidden/>
              </w:rPr>
              <w:t>20</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190" w:history="1">
            <w:r w:rsidR="00490214" w:rsidRPr="00010A3A">
              <w:rPr>
                <w:rStyle w:val="Lienhypertexte"/>
                <w:noProof/>
              </w:rPr>
              <w:t>La fonction RegExprSubExpressions()</w:t>
            </w:r>
            <w:r w:rsidR="00490214">
              <w:rPr>
                <w:noProof/>
                <w:webHidden/>
              </w:rPr>
              <w:tab/>
            </w:r>
            <w:r w:rsidR="00490214">
              <w:rPr>
                <w:noProof/>
                <w:webHidden/>
              </w:rPr>
              <w:fldChar w:fldCharType="begin"/>
            </w:r>
            <w:r w:rsidR="00490214">
              <w:rPr>
                <w:noProof/>
                <w:webHidden/>
              </w:rPr>
              <w:instrText xml:space="preserve"> PAGEREF _Toc422915190 \h </w:instrText>
            </w:r>
            <w:r w:rsidR="00490214">
              <w:rPr>
                <w:noProof/>
                <w:webHidden/>
              </w:rPr>
            </w:r>
            <w:r w:rsidR="00490214">
              <w:rPr>
                <w:noProof/>
                <w:webHidden/>
              </w:rPr>
              <w:fldChar w:fldCharType="separate"/>
            </w:r>
            <w:r w:rsidR="003A56C5">
              <w:rPr>
                <w:noProof/>
                <w:webHidden/>
              </w:rPr>
              <w:t>21</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191" w:history="1">
            <w:r w:rsidR="00490214" w:rsidRPr="00010A3A">
              <w:rPr>
                <w:rStyle w:val="Lienhypertexte"/>
                <w:noProof/>
              </w:rPr>
              <w:t>Modificateurs</w:t>
            </w:r>
            <w:r w:rsidR="00490214">
              <w:rPr>
                <w:noProof/>
                <w:webHidden/>
              </w:rPr>
              <w:tab/>
            </w:r>
            <w:r w:rsidR="00490214">
              <w:rPr>
                <w:noProof/>
                <w:webHidden/>
              </w:rPr>
              <w:fldChar w:fldCharType="begin"/>
            </w:r>
            <w:r w:rsidR="00490214">
              <w:rPr>
                <w:noProof/>
                <w:webHidden/>
              </w:rPr>
              <w:instrText xml:space="preserve"> PAGEREF _Toc422915191 \h </w:instrText>
            </w:r>
            <w:r w:rsidR="00490214">
              <w:rPr>
                <w:noProof/>
                <w:webHidden/>
              </w:rPr>
            </w:r>
            <w:r w:rsidR="00490214">
              <w:rPr>
                <w:noProof/>
                <w:webHidden/>
              </w:rPr>
              <w:fldChar w:fldCharType="separate"/>
            </w:r>
            <w:r w:rsidR="003A56C5">
              <w:rPr>
                <w:noProof/>
                <w:webHidden/>
              </w:rPr>
              <w:t>21</w:t>
            </w:r>
            <w:r w:rsidR="00490214">
              <w:rPr>
                <w:noProof/>
                <w:webHidden/>
              </w:rPr>
              <w:fldChar w:fldCharType="end"/>
            </w:r>
          </w:hyperlink>
        </w:p>
        <w:p w:rsidR="00490214" w:rsidRDefault="00284888">
          <w:pPr>
            <w:pStyle w:val="TM2"/>
            <w:tabs>
              <w:tab w:val="right" w:leader="dot" w:pos="9062"/>
            </w:tabs>
            <w:rPr>
              <w:rFonts w:asciiTheme="minorHAnsi" w:eastAsiaTheme="minorEastAsia" w:hAnsiTheme="minorHAnsi" w:cstheme="minorBidi"/>
              <w:noProof/>
              <w:lang w:eastAsia="fr-FR"/>
            </w:rPr>
          </w:pPr>
          <w:hyperlink w:anchor="_Toc422915192" w:history="1">
            <w:r w:rsidR="00490214" w:rsidRPr="00010A3A">
              <w:rPr>
                <w:rStyle w:val="Lienhypertexte"/>
                <w:noProof/>
              </w:rPr>
              <w:t>Conclusion</w:t>
            </w:r>
            <w:r w:rsidR="00490214">
              <w:rPr>
                <w:noProof/>
                <w:webHidden/>
              </w:rPr>
              <w:tab/>
            </w:r>
            <w:r w:rsidR="00490214">
              <w:rPr>
                <w:noProof/>
                <w:webHidden/>
              </w:rPr>
              <w:fldChar w:fldCharType="begin"/>
            </w:r>
            <w:r w:rsidR="00490214">
              <w:rPr>
                <w:noProof/>
                <w:webHidden/>
              </w:rPr>
              <w:instrText xml:space="preserve"> PAGEREF _Toc422915192 \h </w:instrText>
            </w:r>
            <w:r w:rsidR="00490214">
              <w:rPr>
                <w:noProof/>
                <w:webHidden/>
              </w:rPr>
            </w:r>
            <w:r w:rsidR="00490214">
              <w:rPr>
                <w:noProof/>
                <w:webHidden/>
              </w:rPr>
              <w:fldChar w:fldCharType="separate"/>
            </w:r>
            <w:r w:rsidR="003A56C5">
              <w:rPr>
                <w:noProof/>
                <w:webHidden/>
              </w:rPr>
              <w:t>23</w:t>
            </w:r>
            <w:r w:rsidR="00490214">
              <w:rPr>
                <w:noProof/>
                <w:webHidden/>
              </w:rPr>
              <w:fldChar w:fldCharType="end"/>
            </w:r>
          </w:hyperlink>
        </w:p>
        <w:p w:rsidR="00490214" w:rsidRDefault="00284888">
          <w:pPr>
            <w:pStyle w:val="TM1"/>
            <w:rPr>
              <w:rFonts w:asciiTheme="minorHAnsi" w:eastAsiaTheme="minorEastAsia" w:hAnsiTheme="minorHAnsi" w:cstheme="minorBidi"/>
              <w:b w:val="0"/>
              <w:lang w:eastAsia="fr-FR"/>
            </w:rPr>
          </w:pPr>
          <w:hyperlink w:anchor="_Toc422915193" w:history="1">
            <w:r w:rsidR="00490214" w:rsidRPr="00010A3A">
              <w:rPr>
                <w:rStyle w:val="Lienhypertexte"/>
              </w:rPr>
              <w:t>La tour de Babel : traduire une application</w:t>
            </w:r>
            <w:r w:rsidR="00490214">
              <w:rPr>
                <w:webHidden/>
              </w:rPr>
              <w:tab/>
            </w:r>
            <w:r w:rsidR="00490214">
              <w:rPr>
                <w:webHidden/>
              </w:rPr>
              <w:fldChar w:fldCharType="begin"/>
            </w:r>
            <w:r w:rsidR="00490214">
              <w:rPr>
                <w:webHidden/>
              </w:rPr>
              <w:instrText xml:space="preserve"> PAGEREF _Toc422915193 \h </w:instrText>
            </w:r>
            <w:r w:rsidR="00490214">
              <w:rPr>
                <w:webHidden/>
              </w:rPr>
            </w:r>
            <w:r w:rsidR="00490214">
              <w:rPr>
                <w:webHidden/>
              </w:rPr>
              <w:fldChar w:fldCharType="separate"/>
            </w:r>
            <w:r w:rsidR="003A56C5">
              <w:rPr>
                <w:webHidden/>
              </w:rPr>
              <w:t>24</w:t>
            </w:r>
            <w:r w:rsidR="00490214">
              <w:rPr>
                <w:webHidden/>
              </w:rPr>
              <w:fldChar w:fldCharType="end"/>
            </w:r>
          </w:hyperlink>
        </w:p>
        <w:p w:rsidR="00490214" w:rsidRDefault="00284888">
          <w:pPr>
            <w:pStyle w:val="TM2"/>
            <w:tabs>
              <w:tab w:val="right" w:leader="dot" w:pos="9062"/>
            </w:tabs>
            <w:rPr>
              <w:rFonts w:asciiTheme="minorHAnsi" w:eastAsiaTheme="minorEastAsia" w:hAnsiTheme="minorHAnsi" w:cstheme="minorBidi"/>
              <w:noProof/>
              <w:lang w:eastAsia="fr-FR"/>
            </w:rPr>
          </w:pPr>
          <w:hyperlink w:anchor="_Toc422915194" w:history="1">
            <w:r w:rsidR="00490214" w:rsidRPr="00010A3A">
              <w:rPr>
                <w:rStyle w:val="Lienhypertexte"/>
                <w:i/>
                <w:noProof/>
              </w:rPr>
              <w:t>What’s the matter</w:t>
            </w:r>
            <w:r w:rsidR="00490214" w:rsidRPr="00010A3A">
              <w:rPr>
                <w:rStyle w:val="Lienhypertexte"/>
                <w:noProof/>
              </w:rPr>
              <w:t> ?</w:t>
            </w:r>
            <w:r w:rsidR="00490214">
              <w:rPr>
                <w:noProof/>
                <w:webHidden/>
              </w:rPr>
              <w:tab/>
            </w:r>
            <w:r w:rsidR="00490214">
              <w:rPr>
                <w:noProof/>
                <w:webHidden/>
              </w:rPr>
              <w:fldChar w:fldCharType="begin"/>
            </w:r>
            <w:r w:rsidR="00490214">
              <w:rPr>
                <w:noProof/>
                <w:webHidden/>
              </w:rPr>
              <w:instrText xml:space="preserve"> PAGEREF _Toc422915194 \h </w:instrText>
            </w:r>
            <w:r w:rsidR="00490214">
              <w:rPr>
                <w:noProof/>
                <w:webHidden/>
              </w:rPr>
            </w:r>
            <w:r w:rsidR="00490214">
              <w:rPr>
                <w:noProof/>
                <w:webHidden/>
              </w:rPr>
              <w:fldChar w:fldCharType="separate"/>
            </w:r>
            <w:r w:rsidR="003A56C5">
              <w:rPr>
                <w:noProof/>
                <w:webHidden/>
              </w:rPr>
              <w:t>24</w:t>
            </w:r>
            <w:r w:rsidR="00490214">
              <w:rPr>
                <w:noProof/>
                <w:webHidden/>
              </w:rPr>
              <w:fldChar w:fldCharType="end"/>
            </w:r>
          </w:hyperlink>
        </w:p>
        <w:p w:rsidR="00490214" w:rsidRDefault="00284888">
          <w:pPr>
            <w:pStyle w:val="TM2"/>
            <w:tabs>
              <w:tab w:val="right" w:leader="dot" w:pos="9062"/>
            </w:tabs>
            <w:rPr>
              <w:rFonts w:asciiTheme="minorHAnsi" w:eastAsiaTheme="minorEastAsia" w:hAnsiTheme="minorHAnsi" w:cstheme="minorBidi"/>
              <w:noProof/>
              <w:lang w:eastAsia="fr-FR"/>
            </w:rPr>
          </w:pPr>
          <w:hyperlink w:anchor="_Toc422915195" w:history="1">
            <w:r w:rsidR="00490214" w:rsidRPr="00010A3A">
              <w:rPr>
                <w:rStyle w:val="Lienhypertexte"/>
                <w:noProof/>
              </w:rPr>
              <w:t>Un programme français… en anglais</w:t>
            </w:r>
            <w:r w:rsidR="00490214">
              <w:rPr>
                <w:noProof/>
                <w:webHidden/>
              </w:rPr>
              <w:tab/>
            </w:r>
            <w:r w:rsidR="00490214">
              <w:rPr>
                <w:noProof/>
                <w:webHidden/>
              </w:rPr>
              <w:fldChar w:fldCharType="begin"/>
            </w:r>
            <w:r w:rsidR="00490214">
              <w:rPr>
                <w:noProof/>
                <w:webHidden/>
              </w:rPr>
              <w:instrText xml:space="preserve"> PAGEREF _Toc422915195 \h </w:instrText>
            </w:r>
            <w:r w:rsidR="00490214">
              <w:rPr>
                <w:noProof/>
                <w:webHidden/>
              </w:rPr>
            </w:r>
            <w:r w:rsidR="00490214">
              <w:rPr>
                <w:noProof/>
                <w:webHidden/>
              </w:rPr>
              <w:fldChar w:fldCharType="separate"/>
            </w:r>
            <w:r w:rsidR="003A56C5">
              <w:rPr>
                <w:noProof/>
                <w:webHidden/>
              </w:rPr>
              <w:t>25</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196" w:history="1">
            <w:r w:rsidR="00490214" w:rsidRPr="00010A3A">
              <w:rPr>
                <w:rStyle w:val="Lienhypertexte"/>
                <w:noProof/>
              </w:rPr>
              <w:t>Un peu de bricolage pour traduire</w:t>
            </w:r>
            <w:r w:rsidR="00490214">
              <w:rPr>
                <w:noProof/>
                <w:webHidden/>
              </w:rPr>
              <w:tab/>
            </w:r>
            <w:r w:rsidR="00490214">
              <w:rPr>
                <w:noProof/>
                <w:webHidden/>
              </w:rPr>
              <w:fldChar w:fldCharType="begin"/>
            </w:r>
            <w:r w:rsidR="00490214">
              <w:rPr>
                <w:noProof/>
                <w:webHidden/>
              </w:rPr>
              <w:instrText xml:space="preserve"> PAGEREF _Toc422915196 \h </w:instrText>
            </w:r>
            <w:r w:rsidR="00490214">
              <w:rPr>
                <w:noProof/>
                <w:webHidden/>
              </w:rPr>
            </w:r>
            <w:r w:rsidR="00490214">
              <w:rPr>
                <w:noProof/>
                <w:webHidden/>
              </w:rPr>
              <w:fldChar w:fldCharType="separate"/>
            </w:r>
            <w:r w:rsidR="003A56C5">
              <w:rPr>
                <w:noProof/>
                <w:webHidden/>
              </w:rPr>
              <w:t>27</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197" w:history="1">
            <w:r w:rsidR="00490214" w:rsidRPr="00010A3A">
              <w:rPr>
                <w:rStyle w:val="Lienhypertexte"/>
                <w:noProof/>
              </w:rPr>
              <w:t>Une solution plus générale</w:t>
            </w:r>
            <w:r w:rsidR="00490214">
              <w:rPr>
                <w:noProof/>
                <w:webHidden/>
              </w:rPr>
              <w:tab/>
            </w:r>
            <w:r w:rsidR="00490214">
              <w:rPr>
                <w:noProof/>
                <w:webHidden/>
              </w:rPr>
              <w:fldChar w:fldCharType="begin"/>
            </w:r>
            <w:r w:rsidR="00490214">
              <w:rPr>
                <w:noProof/>
                <w:webHidden/>
              </w:rPr>
              <w:instrText xml:space="preserve"> PAGEREF _Toc422915197 \h </w:instrText>
            </w:r>
            <w:r w:rsidR="00490214">
              <w:rPr>
                <w:noProof/>
                <w:webHidden/>
              </w:rPr>
            </w:r>
            <w:r w:rsidR="00490214">
              <w:rPr>
                <w:noProof/>
                <w:webHidden/>
              </w:rPr>
              <w:fldChar w:fldCharType="separate"/>
            </w:r>
            <w:r w:rsidR="003A56C5">
              <w:rPr>
                <w:noProof/>
                <w:webHidden/>
              </w:rPr>
              <w:t>30</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198" w:history="1">
            <w:r w:rsidR="00490214" w:rsidRPr="00010A3A">
              <w:rPr>
                <w:rStyle w:val="Lienhypertexte"/>
                <w:noProof/>
              </w:rPr>
              <w:t>Intérêt de ne pas bricoler la traduction</w:t>
            </w:r>
            <w:r w:rsidR="00490214">
              <w:rPr>
                <w:noProof/>
                <w:webHidden/>
              </w:rPr>
              <w:tab/>
            </w:r>
            <w:r w:rsidR="00490214">
              <w:rPr>
                <w:noProof/>
                <w:webHidden/>
              </w:rPr>
              <w:fldChar w:fldCharType="begin"/>
            </w:r>
            <w:r w:rsidR="00490214">
              <w:rPr>
                <w:noProof/>
                <w:webHidden/>
              </w:rPr>
              <w:instrText xml:space="preserve"> PAGEREF _Toc422915198 \h </w:instrText>
            </w:r>
            <w:r w:rsidR="00490214">
              <w:rPr>
                <w:noProof/>
                <w:webHidden/>
              </w:rPr>
            </w:r>
            <w:r w:rsidR="00490214">
              <w:rPr>
                <w:noProof/>
                <w:webHidden/>
              </w:rPr>
              <w:fldChar w:fldCharType="separate"/>
            </w:r>
            <w:r w:rsidR="003A56C5">
              <w:rPr>
                <w:noProof/>
                <w:webHidden/>
              </w:rPr>
              <w:t>31</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199" w:history="1">
            <w:r w:rsidR="00490214" w:rsidRPr="00010A3A">
              <w:rPr>
                <w:rStyle w:val="Lienhypertexte"/>
                <w:noProof/>
              </w:rPr>
              <w:t>Fonctionnement de la solution générale</w:t>
            </w:r>
            <w:r w:rsidR="00490214">
              <w:rPr>
                <w:noProof/>
                <w:webHidden/>
              </w:rPr>
              <w:tab/>
            </w:r>
            <w:r w:rsidR="00490214">
              <w:rPr>
                <w:noProof/>
                <w:webHidden/>
              </w:rPr>
              <w:fldChar w:fldCharType="begin"/>
            </w:r>
            <w:r w:rsidR="00490214">
              <w:rPr>
                <w:noProof/>
                <w:webHidden/>
              </w:rPr>
              <w:instrText xml:space="preserve"> PAGEREF _Toc422915199 \h </w:instrText>
            </w:r>
            <w:r w:rsidR="00490214">
              <w:rPr>
                <w:noProof/>
                <w:webHidden/>
              </w:rPr>
            </w:r>
            <w:r w:rsidR="00490214">
              <w:rPr>
                <w:noProof/>
                <w:webHidden/>
              </w:rPr>
              <w:fldChar w:fldCharType="separate"/>
            </w:r>
            <w:r w:rsidR="003A56C5">
              <w:rPr>
                <w:noProof/>
                <w:webHidden/>
              </w:rPr>
              <w:t>35</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00" w:history="1">
            <w:r w:rsidR="00490214" w:rsidRPr="00010A3A">
              <w:rPr>
                <w:rStyle w:val="Lienhypertexte"/>
                <w:noProof/>
              </w:rPr>
              <w:t>Une quatrième solution</w:t>
            </w:r>
            <w:r w:rsidR="00490214">
              <w:rPr>
                <w:noProof/>
                <w:webHidden/>
              </w:rPr>
              <w:tab/>
            </w:r>
            <w:r w:rsidR="00490214">
              <w:rPr>
                <w:noProof/>
                <w:webHidden/>
              </w:rPr>
              <w:fldChar w:fldCharType="begin"/>
            </w:r>
            <w:r w:rsidR="00490214">
              <w:rPr>
                <w:noProof/>
                <w:webHidden/>
              </w:rPr>
              <w:instrText xml:space="preserve"> PAGEREF _Toc422915200 \h </w:instrText>
            </w:r>
            <w:r w:rsidR="00490214">
              <w:rPr>
                <w:noProof/>
                <w:webHidden/>
              </w:rPr>
            </w:r>
            <w:r w:rsidR="00490214">
              <w:rPr>
                <w:noProof/>
                <w:webHidden/>
              </w:rPr>
              <w:fldChar w:fldCharType="separate"/>
            </w:r>
            <w:r w:rsidR="003A56C5">
              <w:rPr>
                <w:noProof/>
                <w:webHidden/>
              </w:rPr>
              <w:t>36</w:t>
            </w:r>
            <w:r w:rsidR="00490214">
              <w:rPr>
                <w:noProof/>
                <w:webHidden/>
              </w:rPr>
              <w:fldChar w:fldCharType="end"/>
            </w:r>
          </w:hyperlink>
        </w:p>
        <w:p w:rsidR="00490214" w:rsidRDefault="00284888">
          <w:pPr>
            <w:pStyle w:val="TM2"/>
            <w:tabs>
              <w:tab w:val="right" w:leader="dot" w:pos="9062"/>
            </w:tabs>
            <w:rPr>
              <w:rFonts w:asciiTheme="minorHAnsi" w:eastAsiaTheme="minorEastAsia" w:hAnsiTheme="minorHAnsi" w:cstheme="minorBidi"/>
              <w:noProof/>
              <w:lang w:eastAsia="fr-FR"/>
            </w:rPr>
          </w:pPr>
          <w:hyperlink w:anchor="_Toc422915201" w:history="1">
            <w:r w:rsidR="00490214" w:rsidRPr="00010A3A">
              <w:rPr>
                <w:rStyle w:val="Lienhypertexte"/>
                <w:noProof/>
              </w:rPr>
              <w:t>De l’anglais au français</w:t>
            </w:r>
            <w:r w:rsidR="00490214">
              <w:rPr>
                <w:noProof/>
                <w:webHidden/>
              </w:rPr>
              <w:tab/>
            </w:r>
            <w:r w:rsidR="00490214">
              <w:rPr>
                <w:noProof/>
                <w:webHidden/>
              </w:rPr>
              <w:fldChar w:fldCharType="begin"/>
            </w:r>
            <w:r w:rsidR="00490214">
              <w:rPr>
                <w:noProof/>
                <w:webHidden/>
              </w:rPr>
              <w:instrText xml:space="preserve"> PAGEREF _Toc422915201 \h </w:instrText>
            </w:r>
            <w:r w:rsidR="00490214">
              <w:rPr>
                <w:noProof/>
                <w:webHidden/>
              </w:rPr>
            </w:r>
            <w:r w:rsidR="00490214">
              <w:rPr>
                <w:noProof/>
                <w:webHidden/>
              </w:rPr>
              <w:fldChar w:fldCharType="separate"/>
            </w:r>
            <w:r w:rsidR="003A56C5">
              <w:rPr>
                <w:noProof/>
                <w:webHidden/>
              </w:rPr>
              <w:t>37</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02" w:history="1">
            <w:r w:rsidR="00490214" w:rsidRPr="00010A3A">
              <w:rPr>
                <w:rStyle w:val="Lienhypertexte"/>
                <w:noProof/>
              </w:rPr>
              <w:t>Préparation du programme souche</w:t>
            </w:r>
            <w:r w:rsidR="00490214">
              <w:rPr>
                <w:noProof/>
                <w:webHidden/>
              </w:rPr>
              <w:tab/>
            </w:r>
            <w:r w:rsidR="00490214">
              <w:rPr>
                <w:noProof/>
                <w:webHidden/>
              </w:rPr>
              <w:fldChar w:fldCharType="begin"/>
            </w:r>
            <w:r w:rsidR="00490214">
              <w:rPr>
                <w:noProof/>
                <w:webHidden/>
              </w:rPr>
              <w:instrText xml:space="preserve"> PAGEREF _Toc422915202 \h </w:instrText>
            </w:r>
            <w:r w:rsidR="00490214">
              <w:rPr>
                <w:noProof/>
                <w:webHidden/>
              </w:rPr>
            </w:r>
            <w:r w:rsidR="00490214">
              <w:rPr>
                <w:noProof/>
                <w:webHidden/>
              </w:rPr>
              <w:fldChar w:fldCharType="separate"/>
            </w:r>
            <w:r w:rsidR="003A56C5">
              <w:rPr>
                <w:noProof/>
                <w:webHidden/>
              </w:rPr>
              <w:t>37</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03" w:history="1">
            <w:r w:rsidR="00490214" w:rsidRPr="00010A3A">
              <w:rPr>
                <w:rStyle w:val="Lienhypertexte"/>
                <w:noProof/>
              </w:rPr>
              <w:t>Fichiers LRT et PO</w:t>
            </w:r>
            <w:r w:rsidR="00490214">
              <w:rPr>
                <w:noProof/>
                <w:webHidden/>
              </w:rPr>
              <w:tab/>
            </w:r>
            <w:r w:rsidR="00490214">
              <w:rPr>
                <w:noProof/>
                <w:webHidden/>
              </w:rPr>
              <w:fldChar w:fldCharType="begin"/>
            </w:r>
            <w:r w:rsidR="00490214">
              <w:rPr>
                <w:noProof/>
                <w:webHidden/>
              </w:rPr>
              <w:instrText xml:space="preserve"> PAGEREF _Toc422915203 \h </w:instrText>
            </w:r>
            <w:r w:rsidR="00490214">
              <w:rPr>
                <w:noProof/>
                <w:webHidden/>
              </w:rPr>
            </w:r>
            <w:r w:rsidR="00490214">
              <w:rPr>
                <w:noProof/>
                <w:webHidden/>
              </w:rPr>
              <w:fldChar w:fldCharType="separate"/>
            </w:r>
            <w:r w:rsidR="003A56C5">
              <w:rPr>
                <w:noProof/>
                <w:webHidden/>
              </w:rPr>
              <w:t>39</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04" w:history="1">
            <w:r w:rsidR="00490214" w:rsidRPr="00010A3A">
              <w:rPr>
                <w:rStyle w:val="Lienhypertexte"/>
                <w:noProof/>
              </w:rPr>
              <w:t>Traduction automatique complète</w:t>
            </w:r>
            <w:r w:rsidR="00490214">
              <w:rPr>
                <w:noProof/>
                <w:webHidden/>
              </w:rPr>
              <w:tab/>
            </w:r>
            <w:r w:rsidR="00490214">
              <w:rPr>
                <w:noProof/>
                <w:webHidden/>
              </w:rPr>
              <w:fldChar w:fldCharType="begin"/>
            </w:r>
            <w:r w:rsidR="00490214">
              <w:rPr>
                <w:noProof/>
                <w:webHidden/>
              </w:rPr>
              <w:instrText xml:space="preserve"> PAGEREF _Toc422915204 \h </w:instrText>
            </w:r>
            <w:r w:rsidR="00490214">
              <w:rPr>
                <w:noProof/>
                <w:webHidden/>
              </w:rPr>
            </w:r>
            <w:r w:rsidR="00490214">
              <w:rPr>
                <w:noProof/>
                <w:webHidden/>
              </w:rPr>
              <w:fldChar w:fldCharType="separate"/>
            </w:r>
            <w:r w:rsidR="003A56C5">
              <w:rPr>
                <w:noProof/>
                <w:webHidden/>
              </w:rPr>
              <w:t>43</w:t>
            </w:r>
            <w:r w:rsidR="00490214">
              <w:rPr>
                <w:noProof/>
                <w:webHidden/>
              </w:rPr>
              <w:fldChar w:fldCharType="end"/>
            </w:r>
          </w:hyperlink>
        </w:p>
        <w:p w:rsidR="00490214" w:rsidRDefault="00284888">
          <w:pPr>
            <w:pStyle w:val="TM2"/>
            <w:tabs>
              <w:tab w:val="right" w:leader="dot" w:pos="9062"/>
            </w:tabs>
            <w:rPr>
              <w:rFonts w:asciiTheme="minorHAnsi" w:eastAsiaTheme="minorEastAsia" w:hAnsiTheme="minorHAnsi" w:cstheme="minorBidi"/>
              <w:noProof/>
              <w:lang w:eastAsia="fr-FR"/>
            </w:rPr>
          </w:pPr>
          <w:hyperlink w:anchor="_Toc422915205" w:history="1">
            <w:r w:rsidR="00490214" w:rsidRPr="00010A3A">
              <w:rPr>
                <w:rStyle w:val="Lienhypertexte"/>
                <w:noProof/>
              </w:rPr>
              <w:t>Encore plus loin : de l’anglais au choix de la langue</w:t>
            </w:r>
            <w:r w:rsidR="00490214">
              <w:rPr>
                <w:noProof/>
                <w:webHidden/>
              </w:rPr>
              <w:tab/>
            </w:r>
            <w:r w:rsidR="00490214">
              <w:rPr>
                <w:noProof/>
                <w:webHidden/>
              </w:rPr>
              <w:fldChar w:fldCharType="begin"/>
            </w:r>
            <w:r w:rsidR="00490214">
              <w:rPr>
                <w:noProof/>
                <w:webHidden/>
              </w:rPr>
              <w:instrText xml:space="preserve"> PAGEREF _Toc422915205 \h </w:instrText>
            </w:r>
            <w:r w:rsidR="00490214">
              <w:rPr>
                <w:noProof/>
                <w:webHidden/>
              </w:rPr>
            </w:r>
            <w:r w:rsidR="00490214">
              <w:rPr>
                <w:noProof/>
                <w:webHidden/>
              </w:rPr>
              <w:fldChar w:fldCharType="separate"/>
            </w:r>
            <w:r w:rsidR="003A56C5">
              <w:rPr>
                <w:noProof/>
                <w:webHidden/>
              </w:rPr>
              <w:t>44</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06" w:history="1">
            <w:r w:rsidR="00490214" w:rsidRPr="00010A3A">
              <w:rPr>
                <w:rStyle w:val="Lienhypertexte"/>
                <w:noProof/>
              </w:rPr>
              <w:t>Générer la liste des langues et choisir la langue</w:t>
            </w:r>
            <w:r w:rsidR="00490214">
              <w:rPr>
                <w:noProof/>
                <w:webHidden/>
              </w:rPr>
              <w:tab/>
            </w:r>
            <w:r w:rsidR="00490214">
              <w:rPr>
                <w:noProof/>
                <w:webHidden/>
              </w:rPr>
              <w:fldChar w:fldCharType="begin"/>
            </w:r>
            <w:r w:rsidR="00490214">
              <w:rPr>
                <w:noProof/>
                <w:webHidden/>
              </w:rPr>
              <w:instrText xml:space="preserve"> PAGEREF _Toc422915206 \h </w:instrText>
            </w:r>
            <w:r w:rsidR="00490214">
              <w:rPr>
                <w:noProof/>
                <w:webHidden/>
              </w:rPr>
            </w:r>
            <w:r w:rsidR="00490214">
              <w:rPr>
                <w:noProof/>
                <w:webHidden/>
              </w:rPr>
              <w:fldChar w:fldCharType="separate"/>
            </w:r>
            <w:r w:rsidR="003A56C5">
              <w:rPr>
                <w:noProof/>
                <w:webHidden/>
              </w:rPr>
              <w:t>44</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07" w:history="1">
            <w:r w:rsidR="00490214" w:rsidRPr="00010A3A">
              <w:rPr>
                <w:rStyle w:val="Lienhypertexte"/>
                <w:noProof/>
              </w:rPr>
              <w:t>La mémorisation du choix et le redémarrage de l’application</w:t>
            </w:r>
            <w:r w:rsidR="00490214">
              <w:rPr>
                <w:noProof/>
                <w:webHidden/>
              </w:rPr>
              <w:tab/>
            </w:r>
            <w:r w:rsidR="00490214">
              <w:rPr>
                <w:noProof/>
                <w:webHidden/>
              </w:rPr>
              <w:fldChar w:fldCharType="begin"/>
            </w:r>
            <w:r w:rsidR="00490214">
              <w:rPr>
                <w:noProof/>
                <w:webHidden/>
              </w:rPr>
              <w:instrText xml:space="preserve"> PAGEREF _Toc422915207 \h </w:instrText>
            </w:r>
            <w:r w:rsidR="00490214">
              <w:rPr>
                <w:noProof/>
                <w:webHidden/>
              </w:rPr>
            </w:r>
            <w:r w:rsidR="00490214">
              <w:rPr>
                <w:noProof/>
                <w:webHidden/>
              </w:rPr>
              <w:fldChar w:fldCharType="separate"/>
            </w:r>
            <w:r w:rsidR="003A56C5">
              <w:rPr>
                <w:noProof/>
                <w:webHidden/>
              </w:rPr>
              <w:t>46</w:t>
            </w:r>
            <w:r w:rsidR="00490214">
              <w:rPr>
                <w:noProof/>
                <w:webHidden/>
              </w:rPr>
              <w:fldChar w:fldCharType="end"/>
            </w:r>
          </w:hyperlink>
        </w:p>
        <w:p w:rsidR="00490214" w:rsidRDefault="00284888">
          <w:pPr>
            <w:pStyle w:val="TM2"/>
            <w:tabs>
              <w:tab w:val="right" w:leader="dot" w:pos="9062"/>
            </w:tabs>
            <w:rPr>
              <w:rFonts w:asciiTheme="minorHAnsi" w:eastAsiaTheme="minorEastAsia" w:hAnsiTheme="minorHAnsi" w:cstheme="minorBidi"/>
              <w:noProof/>
              <w:lang w:eastAsia="fr-FR"/>
            </w:rPr>
          </w:pPr>
          <w:hyperlink w:anchor="_Toc422915208" w:history="1">
            <w:r w:rsidR="00490214" w:rsidRPr="00010A3A">
              <w:rPr>
                <w:rStyle w:val="Lienhypertexte"/>
                <w:noProof/>
              </w:rPr>
              <w:t>Bilan</w:t>
            </w:r>
            <w:r w:rsidR="00490214">
              <w:rPr>
                <w:noProof/>
                <w:webHidden/>
              </w:rPr>
              <w:tab/>
            </w:r>
            <w:r w:rsidR="00490214">
              <w:rPr>
                <w:noProof/>
                <w:webHidden/>
              </w:rPr>
              <w:fldChar w:fldCharType="begin"/>
            </w:r>
            <w:r w:rsidR="00490214">
              <w:rPr>
                <w:noProof/>
                <w:webHidden/>
              </w:rPr>
              <w:instrText xml:space="preserve"> PAGEREF _Toc422915208 \h </w:instrText>
            </w:r>
            <w:r w:rsidR="00490214">
              <w:rPr>
                <w:noProof/>
                <w:webHidden/>
              </w:rPr>
            </w:r>
            <w:r w:rsidR="00490214">
              <w:rPr>
                <w:noProof/>
                <w:webHidden/>
              </w:rPr>
              <w:fldChar w:fldCharType="separate"/>
            </w:r>
            <w:r w:rsidR="003A56C5">
              <w:rPr>
                <w:noProof/>
                <w:webHidden/>
              </w:rPr>
              <w:t>49</w:t>
            </w:r>
            <w:r w:rsidR="00490214">
              <w:rPr>
                <w:noProof/>
                <w:webHidden/>
              </w:rPr>
              <w:fldChar w:fldCharType="end"/>
            </w:r>
          </w:hyperlink>
        </w:p>
        <w:p w:rsidR="00490214" w:rsidRDefault="00284888">
          <w:pPr>
            <w:pStyle w:val="TM1"/>
            <w:rPr>
              <w:rFonts w:asciiTheme="minorHAnsi" w:eastAsiaTheme="minorEastAsia" w:hAnsiTheme="minorHAnsi" w:cstheme="minorBidi"/>
              <w:b w:val="0"/>
              <w:lang w:eastAsia="fr-FR"/>
            </w:rPr>
          </w:pPr>
          <w:hyperlink w:anchor="_Toc422915209" w:history="1">
            <w:r w:rsidR="00490214" w:rsidRPr="00010A3A">
              <w:rPr>
                <w:rStyle w:val="Lienhypertexte"/>
              </w:rPr>
              <w:t>POO à gogo : la Programmation Orientée Objet</w:t>
            </w:r>
            <w:r w:rsidR="00490214">
              <w:rPr>
                <w:webHidden/>
              </w:rPr>
              <w:tab/>
            </w:r>
            <w:r w:rsidR="00490214">
              <w:rPr>
                <w:webHidden/>
              </w:rPr>
              <w:fldChar w:fldCharType="begin"/>
            </w:r>
            <w:r w:rsidR="00490214">
              <w:rPr>
                <w:webHidden/>
              </w:rPr>
              <w:instrText xml:space="preserve"> PAGEREF _Toc422915209 \h </w:instrText>
            </w:r>
            <w:r w:rsidR="00490214">
              <w:rPr>
                <w:webHidden/>
              </w:rPr>
            </w:r>
            <w:r w:rsidR="00490214">
              <w:rPr>
                <w:webHidden/>
              </w:rPr>
              <w:fldChar w:fldCharType="separate"/>
            </w:r>
            <w:r w:rsidR="003A56C5">
              <w:rPr>
                <w:webHidden/>
              </w:rPr>
              <w:t>50</w:t>
            </w:r>
            <w:r w:rsidR="00490214">
              <w:rPr>
                <w:webHidden/>
              </w:rPr>
              <w:fldChar w:fldCharType="end"/>
            </w:r>
          </w:hyperlink>
        </w:p>
        <w:p w:rsidR="00490214" w:rsidRDefault="00284888">
          <w:pPr>
            <w:pStyle w:val="TM2"/>
            <w:tabs>
              <w:tab w:val="right" w:leader="dot" w:pos="9062"/>
            </w:tabs>
            <w:rPr>
              <w:rFonts w:asciiTheme="minorHAnsi" w:eastAsiaTheme="minorEastAsia" w:hAnsiTheme="minorHAnsi" w:cstheme="minorBidi"/>
              <w:noProof/>
              <w:lang w:eastAsia="fr-FR"/>
            </w:rPr>
          </w:pPr>
          <w:hyperlink w:anchor="_Toc422915210" w:history="1">
            <w:r w:rsidR="00490214" w:rsidRPr="00010A3A">
              <w:rPr>
                <w:rStyle w:val="Lienhypertexte"/>
                <w:noProof/>
              </w:rPr>
              <w:t>Classes et objets</w:t>
            </w:r>
            <w:r w:rsidR="00490214">
              <w:rPr>
                <w:noProof/>
                <w:webHidden/>
              </w:rPr>
              <w:tab/>
            </w:r>
            <w:r w:rsidR="00490214">
              <w:rPr>
                <w:noProof/>
                <w:webHidden/>
              </w:rPr>
              <w:fldChar w:fldCharType="begin"/>
            </w:r>
            <w:r w:rsidR="00490214">
              <w:rPr>
                <w:noProof/>
                <w:webHidden/>
              </w:rPr>
              <w:instrText xml:space="preserve"> PAGEREF _Toc422915210 \h </w:instrText>
            </w:r>
            <w:r w:rsidR="00490214">
              <w:rPr>
                <w:noProof/>
                <w:webHidden/>
              </w:rPr>
            </w:r>
            <w:r w:rsidR="00490214">
              <w:rPr>
                <w:noProof/>
                <w:webHidden/>
              </w:rPr>
              <w:fldChar w:fldCharType="separate"/>
            </w:r>
            <w:r w:rsidR="003A56C5">
              <w:rPr>
                <w:noProof/>
                <w:webHidden/>
              </w:rPr>
              <w:t>50</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11" w:history="1">
            <w:r w:rsidR="00490214" w:rsidRPr="00010A3A">
              <w:rPr>
                <w:rStyle w:val="Lienhypertexte"/>
                <w:noProof/>
              </w:rPr>
              <w:t>La programmation orientée objet</w:t>
            </w:r>
            <w:r w:rsidR="00490214">
              <w:rPr>
                <w:noProof/>
                <w:webHidden/>
              </w:rPr>
              <w:tab/>
            </w:r>
            <w:r w:rsidR="00490214">
              <w:rPr>
                <w:noProof/>
                <w:webHidden/>
              </w:rPr>
              <w:fldChar w:fldCharType="begin"/>
            </w:r>
            <w:r w:rsidR="00490214">
              <w:rPr>
                <w:noProof/>
                <w:webHidden/>
              </w:rPr>
              <w:instrText xml:space="preserve"> PAGEREF _Toc422915211 \h </w:instrText>
            </w:r>
            <w:r w:rsidR="00490214">
              <w:rPr>
                <w:noProof/>
                <w:webHidden/>
              </w:rPr>
            </w:r>
            <w:r w:rsidR="00490214">
              <w:rPr>
                <w:noProof/>
                <w:webHidden/>
              </w:rPr>
              <w:fldChar w:fldCharType="separate"/>
            </w:r>
            <w:r w:rsidR="003A56C5">
              <w:rPr>
                <w:noProof/>
                <w:webHidden/>
              </w:rPr>
              <w:t>50</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12" w:history="1">
            <w:r w:rsidR="00490214" w:rsidRPr="00010A3A">
              <w:rPr>
                <w:rStyle w:val="Lienhypertexte"/>
                <w:noProof/>
              </w:rPr>
              <w:t>Classes</w:t>
            </w:r>
            <w:r w:rsidR="00490214">
              <w:rPr>
                <w:noProof/>
                <w:webHidden/>
              </w:rPr>
              <w:tab/>
            </w:r>
            <w:r w:rsidR="00490214">
              <w:rPr>
                <w:noProof/>
                <w:webHidden/>
              </w:rPr>
              <w:fldChar w:fldCharType="begin"/>
            </w:r>
            <w:r w:rsidR="00490214">
              <w:rPr>
                <w:noProof/>
                <w:webHidden/>
              </w:rPr>
              <w:instrText xml:space="preserve"> PAGEREF _Toc422915212 \h </w:instrText>
            </w:r>
            <w:r w:rsidR="00490214">
              <w:rPr>
                <w:noProof/>
                <w:webHidden/>
              </w:rPr>
            </w:r>
            <w:r w:rsidR="00490214">
              <w:rPr>
                <w:noProof/>
                <w:webHidden/>
              </w:rPr>
              <w:fldChar w:fldCharType="separate"/>
            </w:r>
            <w:r w:rsidR="003A56C5">
              <w:rPr>
                <w:noProof/>
                <w:webHidden/>
              </w:rPr>
              <w:t>51</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13" w:history="1">
            <w:r w:rsidR="00490214" w:rsidRPr="00010A3A">
              <w:rPr>
                <w:rStyle w:val="Lienhypertexte"/>
                <w:noProof/>
              </w:rPr>
              <w:t>Champs, méthodes et propriétés</w:t>
            </w:r>
            <w:r w:rsidR="00490214">
              <w:rPr>
                <w:noProof/>
                <w:webHidden/>
              </w:rPr>
              <w:tab/>
            </w:r>
            <w:r w:rsidR="00490214">
              <w:rPr>
                <w:noProof/>
                <w:webHidden/>
              </w:rPr>
              <w:fldChar w:fldCharType="begin"/>
            </w:r>
            <w:r w:rsidR="00490214">
              <w:rPr>
                <w:noProof/>
                <w:webHidden/>
              </w:rPr>
              <w:instrText xml:space="preserve"> PAGEREF _Toc422915213 \h </w:instrText>
            </w:r>
            <w:r w:rsidR="00490214">
              <w:rPr>
                <w:noProof/>
                <w:webHidden/>
              </w:rPr>
            </w:r>
            <w:r w:rsidR="00490214">
              <w:rPr>
                <w:noProof/>
                <w:webHidden/>
              </w:rPr>
              <w:fldChar w:fldCharType="separate"/>
            </w:r>
            <w:r w:rsidR="003A56C5">
              <w:rPr>
                <w:noProof/>
                <w:webHidden/>
              </w:rPr>
              <w:t>52</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14" w:history="1">
            <w:r w:rsidR="00490214" w:rsidRPr="00010A3A">
              <w:rPr>
                <w:rStyle w:val="Lienhypertexte"/>
                <w:noProof/>
              </w:rPr>
              <w:t>Les objets</w:t>
            </w:r>
            <w:r w:rsidR="00490214">
              <w:rPr>
                <w:noProof/>
                <w:webHidden/>
              </w:rPr>
              <w:tab/>
            </w:r>
            <w:r w:rsidR="00490214">
              <w:rPr>
                <w:noProof/>
                <w:webHidden/>
              </w:rPr>
              <w:fldChar w:fldCharType="begin"/>
            </w:r>
            <w:r w:rsidR="00490214">
              <w:rPr>
                <w:noProof/>
                <w:webHidden/>
              </w:rPr>
              <w:instrText xml:space="preserve"> PAGEREF _Toc422915214 \h </w:instrText>
            </w:r>
            <w:r w:rsidR="00490214">
              <w:rPr>
                <w:noProof/>
                <w:webHidden/>
              </w:rPr>
            </w:r>
            <w:r w:rsidR="00490214">
              <w:rPr>
                <w:noProof/>
                <w:webHidden/>
              </w:rPr>
              <w:fldChar w:fldCharType="separate"/>
            </w:r>
            <w:r w:rsidR="003A56C5">
              <w:rPr>
                <w:noProof/>
                <w:webHidden/>
              </w:rPr>
              <w:t>55</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15" w:history="1">
            <w:r w:rsidR="00490214" w:rsidRPr="00010A3A">
              <w:rPr>
                <w:rStyle w:val="Lienhypertexte"/>
                <w:noProof/>
              </w:rPr>
              <w:t>Constructeur</w:t>
            </w:r>
            <w:r w:rsidR="00490214">
              <w:rPr>
                <w:noProof/>
                <w:webHidden/>
              </w:rPr>
              <w:tab/>
            </w:r>
            <w:r w:rsidR="00490214">
              <w:rPr>
                <w:noProof/>
                <w:webHidden/>
              </w:rPr>
              <w:fldChar w:fldCharType="begin"/>
            </w:r>
            <w:r w:rsidR="00490214">
              <w:rPr>
                <w:noProof/>
                <w:webHidden/>
              </w:rPr>
              <w:instrText xml:space="preserve"> PAGEREF _Toc422915215 \h </w:instrText>
            </w:r>
            <w:r w:rsidR="00490214">
              <w:rPr>
                <w:noProof/>
                <w:webHidden/>
              </w:rPr>
            </w:r>
            <w:r w:rsidR="00490214">
              <w:rPr>
                <w:noProof/>
                <w:webHidden/>
              </w:rPr>
              <w:fldChar w:fldCharType="separate"/>
            </w:r>
            <w:r w:rsidR="003A56C5">
              <w:rPr>
                <w:noProof/>
                <w:webHidden/>
              </w:rPr>
              <w:t>57</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16" w:history="1">
            <w:r w:rsidR="00490214" w:rsidRPr="00010A3A">
              <w:rPr>
                <w:rStyle w:val="Lienhypertexte"/>
                <w:noProof/>
              </w:rPr>
              <w:t>Destructeur</w:t>
            </w:r>
            <w:r w:rsidR="00490214">
              <w:rPr>
                <w:noProof/>
                <w:webHidden/>
              </w:rPr>
              <w:tab/>
            </w:r>
            <w:r w:rsidR="00490214">
              <w:rPr>
                <w:noProof/>
                <w:webHidden/>
              </w:rPr>
              <w:fldChar w:fldCharType="begin"/>
            </w:r>
            <w:r w:rsidR="00490214">
              <w:rPr>
                <w:noProof/>
                <w:webHidden/>
              </w:rPr>
              <w:instrText xml:space="preserve"> PAGEREF _Toc422915216 \h </w:instrText>
            </w:r>
            <w:r w:rsidR="00490214">
              <w:rPr>
                <w:noProof/>
                <w:webHidden/>
              </w:rPr>
            </w:r>
            <w:r w:rsidR="00490214">
              <w:rPr>
                <w:noProof/>
                <w:webHidden/>
              </w:rPr>
              <w:fldChar w:fldCharType="separate"/>
            </w:r>
            <w:r w:rsidR="003A56C5">
              <w:rPr>
                <w:noProof/>
                <w:webHidden/>
              </w:rPr>
              <w:t>59</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17" w:history="1">
            <w:r w:rsidR="00490214" w:rsidRPr="00010A3A">
              <w:rPr>
                <w:rStyle w:val="Lienhypertexte"/>
                <w:noProof/>
              </w:rPr>
              <w:t>Premiers gains de la POO</w:t>
            </w:r>
            <w:r w:rsidR="00490214">
              <w:rPr>
                <w:noProof/>
                <w:webHidden/>
              </w:rPr>
              <w:tab/>
            </w:r>
            <w:r w:rsidR="00490214">
              <w:rPr>
                <w:noProof/>
                <w:webHidden/>
              </w:rPr>
              <w:fldChar w:fldCharType="begin"/>
            </w:r>
            <w:r w:rsidR="00490214">
              <w:rPr>
                <w:noProof/>
                <w:webHidden/>
              </w:rPr>
              <w:instrText xml:space="preserve"> PAGEREF _Toc422915217 \h </w:instrText>
            </w:r>
            <w:r w:rsidR="00490214">
              <w:rPr>
                <w:noProof/>
                <w:webHidden/>
              </w:rPr>
            </w:r>
            <w:r w:rsidR="00490214">
              <w:rPr>
                <w:noProof/>
                <w:webHidden/>
              </w:rPr>
              <w:fldChar w:fldCharType="separate"/>
            </w:r>
            <w:r w:rsidR="003A56C5">
              <w:rPr>
                <w:noProof/>
                <w:webHidden/>
              </w:rPr>
              <w:t>60</w:t>
            </w:r>
            <w:r w:rsidR="00490214">
              <w:rPr>
                <w:noProof/>
                <w:webHidden/>
              </w:rPr>
              <w:fldChar w:fldCharType="end"/>
            </w:r>
          </w:hyperlink>
        </w:p>
        <w:p w:rsidR="00490214" w:rsidRDefault="00284888">
          <w:pPr>
            <w:pStyle w:val="TM2"/>
            <w:tabs>
              <w:tab w:val="right" w:leader="dot" w:pos="9062"/>
            </w:tabs>
            <w:rPr>
              <w:rFonts w:asciiTheme="minorHAnsi" w:eastAsiaTheme="minorEastAsia" w:hAnsiTheme="minorHAnsi" w:cstheme="minorBidi"/>
              <w:noProof/>
              <w:lang w:eastAsia="fr-FR"/>
            </w:rPr>
          </w:pPr>
          <w:hyperlink w:anchor="_Toc422915218" w:history="1">
            <w:r w:rsidR="00490214" w:rsidRPr="00010A3A">
              <w:rPr>
                <w:rStyle w:val="Lienhypertexte"/>
                <w:noProof/>
              </w:rPr>
              <w:t>Principes et techniques de la POO</w:t>
            </w:r>
            <w:r w:rsidR="00490214">
              <w:rPr>
                <w:noProof/>
                <w:webHidden/>
              </w:rPr>
              <w:tab/>
            </w:r>
            <w:r w:rsidR="00490214">
              <w:rPr>
                <w:noProof/>
                <w:webHidden/>
              </w:rPr>
              <w:fldChar w:fldCharType="begin"/>
            </w:r>
            <w:r w:rsidR="00490214">
              <w:rPr>
                <w:noProof/>
                <w:webHidden/>
              </w:rPr>
              <w:instrText xml:space="preserve"> PAGEREF _Toc422915218 \h </w:instrText>
            </w:r>
            <w:r w:rsidR="00490214">
              <w:rPr>
                <w:noProof/>
                <w:webHidden/>
              </w:rPr>
            </w:r>
            <w:r w:rsidR="00490214">
              <w:rPr>
                <w:noProof/>
                <w:webHidden/>
              </w:rPr>
              <w:fldChar w:fldCharType="separate"/>
            </w:r>
            <w:r w:rsidR="003A56C5">
              <w:rPr>
                <w:noProof/>
                <w:webHidden/>
              </w:rPr>
              <w:t>60</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19" w:history="1">
            <w:r w:rsidR="00490214" w:rsidRPr="00010A3A">
              <w:rPr>
                <w:rStyle w:val="Lienhypertexte"/>
                <w:noProof/>
              </w:rPr>
              <w:t>Encapsulation</w:t>
            </w:r>
            <w:r w:rsidR="00490214">
              <w:rPr>
                <w:noProof/>
                <w:webHidden/>
              </w:rPr>
              <w:tab/>
            </w:r>
            <w:r w:rsidR="00490214">
              <w:rPr>
                <w:noProof/>
                <w:webHidden/>
              </w:rPr>
              <w:fldChar w:fldCharType="begin"/>
            </w:r>
            <w:r w:rsidR="00490214">
              <w:rPr>
                <w:noProof/>
                <w:webHidden/>
              </w:rPr>
              <w:instrText xml:space="preserve"> PAGEREF _Toc422915219 \h </w:instrText>
            </w:r>
            <w:r w:rsidR="00490214">
              <w:rPr>
                <w:noProof/>
                <w:webHidden/>
              </w:rPr>
            </w:r>
            <w:r w:rsidR="00490214">
              <w:rPr>
                <w:noProof/>
                <w:webHidden/>
              </w:rPr>
              <w:fldChar w:fldCharType="separate"/>
            </w:r>
            <w:r w:rsidR="003A56C5">
              <w:rPr>
                <w:noProof/>
                <w:webHidden/>
              </w:rPr>
              <w:t>60</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20" w:history="1">
            <w:r w:rsidR="00490214" w:rsidRPr="00010A3A">
              <w:rPr>
                <w:rStyle w:val="Lienhypertexte"/>
                <w:noProof/>
              </w:rPr>
              <w:t>Notion de portée</w:t>
            </w:r>
            <w:r w:rsidR="00490214">
              <w:rPr>
                <w:noProof/>
                <w:webHidden/>
              </w:rPr>
              <w:tab/>
            </w:r>
            <w:r w:rsidR="00490214">
              <w:rPr>
                <w:noProof/>
                <w:webHidden/>
              </w:rPr>
              <w:fldChar w:fldCharType="begin"/>
            </w:r>
            <w:r w:rsidR="00490214">
              <w:rPr>
                <w:noProof/>
                <w:webHidden/>
              </w:rPr>
              <w:instrText xml:space="preserve"> PAGEREF _Toc422915220 \h </w:instrText>
            </w:r>
            <w:r w:rsidR="00490214">
              <w:rPr>
                <w:noProof/>
                <w:webHidden/>
              </w:rPr>
            </w:r>
            <w:r w:rsidR="00490214">
              <w:rPr>
                <w:noProof/>
                <w:webHidden/>
              </w:rPr>
              <w:fldChar w:fldCharType="separate"/>
            </w:r>
            <w:r w:rsidR="003A56C5">
              <w:rPr>
                <w:noProof/>
                <w:webHidden/>
              </w:rPr>
              <w:t>61</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21" w:history="1">
            <w:r w:rsidR="00490214" w:rsidRPr="00010A3A">
              <w:rPr>
                <w:rStyle w:val="Lienhypertexte"/>
                <w:noProof/>
              </w:rPr>
              <w:t>Héritage</w:t>
            </w:r>
            <w:r w:rsidR="00490214">
              <w:rPr>
                <w:noProof/>
                <w:webHidden/>
              </w:rPr>
              <w:tab/>
            </w:r>
            <w:r w:rsidR="00490214">
              <w:rPr>
                <w:noProof/>
                <w:webHidden/>
              </w:rPr>
              <w:fldChar w:fldCharType="begin"/>
            </w:r>
            <w:r w:rsidR="00490214">
              <w:rPr>
                <w:noProof/>
                <w:webHidden/>
              </w:rPr>
              <w:instrText xml:space="preserve"> PAGEREF _Toc422915221 \h </w:instrText>
            </w:r>
            <w:r w:rsidR="00490214">
              <w:rPr>
                <w:noProof/>
                <w:webHidden/>
              </w:rPr>
            </w:r>
            <w:r w:rsidR="00490214">
              <w:rPr>
                <w:noProof/>
                <w:webHidden/>
              </w:rPr>
              <w:fldChar w:fldCharType="separate"/>
            </w:r>
            <w:r w:rsidR="003A56C5">
              <w:rPr>
                <w:noProof/>
                <w:webHidden/>
              </w:rPr>
              <w:t>62</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22" w:history="1">
            <w:r w:rsidR="00490214" w:rsidRPr="00010A3A">
              <w:rPr>
                <w:rStyle w:val="Lienhypertexte"/>
                <w:noProof/>
              </w:rPr>
              <w:t>Notion de polymorphisme</w:t>
            </w:r>
            <w:r w:rsidR="00490214">
              <w:rPr>
                <w:noProof/>
                <w:webHidden/>
              </w:rPr>
              <w:tab/>
            </w:r>
            <w:r w:rsidR="00490214">
              <w:rPr>
                <w:noProof/>
                <w:webHidden/>
              </w:rPr>
              <w:fldChar w:fldCharType="begin"/>
            </w:r>
            <w:r w:rsidR="00490214">
              <w:rPr>
                <w:noProof/>
                <w:webHidden/>
              </w:rPr>
              <w:instrText xml:space="preserve"> PAGEREF _Toc422915222 \h </w:instrText>
            </w:r>
            <w:r w:rsidR="00490214">
              <w:rPr>
                <w:noProof/>
                <w:webHidden/>
              </w:rPr>
            </w:r>
            <w:r w:rsidR="00490214">
              <w:rPr>
                <w:noProof/>
                <w:webHidden/>
              </w:rPr>
              <w:fldChar w:fldCharType="separate"/>
            </w:r>
            <w:r w:rsidR="003A56C5">
              <w:rPr>
                <w:noProof/>
                <w:webHidden/>
              </w:rPr>
              <w:t>65</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23" w:history="1">
            <w:r w:rsidR="00490214" w:rsidRPr="00010A3A">
              <w:rPr>
                <w:rStyle w:val="Lienhypertexte"/>
                <w:noProof/>
              </w:rPr>
              <w:t>Les opérateurs IS et AS</w:t>
            </w:r>
            <w:r w:rsidR="00490214">
              <w:rPr>
                <w:noProof/>
                <w:webHidden/>
              </w:rPr>
              <w:tab/>
            </w:r>
            <w:r w:rsidR="00490214">
              <w:rPr>
                <w:noProof/>
                <w:webHidden/>
              </w:rPr>
              <w:fldChar w:fldCharType="begin"/>
            </w:r>
            <w:r w:rsidR="00490214">
              <w:rPr>
                <w:noProof/>
                <w:webHidden/>
              </w:rPr>
              <w:instrText xml:space="preserve"> PAGEREF _Toc422915223 \h </w:instrText>
            </w:r>
            <w:r w:rsidR="00490214">
              <w:rPr>
                <w:noProof/>
                <w:webHidden/>
              </w:rPr>
            </w:r>
            <w:r w:rsidR="00490214">
              <w:rPr>
                <w:noProof/>
                <w:webHidden/>
              </w:rPr>
              <w:fldChar w:fldCharType="separate"/>
            </w:r>
            <w:r w:rsidR="003A56C5">
              <w:rPr>
                <w:noProof/>
                <w:webHidden/>
              </w:rPr>
              <w:t>67</w:t>
            </w:r>
            <w:r w:rsidR="00490214">
              <w:rPr>
                <w:noProof/>
                <w:webHidden/>
              </w:rPr>
              <w:fldChar w:fldCharType="end"/>
            </w:r>
          </w:hyperlink>
        </w:p>
        <w:p w:rsidR="00490214" w:rsidRDefault="00284888">
          <w:pPr>
            <w:pStyle w:val="TM2"/>
            <w:tabs>
              <w:tab w:val="right" w:leader="dot" w:pos="9062"/>
            </w:tabs>
            <w:rPr>
              <w:rFonts w:asciiTheme="minorHAnsi" w:eastAsiaTheme="minorEastAsia" w:hAnsiTheme="minorHAnsi" w:cstheme="minorBidi"/>
              <w:noProof/>
              <w:lang w:eastAsia="fr-FR"/>
            </w:rPr>
          </w:pPr>
          <w:hyperlink w:anchor="_Toc422915224" w:history="1">
            <w:r w:rsidR="00490214" w:rsidRPr="00010A3A">
              <w:rPr>
                <w:rStyle w:val="Lienhypertexte"/>
                <w:noProof/>
              </w:rPr>
              <w:t>Bilan</w:t>
            </w:r>
            <w:r w:rsidR="00490214">
              <w:rPr>
                <w:noProof/>
                <w:webHidden/>
              </w:rPr>
              <w:tab/>
            </w:r>
            <w:r w:rsidR="00490214">
              <w:rPr>
                <w:noProof/>
                <w:webHidden/>
              </w:rPr>
              <w:fldChar w:fldCharType="begin"/>
            </w:r>
            <w:r w:rsidR="00490214">
              <w:rPr>
                <w:noProof/>
                <w:webHidden/>
              </w:rPr>
              <w:instrText xml:space="preserve"> PAGEREF _Toc422915224 \h </w:instrText>
            </w:r>
            <w:r w:rsidR="00490214">
              <w:rPr>
                <w:noProof/>
                <w:webHidden/>
              </w:rPr>
            </w:r>
            <w:r w:rsidR="00490214">
              <w:rPr>
                <w:noProof/>
                <w:webHidden/>
              </w:rPr>
              <w:fldChar w:fldCharType="separate"/>
            </w:r>
            <w:r w:rsidR="003A56C5">
              <w:rPr>
                <w:noProof/>
                <w:webHidden/>
              </w:rPr>
              <w:t>69</w:t>
            </w:r>
            <w:r w:rsidR="00490214">
              <w:rPr>
                <w:noProof/>
                <w:webHidden/>
              </w:rPr>
              <w:fldChar w:fldCharType="end"/>
            </w:r>
          </w:hyperlink>
        </w:p>
        <w:p w:rsidR="00490214" w:rsidRDefault="00284888">
          <w:pPr>
            <w:pStyle w:val="TM1"/>
            <w:rPr>
              <w:rFonts w:asciiTheme="minorHAnsi" w:eastAsiaTheme="minorEastAsia" w:hAnsiTheme="minorHAnsi" w:cstheme="minorBidi"/>
              <w:b w:val="0"/>
              <w:lang w:eastAsia="fr-FR"/>
            </w:rPr>
          </w:pPr>
          <w:hyperlink w:anchor="_Toc422915225" w:history="1">
            <w:r w:rsidR="00490214" w:rsidRPr="00010A3A">
              <w:rPr>
                <w:rStyle w:val="Lienhypertexte"/>
              </w:rPr>
              <w:t>POO à gogo : Les méthodes</w:t>
            </w:r>
            <w:r w:rsidR="00490214">
              <w:rPr>
                <w:webHidden/>
              </w:rPr>
              <w:tab/>
            </w:r>
            <w:r w:rsidR="00490214">
              <w:rPr>
                <w:webHidden/>
              </w:rPr>
              <w:fldChar w:fldCharType="begin"/>
            </w:r>
            <w:r w:rsidR="00490214">
              <w:rPr>
                <w:webHidden/>
              </w:rPr>
              <w:instrText xml:space="preserve"> PAGEREF _Toc422915225 \h </w:instrText>
            </w:r>
            <w:r w:rsidR="00490214">
              <w:rPr>
                <w:webHidden/>
              </w:rPr>
            </w:r>
            <w:r w:rsidR="00490214">
              <w:rPr>
                <w:webHidden/>
              </w:rPr>
              <w:fldChar w:fldCharType="separate"/>
            </w:r>
            <w:r w:rsidR="003A56C5">
              <w:rPr>
                <w:webHidden/>
              </w:rPr>
              <w:t>70</w:t>
            </w:r>
            <w:r w:rsidR="00490214">
              <w:rPr>
                <w:webHidden/>
              </w:rPr>
              <w:fldChar w:fldCharType="end"/>
            </w:r>
          </w:hyperlink>
        </w:p>
        <w:p w:rsidR="00490214" w:rsidRDefault="00284888">
          <w:pPr>
            <w:pStyle w:val="TM2"/>
            <w:tabs>
              <w:tab w:val="right" w:leader="dot" w:pos="9062"/>
            </w:tabs>
            <w:rPr>
              <w:rFonts w:asciiTheme="minorHAnsi" w:eastAsiaTheme="minorEastAsia" w:hAnsiTheme="minorHAnsi" w:cstheme="minorBidi"/>
              <w:noProof/>
              <w:lang w:eastAsia="fr-FR"/>
            </w:rPr>
          </w:pPr>
          <w:hyperlink w:anchor="_Toc422915226" w:history="1">
            <w:r w:rsidR="00490214" w:rsidRPr="00010A3A">
              <w:rPr>
                <w:rStyle w:val="Lienhypertexte"/>
                <w:noProof/>
              </w:rPr>
              <w:t>Ce qu’il faut savoir…</w:t>
            </w:r>
            <w:r w:rsidR="00490214">
              <w:rPr>
                <w:noProof/>
                <w:webHidden/>
              </w:rPr>
              <w:tab/>
            </w:r>
            <w:r w:rsidR="00490214">
              <w:rPr>
                <w:noProof/>
                <w:webHidden/>
              </w:rPr>
              <w:fldChar w:fldCharType="begin"/>
            </w:r>
            <w:r w:rsidR="00490214">
              <w:rPr>
                <w:noProof/>
                <w:webHidden/>
              </w:rPr>
              <w:instrText xml:space="preserve"> PAGEREF _Toc422915226 \h </w:instrText>
            </w:r>
            <w:r w:rsidR="00490214">
              <w:rPr>
                <w:noProof/>
                <w:webHidden/>
              </w:rPr>
            </w:r>
            <w:r w:rsidR="00490214">
              <w:rPr>
                <w:noProof/>
                <w:webHidden/>
              </w:rPr>
              <w:fldChar w:fldCharType="separate"/>
            </w:r>
            <w:r w:rsidR="003A56C5">
              <w:rPr>
                <w:noProof/>
                <w:webHidden/>
              </w:rPr>
              <w:t>70</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27" w:history="1">
            <w:r w:rsidR="00490214" w:rsidRPr="00010A3A">
              <w:rPr>
                <w:rStyle w:val="Lienhypertexte"/>
                <w:noProof/>
              </w:rPr>
              <w:t>Méthodes statiques</w:t>
            </w:r>
            <w:r w:rsidR="00490214">
              <w:rPr>
                <w:noProof/>
                <w:webHidden/>
              </w:rPr>
              <w:tab/>
            </w:r>
            <w:r w:rsidR="00490214">
              <w:rPr>
                <w:noProof/>
                <w:webHidden/>
              </w:rPr>
              <w:fldChar w:fldCharType="begin"/>
            </w:r>
            <w:r w:rsidR="00490214">
              <w:rPr>
                <w:noProof/>
                <w:webHidden/>
              </w:rPr>
              <w:instrText xml:space="preserve"> PAGEREF _Toc422915227 \h </w:instrText>
            </w:r>
            <w:r w:rsidR="00490214">
              <w:rPr>
                <w:noProof/>
                <w:webHidden/>
              </w:rPr>
            </w:r>
            <w:r w:rsidR="00490214">
              <w:rPr>
                <w:noProof/>
                <w:webHidden/>
              </w:rPr>
              <w:fldChar w:fldCharType="separate"/>
            </w:r>
            <w:r w:rsidR="003A56C5">
              <w:rPr>
                <w:noProof/>
                <w:webHidden/>
              </w:rPr>
              <w:t>70</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28" w:history="1">
            <w:r w:rsidR="00490214" w:rsidRPr="00010A3A">
              <w:rPr>
                <w:rStyle w:val="Lienhypertexte"/>
                <w:noProof/>
              </w:rPr>
              <w:t>Méthodes virtuelles</w:t>
            </w:r>
            <w:r w:rsidR="00490214">
              <w:rPr>
                <w:noProof/>
                <w:webHidden/>
              </w:rPr>
              <w:tab/>
            </w:r>
            <w:r w:rsidR="00490214">
              <w:rPr>
                <w:noProof/>
                <w:webHidden/>
              </w:rPr>
              <w:fldChar w:fldCharType="begin"/>
            </w:r>
            <w:r w:rsidR="00490214">
              <w:rPr>
                <w:noProof/>
                <w:webHidden/>
              </w:rPr>
              <w:instrText xml:space="preserve"> PAGEREF _Toc422915228 \h </w:instrText>
            </w:r>
            <w:r w:rsidR="00490214">
              <w:rPr>
                <w:noProof/>
                <w:webHidden/>
              </w:rPr>
            </w:r>
            <w:r w:rsidR="00490214">
              <w:rPr>
                <w:noProof/>
                <w:webHidden/>
              </w:rPr>
              <w:fldChar w:fldCharType="separate"/>
            </w:r>
            <w:r w:rsidR="003A56C5">
              <w:rPr>
                <w:noProof/>
                <w:webHidden/>
              </w:rPr>
              <w:t>72</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29" w:history="1">
            <w:r w:rsidR="00490214" w:rsidRPr="00010A3A">
              <w:rPr>
                <w:rStyle w:val="Lienhypertexte"/>
                <w:noProof/>
              </w:rPr>
              <w:t xml:space="preserve">Compléments sur </w:t>
            </w:r>
            <w:r w:rsidR="00490214" w:rsidRPr="00010A3A">
              <w:rPr>
                <w:rStyle w:val="Lienhypertexte"/>
                <w:i/>
                <w:noProof/>
              </w:rPr>
              <w:t>inherited</w:t>
            </w:r>
            <w:r w:rsidR="00490214">
              <w:rPr>
                <w:noProof/>
                <w:webHidden/>
              </w:rPr>
              <w:tab/>
            </w:r>
            <w:r w:rsidR="00490214">
              <w:rPr>
                <w:noProof/>
                <w:webHidden/>
              </w:rPr>
              <w:fldChar w:fldCharType="begin"/>
            </w:r>
            <w:r w:rsidR="00490214">
              <w:rPr>
                <w:noProof/>
                <w:webHidden/>
              </w:rPr>
              <w:instrText xml:space="preserve"> PAGEREF _Toc422915229 \h </w:instrText>
            </w:r>
            <w:r w:rsidR="00490214">
              <w:rPr>
                <w:noProof/>
                <w:webHidden/>
              </w:rPr>
            </w:r>
            <w:r w:rsidR="00490214">
              <w:rPr>
                <w:noProof/>
                <w:webHidden/>
              </w:rPr>
              <w:fldChar w:fldCharType="separate"/>
            </w:r>
            <w:r w:rsidR="003A56C5">
              <w:rPr>
                <w:noProof/>
                <w:webHidden/>
              </w:rPr>
              <w:t>75</w:t>
            </w:r>
            <w:r w:rsidR="00490214">
              <w:rPr>
                <w:noProof/>
                <w:webHidden/>
              </w:rPr>
              <w:fldChar w:fldCharType="end"/>
            </w:r>
          </w:hyperlink>
        </w:p>
        <w:p w:rsidR="00490214" w:rsidRDefault="00284888">
          <w:pPr>
            <w:pStyle w:val="TM2"/>
            <w:tabs>
              <w:tab w:val="right" w:leader="dot" w:pos="9062"/>
            </w:tabs>
            <w:rPr>
              <w:rFonts w:asciiTheme="minorHAnsi" w:eastAsiaTheme="minorEastAsia" w:hAnsiTheme="minorHAnsi" w:cstheme="minorBidi"/>
              <w:noProof/>
              <w:lang w:eastAsia="fr-FR"/>
            </w:rPr>
          </w:pPr>
          <w:hyperlink w:anchor="_Toc422915230" w:history="1">
            <w:r w:rsidR="00490214" w:rsidRPr="00010A3A">
              <w:rPr>
                <w:rStyle w:val="Lienhypertexte"/>
                <w:noProof/>
              </w:rPr>
              <w:t>… et ce qu’il est utile de savoir</w:t>
            </w:r>
            <w:r w:rsidR="00490214">
              <w:rPr>
                <w:noProof/>
                <w:webHidden/>
              </w:rPr>
              <w:tab/>
            </w:r>
            <w:r w:rsidR="00490214">
              <w:rPr>
                <w:noProof/>
                <w:webHidden/>
              </w:rPr>
              <w:fldChar w:fldCharType="begin"/>
            </w:r>
            <w:r w:rsidR="00490214">
              <w:rPr>
                <w:noProof/>
                <w:webHidden/>
              </w:rPr>
              <w:instrText xml:space="preserve"> PAGEREF _Toc422915230 \h </w:instrText>
            </w:r>
            <w:r w:rsidR="00490214">
              <w:rPr>
                <w:noProof/>
                <w:webHidden/>
              </w:rPr>
            </w:r>
            <w:r w:rsidR="00490214">
              <w:rPr>
                <w:noProof/>
                <w:webHidden/>
              </w:rPr>
              <w:fldChar w:fldCharType="separate"/>
            </w:r>
            <w:r w:rsidR="003A56C5">
              <w:rPr>
                <w:noProof/>
                <w:webHidden/>
              </w:rPr>
              <w:t>77</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31" w:history="1">
            <w:r w:rsidR="00490214" w:rsidRPr="00010A3A">
              <w:rPr>
                <w:rStyle w:val="Lienhypertexte"/>
                <w:noProof/>
              </w:rPr>
              <w:t>Méthodes abstraites</w:t>
            </w:r>
            <w:r w:rsidR="00490214">
              <w:rPr>
                <w:noProof/>
                <w:webHidden/>
              </w:rPr>
              <w:tab/>
            </w:r>
            <w:r w:rsidR="00490214">
              <w:rPr>
                <w:noProof/>
                <w:webHidden/>
              </w:rPr>
              <w:fldChar w:fldCharType="begin"/>
            </w:r>
            <w:r w:rsidR="00490214">
              <w:rPr>
                <w:noProof/>
                <w:webHidden/>
              </w:rPr>
              <w:instrText xml:space="preserve"> PAGEREF _Toc422915231 \h </w:instrText>
            </w:r>
            <w:r w:rsidR="00490214">
              <w:rPr>
                <w:noProof/>
                <w:webHidden/>
              </w:rPr>
            </w:r>
            <w:r w:rsidR="00490214">
              <w:rPr>
                <w:noProof/>
                <w:webHidden/>
              </w:rPr>
              <w:fldChar w:fldCharType="separate"/>
            </w:r>
            <w:r w:rsidR="003A56C5">
              <w:rPr>
                <w:noProof/>
                <w:webHidden/>
              </w:rPr>
              <w:t>77</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32" w:history="1">
            <w:r w:rsidR="00490214" w:rsidRPr="00010A3A">
              <w:rPr>
                <w:rStyle w:val="Lienhypertexte"/>
                <w:noProof/>
              </w:rPr>
              <w:t>Méthodes de classe</w:t>
            </w:r>
            <w:r w:rsidR="00490214">
              <w:rPr>
                <w:noProof/>
                <w:webHidden/>
              </w:rPr>
              <w:tab/>
            </w:r>
            <w:r w:rsidR="00490214">
              <w:rPr>
                <w:noProof/>
                <w:webHidden/>
              </w:rPr>
              <w:fldChar w:fldCharType="begin"/>
            </w:r>
            <w:r w:rsidR="00490214">
              <w:rPr>
                <w:noProof/>
                <w:webHidden/>
              </w:rPr>
              <w:instrText xml:space="preserve"> PAGEREF _Toc422915232 \h </w:instrText>
            </w:r>
            <w:r w:rsidR="00490214">
              <w:rPr>
                <w:noProof/>
                <w:webHidden/>
              </w:rPr>
            </w:r>
            <w:r w:rsidR="00490214">
              <w:rPr>
                <w:noProof/>
                <w:webHidden/>
              </w:rPr>
              <w:fldChar w:fldCharType="separate"/>
            </w:r>
            <w:r w:rsidR="003A56C5">
              <w:rPr>
                <w:noProof/>
                <w:webHidden/>
              </w:rPr>
              <w:t>78</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33" w:history="1">
            <w:r w:rsidR="00490214" w:rsidRPr="00010A3A">
              <w:rPr>
                <w:rStyle w:val="Lienhypertexte"/>
                <w:noProof/>
              </w:rPr>
              <w:t>Méthodes statiques de classe</w:t>
            </w:r>
            <w:r w:rsidR="00490214">
              <w:rPr>
                <w:noProof/>
                <w:webHidden/>
              </w:rPr>
              <w:tab/>
            </w:r>
            <w:r w:rsidR="00490214">
              <w:rPr>
                <w:noProof/>
                <w:webHidden/>
              </w:rPr>
              <w:fldChar w:fldCharType="begin"/>
            </w:r>
            <w:r w:rsidR="00490214">
              <w:rPr>
                <w:noProof/>
                <w:webHidden/>
              </w:rPr>
              <w:instrText xml:space="preserve"> PAGEREF _Toc422915233 \h </w:instrText>
            </w:r>
            <w:r w:rsidR="00490214">
              <w:rPr>
                <w:noProof/>
                <w:webHidden/>
              </w:rPr>
            </w:r>
            <w:r w:rsidR="00490214">
              <w:rPr>
                <w:noProof/>
                <w:webHidden/>
              </w:rPr>
              <w:fldChar w:fldCharType="separate"/>
            </w:r>
            <w:r w:rsidR="003A56C5">
              <w:rPr>
                <w:noProof/>
                <w:webHidden/>
              </w:rPr>
              <w:t>84</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34" w:history="1">
            <w:r w:rsidR="00490214" w:rsidRPr="00010A3A">
              <w:rPr>
                <w:rStyle w:val="Lienhypertexte"/>
                <w:noProof/>
              </w:rPr>
              <w:t>Méthodes de messages</w:t>
            </w:r>
            <w:r w:rsidR="00490214">
              <w:rPr>
                <w:noProof/>
                <w:webHidden/>
              </w:rPr>
              <w:tab/>
            </w:r>
            <w:r w:rsidR="00490214">
              <w:rPr>
                <w:noProof/>
                <w:webHidden/>
              </w:rPr>
              <w:fldChar w:fldCharType="begin"/>
            </w:r>
            <w:r w:rsidR="00490214">
              <w:rPr>
                <w:noProof/>
                <w:webHidden/>
              </w:rPr>
              <w:instrText xml:space="preserve"> PAGEREF _Toc422915234 \h </w:instrText>
            </w:r>
            <w:r w:rsidR="00490214">
              <w:rPr>
                <w:noProof/>
                <w:webHidden/>
              </w:rPr>
            </w:r>
            <w:r w:rsidR="00490214">
              <w:rPr>
                <w:noProof/>
                <w:webHidden/>
              </w:rPr>
              <w:fldChar w:fldCharType="separate"/>
            </w:r>
            <w:r w:rsidR="003A56C5">
              <w:rPr>
                <w:noProof/>
                <w:webHidden/>
              </w:rPr>
              <w:t>88</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35" w:history="1">
            <w:r w:rsidR="00490214" w:rsidRPr="00010A3A">
              <w:rPr>
                <w:rStyle w:val="Lienhypertexte"/>
                <w:noProof/>
              </w:rPr>
              <w:t>Surcharge de méthodes</w:t>
            </w:r>
            <w:r w:rsidR="00490214">
              <w:rPr>
                <w:noProof/>
                <w:webHidden/>
              </w:rPr>
              <w:tab/>
            </w:r>
            <w:r w:rsidR="00490214">
              <w:rPr>
                <w:noProof/>
                <w:webHidden/>
              </w:rPr>
              <w:fldChar w:fldCharType="begin"/>
            </w:r>
            <w:r w:rsidR="00490214">
              <w:rPr>
                <w:noProof/>
                <w:webHidden/>
              </w:rPr>
              <w:instrText xml:space="preserve"> PAGEREF _Toc422915235 \h </w:instrText>
            </w:r>
            <w:r w:rsidR="00490214">
              <w:rPr>
                <w:noProof/>
                <w:webHidden/>
              </w:rPr>
            </w:r>
            <w:r w:rsidR="00490214">
              <w:rPr>
                <w:noProof/>
                <w:webHidden/>
              </w:rPr>
              <w:fldChar w:fldCharType="separate"/>
            </w:r>
            <w:r w:rsidR="003A56C5">
              <w:rPr>
                <w:noProof/>
                <w:webHidden/>
              </w:rPr>
              <w:t>91</w:t>
            </w:r>
            <w:r w:rsidR="00490214">
              <w:rPr>
                <w:noProof/>
                <w:webHidden/>
              </w:rPr>
              <w:fldChar w:fldCharType="end"/>
            </w:r>
          </w:hyperlink>
        </w:p>
        <w:p w:rsidR="00490214" w:rsidRDefault="00284888">
          <w:pPr>
            <w:pStyle w:val="TM2"/>
            <w:tabs>
              <w:tab w:val="right" w:leader="dot" w:pos="9062"/>
            </w:tabs>
            <w:rPr>
              <w:rFonts w:asciiTheme="minorHAnsi" w:eastAsiaTheme="minorEastAsia" w:hAnsiTheme="minorHAnsi" w:cstheme="minorBidi"/>
              <w:noProof/>
              <w:lang w:eastAsia="fr-FR"/>
            </w:rPr>
          </w:pPr>
          <w:hyperlink w:anchor="_Toc422915236" w:history="1">
            <w:r w:rsidR="00490214" w:rsidRPr="00010A3A">
              <w:rPr>
                <w:rStyle w:val="Lienhypertexte"/>
                <w:noProof/>
              </w:rPr>
              <w:t>Bilan</w:t>
            </w:r>
            <w:r w:rsidR="00490214">
              <w:rPr>
                <w:noProof/>
                <w:webHidden/>
              </w:rPr>
              <w:tab/>
            </w:r>
            <w:r w:rsidR="00490214">
              <w:rPr>
                <w:noProof/>
                <w:webHidden/>
              </w:rPr>
              <w:fldChar w:fldCharType="begin"/>
            </w:r>
            <w:r w:rsidR="00490214">
              <w:rPr>
                <w:noProof/>
                <w:webHidden/>
              </w:rPr>
              <w:instrText xml:space="preserve"> PAGEREF _Toc422915236 \h </w:instrText>
            </w:r>
            <w:r w:rsidR="00490214">
              <w:rPr>
                <w:noProof/>
                <w:webHidden/>
              </w:rPr>
            </w:r>
            <w:r w:rsidR="00490214">
              <w:rPr>
                <w:noProof/>
                <w:webHidden/>
              </w:rPr>
              <w:fldChar w:fldCharType="separate"/>
            </w:r>
            <w:r w:rsidR="003A56C5">
              <w:rPr>
                <w:noProof/>
                <w:webHidden/>
              </w:rPr>
              <w:t>94</w:t>
            </w:r>
            <w:r w:rsidR="00490214">
              <w:rPr>
                <w:noProof/>
                <w:webHidden/>
              </w:rPr>
              <w:fldChar w:fldCharType="end"/>
            </w:r>
          </w:hyperlink>
        </w:p>
        <w:p w:rsidR="00490214" w:rsidRDefault="00284888">
          <w:pPr>
            <w:pStyle w:val="TM1"/>
            <w:rPr>
              <w:rFonts w:asciiTheme="minorHAnsi" w:eastAsiaTheme="minorEastAsia" w:hAnsiTheme="minorHAnsi" w:cstheme="minorBidi"/>
              <w:b w:val="0"/>
              <w:lang w:eastAsia="fr-FR"/>
            </w:rPr>
          </w:pPr>
          <w:hyperlink w:anchor="_Toc422915237" w:history="1">
            <w:r w:rsidR="00490214" w:rsidRPr="00010A3A">
              <w:rPr>
                <w:rStyle w:val="Lienhypertexte"/>
              </w:rPr>
              <w:t>POO à gogo : Les propriétés</w:t>
            </w:r>
            <w:r w:rsidR="00490214">
              <w:rPr>
                <w:webHidden/>
              </w:rPr>
              <w:tab/>
            </w:r>
            <w:r w:rsidR="00490214">
              <w:rPr>
                <w:webHidden/>
              </w:rPr>
              <w:fldChar w:fldCharType="begin"/>
            </w:r>
            <w:r w:rsidR="00490214">
              <w:rPr>
                <w:webHidden/>
              </w:rPr>
              <w:instrText xml:space="preserve"> PAGEREF _Toc422915237 \h </w:instrText>
            </w:r>
            <w:r w:rsidR="00490214">
              <w:rPr>
                <w:webHidden/>
              </w:rPr>
            </w:r>
            <w:r w:rsidR="00490214">
              <w:rPr>
                <w:webHidden/>
              </w:rPr>
              <w:fldChar w:fldCharType="separate"/>
            </w:r>
            <w:r w:rsidR="003A56C5">
              <w:rPr>
                <w:webHidden/>
              </w:rPr>
              <w:t>95</w:t>
            </w:r>
            <w:r w:rsidR="00490214">
              <w:rPr>
                <w:webHidden/>
              </w:rPr>
              <w:fldChar w:fldCharType="end"/>
            </w:r>
          </w:hyperlink>
        </w:p>
        <w:p w:rsidR="00490214" w:rsidRDefault="00284888">
          <w:pPr>
            <w:pStyle w:val="TM2"/>
            <w:tabs>
              <w:tab w:val="right" w:leader="dot" w:pos="9062"/>
            </w:tabs>
            <w:rPr>
              <w:rFonts w:asciiTheme="minorHAnsi" w:eastAsiaTheme="minorEastAsia" w:hAnsiTheme="minorHAnsi" w:cstheme="minorBidi"/>
              <w:noProof/>
              <w:lang w:eastAsia="fr-FR"/>
            </w:rPr>
          </w:pPr>
          <w:hyperlink w:anchor="_Toc422915238" w:history="1">
            <w:r w:rsidR="00490214" w:rsidRPr="00010A3A">
              <w:rPr>
                <w:rStyle w:val="Lienhypertexte"/>
                <w:noProof/>
              </w:rPr>
              <w:t>Qu’est-ce qu’une propriété ?</w:t>
            </w:r>
            <w:r w:rsidR="00490214">
              <w:rPr>
                <w:noProof/>
                <w:webHidden/>
              </w:rPr>
              <w:tab/>
            </w:r>
            <w:r w:rsidR="00490214">
              <w:rPr>
                <w:noProof/>
                <w:webHidden/>
              </w:rPr>
              <w:fldChar w:fldCharType="begin"/>
            </w:r>
            <w:r w:rsidR="00490214">
              <w:rPr>
                <w:noProof/>
                <w:webHidden/>
              </w:rPr>
              <w:instrText xml:space="preserve"> PAGEREF _Toc422915238 \h </w:instrText>
            </w:r>
            <w:r w:rsidR="00490214">
              <w:rPr>
                <w:noProof/>
                <w:webHidden/>
              </w:rPr>
            </w:r>
            <w:r w:rsidR="00490214">
              <w:rPr>
                <w:noProof/>
                <w:webHidden/>
              </w:rPr>
              <w:fldChar w:fldCharType="separate"/>
            </w:r>
            <w:r w:rsidR="003A56C5">
              <w:rPr>
                <w:noProof/>
                <w:webHidden/>
              </w:rPr>
              <w:t>95</w:t>
            </w:r>
            <w:r w:rsidR="00490214">
              <w:rPr>
                <w:noProof/>
                <w:webHidden/>
              </w:rPr>
              <w:fldChar w:fldCharType="end"/>
            </w:r>
          </w:hyperlink>
        </w:p>
        <w:p w:rsidR="00490214" w:rsidRDefault="00284888">
          <w:pPr>
            <w:pStyle w:val="TM2"/>
            <w:tabs>
              <w:tab w:val="right" w:leader="dot" w:pos="9062"/>
            </w:tabs>
            <w:rPr>
              <w:rFonts w:asciiTheme="minorHAnsi" w:eastAsiaTheme="minorEastAsia" w:hAnsiTheme="minorHAnsi" w:cstheme="minorBidi"/>
              <w:noProof/>
              <w:lang w:eastAsia="fr-FR"/>
            </w:rPr>
          </w:pPr>
          <w:hyperlink w:anchor="_Toc422915239" w:history="1">
            <w:r w:rsidR="00490214" w:rsidRPr="00010A3A">
              <w:rPr>
                <w:rStyle w:val="Lienhypertexte"/>
                <w:noProof/>
              </w:rPr>
              <w:t>Travailler avec les propriétés</w:t>
            </w:r>
            <w:r w:rsidR="00490214">
              <w:rPr>
                <w:noProof/>
                <w:webHidden/>
              </w:rPr>
              <w:tab/>
            </w:r>
            <w:r w:rsidR="00490214">
              <w:rPr>
                <w:noProof/>
                <w:webHidden/>
              </w:rPr>
              <w:fldChar w:fldCharType="begin"/>
            </w:r>
            <w:r w:rsidR="00490214">
              <w:rPr>
                <w:noProof/>
                <w:webHidden/>
              </w:rPr>
              <w:instrText xml:space="preserve"> PAGEREF _Toc422915239 \h </w:instrText>
            </w:r>
            <w:r w:rsidR="00490214">
              <w:rPr>
                <w:noProof/>
                <w:webHidden/>
              </w:rPr>
            </w:r>
            <w:r w:rsidR="00490214">
              <w:rPr>
                <w:noProof/>
                <w:webHidden/>
              </w:rPr>
              <w:fldChar w:fldCharType="separate"/>
            </w:r>
            <w:r w:rsidR="003A56C5">
              <w:rPr>
                <w:noProof/>
                <w:webHidden/>
              </w:rPr>
              <w:t>95</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40" w:history="1">
            <w:r w:rsidR="00490214" w:rsidRPr="00010A3A">
              <w:rPr>
                <w:rStyle w:val="Lienhypertexte"/>
                <w:noProof/>
              </w:rPr>
              <w:t xml:space="preserve">Lecture et écriture d’une propriété : </w:t>
            </w:r>
            <w:r w:rsidR="00490214" w:rsidRPr="00010A3A">
              <w:rPr>
                <w:rStyle w:val="Lienhypertexte"/>
                <w:i/>
                <w:noProof/>
              </w:rPr>
              <w:t>getter</w:t>
            </w:r>
            <w:r w:rsidR="00490214" w:rsidRPr="00010A3A">
              <w:rPr>
                <w:rStyle w:val="Lienhypertexte"/>
                <w:noProof/>
              </w:rPr>
              <w:t xml:space="preserve"> et </w:t>
            </w:r>
            <w:r w:rsidR="00490214" w:rsidRPr="00010A3A">
              <w:rPr>
                <w:rStyle w:val="Lienhypertexte"/>
                <w:i/>
                <w:noProof/>
              </w:rPr>
              <w:t>setter</w:t>
            </w:r>
            <w:r w:rsidR="00490214">
              <w:rPr>
                <w:noProof/>
                <w:webHidden/>
              </w:rPr>
              <w:tab/>
            </w:r>
            <w:r w:rsidR="00490214">
              <w:rPr>
                <w:noProof/>
                <w:webHidden/>
              </w:rPr>
              <w:fldChar w:fldCharType="begin"/>
            </w:r>
            <w:r w:rsidR="00490214">
              <w:rPr>
                <w:noProof/>
                <w:webHidden/>
              </w:rPr>
              <w:instrText xml:space="preserve"> PAGEREF _Toc422915240 \h </w:instrText>
            </w:r>
            <w:r w:rsidR="00490214">
              <w:rPr>
                <w:noProof/>
                <w:webHidden/>
              </w:rPr>
            </w:r>
            <w:r w:rsidR="00490214">
              <w:rPr>
                <w:noProof/>
                <w:webHidden/>
              </w:rPr>
              <w:fldChar w:fldCharType="separate"/>
            </w:r>
            <w:r w:rsidR="003A56C5">
              <w:rPr>
                <w:noProof/>
                <w:webHidden/>
              </w:rPr>
              <w:t>95</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41" w:history="1">
            <w:r w:rsidR="00490214" w:rsidRPr="00010A3A">
              <w:rPr>
                <w:rStyle w:val="Lienhypertexte"/>
                <w:noProof/>
              </w:rPr>
              <w:t>Propriétés et variables</w:t>
            </w:r>
            <w:r w:rsidR="00490214">
              <w:rPr>
                <w:noProof/>
                <w:webHidden/>
              </w:rPr>
              <w:tab/>
            </w:r>
            <w:r w:rsidR="00490214">
              <w:rPr>
                <w:noProof/>
                <w:webHidden/>
              </w:rPr>
              <w:fldChar w:fldCharType="begin"/>
            </w:r>
            <w:r w:rsidR="00490214">
              <w:rPr>
                <w:noProof/>
                <w:webHidden/>
              </w:rPr>
              <w:instrText xml:space="preserve"> PAGEREF _Toc422915241 \h </w:instrText>
            </w:r>
            <w:r w:rsidR="00490214">
              <w:rPr>
                <w:noProof/>
                <w:webHidden/>
              </w:rPr>
            </w:r>
            <w:r w:rsidR="00490214">
              <w:rPr>
                <w:noProof/>
                <w:webHidden/>
              </w:rPr>
              <w:fldChar w:fldCharType="separate"/>
            </w:r>
            <w:r w:rsidR="003A56C5">
              <w:rPr>
                <w:noProof/>
                <w:webHidden/>
              </w:rPr>
              <w:t>105</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42" w:history="1">
            <w:r w:rsidR="00490214" w:rsidRPr="00010A3A">
              <w:rPr>
                <w:rStyle w:val="Lienhypertexte"/>
                <w:noProof/>
              </w:rPr>
              <w:t>Redéfinition d’une propriété</w:t>
            </w:r>
            <w:r w:rsidR="00490214">
              <w:rPr>
                <w:noProof/>
                <w:webHidden/>
              </w:rPr>
              <w:tab/>
            </w:r>
            <w:r w:rsidR="00490214">
              <w:rPr>
                <w:noProof/>
                <w:webHidden/>
              </w:rPr>
              <w:fldChar w:fldCharType="begin"/>
            </w:r>
            <w:r w:rsidR="00490214">
              <w:rPr>
                <w:noProof/>
                <w:webHidden/>
              </w:rPr>
              <w:instrText xml:space="preserve"> PAGEREF _Toc422915242 \h </w:instrText>
            </w:r>
            <w:r w:rsidR="00490214">
              <w:rPr>
                <w:noProof/>
                <w:webHidden/>
              </w:rPr>
            </w:r>
            <w:r w:rsidR="00490214">
              <w:rPr>
                <w:noProof/>
                <w:webHidden/>
              </w:rPr>
              <w:fldChar w:fldCharType="separate"/>
            </w:r>
            <w:r w:rsidR="003A56C5">
              <w:rPr>
                <w:noProof/>
                <w:webHidden/>
              </w:rPr>
              <w:t>106</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43" w:history="1">
            <w:r w:rsidR="00490214" w:rsidRPr="00010A3A">
              <w:rPr>
                <w:rStyle w:val="Lienhypertexte"/>
                <w:noProof/>
              </w:rPr>
              <w:t>Propriété par défaut (default nodefault)</w:t>
            </w:r>
            <w:r w:rsidR="00490214">
              <w:rPr>
                <w:noProof/>
                <w:webHidden/>
              </w:rPr>
              <w:tab/>
            </w:r>
            <w:r w:rsidR="00490214">
              <w:rPr>
                <w:noProof/>
                <w:webHidden/>
              </w:rPr>
              <w:fldChar w:fldCharType="begin"/>
            </w:r>
            <w:r w:rsidR="00490214">
              <w:rPr>
                <w:noProof/>
                <w:webHidden/>
              </w:rPr>
              <w:instrText xml:space="preserve"> PAGEREF _Toc422915243 \h </w:instrText>
            </w:r>
            <w:r w:rsidR="00490214">
              <w:rPr>
                <w:noProof/>
                <w:webHidden/>
              </w:rPr>
            </w:r>
            <w:r w:rsidR="00490214">
              <w:rPr>
                <w:noProof/>
                <w:webHidden/>
              </w:rPr>
              <w:fldChar w:fldCharType="separate"/>
            </w:r>
            <w:r w:rsidR="003A56C5">
              <w:rPr>
                <w:noProof/>
                <w:webHidden/>
              </w:rPr>
              <w:t>106</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44" w:history="1">
            <w:r w:rsidR="00490214" w:rsidRPr="00010A3A">
              <w:rPr>
                <w:rStyle w:val="Lienhypertexte"/>
                <w:noProof/>
              </w:rPr>
              <w:t>Les informations de stockage</w:t>
            </w:r>
            <w:r w:rsidR="00490214">
              <w:rPr>
                <w:noProof/>
                <w:webHidden/>
              </w:rPr>
              <w:tab/>
            </w:r>
            <w:r w:rsidR="00490214">
              <w:rPr>
                <w:noProof/>
                <w:webHidden/>
              </w:rPr>
              <w:fldChar w:fldCharType="begin"/>
            </w:r>
            <w:r w:rsidR="00490214">
              <w:rPr>
                <w:noProof/>
                <w:webHidden/>
              </w:rPr>
              <w:instrText xml:space="preserve"> PAGEREF _Toc422915244 \h </w:instrText>
            </w:r>
            <w:r w:rsidR="00490214">
              <w:rPr>
                <w:noProof/>
                <w:webHidden/>
              </w:rPr>
            </w:r>
            <w:r w:rsidR="00490214">
              <w:rPr>
                <w:noProof/>
                <w:webHidden/>
              </w:rPr>
              <w:fldChar w:fldCharType="separate"/>
            </w:r>
            <w:r w:rsidR="003A56C5">
              <w:rPr>
                <w:noProof/>
                <w:webHidden/>
              </w:rPr>
              <w:t>106</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45" w:history="1">
            <w:r w:rsidR="00490214" w:rsidRPr="00010A3A">
              <w:rPr>
                <w:rStyle w:val="Lienhypertexte"/>
                <w:noProof/>
              </w:rPr>
              <w:t>Les propriétés indexées</w:t>
            </w:r>
            <w:r w:rsidR="00490214">
              <w:rPr>
                <w:noProof/>
                <w:webHidden/>
              </w:rPr>
              <w:tab/>
            </w:r>
            <w:r w:rsidR="00490214">
              <w:rPr>
                <w:noProof/>
                <w:webHidden/>
              </w:rPr>
              <w:fldChar w:fldCharType="begin"/>
            </w:r>
            <w:r w:rsidR="00490214">
              <w:rPr>
                <w:noProof/>
                <w:webHidden/>
              </w:rPr>
              <w:instrText xml:space="preserve"> PAGEREF _Toc422915245 \h </w:instrText>
            </w:r>
            <w:r w:rsidR="00490214">
              <w:rPr>
                <w:noProof/>
                <w:webHidden/>
              </w:rPr>
            </w:r>
            <w:r w:rsidR="00490214">
              <w:rPr>
                <w:noProof/>
                <w:webHidden/>
              </w:rPr>
              <w:fldChar w:fldCharType="separate"/>
            </w:r>
            <w:r w:rsidR="003A56C5">
              <w:rPr>
                <w:noProof/>
                <w:webHidden/>
              </w:rPr>
              <w:t>106</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46" w:history="1">
            <w:r w:rsidR="00490214" w:rsidRPr="00010A3A">
              <w:rPr>
                <w:rStyle w:val="Lienhypertexte"/>
                <w:noProof/>
              </w:rPr>
              <w:t>Les tableaux de propriétés</w:t>
            </w:r>
            <w:r w:rsidR="00490214">
              <w:rPr>
                <w:noProof/>
                <w:webHidden/>
              </w:rPr>
              <w:tab/>
            </w:r>
            <w:r w:rsidR="00490214">
              <w:rPr>
                <w:noProof/>
                <w:webHidden/>
              </w:rPr>
              <w:fldChar w:fldCharType="begin"/>
            </w:r>
            <w:r w:rsidR="00490214">
              <w:rPr>
                <w:noProof/>
                <w:webHidden/>
              </w:rPr>
              <w:instrText xml:space="preserve"> PAGEREF _Toc422915246 \h </w:instrText>
            </w:r>
            <w:r w:rsidR="00490214">
              <w:rPr>
                <w:noProof/>
                <w:webHidden/>
              </w:rPr>
            </w:r>
            <w:r w:rsidR="00490214">
              <w:rPr>
                <w:noProof/>
                <w:webHidden/>
              </w:rPr>
              <w:fldChar w:fldCharType="separate"/>
            </w:r>
            <w:r w:rsidR="003A56C5">
              <w:rPr>
                <w:noProof/>
                <w:webHidden/>
              </w:rPr>
              <w:t>109</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47" w:history="1">
            <w:r w:rsidR="00490214" w:rsidRPr="00010A3A">
              <w:rPr>
                <w:rStyle w:val="Lienhypertexte"/>
                <w:noProof/>
              </w:rPr>
              <w:t>Propriétés de classe</w:t>
            </w:r>
            <w:r w:rsidR="00490214">
              <w:rPr>
                <w:noProof/>
                <w:webHidden/>
              </w:rPr>
              <w:tab/>
            </w:r>
            <w:r w:rsidR="00490214">
              <w:rPr>
                <w:noProof/>
                <w:webHidden/>
              </w:rPr>
              <w:fldChar w:fldCharType="begin"/>
            </w:r>
            <w:r w:rsidR="00490214">
              <w:rPr>
                <w:noProof/>
                <w:webHidden/>
              </w:rPr>
              <w:instrText xml:space="preserve"> PAGEREF _Toc422915247 \h </w:instrText>
            </w:r>
            <w:r w:rsidR="00490214">
              <w:rPr>
                <w:noProof/>
                <w:webHidden/>
              </w:rPr>
            </w:r>
            <w:r w:rsidR="00490214">
              <w:rPr>
                <w:noProof/>
                <w:webHidden/>
              </w:rPr>
              <w:fldChar w:fldCharType="separate"/>
            </w:r>
            <w:r w:rsidR="003A56C5">
              <w:rPr>
                <w:noProof/>
                <w:webHidden/>
              </w:rPr>
              <w:t>109</w:t>
            </w:r>
            <w:r w:rsidR="00490214">
              <w:rPr>
                <w:noProof/>
                <w:webHidden/>
              </w:rPr>
              <w:fldChar w:fldCharType="end"/>
            </w:r>
          </w:hyperlink>
        </w:p>
        <w:p w:rsidR="00490214" w:rsidRDefault="00284888">
          <w:pPr>
            <w:pStyle w:val="TM2"/>
            <w:tabs>
              <w:tab w:val="right" w:leader="dot" w:pos="9062"/>
            </w:tabs>
            <w:rPr>
              <w:rFonts w:asciiTheme="minorHAnsi" w:eastAsiaTheme="minorEastAsia" w:hAnsiTheme="minorHAnsi" w:cstheme="minorBidi"/>
              <w:noProof/>
              <w:lang w:eastAsia="fr-FR"/>
            </w:rPr>
          </w:pPr>
          <w:hyperlink w:anchor="_Toc422915248" w:history="1">
            <w:r w:rsidR="00490214" w:rsidRPr="00010A3A">
              <w:rPr>
                <w:rStyle w:val="Lienhypertexte"/>
                <w:noProof/>
              </w:rPr>
              <w:t>Exemple d’utilisation des méthodes et propriétés de classe</w:t>
            </w:r>
            <w:r w:rsidR="00490214">
              <w:rPr>
                <w:noProof/>
                <w:webHidden/>
              </w:rPr>
              <w:tab/>
            </w:r>
            <w:r w:rsidR="00490214">
              <w:rPr>
                <w:noProof/>
                <w:webHidden/>
              </w:rPr>
              <w:fldChar w:fldCharType="begin"/>
            </w:r>
            <w:r w:rsidR="00490214">
              <w:rPr>
                <w:noProof/>
                <w:webHidden/>
              </w:rPr>
              <w:instrText xml:space="preserve"> PAGEREF _Toc422915248 \h </w:instrText>
            </w:r>
            <w:r w:rsidR="00490214">
              <w:rPr>
                <w:noProof/>
                <w:webHidden/>
              </w:rPr>
            </w:r>
            <w:r w:rsidR="00490214">
              <w:rPr>
                <w:noProof/>
                <w:webHidden/>
              </w:rPr>
              <w:fldChar w:fldCharType="separate"/>
            </w:r>
            <w:r w:rsidR="003A56C5">
              <w:rPr>
                <w:noProof/>
                <w:webHidden/>
              </w:rPr>
              <w:t>113</w:t>
            </w:r>
            <w:r w:rsidR="00490214">
              <w:rPr>
                <w:noProof/>
                <w:webHidden/>
              </w:rPr>
              <w:fldChar w:fldCharType="end"/>
            </w:r>
          </w:hyperlink>
        </w:p>
        <w:p w:rsidR="00490214" w:rsidRDefault="00284888">
          <w:pPr>
            <w:pStyle w:val="TM2"/>
            <w:tabs>
              <w:tab w:val="right" w:leader="dot" w:pos="9062"/>
            </w:tabs>
            <w:rPr>
              <w:rFonts w:asciiTheme="minorHAnsi" w:eastAsiaTheme="minorEastAsia" w:hAnsiTheme="minorHAnsi" w:cstheme="minorBidi"/>
              <w:noProof/>
              <w:lang w:eastAsia="fr-FR"/>
            </w:rPr>
          </w:pPr>
          <w:hyperlink w:anchor="_Toc422915249" w:history="1">
            <w:r w:rsidR="00490214" w:rsidRPr="00010A3A">
              <w:rPr>
                <w:rStyle w:val="Lienhypertexte"/>
                <w:noProof/>
              </w:rPr>
              <w:t>Bilan</w:t>
            </w:r>
            <w:r w:rsidR="00490214">
              <w:rPr>
                <w:noProof/>
                <w:webHidden/>
              </w:rPr>
              <w:tab/>
            </w:r>
            <w:r w:rsidR="00490214">
              <w:rPr>
                <w:noProof/>
                <w:webHidden/>
              </w:rPr>
              <w:fldChar w:fldCharType="begin"/>
            </w:r>
            <w:r w:rsidR="00490214">
              <w:rPr>
                <w:noProof/>
                <w:webHidden/>
              </w:rPr>
              <w:instrText xml:space="preserve"> PAGEREF _Toc422915249 \h </w:instrText>
            </w:r>
            <w:r w:rsidR="00490214">
              <w:rPr>
                <w:noProof/>
                <w:webHidden/>
              </w:rPr>
            </w:r>
            <w:r w:rsidR="00490214">
              <w:rPr>
                <w:noProof/>
                <w:webHidden/>
              </w:rPr>
              <w:fldChar w:fldCharType="separate"/>
            </w:r>
            <w:r w:rsidR="003A56C5">
              <w:rPr>
                <w:noProof/>
                <w:webHidden/>
              </w:rPr>
              <w:t>120</w:t>
            </w:r>
            <w:r w:rsidR="00490214">
              <w:rPr>
                <w:noProof/>
                <w:webHidden/>
              </w:rPr>
              <w:fldChar w:fldCharType="end"/>
            </w:r>
          </w:hyperlink>
        </w:p>
        <w:p w:rsidR="00490214" w:rsidRDefault="00284888">
          <w:pPr>
            <w:pStyle w:val="TM1"/>
            <w:rPr>
              <w:rFonts w:asciiTheme="minorHAnsi" w:eastAsiaTheme="minorEastAsia" w:hAnsiTheme="minorHAnsi" w:cstheme="minorBidi"/>
              <w:b w:val="0"/>
              <w:lang w:eastAsia="fr-FR"/>
            </w:rPr>
          </w:pPr>
          <w:hyperlink w:anchor="_Toc422915250" w:history="1">
            <w:r w:rsidR="00490214" w:rsidRPr="00010A3A">
              <w:rPr>
                <w:rStyle w:val="Lienhypertexte"/>
              </w:rPr>
              <w:t>Les exceptions</w:t>
            </w:r>
            <w:r w:rsidR="00490214">
              <w:rPr>
                <w:webHidden/>
              </w:rPr>
              <w:tab/>
            </w:r>
            <w:r w:rsidR="00490214">
              <w:rPr>
                <w:webHidden/>
              </w:rPr>
              <w:fldChar w:fldCharType="begin"/>
            </w:r>
            <w:r w:rsidR="00490214">
              <w:rPr>
                <w:webHidden/>
              </w:rPr>
              <w:instrText xml:space="preserve"> PAGEREF _Toc422915250 \h </w:instrText>
            </w:r>
            <w:r w:rsidR="00490214">
              <w:rPr>
                <w:webHidden/>
              </w:rPr>
            </w:r>
            <w:r w:rsidR="00490214">
              <w:rPr>
                <w:webHidden/>
              </w:rPr>
              <w:fldChar w:fldCharType="separate"/>
            </w:r>
            <w:r w:rsidR="003A56C5">
              <w:rPr>
                <w:webHidden/>
              </w:rPr>
              <w:t>121</w:t>
            </w:r>
            <w:r w:rsidR="00490214">
              <w:rPr>
                <w:webHidden/>
              </w:rPr>
              <w:fldChar w:fldCharType="end"/>
            </w:r>
          </w:hyperlink>
        </w:p>
        <w:p w:rsidR="00490214" w:rsidRDefault="00284888">
          <w:pPr>
            <w:pStyle w:val="TM2"/>
            <w:tabs>
              <w:tab w:val="right" w:leader="dot" w:pos="9062"/>
            </w:tabs>
            <w:rPr>
              <w:rFonts w:asciiTheme="minorHAnsi" w:eastAsiaTheme="minorEastAsia" w:hAnsiTheme="minorHAnsi" w:cstheme="minorBidi"/>
              <w:noProof/>
              <w:lang w:eastAsia="fr-FR"/>
            </w:rPr>
          </w:pPr>
          <w:hyperlink w:anchor="_Toc422915251" w:history="1">
            <w:r w:rsidR="00490214" w:rsidRPr="00010A3A">
              <w:rPr>
                <w:rStyle w:val="Lienhypertexte"/>
                <w:noProof/>
              </w:rPr>
              <w:t>Travailler avec les exceptions</w:t>
            </w:r>
            <w:r w:rsidR="00490214">
              <w:rPr>
                <w:noProof/>
                <w:webHidden/>
              </w:rPr>
              <w:tab/>
            </w:r>
            <w:r w:rsidR="00490214">
              <w:rPr>
                <w:noProof/>
                <w:webHidden/>
              </w:rPr>
              <w:fldChar w:fldCharType="begin"/>
            </w:r>
            <w:r w:rsidR="00490214">
              <w:rPr>
                <w:noProof/>
                <w:webHidden/>
              </w:rPr>
              <w:instrText xml:space="preserve"> PAGEREF _Toc422915251 \h </w:instrText>
            </w:r>
            <w:r w:rsidR="00490214">
              <w:rPr>
                <w:noProof/>
                <w:webHidden/>
              </w:rPr>
            </w:r>
            <w:r w:rsidR="00490214">
              <w:rPr>
                <w:noProof/>
                <w:webHidden/>
              </w:rPr>
              <w:fldChar w:fldCharType="separate"/>
            </w:r>
            <w:r w:rsidR="003A56C5">
              <w:rPr>
                <w:noProof/>
                <w:webHidden/>
              </w:rPr>
              <w:t>121</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52" w:history="1">
            <w:r w:rsidR="00490214" w:rsidRPr="00010A3A">
              <w:rPr>
                <w:rStyle w:val="Lienhypertexte"/>
                <w:noProof/>
              </w:rPr>
              <w:t>Les types d’exception</w:t>
            </w:r>
            <w:r w:rsidR="00490214">
              <w:rPr>
                <w:noProof/>
                <w:webHidden/>
              </w:rPr>
              <w:tab/>
            </w:r>
            <w:r w:rsidR="00490214">
              <w:rPr>
                <w:noProof/>
                <w:webHidden/>
              </w:rPr>
              <w:fldChar w:fldCharType="begin"/>
            </w:r>
            <w:r w:rsidR="00490214">
              <w:rPr>
                <w:noProof/>
                <w:webHidden/>
              </w:rPr>
              <w:instrText xml:space="preserve"> PAGEREF _Toc422915252 \h </w:instrText>
            </w:r>
            <w:r w:rsidR="00490214">
              <w:rPr>
                <w:noProof/>
                <w:webHidden/>
              </w:rPr>
            </w:r>
            <w:r w:rsidR="00490214">
              <w:rPr>
                <w:noProof/>
                <w:webHidden/>
              </w:rPr>
              <w:fldChar w:fldCharType="separate"/>
            </w:r>
            <w:r w:rsidR="003A56C5">
              <w:rPr>
                <w:noProof/>
                <w:webHidden/>
              </w:rPr>
              <w:t>121</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53" w:history="1">
            <w:r w:rsidR="00490214" w:rsidRPr="00010A3A">
              <w:rPr>
                <w:rStyle w:val="Lienhypertexte"/>
                <w:noProof/>
              </w:rPr>
              <w:t>Déclencher une exception</w:t>
            </w:r>
            <w:r w:rsidR="00490214">
              <w:rPr>
                <w:noProof/>
                <w:webHidden/>
              </w:rPr>
              <w:tab/>
            </w:r>
            <w:r w:rsidR="00490214">
              <w:rPr>
                <w:noProof/>
                <w:webHidden/>
              </w:rPr>
              <w:fldChar w:fldCharType="begin"/>
            </w:r>
            <w:r w:rsidR="00490214">
              <w:rPr>
                <w:noProof/>
                <w:webHidden/>
              </w:rPr>
              <w:instrText xml:space="preserve"> PAGEREF _Toc422915253 \h </w:instrText>
            </w:r>
            <w:r w:rsidR="00490214">
              <w:rPr>
                <w:noProof/>
                <w:webHidden/>
              </w:rPr>
            </w:r>
            <w:r w:rsidR="00490214">
              <w:rPr>
                <w:noProof/>
                <w:webHidden/>
              </w:rPr>
              <w:fldChar w:fldCharType="separate"/>
            </w:r>
            <w:r w:rsidR="003A56C5">
              <w:rPr>
                <w:noProof/>
                <w:webHidden/>
              </w:rPr>
              <w:t>121</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54" w:history="1">
            <w:r w:rsidR="00490214" w:rsidRPr="00010A3A">
              <w:rPr>
                <w:rStyle w:val="Lienhypertexte"/>
                <w:noProof/>
                <w:lang w:val="en-US"/>
              </w:rPr>
              <w:t>Redéclencher une exception</w:t>
            </w:r>
            <w:r w:rsidR="00490214">
              <w:rPr>
                <w:noProof/>
                <w:webHidden/>
              </w:rPr>
              <w:tab/>
            </w:r>
            <w:r w:rsidR="00490214">
              <w:rPr>
                <w:noProof/>
                <w:webHidden/>
              </w:rPr>
              <w:fldChar w:fldCharType="begin"/>
            </w:r>
            <w:r w:rsidR="00490214">
              <w:rPr>
                <w:noProof/>
                <w:webHidden/>
              </w:rPr>
              <w:instrText xml:space="preserve"> PAGEREF _Toc422915254 \h </w:instrText>
            </w:r>
            <w:r w:rsidR="00490214">
              <w:rPr>
                <w:noProof/>
                <w:webHidden/>
              </w:rPr>
            </w:r>
            <w:r w:rsidR="00490214">
              <w:rPr>
                <w:noProof/>
                <w:webHidden/>
              </w:rPr>
              <w:fldChar w:fldCharType="separate"/>
            </w:r>
            <w:r w:rsidR="003A56C5">
              <w:rPr>
                <w:noProof/>
                <w:webHidden/>
              </w:rPr>
              <w:t>121</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55" w:history="1">
            <w:r w:rsidR="00490214" w:rsidRPr="00010A3A">
              <w:rPr>
                <w:rStyle w:val="Lienhypertexte"/>
                <w:noProof/>
                <w:lang w:val="en-US"/>
              </w:rPr>
              <w:t>Try… except</w:t>
            </w:r>
            <w:r w:rsidR="00490214">
              <w:rPr>
                <w:noProof/>
                <w:webHidden/>
              </w:rPr>
              <w:tab/>
            </w:r>
            <w:r w:rsidR="00490214">
              <w:rPr>
                <w:noProof/>
                <w:webHidden/>
              </w:rPr>
              <w:fldChar w:fldCharType="begin"/>
            </w:r>
            <w:r w:rsidR="00490214">
              <w:rPr>
                <w:noProof/>
                <w:webHidden/>
              </w:rPr>
              <w:instrText xml:space="preserve"> PAGEREF _Toc422915255 \h </w:instrText>
            </w:r>
            <w:r w:rsidR="00490214">
              <w:rPr>
                <w:noProof/>
                <w:webHidden/>
              </w:rPr>
            </w:r>
            <w:r w:rsidR="00490214">
              <w:rPr>
                <w:noProof/>
                <w:webHidden/>
              </w:rPr>
              <w:fldChar w:fldCharType="separate"/>
            </w:r>
            <w:r w:rsidR="003A56C5">
              <w:rPr>
                <w:noProof/>
                <w:webHidden/>
              </w:rPr>
              <w:t>121</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56" w:history="1">
            <w:r w:rsidR="00490214" w:rsidRPr="00010A3A">
              <w:rPr>
                <w:rStyle w:val="Lienhypertexte"/>
                <w:noProof/>
                <w:lang w:val="en-US"/>
              </w:rPr>
              <w:t>Try… finally</w:t>
            </w:r>
            <w:r w:rsidR="00490214">
              <w:rPr>
                <w:noProof/>
                <w:webHidden/>
              </w:rPr>
              <w:tab/>
            </w:r>
            <w:r w:rsidR="00490214">
              <w:rPr>
                <w:noProof/>
                <w:webHidden/>
              </w:rPr>
              <w:fldChar w:fldCharType="begin"/>
            </w:r>
            <w:r w:rsidR="00490214">
              <w:rPr>
                <w:noProof/>
                <w:webHidden/>
              </w:rPr>
              <w:instrText xml:space="preserve"> PAGEREF _Toc422915256 \h </w:instrText>
            </w:r>
            <w:r w:rsidR="00490214">
              <w:rPr>
                <w:noProof/>
                <w:webHidden/>
              </w:rPr>
            </w:r>
            <w:r w:rsidR="00490214">
              <w:rPr>
                <w:noProof/>
                <w:webHidden/>
              </w:rPr>
              <w:fldChar w:fldCharType="separate"/>
            </w:r>
            <w:r w:rsidR="003A56C5">
              <w:rPr>
                <w:noProof/>
                <w:webHidden/>
              </w:rPr>
              <w:t>121</w:t>
            </w:r>
            <w:r w:rsidR="00490214">
              <w:rPr>
                <w:noProof/>
                <w:webHidden/>
              </w:rPr>
              <w:fldChar w:fldCharType="end"/>
            </w:r>
          </w:hyperlink>
        </w:p>
        <w:p w:rsidR="00490214" w:rsidRDefault="00284888">
          <w:pPr>
            <w:pStyle w:val="TM2"/>
            <w:tabs>
              <w:tab w:val="right" w:leader="dot" w:pos="9062"/>
            </w:tabs>
            <w:rPr>
              <w:rFonts w:asciiTheme="minorHAnsi" w:eastAsiaTheme="minorEastAsia" w:hAnsiTheme="minorHAnsi" w:cstheme="minorBidi"/>
              <w:noProof/>
              <w:lang w:eastAsia="fr-FR"/>
            </w:rPr>
          </w:pPr>
          <w:hyperlink w:anchor="_Toc422915257" w:history="1">
            <w:r w:rsidR="00490214" w:rsidRPr="00010A3A">
              <w:rPr>
                <w:rStyle w:val="Lienhypertexte"/>
                <w:noProof/>
              </w:rPr>
              <w:t>Exceptions avec modération</w:t>
            </w:r>
            <w:r w:rsidR="00490214">
              <w:rPr>
                <w:noProof/>
                <w:webHidden/>
              </w:rPr>
              <w:tab/>
            </w:r>
            <w:r w:rsidR="00490214">
              <w:rPr>
                <w:noProof/>
                <w:webHidden/>
              </w:rPr>
              <w:fldChar w:fldCharType="begin"/>
            </w:r>
            <w:r w:rsidR="00490214">
              <w:rPr>
                <w:noProof/>
                <w:webHidden/>
              </w:rPr>
              <w:instrText xml:space="preserve"> PAGEREF _Toc422915257 \h </w:instrText>
            </w:r>
            <w:r w:rsidR="00490214">
              <w:rPr>
                <w:noProof/>
                <w:webHidden/>
              </w:rPr>
            </w:r>
            <w:r w:rsidR="00490214">
              <w:rPr>
                <w:noProof/>
                <w:webHidden/>
              </w:rPr>
              <w:fldChar w:fldCharType="separate"/>
            </w:r>
            <w:r w:rsidR="003A56C5">
              <w:rPr>
                <w:noProof/>
                <w:webHidden/>
              </w:rPr>
              <w:t>121</w:t>
            </w:r>
            <w:r w:rsidR="00490214">
              <w:rPr>
                <w:noProof/>
                <w:webHidden/>
              </w:rPr>
              <w:fldChar w:fldCharType="end"/>
            </w:r>
          </w:hyperlink>
        </w:p>
        <w:p w:rsidR="00490214" w:rsidRDefault="00284888">
          <w:pPr>
            <w:pStyle w:val="TM2"/>
            <w:tabs>
              <w:tab w:val="right" w:leader="dot" w:pos="9062"/>
            </w:tabs>
            <w:rPr>
              <w:rFonts w:asciiTheme="minorHAnsi" w:eastAsiaTheme="minorEastAsia" w:hAnsiTheme="minorHAnsi" w:cstheme="minorBidi"/>
              <w:noProof/>
              <w:lang w:eastAsia="fr-FR"/>
            </w:rPr>
          </w:pPr>
          <w:hyperlink w:anchor="_Toc422915258" w:history="1">
            <w:r w:rsidR="00490214" w:rsidRPr="00010A3A">
              <w:rPr>
                <w:rStyle w:val="Lienhypertexte"/>
                <w:noProof/>
              </w:rPr>
              <w:t>Bilan</w:t>
            </w:r>
            <w:r w:rsidR="00490214">
              <w:rPr>
                <w:noProof/>
                <w:webHidden/>
              </w:rPr>
              <w:tab/>
            </w:r>
            <w:r w:rsidR="00490214">
              <w:rPr>
                <w:noProof/>
                <w:webHidden/>
              </w:rPr>
              <w:fldChar w:fldCharType="begin"/>
            </w:r>
            <w:r w:rsidR="00490214">
              <w:rPr>
                <w:noProof/>
                <w:webHidden/>
              </w:rPr>
              <w:instrText xml:space="preserve"> PAGEREF _Toc422915258 \h </w:instrText>
            </w:r>
            <w:r w:rsidR="00490214">
              <w:rPr>
                <w:noProof/>
                <w:webHidden/>
              </w:rPr>
            </w:r>
            <w:r w:rsidR="00490214">
              <w:rPr>
                <w:noProof/>
                <w:webHidden/>
              </w:rPr>
              <w:fldChar w:fldCharType="separate"/>
            </w:r>
            <w:r w:rsidR="003A56C5">
              <w:rPr>
                <w:noProof/>
                <w:webHidden/>
              </w:rPr>
              <w:t>121</w:t>
            </w:r>
            <w:r w:rsidR="00490214">
              <w:rPr>
                <w:noProof/>
                <w:webHidden/>
              </w:rPr>
              <w:fldChar w:fldCharType="end"/>
            </w:r>
          </w:hyperlink>
        </w:p>
        <w:p w:rsidR="00490214" w:rsidRDefault="00284888">
          <w:pPr>
            <w:pStyle w:val="TM1"/>
            <w:rPr>
              <w:rFonts w:asciiTheme="minorHAnsi" w:eastAsiaTheme="minorEastAsia" w:hAnsiTheme="minorHAnsi" w:cstheme="minorBidi"/>
              <w:b w:val="0"/>
              <w:lang w:eastAsia="fr-FR"/>
            </w:rPr>
          </w:pPr>
          <w:hyperlink w:anchor="_Toc422915259" w:history="1">
            <w:r w:rsidR="00490214" w:rsidRPr="00010A3A">
              <w:rPr>
                <w:rStyle w:val="Lienhypertexte"/>
              </w:rPr>
              <w:t>Free Pascal et la POO</w:t>
            </w:r>
            <w:r w:rsidR="00490214">
              <w:rPr>
                <w:webHidden/>
              </w:rPr>
              <w:tab/>
            </w:r>
            <w:r w:rsidR="00490214">
              <w:rPr>
                <w:webHidden/>
              </w:rPr>
              <w:fldChar w:fldCharType="begin"/>
            </w:r>
            <w:r w:rsidR="00490214">
              <w:rPr>
                <w:webHidden/>
              </w:rPr>
              <w:instrText xml:space="preserve"> PAGEREF _Toc422915259 \h </w:instrText>
            </w:r>
            <w:r w:rsidR="00490214">
              <w:rPr>
                <w:webHidden/>
              </w:rPr>
            </w:r>
            <w:r w:rsidR="00490214">
              <w:rPr>
                <w:webHidden/>
              </w:rPr>
              <w:fldChar w:fldCharType="separate"/>
            </w:r>
            <w:r w:rsidR="003A56C5">
              <w:rPr>
                <w:webHidden/>
              </w:rPr>
              <w:t>122</w:t>
            </w:r>
            <w:r w:rsidR="00490214">
              <w:rPr>
                <w:webHidden/>
              </w:rPr>
              <w:fldChar w:fldCharType="end"/>
            </w:r>
          </w:hyperlink>
        </w:p>
        <w:p w:rsidR="00490214" w:rsidRDefault="00284888">
          <w:pPr>
            <w:pStyle w:val="TM2"/>
            <w:tabs>
              <w:tab w:val="right" w:leader="dot" w:pos="9062"/>
            </w:tabs>
            <w:rPr>
              <w:rFonts w:asciiTheme="minorHAnsi" w:eastAsiaTheme="minorEastAsia" w:hAnsiTheme="minorHAnsi" w:cstheme="minorBidi"/>
              <w:noProof/>
              <w:lang w:eastAsia="fr-FR"/>
            </w:rPr>
          </w:pPr>
          <w:hyperlink w:anchor="_Toc422915260" w:history="1">
            <w:r w:rsidR="00490214" w:rsidRPr="00010A3A">
              <w:rPr>
                <w:rStyle w:val="Lienhypertexte"/>
                <w:noProof/>
              </w:rPr>
              <w:t xml:space="preserve">Au cœur de </w:t>
            </w:r>
            <w:r w:rsidR="00490214" w:rsidRPr="00010A3A">
              <w:rPr>
                <w:rStyle w:val="Lienhypertexte"/>
                <w:b/>
                <w:noProof/>
              </w:rPr>
              <w:t>Free Pascal</w:t>
            </w:r>
            <w:r w:rsidR="00490214" w:rsidRPr="00010A3A">
              <w:rPr>
                <w:rStyle w:val="Lienhypertexte"/>
                <w:noProof/>
              </w:rPr>
              <w:t> : RTL, LCL et FCL</w:t>
            </w:r>
            <w:r w:rsidR="00490214">
              <w:rPr>
                <w:noProof/>
                <w:webHidden/>
              </w:rPr>
              <w:tab/>
            </w:r>
            <w:r w:rsidR="00490214">
              <w:rPr>
                <w:noProof/>
                <w:webHidden/>
              </w:rPr>
              <w:fldChar w:fldCharType="begin"/>
            </w:r>
            <w:r w:rsidR="00490214">
              <w:rPr>
                <w:noProof/>
                <w:webHidden/>
              </w:rPr>
              <w:instrText xml:space="preserve"> PAGEREF _Toc422915260 \h </w:instrText>
            </w:r>
            <w:r w:rsidR="00490214">
              <w:rPr>
                <w:noProof/>
                <w:webHidden/>
              </w:rPr>
            </w:r>
            <w:r w:rsidR="00490214">
              <w:rPr>
                <w:noProof/>
                <w:webHidden/>
              </w:rPr>
              <w:fldChar w:fldCharType="separate"/>
            </w:r>
            <w:r w:rsidR="003A56C5">
              <w:rPr>
                <w:noProof/>
                <w:webHidden/>
              </w:rPr>
              <w:t>122</w:t>
            </w:r>
            <w:r w:rsidR="00490214">
              <w:rPr>
                <w:noProof/>
                <w:webHidden/>
              </w:rPr>
              <w:fldChar w:fldCharType="end"/>
            </w:r>
          </w:hyperlink>
        </w:p>
        <w:p w:rsidR="00490214" w:rsidRDefault="00284888">
          <w:pPr>
            <w:pStyle w:val="TM2"/>
            <w:tabs>
              <w:tab w:val="right" w:leader="dot" w:pos="9062"/>
            </w:tabs>
            <w:rPr>
              <w:rFonts w:asciiTheme="minorHAnsi" w:eastAsiaTheme="minorEastAsia" w:hAnsiTheme="minorHAnsi" w:cstheme="minorBidi"/>
              <w:noProof/>
              <w:lang w:eastAsia="fr-FR"/>
            </w:rPr>
          </w:pPr>
          <w:hyperlink w:anchor="_Toc422915261" w:history="1">
            <w:r w:rsidR="00490214" w:rsidRPr="00010A3A">
              <w:rPr>
                <w:rStyle w:val="Lienhypertexte"/>
                <w:noProof/>
              </w:rPr>
              <w:t>Travailler avec la POO</w:t>
            </w:r>
            <w:r w:rsidR="00490214">
              <w:rPr>
                <w:noProof/>
                <w:webHidden/>
              </w:rPr>
              <w:tab/>
            </w:r>
            <w:r w:rsidR="00490214">
              <w:rPr>
                <w:noProof/>
                <w:webHidden/>
              </w:rPr>
              <w:fldChar w:fldCharType="begin"/>
            </w:r>
            <w:r w:rsidR="00490214">
              <w:rPr>
                <w:noProof/>
                <w:webHidden/>
              </w:rPr>
              <w:instrText xml:space="preserve"> PAGEREF _Toc422915261 \h </w:instrText>
            </w:r>
            <w:r w:rsidR="00490214">
              <w:rPr>
                <w:noProof/>
                <w:webHidden/>
              </w:rPr>
            </w:r>
            <w:r w:rsidR="00490214">
              <w:rPr>
                <w:noProof/>
                <w:webHidden/>
              </w:rPr>
              <w:fldChar w:fldCharType="separate"/>
            </w:r>
            <w:r w:rsidR="003A56C5">
              <w:rPr>
                <w:noProof/>
                <w:webHidden/>
              </w:rPr>
              <w:t>122</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62" w:history="1">
            <w:r w:rsidR="00490214" w:rsidRPr="00010A3A">
              <w:rPr>
                <w:rStyle w:val="Lienhypertexte"/>
                <w:noProof/>
              </w:rPr>
              <w:t>Un ancêtre vénérable : TObject</w:t>
            </w:r>
            <w:r w:rsidR="00490214">
              <w:rPr>
                <w:noProof/>
                <w:webHidden/>
              </w:rPr>
              <w:tab/>
            </w:r>
            <w:r w:rsidR="00490214">
              <w:rPr>
                <w:noProof/>
                <w:webHidden/>
              </w:rPr>
              <w:fldChar w:fldCharType="begin"/>
            </w:r>
            <w:r w:rsidR="00490214">
              <w:rPr>
                <w:noProof/>
                <w:webHidden/>
              </w:rPr>
              <w:instrText xml:space="preserve"> PAGEREF _Toc422915262 \h </w:instrText>
            </w:r>
            <w:r w:rsidR="00490214">
              <w:rPr>
                <w:noProof/>
                <w:webHidden/>
              </w:rPr>
            </w:r>
            <w:r w:rsidR="00490214">
              <w:rPr>
                <w:noProof/>
                <w:webHidden/>
              </w:rPr>
              <w:fldChar w:fldCharType="separate"/>
            </w:r>
            <w:r w:rsidR="003A56C5">
              <w:rPr>
                <w:noProof/>
                <w:webHidden/>
              </w:rPr>
              <w:t>122</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63" w:history="1">
            <w:r w:rsidR="00490214" w:rsidRPr="00010A3A">
              <w:rPr>
                <w:rStyle w:val="Lienhypertexte"/>
                <w:noProof/>
              </w:rPr>
              <w:t>Le grand oublié : TPersistent</w:t>
            </w:r>
            <w:r w:rsidR="00490214">
              <w:rPr>
                <w:noProof/>
                <w:webHidden/>
              </w:rPr>
              <w:tab/>
            </w:r>
            <w:r w:rsidR="00490214">
              <w:rPr>
                <w:noProof/>
                <w:webHidden/>
              </w:rPr>
              <w:fldChar w:fldCharType="begin"/>
            </w:r>
            <w:r w:rsidR="00490214">
              <w:rPr>
                <w:noProof/>
                <w:webHidden/>
              </w:rPr>
              <w:instrText xml:space="preserve"> PAGEREF _Toc422915263 \h </w:instrText>
            </w:r>
            <w:r w:rsidR="00490214">
              <w:rPr>
                <w:noProof/>
                <w:webHidden/>
              </w:rPr>
            </w:r>
            <w:r w:rsidR="00490214">
              <w:rPr>
                <w:noProof/>
                <w:webHidden/>
              </w:rPr>
              <w:fldChar w:fldCharType="separate"/>
            </w:r>
            <w:r w:rsidR="003A56C5">
              <w:rPr>
                <w:noProof/>
                <w:webHidden/>
              </w:rPr>
              <w:t>122</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64" w:history="1">
            <w:r w:rsidR="00490214" w:rsidRPr="00010A3A">
              <w:rPr>
                <w:rStyle w:val="Lienhypertexte"/>
                <w:noProof/>
              </w:rPr>
              <w:t>Un prince reconnu : TComponent</w:t>
            </w:r>
            <w:r w:rsidR="00490214">
              <w:rPr>
                <w:noProof/>
                <w:webHidden/>
              </w:rPr>
              <w:tab/>
            </w:r>
            <w:r w:rsidR="00490214">
              <w:rPr>
                <w:noProof/>
                <w:webHidden/>
              </w:rPr>
              <w:fldChar w:fldCharType="begin"/>
            </w:r>
            <w:r w:rsidR="00490214">
              <w:rPr>
                <w:noProof/>
                <w:webHidden/>
              </w:rPr>
              <w:instrText xml:space="preserve"> PAGEREF _Toc422915264 \h </w:instrText>
            </w:r>
            <w:r w:rsidR="00490214">
              <w:rPr>
                <w:noProof/>
                <w:webHidden/>
              </w:rPr>
            </w:r>
            <w:r w:rsidR="00490214">
              <w:rPr>
                <w:noProof/>
                <w:webHidden/>
              </w:rPr>
              <w:fldChar w:fldCharType="separate"/>
            </w:r>
            <w:r w:rsidR="003A56C5">
              <w:rPr>
                <w:noProof/>
                <w:webHidden/>
              </w:rPr>
              <w:t>122</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65" w:history="1">
            <w:r w:rsidR="00490214" w:rsidRPr="00010A3A">
              <w:rPr>
                <w:rStyle w:val="Lienhypertexte"/>
                <w:noProof/>
              </w:rPr>
              <w:t>L’omniprésente : TForm</w:t>
            </w:r>
            <w:r w:rsidR="00490214">
              <w:rPr>
                <w:noProof/>
                <w:webHidden/>
              </w:rPr>
              <w:tab/>
            </w:r>
            <w:r w:rsidR="00490214">
              <w:rPr>
                <w:noProof/>
                <w:webHidden/>
              </w:rPr>
              <w:fldChar w:fldCharType="begin"/>
            </w:r>
            <w:r w:rsidR="00490214">
              <w:rPr>
                <w:noProof/>
                <w:webHidden/>
              </w:rPr>
              <w:instrText xml:space="preserve"> PAGEREF _Toc422915265 \h </w:instrText>
            </w:r>
            <w:r w:rsidR="00490214">
              <w:rPr>
                <w:noProof/>
                <w:webHidden/>
              </w:rPr>
            </w:r>
            <w:r w:rsidR="00490214">
              <w:rPr>
                <w:noProof/>
                <w:webHidden/>
              </w:rPr>
              <w:fldChar w:fldCharType="separate"/>
            </w:r>
            <w:r w:rsidR="003A56C5">
              <w:rPr>
                <w:noProof/>
                <w:webHidden/>
              </w:rPr>
              <w:t>122</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66" w:history="1">
            <w:r w:rsidR="00490214" w:rsidRPr="00010A3A">
              <w:rPr>
                <w:rStyle w:val="Lienhypertexte"/>
                <w:noProof/>
              </w:rPr>
              <w:t>Parent et propriétaire</w:t>
            </w:r>
            <w:r w:rsidR="00490214">
              <w:rPr>
                <w:noProof/>
                <w:webHidden/>
              </w:rPr>
              <w:tab/>
            </w:r>
            <w:r w:rsidR="00490214">
              <w:rPr>
                <w:noProof/>
                <w:webHidden/>
              </w:rPr>
              <w:fldChar w:fldCharType="begin"/>
            </w:r>
            <w:r w:rsidR="00490214">
              <w:rPr>
                <w:noProof/>
                <w:webHidden/>
              </w:rPr>
              <w:instrText xml:space="preserve"> PAGEREF _Toc422915266 \h </w:instrText>
            </w:r>
            <w:r w:rsidR="00490214">
              <w:rPr>
                <w:noProof/>
                <w:webHidden/>
              </w:rPr>
            </w:r>
            <w:r w:rsidR="00490214">
              <w:rPr>
                <w:noProof/>
                <w:webHidden/>
              </w:rPr>
              <w:fldChar w:fldCharType="separate"/>
            </w:r>
            <w:r w:rsidR="003A56C5">
              <w:rPr>
                <w:noProof/>
                <w:webHidden/>
              </w:rPr>
              <w:t>122</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67" w:history="1">
            <w:r w:rsidR="00490214" w:rsidRPr="00010A3A">
              <w:rPr>
                <w:rStyle w:val="Lienhypertexte"/>
                <w:noProof/>
                <w:lang w:val="en-US"/>
              </w:rPr>
              <w:t>Free et freeandnil</w:t>
            </w:r>
            <w:r w:rsidR="00490214">
              <w:rPr>
                <w:noProof/>
                <w:webHidden/>
              </w:rPr>
              <w:tab/>
            </w:r>
            <w:r w:rsidR="00490214">
              <w:rPr>
                <w:noProof/>
                <w:webHidden/>
              </w:rPr>
              <w:fldChar w:fldCharType="begin"/>
            </w:r>
            <w:r w:rsidR="00490214">
              <w:rPr>
                <w:noProof/>
                <w:webHidden/>
              </w:rPr>
              <w:instrText xml:space="preserve"> PAGEREF _Toc422915267 \h </w:instrText>
            </w:r>
            <w:r w:rsidR="00490214">
              <w:rPr>
                <w:noProof/>
                <w:webHidden/>
              </w:rPr>
            </w:r>
            <w:r w:rsidR="00490214">
              <w:rPr>
                <w:noProof/>
                <w:webHidden/>
              </w:rPr>
              <w:fldChar w:fldCharType="separate"/>
            </w:r>
            <w:r w:rsidR="003A56C5">
              <w:rPr>
                <w:noProof/>
                <w:webHidden/>
              </w:rPr>
              <w:t>123</w:t>
            </w:r>
            <w:r w:rsidR="00490214">
              <w:rPr>
                <w:noProof/>
                <w:webHidden/>
              </w:rPr>
              <w:fldChar w:fldCharType="end"/>
            </w:r>
          </w:hyperlink>
        </w:p>
        <w:p w:rsidR="00490214" w:rsidRDefault="00284888">
          <w:pPr>
            <w:pStyle w:val="TM3"/>
            <w:tabs>
              <w:tab w:val="right" w:leader="dot" w:pos="9062"/>
            </w:tabs>
            <w:rPr>
              <w:rFonts w:asciiTheme="minorHAnsi" w:eastAsiaTheme="minorEastAsia" w:hAnsiTheme="minorHAnsi" w:cstheme="minorBidi"/>
              <w:noProof/>
              <w:lang w:eastAsia="fr-FR"/>
            </w:rPr>
          </w:pPr>
          <w:hyperlink w:anchor="_Toc422915268" w:history="1">
            <w:r w:rsidR="00490214" w:rsidRPr="00010A3A">
              <w:rPr>
                <w:rStyle w:val="Lienhypertexte"/>
                <w:noProof/>
                <w:lang w:val="en-US"/>
              </w:rPr>
              <w:t>Les événements</w:t>
            </w:r>
            <w:r w:rsidR="00490214">
              <w:rPr>
                <w:noProof/>
                <w:webHidden/>
              </w:rPr>
              <w:tab/>
            </w:r>
            <w:r w:rsidR="00490214">
              <w:rPr>
                <w:noProof/>
                <w:webHidden/>
              </w:rPr>
              <w:fldChar w:fldCharType="begin"/>
            </w:r>
            <w:r w:rsidR="00490214">
              <w:rPr>
                <w:noProof/>
                <w:webHidden/>
              </w:rPr>
              <w:instrText xml:space="preserve"> PAGEREF _Toc422915268 \h </w:instrText>
            </w:r>
            <w:r w:rsidR="00490214">
              <w:rPr>
                <w:noProof/>
                <w:webHidden/>
              </w:rPr>
            </w:r>
            <w:r w:rsidR="00490214">
              <w:rPr>
                <w:noProof/>
                <w:webHidden/>
              </w:rPr>
              <w:fldChar w:fldCharType="separate"/>
            </w:r>
            <w:r w:rsidR="003A56C5">
              <w:rPr>
                <w:noProof/>
                <w:webHidden/>
              </w:rPr>
              <w:t>123</w:t>
            </w:r>
            <w:r w:rsidR="00490214">
              <w:rPr>
                <w:noProof/>
                <w:webHidden/>
              </w:rPr>
              <w:fldChar w:fldCharType="end"/>
            </w:r>
          </w:hyperlink>
        </w:p>
        <w:p w:rsidR="00490214" w:rsidRDefault="00284888">
          <w:pPr>
            <w:pStyle w:val="TM2"/>
            <w:tabs>
              <w:tab w:val="right" w:leader="dot" w:pos="9062"/>
            </w:tabs>
            <w:rPr>
              <w:rFonts w:asciiTheme="minorHAnsi" w:eastAsiaTheme="minorEastAsia" w:hAnsiTheme="minorHAnsi" w:cstheme="minorBidi"/>
              <w:noProof/>
              <w:lang w:eastAsia="fr-FR"/>
            </w:rPr>
          </w:pPr>
          <w:hyperlink w:anchor="_Toc422915269" w:history="1">
            <w:r w:rsidR="00490214" w:rsidRPr="00010A3A">
              <w:rPr>
                <w:rStyle w:val="Lienhypertexte"/>
                <w:noProof/>
              </w:rPr>
              <w:t>Bilan</w:t>
            </w:r>
            <w:r w:rsidR="00490214">
              <w:rPr>
                <w:noProof/>
                <w:webHidden/>
              </w:rPr>
              <w:tab/>
            </w:r>
            <w:r w:rsidR="00490214">
              <w:rPr>
                <w:noProof/>
                <w:webHidden/>
              </w:rPr>
              <w:fldChar w:fldCharType="begin"/>
            </w:r>
            <w:r w:rsidR="00490214">
              <w:rPr>
                <w:noProof/>
                <w:webHidden/>
              </w:rPr>
              <w:instrText xml:space="preserve"> PAGEREF _Toc422915269 \h </w:instrText>
            </w:r>
            <w:r w:rsidR="00490214">
              <w:rPr>
                <w:noProof/>
                <w:webHidden/>
              </w:rPr>
            </w:r>
            <w:r w:rsidR="00490214">
              <w:rPr>
                <w:noProof/>
                <w:webHidden/>
              </w:rPr>
              <w:fldChar w:fldCharType="separate"/>
            </w:r>
            <w:r w:rsidR="003A56C5">
              <w:rPr>
                <w:noProof/>
                <w:webHidden/>
              </w:rPr>
              <w:t>123</w:t>
            </w:r>
            <w:r w:rsidR="00490214">
              <w:rPr>
                <w:noProof/>
                <w:webHidden/>
              </w:rPr>
              <w:fldChar w:fldCharType="end"/>
            </w:r>
          </w:hyperlink>
        </w:p>
        <w:p w:rsidR="00490214" w:rsidRDefault="00284888">
          <w:pPr>
            <w:pStyle w:val="TM1"/>
            <w:rPr>
              <w:rFonts w:asciiTheme="minorHAnsi" w:eastAsiaTheme="minorEastAsia" w:hAnsiTheme="minorHAnsi" w:cstheme="minorBidi"/>
              <w:b w:val="0"/>
              <w:lang w:eastAsia="fr-FR"/>
            </w:rPr>
          </w:pPr>
          <w:hyperlink w:anchor="_Toc422915270" w:history="1">
            <w:r w:rsidR="00490214" w:rsidRPr="00010A3A">
              <w:rPr>
                <w:rStyle w:val="Lienhypertexte"/>
              </w:rPr>
              <w:t>Les paquets</w:t>
            </w:r>
            <w:r w:rsidR="00490214">
              <w:rPr>
                <w:webHidden/>
              </w:rPr>
              <w:tab/>
            </w:r>
            <w:r w:rsidR="00490214">
              <w:rPr>
                <w:webHidden/>
              </w:rPr>
              <w:fldChar w:fldCharType="begin"/>
            </w:r>
            <w:r w:rsidR="00490214">
              <w:rPr>
                <w:webHidden/>
              </w:rPr>
              <w:instrText xml:space="preserve"> PAGEREF _Toc422915270 \h </w:instrText>
            </w:r>
            <w:r w:rsidR="00490214">
              <w:rPr>
                <w:webHidden/>
              </w:rPr>
            </w:r>
            <w:r w:rsidR="00490214">
              <w:rPr>
                <w:webHidden/>
              </w:rPr>
              <w:fldChar w:fldCharType="separate"/>
            </w:r>
            <w:r w:rsidR="003A56C5">
              <w:rPr>
                <w:webHidden/>
              </w:rPr>
              <w:t>124</w:t>
            </w:r>
            <w:r w:rsidR="00490214">
              <w:rPr>
                <w:webHidden/>
              </w:rPr>
              <w:fldChar w:fldCharType="end"/>
            </w:r>
          </w:hyperlink>
        </w:p>
        <w:p w:rsidR="00490214" w:rsidRDefault="00284888">
          <w:pPr>
            <w:pStyle w:val="TM1"/>
            <w:rPr>
              <w:rFonts w:asciiTheme="minorHAnsi" w:eastAsiaTheme="minorEastAsia" w:hAnsiTheme="minorHAnsi" w:cstheme="minorBidi"/>
              <w:b w:val="0"/>
              <w:lang w:eastAsia="fr-FR"/>
            </w:rPr>
          </w:pPr>
          <w:hyperlink w:anchor="_Toc422915271" w:history="1">
            <w:r w:rsidR="00490214" w:rsidRPr="00010A3A">
              <w:rPr>
                <w:rStyle w:val="Lienhypertexte"/>
              </w:rPr>
              <w:t>Les composants de Lazarus</w:t>
            </w:r>
            <w:r w:rsidR="00490214">
              <w:rPr>
                <w:webHidden/>
              </w:rPr>
              <w:tab/>
            </w:r>
            <w:r w:rsidR="00490214">
              <w:rPr>
                <w:webHidden/>
              </w:rPr>
              <w:fldChar w:fldCharType="begin"/>
            </w:r>
            <w:r w:rsidR="00490214">
              <w:rPr>
                <w:webHidden/>
              </w:rPr>
              <w:instrText xml:space="preserve"> PAGEREF _Toc422915271 \h </w:instrText>
            </w:r>
            <w:r w:rsidR="00490214">
              <w:rPr>
                <w:webHidden/>
              </w:rPr>
            </w:r>
            <w:r w:rsidR="00490214">
              <w:rPr>
                <w:webHidden/>
              </w:rPr>
              <w:fldChar w:fldCharType="separate"/>
            </w:r>
            <w:r w:rsidR="003A56C5">
              <w:rPr>
                <w:webHidden/>
              </w:rPr>
              <w:t>125</w:t>
            </w:r>
            <w:r w:rsidR="00490214">
              <w:rPr>
                <w:webHidden/>
              </w:rPr>
              <w:fldChar w:fldCharType="end"/>
            </w:r>
          </w:hyperlink>
        </w:p>
        <w:p w:rsidR="00490214" w:rsidRDefault="00284888">
          <w:pPr>
            <w:pStyle w:val="TM1"/>
            <w:rPr>
              <w:rFonts w:asciiTheme="minorHAnsi" w:eastAsiaTheme="minorEastAsia" w:hAnsiTheme="minorHAnsi" w:cstheme="minorBidi"/>
              <w:b w:val="0"/>
              <w:lang w:eastAsia="fr-FR"/>
            </w:rPr>
          </w:pPr>
          <w:hyperlink w:anchor="_Toc422915272" w:history="1">
            <w:r w:rsidR="00490214" w:rsidRPr="00010A3A">
              <w:rPr>
                <w:rStyle w:val="Lienhypertexte"/>
              </w:rPr>
              <w:t>Concevoir ses propres composants</w:t>
            </w:r>
            <w:r w:rsidR="00490214">
              <w:rPr>
                <w:webHidden/>
              </w:rPr>
              <w:tab/>
            </w:r>
            <w:r w:rsidR="00490214">
              <w:rPr>
                <w:webHidden/>
              </w:rPr>
              <w:fldChar w:fldCharType="begin"/>
            </w:r>
            <w:r w:rsidR="00490214">
              <w:rPr>
                <w:webHidden/>
              </w:rPr>
              <w:instrText xml:space="preserve"> PAGEREF _Toc422915272 \h </w:instrText>
            </w:r>
            <w:r w:rsidR="00490214">
              <w:rPr>
                <w:webHidden/>
              </w:rPr>
            </w:r>
            <w:r w:rsidR="00490214">
              <w:rPr>
                <w:webHidden/>
              </w:rPr>
              <w:fldChar w:fldCharType="separate"/>
            </w:r>
            <w:r w:rsidR="003A56C5">
              <w:rPr>
                <w:webHidden/>
              </w:rPr>
              <w:t>126</w:t>
            </w:r>
            <w:r w:rsidR="00490214">
              <w:rPr>
                <w:webHidden/>
              </w:rPr>
              <w:fldChar w:fldCharType="end"/>
            </w:r>
          </w:hyperlink>
        </w:p>
        <w:p w:rsidR="00B5531F" w:rsidRDefault="00B5531F">
          <w:r>
            <w:rPr>
              <w:b/>
              <w:bCs/>
            </w:rPr>
            <w:fldChar w:fldCharType="end"/>
          </w:r>
        </w:p>
      </w:sdtContent>
    </w:sdt>
    <w:p w:rsidR="00C81043" w:rsidRPr="0028530F" w:rsidRDefault="00C81043" w:rsidP="00C81043">
      <w:pPr>
        <w:pStyle w:val="Titre1"/>
      </w:pPr>
      <w:bookmarkStart w:id="2" w:name="_Toc422915162"/>
      <w:r w:rsidRPr="0028530F">
        <w:lastRenderedPageBreak/>
        <w:t>Expressions régulières</w:t>
      </w:r>
      <w:bookmarkEnd w:id="2"/>
    </w:p>
    <w:p w:rsidR="00C81043" w:rsidRDefault="00C81043" w:rsidP="00C81043">
      <w:pPr>
        <w:pBdr>
          <w:top w:val="single" w:sz="8" w:space="1" w:color="auto" w:shadow="1"/>
          <w:left w:val="single" w:sz="8" w:space="4" w:color="auto" w:shadow="1"/>
          <w:bottom w:val="single" w:sz="8" w:space="1" w:color="auto" w:shadow="1"/>
          <w:right w:val="single" w:sz="8" w:space="4" w:color="auto" w:shadow="1"/>
        </w:pBdr>
        <w:shd w:val="pct5" w:color="auto" w:fill="auto"/>
        <w:ind w:firstLine="708"/>
        <w:jc w:val="both"/>
        <w:rPr>
          <w:sz w:val="24"/>
          <w:szCs w:val="24"/>
        </w:rPr>
      </w:pPr>
      <w:r w:rsidRPr="0018599B">
        <w:rPr>
          <w:b/>
          <w:sz w:val="24"/>
          <w:szCs w:val="24"/>
        </w:rPr>
        <w:t>Objectifs</w:t>
      </w:r>
      <w:r>
        <w:rPr>
          <w:sz w:val="24"/>
          <w:szCs w:val="24"/>
        </w:rPr>
        <w:t> : dans ce chapitre, vous apprendrez à utiliser et à créer des expressions régulières pour la manipulation des chaînes.</w:t>
      </w:r>
    </w:p>
    <w:p w:rsidR="00C81043" w:rsidRPr="00BF0A00" w:rsidRDefault="00C81043" w:rsidP="00C81043">
      <w:pPr>
        <w:pBdr>
          <w:top w:val="single" w:sz="4" w:space="1" w:color="auto"/>
          <w:left w:val="single" w:sz="4" w:space="4" w:color="auto"/>
          <w:bottom w:val="single" w:sz="4" w:space="1" w:color="auto"/>
          <w:right w:val="single" w:sz="4" w:space="4" w:color="auto"/>
        </w:pBdr>
        <w:shd w:val="pct5" w:color="auto" w:fill="auto"/>
        <w:ind w:firstLine="708"/>
        <w:jc w:val="both"/>
        <w:rPr>
          <w:sz w:val="24"/>
          <w:szCs w:val="24"/>
        </w:rPr>
      </w:pPr>
      <w:r>
        <w:rPr>
          <w:b/>
          <w:sz w:val="24"/>
          <w:szCs w:val="24"/>
        </w:rPr>
        <w:t xml:space="preserve">Sommaire : </w:t>
      </w:r>
      <w:r w:rsidR="00C42C93">
        <w:rPr>
          <w:sz w:val="24"/>
          <w:szCs w:val="24"/>
        </w:rPr>
        <w:t>Introduction – Cases de l’échiquier – Numéros de téléphone – Dates – Validation d’une chaîne FEN – Deux fonctions utiles</w:t>
      </w:r>
    </w:p>
    <w:p w:rsidR="00C81043" w:rsidRDefault="00C81043" w:rsidP="00C81043">
      <w:pPr>
        <w:pBdr>
          <w:top w:val="single" w:sz="4" w:space="1" w:color="auto"/>
          <w:left w:val="single" w:sz="4" w:space="4" w:color="auto"/>
          <w:bottom w:val="single" w:sz="4" w:space="1" w:color="auto"/>
          <w:right w:val="single" w:sz="4" w:space="4" w:color="auto"/>
        </w:pBdr>
        <w:shd w:val="pct5" w:color="auto" w:fill="auto"/>
        <w:ind w:firstLine="708"/>
        <w:jc w:val="both"/>
        <w:rPr>
          <w:sz w:val="24"/>
          <w:szCs w:val="24"/>
        </w:rPr>
      </w:pPr>
      <w:r w:rsidRPr="0018599B">
        <w:rPr>
          <w:b/>
          <w:sz w:val="24"/>
          <w:szCs w:val="24"/>
        </w:rPr>
        <w:t>Ressources</w:t>
      </w:r>
      <w:r>
        <w:rPr>
          <w:sz w:val="24"/>
          <w:szCs w:val="24"/>
        </w:rPr>
        <w:t xml:space="preserve"> : les programmes de test sont présents dans le sous-répertoire </w:t>
      </w:r>
      <w:r w:rsidR="00C42C93" w:rsidRPr="00C42C93">
        <w:rPr>
          <w:i/>
          <w:sz w:val="24"/>
          <w:szCs w:val="24"/>
        </w:rPr>
        <w:t>regexpr</w:t>
      </w:r>
      <w:r>
        <w:rPr>
          <w:sz w:val="24"/>
          <w:szCs w:val="24"/>
        </w:rPr>
        <w:t xml:space="preserve"> du répertoire e</w:t>
      </w:r>
      <w:r w:rsidRPr="0018599B">
        <w:rPr>
          <w:i/>
          <w:sz w:val="24"/>
          <w:szCs w:val="24"/>
        </w:rPr>
        <w:t>xemples</w:t>
      </w:r>
      <w:r>
        <w:rPr>
          <w:sz w:val="24"/>
          <w:szCs w:val="24"/>
        </w:rPr>
        <w:t>.</w:t>
      </w:r>
    </w:p>
    <w:p w:rsidR="00C81043" w:rsidRPr="0028530F" w:rsidRDefault="00C81043" w:rsidP="00C81043">
      <w:pPr>
        <w:pStyle w:val="Titre2"/>
      </w:pPr>
      <w:bookmarkStart w:id="3" w:name="_Toc422915163"/>
      <w:r>
        <w:t>Introduction</w:t>
      </w:r>
      <w:bookmarkEnd w:id="3"/>
    </w:p>
    <w:p w:rsidR="00C81043" w:rsidRPr="0028530F" w:rsidRDefault="00C81043" w:rsidP="00C81043">
      <w:pPr>
        <w:pStyle w:val="Standard"/>
        <w:ind w:firstLine="720"/>
        <w:jc w:val="both"/>
        <w:rPr>
          <w:sz w:val="24"/>
          <w:szCs w:val="24"/>
        </w:rPr>
      </w:pPr>
      <w:r w:rsidRPr="0028530F">
        <w:rPr>
          <w:sz w:val="24"/>
          <w:szCs w:val="24"/>
        </w:rPr>
        <w:t xml:space="preserve">Les expressions régulières sont un outil puissant pour la détection et la manipulation de chaînes de caractères. </w:t>
      </w:r>
      <w:r>
        <w:rPr>
          <w:sz w:val="24"/>
          <w:szCs w:val="24"/>
        </w:rPr>
        <w:t>Vous</w:t>
      </w:r>
      <w:r w:rsidRPr="0028530F">
        <w:rPr>
          <w:sz w:val="24"/>
          <w:szCs w:val="24"/>
        </w:rPr>
        <w:t xml:space="preserve"> all</w:t>
      </w:r>
      <w:r>
        <w:rPr>
          <w:sz w:val="24"/>
          <w:szCs w:val="24"/>
        </w:rPr>
        <w:t>ez</w:t>
      </w:r>
      <w:r w:rsidRPr="0028530F">
        <w:rPr>
          <w:sz w:val="24"/>
          <w:szCs w:val="24"/>
        </w:rPr>
        <w:t xml:space="preserve"> découvrir la syntaxe des expressions régulières et apprendre à utiliser les fonctions de l'unité </w:t>
      </w:r>
      <w:r w:rsidRPr="000C7B5B">
        <w:rPr>
          <w:i/>
          <w:color w:val="C0504D" w:themeColor="accent2"/>
          <w:sz w:val="24"/>
          <w:szCs w:val="24"/>
        </w:rPr>
        <w:t>RegExpr</w:t>
      </w:r>
      <w:r w:rsidRPr="000C7B5B">
        <w:rPr>
          <w:color w:val="C0504D" w:themeColor="accent2"/>
          <w:sz w:val="24"/>
          <w:szCs w:val="24"/>
        </w:rPr>
        <w:t xml:space="preserve"> </w:t>
      </w:r>
      <w:r w:rsidRPr="0028530F">
        <w:rPr>
          <w:sz w:val="24"/>
          <w:szCs w:val="24"/>
        </w:rPr>
        <w:t xml:space="preserve">livrée avec le compilateur </w:t>
      </w:r>
      <w:r w:rsidR="00ED6D49" w:rsidRPr="00ED6D49">
        <w:rPr>
          <w:b/>
          <w:sz w:val="24"/>
          <w:szCs w:val="24"/>
        </w:rPr>
        <w:t>Free Pascal</w:t>
      </w:r>
      <w:r w:rsidRPr="0028530F">
        <w:rPr>
          <w:sz w:val="24"/>
          <w:szCs w:val="24"/>
        </w:rPr>
        <w:t>.</w:t>
      </w:r>
    </w:p>
    <w:p w:rsidR="00C81043" w:rsidRPr="004C4FFC" w:rsidRDefault="00C81043" w:rsidP="00C81043">
      <w:pPr>
        <w:pStyle w:val="Standard"/>
        <w:ind w:firstLine="720"/>
        <w:jc w:val="both"/>
        <w:rPr>
          <w:sz w:val="24"/>
          <w:szCs w:val="24"/>
        </w:rPr>
      </w:pPr>
      <w:r w:rsidRPr="004C4FFC">
        <w:rPr>
          <w:sz w:val="24"/>
          <w:szCs w:val="24"/>
        </w:rPr>
        <w:t xml:space="preserve">Avant de commencer, faites un premier essai de compilation. Voici un programme qui affiche le numéro de version de l'unité </w:t>
      </w:r>
      <w:r w:rsidRPr="000C7B5B">
        <w:rPr>
          <w:i/>
          <w:color w:val="C0504D" w:themeColor="accent2"/>
          <w:sz w:val="24"/>
          <w:szCs w:val="24"/>
        </w:rPr>
        <w:t>RegExpr</w:t>
      </w:r>
      <w:r w:rsidRPr="000C7B5B">
        <w:rPr>
          <w:color w:val="C0504D" w:themeColor="accent2"/>
          <w:sz w:val="24"/>
          <w:szCs w:val="24"/>
        </w:rPr>
        <w:t> </w:t>
      </w:r>
      <w:r w:rsidRPr="004C4FFC">
        <w:rPr>
          <w:sz w:val="24"/>
          <w:szCs w:val="24"/>
        </w:rPr>
        <w:t>:</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284888" w:rsidTr="006A222C">
        <w:tc>
          <w:tcPr>
            <w:tcW w:w="9638" w:type="dxa"/>
            <w:shd w:val="pct10" w:color="auto" w:fill="auto"/>
            <w:tcMar>
              <w:top w:w="55" w:type="dxa"/>
              <w:left w:w="55" w:type="dxa"/>
              <w:bottom w:w="55" w:type="dxa"/>
              <w:right w:w="55" w:type="dxa"/>
            </w:tcMar>
          </w:tcPr>
          <w:p w:rsidR="00C81043" w:rsidRPr="00937D87" w:rsidRDefault="00CC4AA6" w:rsidP="006A222C">
            <w:pPr>
              <w:pStyle w:val="TableContents"/>
              <w:spacing w:after="0" w:line="240" w:lineRule="auto"/>
              <w:rPr>
                <w:sz w:val="20"/>
                <w:szCs w:val="20"/>
                <w:lang w:val="en-US"/>
              </w:rPr>
            </w:pPr>
            <w:r w:rsidRPr="00937D87">
              <w:rPr>
                <w:b/>
                <w:sz w:val="20"/>
                <w:szCs w:val="20"/>
                <w:lang w:val="en-US"/>
              </w:rPr>
              <w:t>uses</w:t>
            </w:r>
          </w:p>
          <w:p w:rsidR="00C81043" w:rsidRPr="00937D87" w:rsidRDefault="00C81043" w:rsidP="006A222C">
            <w:pPr>
              <w:pStyle w:val="TableContents"/>
              <w:spacing w:after="0" w:line="240" w:lineRule="auto"/>
              <w:rPr>
                <w:sz w:val="20"/>
                <w:szCs w:val="20"/>
                <w:lang w:val="en-US"/>
              </w:rPr>
            </w:pPr>
            <w:r w:rsidRPr="00937D87">
              <w:rPr>
                <w:sz w:val="20"/>
                <w:szCs w:val="20"/>
                <w:lang w:val="en-US"/>
              </w:rPr>
              <w:t xml:space="preserve">  sysutils, regexpr;</w:t>
            </w:r>
          </w:p>
          <w:p w:rsidR="00C81043" w:rsidRPr="00937D87" w:rsidRDefault="00C81043" w:rsidP="006A222C">
            <w:pPr>
              <w:pStyle w:val="TableContents"/>
              <w:spacing w:after="0" w:line="240" w:lineRule="auto"/>
              <w:rPr>
                <w:sz w:val="20"/>
                <w:szCs w:val="20"/>
                <w:lang w:val="en-US"/>
              </w:rPr>
            </w:pPr>
          </w:p>
          <w:p w:rsidR="00C81043" w:rsidRPr="00937D87" w:rsidRDefault="00CC4AA6" w:rsidP="006A222C">
            <w:pPr>
              <w:pStyle w:val="TableContents"/>
              <w:spacing w:after="0" w:line="240" w:lineRule="auto"/>
              <w:rPr>
                <w:sz w:val="20"/>
                <w:szCs w:val="20"/>
                <w:lang w:val="en-US"/>
              </w:rPr>
            </w:pPr>
            <w:r w:rsidRPr="00937D87">
              <w:rPr>
                <w:b/>
                <w:sz w:val="20"/>
                <w:szCs w:val="20"/>
                <w:lang w:val="en-US"/>
              </w:rPr>
              <w:t>const</w:t>
            </w:r>
          </w:p>
          <w:p w:rsidR="00C81043" w:rsidRPr="00937D87" w:rsidRDefault="00C81043" w:rsidP="006A222C">
            <w:pPr>
              <w:pStyle w:val="TableContents"/>
              <w:spacing w:after="0" w:line="240" w:lineRule="auto"/>
              <w:rPr>
                <w:sz w:val="20"/>
                <w:szCs w:val="20"/>
                <w:lang w:val="en-US"/>
              </w:rPr>
            </w:pPr>
            <w:r w:rsidRPr="00937D87">
              <w:rPr>
                <w:sz w:val="20"/>
                <w:szCs w:val="20"/>
                <w:lang w:val="en-US"/>
              </w:rPr>
              <w:t xml:space="preserve">  S = </w:t>
            </w:r>
            <w:r w:rsidRPr="00937D87">
              <w:rPr>
                <w:color w:val="1F497D" w:themeColor="text2"/>
                <w:sz w:val="20"/>
                <w:szCs w:val="20"/>
                <w:lang w:val="en-US"/>
              </w:rPr>
              <w:t>'Expressions r'#130'guli'#138'res version %d.%d'</w:t>
            </w:r>
            <w:r w:rsidRPr="00937D87">
              <w:rPr>
                <w:sz w:val="20"/>
                <w:szCs w:val="20"/>
                <w:lang w:val="en-US"/>
              </w:rPr>
              <w:t>;</w:t>
            </w:r>
          </w:p>
          <w:p w:rsidR="00C81043" w:rsidRPr="00937D87" w:rsidRDefault="00C81043" w:rsidP="006A222C">
            <w:pPr>
              <w:pStyle w:val="TableContents"/>
              <w:spacing w:after="0" w:line="240" w:lineRule="auto"/>
              <w:rPr>
                <w:sz w:val="20"/>
                <w:szCs w:val="20"/>
                <w:lang w:val="en-US"/>
              </w:rPr>
            </w:pPr>
          </w:p>
          <w:p w:rsidR="00C81043" w:rsidRPr="00937D87" w:rsidRDefault="006A222C" w:rsidP="006A222C">
            <w:pPr>
              <w:pStyle w:val="TableContents"/>
              <w:spacing w:after="0" w:line="240" w:lineRule="auto"/>
              <w:rPr>
                <w:sz w:val="20"/>
                <w:szCs w:val="20"/>
                <w:lang w:val="en-US"/>
              </w:rPr>
            </w:pPr>
            <w:r w:rsidRPr="00937D87">
              <w:rPr>
                <w:b/>
                <w:sz w:val="20"/>
                <w:szCs w:val="20"/>
                <w:lang w:val="en-US"/>
              </w:rPr>
              <w:t>begin</w:t>
            </w:r>
          </w:p>
          <w:p w:rsidR="00C81043" w:rsidRPr="0028530F" w:rsidRDefault="00C81043" w:rsidP="006A222C">
            <w:pPr>
              <w:pStyle w:val="TableContents"/>
              <w:spacing w:after="0" w:line="240" w:lineRule="auto"/>
              <w:rPr>
                <w:sz w:val="24"/>
                <w:szCs w:val="24"/>
                <w:lang w:val="en-US"/>
              </w:rPr>
            </w:pPr>
            <w:r w:rsidRPr="00937D87">
              <w:rPr>
                <w:sz w:val="20"/>
                <w:szCs w:val="20"/>
                <w:lang w:val="en-US"/>
              </w:rPr>
              <w:t xml:space="preserve">  writeLn(Format(S, [TRegExpr.VersionMajor(), TRegExpr.VersionMinor()]));</w:t>
            </w:r>
          </w:p>
        </w:tc>
      </w:tr>
    </w:tbl>
    <w:p w:rsidR="00C81043" w:rsidRPr="0028530F" w:rsidRDefault="00C81043" w:rsidP="00C81043">
      <w:pPr>
        <w:pStyle w:val="Standard"/>
        <w:rPr>
          <w:b/>
          <w:bCs/>
          <w:sz w:val="24"/>
          <w:szCs w:val="24"/>
          <w:lang w:val="en-US"/>
        </w:rPr>
      </w:pPr>
    </w:p>
    <w:p w:rsidR="00C81043" w:rsidRPr="0028530F" w:rsidRDefault="00C81043" w:rsidP="00C81043">
      <w:pPr>
        <w:pStyle w:val="Standard"/>
        <w:ind w:firstLine="720"/>
        <w:rPr>
          <w:sz w:val="24"/>
          <w:szCs w:val="24"/>
        </w:rPr>
      </w:pPr>
      <w:r>
        <w:rPr>
          <w:sz w:val="24"/>
          <w:szCs w:val="24"/>
        </w:rPr>
        <w:t>Vous obtenez</w:t>
      </w:r>
      <w:r w:rsidRPr="0028530F">
        <w:rPr>
          <w:sz w:val="24"/>
          <w:szCs w:val="24"/>
        </w:rPr>
        <w:t xml:space="preserve"> le résultat suivant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28530F" w:rsidTr="006A222C">
        <w:tc>
          <w:tcPr>
            <w:tcW w:w="9638" w:type="dxa"/>
            <w:shd w:val="pct5" w:color="auto" w:fill="auto"/>
            <w:tcMar>
              <w:top w:w="55" w:type="dxa"/>
              <w:left w:w="55" w:type="dxa"/>
              <w:bottom w:w="55" w:type="dxa"/>
              <w:right w:w="55" w:type="dxa"/>
            </w:tcMar>
          </w:tcPr>
          <w:p w:rsidR="00C81043" w:rsidRPr="0028530F" w:rsidRDefault="00C81043" w:rsidP="006A222C">
            <w:pPr>
              <w:pStyle w:val="TableContents"/>
              <w:spacing w:after="0" w:line="240" w:lineRule="auto"/>
              <w:rPr>
                <w:sz w:val="24"/>
                <w:szCs w:val="24"/>
              </w:rPr>
            </w:pPr>
            <w:r w:rsidRPr="0028530F">
              <w:rPr>
                <w:sz w:val="24"/>
                <w:szCs w:val="24"/>
              </w:rPr>
              <w:t>Expressions régulières version 0.952</w:t>
            </w:r>
          </w:p>
        </w:tc>
      </w:tr>
    </w:tbl>
    <w:p w:rsidR="00C81043" w:rsidRDefault="00C81043" w:rsidP="00C81043">
      <w:pPr>
        <w:pStyle w:val="Standard"/>
        <w:ind w:firstLine="720"/>
        <w:jc w:val="both"/>
        <w:rPr>
          <w:sz w:val="24"/>
          <w:szCs w:val="24"/>
        </w:rPr>
      </w:pPr>
    </w:p>
    <w:p w:rsidR="004072DD" w:rsidRDefault="00C81043" w:rsidP="00C81043">
      <w:pPr>
        <w:pStyle w:val="Standard"/>
        <w:ind w:firstLine="720"/>
        <w:jc w:val="both"/>
        <w:rPr>
          <w:sz w:val="24"/>
          <w:szCs w:val="24"/>
        </w:rPr>
      </w:pPr>
      <w:r w:rsidRPr="0028530F">
        <w:rPr>
          <w:sz w:val="24"/>
          <w:szCs w:val="24"/>
        </w:rPr>
        <w:t xml:space="preserve">La documentation et les exemples originellement joints à l'unité n'ont pas été inclus dans le paquetage de </w:t>
      </w:r>
      <w:r w:rsidR="00ED6D49" w:rsidRPr="00ED6D49">
        <w:rPr>
          <w:b/>
          <w:sz w:val="24"/>
          <w:szCs w:val="24"/>
        </w:rPr>
        <w:t>Lazarus</w:t>
      </w:r>
      <w:r w:rsidRPr="0028530F">
        <w:rPr>
          <w:sz w:val="24"/>
          <w:szCs w:val="24"/>
        </w:rPr>
        <w:t>. Il est toutefois possible de les télécharger sur le site personnel de l'auteur, Andrey V. Sorokin :</w:t>
      </w:r>
      <w:r>
        <w:rPr>
          <w:sz w:val="24"/>
          <w:szCs w:val="24"/>
        </w:rPr>
        <w:t xml:space="preserve"> </w:t>
      </w:r>
    </w:p>
    <w:p w:rsidR="004072DD" w:rsidRDefault="00284888" w:rsidP="00C81043">
      <w:pPr>
        <w:pStyle w:val="Standard"/>
        <w:ind w:firstLine="720"/>
        <w:jc w:val="both"/>
        <w:rPr>
          <w:sz w:val="24"/>
          <w:szCs w:val="24"/>
        </w:rPr>
      </w:pPr>
      <w:hyperlink r:id="rId12" w:history="1">
        <w:r w:rsidR="00C81043" w:rsidRPr="0028530F">
          <w:rPr>
            <w:sz w:val="24"/>
            <w:szCs w:val="24"/>
          </w:rPr>
          <w:t>http://regexpstudio.com/TRegExpr/TRegExpr.html</w:t>
        </w:r>
      </w:hyperlink>
    </w:p>
    <w:p w:rsidR="00C81043" w:rsidRPr="0028530F" w:rsidRDefault="00C81043" w:rsidP="004072DD">
      <w:pPr>
        <w:pStyle w:val="Standard"/>
        <w:ind w:firstLine="720"/>
        <w:jc w:val="both"/>
        <w:rPr>
          <w:sz w:val="24"/>
          <w:szCs w:val="24"/>
        </w:rPr>
      </w:pPr>
      <w:r w:rsidRPr="0028530F">
        <w:rPr>
          <w:sz w:val="24"/>
          <w:szCs w:val="24"/>
        </w:rPr>
        <w:t xml:space="preserve">La syntaxe supportée par l'unité </w:t>
      </w:r>
      <w:r w:rsidRPr="000C7B5B">
        <w:rPr>
          <w:i/>
          <w:color w:val="C0504D" w:themeColor="accent2"/>
          <w:sz w:val="24"/>
          <w:szCs w:val="24"/>
        </w:rPr>
        <w:t>RegExpr</w:t>
      </w:r>
      <w:r w:rsidRPr="000C7B5B">
        <w:rPr>
          <w:color w:val="C0504D" w:themeColor="accent2"/>
          <w:sz w:val="24"/>
          <w:szCs w:val="24"/>
        </w:rPr>
        <w:t xml:space="preserve"> </w:t>
      </w:r>
      <w:r w:rsidRPr="0028530F">
        <w:rPr>
          <w:sz w:val="24"/>
          <w:szCs w:val="24"/>
        </w:rPr>
        <w:t>est un sous-ensemble des expressions régulières de Perl.</w:t>
      </w:r>
    </w:p>
    <w:p w:rsidR="00C81043" w:rsidRPr="0028530F" w:rsidRDefault="00C81043" w:rsidP="00C81043">
      <w:pPr>
        <w:pStyle w:val="Titre3"/>
      </w:pPr>
      <w:bookmarkStart w:id="4" w:name="_Toc422915164"/>
      <w:r w:rsidRPr="0028530F">
        <w:t>Défini</w:t>
      </w:r>
      <w:r>
        <w:t>tion des expressions régulières</w:t>
      </w:r>
      <w:bookmarkEnd w:id="4"/>
    </w:p>
    <w:p w:rsidR="00C81043" w:rsidRPr="0028530F" w:rsidRDefault="00C81043" w:rsidP="00C81043">
      <w:pPr>
        <w:pStyle w:val="Standard"/>
        <w:ind w:firstLine="720"/>
        <w:jc w:val="both"/>
        <w:rPr>
          <w:sz w:val="24"/>
          <w:szCs w:val="24"/>
        </w:rPr>
      </w:pPr>
      <w:r w:rsidRPr="0028530F">
        <w:rPr>
          <w:sz w:val="24"/>
          <w:szCs w:val="24"/>
        </w:rPr>
        <w:t xml:space="preserve">On appelle </w:t>
      </w:r>
      <w:r w:rsidRPr="0028530F">
        <w:rPr>
          <w:i/>
          <w:iCs/>
          <w:sz w:val="24"/>
          <w:szCs w:val="24"/>
        </w:rPr>
        <w:t>expression régulière</w:t>
      </w:r>
      <w:r w:rsidRPr="0028530F">
        <w:rPr>
          <w:sz w:val="24"/>
          <w:szCs w:val="24"/>
        </w:rPr>
        <w:t xml:space="preserve"> une chaîne de caractères qui représente un ensemble de chaînes de caractères.</w:t>
      </w:r>
    </w:p>
    <w:p w:rsidR="00C81043" w:rsidRPr="0028530F" w:rsidRDefault="00C81043" w:rsidP="00C81043">
      <w:pPr>
        <w:pStyle w:val="Standard"/>
        <w:ind w:firstLine="720"/>
        <w:jc w:val="both"/>
        <w:rPr>
          <w:sz w:val="24"/>
          <w:szCs w:val="24"/>
        </w:rPr>
      </w:pPr>
      <w:r w:rsidRPr="0028530F">
        <w:rPr>
          <w:sz w:val="24"/>
          <w:szCs w:val="24"/>
        </w:rPr>
        <w:lastRenderedPageBreak/>
        <w:t xml:space="preserve">Ainsi, la chaîne </w:t>
      </w:r>
      <w:r w:rsidRPr="000C7B5B">
        <w:rPr>
          <w:color w:val="1F497D" w:themeColor="text2"/>
          <w:sz w:val="24"/>
          <w:szCs w:val="24"/>
        </w:rPr>
        <w:t>'abc'</w:t>
      </w:r>
      <w:r w:rsidRPr="0028530F">
        <w:rPr>
          <w:sz w:val="24"/>
          <w:szCs w:val="24"/>
        </w:rPr>
        <w:t xml:space="preserve">, considérée comme expression régulière, représente un ensemble contenant un seul élément, la chaîne </w:t>
      </w:r>
      <w:r w:rsidRPr="000C7B5B">
        <w:rPr>
          <w:color w:val="1F497D" w:themeColor="text2"/>
          <w:sz w:val="24"/>
          <w:szCs w:val="24"/>
        </w:rPr>
        <w:t>'abc'</w:t>
      </w:r>
      <w:r w:rsidRPr="0028530F">
        <w:rPr>
          <w:sz w:val="24"/>
          <w:szCs w:val="24"/>
        </w:rPr>
        <w:t>.</w:t>
      </w:r>
    </w:p>
    <w:p w:rsidR="00C81043" w:rsidRPr="0028530F" w:rsidRDefault="00C81043" w:rsidP="00C81043">
      <w:pPr>
        <w:pStyle w:val="Titre3"/>
      </w:pPr>
      <w:bookmarkStart w:id="5" w:name="_Toc422915165"/>
      <w:r w:rsidRPr="0028530F">
        <w:t>La fonction ExecRegExpr() de l'unité</w:t>
      </w:r>
      <w:r>
        <w:t xml:space="preserve"> RegExpr</w:t>
      </w:r>
      <w:bookmarkEnd w:id="5"/>
    </w:p>
    <w:p w:rsidR="00C81043" w:rsidRPr="00980B7F" w:rsidRDefault="00C81043" w:rsidP="00980B7F">
      <w:pPr>
        <w:pStyle w:val="Standard"/>
        <w:ind w:firstLine="720"/>
        <w:jc w:val="both"/>
        <w:rPr>
          <w:sz w:val="24"/>
          <w:szCs w:val="24"/>
        </w:rPr>
      </w:pPr>
      <w:r w:rsidRPr="0028530F">
        <w:rPr>
          <w:sz w:val="24"/>
          <w:szCs w:val="24"/>
        </w:rPr>
        <w:t xml:space="preserve">La fonction </w:t>
      </w:r>
      <w:r w:rsidRPr="00980B7F">
        <w:rPr>
          <w:i/>
          <w:color w:val="4F81BD" w:themeColor="accent1"/>
          <w:sz w:val="24"/>
          <w:szCs w:val="24"/>
        </w:rPr>
        <w:t>ExecRegExpr()</w:t>
      </w:r>
      <w:r w:rsidRPr="00980B7F">
        <w:rPr>
          <w:sz w:val="24"/>
          <w:szCs w:val="24"/>
        </w:rPr>
        <w:t xml:space="preserve"> </w:t>
      </w:r>
      <w:r w:rsidRPr="0028530F">
        <w:rPr>
          <w:sz w:val="24"/>
          <w:szCs w:val="24"/>
        </w:rPr>
        <w:t xml:space="preserve">de l'unité </w:t>
      </w:r>
      <w:r w:rsidRPr="00980B7F">
        <w:rPr>
          <w:i/>
          <w:color w:val="C0504D" w:themeColor="accent2"/>
          <w:sz w:val="24"/>
          <w:szCs w:val="24"/>
        </w:rPr>
        <w:t>RegExpr</w:t>
      </w:r>
      <w:r w:rsidRPr="00980B7F">
        <w:rPr>
          <w:color w:val="C0504D" w:themeColor="accent2"/>
          <w:sz w:val="24"/>
          <w:szCs w:val="24"/>
        </w:rPr>
        <w:t xml:space="preserve"> </w:t>
      </w:r>
      <w:r w:rsidRPr="0028530F">
        <w:rPr>
          <w:sz w:val="24"/>
          <w:szCs w:val="24"/>
        </w:rPr>
        <w:t>permet de savoir si une chaîne donnée appartient à l'ensembl</w:t>
      </w:r>
      <w:r>
        <w:rPr>
          <w:sz w:val="24"/>
          <w:szCs w:val="24"/>
        </w:rPr>
        <w:t>e représenté par une expression</w:t>
      </w:r>
      <w:r w:rsidR="00980B7F">
        <w:rPr>
          <w:sz w:val="24"/>
          <w:szCs w:val="24"/>
        </w:rPr>
        <w:t xml:space="preserve">. </w:t>
      </w:r>
      <w:r w:rsidR="00980B7F" w:rsidRPr="00980B7F">
        <w:rPr>
          <w:sz w:val="24"/>
          <w:szCs w:val="24"/>
        </w:rPr>
        <w:t>Le premier argument que reçoit la fonction est l'expression régulière elle-même, le second est la chaîne à examiner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284888" w:rsidTr="006A222C">
        <w:tc>
          <w:tcPr>
            <w:tcW w:w="9638" w:type="dxa"/>
            <w:shd w:val="pct10" w:color="auto" w:fill="auto"/>
            <w:tcMar>
              <w:top w:w="55" w:type="dxa"/>
              <w:left w:w="55" w:type="dxa"/>
              <w:bottom w:w="55" w:type="dxa"/>
              <w:right w:w="55" w:type="dxa"/>
            </w:tcMar>
          </w:tcPr>
          <w:p w:rsidR="00C81043" w:rsidRPr="00937D87" w:rsidRDefault="00CC4AA6" w:rsidP="006A222C">
            <w:pPr>
              <w:pStyle w:val="TableContents"/>
              <w:spacing w:after="0" w:line="240" w:lineRule="auto"/>
              <w:rPr>
                <w:sz w:val="20"/>
                <w:szCs w:val="20"/>
                <w:lang w:val="en-US"/>
              </w:rPr>
            </w:pPr>
            <w:r w:rsidRPr="00937D87">
              <w:rPr>
                <w:b/>
                <w:sz w:val="20"/>
                <w:szCs w:val="20"/>
                <w:lang w:val="en-US"/>
              </w:rPr>
              <w:t>uses</w:t>
            </w:r>
          </w:p>
          <w:p w:rsidR="00C81043" w:rsidRPr="00937D87" w:rsidRDefault="00C81043" w:rsidP="006A222C">
            <w:pPr>
              <w:pStyle w:val="TableContents"/>
              <w:spacing w:after="0" w:line="240" w:lineRule="auto"/>
              <w:rPr>
                <w:sz w:val="20"/>
                <w:szCs w:val="20"/>
                <w:lang w:val="en-US"/>
              </w:rPr>
            </w:pPr>
            <w:r w:rsidRPr="00937D87">
              <w:rPr>
                <w:sz w:val="20"/>
                <w:szCs w:val="20"/>
                <w:lang w:val="en-US"/>
              </w:rPr>
              <w:t xml:space="preserve">  regexpr;</w:t>
            </w:r>
          </w:p>
          <w:p w:rsidR="00C81043" w:rsidRPr="00937D87" w:rsidRDefault="00C81043" w:rsidP="006A222C">
            <w:pPr>
              <w:pStyle w:val="TableContents"/>
              <w:spacing w:after="0" w:line="240" w:lineRule="auto"/>
              <w:rPr>
                <w:sz w:val="20"/>
                <w:szCs w:val="20"/>
                <w:lang w:val="en-US"/>
              </w:rPr>
            </w:pPr>
          </w:p>
          <w:p w:rsidR="00C81043" w:rsidRPr="00937D87" w:rsidRDefault="006A222C" w:rsidP="006A222C">
            <w:pPr>
              <w:pStyle w:val="TableContents"/>
              <w:spacing w:after="0" w:line="240" w:lineRule="auto"/>
              <w:rPr>
                <w:sz w:val="20"/>
                <w:szCs w:val="20"/>
                <w:lang w:val="en-US"/>
              </w:rPr>
            </w:pPr>
            <w:r w:rsidRPr="00937D87">
              <w:rPr>
                <w:b/>
                <w:sz w:val="20"/>
                <w:szCs w:val="20"/>
                <w:lang w:val="en-US"/>
              </w:rPr>
              <w:t>begin</w:t>
            </w:r>
          </w:p>
          <w:p w:rsidR="00C81043" w:rsidRPr="0028530F" w:rsidRDefault="00C81043" w:rsidP="006A222C">
            <w:pPr>
              <w:pStyle w:val="TableContents"/>
              <w:spacing w:after="0" w:line="240" w:lineRule="auto"/>
              <w:rPr>
                <w:sz w:val="24"/>
                <w:szCs w:val="24"/>
                <w:lang w:val="en-US"/>
              </w:rPr>
            </w:pPr>
            <w:r w:rsidRPr="00937D87">
              <w:rPr>
                <w:sz w:val="20"/>
                <w:szCs w:val="20"/>
                <w:lang w:val="en-US"/>
              </w:rPr>
              <w:t xml:space="preserve">  writeLn(ExecRegExpr(</w:t>
            </w:r>
            <w:r w:rsidRPr="00937D87">
              <w:rPr>
                <w:color w:val="1F497D" w:themeColor="text2"/>
                <w:sz w:val="20"/>
                <w:szCs w:val="20"/>
                <w:lang w:val="en-US"/>
              </w:rPr>
              <w:t>'abc'</w:t>
            </w:r>
            <w:r w:rsidRPr="00937D87">
              <w:rPr>
                <w:sz w:val="20"/>
                <w:szCs w:val="20"/>
                <w:lang w:val="en-US"/>
              </w:rPr>
              <w:t xml:space="preserve">, </w:t>
            </w:r>
            <w:r w:rsidRPr="00937D87">
              <w:rPr>
                <w:color w:val="1F497D" w:themeColor="text2"/>
                <w:sz w:val="20"/>
                <w:szCs w:val="20"/>
                <w:lang w:val="en-US"/>
              </w:rPr>
              <w:t>'abc'</w:t>
            </w:r>
            <w:r w:rsidRPr="00937D87">
              <w:rPr>
                <w:sz w:val="20"/>
                <w:szCs w:val="20"/>
                <w:lang w:val="en-US"/>
              </w:rPr>
              <w:t xml:space="preserve">));    </w:t>
            </w:r>
            <w:r w:rsidRPr="00937D87">
              <w:rPr>
                <w:color w:val="9BBB59" w:themeColor="accent3"/>
                <w:sz w:val="20"/>
                <w:szCs w:val="20"/>
                <w:lang w:val="en-US"/>
              </w:rPr>
              <w:t>// TRUE</w:t>
            </w:r>
          </w:p>
        </w:tc>
      </w:tr>
    </w:tbl>
    <w:p w:rsidR="00C81043" w:rsidRDefault="00C81043" w:rsidP="00C81043">
      <w:pPr>
        <w:pStyle w:val="Standard"/>
        <w:rPr>
          <w:sz w:val="24"/>
          <w:szCs w:val="24"/>
          <w:lang w:val="en-US"/>
        </w:rPr>
      </w:pPr>
    </w:p>
    <w:p w:rsidR="00980B7F" w:rsidRPr="00980B7F" w:rsidRDefault="00980B7F" w:rsidP="00980B7F">
      <w:pPr>
        <w:pStyle w:val="Standard"/>
        <w:ind w:firstLine="720"/>
        <w:jc w:val="both"/>
        <w:rPr>
          <w:sz w:val="24"/>
          <w:szCs w:val="24"/>
        </w:rPr>
      </w:pPr>
      <w:r w:rsidRPr="00980B7F">
        <w:rPr>
          <w:sz w:val="24"/>
          <w:szCs w:val="24"/>
        </w:rPr>
        <w:t xml:space="preserve">La chaîne </w:t>
      </w:r>
      <w:r w:rsidRPr="00980B7F">
        <w:rPr>
          <w:color w:val="1F497D" w:themeColor="text2"/>
          <w:sz w:val="24"/>
          <w:szCs w:val="24"/>
        </w:rPr>
        <w:t>'abc'</w:t>
      </w:r>
      <w:r w:rsidRPr="00980B7F">
        <w:rPr>
          <w:sz w:val="24"/>
          <w:szCs w:val="24"/>
        </w:rPr>
        <w:t xml:space="preserve"> appartient bien à l'ensemble représenté par l'expression régulière </w:t>
      </w:r>
      <w:r w:rsidRPr="00980B7F">
        <w:rPr>
          <w:color w:val="1F497D" w:themeColor="text2"/>
          <w:sz w:val="24"/>
          <w:szCs w:val="24"/>
        </w:rPr>
        <w:t>'abc'</w:t>
      </w:r>
      <w:r w:rsidRPr="00980B7F">
        <w:rPr>
          <w:sz w:val="24"/>
          <w:szCs w:val="24"/>
        </w:rPr>
        <w:t>.</w:t>
      </w:r>
    </w:p>
    <w:p w:rsidR="00C81043" w:rsidRPr="0028530F" w:rsidRDefault="00C81043" w:rsidP="00C81043">
      <w:pPr>
        <w:pStyle w:val="Standard"/>
        <w:ind w:firstLine="720"/>
        <w:jc w:val="both"/>
        <w:rPr>
          <w:sz w:val="24"/>
          <w:szCs w:val="24"/>
        </w:rPr>
      </w:pPr>
      <w:r w:rsidRPr="0028530F">
        <w:rPr>
          <w:sz w:val="24"/>
          <w:szCs w:val="24"/>
        </w:rPr>
        <w:t xml:space="preserve">Pour être plus exact, </w:t>
      </w:r>
      <w:r w:rsidR="00980B7F" w:rsidRPr="00980B7F">
        <w:rPr>
          <w:i/>
          <w:color w:val="4F81BD" w:themeColor="accent1"/>
          <w:sz w:val="24"/>
          <w:szCs w:val="24"/>
        </w:rPr>
        <w:t>ExecRegExpr()</w:t>
      </w:r>
      <w:r w:rsidR="00980B7F" w:rsidRPr="00980B7F">
        <w:rPr>
          <w:sz w:val="24"/>
          <w:szCs w:val="24"/>
        </w:rPr>
        <w:t xml:space="preserve"> permet de savoir si dans une chaîne donnée se trouve une chaîne appartenant à l'ensemble représ</w:t>
      </w:r>
      <w:r w:rsidR="00980B7F">
        <w:rPr>
          <w:sz w:val="24"/>
          <w:szCs w:val="24"/>
        </w:rPr>
        <w:t>enté par l'expression régulière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284888" w:rsidTr="006A222C">
        <w:tc>
          <w:tcPr>
            <w:tcW w:w="9638" w:type="dxa"/>
            <w:shd w:val="pct10" w:color="auto" w:fill="auto"/>
            <w:tcMar>
              <w:top w:w="55" w:type="dxa"/>
              <w:left w:w="55" w:type="dxa"/>
              <w:bottom w:w="55" w:type="dxa"/>
              <w:right w:w="55" w:type="dxa"/>
            </w:tcMar>
          </w:tcPr>
          <w:p w:rsidR="00C81043" w:rsidRPr="00937D87" w:rsidRDefault="00C81043" w:rsidP="006A222C">
            <w:pPr>
              <w:pStyle w:val="TableContents"/>
              <w:spacing w:after="0" w:line="240" w:lineRule="auto"/>
              <w:rPr>
                <w:sz w:val="20"/>
                <w:szCs w:val="20"/>
                <w:lang w:val="en-US"/>
              </w:rPr>
            </w:pPr>
            <w:r w:rsidRPr="00937D87">
              <w:rPr>
                <w:sz w:val="20"/>
                <w:szCs w:val="20"/>
              </w:rPr>
              <w:t xml:space="preserve">  </w:t>
            </w:r>
            <w:r w:rsidRPr="00937D87">
              <w:rPr>
                <w:sz w:val="20"/>
                <w:szCs w:val="20"/>
                <w:lang w:val="en-US"/>
              </w:rPr>
              <w:t>writeLn(ExecRegExpr(</w:t>
            </w:r>
            <w:r w:rsidRPr="00937D87">
              <w:rPr>
                <w:color w:val="1F497D" w:themeColor="text2"/>
                <w:sz w:val="20"/>
                <w:szCs w:val="20"/>
                <w:lang w:val="en-US"/>
              </w:rPr>
              <w:t>'abc'</w:t>
            </w:r>
            <w:r w:rsidRPr="00937D87">
              <w:rPr>
                <w:sz w:val="20"/>
                <w:szCs w:val="20"/>
                <w:lang w:val="en-US"/>
              </w:rPr>
              <w:t xml:space="preserve">, </w:t>
            </w:r>
            <w:r w:rsidRPr="00937D87">
              <w:rPr>
                <w:color w:val="1F497D" w:themeColor="text2"/>
                <w:sz w:val="20"/>
                <w:szCs w:val="20"/>
                <w:lang w:val="en-US"/>
              </w:rPr>
              <w:t>'abcd'</w:t>
            </w:r>
            <w:r w:rsidRPr="00937D87">
              <w:rPr>
                <w:sz w:val="20"/>
                <w:szCs w:val="20"/>
                <w:lang w:val="en-US"/>
              </w:rPr>
              <w:t xml:space="preserve">));   </w:t>
            </w:r>
            <w:r w:rsidRPr="00937D87">
              <w:rPr>
                <w:color w:val="9BBB59" w:themeColor="accent3"/>
                <w:sz w:val="20"/>
                <w:szCs w:val="20"/>
                <w:lang w:val="en-US"/>
              </w:rPr>
              <w:t>// TRUE</w:t>
            </w:r>
            <w:r w:rsidRPr="00937D87">
              <w:rPr>
                <w:sz w:val="20"/>
                <w:szCs w:val="20"/>
                <w:lang w:val="en-US"/>
              </w:rPr>
              <w:t xml:space="preserve">  </w:t>
            </w:r>
          </w:p>
        </w:tc>
      </w:tr>
    </w:tbl>
    <w:p w:rsidR="00980B7F" w:rsidRPr="00D11DBD" w:rsidRDefault="00980B7F" w:rsidP="00980B7F">
      <w:pPr>
        <w:pStyle w:val="Standard"/>
        <w:ind w:firstLine="720"/>
        <w:jc w:val="both"/>
        <w:rPr>
          <w:sz w:val="24"/>
          <w:szCs w:val="24"/>
          <w:lang w:val="en-US"/>
        </w:rPr>
      </w:pPr>
    </w:p>
    <w:p w:rsidR="00980B7F" w:rsidRPr="00980B7F" w:rsidRDefault="00980B7F" w:rsidP="00980B7F">
      <w:pPr>
        <w:pStyle w:val="Standard"/>
        <w:ind w:firstLine="720"/>
        <w:jc w:val="both"/>
        <w:rPr>
          <w:sz w:val="24"/>
          <w:szCs w:val="24"/>
        </w:rPr>
      </w:pPr>
      <w:r w:rsidRPr="00980B7F">
        <w:rPr>
          <w:sz w:val="24"/>
          <w:szCs w:val="24"/>
        </w:rPr>
        <w:t xml:space="preserve">Ce résultat signifie qu'une partie de la chaîne </w:t>
      </w:r>
      <w:r w:rsidRPr="00980B7F">
        <w:rPr>
          <w:color w:val="1F497D" w:themeColor="text2"/>
          <w:sz w:val="24"/>
          <w:szCs w:val="24"/>
        </w:rPr>
        <w:t>'abcd'</w:t>
      </w:r>
      <w:r w:rsidRPr="00980B7F">
        <w:rPr>
          <w:sz w:val="24"/>
          <w:szCs w:val="24"/>
        </w:rPr>
        <w:t xml:space="preserve"> appartient à l'ensemble représenté par l'expression régulière </w:t>
      </w:r>
      <w:r w:rsidRPr="00980B7F">
        <w:rPr>
          <w:color w:val="1F497D" w:themeColor="text2"/>
          <w:sz w:val="24"/>
          <w:szCs w:val="24"/>
        </w:rPr>
        <w:t>'abc'</w:t>
      </w:r>
      <w:r w:rsidRPr="00980B7F">
        <w:rPr>
          <w:sz w:val="24"/>
          <w:szCs w:val="24"/>
        </w:rPr>
        <w:t>.</w:t>
      </w:r>
    </w:p>
    <w:p w:rsidR="00C81043" w:rsidRPr="0028530F" w:rsidRDefault="00C81043" w:rsidP="00C81043">
      <w:pPr>
        <w:pStyle w:val="Titre3"/>
      </w:pPr>
      <w:bookmarkStart w:id="6" w:name="_Toc422915166"/>
      <w:r w:rsidRPr="0028530F">
        <w:t>Les caractères symbolisant le début et</w:t>
      </w:r>
      <w:r>
        <w:t xml:space="preserve"> la fin de la chaîne</w:t>
      </w:r>
      <w:bookmarkEnd w:id="6"/>
    </w:p>
    <w:p w:rsidR="00C81043" w:rsidRPr="00937D87" w:rsidRDefault="00C81043" w:rsidP="00C81043">
      <w:pPr>
        <w:pStyle w:val="Standard"/>
        <w:ind w:firstLine="720"/>
        <w:jc w:val="both"/>
        <w:rPr>
          <w:sz w:val="24"/>
          <w:szCs w:val="24"/>
        </w:rPr>
      </w:pPr>
      <w:r w:rsidRPr="0028530F">
        <w:rPr>
          <w:sz w:val="24"/>
          <w:szCs w:val="24"/>
        </w:rPr>
        <w:t xml:space="preserve">Si </w:t>
      </w:r>
      <w:r w:rsidR="00980B7F">
        <w:rPr>
          <w:sz w:val="24"/>
          <w:szCs w:val="24"/>
        </w:rPr>
        <w:t xml:space="preserve">à présent </w:t>
      </w:r>
      <w:r>
        <w:rPr>
          <w:sz w:val="24"/>
          <w:szCs w:val="24"/>
        </w:rPr>
        <w:t>v</w:t>
      </w:r>
      <w:r w:rsidRPr="0028530F">
        <w:rPr>
          <w:sz w:val="24"/>
          <w:szCs w:val="24"/>
        </w:rPr>
        <w:t>ous voul</w:t>
      </w:r>
      <w:r w:rsidR="00980B7F">
        <w:rPr>
          <w:sz w:val="24"/>
          <w:szCs w:val="24"/>
        </w:rPr>
        <w:t>i</w:t>
      </w:r>
      <w:r>
        <w:rPr>
          <w:sz w:val="24"/>
          <w:szCs w:val="24"/>
        </w:rPr>
        <w:t>ez</w:t>
      </w:r>
      <w:r w:rsidRPr="0028530F">
        <w:rPr>
          <w:sz w:val="24"/>
          <w:szCs w:val="24"/>
        </w:rPr>
        <w:t xml:space="preserve"> </w:t>
      </w:r>
      <w:r>
        <w:rPr>
          <w:sz w:val="24"/>
          <w:szCs w:val="24"/>
        </w:rPr>
        <w:t>v</w:t>
      </w:r>
      <w:r w:rsidRPr="0028530F">
        <w:rPr>
          <w:sz w:val="24"/>
          <w:szCs w:val="24"/>
        </w:rPr>
        <w:t xml:space="preserve">ous assurer que la chaîne entière, et non pas seulement l'une de ses parties,  appartient à l'ensemble représenté par l'expression régulière, il </w:t>
      </w:r>
      <w:r w:rsidR="00980B7F">
        <w:rPr>
          <w:sz w:val="24"/>
          <w:szCs w:val="24"/>
        </w:rPr>
        <w:t>suffirait d’</w:t>
      </w:r>
      <w:r w:rsidRPr="0028530F">
        <w:rPr>
          <w:sz w:val="24"/>
          <w:szCs w:val="24"/>
        </w:rPr>
        <w:t xml:space="preserve">ajouter au début et à la fin de </w:t>
      </w:r>
      <w:r w:rsidR="00980B7F">
        <w:rPr>
          <w:sz w:val="24"/>
          <w:szCs w:val="24"/>
        </w:rPr>
        <w:t>l’expression</w:t>
      </w:r>
      <w:r w:rsidRPr="0028530F">
        <w:rPr>
          <w:sz w:val="24"/>
          <w:szCs w:val="24"/>
        </w:rPr>
        <w:t xml:space="preserve"> deux caractères qui signifient </w:t>
      </w:r>
      <w:r w:rsidRPr="00937D87">
        <w:rPr>
          <w:sz w:val="24"/>
          <w:szCs w:val="24"/>
        </w:rPr>
        <w:t>respectivement « début de la chaîne » et « fin de la chaîne » :</w:t>
      </w:r>
    </w:p>
    <w:p w:rsidR="00C81043" w:rsidRPr="00937D87" w:rsidRDefault="00C81043" w:rsidP="00C81043">
      <w:pPr>
        <w:pStyle w:val="TableContents"/>
        <w:shd w:val="pct10" w:color="auto" w:fill="auto"/>
        <w:spacing w:after="0" w:line="240" w:lineRule="auto"/>
        <w:rPr>
          <w:sz w:val="20"/>
          <w:szCs w:val="20"/>
          <w:lang w:val="en-US"/>
        </w:rPr>
      </w:pPr>
      <w:r w:rsidRPr="00937D87">
        <w:rPr>
          <w:sz w:val="20"/>
          <w:szCs w:val="20"/>
          <w:lang w:val="en-US"/>
        </w:rPr>
        <w:t>writeLn(ExecRegExpr(</w:t>
      </w:r>
      <w:r w:rsidRPr="00937D87">
        <w:rPr>
          <w:color w:val="1F497D" w:themeColor="text2"/>
          <w:sz w:val="20"/>
          <w:szCs w:val="20"/>
          <w:lang w:val="en-US"/>
        </w:rPr>
        <w:t>'^abc$'</w:t>
      </w:r>
      <w:r w:rsidRPr="00937D87">
        <w:rPr>
          <w:sz w:val="20"/>
          <w:szCs w:val="20"/>
          <w:lang w:val="en-US"/>
        </w:rPr>
        <w:t xml:space="preserve">, </w:t>
      </w:r>
      <w:r w:rsidRPr="00937D87">
        <w:rPr>
          <w:color w:val="1F497D" w:themeColor="text2"/>
          <w:sz w:val="20"/>
          <w:szCs w:val="20"/>
          <w:lang w:val="en-US"/>
        </w:rPr>
        <w:t>'abc'</w:t>
      </w:r>
      <w:r w:rsidRPr="00937D87">
        <w:rPr>
          <w:sz w:val="20"/>
          <w:szCs w:val="20"/>
          <w:lang w:val="en-US"/>
        </w:rPr>
        <w:t xml:space="preserve">));  </w:t>
      </w:r>
      <w:r w:rsidRPr="00937D87">
        <w:rPr>
          <w:color w:val="9BBB59" w:themeColor="accent3"/>
          <w:sz w:val="20"/>
          <w:szCs w:val="20"/>
          <w:lang w:val="en-US"/>
        </w:rPr>
        <w:t>// TRUE</w:t>
      </w:r>
    </w:p>
    <w:p w:rsidR="00C81043" w:rsidRPr="00937D87" w:rsidRDefault="00C81043" w:rsidP="00C81043">
      <w:pPr>
        <w:pStyle w:val="Standard"/>
        <w:shd w:val="pct10" w:color="auto" w:fill="auto"/>
        <w:spacing w:after="0" w:line="240" w:lineRule="auto"/>
        <w:jc w:val="both"/>
        <w:rPr>
          <w:sz w:val="20"/>
          <w:szCs w:val="20"/>
          <w:lang w:val="en-US"/>
        </w:rPr>
      </w:pPr>
      <w:r w:rsidRPr="00937D87">
        <w:rPr>
          <w:sz w:val="20"/>
          <w:szCs w:val="20"/>
          <w:lang w:val="en-US"/>
        </w:rPr>
        <w:t>writeLn(ExecRegExpr(</w:t>
      </w:r>
      <w:r w:rsidRPr="00937D87">
        <w:rPr>
          <w:color w:val="1F497D" w:themeColor="text2"/>
          <w:sz w:val="20"/>
          <w:szCs w:val="20"/>
          <w:lang w:val="en-US"/>
        </w:rPr>
        <w:t>'^abc$'</w:t>
      </w:r>
      <w:r w:rsidRPr="00937D87">
        <w:rPr>
          <w:sz w:val="20"/>
          <w:szCs w:val="20"/>
          <w:lang w:val="en-US"/>
        </w:rPr>
        <w:t xml:space="preserve">, </w:t>
      </w:r>
      <w:r w:rsidRPr="00937D87">
        <w:rPr>
          <w:color w:val="1F497D" w:themeColor="text2"/>
          <w:sz w:val="20"/>
          <w:szCs w:val="20"/>
          <w:lang w:val="en-US"/>
        </w:rPr>
        <w:t>'abcd'</w:t>
      </w:r>
      <w:r w:rsidRPr="00937D87">
        <w:rPr>
          <w:sz w:val="20"/>
          <w:szCs w:val="20"/>
          <w:lang w:val="en-US"/>
        </w:rPr>
        <w:t xml:space="preserve">)); </w:t>
      </w:r>
      <w:r w:rsidRPr="00937D87">
        <w:rPr>
          <w:color w:val="9BBB59" w:themeColor="accent3"/>
          <w:sz w:val="20"/>
          <w:szCs w:val="20"/>
          <w:lang w:val="en-US"/>
        </w:rPr>
        <w:t xml:space="preserve">// FALSE </w:t>
      </w:r>
    </w:p>
    <w:p w:rsidR="00C81043" w:rsidRDefault="00C81043" w:rsidP="00C81043">
      <w:pPr>
        <w:pStyle w:val="Standard"/>
        <w:jc w:val="both"/>
        <w:rPr>
          <w:sz w:val="24"/>
          <w:szCs w:val="24"/>
          <w:lang w:val="en-US"/>
        </w:rPr>
      </w:pPr>
    </w:p>
    <w:p w:rsidR="00980B7F" w:rsidRPr="00980B7F" w:rsidRDefault="00980B7F" w:rsidP="00980B7F">
      <w:pPr>
        <w:pStyle w:val="Standard"/>
        <w:ind w:firstLine="720"/>
        <w:jc w:val="both"/>
        <w:rPr>
          <w:sz w:val="24"/>
          <w:szCs w:val="24"/>
        </w:rPr>
      </w:pPr>
      <w:r w:rsidRPr="00980B7F">
        <w:rPr>
          <w:sz w:val="24"/>
          <w:szCs w:val="24"/>
        </w:rPr>
        <w:t xml:space="preserve">Le deuxième appel renvoie le résultat </w:t>
      </w:r>
      <w:r w:rsidRPr="00980B7F">
        <w:rPr>
          <w:i/>
          <w:color w:val="4F81BD" w:themeColor="accent1"/>
          <w:sz w:val="24"/>
          <w:szCs w:val="24"/>
        </w:rPr>
        <w:t>FALSE</w:t>
      </w:r>
      <w:r w:rsidRPr="00980B7F">
        <w:rPr>
          <w:sz w:val="24"/>
          <w:szCs w:val="24"/>
        </w:rPr>
        <w:t xml:space="preserve">, car la chaîne </w:t>
      </w:r>
      <w:r w:rsidRPr="00980B7F">
        <w:rPr>
          <w:color w:val="1F497D" w:themeColor="text2"/>
          <w:sz w:val="24"/>
          <w:szCs w:val="24"/>
        </w:rPr>
        <w:t>'abcd'</w:t>
      </w:r>
      <w:r w:rsidRPr="00980B7F">
        <w:rPr>
          <w:sz w:val="24"/>
          <w:szCs w:val="24"/>
        </w:rPr>
        <w:t xml:space="preserve"> ne se termine pas par </w:t>
      </w:r>
      <w:r w:rsidRPr="00980B7F">
        <w:rPr>
          <w:color w:val="1F497D" w:themeColor="text2"/>
          <w:sz w:val="24"/>
          <w:szCs w:val="24"/>
        </w:rPr>
        <w:t>'abc'</w:t>
      </w:r>
      <w:r w:rsidRPr="00980B7F">
        <w:rPr>
          <w:sz w:val="24"/>
          <w:szCs w:val="24"/>
        </w:rPr>
        <w:t>.</w:t>
      </w:r>
    </w:p>
    <w:p w:rsidR="00C81043" w:rsidRPr="0028530F" w:rsidRDefault="00C81043" w:rsidP="00C81043">
      <w:pPr>
        <w:pStyle w:val="Titre3"/>
      </w:pPr>
      <w:bookmarkStart w:id="7" w:name="_Toc422915167"/>
      <w:r w:rsidRPr="0028530F">
        <w:t>Écha</w:t>
      </w:r>
      <w:r>
        <w:t>ppement des caractères spéciaux</w:t>
      </w:r>
      <w:bookmarkEnd w:id="7"/>
    </w:p>
    <w:p w:rsidR="00980B7F" w:rsidRPr="00980B7F" w:rsidRDefault="00980B7F" w:rsidP="00980B7F">
      <w:pPr>
        <w:pStyle w:val="Standard"/>
        <w:ind w:firstLine="720"/>
        <w:jc w:val="both"/>
        <w:rPr>
          <w:sz w:val="24"/>
          <w:szCs w:val="24"/>
        </w:rPr>
      </w:pPr>
      <w:r w:rsidRPr="00980B7F">
        <w:rPr>
          <w:sz w:val="24"/>
          <w:szCs w:val="24"/>
        </w:rPr>
        <w:t xml:space="preserve">Les caractères </w:t>
      </w:r>
      <w:r w:rsidRPr="00980B7F">
        <w:rPr>
          <w:color w:val="1F497D" w:themeColor="text2"/>
          <w:sz w:val="24"/>
          <w:szCs w:val="24"/>
        </w:rPr>
        <w:t>'^'</w:t>
      </w:r>
      <w:r w:rsidRPr="00980B7F">
        <w:rPr>
          <w:sz w:val="24"/>
          <w:szCs w:val="24"/>
        </w:rPr>
        <w:t xml:space="preserve"> et </w:t>
      </w:r>
      <w:r w:rsidRPr="00980B7F">
        <w:rPr>
          <w:color w:val="1F497D" w:themeColor="text2"/>
          <w:sz w:val="24"/>
          <w:szCs w:val="24"/>
        </w:rPr>
        <w:t xml:space="preserve">'$' </w:t>
      </w:r>
      <w:r w:rsidRPr="00980B7F">
        <w:rPr>
          <w:sz w:val="24"/>
          <w:szCs w:val="24"/>
        </w:rPr>
        <w:t xml:space="preserve">ont donc une signification spéciale. On les appelle </w:t>
      </w:r>
      <w:r w:rsidRPr="00A66807">
        <w:rPr>
          <w:i/>
          <w:sz w:val="24"/>
          <w:szCs w:val="24"/>
        </w:rPr>
        <w:t>métacaractères</w:t>
      </w:r>
      <w:r w:rsidRPr="00980B7F">
        <w:rPr>
          <w:sz w:val="24"/>
          <w:szCs w:val="24"/>
        </w:rPr>
        <w:t>.</w:t>
      </w:r>
    </w:p>
    <w:p w:rsidR="00980B7F" w:rsidRPr="00980B7F" w:rsidRDefault="00980B7F" w:rsidP="00980B7F">
      <w:pPr>
        <w:pStyle w:val="Standard"/>
        <w:ind w:firstLine="720"/>
        <w:jc w:val="both"/>
        <w:rPr>
          <w:sz w:val="24"/>
          <w:szCs w:val="24"/>
        </w:rPr>
      </w:pPr>
    </w:p>
    <w:p w:rsidR="00980B7F" w:rsidRPr="00980B7F" w:rsidRDefault="00980B7F" w:rsidP="00980B7F">
      <w:pPr>
        <w:pStyle w:val="Standard"/>
        <w:ind w:firstLine="720"/>
        <w:jc w:val="both"/>
        <w:rPr>
          <w:sz w:val="24"/>
          <w:szCs w:val="24"/>
        </w:rPr>
      </w:pPr>
      <w:r w:rsidRPr="00980B7F">
        <w:rPr>
          <w:sz w:val="24"/>
          <w:szCs w:val="24"/>
        </w:rPr>
        <w:lastRenderedPageBreak/>
        <w:t>Supposons qu'on veuille détecter ces deux caractères sans tenir compte de la signification particulière qui est la leur dans le langage des expressions régulières</w:t>
      </w:r>
      <w:r w:rsidR="00A66807">
        <w:rPr>
          <w:sz w:val="24"/>
          <w:szCs w:val="24"/>
        </w:rPr>
        <w:t>.</w:t>
      </w:r>
      <w:r w:rsidRPr="00980B7F">
        <w:rPr>
          <w:sz w:val="24"/>
          <w:szCs w:val="24"/>
        </w:rPr>
        <w:t xml:space="preserve"> Comment, par exemple, représenter l'ensemble contenant comme seul élément la chaîne </w:t>
      </w:r>
      <w:r w:rsidRPr="00A66807">
        <w:rPr>
          <w:color w:val="1F497D" w:themeColor="text2"/>
          <w:sz w:val="24"/>
          <w:szCs w:val="24"/>
        </w:rPr>
        <w:t>'^abc$' </w:t>
      </w:r>
      <w:r w:rsidRPr="00980B7F">
        <w:rPr>
          <w:sz w:val="24"/>
          <w:szCs w:val="24"/>
        </w:rPr>
        <w:t>?</w:t>
      </w:r>
    </w:p>
    <w:p w:rsidR="00980B7F" w:rsidRPr="00980B7F" w:rsidRDefault="00980B7F" w:rsidP="00980B7F">
      <w:pPr>
        <w:pStyle w:val="Standard"/>
        <w:ind w:firstLine="720"/>
        <w:jc w:val="both"/>
        <w:rPr>
          <w:sz w:val="24"/>
          <w:szCs w:val="24"/>
        </w:rPr>
      </w:pPr>
      <w:r w:rsidRPr="00980B7F">
        <w:rPr>
          <w:sz w:val="24"/>
          <w:szCs w:val="24"/>
        </w:rPr>
        <w:t>Pour cela</w:t>
      </w:r>
      <w:r w:rsidR="00A66807">
        <w:rPr>
          <w:sz w:val="24"/>
          <w:szCs w:val="24"/>
        </w:rPr>
        <w:t>,</w:t>
      </w:r>
      <w:r w:rsidRPr="00980B7F">
        <w:rPr>
          <w:sz w:val="24"/>
          <w:szCs w:val="24"/>
        </w:rPr>
        <w:t xml:space="preserve"> il faut adjoindre aux caractères spéciaux </w:t>
      </w:r>
      <w:r w:rsidRPr="00A66807">
        <w:rPr>
          <w:color w:val="1F497D" w:themeColor="text2"/>
          <w:sz w:val="24"/>
          <w:szCs w:val="24"/>
        </w:rPr>
        <w:t xml:space="preserve">'^' </w:t>
      </w:r>
      <w:r w:rsidRPr="00980B7F">
        <w:rPr>
          <w:sz w:val="24"/>
          <w:szCs w:val="24"/>
        </w:rPr>
        <w:t xml:space="preserve">et </w:t>
      </w:r>
      <w:r w:rsidRPr="00A66807">
        <w:rPr>
          <w:color w:val="1F497D" w:themeColor="text2"/>
          <w:sz w:val="24"/>
          <w:szCs w:val="24"/>
        </w:rPr>
        <w:t xml:space="preserve">'$' </w:t>
      </w:r>
      <w:r w:rsidRPr="00980B7F">
        <w:rPr>
          <w:sz w:val="24"/>
          <w:szCs w:val="24"/>
        </w:rPr>
        <w:t>un autre caractère spécial signifiant que le caractère qui le suit est à interpréter de façon littérale. C'est ce qu'on appelle, d'après l'anglais, « échapper » les caractères spéciaux.</w:t>
      </w:r>
    </w:p>
    <w:p w:rsidR="00980B7F" w:rsidRPr="00980B7F" w:rsidRDefault="00980B7F" w:rsidP="00980B7F">
      <w:pPr>
        <w:pStyle w:val="Standard"/>
        <w:ind w:firstLine="720"/>
        <w:jc w:val="both"/>
        <w:rPr>
          <w:sz w:val="24"/>
          <w:szCs w:val="24"/>
        </w:rPr>
      </w:pPr>
      <w:r w:rsidRPr="00980B7F">
        <w:rPr>
          <w:sz w:val="24"/>
          <w:szCs w:val="24"/>
        </w:rPr>
        <w:t>Dans l</w:t>
      </w:r>
      <w:r w:rsidR="00A66807">
        <w:rPr>
          <w:sz w:val="24"/>
          <w:szCs w:val="24"/>
        </w:rPr>
        <w:t>a</w:t>
      </w:r>
      <w:r w:rsidRPr="00980B7F">
        <w:rPr>
          <w:sz w:val="24"/>
          <w:szCs w:val="24"/>
        </w:rPr>
        <w:t xml:space="preserve"> syntaxe des expressions régulières, il s'agit du caractère </w:t>
      </w:r>
      <w:r w:rsidRPr="00A66807">
        <w:rPr>
          <w:color w:val="1F497D" w:themeColor="text2"/>
          <w:sz w:val="24"/>
          <w:szCs w:val="24"/>
        </w:rPr>
        <w:t>'\'</w:t>
      </w:r>
      <w:r w:rsidR="00A66807">
        <w:rPr>
          <w:color w:val="1F497D" w:themeColor="text2"/>
          <w:sz w:val="24"/>
          <w:szCs w:val="24"/>
        </w:rPr>
        <w:t> </w:t>
      </w:r>
      <w:r w:rsidR="00A66807">
        <w:rPr>
          <w:sz w:val="24"/>
          <w:szCs w:val="24"/>
        </w:rPr>
        <w:t>:</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284888" w:rsidTr="006A222C">
        <w:tc>
          <w:tcPr>
            <w:tcW w:w="9638" w:type="dxa"/>
            <w:shd w:val="pct10" w:color="auto" w:fill="auto"/>
            <w:tcMar>
              <w:top w:w="55" w:type="dxa"/>
              <w:left w:w="55" w:type="dxa"/>
              <w:bottom w:w="55" w:type="dxa"/>
              <w:right w:w="55" w:type="dxa"/>
            </w:tcMar>
          </w:tcPr>
          <w:p w:rsidR="00C81043" w:rsidRPr="00937D87" w:rsidRDefault="00C81043" w:rsidP="006A222C">
            <w:pPr>
              <w:pStyle w:val="TableContents"/>
              <w:spacing w:after="0" w:line="240" w:lineRule="auto"/>
              <w:rPr>
                <w:sz w:val="20"/>
                <w:szCs w:val="20"/>
                <w:lang w:val="en-US"/>
              </w:rPr>
            </w:pPr>
            <w:r w:rsidRPr="00937D87">
              <w:rPr>
                <w:sz w:val="20"/>
                <w:szCs w:val="20"/>
              </w:rPr>
              <w:t xml:space="preserve"> </w:t>
            </w:r>
            <w:r w:rsidRPr="00937D87">
              <w:rPr>
                <w:sz w:val="20"/>
                <w:szCs w:val="20"/>
                <w:lang w:val="en-US"/>
              </w:rPr>
              <w:t>writeLn(ExecRegExpr(</w:t>
            </w:r>
            <w:r w:rsidRPr="00937D87">
              <w:rPr>
                <w:color w:val="1F497D" w:themeColor="text2"/>
                <w:sz w:val="20"/>
                <w:szCs w:val="20"/>
                <w:lang w:val="en-US"/>
              </w:rPr>
              <w:t>'\^abc\$'</w:t>
            </w:r>
            <w:r w:rsidRPr="00937D87">
              <w:rPr>
                <w:sz w:val="20"/>
                <w:szCs w:val="20"/>
                <w:lang w:val="en-US"/>
              </w:rPr>
              <w:t xml:space="preserve">, </w:t>
            </w:r>
            <w:r w:rsidRPr="00937D87">
              <w:rPr>
                <w:color w:val="1F497D" w:themeColor="text2"/>
                <w:sz w:val="20"/>
                <w:szCs w:val="20"/>
                <w:lang w:val="en-US"/>
              </w:rPr>
              <w:t>'^abc$'</w:t>
            </w:r>
            <w:r w:rsidRPr="00937D87">
              <w:rPr>
                <w:sz w:val="20"/>
                <w:szCs w:val="20"/>
                <w:lang w:val="en-US"/>
              </w:rPr>
              <w:t xml:space="preserve">)); </w:t>
            </w:r>
            <w:r w:rsidRPr="00937D87">
              <w:rPr>
                <w:color w:val="9BBB59" w:themeColor="accent3"/>
                <w:sz w:val="20"/>
                <w:szCs w:val="20"/>
                <w:lang w:val="en-US"/>
              </w:rPr>
              <w:t>// TRUE</w:t>
            </w:r>
          </w:p>
        </w:tc>
      </w:tr>
    </w:tbl>
    <w:p w:rsidR="00C81043" w:rsidRPr="0028530F" w:rsidRDefault="00C81043" w:rsidP="00C81043">
      <w:pPr>
        <w:pStyle w:val="Standard"/>
        <w:rPr>
          <w:sz w:val="24"/>
          <w:szCs w:val="24"/>
          <w:lang w:val="en-US"/>
        </w:rPr>
      </w:pPr>
    </w:p>
    <w:p w:rsidR="00C81043" w:rsidRPr="0028530F" w:rsidRDefault="00C81043" w:rsidP="00C81043">
      <w:pPr>
        <w:pStyle w:val="Standard"/>
        <w:ind w:firstLine="720"/>
        <w:rPr>
          <w:sz w:val="24"/>
          <w:szCs w:val="24"/>
        </w:rPr>
      </w:pPr>
      <w:r w:rsidRPr="0028530F">
        <w:rPr>
          <w:sz w:val="24"/>
          <w:szCs w:val="24"/>
        </w:rPr>
        <w:t xml:space="preserve">Le caractère </w:t>
      </w:r>
      <w:r w:rsidRPr="00DE5D59">
        <w:rPr>
          <w:color w:val="1F497D" w:themeColor="text2"/>
          <w:sz w:val="24"/>
          <w:szCs w:val="24"/>
        </w:rPr>
        <w:t xml:space="preserve">'\' </w:t>
      </w:r>
      <w:r w:rsidRPr="0028530F">
        <w:rPr>
          <w:sz w:val="24"/>
          <w:szCs w:val="24"/>
        </w:rPr>
        <w:t>peut d'ailleurs s</w:t>
      </w:r>
      <w:r>
        <w:rPr>
          <w:sz w:val="24"/>
          <w:szCs w:val="24"/>
        </w:rPr>
        <w:t>ervir à « s'échapper » lui-même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284888" w:rsidTr="006A222C">
        <w:tc>
          <w:tcPr>
            <w:tcW w:w="9638" w:type="dxa"/>
            <w:shd w:val="pct10" w:color="auto" w:fill="auto"/>
            <w:tcMar>
              <w:top w:w="55" w:type="dxa"/>
              <w:left w:w="55" w:type="dxa"/>
              <w:bottom w:w="55" w:type="dxa"/>
              <w:right w:w="55" w:type="dxa"/>
            </w:tcMar>
          </w:tcPr>
          <w:p w:rsidR="00C81043" w:rsidRPr="00937D87" w:rsidRDefault="00C81043" w:rsidP="006A222C">
            <w:pPr>
              <w:pStyle w:val="TableContents"/>
              <w:spacing w:after="0" w:line="240" w:lineRule="auto"/>
              <w:rPr>
                <w:sz w:val="20"/>
                <w:szCs w:val="20"/>
                <w:lang w:val="en-US"/>
              </w:rPr>
            </w:pPr>
            <w:r w:rsidRPr="00937D87">
              <w:rPr>
                <w:sz w:val="20"/>
                <w:szCs w:val="20"/>
              </w:rPr>
              <w:t xml:space="preserve"> </w:t>
            </w:r>
            <w:r w:rsidRPr="00937D87">
              <w:rPr>
                <w:sz w:val="20"/>
                <w:szCs w:val="20"/>
                <w:lang w:val="en-US"/>
              </w:rPr>
              <w:t>writeLn(ExecRegExpr(</w:t>
            </w:r>
            <w:r w:rsidRPr="00937D87">
              <w:rPr>
                <w:color w:val="1F497D" w:themeColor="text2"/>
                <w:sz w:val="20"/>
                <w:szCs w:val="20"/>
                <w:lang w:val="en-US"/>
              </w:rPr>
              <w:t>'\\'</w:t>
            </w:r>
            <w:r w:rsidRPr="00937D87">
              <w:rPr>
                <w:sz w:val="20"/>
                <w:szCs w:val="20"/>
                <w:lang w:val="en-US"/>
              </w:rPr>
              <w:t xml:space="preserve">, </w:t>
            </w:r>
            <w:r w:rsidRPr="00937D87">
              <w:rPr>
                <w:color w:val="1F497D" w:themeColor="text2"/>
                <w:sz w:val="20"/>
                <w:szCs w:val="20"/>
                <w:lang w:val="en-US"/>
              </w:rPr>
              <w:t>'\'</w:t>
            </w:r>
            <w:r w:rsidRPr="00937D87">
              <w:rPr>
                <w:sz w:val="20"/>
                <w:szCs w:val="20"/>
                <w:lang w:val="en-US"/>
              </w:rPr>
              <w:t xml:space="preserve">));          </w:t>
            </w:r>
            <w:r w:rsidRPr="00937D87">
              <w:rPr>
                <w:color w:val="9BBB59" w:themeColor="accent3"/>
                <w:sz w:val="20"/>
                <w:szCs w:val="20"/>
                <w:lang w:val="en-US"/>
              </w:rPr>
              <w:t>// TRUE</w:t>
            </w:r>
          </w:p>
        </w:tc>
      </w:tr>
    </w:tbl>
    <w:p w:rsidR="00C81043" w:rsidRPr="0028530F" w:rsidRDefault="00C81043" w:rsidP="00C81043">
      <w:pPr>
        <w:pStyle w:val="Titre2"/>
      </w:pPr>
      <w:bookmarkStart w:id="8" w:name="_Toc422915168"/>
      <w:r>
        <w:t>Cases de l'échiquier</w:t>
      </w:r>
      <w:bookmarkEnd w:id="8"/>
    </w:p>
    <w:p w:rsidR="00C81043" w:rsidRPr="0028530F" w:rsidRDefault="00C81043" w:rsidP="00C81043">
      <w:pPr>
        <w:pStyle w:val="Standard"/>
        <w:ind w:firstLine="720"/>
        <w:jc w:val="both"/>
        <w:rPr>
          <w:sz w:val="24"/>
          <w:szCs w:val="24"/>
        </w:rPr>
      </w:pPr>
      <w:r>
        <w:rPr>
          <w:sz w:val="24"/>
          <w:szCs w:val="24"/>
        </w:rPr>
        <w:t>I</w:t>
      </w:r>
      <w:r w:rsidRPr="0028530F">
        <w:rPr>
          <w:sz w:val="24"/>
          <w:szCs w:val="24"/>
        </w:rPr>
        <w:t xml:space="preserve">l est temps de découvrir le vrai pouvoir des expressions régulières. </w:t>
      </w:r>
      <w:r>
        <w:rPr>
          <w:sz w:val="24"/>
          <w:szCs w:val="24"/>
        </w:rPr>
        <w:t>Vo</w:t>
      </w:r>
      <w:r w:rsidRPr="0028530F">
        <w:rPr>
          <w:sz w:val="24"/>
          <w:szCs w:val="24"/>
        </w:rPr>
        <w:t>us all</w:t>
      </w:r>
      <w:r>
        <w:rPr>
          <w:sz w:val="24"/>
          <w:szCs w:val="24"/>
        </w:rPr>
        <w:t>ez</w:t>
      </w:r>
      <w:r w:rsidRPr="0028530F">
        <w:rPr>
          <w:sz w:val="24"/>
          <w:szCs w:val="24"/>
        </w:rPr>
        <w:t xml:space="preserve"> maintenant composer et utiliser des expressions représentant des ensembles contenant plus d'un élément.</w:t>
      </w:r>
    </w:p>
    <w:p w:rsidR="00C81043" w:rsidRPr="0028530F" w:rsidRDefault="00C81043" w:rsidP="00C81043">
      <w:pPr>
        <w:pStyle w:val="Titre3"/>
      </w:pPr>
      <w:bookmarkStart w:id="9" w:name="_Toc422915169"/>
      <w:r w:rsidRPr="0028530F">
        <w:t xml:space="preserve">Comparaison avec le </w:t>
      </w:r>
      <w:r w:rsidR="006A222C" w:rsidRPr="00A66807">
        <w:t>type</w:t>
      </w:r>
      <w:r w:rsidRPr="0028530F">
        <w:t xml:space="preserve"> </w:t>
      </w:r>
      <w:r>
        <w:t>ensemble du langage Pascal</w:t>
      </w:r>
      <w:bookmarkEnd w:id="9"/>
    </w:p>
    <w:p w:rsidR="00A66807" w:rsidRPr="00A66807" w:rsidRDefault="00A66807" w:rsidP="00A66807">
      <w:pPr>
        <w:pStyle w:val="Standard"/>
        <w:ind w:firstLine="720"/>
        <w:jc w:val="both"/>
        <w:rPr>
          <w:sz w:val="24"/>
          <w:szCs w:val="24"/>
        </w:rPr>
      </w:pPr>
      <w:r w:rsidRPr="00A66807">
        <w:rPr>
          <w:sz w:val="24"/>
          <w:szCs w:val="24"/>
        </w:rPr>
        <w:t xml:space="preserve">Supposons par exemple que vous vouliez savoir si une chaîne donnée est le nom d'une case de l'échiquier, c'est-à-dire une chaîne de deux caractères, dont le premier est une lettre comprise entre </w:t>
      </w:r>
      <w:r w:rsidRPr="00A66807">
        <w:rPr>
          <w:color w:val="1F497D" w:themeColor="text2"/>
          <w:sz w:val="24"/>
          <w:szCs w:val="24"/>
        </w:rPr>
        <w:t>'a'</w:t>
      </w:r>
      <w:r w:rsidRPr="00A66807">
        <w:rPr>
          <w:sz w:val="24"/>
          <w:szCs w:val="24"/>
        </w:rPr>
        <w:t xml:space="preserve"> et </w:t>
      </w:r>
      <w:r w:rsidRPr="00A66807">
        <w:rPr>
          <w:color w:val="1F497D" w:themeColor="text2"/>
          <w:sz w:val="24"/>
          <w:szCs w:val="24"/>
        </w:rPr>
        <w:t>'h'</w:t>
      </w:r>
      <w:r w:rsidRPr="00A66807">
        <w:rPr>
          <w:sz w:val="24"/>
          <w:szCs w:val="24"/>
        </w:rPr>
        <w:t xml:space="preserve">, et le second un chiffre compris entre </w:t>
      </w:r>
      <w:r w:rsidRPr="00A66807">
        <w:rPr>
          <w:color w:val="1F497D" w:themeColor="text2"/>
          <w:sz w:val="24"/>
          <w:szCs w:val="24"/>
        </w:rPr>
        <w:t>'1'</w:t>
      </w:r>
      <w:r w:rsidRPr="00A66807">
        <w:rPr>
          <w:sz w:val="24"/>
          <w:szCs w:val="24"/>
        </w:rPr>
        <w:t xml:space="preserve"> et </w:t>
      </w:r>
      <w:r w:rsidRPr="00A66807">
        <w:rPr>
          <w:color w:val="1F497D" w:themeColor="text2"/>
          <w:sz w:val="24"/>
          <w:szCs w:val="24"/>
        </w:rPr>
        <w:t>'8'</w:t>
      </w:r>
      <w:r w:rsidRPr="00A66807">
        <w:rPr>
          <w:sz w:val="24"/>
          <w:szCs w:val="24"/>
        </w:rPr>
        <w:t>. En outre, supposons que vous soyez disposé à accepter les majuscules aussi bien que les minuscules.</w:t>
      </w:r>
    </w:p>
    <w:p w:rsidR="00A66807" w:rsidRPr="00A66807" w:rsidRDefault="00A66807" w:rsidP="00A66807">
      <w:pPr>
        <w:pStyle w:val="Standard"/>
        <w:ind w:firstLine="720"/>
        <w:jc w:val="both"/>
        <w:rPr>
          <w:sz w:val="24"/>
          <w:szCs w:val="24"/>
        </w:rPr>
      </w:pPr>
      <w:r w:rsidRPr="00A66807">
        <w:rPr>
          <w:sz w:val="24"/>
          <w:szCs w:val="24"/>
        </w:rPr>
        <w:t>Certes</w:t>
      </w:r>
      <w:r>
        <w:rPr>
          <w:sz w:val="24"/>
          <w:szCs w:val="24"/>
        </w:rPr>
        <w:t>,</w:t>
      </w:r>
      <w:r w:rsidRPr="00A66807">
        <w:rPr>
          <w:sz w:val="24"/>
          <w:szCs w:val="24"/>
        </w:rPr>
        <w:t xml:space="preserve"> il serait possible de résoudre ce problème en pur Pascal, sans passer par les expressions régulières. En effet</w:t>
      </w:r>
      <w:r>
        <w:rPr>
          <w:sz w:val="24"/>
          <w:szCs w:val="24"/>
        </w:rPr>
        <w:t>,</w:t>
      </w:r>
      <w:r w:rsidRPr="00A66807">
        <w:rPr>
          <w:sz w:val="24"/>
          <w:szCs w:val="24"/>
        </w:rPr>
        <w:t xml:space="preserve"> </w:t>
      </w:r>
      <w:r>
        <w:rPr>
          <w:sz w:val="24"/>
          <w:szCs w:val="24"/>
        </w:rPr>
        <w:t>v</w:t>
      </w:r>
      <w:r w:rsidRPr="00A66807">
        <w:rPr>
          <w:sz w:val="24"/>
          <w:szCs w:val="24"/>
        </w:rPr>
        <w:t>ous pouv</w:t>
      </w:r>
      <w:r>
        <w:rPr>
          <w:sz w:val="24"/>
          <w:szCs w:val="24"/>
        </w:rPr>
        <w:t>ez</w:t>
      </w:r>
      <w:r w:rsidRPr="00A66807">
        <w:rPr>
          <w:sz w:val="24"/>
          <w:szCs w:val="24"/>
        </w:rPr>
        <w:t xml:space="preserve"> définir en Pascal des ensembles de caractères, et vérifier ensuite qu'un caractère donné appartient à l'un de ces ensembles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937D87" w:rsidTr="006A222C">
        <w:tc>
          <w:tcPr>
            <w:tcW w:w="9638" w:type="dxa"/>
            <w:shd w:val="pct10" w:color="auto" w:fill="auto"/>
            <w:tcMar>
              <w:top w:w="55" w:type="dxa"/>
              <w:left w:w="55" w:type="dxa"/>
              <w:bottom w:w="55" w:type="dxa"/>
              <w:right w:w="55" w:type="dxa"/>
            </w:tcMar>
          </w:tcPr>
          <w:p w:rsidR="00C81043" w:rsidRPr="00937D87" w:rsidRDefault="00C81043" w:rsidP="006A222C">
            <w:pPr>
              <w:pStyle w:val="TableContents"/>
              <w:spacing w:after="0" w:line="240" w:lineRule="auto"/>
              <w:rPr>
                <w:color w:val="9BBB59" w:themeColor="accent3"/>
                <w:sz w:val="20"/>
                <w:szCs w:val="20"/>
                <w:lang w:val="en-US"/>
              </w:rPr>
            </w:pPr>
            <w:r w:rsidRPr="00937D87">
              <w:rPr>
                <w:color w:val="9BBB59" w:themeColor="accent3"/>
                <w:sz w:val="20"/>
                <w:szCs w:val="20"/>
                <w:lang w:val="en-US"/>
              </w:rPr>
              <w:t>{$B-}</w:t>
            </w:r>
          </w:p>
          <w:p w:rsidR="00C81043" w:rsidRPr="00937D87" w:rsidRDefault="006A222C" w:rsidP="006A222C">
            <w:pPr>
              <w:pStyle w:val="TableContents"/>
              <w:spacing w:after="0" w:line="240" w:lineRule="auto"/>
              <w:rPr>
                <w:sz w:val="20"/>
                <w:szCs w:val="20"/>
                <w:lang w:val="en-US"/>
              </w:rPr>
            </w:pPr>
            <w:r w:rsidRPr="00937D87">
              <w:rPr>
                <w:b/>
                <w:sz w:val="20"/>
                <w:szCs w:val="20"/>
                <w:lang w:val="en-US"/>
              </w:rPr>
              <w:t>function</w:t>
            </w:r>
            <w:r w:rsidR="00C81043" w:rsidRPr="00937D87">
              <w:rPr>
                <w:sz w:val="20"/>
                <w:szCs w:val="20"/>
                <w:lang w:val="en-US"/>
              </w:rPr>
              <w:t xml:space="preserve"> IsChessSquare(aStr: </w:t>
            </w:r>
            <w:r w:rsidR="00F73CB7" w:rsidRPr="00F73CB7">
              <w:rPr>
                <w:b/>
                <w:sz w:val="20"/>
                <w:szCs w:val="20"/>
                <w:lang w:val="en-US"/>
              </w:rPr>
              <w:t>string</w:t>
            </w:r>
            <w:r w:rsidR="00C81043" w:rsidRPr="00937D87">
              <w:rPr>
                <w:sz w:val="20"/>
                <w:szCs w:val="20"/>
                <w:lang w:val="en-US"/>
              </w:rPr>
              <w:t xml:space="preserve">): </w:t>
            </w:r>
            <w:r w:rsidR="008E786F" w:rsidRPr="00937D87">
              <w:rPr>
                <w:sz w:val="20"/>
                <w:szCs w:val="20"/>
                <w:lang w:val="en-US"/>
              </w:rPr>
              <w:t>B</w:t>
            </w:r>
            <w:r w:rsidR="00C81043" w:rsidRPr="00937D87">
              <w:rPr>
                <w:sz w:val="20"/>
                <w:szCs w:val="20"/>
                <w:lang w:val="en-US"/>
              </w:rPr>
              <w:t>oolean;</w:t>
            </w:r>
          </w:p>
          <w:p w:rsidR="00C81043" w:rsidRPr="00937D87" w:rsidRDefault="00CC4AA6" w:rsidP="006A222C">
            <w:pPr>
              <w:pStyle w:val="TableContents"/>
              <w:spacing w:after="0" w:line="240" w:lineRule="auto"/>
              <w:rPr>
                <w:sz w:val="20"/>
                <w:szCs w:val="20"/>
                <w:lang w:val="en-US"/>
              </w:rPr>
            </w:pPr>
            <w:r w:rsidRPr="00937D87">
              <w:rPr>
                <w:b/>
                <w:sz w:val="20"/>
                <w:szCs w:val="20"/>
                <w:lang w:val="en-US"/>
              </w:rPr>
              <w:t>const</w:t>
            </w:r>
          </w:p>
          <w:p w:rsidR="00C81043" w:rsidRPr="00937D87" w:rsidRDefault="00C81043" w:rsidP="006A222C">
            <w:pPr>
              <w:pStyle w:val="TableContents"/>
              <w:spacing w:after="0" w:line="240" w:lineRule="auto"/>
              <w:rPr>
                <w:sz w:val="20"/>
                <w:szCs w:val="20"/>
                <w:lang w:val="en-US"/>
              </w:rPr>
            </w:pPr>
            <w:r w:rsidRPr="00937D87">
              <w:rPr>
                <w:sz w:val="20"/>
                <w:szCs w:val="20"/>
                <w:lang w:val="en-US"/>
              </w:rPr>
              <w:t xml:space="preserve">  E1: set of char = [</w:t>
            </w:r>
            <w:r w:rsidRPr="00937D87">
              <w:rPr>
                <w:color w:val="1F497D" w:themeColor="text2"/>
                <w:sz w:val="20"/>
                <w:szCs w:val="20"/>
                <w:lang w:val="en-US"/>
              </w:rPr>
              <w:t>'a'</w:t>
            </w:r>
            <w:r w:rsidRPr="00937D87">
              <w:rPr>
                <w:sz w:val="20"/>
                <w:szCs w:val="20"/>
                <w:lang w:val="en-US"/>
              </w:rPr>
              <w:t>..</w:t>
            </w:r>
            <w:r w:rsidRPr="00937D87">
              <w:rPr>
                <w:color w:val="1F497D" w:themeColor="text2"/>
                <w:sz w:val="20"/>
                <w:szCs w:val="20"/>
                <w:lang w:val="en-US"/>
              </w:rPr>
              <w:t>'h'</w:t>
            </w:r>
            <w:r w:rsidRPr="00937D87">
              <w:rPr>
                <w:sz w:val="20"/>
                <w:szCs w:val="20"/>
                <w:lang w:val="en-US"/>
              </w:rPr>
              <w:t>];</w:t>
            </w:r>
          </w:p>
          <w:p w:rsidR="00C81043" w:rsidRPr="00937D87" w:rsidRDefault="00C81043" w:rsidP="006A222C">
            <w:pPr>
              <w:pStyle w:val="TableContents"/>
              <w:spacing w:after="0" w:line="240" w:lineRule="auto"/>
              <w:rPr>
                <w:sz w:val="20"/>
                <w:szCs w:val="20"/>
                <w:lang w:val="en-US"/>
              </w:rPr>
            </w:pPr>
            <w:r w:rsidRPr="00937D87">
              <w:rPr>
                <w:sz w:val="20"/>
                <w:szCs w:val="20"/>
                <w:lang w:val="en-US"/>
              </w:rPr>
              <w:t xml:space="preserve">  E2: set of char = [</w:t>
            </w:r>
            <w:r w:rsidRPr="00937D87">
              <w:rPr>
                <w:color w:val="1F497D" w:themeColor="text2"/>
                <w:sz w:val="20"/>
                <w:szCs w:val="20"/>
                <w:lang w:val="en-US"/>
              </w:rPr>
              <w:t>'1'</w:t>
            </w:r>
            <w:r w:rsidRPr="00937D87">
              <w:rPr>
                <w:sz w:val="20"/>
                <w:szCs w:val="20"/>
                <w:lang w:val="en-US"/>
              </w:rPr>
              <w:t>..</w:t>
            </w:r>
            <w:r w:rsidRPr="00937D87">
              <w:rPr>
                <w:color w:val="1F497D" w:themeColor="text2"/>
                <w:sz w:val="20"/>
                <w:szCs w:val="20"/>
                <w:lang w:val="en-US"/>
              </w:rPr>
              <w:t>'8'</w:t>
            </w:r>
            <w:r w:rsidRPr="00937D87">
              <w:rPr>
                <w:sz w:val="20"/>
                <w:szCs w:val="20"/>
                <w:lang w:val="en-US"/>
              </w:rPr>
              <w:t>];</w:t>
            </w:r>
          </w:p>
          <w:p w:rsidR="00C81043" w:rsidRPr="00937D87" w:rsidRDefault="006A222C" w:rsidP="006A222C">
            <w:pPr>
              <w:pStyle w:val="TableContents"/>
              <w:spacing w:after="0" w:line="240" w:lineRule="auto"/>
              <w:rPr>
                <w:sz w:val="20"/>
                <w:szCs w:val="20"/>
                <w:lang w:val="en-US"/>
              </w:rPr>
            </w:pPr>
            <w:r w:rsidRPr="00937D87">
              <w:rPr>
                <w:b/>
                <w:sz w:val="20"/>
                <w:szCs w:val="20"/>
                <w:lang w:val="en-US"/>
              </w:rPr>
              <w:t>begin</w:t>
            </w:r>
          </w:p>
          <w:p w:rsidR="00C81043" w:rsidRPr="00937D87" w:rsidRDefault="00C81043" w:rsidP="006A222C">
            <w:pPr>
              <w:pStyle w:val="TableContents"/>
              <w:spacing w:after="0" w:line="240" w:lineRule="auto"/>
              <w:rPr>
                <w:sz w:val="20"/>
                <w:szCs w:val="20"/>
                <w:lang w:val="en-US"/>
              </w:rPr>
            </w:pPr>
            <w:r w:rsidRPr="00937D87">
              <w:rPr>
                <w:sz w:val="20"/>
                <w:szCs w:val="20"/>
                <w:lang w:val="en-US"/>
              </w:rPr>
              <w:t xml:space="preserve">  Result := (Length(aStr) = 2)</w:t>
            </w:r>
          </w:p>
          <w:p w:rsidR="00C81043" w:rsidRPr="00937D87" w:rsidRDefault="00C81043" w:rsidP="006A222C">
            <w:pPr>
              <w:pStyle w:val="TableContents"/>
              <w:spacing w:after="0" w:line="240" w:lineRule="auto"/>
              <w:rPr>
                <w:sz w:val="20"/>
                <w:szCs w:val="20"/>
                <w:lang w:val="en-US"/>
              </w:rPr>
            </w:pPr>
            <w:r w:rsidRPr="00937D87">
              <w:rPr>
                <w:sz w:val="20"/>
                <w:szCs w:val="20"/>
                <w:lang w:val="en-US"/>
              </w:rPr>
              <w:t xml:space="preserve">    </w:t>
            </w:r>
            <w:r w:rsidR="00CC4AA6" w:rsidRPr="00937D87">
              <w:rPr>
                <w:b/>
                <w:sz w:val="20"/>
                <w:szCs w:val="20"/>
                <w:lang w:val="en-US"/>
              </w:rPr>
              <w:t>and</w:t>
            </w:r>
            <w:r w:rsidRPr="00937D87">
              <w:rPr>
                <w:sz w:val="20"/>
                <w:szCs w:val="20"/>
                <w:lang w:val="en-US"/>
              </w:rPr>
              <w:t xml:space="preserve"> (aStr[1] in E1)</w:t>
            </w:r>
          </w:p>
          <w:p w:rsidR="00C81043" w:rsidRPr="00937D87" w:rsidRDefault="00C81043" w:rsidP="006A222C">
            <w:pPr>
              <w:pStyle w:val="TableContents"/>
              <w:spacing w:after="0" w:line="240" w:lineRule="auto"/>
              <w:rPr>
                <w:sz w:val="20"/>
                <w:szCs w:val="20"/>
                <w:lang w:val="en-US"/>
              </w:rPr>
            </w:pPr>
            <w:r w:rsidRPr="00937D87">
              <w:rPr>
                <w:sz w:val="20"/>
                <w:szCs w:val="20"/>
                <w:lang w:val="en-US"/>
              </w:rPr>
              <w:t xml:space="preserve">    </w:t>
            </w:r>
            <w:r w:rsidR="00CC4AA6" w:rsidRPr="00937D87">
              <w:rPr>
                <w:b/>
                <w:sz w:val="20"/>
                <w:szCs w:val="20"/>
                <w:lang w:val="en-US"/>
              </w:rPr>
              <w:t>and</w:t>
            </w:r>
            <w:r w:rsidRPr="00937D87">
              <w:rPr>
                <w:sz w:val="20"/>
                <w:szCs w:val="20"/>
                <w:lang w:val="en-US"/>
              </w:rPr>
              <w:t xml:space="preserve"> (aStr[2] in E2);</w:t>
            </w:r>
          </w:p>
          <w:p w:rsidR="00C81043" w:rsidRPr="00937D87" w:rsidRDefault="006A222C" w:rsidP="006A222C">
            <w:pPr>
              <w:pStyle w:val="TableContents"/>
              <w:spacing w:after="0" w:line="240" w:lineRule="auto"/>
              <w:rPr>
                <w:sz w:val="20"/>
                <w:szCs w:val="20"/>
                <w:lang w:val="en-US"/>
              </w:rPr>
            </w:pPr>
            <w:r w:rsidRPr="00937D87">
              <w:rPr>
                <w:b/>
                <w:sz w:val="20"/>
                <w:szCs w:val="20"/>
                <w:lang w:val="en-US"/>
              </w:rPr>
              <w:t>end;</w:t>
            </w:r>
          </w:p>
          <w:p w:rsidR="00C81043" w:rsidRPr="00937D87" w:rsidRDefault="00C81043" w:rsidP="006A222C">
            <w:pPr>
              <w:pStyle w:val="TableContents"/>
              <w:spacing w:after="0" w:line="240" w:lineRule="auto"/>
              <w:rPr>
                <w:sz w:val="20"/>
                <w:szCs w:val="20"/>
                <w:lang w:val="en-US"/>
              </w:rPr>
            </w:pPr>
          </w:p>
          <w:p w:rsidR="00C81043" w:rsidRPr="00937D87" w:rsidRDefault="00CC4AA6" w:rsidP="006A222C">
            <w:pPr>
              <w:pStyle w:val="TableContents"/>
              <w:spacing w:after="0" w:line="240" w:lineRule="auto"/>
              <w:rPr>
                <w:sz w:val="20"/>
                <w:szCs w:val="20"/>
                <w:lang w:val="en-US"/>
              </w:rPr>
            </w:pPr>
            <w:r w:rsidRPr="00937D87">
              <w:rPr>
                <w:b/>
                <w:sz w:val="20"/>
                <w:szCs w:val="20"/>
                <w:lang w:val="en-US"/>
              </w:rPr>
              <w:t>var</w:t>
            </w:r>
          </w:p>
          <w:p w:rsidR="00C81043" w:rsidRPr="00937D87" w:rsidRDefault="00C81043" w:rsidP="006A222C">
            <w:pPr>
              <w:pStyle w:val="TableContents"/>
              <w:spacing w:after="0" w:line="240" w:lineRule="auto"/>
              <w:rPr>
                <w:sz w:val="20"/>
                <w:szCs w:val="20"/>
                <w:lang w:val="en-US"/>
              </w:rPr>
            </w:pPr>
            <w:r w:rsidRPr="00937D87">
              <w:rPr>
                <w:sz w:val="20"/>
                <w:szCs w:val="20"/>
                <w:lang w:val="en-US"/>
              </w:rPr>
              <w:t xml:space="preserve">  s: </w:t>
            </w:r>
            <w:r w:rsidR="00F73CB7" w:rsidRPr="00F73CB7">
              <w:rPr>
                <w:b/>
                <w:sz w:val="20"/>
                <w:szCs w:val="20"/>
                <w:lang w:val="en-US"/>
              </w:rPr>
              <w:t>string</w:t>
            </w:r>
            <w:r w:rsidRPr="00937D87">
              <w:rPr>
                <w:sz w:val="20"/>
                <w:szCs w:val="20"/>
                <w:lang w:val="en-US"/>
              </w:rPr>
              <w:t>;</w:t>
            </w:r>
          </w:p>
          <w:p w:rsidR="00C81043" w:rsidRPr="00937D87" w:rsidRDefault="006A222C" w:rsidP="006A222C">
            <w:pPr>
              <w:pStyle w:val="TableContents"/>
              <w:spacing w:after="0" w:line="240" w:lineRule="auto"/>
              <w:rPr>
                <w:sz w:val="20"/>
                <w:szCs w:val="20"/>
                <w:lang w:val="en-US"/>
              </w:rPr>
            </w:pPr>
            <w:r w:rsidRPr="00937D87">
              <w:rPr>
                <w:b/>
                <w:sz w:val="20"/>
                <w:szCs w:val="20"/>
                <w:lang w:val="en-US"/>
              </w:rPr>
              <w:t>begin</w:t>
            </w:r>
          </w:p>
          <w:p w:rsidR="00C81043" w:rsidRPr="00937D87" w:rsidRDefault="00C81043" w:rsidP="006A222C">
            <w:pPr>
              <w:pStyle w:val="TableContents"/>
              <w:spacing w:after="0" w:line="240" w:lineRule="auto"/>
              <w:rPr>
                <w:sz w:val="20"/>
                <w:szCs w:val="20"/>
                <w:lang w:val="en-US"/>
              </w:rPr>
            </w:pPr>
            <w:r w:rsidRPr="00937D87">
              <w:rPr>
                <w:sz w:val="20"/>
                <w:szCs w:val="20"/>
                <w:lang w:val="en-US"/>
              </w:rPr>
              <w:t xml:space="preserve">  s := </w:t>
            </w:r>
            <w:r w:rsidRPr="00937D87">
              <w:rPr>
                <w:color w:val="1F497D" w:themeColor="text2"/>
                <w:sz w:val="20"/>
                <w:szCs w:val="20"/>
                <w:lang w:val="en-US"/>
              </w:rPr>
              <w:t>'e2'</w:t>
            </w:r>
            <w:r w:rsidRPr="00937D87">
              <w:rPr>
                <w:sz w:val="20"/>
                <w:szCs w:val="20"/>
                <w:lang w:val="en-US"/>
              </w:rPr>
              <w:t>;</w:t>
            </w:r>
          </w:p>
          <w:p w:rsidR="00C81043" w:rsidRPr="00937D87" w:rsidRDefault="00C81043" w:rsidP="006A222C">
            <w:pPr>
              <w:pStyle w:val="TableContents"/>
              <w:spacing w:after="0" w:line="240" w:lineRule="auto"/>
              <w:rPr>
                <w:sz w:val="20"/>
                <w:szCs w:val="20"/>
              </w:rPr>
            </w:pPr>
            <w:r w:rsidRPr="00937D87">
              <w:rPr>
                <w:sz w:val="20"/>
                <w:szCs w:val="20"/>
                <w:lang w:val="en-US"/>
              </w:rPr>
              <w:t xml:space="preserve">  w</w:t>
            </w:r>
            <w:r w:rsidRPr="00937D87">
              <w:rPr>
                <w:sz w:val="20"/>
                <w:szCs w:val="20"/>
              </w:rPr>
              <w:t xml:space="preserve">riteLn(IsChessSquare(s));   </w:t>
            </w:r>
            <w:r w:rsidRPr="00937D87">
              <w:rPr>
                <w:color w:val="9BBB59" w:themeColor="accent3"/>
                <w:sz w:val="20"/>
                <w:szCs w:val="20"/>
              </w:rPr>
              <w:t>// TRUE</w:t>
            </w:r>
          </w:p>
        </w:tc>
      </w:tr>
    </w:tbl>
    <w:p w:rsidR="00C81043" w:rsidRPr="0028530F" w:rsidRDefault="00C81043" w:rsidP="00C81043">
      <w:pPr>
        <w:pStyle w:val="Standard"/>
        <w:rPr>
          <w:sz w:val="24"/>
          <w:szCs w:val="24"/>
        </w:rPr>
      </w:pPr>
    </w:p>
    <w:p w:rsidR="009E28F4" w:rsidRPr="009E28F4" w:rsidRDefault="009E28F4" w:rsidP="009E28F4">
      <w:pPr>
        <w:pStyle w:val="Standard"/>
        <w:ind w:firstLine="720"/>
        <w:jc w:val="both"/>
        <w:rPr>
          <w:sz w:val="24"/>
          <w:szCs w:val="24"/>
        </w:rPr>
      </w:pPr>
      <w:r>
        <w:rPr>
          <w:noProof/>
          <w:sz w:val="24"/>
          <w:szCs w:val="24"/>
          <w:lang w:eastAsia="fr-FR" w:bidi="ar-SA"/>
        </w:rPr>
        <w:drawing>
          <wp:inline distT="0" distB="0" distL="0" distR="0" wp14:anchorId="0F0676D2" wp14:editId="06091648">
            <wp:extent cx="304800" cy="3048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2339EE">
        <w:rPr>
          <w:sz w:val="24"/>
          <w:szCs w:val="24"/>
        </w:rPr>
        <w:t>L</w:t>
      </w:r>
      <w:r w:rsidRPr="009E28F4">
        <w:rPr>
          <w:sz w:val="24"/>
          <w:szCs w:val="24"/>
        </w:rPr>
        <w:t xml:space="preserve">a directive </w:t>
      </w:r>
      <w:r w:rsidRPr="009E28F4">
        <w:rPr>
          <w:color w:val="9BBB59" w:themeColor="accent3"/>
          <w:sz w:val="24"/>
          <w:szCs w:val="24"/>
        </w:rPr>
        <w:t xml:space="preserve">{$B-} </w:t>
      </w:r>
      <w:r w:rsidRPr="009E28F4">
        <w:rPr>
          <w:sz w:val="24"/>
          <w:szCs w:val="24"/>
        </w:rPr>
        <w:t xml:space="preserve">signifie que l'évaluation des expressions booléennes doit s'arrêter dès que le résultat est connu. En l'occurrence, si la chaîne passée en paramètre n'était pas longue de deux caractères, l'évaluation devrait s'arrêter, de façon à éviter le risque d'une tentative d'accès à un emplacement inexistant dans la chaîne. Pratiquement, la directive </w:t>
      </w:r>
      <w:r w:rsidRPr="009E28F4">
        <w:rPr>
          <w:color w:val="9BBB59" w:themeColor="accent3"/>
          <w:sz w:val="24"/>
          <w:szCs w:val="24"/>
        </w:rPr>
        <w:t xml:space="preserve">{$B-} </w:t>
      </w:r>
      <w:r w:rsidRPr="009E28F4">
        <w:rPr>
          <w:sz w:val="24"/>
          <w:szCs w:val="24"/>
        </w:rPr>
        <w:t xml:space="preserve">n'est pas nécessaire, car elle ne fait que confirmer le mode d'évaluation que </w:t>
      </w:r>
      <w:r w:rsidRPr="009E28F4">
        <w:rPr>
          <w:b/>
          <w:sz w:val="24"/>
          <w:szCs w:val="24"/>
        </w:rPr>
        <w:t>Free Pascal</w:t>
      </w:r>
      <w:r w:rsidRPr="009E28F4">
        <w:rPr>
          <w:sz w:val="24"/>
          <w:szCs w:val="24"/>
        </w:rPr>
        <w:t xml:space="preserve"> utilise par défaut.</w:t>
      </w:r>
    </w:p>
    <w:p w:rsidR="00C81043" w:rsidRPr="0028530F" w:rsidRDefault="00C81043" w:rsidP="00C81043">
      <w:pPr>
        <w:pStyle w:val="Titre3"/>
      </w:pPr>
      <w:bookmarkStart w:id="10" w:name="_Toc422915170"/>
      <w:r>
        <w:t>Classes de caractères</w:t>
      </w:r>
      <w:bookmarkEnd w:id="10"/>
    </w:p>
    <w:p w:rsidR="00C81043" w:rsidRPr="0028530F" w:rsidRDefault="00C81043" w:rsidP="00C81043">
      <w:pPr>
        <w:pStyle w:val="Standard"/>
        <w:ind w:firstLine="720"/>
        <w:jc w:val="both"/>
        <w:rPr>
          <w:sz w:val="24"/>
          <w:szCs w:val="24"/>
        </w:rPr>
      </w:pPr>
      <w:r w:rsidRPr="0028530F">
        <w:rPr>
          <w:sz w:val="24"/>
          <w:szCs w:val="24"/>
        </w:rPr>
        <w:t xml:space="preserve">Voici l'expression régulière, ou plutôt </w:t>
      </w:r>
      <w:r w:rsidRPr="0028530F">
        <w:rPr>
          <w:i/>
          <w:iCs/>
          <w:sz w:val="24"/>
          <w:szCs w:val="24"/>
        </w:rPr>
        <w:t>une</w:t>
      </w:r>
      <w:r w:rsidRPr="0028530F">
        <w:rPr>
          <w:sz w:val="24"/>
          <w:szCs w:val="24"/>
        </w:rPr>
        <w:t xml:space="preserve"> expression régulière, qui représente l'ensemble des cases de l'échiquier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937D87" w:rsidTr="006A222C">
        <w:tc>
          <w:tcPr>
            <w:tcW w:w="9638" w:type="dxa"/>
            <w:shd w:val="pct10" w:color="auto" w:fill="auto"/>
            <w:tcMar>
              <w:top w:w="55" w:type="dxa"/>
              <w:left w:w="55" w:type="dxa"/>
              <w:bottom w:w="55" w:type="dxa"/>
              <w:right w:w="55" w:type="dxa"/>
            </w:tcMar>
          </w:tcPr>
          <w:p w:rsidR="00C81043" w:rsidRPr="00937D87" w:rsidRDefault="00C81043" w:rsidP="006A222C">
            <w:pPr>
              <w:pStyle w:val="TableContents"/>
              <w:spacing w:after="0" w:line="240" w:lineRule="auto"/>
              <w:rPr>
                <w:sz w:val="20"/>
                <w:szCs w:val="20"/>
              </w:rPr>
            </w:pPr>
            <w:r w:rsidRPr="00937D87">
              <w:rPr>
                <w:color w:val="1F497D" w:themeColor="text2"/>
                <w:sz w:val="20"/>
                <w:szCs w:val="20"/>
              </w:rPr>
              <w:t>'[a-h][1-8]'</w:t>
            </w:r>
          </w:p>
        </w:tc>
      </w:tr>
    </w:tbl>
    <w:p w:rsidR="00C81043" w:rsidRPr="0028530F" w:rsidRDefault="00C81043" w:rsidP="00C81043">
      <w:pPr>
        <w:pStyle w:val="Standard"/>
        <w:rPr>
          <w:sz w:val="24"/>
          <w:szCs w:val="24"/>
        </w:rPr>
      </w:pPr>
    </w:p>
    <w:p w:rsidR="00C81043" w:rsidRPr="0028530F" w:rsidRDefault="00C81043" w:rsidP="00C81043">
      <w:pPr>
        <w:pStyle w:val="Standard"/>
        <w:ind w:firstLine="720"/>
        <w:rPr>
          <w:sz w:val="24"/>
          <w:szCs w:val="24"/>
        </w:rPr>
      </w:pPr>
      <w:r w:rsidRPr="0028530F">
        <w:rPr>
          <w:sz w:val="24"/>
          <w:szCs w:val="24"/>
        </w:rPr>
        <w:t>Soit dit en passant, cette expression aurait pu aussi s'écrire de la façon suivante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937D87" w:rsidTr="006A222C">
        <w:tc>
          <w:tcPr>
            <w:tcW w:w="9638" w:type="dxa"/>
            <w:shd w:val="pct10" w:color="auto" w:fill="auto"/>
            <w:tcMar>
              <w:top w:w="55" w:type="dxa"/>
              <w:left w:w="55" w:type="dxa"/>
              <w:bottom w:w="55" w:type="dxa"/>
              <w:right w:w="55" w:type="dxa"/>
            </w:tcMar>
          </w:tcPr>
          <w:p w:rsidR="00C81043" w:rsidRPr="00937D87" w:rsidRDefault="00C81043" w:rsidP="006A222C">
            <w:pPr>
              <w:pStyle w:val="TableContents"/>
              <w:spacing w:after="0" w:line="240" w:lineRule="auto"/>
              <w:rPr>
                <w:sz w:val="20"/>
                <w:szCs w:val="20"/>
              </w:rPr>
            </w:pPr>
            <w:r w:rsidRPr="00937D87">
              <w:rPr>
                <w:color w:val="1F497D" w:themeColor="text2"/>
                <w:sz w:val="20"/>
                <w:szCs w:val="20"/>
              </w:rPr>
              <w:t>'[abcdefgh][12345678]'</w:t>
            </w:r>
          </w:p>
        </w:tc>
      </w:tr>
    </w:tbl>
    <w:p w:rsidR="00C81043" w:rsidRPr="0028530F" w:rsidRDefault="00C81043" w:rsidP="00C81043">
      <w:pPr>
        <w:pStyle w:val="Standard"/>
        <w:rPr>
          <w:sz w:val="24"/>
          <w:szCs w:val="24"/>
        </w:rPr>
      </w:pPr>
    </w:p>
    <w:p w:rsidR="00415A11" w:rsidRPr="00415A11" w:rsidRDefault="00415A11" w:rsidP="00415A11">
      <w:pPr>
        <w:pStyle w:val="Standard"/>
        <w:ind w:firstLine="720"/>
        <w:jc w:val="both"/>
        <w:rPr>
          <w:sz w:val="24"/>
          <w:szCs w:val="24"/>
        </w:rPr>
      </w:pPr>
      <w:r w:rsidRPr="00415A11">
        <w:rPr>
          <w:sz w:val="24"/>
          <w:szCs w:val="24"/>
        </w:rPr>
        <w:t>Dans un cas comme dans l'autre, deux classes de caractères sont définies, semblables aux deux ensembles de notre fonction en pur Pascal, et l'on demande un caractère de l'une et un caractère de l'autre. Le nombre un est implicite : c'est la quantité par défaut.</w:t>
      </w:r>
    </w:p>
    <w:p w:rsidR="00C81043" w:rsidRPr="0028530F" w:rsidRDefault="00C81043" w:rsidP="00C81043">
      <w:pPr>
        <w:pStyle w:val="Standard"/>
        <w:ind w:firstLine="720"/>
        <w:jc w:val="both"/>
        <w:rPr>
          <w:sz w:val="24"/>
          <w:szCs w:val="24"/>
        </w:rPr>
      </w:pPr>
      <w:r w:rsidRPr="0028530F">
        <w:rPr>
          <w:sz w:val="24"/>
          <w:szCs w:val="24"/>
        </w:rPr>
        <w:t>Pour finir, ajout</w:t>
      </w:r>
      <w:r>
        <w:rPr>
          <w:sz w:val="24"/>
          <w:szCs w:val="24"/>
        </w:rPr>
        <w:t>ez</w:t>
      </w:r>
      <w:r w:rsidRPr="0028530F">
        <w:rPr>
          <w:sz w:val="24"/>
          <w:szCs w:val="24"/>
        </w:rPr>
        <w:t xml:space="preserve"> à </w:t>
      </w:r>
      <w:r>
        <w:rPr>
          <w:sz w:val="24"/>
          <w:szCs w:val="24"/>
        </w:rPr>
        <w:t>v</w:t>
      </w:r>
      <w:r w:rsidRPr="0028530F">
        <w:rPr>
          <w:sz w:val="24"/>
          <w:szCs w:val="24"/>
        </w:rPr>
        <w:t>otre expression les caractères signifian</w:t>
      </w:r>
      <w:r>
        <w:rPr>
          <w:sz w:val="24"/>
          <w:szCs w:val="24"/>
        </w:rPr>
        <w:t>t « début et fin de la chaîne »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937D87" w:rsidTr="006A222C">
        <w:tc>
          <w:tcPr>
            <w:tcW w:w="9638" w:type="dxa"/>
            <w:shd w:val="pct10" w:color="auto" w:fill="auto"/>
            <w:tcMar>
              <w:top w:w="55" w:type="dxa"/>
              <w:left w:w="55" w:type="dxa"/>
              <w:bottom w:w="55" w:type="dxa"/>
              <w:right w:w="55" w:type="dxa"/>
            </w:tcMar>
          </w:tcPr>
          <w:p w:rsidR="00C81043" w:rsidRPr="00937D87" w:rsidRDefault="00C81043" w:rsidP="006A222C">
            <w:pPr>
              <w:pStyle w:val="TableContents"/>
              <w:spacing w:after="0" w:line="240" w:lineRule="auto"/>
              <w:rPr>
                <w:sz w:val="20"/>
                <w:szCs w:val="20"/>
              </w:rPr>
            </w:pPr>
            <w:r w:rsidRPr="00937D87">
              <w:rPr>
                <w:color w:val="1F497D" w:themeColor="text2"/>
                <w:sz w:val="20"/>
                <w:szCs w:val="20"/>
              </w:rPr>
              <w:t>'^[a-h][1-8]$'</w:t>
            </w:r>
          </w:p>
        </w:tc>
      </w:tr>
    </w:tbl>
    <w:p w:rsidR="00C81043" w:rsidRPr="0028530F" w:rsidRDefault="00C81043" w:rsidP="00C81043">
      <w:pPr>
        <w:pStyle w:val="Standard"/>
        <w:rPr>
          <w:sz w:val="24"/>
          <w:szCs w:val="24"/>
        </w:rPr>
      </w:pPr>
    </w:p>
    <w:p w:rsidR="00C81043" w:rsidRPr="0028530F" w:rsidRDefault="00C81043" w:rsidP="00C81043">
      <w:pPr>
        <w:pStyle w:val="Standard"/>
        <w:rPr>
          <w:sz w:val="24"/>
          <w:szCs w:val="24"/>
        </w:rPr>
      </w:pPr>
      <w:r w:rsidRPr="0028530F">
        <w:rPr>
          <w:sz w:val="24"/>
          <w:szCs w:val="24"/>
        </w:rPr>
        <w:t xml:space="preserve">Voici la nouvelle version de la fonction </w:t>
      </w:r>
      <w:r w:rsidRPr="006E47BC">
        <w:rPr>
          <w:i/>
          <w:color w:val="4F81BD" w:themeColor="accent1"/>
          <w:sz w:val="24"/>
          <w:szCs w:val="24"/>
        </w:rPr>
        <w:t>IsChessSquare()</w:t>
      </w:r>
      <w:r w:rsidRPr="006E47BC">
        <w:rPr>
          <w:color w:val="4F81BD" w:themeColor="accent1"/>
          <w:sz w:val="24"/>
          <w:szCs w:val="24"/>
        </w:rPr>
        <w:t> </w:t>
      </w:r>
      <w:r w:rsidRPr="0028530F">
        <w:rPr>
          <w:sz w:val="24"/>
          <w:szCs w:val="24"/>
        </w:rPr>
        <w:t>:</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284888" w:rsidTr="006A222C">
        <w:tc>
          <w:tcPr>
            <w:tcW w:w="9638" w:type="dxa"/>
            <w:shd w:val="pct10" w:color="auto" w:fill="auto"/>
            <w:tcMar>
              <w:top w:w="55" w:type="dxa"/>
              <w:left w:w="55" w:type="dxa"/>
              <w:bottom w:w="55" w:type="dxa"/>
              <w:right w:w="55" w:type="dxa"/>
            </w:tcMar>
          </w:tcPr>
          <w:p w:rsidR="00C81043" w:rsidRPr="00937D87" w:rsidRDefault="00CC4AA6" w:rsidP="006A222C">
            <w:pPr>
              <w:pStyle w:val="TableContents"/>
              <w:spacing w:after="0" w:line="240" w:lineRule="auto"/>
              <w:rPr>
                <w:sz w:val="20"/>
                <w:szCs w:val="20"/>
                <w:lang w:val="en-US"/>
              </w:rPr>
            </w:pPr>
            <w:r w:rsidRPr="00937D87">
              <w:rPr>
                <w:b/>
                <w:sz w:val="20"/>
                <w:szCs w:val="20"/>
                <w:lang w:val="en-US"/>
              </w:rPr>
              <w:t>uses</w:t>
            </w:r>
          </w:p>
          <w:p w:rsidR="00C81043" w:rsidRPr="00937D87" w:rsidRDefault="00C81043" w:rsidP="006A222C">
            <w:pPr>
              <w:pStyle w:val="TableContents"/>
              <w:spacing w:after="0" w:line="240" w:lineRule="auto"/>
              <w:rPr>
                <w:sz w:val="20"/>
                <w:szCs w:val="20"/>
                <w:lang w:val="en-US"/>
              </w:rPr>
            </w:pPr>
            <w:r w:rsidRPr="00937D87">
              <w:rPr>
                <w:sz w:val="20"/>
                <w:szCs w:val="20"/>
                <w:lang w:val="en-US"/>
              </w:rPr>
              <w:t xml:space="preserve">  regexpr;</w:t>
            </w:r>
          </w:p>
          <w:p w:rsidR="00C81043" w:rsidRPr="00937D87" w:rsidRDefault="006A222C" w:rsidP="006A222C">
            <w:pPr>
              <w:pStyle w:val="TableContents"/>
              <w:spacing w:after="0" w:line="240" w:lineRule="auto"/>
              <w:rPr>
                <w:sz w:val="20"/>
                <w:szCs w:val="20"/>
                <w:lang w:val="en-US"/>
              </w:rPr>
            </w:pPr>
            <w:r w:rsidRPr="00937D87">
              <w:rPr>
                <w:b/>
                <w:sz w:val="20"/>
                <w:szCs w:val="20"/>
                <w:lang w:val="en-US"/>
              </w:rPr>
              <w:t>function</w:t>
            </w:r>
            <w:r w:rsidR="00C81043" w:rsidRPr="00937D87">
              <w:rPr>
                <w:sz w:val="20"/>
                <w:szCs w:val="20"/>
                <w:lang w:val="en-US"/>
              </w:rPr>
              <w:t xml:space="preserve"> IsChessSquareRE(aStr: </w:t>
            </w:r>
            <w:r w:rsidR="00F73CB7" w:rsidRPr="00F73CB7">
              <w:rPr>
                <w:b/>
                <w:sz w:val="20"/>
                <w:szCs w:val="20"/>
                <w:lang w:val="en-US"/>
              </w:rPr>
              <w:t>string</w:t>
            </w:r>
            <w:r w:rsidR="00C81043" w:rsidRPr="00937D87">
              <w:rPr>
                <w:sz w:val="20"/>
                <w:szCs w:val="20"/>
                <w:lang w:val="en-US"/>
              </w:rPr>
              <w:t>): boolean;</w:t>
            </w:r>
          </w:p>
          <w:p w:rsidR="00C81043" w:rsidRPr="00937D87" w:rsidRDefault="00CC4AA6" w:rsidP="006A222C">
            <w:pPr>
              <w:pStyle w:val="TableContents"/>
              <w:spacing w:after="0" w:line="240" w:lineRule="auto"/>
              <w:rPr>
                <w:sz w:val="20"/>
                <w:szCs w:val="20"/>
                <w:lang w:val="en-US"/>
              </w:rPr>
            </w:pPr>
            <w:r w:rsidRPr="00937D87">
              <w:rPr>
                <w:b/>
                <w:sz w:val="20"/>
                <w:szCs w:val="20"/>
                <w:lang w:val="en-US"/>
              </w:rPr>
              <w:t>const</w:t>
            </w:r>
          </w:p>
          <w:p w:rsidR="00C81043" w:rsidRPr="00937D87" w:rsidRDefault="00C81043" w:rsidP="006A222C">
            <w:pPr>
              <w:pStyle w:val="TableContents"/>
              <w:spacing w:after="0" w:line="240" w:lineRule="auto"/>
              <w:rPr>
                <w:sz w:val="20"/>
                <w:szCs w:val="20"/>
                <w:lang w:val="en-US"/>
              </w:rPr>
            </w:pPr>
            <w:r w:rsidRPr="00937D87">
              <w:rPr>
                <w:sz w:val="20"/>
                <w:szCs w:val="20"/>
                <w:lang w:val="en-US"/>
              </w:rPr>
              <w:t xml:space="preserve">  EXPR = </w:t>
            </w:r>
            <w:r w:rsidRPr="00937D87">
              <w:rPr>
                <w:color w:val="1F497D" w:themeColor="text2"/>
                <w:sz w:val="20"/>
                <w:szCs w:val="20"/>
                <w:lang w:val="en-US"/>
              </w:rPr>
              <w:t>'^[a-h][1-8]$'</w:t>
            </w:r>
            <w:r w:rsidRPr="00937D87">
              <w:rPr>
                <w:sz w:val="20"/>
                <w:szCs w:val="20"/>
                <w:lang w:val="en-US"/>
              </w:rPr>
              <w:t>;</w:t>
            </w:r>
          </w:p>
          <w:p w:rsidR="00C81043" w:rsidRPr="00937D87" w:rsidRDefault="006A222C" w:rsidP="006A222C">
            <w:pPr>
              <w:pStyle w:val="TableContents"/>
              <w:spacing w:after="0" w:line="240" w:lineRule="auto"/>
              <w:rPr>
                <w:sz w:val="20"/>
                <w:szCs w:val="20"/>
                <w:lang w:val="en-US"/>
              </w:rPr>
            </w:pPr>
            <w:r w:rsidRPr="00937D87">
              <w:rPr>
                <w:b/>
                <w:sz w:val="20"/>
                <w:szCs w:val="20"/>
                <w:lang w:val="en-US"/>
              </w:rPr>
              <w:t>begin</w:t>
            </w:r>
          </w:p>
          <w:p w:rsidR="00C81043" w:rsidRPr="00937D87" w:rsidRDefault="00C81043" w:rsidP="006A222C">
            <w:pPr>
              <w:pStyle w:val="TableContents"/>
              <w:spacing w:after="0" w:line="240" w:lineRule="auto"/>
              <w:rPr>
                <w:sz w:val="20"/>
                <w:szCs w:val="20"/>
                <w:lang w:val="en-US"/>
              </w:rPr>
            </w:pPr>
            <w:r w:rsidRPr="00937D87">
              <w:rPr>
                <w:sz w:val="20"/>
                <w:szCs w:val="20"/>
                <w:lang w:val="en-US"/>
              </w:rPr>
              <w:t xml:space="preserve">  Result := ExecRegExpr(EXPR, aStr);</w:t>
            </w:r>
          </w:p>
          <w:p w:rsidR="00C81043" w:rsidRPr="00937D87" w:rsidRDefault="006A222C" w:rsidP="006A222C">
            <w:pPr>
              <w:pStyle w:val="TableContents"/>
              <w:spacing w:after="0" w:line="240" w:lineRule="auto"/>
              <w:rPr>
                <w:sz w:val="20"/>
                <w:szCs w:val="20"/>
                <w:lang w:val="en-US"/>
              </w:rPr>
            </w:pPr>
            <w:r w:rsidRPr="00937D87">
              <w:rPr>
                <w:b/>
                <w:sz w:val="20"/>
                <w:szCs w:val="20"/>
                <w:lang w:val="en-US"/>
              </w:rPr>
              <w:t>end;</w:t>
            </w:r>
          </w:p>
        </w:tc>
      </w:tr>
    </w:tbl>
    <w:p w:rsidR="00C81043" w:rsidRPr="0028530F" w:rsidRDefault="00C81043" w:rsidP="00C81043">
      <w:pPr>
        <w:pStyle w:val="Standard"/>
        <w:rPr>
          <w:sz w:val="24"/>
          <w:szCs w:val="24"/>
          <w:lang w:val="en-US"/>
        </w:rPr>
      </w:pPr>
    </w:p>
    <w:p w:rsidR="00C81043" w:rsidRDefault="00C81043" w:rsidP="00DE5D59">
      <w:pPr>
        <w:pStyle w:val="Standard"/>
        <w:ind w:firstLine="720"/>
        <w:jc w:val="both"/>
        <w:rPr>
          <w:sz w:val="24"/>
          <w:szCs w:val="24"/>
        </w:rPr>
      </w:pPr>
      <w:r w:rsidRPr="006E47BC">
        <w:rPr>
          <w:sz w:val="24"/>
          <w:szCs w:val="24"/>
        </w:rPr>
        <w:t>V</w:t>
      </w:r>
      <w:r w:rsidRPr="0028530F">
        <w:rPr>
          <w:sz w:val="24"/>
          <w:szCs w:val="24"/>
        </w:rPr>
        <w:t>ous commen</w:t>
      </w:r>
      <w:r>
        <w:rPr>
          <w:sz w:val="24"/>
          <w:szCs w:val="24"/>
        </w:rPr>
        <w:t>cez</w:t>
      </w:r>
      <w:r w:rsidRPr="0028530F">
        <w:rPr>
          <w:sz w:val="24"/>
          <w:szCs w:val="24"/>
        </w:rPr>
        <w:t xml:space="preserve"> à entrevoir l'un des atouts de ce langage que sont les expressions régulières : la brièveté.</w:t>
      </w:r>
    </w:p>
    <w:p w:rsidR="00937D87" w:rsidRPr="0028530F" w:rsidRDefault="00937D87" w:rsidP="00DE5D59">
      <w:pPr>
        <w:pStyle w:val="Standard"/>
        <w:ind w:firstLine="720"/>
        <w:jc w:val="both"/>
        <w:rPr>
          <w:sz w:val="24"/>
          <w:szCs w:val="24"/>
        </w:rPr>
      </w:pPr>
    </w:p>
    <w:p w:rsidR="00C81043" w:rsidRPr="0028530F" w:rsidRDefault="00C81043" w:rsidP="00C81043">
      <w:pPr>
        <w:pStyle w:val="Titre2"/>
      </w:pPr>
      <w:bookmarkStart w:id="11" w:name="_Toc422915171"/>
      <w:r>
        <w:lastRenderedPageBreak/>
        <w:t>Numéros de téléphone</w:t>
      </w:r>
      <w:bookmarkEnd w:id="11"/>
    </w:p>
    <w:p w:rsidR="00C81043" w:rsidRPr="0028530F" w:rsidRDefault="00C81043" w:rsidP="00C81043">
      <w:pPr>
        <w:pStyle w:val="Titre3"/>
      </w:pPr>
      <w:bookmarkStart w:id="12" w:name="_Toc422915172"/>
      <w:r>
        <w:t>Classes prédéfinies</w:t>
      </w:r>
      <w:bookmarkEnd w:id="12"/>
    </w:p>
    <w:p w:rsidR="00C81043" w:rsidRPr="0028530F" w:rsidRDefault="00C81043" w:rsidP="00C81043">
      <w:pPr>
        <w:pStyle w:val="Standard"/>
        <w:ind w:firstLine="720"/>
        <w:jc w:val="both"/>
        <w:rPr>
          <w:sz w:val="24"/>
          <w:szCs w:val="24"/>
        </w:rPr>
      </w:pPr>
      <w:r w:rsidRPr="0028530F">
        <w:rPr>
          <w:sz w:val="24"/>
          <w:szCs w:val="24"/>
        </w:rPr>
        <w:t>Imagin</w:t>
      </w:r>
      <w:r>
        <w:rPr>
          <w:sz w:val="24"/>
          <w:szCs w:val="24"/>
        </w:rPr>
        <w:t>ez</w:t>
      </w:r>
      <w:r w:rsidRPr="0028530F">
        <w:rPr>
          <w:sz w:val="24"/>
          <w:szCs w:val="24"/>
        </w:rPr>
        <w:t xml:space="preserve"> que </w:t>
      </w:r>
      <w:r>
        <w:rPr>
          <w:sz w:val="24"/>
          <w:szCs w:val="24"/>
        </w:rPr>
        <w:t>v</w:t>
      </w:r>
      <w:r w:rsidRPr="0028530F">
        <w:rPr>
          <w:sz w:val="24"/>
          <w:szCs w:val="24"/>
        </w:rPr>
        <w:t>ous vouli</w:t>
      </w:r>
      <w:r>
        <w:rPr>
          <w:sz w:val="24"/>
          <w:szCs w:val="24"/>
        </w:rPr>
        <w:t>ez</w:t>
      </w:r>
      <w:r w:rsidRPr="0028530F">
        <w:rPr>
          <w:sz w:val="24"/>
          <w:szCs w:val="24"/>
        </w:rPr>
        <w:t xml:space="preserve"> savoir si une chaîne de caractères donnée contient un numéro de téléphone, soit une suite de 10 chiffres. Il y a justement  une expression régulière pour dire cela</w:t>
      </w:r>
      <w:r>
        <w:rPr>
          <w:sz w:val="24"/>
          <w:szCs w:val="24"/>
        </w:rPr>
        <w:t> :</w:t>
      </w:r>
      <w:r w:rsidRPr="0028530F">
        <w:rPr>
          <w:sz w:val="24"/>
          <w:szCs w:val="24"/>
        </w:rPr>
        <w:t xml:space="preserve"> « une suite de dix chiffres ». À vrai dire, il y en a même plusieurs. </w:t>
      </w:r>
      <w:r>
        <w:rPr>
          <w:sz w:val="24"/>
          <w:szCs w:val="24"/>
        </w:rPr>
        <w:t>V</w:t>
      </w:r>
      <w:r w:rsidRPr="0028530F">
        <w:rPr>
          <w:sz w:val="24"/>
          <w:szCs w:val="24"/>
        </w:rPr>
        <w:t>ous pourri</w:t>
      </w:r>
      <w:r>
        <w:rPr>
          <w:sz w:val="24"/>
          <w:szCs w:val="24"/>
        </w:rPr>
        <w:t>ez</w:t>
      </w:r>
      <w:r w:rsidRPr="0028530F">
        <w:rPr>
          <w:sz w:val="24"/>
          <w:szCs w:val="24"/>
        </w:rPr>
        <w:t xml:space="preserve"> d'abord l'écrire ainsi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937D87" w:rsidTr="006A222C">
        <w:tc>
          <w:tcPr>
            <w:tcW w:w="9638" w:type="dxa"/>
            <w:shd w:val="pct10" w:color="auto" w:fill="auto"/>
            <w:tcMar>
              <w:top w:w="55" w:type="dxa"/>
              <w:left w:w="55" w:type="dxa"/>
              <w:bottom w:w="55" w:type="dxa"/>
              <w:right w:w="55" w:type="dxa"/>
            </w:tcMar>
          </w:tcPr>
          <w:p w:rsidR="00C81043" w:rsidRPr="00937D87" w:rsidRDefault="00C81043" w:rsidP="006A222C">
            <w:pPr>
              <w:pStyle w:val="Standard"/>
              <w:spacing w:after="0"/>
              <w:rPr>
                <w:sz w:val="20"/>
                <w:szCs w:val="20"/>
              </w:rPr>
            </w:pPr>
            <w:r w:rsidRPr="00937D87">
              <w:rPr>
                <w:color w:val="1F497D" w:themeColor="text2"/>
                <w:sz w:val="20"/>
                <w:szCs w:val="20"/>
              </w:rPr>
              <w:t>'[0-9][0-9][0-9][0-9][0-9][0-9][0-9][0-9][0-9][0-9]'</w:t>
            </w:r>
          </w:p>
        </w:tc>
      </w:tr>
    </w:tbl>
    <w:p w:rsidR="00C81043" w:rsidRDefault="00C81043" w:rsidP="00C81043">
      <w:pPr>
        <w:pStyle w:val="Standard"/>
        <w:rPr>
          <w:sz w:val="24"/>
          <w:szCs w:val="24"/>
        </w:rPr>
      </w:pPr>
    </w:p>
    <w:p w:rsidR="00C81043" w:rsidRPr="0028530F" w:rsidRDefault="00C81043" w:rsidP="00DE5D59">
      <w:pPr>
        <w:pStyle w:val="Standard"/>
        <w:ind w:firstLine="720"/>
        <w:jc w:val="both"/>
        <w:rPr>
          <w:sz w:val="24"/>
          <w:szCs w:val="24"/>
        </w:rPr>
      </w:pPr>
      <w:r w:rsidRPr="0028530F">
        <w:rPr>
          <w:sz w:val="24"/>
          <w:szCs w:val="24"/>
        </w:rPr>
        <w:t xml:space="preserve">Heureusement, il y a une classe prédéfinie qui correspond exactement à la classe </w:t>
      </w:r>
      <w:r w:rsidRPr="00DE5D59">
        <w:rPr>
          <w:color w:val="1F497D" w:themeColor="text2"/>
          <w:sz w:val="24"/>
          <w:szCs w:val="24"/>
        </w:rPr>
        <w:t>'[0-9]'</w:t>
      </w:r>
      <w:r w:rsidRPr="0028530F">
        <w:rPr>
          <w:sz w:val="24"/>
          <w:szCs w:val="24"/>
        </w:rPr>
        <w:t xml:space="preserve">. On la note </w:t>
      </w:r>
      <w:r w:rsidRPr="00DE5D59">
        <w:rPr>
          <w:color w:val="1F497D" w:themeColor="text2"/>
          <w:sz w:val="24"/>
          <w:szCs w:val="24"/>
        </w:rPr>
        <w:t>'\d'</w:t>
      </w:r>
      <w:r w:rsidRPr="0028530F">
        <w:rPr>
          <w:sz w:val="24"/>
          <w:szCs w:val="24"/>
        </w:rPr>
        <w:t xml:space="preserve">. </w:t>
      </w:r>
      <w:r>
        <w:rPr>
          <w:sz w:val="24"/>
          <w:szCs w:val="24"/>
        </w:rPr>
        <w:t>V</w:t>
      </w:r>
      <w:r w:rsidRPr="0028530F">
        <w:rPr>
          <w:sz w:val="24"/>
          <w:szCs w:val="24"/>
        </w:rPr>
        <w:t>otre expression devient donc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937D87" w:rsidTr="006A222C">
        <w:tc>
          <w:tcPr>
            <w:tcW w:w="9638" w:type="dxa"/>
            <w:shd w:val="pct10" w:color="auto" w:fill="auto"/>
            <w:tcMar>
              <w:top w:w="55" w:type="dxa"/>
              <w:left w:w="55" w:type="dxa"/>
              <w:bottom w:w="55" w:type="dxa"/>
              <w:right w:w="55" w:type="dxa"/>
            </w:tcMar>
          </w:tcPr>
          <w:p w:rsidR="00C81043" w:rsidRPr="00937D87" w:rsidRDefault="00C81043" w:rsidP="006A222C">
            <w:pPr>
              <w:pStyle w:val="TableContents"/>
              <w:spacing w:after="0" w:line="240" w:lineRule="auto"/>
              <w:rPr>
                <w:sz w:val="20"/>
                <w:szCs w:val="20"/>
              </w:rPr>
            </w:pPr>
            <w:r w:rsidRPr="00937D87">
              <w:rPr>
                <w:color w:val="1F497D" w:themeColor="text2"/>
                <w:sz w:val="20"/>
                <w:szCs w:val="20"/>
              </w:rPr>
              <w:t>'\d\d\d\d\d\d\d\d\d\d'</w:t>
            </w:r>
          </w:p>
        </w:tc>
      </w:tr>
    </w:tbl>
    <w:p w:rsidR="00C81043" w:rsidRPr="0028530F" w:rsidRDefault="00C81043" w:rsidP="00C81043">
      <w:pPr>
        <w:pStyle w:val="Standard"/>
        <w:rPr>
          <w:sz w:val="24"/>
          <w:szCs w:val="24"/>
        </w:rPr>
      </w:pPr>
    </w:p>
    <w:p w:rsidR="00C81043" w:rsidRPr="0028530F" w:rsidRDefault="00C81043" w:rsidP="00DE5D59">
      <w:pPr>
        <w:pStyle w:val="Standard"/>
        <w:jc w:val="both"/>
        <w:rPr>
          <w:sz w:val="24"/>
          <w:szCs w:val="24"/>
        </w:rPr>
      </w:pPr>
      <w:r w:rsidRPr="0028530F">
        <w:rPr>
          <w:sz w:val="24"/>
          <w:szCs w:val="24"/>
        </w:rPr>
        <w:t xml:space="preserve">Le caractère </w:t>
      </w:r>
      <w:r w:rsidRPr="00DE5D59">
        <w:rPr>
          <w:color w:val="1F497D" w:themeColor="text2"/>
          <w:sz w:val="24"/>
          <w:szCs w:val="24"/>
        </w:rPr>
        <w:t>'\'</w:t>
      </w:r>
      <w:r w:rsidRPr="0028530F">
        <w:rPr>
          <w:sz w:val="24"/>
          <w:szCs w:val="24"/>
        </w:rPr>
        <w:t xml:space="preserve">, qui tout à l'heure servait à forcer l'interprétation littérale d'un caractère spécial, sert ici au contraire à donner une valeur spéciale au caractère </w:t>
      </w:r>
      <w:r w:rsidRPr="00DE5D59">
        <w:rPr>
          <w:color w:val="1F497D" w:themeColor="text2"/>
          <w:sz w:val="24"/>
          <w:szCs w:val="24"/>
        </w:rPr>
        <w:t>'d'</w:t>
      </w:r>
      <w:r w:rsidRPr="0028530F">
        <w:rPr>
          <w:sz w:val="24"/>
          <w:szCs w:val="24"/>
        </w:rPr>
        <w:t>, la valeur « chiffre » (</w:t>
      </w:r>
      <w:r w:rsidRPr="0028530F">
        <w:rPr>
          <w:i/>
          <w:iCs/>
          <w:sz w:val="24"/>
          <w:szCs w:val="24"/>
        </w:rPr>
        <w:t>digit</w:t>
      </w:r>
      <w:r w:rsidRPr="0028530F">
        <w:rPr>
          <w:sz w:val="24"/>
          <w:szCs w:val="24"/>
        </w:rPr>
        <w:t xml:space="preserve"> en anglais).</w:t>
      </w:r>
    </w:p>
    <w:p w:rsidR="00C81043" w:rsidRPr="0028530F" w:rsidRDefault="00C81043" w:rsidP="00C81043">
      <w:pPr>
        <w:pStyle w:val="Titre3"/>
      </w:pPr>
      <w:bookmarkStart w:id="13" w:name="_Toc422915173"/>
      <w:r w:rsidRPr="0028530F">
        <w:t>Ind</w:t>
      </w:r>
      <w:r>
        <w:t>ication du nombre de caractères</w:t>
      </w:r>
      <w:bookmarkEnd w:id="13"/>
    </w:p>
    <w:p w:rsidR="00C81043" w:rsidRPr="0028530F" w:rsidRDefault="00C81043" w:rsidP="00DE5D59">
      <w:pPr>
        <w:pStyle w:val="Standard"/>
        <w:ind w:firstLine="720"/>
        <w:jc w:val="both"/>
        <w:rPr>
          <w:sz w:val="24"/>
          <w:szCs w:val="24"/>
        </w:rPr>
      </w:pPr>
      <w:r w:rsidRPr="0028530F">
        <w:rPr>
          <w:sz w:val="24"/>
          <w:szCs w:val="24"/>
        </w:rPr>
        <w:t xml:space="preserve">La chaîne que </w:t>
      </w:r>
      <w:r>
        <w:rPr>
          <w:sz w:val="24"/>
          <w:szCs w:val="24"/>
        </w:rPr>
        <w:t>v</w:t>
      </w:r>
      <w:r w:rsidRPr="0028530F">
        <w:rPr>
          <w:sz w:val="24"/>
          <w:szCs w:val="24"/>
        </w:rPr>
        <w:t>ous voul</w:t>
      </w:r>
      <w:r>
        <w:rPr>
          <w:sz w:val="24"/>
          <w:szCs w:val="24"/>
        </w:rPr>
        <w:t>ez</w:t>
      </w:r>
      <w:r w:rsidRPr="0028530F">
        <w:rPr>
          <w:sz w:val="24"/>
          <w:szCs w:val="24"/>
        </w:rPr>
        <w:t xml:space="preserve"> détecter étant composée de dix caractères de la même classe, </w:t>
      </w:r>
      <w:r>
        <w:rPr>
          <w:sz w:val="24"/>
          <w:szCs w:val="24"/>
        </w:rPr>
        <w:t>v</w:t>
      </w:r>
      <w:r w:rsidRPr="0028530F">
        <w:rPr>
          <w:sz w:val="24"/>
          <w:szCs w:val="24"/>
        </w:rPr>
        <w:t>ous pouv</w:t>
      </w:r>
      <w:r>
        <w:rPr>
          <w:sz w:val="24"/>
          <w:szCs w:val="24"/>
        </w:rPr>
        <w:t>ez</w:t>
      </w:r>
      <w:r w:rsidRPr="0028530F">
        <w:rPr>
          <w:sz w:val="24"/>
          <w:szCs w:val="24"/>
        </w:rPr>
        <w:t xml:space="preserve"> présenter </w:t>
      </w:r>
      <w:r>
        <w:rPr>
          <w:sz w:val="24"/>
          <w:szCs w:val="24"/>
        </w:rPr>
        <w:t>v</w:t>
      </w:r>
      <w:r w:rsidRPr="0028530F">
        <w:rPr>
          <w:sz w:val="24"/>
          <w:szCs w:val="24"/>
        </w:rPr>
        <w:t>otre expression régulière de la façon suivante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937D87" w:rsidTr="006A222C">
        <w:tc>
          <w:tcPr>
            <w:tcW w:w="9638" w:type="dxa"/>
            <w:shd w:val="pct10" w:color="auto" w:fill="auto"/>
            <w:tcMar>
              <w:top w:w="55" w:type="dxa"/>
              <w:left w:w="55" w:type="dxa"/>
              <w:bottom w:w="55" w:type="dxa"/>
              <w:right w:w="55" w:type="dxa"/>
            </w:tcMar>
          </w:tcPr>
          <w:p w:rsidR="00C81043" w:rsidRPr="00937D87" w:rsidRDefault="00C81043" w:rsidP="006A222C">
            <w:pPr>
              <w:pStyle w:val="Standard"/>
              <w:spacing w:after="0" w:line="240" w:lineRule="auto"/>
              <w:rPr>
                <w:sz w:val="20"/>
                <w:szCs w:val="20"/>
              </w:rPr>
            </w:pPr>
            <w:r w:rsidRPr="00937D87">
              <w:rPr>
                <w:color w:val="1F497D" w:themeColor="text2"/>
                <w:sz w:val="20"/>
                <w:szCs w:val="20"/>
              </w:rPr>
              <w:t>'\d{10}'</w:t>
            </w:r>
          </w:p>
        </w:tc>
      </w:tr>
    </w:tbl>
    <w:p w:rsidR="00C81043" w:rsidRPr="0028530F" w:rsidRDefault="00C81043" w:rsidP="00C81043">
      <w:pPr>
        <w:pStyle w:val="Standard"/>
        <w:spacing w:after="0" w:line="240" w:lineRule="auto"/>
        <w:rPr>
          <w:sz w:val="24"/>
          <w:szCs w:val="24"/>
        </w:rPr>
      </w:pPr>
    </w:p>
    <w:p w:rsidR="00C81043" w:rsidRPr="0028530F" w:rsidRDefault="00C81043" w:rsidP="00DE5D59">
      <w:pPr>
        <w:pStyle w:val="Standard"/>
        <w:ind w:firstLine="720"/>
        <w:jc w:val="both"/>
        <w:rPr>
          <w:sz w:val="24"/>
          <w:szCs w:val="24"/>
        </w:rPr>
      </w:pPr>
      <w:r w:rsidRPr="0028530F">
        <w:rPr>
          <w:sz w:val="24"/>
          <w:szCs w:val="24"/>
        </w:rPr>
        <w:t xml:space="preserve">Et </w:t>
      </w:r>
      <w:r>
        <w:rPr>
          <w:sz w:val="24"/>
          <w:szCs w:val="24"/>
        </w:rPr>
        <w:t>v</w:t>
      </w:r>
      <w:r w:rsidRPr="0028530F">
        <w:rPr>
          <w:sz w:val="24"/>
          <w:szCs w:val="24"/>
        </w:rPr>
        <w:t>ous l'utiliser</w:t>
      </w:r>
      <w:r>
        <w:rPr>
          <w:sz w:val="24"/>
          <w:szCs w:val="24"/>
        </w:rPr>
        <w:t>ez</w:t>
      </w:r>
      <w:r w:rsidRPr="0028530F">
        <w:rPr>
          <w:sz w:val="24"/>
          <w:szCs w:val="24"/>
        </w:rPr>
        <w:t xml:space="preserve"> ainsi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284888" w:rsidTr="006A222C">
        <w:tc>
          <w:tcPr>
            <w:tcW w:w="9638" w:type="dxa"/>
            <w:shd w:val="pct10" w:color="auto" w:fill="auto"/>
            <w:tcMar>
              <w:top w:w="55" w:type="dxa"/>
              <w:left w:w="55" w:type="dxa"/>
              <w:bottom w:w="55" w:type="dxa"/>
              <w:right w:w="55" w:type="dxa"/>
            </w:tcMar>
          </w:tcPr>
          <w:p w:rsidR="00C81043" w:rsidRPr="00937D87" w:rsidRDefault="00CC4AA6" w:rsidP="006A222C">
            <w:pPr>
              <w:pStyle w:val="Standard"/>
              <w:spacing w:after="0" w:line="240" w:lineRule="auto"/>
              <w:rPr>
                <w:sz w:val="20"/>
                <w:szCs w:val="20"/>
                <w:lang w:val="en-US"/>
              </w:rPr>
            </w:pPr>
            <w:r w:rsidRPr="00937D87">
              <w:rPr>
                <w:b/>
                <w:sz w:val="20"/>
                <w:szCs w:val="20"/>
                <w:lang w:val="en-US"/>
              </w:rPr>
              <w:t>uses</w:t>
            </w:r>
          </w:p>
          <w:p w:rsidR="00C81043" w:rsidRPr="00937D87" w:rsidRDefault="00C81043" w:rsidP="006A222C">
            <w:pPr>
              <w:pStyle w:val="Standard"/>
              <w:spacing w:after="0" w:line="240" w:lineRule="auto"/>
              <w:rPr>
                <w:sz w:val="20"/>
                <w:szCs w:val="20"/>
                <w:lang w:val="en-US"/>
              </w:rPr>
            </w:pPr>
            <w:r w:rsidRPr="00937D87">
              <w:rPr>
                <w:sz w:val="20"/>
                <w:szCs w:val="20"/>
                <w:lang w:val="en-US"/>
              </w:rPr>
              <w:t xml:space="preserve">  regexpr;</w:t>
            </w:r>
          </w:p>
          <w:p w:rsidR="00C81043" w:rsidRPr="00937D87" w:rsidRDefault="006A222C" w:rsidP="006A222C">
            <w:pPr>
              <w:pStyle w:val="Standard"/>
              <w:spacing w:after="0" w:line="240" w:lineRule="auto"/>
              <w:rPr>
                <w:sz w:val="20"/>
                <w:szCs w:val="20"/>
                <w:lang w:val="en-US"/>
              </w:rPr>
            </w:pPr>
            <w:r w:rsidRPr="00937D87">
              <w:rPr>
                <w:b/>
                <w:sz w:val="20"/>
                <w:szCs w:val="20"/>
                <w:lang w:val="en-US"/>
              </w:rPr>
              <w:t>begin</w:t>
            </w:r>
          </w:p>
          <w:p w:rsidR="00C81043" w:rsidRPr="00937D87" w:rsidRDefault="00C81043" w:rsidP="006A222C">
            <w:pPr>
              <w:pStyle w:val="Standard"/>
              <w:spacing w:after="0" w:line="240" w:lineRule="auto"/>
              <w:rPr>
                <w:sz w:val="20"/>
                <w:szCs w:val="20"/>
                <w:lang w:val="en-US"/>
              </w:rPr>
            </w:pPr>
            <w:r w:rsidRPr="00937D87">
              <w:rPr>
                <w:sz w:val="20"/>
                <w:szCs w:val="20"/>
                <w:lang w:val="en-US"/>
              </w:rPr>
              <w:t xml:space="preserve">  writeLn(ExecRegExpr(</w:t>
            </w:r>
            <w:r w:rsidRPr="00937D87">
              <w:rPr>
                <w:color w:val="1F497D" w:themeColor="text2"/>
                <w:sz w:val="20"/>
                <w:szCs w:val="20"/>
                <w:lang w:val="en-US"/>
              </w:rPr>
              <w:t>'\d{10}'</w:t>
            </w:r>
            <w:r w:rsidRPr="00937D87">
              <w:rPr>
                <w:sz w:val="20"/>
                <w:szCs w:val="20"/>
                <w:lang w:val="en-US"/>
              </w:rPr>
              <w:t xml:space="preserve">, </w:t>
            </w:r>
            <w:r w:rsidRPr="00937D87">
              <w:rPr>
                <w:color w:val="1F497D" w:themeColor="text2"/>
                <w:sz w:val="20"/>
                <w:szCs w:val="20"/>
                <w:lang w:val="en-US"/>
              </w:rPr>
              <w:t>'maison 0123456789'</w:t>
            </w:r>
            <w:r w:rsidRPr="00937D87">
              <w:rPr>
                <w:sz w:val="20"/>
                <w:szCs w:val="20"/>
                <w:lang w:val="en-US"/>
              </w:rPr>
              <w:t xml:space="preserve">)); </w:t>
            </w:r>
            <w:r w:rsidRPr="00937D87">
              <w:rPr>
                <w:color w:val="9BBB59" w:themeColor="accent3"/>
                <w:sz w:val="20"/>
                <w:szCs w:val="20"/>
                <w:lang w:val="en-US"/>
              </w:rPr>
              <w:t>// TRUE</w:t>
            </w:r>
          </w:p>
        </w:tc>
      </w:tr>
    </w:tbl>
    <w:p w:rsidR="00C81043" w:rsidRPr="0028530F" w:rsidRDefault="00C81043" w:rsidP="00C81043">
      <w:pPr>
        <w:pStyle w:val="Standard"/>
        <w:rPr>
          <w:sz w:val="24"/>
          <w:szCs w:val="24"/>
          <w:lang w:val="en-US"/>
        </w:rPr>
      </w:pPr>
    </w:p>
    <w:p w:rsidR="00C81043" w:rsidRDefault="00C81043" w:rsidP="00C81043">
      <w:pPr>
        <w:pStyle w:val="Standard"/>
        <w:ind w:firstLine="720"/>
        <w:jc w:val="both"/>
        <w:rPr>
          <w:sz w:val="24"/>
          <w:szCs w:val="24"/>
        </w:rPr>
      </w:pPr>
      <w:r w:rsidRPr="0028530F">
        <w:rPr>
          <w:sz w:val="24"/>
          <w:szCs w:val="24"/>
        </w:rPr>
        <w:t>La f</w:t>
      </w:r>
      <w:r>
        <w:rPr>
          <w:sz w:val="24"/>
          <w:szCs w:val="24"/>
        </w:rPr>
        <w:t>o</w:t>
      </w:r>
      <w:r w:rsidRPr="0028530F">
        <w:rPr>
          <w:sz w:val="24"/>
          <w:szCs w:val="24"/>
        </w:rPr>
        <w:t xml:space="preserve">nction </w:t>
      </w:r>
      <w:r w:rsidRPr="00FD52A3">
        <w:rPr>
          <w:i/>
          <w:color w:val="4F81BD" w:themeColor="accent1"/>
          <w:sz w:val="24"/>
          <w:szCs w:val="24"/>
        </w:rPr>
        <w:t>ExecRegExpr()</w:t>
      </w:r>
      <w:r w:rsidRPr="00FD52A3">
        <w:rPr>
          <w:color w:val="4F81BD" w:themeColor="accent1"/>
          <w:sz w:val="24"/>
          <w:szCs w:val="24"/>
        </w:rPr>
        <w:t xml:space="preserve"> </w:t>
      </w:r>
      <w:r w:rsidRPr="0028530F">
        <w:rPr>
          <w:sz w:val="24"/>
          <w:szCs w:val="24"/>
        </w:rPr>
        <w:t xml:space="preserve">renvoie </w:t>
      </w:r>
      <w:r w:rsidRPr="00FD52A3">
        <w:rPr>
          <w:i/>
          <w:color w:val="4F81BD" w:themeColor="accent1"/>
          <w:sz w:val="24"/>
          <w:szCs w:val="24"/>
        </w:rPr>
        <w:t>TRUE</w:t>
      </w:r>
      <w:r>
        <w:rPr>
          <w:sz w:val="24"/>
          <w:szCs w:val="24"/>
        </w:rPr>
        <w:t>,</w:t>
      </w:r>
      <w:r w:rsidRPr="00FD52A3">
        <w:rPr>
          <w:color w:val="4F81BD" w:themeColor="accent1"/>
          <w:sz w:val="24"/>
          <w:szCs w:val="24"/>
        </w:rPr>
        <w:t xml:space="preserve"> </w:t>
      </w:r>
      <w:r w:rsidRPr="0028530F">
        <w:rPr>
          <w:sz w:val="24"/>
          <w:szCs w:val="24"/>
        </w:rPr>
        <w:t>car la chaîne passée comme second argument contient une suite de dix chiffres.</w:t>
      </w:r>
    </w:p>
    <w:p w:rsidR="00415A11" w:rsidRPr="00415A11" w:rsidRDefault="00415A11" w:rsidP="00415A11">
      <w:pPr>
        <w:pStyle w:val="Standard"/>
        <w:ind w:firstLine="720"/>
        <w:jc w:val="both"/>
        <w:rPr>
          <w:sz w:val="24"/>
          <w:szCs w:val="24"/>
        </w:rPr>
      </w:pPr>
      <w:r w:rsidRPr="00415A11">
        <w:rPr>
          <w:sz w:val="24"/>
          <w:szCs w:val="24"/>
        </w:rPr>
        <w:t xml:space="preserve">Pour mémoire, voici un tableau contenant l'ensemble des indicateurs de quantité ou </w:t>
      </w:r>
      <w:r w:rsidRPr="00415A11">
        <w:rPr>
          <w:i/>
          <w:sz w:val="24"/>
          <w:szCs w:val="24"/>
        </w:rPr>
        <w:t>itérateurs</w:t>
      </w:r>
      <w:r w:rsidRPr="00415A11">
        <w:rPr>
          <w:sz w:val="24"/>
          <w:szCs w:val="24"/>
        </w:rPr>
        <w:t> :</w:t>
      </w: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937"/>
        <w:gridCol w:w="5441"/>
        <w:gridCol w:w="1844"/>
      </w:tblGrid>
      <w:tr w:rsidR="00415A11" w:rsidRPr="00415A11"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jc w:val="center"/>
              <w:rPr>
                <w:rFonts w:ascii="Times New Roman" w:eastAsia="Times New Roman" w:hAnsi="Times New Roman" w:cs="Times New Roman"/>
                <w:sz w:val="24"/>
                <w:szCs w:val="24"/>
                <w:lang w:eastAsia="fr-FR"/>
              </w:rPr>
            </w:pPr>
            <w:r w:rsidRPr="00415A11">
              <w:rPr>
                <w:rFonts w:ascii="Courier New" w:eastAsia="Times New Roman" w:hAnsi="Courier New" w:cs="Courier New"/>
                <w:b/>
                <w:bCs/>
                <w:sz w:val="15"/>
                <w:szCs w:val="15"/>
                <w:lang w:eastAsia="fr-FR"/>
              </w:rPr>
              <w:t>Itérateur</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jc w:val="center"/>
              <w:rPr>
                <w:rFonts w:ascii="Times New Roman" w:eastAsia="Times New Roman" w:hAnsi="Times New Roman" w:cs="Times New Roman"/>
                <w:sz w:val="24"/>
                <w:szCs w:val="24"/>
                <w:lang w:eastAsia="fr-FR"/>
              </w:rPr>
            </w:pPr>
            <w:r w:rsidRPr="00415A11">
              <w:rPr>
                <w:rFonts w:ascii="Courier New" w:eastAsia="Times New Roman" w:hAnsi="Courier New" w:cs="Courier New"/>
                <w:b/>
                <w:bCs/>
                <w:sz w:val="15"/>
                <w:szCs w:val="15"/>
                <w:lang w:eastAsia="fr-FR"/>
              </w:rPr>
              <w:t>Signification</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jc w:val="center"/>
              <w:rPr>
                <w:rFonts w:ascii="Times New Roman" w:eastAsia="Times New Roman" w:hAnsi="Times New Roman" w:cs="Times New Roman"/>
                <w:sz w:val="24"/>
                <w:szCs w:val="24"/>
                <w:lang w:eastAsia="fr-FR"/>
              </w:rPr>
            </w:pPr>
            <w:r w:rsidRPr="00415A11">
              <w:rPr>
                <w:rFonts w:ascii="Courier New" w:eastAsia="Times New Roman" w:hAnsi="Courier New" w:cs="Courier New"/>
                <w:b/>
                <w:bCs/>
                <w:sz w:val="15"/>
                <w:szCs w:val="15"/>
                <w:lang w:eastAsia="fr-FR"/>
              </w:rPr>
              <w:t>Équivalent</w:t>
            </w:r>
          </w:p>
        </w:tc>
      </w:tr>
      <w:tr w:rsidR="00415A11" w:rsidRPr="00415A11"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Zéro ou plus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{0,}</w:t>
            </w:r>
          </w:p>
        </w:tc>
      </w:tr>
      <w:tr w:rsidR="00415A11" w:rsidRPr="00415A11"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Un ou plus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{1,}</w:t>
            </w:r>
          </w:p>
        </w:tc>
      </w:tr>
      <w:tr w:rsidR="00415A11" w:rsidRPr="00415A11"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Zéro ou un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p>
        </w:tc>
      </w:tr>
      <w:tr w:rsidR="00415A11" w:rsidRPr="00415A11"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{n}</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Exactement n fois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p>
        </w:tc>
      </w:tr>
      <w:tr w:rsidR="00415A11" w:rsidRPr="00415A11"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{n,}</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Au moins n fois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p>
        </w:tc>
      </w:tr>
      <w:tr w:rsidR="00415A11" w:rsidRPr="00415A11"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lastRenderedPageBreak/>
              <w:t>{n,m}</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Au moins n fois mais pas plus de m fois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p>
        </w:tc>
      </w:tr>
      <w:tr w:rsidR="00415A11" w:rsidRPr="00415A11"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Zéro ou plus (non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{0,}?</w:t>
            </w:r>
          </w:p>
        </w:tc>
      </w:tr>
      <w:tr w:rsidR="00415A11" w:rsidRPr="00415A11"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Un ou plus (non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{1,}?</w:t>
            </w:r>
          </w:p>
        </w:tc>
      </w:tr>
      <w:tr w:rsidR="00415A11" w:rsidRPr="00415A11"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Zéro ou un (non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{0,1}?</w:t>
            </w:r>
          </w:p>
        </w:tc>
      </w:tr>
      <w:tr w:rsidR="00415A11" w:rsidRPr="00415A11"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{n}?</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Exactement n fois (non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p>
        </w:tc>
      </w:tr>
      <w:tr w:rsidR="00415A11" w:rsidRPr="00415A11"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{n,}?</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Au moins n fois (non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p>
        </w:tc>
      </w:tr>
      <w:tr w:rsidR="00415A11" w:rsidRPr="00415A11" w:rsidTr="00415A11">
        <w:trPr>
          <w:cantSplit/>
          <w:tblCellSpacing w:w="0" w:type="dxa"/>
        </w:trPr>
        <w:tc>
          <w:tcPr>
            <w:tcW w:w="105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{n,m}?</w:t>
            </w:r>
          </w:p>
        </w:tc>
        <w:tc>
          <w:tcPr>
            <w:tcW w:w="295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Au moins n fois mais pas plus de m fois (non gourmand)</w:t>
            </w:r>
          </w:p>
        </w:tc>
        <w:tc>
          <w:tcPr>
            <w:tcW w:w="1000"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p>
        </w:tc>
      </w:tr>
    </w:tbl>
    <w:p w:rsidR="00C81043" w:rsidRPr="0028530F" w:rsidRDefault="00C81043" w:rsidP="00C81043">
      <w:pPr>
        <w:pStyle w:val="Titre3"/>
      </w:pPr>
      <w:bookmarkStart w:id="14" w:name="_Toc422915174"/>
      <w:r w:rsidRPr="0028530F">
        <w:t>Carac</w:t>
      </w:r>
      <w:r>
        <w:t>tères éventuels</w:t>
      </w:r>
      <w:bookmarkEnd w:id="14"/>
    </w:p>
    <w:p w:rsidR="00C81043" w:rsidRPr="0028530F" w:rsidRDefault="00C81043" w:rsidP="00C81043">
      <w:pPr>
        <w:pStyle w:val="Standard"/>
        <w:ind w:firstLine="720"/>
        <w:jc w:val="both"/>
        <w:rPr>
          <w:sz w:val="24"/>
          <w:szCs w:val="24"/>
        </w:rPr>
      </w:pPr>
      <w:r w:rsidRPr="0028530F">
        <w:rPr>
          <w:sz w:val="24"/>
          <w:szCs w:val="24"/>
        </w:rPr>
        <w:t>Tout cela est bel et bon, direz-vous, mais quelquefois les numéros de téléphone contiennent des espaces. Et quelquefois, ils n'en contiennent pas.</w:t>
      </w:r>
    </w:p>
    <w:p w:rsidR="00415A11" w:rsidRPr="00415A11" w:rsidRDefault="00415A11" w:rsidP="00415A11">
      <w:pPr>
        <w:pStyle w:val="Standard"/>
        <w:ind w:firstLine="720"/>
        <w:jc w:val="both"/>
        <w:rPr>
          <w:sz w:val="24"/>
          <w:szCs w:val="24"/>
        </w:rPr>
      </w:pPr>
      <w:r w:rsidRPr="00415A11">
        <w:rPr>
          <w:sz w:val="24"/>
          <w:szCs w:val="24"/>
        </w:rPr>
        <w:t>Heureusement, il y a une expression régulière pour résoudre ce problème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937D87" w:rsidTr="006A222C">
        <w:tc>
          <w:tcPr>
            <w:tcW w:w="9638" w:type="dxa"/>
            <w:shd w:val="pct10" w:color="auto" w:fill="auto"/>
            <w:tcMar>
              <w:top w:w="55" w:type="dxa"/>
              <w:left w:w="55" w:type="dxa"/>
              <w:bottom w:w="55" w:type="dxa"/>
              <w:right w:w="55" w:type="dxa"/>
            </w:tcMar>
          </w:tcPr>
          <w:p w:rsidR="00C81043" w:rsidRPr="00937D87" w:rsidRDefault="00C81043" w:rsidP="006A222C">
            <w:pPr>
              <w:pStyle w:val="Standard"/>
              <w:spacing w:after="0" w:line="240" w:lineRule="auto"/>
              <w:rPr>
                <w:sz w:val="20"/>
                <w:szCs w:val="20"/>
              </w:rPr>
            </w:pPr>
            <w:r w:rsidRPr="00937D87">
              <w:rPr>
                <w:color w:val="1F497D" w:themeColor="text2"/>
                <w:sz w:val="20"/>
                <w:szCs w:val="20"/>
              </w:rPr>
              <w:t>'\s?'</w:t>
            </w:r>
          </w:p>
        </w:tc>
      </w:tr>
    </w:tbl>
    <w:p w:rsidR="00C81043" w:rsidRPr="0028530F" w:rsidRDefault="00C81043" w:rsidP="00C81043">
      <w:pPr>
        <w:pStyle w:val="Standard"/>
        <w:rPr>
          <w:sz w:val="24"/>
          <w:szCs w:val="24"/>
        </w:rPr>
      </w:pPr>
    </w:p>
    <w:p w:rsidR="00415A11" w:rsidRPr="00415A11" w:rsidRDefault="00415A11" w:rsidP="00415A11">
      <w:pPr>
        <w:pStyle w:val="Standard"/>
        <w:ind w:firstLine="720"/>
        <w:jc w:val="both"/>
        <w:rPr>
          <w:sz w:val="24"/>
          <w:szCs w:val="24"/>
        </w:rPr>
      </w:pPr>
      <w:r w:rsidRPr="00415A11">
        <w:rPr>
          <w:sz w:val="24"/>
          <w:szCs w:val="24"/>
        </w:rPr>
        <w:t xml:space="preserve">L'expression </w:t>
      </w:r>
      <w:r w:rsidRPr="00415A11">
        <w:rPr>
          <w:color w:val="1F497D" w:themeColor="text2"/>
          <w:sz w:val="24"/>
          <w:szCs w:val="24"/>
        </w:rPr>
        <w:t xml:space="preserve">'\s' </w:t>
      </w:r>
      <w:r w:rsidRPr="00415A11">
        <w:rPr>
          <w:sz w:val="24"/>
          <w:szCs w:val="24"/>
        </w:rPr>
        <w:t>représente une classe de caractères, la classe « espace ». Elle est équivalente à l'expression suivante :</w:t>
      </w:r>
    </w:p>
    <w:tbl>
      <w:tblPr>
        <w:tblW w:w="5000" w:type="pct"/>
        <w:tblCellSpacing w:w="0" w:type="dxa"/>
        <w:shd w:val="pct10" w:color="auto" w:fill="auto"/>
        <w:tblCellMar>
          <w:top w:w="60" w:type="dxa"/>
          <w:left w:w="60" w:type="dxa"/>
          <w:bottom w:w="60" w:type="dxa"/>
          <w:right w:w="60" w:type="dxa"/>
        </w:tblCellMar>
        <w:tblLook w:val="04A0" w:firstRow="1" w:lastRow="0" w:firstColumn="1" w:lastColumn="0" w:noHBand="0" w:noVBand="1"/>
      </w:tblPr>
      <w:tblGrid>
        <w:gridCol w:w="9192"/>
      </w:tblGrid>
      <w:tr w:rsidR="00415A11" w:rsidRPr="00937D87" w:rsidTr="00415A11">
        <w:trPr>
          <w:tblCellSpacing w:w="0" w:type="dxa"/>
        </w:trPr>
        <w:tc>
          <w:tcPr>
            <w:tcW w:w="5000" w:type="pct"/>
            <w:shd w:val="pct10" w:color="auto" w:fill="auto"/>
            <w:hideMark/>
          </w:tcPr>
          <w:p w:rsidR="00415A11" w:rsidRPr="00937D87" w:rsidRDefault="00415A11" w:rsidP="00415A11">
            <w:pPr>
              <w:pStyle w:val="Standard"/>
              <w:spacing w:after="0" w:line="240" w:lineRule="auto"/>
              <w:rPr>
                <w:color w:val="1F497D" w:themeColor="text2"/>
                <w:sz w:val="20"/>
                <w:szCs w:val="20"/>
              </w:rPr>
            </w:pPr>
            <w:r w:rsidRPr="00937D87">
              <w:rPr>
                <w:color w:val="1F497D" w:themeColor="text2"/>
                <w:sz w:val="20"/>
                <w:szCs w:val="20"/>
              </w:rPr>
              <w:t>'[ \t\n\r\f]'</w:t>
            </w:r>
          </w:p>
        </w:tc>
      </w:tr>
    </w:tbl>
    <w:p w:rsidR="00415A11" w:rsidRDefault="00415A11" w:rsidP="00415A11">
      <w:pPr>
        <w:pStyle w:val="Standard"/>
        <w:ind w:firstLine="720"/>
        <w:jc w:val="both"/>
        <w:rPr>
          <w:sz w:val="24"/>
          <w:szCs w:val="24"/>
        </w:rPr>
      </w:pPr>
    </w:p>
    <w:p w:rsidR="00415A11" w:rsidRPr="00415A11" w:rsidRDefault="00415A11" w:rsidP="00415A11">
      <w:pPr>
        <w:pStyle w:val="Standard"/>
        <w:ind w:firstLine="720"/>
        <w:jc w:val="both"/>
        <w:rPr>
          <w:sz w:val="24"/>
          <w:szCs w:val="24"/>
        </w:rPr>
      </w:pPr>
      <w:r w:rsidRPr="00415A11">
        <w:rPr>
          <w:sz w:val="24"/>
          <w:szCs w:val="24"/>
        </w:rPr>
        <w:t xml:space="preserve">Cette classe contient donc les caractères espace, tabulation, nouvelle ligne, retour chariot, nouvelle page. Soit dit en passant, au lieu de mettre un espace dans l'expression, vous auriez pu utiliser la notation hexadécimale : </w:t>
      </w:r>
    </w:p>
    <w:tbl>
      <w:tblPr>
        <w:tblW w:w="5000" w:type="pct"/>
        <w:tblCellSpacing w:w="0" w:type="dxa"/>
        <w:shd w:val="pct10" w:color="auto" w:fill="auto"/>
        <w:tblCellMar>
          <w:top w:w="60" w:type="dxa"/>
          <w:left w:w="60" w:type="dxa"/>
          <w:bottom w:w="60" w:type="dxa"/>
          <w:right w:w="60" w:type="dxa"/>
        </w:tblCellMar>
        <w:tblLook w:val="04A0" w:firstRow="1" w:lastRow="0" w:firstColumn="1" w:lastColumn="0" w:noHBand="0" w:noVBand="1"/>
      </w:tblPr>
      <w:tblGrid>
        <w:gridCol w:w="9192"/>
      </w:tblGrid>
      <w:tr w:rsidR="00415A11" w:rsidRPr="00937D87" w:rsidTr="00AD7D14">
        <w:trPr>
          <w:tblCellSpacing w:w="0" w:type="dxa"/>
        </w:trPr>
        <w:tc>
          <w:tcPr>
            <w:tcW w:w="5000" w:type="pct"/>
            <w:shd w:val="pct10" w:color="auto" w:fill="auto"/>
            <w:hideMark/>
          </w:tcPr>
          <w:p w:rsidR="00415A11" w:rsidRPr="00937D87" w:rsidRDefault="00415A11" w:rsidP="00AD7D14">
            <w:pPr>
              <w:pStyle w:val="Standard"/>
              <w:spacing w:after="0" w:line="240" w:lineRule="auto"/>
              <w:rPr>
                <w:color w:val="1F497D" w:themeColor="text2"/>
                <w:sz w:val="20"/>
                <w:szCs w:val="20"/>
              </w:rPr>
            </w:pPr>
            <w:r w:rsidRPr="00937D87">
              <w:rPr>
                <w:color w:val="1F497D" w:themeColor="text2"/>
                <w:sz w:val="20"/>
                <w:szCs w:val="20"/>
              </w:rPr>
              <w:t>'\x20'</w:t>
            </w:r>
          </w:p>
        </w:tc>
      </w:tr>
    </w:tbl>
    <w:p w:rsidR="00937D87" w:rsidRDefault="00937D87" w:rsidP="00AD7D14">
      <w:pPr>
        <w:pStyle w:val="Standard"/>
        <w:ind w:firstLine="720"/>
        <w:jc w:val="both"/>
        <w:rPr>
          <w:sz w:val="24"/>
          <w:szCs w:val="24"/>
        </w:rPr>
      </w:pPr>
    </w:p>
    <w:p w:rsidR="00415A11" w:rsidRPr="00415A11" w:rsidRDefault="00415A11" w:rsidP="00AD7D14">
      <w:pPr>
        <w:pStyle w:val="Standard"/>
        <w:ind w:firstLine="720"/>
        <w:jc w:val="both"/>
        <w:rPr>
          <w:sz w:val="24"/>
          <w:szCs w:val="24"/>
        </w:rPr>
      </w:pPr>
      <w:r w:rsidRPr="00415A11">
        <w:rPr>
          <w:sz w:val="24"/>
          <w:szCs w:val="24"/>
        </w:rPr>
        <w:t>Voici un tableau récapitulant ce que vous venez d'apprendre :</w:t>
      </w: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3074"/>
        <w:gridCol w:w="3075"/>
        <w:gridCol w:w="3073"/>
      </w:tblGrid>
      <w:tr w:rsidR="00415A11" w:rsidRPr="00415A11" w:rsidTr="00AD7D14">
        <w:trPr>
          <w:tblCellSpacing w:w="0" w:type="dxa"/>
        </w:trPr>
        <w:tc>
          <w:tcPr>
            <w:tcW w:w="1667"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jc w:val="center"/>
              <w:rPr>
                <w:rFonts w:ascii="Times New Roman" w:eastAsia="Times New Roman" w:hAnsi="Times New Roman" w:cs="Times New Roman"/>
                <w:sz w:val="24"/>
                <w:szCs w:val="24"/>
                <w:lang w:eastAsia="fr-FR"/>
              </w:rPr>
            </w:pPr>
            <w:r w:rsidRPr="00415A11">
              <w:rPr>
                <w:rFonts w:ascii="Courier New" w:eastAsia="Times New Roman" w:hAnsi="Courier New" w:cs="Courier New"/>
                <w:b/>
                <w:bCs/>
                <w:sz w:val="15"/>
                <w:szCs w:val="15"/>
                <w:lang w:eastAsia="fr-FR"/>
              </w:rPr>
              <w:t>Caractère</w:t>
            </w:r>
          </w:p>
        </w:tc>
        <w:tc>
          <w:tcPr>
            <w:tcW w:w="1667"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jc w:val="center"/>
              <w:rPr>
                <w:rFonts w:ascii="Times New Roman" w:eastAsia="Times New Roman" w:hAnsi="Times New Roman" w:cs="Times New Roman"/>
                <w:sz w:val="24"/>
                <w:szCs w:val="24"/>
                <w:lang w:eastAsia="fr-FR"/>
              </w:rPr>
            </w:pPr>
            <w:r w:rsidRPr="00415A11">
              <w:rPr>
                <w:rFonts w:ascii="Courier New" w:eastAsia="Times New Roman" w:hAnsi="Courier New" w:cs="Courier New"/>
                <w:b/>
                <w:bCs/>
                <w:sz w:val="15"/>
                <w:szCs w:val="15"/>
                <w:lang w:eastAsia="fr-FR"/>
              </w:rPr>
              <w:t>Notation avec échappement</w:t>
            </w:r>
          </w:p>
        </w:tc>
        <w:tc>
          <w:tcPr>
            <w:tcW w:w="1667"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jc w:val="center"/>
              <w:rPr>
                <w:rFonts w:ascii="Times New Roman" w:eastAsia="Times New Roman" w:hAnsi="Times New Roman" w:cs="Times New Roman"/>
                <w:sz w:val="24"/>
                <w:szCs w:val="24"/>
                <w:lang w:eastAsia="fr-FR"/>
              </w:rPr>
            </w:pPr>
            <w:r w:rsidRPr="00415A11">
              <w:rPr>
                <w:rFonts w:ascii="Courier New" w:eastAsia="Times New Roman" w:hAnsi="Courier New" w:cs="Courier New"/>
                <w:b/>
                <w:bCs/>
                <w:sz w:val="15"/>
                <w:szCs w:val="15"/>
                <w:lang w:eastAsia="fr-FR"/>
              </w:rPr>
              <w:t>Notation hexadécimale</w:t>
            </w:r>
          </w:p>
        </w:tc>
      </w:tr>
      <w:tr w:rsidR="00415A11" w:rsidRPr="00415A11" w:rsidTr="00AD7D14">
        <w:trPr>
          <w:tblCellSpacing w:w="0" w:type="dxa"/>
        </w:trPr>
        <w:tc>
          <w:tcPr>
            <w:tcW w:w="1667"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Tabulation</w:t>
            </w:r>
          </w:p>
        </w:tc>
        <w:tc>
          <w:tcPr>
            <w:tcW w:w="1667"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\t</w:t>
            </w:r>
          </w:p>
        </w:tc>
        <w:tc>
          <w:tcPr>
            <w:tcW w:w="1667"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color w:val="000000"/>
                <w:sz w:val="15"/>
                <w:szCs w:val="15"/>
                <w:lang w:eastAsia="fr-FR"/>
              </w:rPr>
              <w:t>\x09</w:t>
            </w:r>
          </w:p>
        </w:tc>
      </w:tr>
      <w:tr w:rsidR="00415A11" w:rsidRPr="00415A11" w:rsidTr="00AD7D14">
        <w:trPr>
          <w:tblCellSpacing w:w="0" w:type="dxa"/>
        </w:trPr>
        <w:tc>
          <w:tcPr>
            <w:tcW w:w="1667"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Nouvelle ligne</w:t>
            </w:r>
          </w:p>
        </w:tc>
        <w:tc>
          <w:tcPr>
            <w:tcW w:w="1667"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\n</w:t>
            </w:r>
          </w:p>
        </w:tc>
        <w:tc>
          <w:tcPr>
            <w:tcW w:w="1667"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color w:val="000000"/>
                <w:sz w:val="15"/>
                <w:szCs w:val="15"/>
                <w:lang w:eastAsia="fr-FR"/>
              </w:rPr>
              <w:t>\x0a</w:t>
            </w:r>
          </w:p>
        </w:tc>
      </w:tr>
      <w:tr w:rsidR="00415A11" w:rsidRPr="00415A11" w:rsidTr="00AD7D14">
        <w:trPr>
          <w:tblCellSpacing w:w="0" w:type="dxa"/>
        </w:trPr>
        <w:tc>
          <w:tcPr>
            <w:tcW w:w="1667"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Retour chariot</w:t>
            </w:r>
          </w:p>
        </w:tc>
        <w:tc>
          <w:tcPr>
            <w:tcW w:w="1667"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\r</w:t>
            </w:r>
          </w:p>
        </w:tc>
        <w:tc>
          <w:tcPr>
            <w:tcW w:w="1667"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color w:val="000000"/>
                <w:sz w:val="15"/>
                <w:szCs w:val="15"/>
                <w:lang w:eastAsia="fr-FR"/>
              </w:rPr>
              <w:t>\x0d</w:t>
            </w:r>
          </w:p>
        </w:tc>
      </w:tr>
      <w:tr w:rsidR="00415A11" w:rsidRPr="00415A11" w:rsidTr="00AD7D14">
        <w:trPr>
          <w:tblCellSpacing w:w="0" w:type="dxa"/>
        </w:trPr>
        <w:tc>
          <w:tcPr>
            <w:tcW w:w="1667"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Nouvelle page</w:t>
            </w:r>
          </w:p>
        </w:tc>
        <w:tc>
          <w:tcPr>
            <w:tcW w:w="1667"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sz w:val="15"/>
                <w:szCs w:val="15"/>
                <w:lang w:eastAsia="fr-FR"/>
              </w:rPr>
              <w:t>\f</w:t>
            </w:r>
          </w:p>
        </w:tc>
        <w:tc>
          <w:tcPr>
            <w:tcW w:w="1667" w:type="pct"/>
            <w:tcBorders>
              <w:top w:val="outset" w:sz="6" w:space="0" w:color="000000"/>
              <w:left w:val="outset" w:sz="6" w:space="0" w:color="000000"/>
              <w:bottom w:val="outset" w:sz="6" w:space="0" w:color="000000"/>
              <w:right w:val="outset" w:sz="6" w:space="0" w:color="000000"/>
            </w:tcBorders>
            <w:hideMark/>
          </w:tcPr>
          <w:p w:rsidR="00415A11" w:rsidRPr="00415A11" w:rsidRDefault="00415A11" w:rsidP="00415A11">
            <w:pPr>
              <w:spacing w:before="100" w:beforeAutospacing="1" w:after="0" w:line="240" w:lineRule="auto"/>
              <w:rPr>
                <w:rFonts w:ascii="Times New Roman" w:eastAsia="Times New Roman" w:hAnsi="Times New Roman" w:cs="Times New Roman"/>
                <w:sz w:val="24"/>
                <w:szCs w:val="24"/>
                <w:lang w:eastAsia="fr-FR"/>
              </w:rPr>
            </w:pPr>
            <w:r w:rsidRPr="00415A11">
              <w:rPr>
                <w:rFonts w:ascii="Courier New" w:eastAsia="Times New Roman" w:hAnsi="Courier New" w:cs="Courier New"/>
                <w:color w:val="000000"/>
                <w:sz w:val="15"/>
                <w:szCs w:val="15"/>
                <w:lang w:eastAsia="fr-FR"/>
              </w:rPr>
              <w:t>\x0c</w:t>
            </w:r>
          </w:p>
        </w:tc>
      </w:tr>
    </w:tbl>
    <w:p w:rsidR="00937D87" w:rsidRDefault="00937D87" w:rsidP="00AD7D14">
      <w:pPr>
        <w:pStyle w:val="Standard"/>
        <w:ind w:firstLine="720"/>
        <w:jc w:val="both"/>
        <w:rPr>
          <w:sz w:val="24"/>
          <w:szCs w:val="24"/>
        </w:rPr>
      </w:pPr>
    </w:p>
    <w:p w:rsidR="00415A11" w:rsidRPr="00415A11" w:rsidRDefault="00415A11" w:rsidP="00AD7D14">
      <w:pPr>
        <w:pStyle w:val="Standard"/>
        <w:ind w:firstLine="720"/>
        <w:jc w:val="both"/>
        <w:rPr>
          <w:sz w:val="24"/>
          <w:szCs w:val="24"/>
        </w:rPr>
      </w:pPr>
      <w:r w:rsidRPr="00415A11">
        <w:rPr>
          <w:sz w:val="24"/>
          <w:szCs w:val="24"/>
        </w:rPr>
        <w:t xml:space="preserve">Les trois caractères </w:t>
      </w:r>
      <w:r w:rsidRPr="00415A11">
        <w:rPr>
          <w:color w:val="1F497D" w:themeColor="text2"/>
          <w:sz w:val="24"/>
          <w:szCs w:val="24"/>
        </w:rPr>
        <w:t xml:space="preserve">'\s?' </w:t>
      </w:r>
      <w:r w:rsidRPr="00415A11">
        <w:rPr>
          <w:sz w:val="24"/>
          <w:szCs w:val="24"/>
        </w:rPr>
        <w:t>signifient donc, dans le langage des expressions régulières : « un espace éventuel », espace étant entendu au sens de la classe de caractères que nous venons de décrire.</w:t>
      </w:r>
    </w:p>
    <w:p w:rsidR="00415A11" w:rsidRPr="00415A11" w:rsidRDefault="00415A11" w:rsidP="00AD7D14">
      <w:pPr>
        <w:pStyle w:val="Standard"/>
        <w:ind w:firstLine="720"/>
        <w:jc w:val="both"/>
        <w:rPr>
          <w:sz w:val="24"/>
          <w:szCs w:val="24"/>
        </w:rPr>
      </w:pPr>
      <w:r w:rsidRPr="00415A11">
        <w:rPr>
          <w:sz w:val="24"/>
          <w:szCs w:val="24"/>
        </w:rPr>
        <w:t>Désormais votre fonction est capable de détecter aussi bien les numéros avec espac</w:t>
      </w:r>
      <w:r w:rsidR="00AD7D14">
        <w:rPr>
          <w:sz w:val="24"/>
          <w:szCs w:val="24"/>
        </w:rPr>
        <w:t>es que les numéros sans espaces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937D87" w:rsidTr="006A222C">
        <w:tc>
          <w:tcPr>
            <w:tcW w:w="9638" w:type="dxa"/>
            <w:shd w:val="pct10" w:color="auto" w:fill="auto"/>
            <w:tcMar>
              <w:top w:w="55" w:type="dxa"/>
              <w:left w:w="55" w:type="dxa"/>
              <w:bottom w:w="55" w:type="dxa"/>
              <w:right w:w="55" w:type="dxa"/>
            </w:tcMar>
          </w:tcPr>
          <w:p w:rsidR="00C81043" w:rsidRPr="00937D87" w:rsidRDefault="00CC4AA6" w:rsidP="006A222C">
            <w:pPr>
              <w:pStyle w:val="Standard"/>
              <w:spacing w:after="0" w:line="240" w:lineRule="auto"/>
              <w:rPr>
                <w:sz w:val="20"/>
                <w:szCs w:val="20"/>
                <w:lang w:val="en-US"/>
              </w:rPr>
            </w:pPr>
            <w:r w:rsidRPr="00937D87">
              <w:rPr>
                <w:b/>
                <w:sz w:val="20"/>
                <w:szCs w:val="20"/>
                <w:lang w:val="en-US"/>
              </w:rPr>
              <w:t>const</w:t>
            </w:r>
          </w:p>
          <w:p w:rsidR="00C81043" w:rsidRPr="00937D87" w:rsidRDefault="00C81043" w:rsidP="006A222C">
            <w:pPr>
              <w:pStyle w:val="Standard"/>
              <w:spacing w:after="0" w:line="240" w:lineRule="auto"/>
              <w:rPr>
                <w:sz w:val="20"/>
                <w:szCs w:val="20"/>
                <w:lang w:val="en-US"/>
              </w:rPr>
            </w:pPr>
            <w:r w:rsidRPr="00937D87">
              <w:rPr>
                <w:sz w:val="20"/>
                <w:szCs w:val="20"/>
                <w:lang w:val="en-US"/>
              </w:rPr>
              <w:t xml:space="preserve">  EXPRESSION = </w:t>
            </w:r>
            <w:r w:rsidRPr="00937D87">
              <w:rPr>
                <w:color w:val="1F497D" w:themeColor="text2"/>
                <w:sz w:val="20"/>
                <w:szCs w:val="20"/>
                <w:lang w:val="en-US"/>
              </w:rPr>
              <w:t>'\d{2}\s?\d{2}\s?\d{2}\s?\d{2}\s?\d{2}'</w:t>
            </w:r>
            <w:r w:rsidRPr="00937D87">
              <w:rPr>
                <w:sz w:val="20"/>
                <w:szCs w:val="20"/>
                <w:lang w:val="en-US"/>
              </w:rPr>
              <w:t>;</w:t>
            </w:r>
          </w:p>
          <w:p w:rsidR="00C81043" w:rsidRPr="00937D87" w:rsidRDefault="006A222C" w:rsidP="006A222C">
            <w:pPr>
              <w:pStyle w:val="Standard"/>
              <w:spacing w:after="0" w:line="240" w:lineRule="auto"/>
              <w:rPr>
                <w:sz w:val="20"/>
                <w:szCs w:val="20"/>
                <w:lang w:val="en-US"/>
              </w:rPr>
            </w:pPr>
            <w:r w:rsidRPr="00937D87">
              <w:rPr>
                <w:b/>
                <w:sz w:val="20"/>
                <w:szCs w:val="20"/>
                <w:lang w:val="en-US"/>
              </w:rPr>
              <w:lastRenderedPageBreak/>
              <w:t>begin</w:t>
            </w:r>
          </w:p>
          <w:p w:rsidR="00C81043" w:rsidRPr="00937D87" w:rsidRDefault="00C81043" w:rsidP="006A222C">
            <w:pPr>
              <w:pStyle w:val="Standard"/>
              <w:spacing w:after="0" w:line="240" w:lineRule="auto"/>
              <w:rPr>
                <w:sz w:val="20"/>
                <w:szCs w:val="20"/>
                <w:lang w:val="en-US"/>
              </w:rPr>
            </w:pPr>
            <w:r w:rsidRPr="00937D87">
              <w:rPr>
                <w:sz w:val="20"/>
                <w:szCs w:val="20"/>
                <w:lang w:val="en-US"/>
              </w:rPr>
              <w:t xml:space="preserve">  writeLn(ExecRegExpr(EXPRESSION, </w:t>
            </w:r>
            <w:r w:rsidRPr="00937D87">
              <w:rPr>
                <w:color w:val="1F497D" w:themeColor="text2"/>
                <w:sz w:val="20"/>
                <w:szCs w:val="20"/>
                <w:lang w:val="en-US"/>
              </w:rPr>
              <w:t>'maison 01 23 45 67 89'</w:t>
            </w:r>
            <w:r w:rsidRPr="00937D87">
              <w:rPr>
                <w:sz w:val="20"/>
                <w:szCs w:val="20"/>
                <w:lang w:val="en-US"/>
              </w:rPr>
              <w:t xml:space="preserve">)); </w:t>
            </w:r>
            <w:r w:rsidRPr="00937D87">
              <w:rPr>
                <w:color w:val="9BBB59" w:themeColor="accent3"/>
                <w:sz w:val="20"/>
                <w:szCs w:val="20"/>
                <w:lang w:val="en-US"/>
              </w:rPr>
              <w:t>// TRUE</w:t>
            </w:r>
          </w:p>
          <w:p w:rsidR="00C81043" w:rsidRPr="00937D87" w:rsidRDefault="00C81043" w:rsidP="006A222C">
            <w:pPr>
              <w:pStyle w:val="Standard"/>
              <w:spacing w:after="0" w:line="240" w:lineRule="auto"/>
              <w:rPr>
                <w:sz w:val="20"/>
                <w:szCs w:val="20"/>
              </w:rPr>
            </w:pPr>
            <w:r w:rsidRPr="00937D87">
              <w:rPr>
                <w:sz w:val="20"/>
                <w:szCs w:val="20"/>
                <w:lang w:val="en-US"/>
              </w:rPr>
              <w:t xml:space="preserve">  </w:t>
            </w:r>
            <w:r w:rsidRPr="00937D87">
              <w:rPr>
                <w:sz w:val="20"/>
                <w:szCs w:val="20"/>
              </w:rPr>
              <w:t xml:space="preserve">writeLn(ExecRegExpr(EXPRESSION, </w:t>
            </w:r>
            <w:r w:rsidRPr="00937D87">
              <w:rPr>
                <w:color w:val="1F497D" w:themeColor="text2"/>
                <w:sz w:val="20"/>
                <w:szCs w:val="20"/>
              </w:rPr>
              <w:t>'maison 0123456789'</w:t>
            </w:r>
            <w:r w:rsidRPr="00937D87">
              <w:rPr>
                <w:sz w:val="20"/>
                <w:szCs w:val="20"/>
              </w:rPr>
              <w:t xml:space="preserve">));     </w:t>
            </w:r>
            <w:r w:rsidRPr="00937D87">
              <w:rPr>
                <w:color w:val="9BBB59" w:themeColor="accent3"/>
                <w:sz w:val="20"/>
                <w:szCs w:val="20"/>
              </w:rPr>
              <w:t>// TRUE</w:t>
            </w:r>
          </w:p>
        </w:tc>
      </w:tr>
    </w:tbl>
    <w:p w:rsidR="00AD7D14" w:rsidRDefault="00AD7D14" w:rsidP="00AD7D14">
      <w:pPr>
        <w:pStyle w:val="Standard"/>
        <w:ind w:firstLine="720"/>
        <w:jc w:val="both"/>
        <w:rPr>
          <w:sz w:val="24"/>
          <w:szCs w:val="24"/>
        </w:rPr>
      </w:pPr>
    </w:p>
    <w:p w:rsidR="00AD7D14" w:rsidRPr="00AD7D14" w:rsidRDefault="00AD7D14" w:rsidP="00AD7D14">
      <w:pPr>
        <w:pStyle w:val="Standard"/>
        <w:ind w:firstLine="720"/>
        <w:jc w:val="both"/>
        <w:rPr>
          <w:sz w:val="24"/>
          <w:szCs w:val="24"/>
        </w:rPr>
      </w:pPr>
      <w:r w:rsidRPr="00AD7D14">
        <w:rPr>
          <w:sz w:val="24"/>
          <w:szCs w:val="24"/>
        </w:rPr>
        <w:t>Au cas où vous ne voudriez admettre que les espaces au sens strict, il faudrait utiliser l'expression suivante :</w:t>
      </w:r>
    </w:p>
    <w:tbl>
      <w:tblPr>
        <w:tblW w:w="5000" w:type="pct"/>
        <w:tblCellSpacing w:w="0" w:type="dxa"/>
        <w:shd w:val="pct10" w:color="auto" w:fill="auto"/>
        <w:tblCellMar>
          <w:top w:w="60" w:type="dxa"/>
          <w:left w:w="60" w:type="dxa"/>
          <w:bottom w:w="60" w:type="dxa"/>
          <w:right w:w="60" w:type="dxa"/>
        </w:tblCellMar>
        <w:tblLook w:val="04A0" w:firstRow="1" w:lastRow="0" w:firstColumn="1" w:lastColumn="0" w:noHBand="0" w:noVBand="1"/>
      </w:tblPr>
      <w:tblGrid>
        <w:gridCol w:w="9192"/>
      </w:tblGrid>
      <w:tr w:rsidR="00AD7D14" w:rsidRPr="00937D87" w:rsidTr="00AD7D14">
        <w:trPr>
          <w:tblCellSpacing w:w="0" w:type="dxa"/>
        </w:trPr>
        <w:tc>
          <w:tcPr>
            <w:tcW w:w="5000" w:type="pct"/>
            <w:shd w:val="pct10" w:color="auto" w:fill="auto"/>
            <w:hideMark/>
          </w:tcPr>
          <w:p w:rsidR="00AD7D14" w:rsidRPr="00937D87" w:rsidRDefault="00AD7D14" w:rsidP="00AD7D14">
            <w:pPr>
              <w:pStyle w:val="Standard"/>
              <w:spacing w:after="0" w:line="240" w:lineRule="auto"/>
              <w:ind w:firstLine="720"/>
              <w:jc w:val="both"/>
              <w:rPr>
                <w:sz w:val="20"/>
                <w:szCs w:val="20"/>
              </w:rPr>
            </w:pPr>
            <w:r w:rsidRPr="00937D87">
              <w:rPr>
                <w:sz w:val="20"/>
                <w:szCs w:val="20"/>
              </w:rPr>
              <w:t>'\d{2} ?\d{2} ?\d{2} ?\d{2} ?\d{2}';</w:t>
            </w:r>
          </w:p>
        </w:tc>
      </w:tr>
    </w:tbl>
    <w:p w:rsidR="00AD7D14" w:rsidRPr="00AD7D14" w:rsidRDefault="00AD7D14" w:rsidP="00AD7D14">
      <w:pPr>
        <w:pStyle w:val="Standard"/>
        <w:ind w:firstLine="720"/>
        <w:jc w:val="both"/>
        <w:rPr>
          <w:sz w:val="24"/>
          <w:szCs w:val="24"/>
        </w:rPr>
      </w:pPr>
    </w:p>
    <w:p w:rsidR="00AD7D14" w:rsidRPr="00AD7D14" w:rsidRDefault="00AD7D14" w:rsidP="00AD7D14">
      <w:pPr>
        <w:pStyle w:val="Standard"/>
        <w:ind w:firstLine="720"/>
        <w:jc w:val="both"/>
        <w:rPr>
          <w:sz w:val="24"/>
          <w:szCs w:val="24"/>
        </w:rPr>
      </w:pPr>
      <w:r w:rsidRPr="00AD7D14">
        <w:rPr>
          <w:sz w:val="24"/>
          <w:szCs w:val="24"/>
        </w:rPr>
        <w:t>Pour mémoire, voici un tableau récapitulant les classes prédéfinies :</w:t>
      </w: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4611"/>
        <w:gridCol w:w="4611"/>
      </w:tblGrid>
      <w:tr w:rsidR="00AD7D14" w:rsidRPr="00AD7D14" w:rsidTr="00AD7D14">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AD7D14" w:rsidRPr="00AD7D14" w:rsidRDefault="00AD7D14" w:rsidP="00AD7D14">
            <w:pPr>
              <w:spacing w:before="100" w:beforeAutospacing="1" w:after="0" w:line="240" w:lineRule="auto"/>
              <w:jc w:val="center"/>
              <w:rPr>
                <w:rFonts w:ascii="Times New Roman" w:eastAsia="Times New Roman" w:hAnsi="Times New Roman" w:cs="Times New Roman"/>
                <w:sz w:val="24"/>
                <w:szCs w:val="24"/>
                <w:lang w:eastAsia="fr-FR"/>
              </w:rPr>
            </w:pPr>
            <w:r w:rsidRPr="00AD7D14">
              <w:rPr>
                <w:rFonts w:ascii="Courier New" w:eastAsia="Times New Roman" w:hAnsi="Courier New" w:cs="Courier New"/>
                <w:b/>
                <w:bCs/>
                <w:sz w:val="15"/>
                <w:szCs w:val="15"/>
                <w:lang w:eastAsia="fr-FR"/>
              </w:rPr>
              <w:t>Classe</w:t>
            </w:r>
          </w:p>
        </w:tc>
        <w:tc>
          <w:tcPr>
            <w:tcW w:w="2500" w:type="pct"/>
            <w:tcBorders>
              <w:top w:val="outset" w:sz="6" w:space="0" w:color="000000"/>
              <w:left w:val="outset" w:sz="6" w:space="0" w:color="000000"/>
              <w:bottom w:val="outset" w:sz="6" w:space="0" w:color="000000"/>
              <w:right w:val="outset" w:sz="6" w:space="0" w:color="000000"/>
            </w:tcBorders>
            <w:hideMark/>
          </w:tcPr>
          <w:p w:rsidR="00AD7D14" w:rsidRPr="00AD7D14" w:rsidRDefault="00AD7D14" w:rsidP="00AD7D14">
            <w:pPr>
              <w:spacing w:before="100" w:beforeAutospacing="1" w:after="0" w:line="240" w:lineRule="auto"/>
              <w:jc w:val="center"/>
              <w:rPr>
                <w:rFonts w:ascii="Times New Roman" w:eastAsia="Times New Roman" w:hAnsi="Times New Roman" w:cs="Times New Roman"/>
                <w:sz w:val="24"/>
                <w:szCs w:val="24"/>
                <w:lang w:eastAsia="fr-FR"/>
              </w:rPr>
            </w:pPr>
            <w:r w:rsidRPr="00AD7D14">
              <w:rPr>
                <w:rFonts w:ascii="Courier New" w:eastAsia="Times New Roman" w:hAnsi="Courier New" w:cs="Courier New"/>
                <w:b/>
                <w:bCs/>
                <w:sz w:val="15"/>
                <w:szCs w:val="15"/>
                <w:lang w:eastAsia="fr-FR"/>
              </w:rPr>
              <w:t>Notation</w:t>
            </w:r>
          </w:p>
        </w:tc>
      </w:tr>
      <w:tr w:rsidR="00AD7D14" w:rsidRPr="00AD7D14" w:rsidTr="00AD7D14">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AD7D14" w:rsidRPr="00AD7D14" w:rsidRDefault="00AD7D14" w:rsidP="00AD7D14">
            <w:pPr>
              <w:spacing w:before="100" w:beforeAutospacing="1" w:after="0" w:line="240" w:lineRule="auto"/>
              <w:rPr>
                <w:rFonts w:ascii="Times New Roman" w:eastAsia="Times New Roman" w:hAnsi="Times New Roman" w:cs="Times New Roman"/>
                <w:sz w:val="24"/>
                <w:szCs w:val="24"/>
                <w:lang w:eastAsia="fr-FR"/>
              </w:rPr>
            </w:pPr>
            <w:r w:rsidRPr="00AD7D14">
              <w:rPr>
                <w:rFonts w:ascii="Courier New" w:eastAsia="Times New Roman" w:hAnsi="Courier New" w:cs="Courier New"/>
                <w:sz w:val="15"/>
                <w:szCs w:val="15"/>
                <w:lang w:eastAsia="fr-FR"/>
              </w:rPr>
              <w:t>Caractère alphanumérique (inclut le caractère '_')</w:t>
            </w:r>
          </w:p>
        </w:tc>
        <w:tc>
          <w:tcPr>
            <w:tcW w:w="2500" w:type="pct"/>
            <w:tcBorders>
              <w:top w:val="outset" w:sz="6" w:space="0" w:color="000000"/>
              <w:left w:val="outset" w:sz="6" w:space="0" w:color="000000"/>
              <w:bottom w:val="outset" w:sz="6" w:space="0" w:color="000000"/>
              <w:right w:val="outset" w:sz="6" w:space="0" w:color="000000"/>
            </w:tcBorders>
            <w:hideMark/>
          </w:tcPr>
          <w:p w:rsidR="00AD7D14" w:rsidRPr="00AD7D14" w:rsidRDefault="00AD7D14" w:rsidP="00AD7D14">
            <w:pPr>
              <w:spacing w:before="100" w:beforeAutospacing="1" w:after="0" w:line="240" w:lineRule="auto"/>
              <w:rPr>
                <w:rFonts w:ascii="Times New Roman" w:eastAsia="Times New Roman" w:hAnsi="Times New Roman" w:cs="Times New Roman"/>
                <w:sz w:val="24"/>
                <w:szCs w:val="24"/>
                <w:lang w:eastAsia="fr-FR"/>
              </w:rPr>
            </w:pPr>
            <w:r w:rsidRPr="00AD7D14">
              <w:rPr>
                <w:rFonts w:ascii="Courier New" w:eastAsia="Times New Roman" w:hAnsi="Courier New" w:cs="Courier New"/>
                <w:sz w:val="15"/>
                <w:szCs w:val="15"/>
                <w:lang w:eastAsia="fr-FR"/>
              </w:rPr>
              <w:t>\w</w:t>
            </w:r>
          </w:p>
        </w:tc>
      </w:tr>
      <w:tr w:rsidR="00AD7D14" w:rsidRPr="00AD7D14" w:rsidTr="00AD7D14">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AD7D14" w:rsidRPr="00AD7D14" w:rsidRDefault="00AD7D14" w:rsidP="00AD7D14">
            <w:pPr>
              <w:spacing w:before="100" w:beforeAutospacing="1" w:after="0" w:line="240" w:lineRule="auto"/>
              <w:rPr>
                <w:rFonts w:ascii="Times New Roman" w:eastAsia="Times New Roman" w:hAnsi="Times New Roman" w:cs="Times New Roman"/>
                <w:sz w:val="24"/>
                <w:szCs w:val="24"/>
                <w:lang w:eastAsia="fr-FR"/>
              </w:rPr>
            </w:pPr>
            <w:r w:rsidRPr="00AD7D14">
              <w:rPr>
                <w:rFonts w:ascii="Courier New" w:eastAsia="Times New Roman" w:hAnsi="Courier New" w:cs="Courier New"/>
                <w:sz w:val="15"/>
                <w:szCs w:val="15"/>
                <w:lang w:eastAsia="fr-FR"/>
              </w:rPr>
              <w:t>Caractère non alphanumérique</w:t>
            </w:r>
          </w:p>
        </w:tc>
        <w:tc>
          <w:tcPr>
            <w:tcW w:w="2500" w:type="pct"/>
            <w:tcBorders>
              <w:top w:val="outset" w:sz="6" w:space="0" w:color="000000"/>
              <w:left w:val="outset" w:sz="6" w:space="0" w:color="000000"/>
              <w:bottom w:val="outset" w:sz="6" w:space="0" w:color="000000"/>
              <w:right w:val="outset" w:sz="6" w:space="0" w:color="000000"/>
            </w:tcBorders>
            <w:hideMark/>
          </w:tcPr>
          <w:p w:rsidR="00AD7D14" w:rsidRPr="00AD7D14" w:rsidRDefault="00AD7D14" w:rsidP="00AD7D14">
            <w:pPr>
              <w:spacing w:before="100" w:beforeAutospacing="1" w:after="0" w:line="240" w:lineRule="auto"/>
              <w:rPr>
                <w:rFonts w:ascii="Times New Roman" w:eastAsia="Times New Roman" w:hAnsi="Times New Roman" w:cs="Times New Roman"/>
                <w:sz w:val="24"/>
                <w:szCs w:val="24"/>
                <w:lang w:eastAsia="fr-FR"/>
              </w:rPr>
            </w:pPr>
            <w:r w:rsidRPr="00AD7D14">
              <w:rPr>
                <w:rFonts w:ascii="Courier New" w:eastAsia="Times New Roman" w:hAnsi="Courier New" w:cs="Courier New"/>
                <w:sz w:val="15"/>
                <w:szCs w:val="15"/>
                <w:lang w:eastAsia="fr-FR"/>
              </w:rPr>
              <w:t>\W</w:t>
            </w:r>
          </w:p>
        </w:tc>
      </w:tr>
      <w:tr w:rsidR="00AD7D14" w:rsidRPr="00AD7D14" w:rsidTr="00AD7D14">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AD7D14" w:rsidRPr="00AD7D14" w:rsidRDefault="00AD7D14" w:rsidP="00AD7D14">
            <w:pPr>
              <w:spacing w:before="100" w:beforeAutospacing="1" w:after="0" w:line="240" w:lineRule="auto"/>
              <w:rPr>
                <w:rFonts w:ascii="Times New Roman" w:eastAsia="Times New Roman" w:hAnsi="Times New Roman" w:cs="Times New Roman"/>
                <w:sz w:val="24"/>
                <w:szCs w:val="24"/>
                <w:lang w:eastAsia="fr-FR"/>
              </w:rPr>
            </w:pPr>
            <w:r w:rsidRPr="00AD7D14">
              <w:rPr>
                <w:rFonts w:ascii="Courier New" w:eastAsia="Times New Roman" w:hAnsi="Courier New" w:cs="Courier New"/>
                <w:sz w:val="15"/>
                <w:szCs w:val="15"/>
                <w:lang w:eastAsia="fr-FR"/>
              </w:rPr>
              <w:t>Caractère numérique</w:t>
            </w:r>
          </w:p>
        </w:tc>
        <w:tc>
          <w:tcPr>
            <w:tcW w:w="2500" w:type="pct"/>
            <w:tcBorders>
              <w:top w:val="outset" w:sz="6" w:space="0" w:color="000000"/>
              <w:left w:val="outset" w:sz="6" w:space="0" w:color="000000"/>
              <w:bottom w:val="outset" w:sz="6" w:space="0" w:color="000000"/>
              <w:right w:val="outset" w:sz="6" w:space="0" w:color="000000"/>
            </w:tcBorders>
            <w:hideMark/>
          </w:tcPr>
          <w:p w:rsidR="00AD7D14" w:rsidRPr="00AD7D14" w:rsidRDefault="00AD7D14" w:rsidP="00AD7D14">
            <w:pPr>
              <w:spacing w:before="100" w:beforeAutospacing="1" w:after="0" w:line="240" w:lineRule="auto"/>
              <w:rPr>
                <w:rFonts w:ascii="Times New Roman" w:eastAsia="Times New Roman" w:hAnsi="Times New Roman" w:cs="Times New Roman"/>
                <w:sz w:val="24"/>
                <w:szCs w:val="24"/>
                <w:lang w:eastAsia="fr-FR"/>
              </w:rPr>
            </w:pPr>
            <w:r w:rsidRPr="00AD7D14">
              <w:rPr>
                <w:rFonts w:ascii="Courier New" w:eastAsia="Times New Roman" w:hAnsi="Courier New" w:cs="Courier New"/>
                <w:sz w:val="15"/>
                <w:szCs w:val="15"/>
                <w:lang w:eastAsia="fr-FR"/>
              </w:rPr>
              <w:t>\d</w:t>
            </w:r>
          </w:p>
        </w:tc>
      </w:tr>
      <w:tr w:rsidR="00AD7D14" w:rsidRPr="00AD7D14" w:rsidTr="00AD7D14">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AD7D14" w:rsidRPr="00AD7D14" w:rsidRDefault="00AD7D14" w:rsidP="00AD7D14">
            <w:pPr>
              <w:spacing w:before="100" w:beforeAutospacing="1" w:after="0" w:line="240" w:lineRule="auto"/>
              <w:rPr>
                <w:rFonts w:ascii="Times New Roman" w:eastAsia="Times New Roman" w:hAnsi="Times New Roman" w:cs="Times New Roman"/>
                <w:sz w:val="24"/>
                <w:szCs w:val="24"/>
                <w:lang w:eastAsia="fr-FR"/>
              </w:rPr>
            </w:pPr>
            <w:r w:rsidRPr="00AD7D14">
              <w:rPr>
                <w:rFonts w:ascii="Courier New" w:eastAsia="Times New Roman" w:hAnsi="Courier New" w:cs="Courier New"/>
                <w:sz w:val="15"/>
                <w:szCs w:val="15"/>
                <w:lang w:eastAsia="fr-FR"/>
              </w:rPr>
              <w:t>Caractère non numérique</w:t>
            </w:r>
          </w:p>
        </w:tc>
        <w:tc>
          <w:tcPr>
            <w:tcW w:w="2500" w:type="pct"/>
            <w:tcBorders>
              <w:top w:val="outset" w:sz="6" w:space="0" w:color="000000"/>
              <w:left w:val="outset" w:sz="6" w:space="0" w:color="000000"/>
              <w:bottom w:val="outset" w:sz="6" w:space="0" w:color="000000"/>
              <w:right w:val="outset" w:sz="6" w:space="0" w:color="000000"/>
            </w:tcBorders>
            <w:hideMark/>
          </w:tcPr>
          <w:p w:rsidR="00AD7D14" w:rsidRPr="00AD7D14" w:rsidRDefault="00AD7D14" w:rsidP="00AD7D14">
            <w:pPr>
              <w:spacing w:before="100" w:beforeAutospacing="1" w:after="0" w:line="240" w:lineRule="auto"/>
              <w:rPr>
                <w:rFonts w:ascii="Times New Roman" w:eastAsia="Times New Roman" w:hAnsi="Times New Roman" w:cs="Times New Roman"/>
                <w:sz w:val="24"/>
                <w:szCs w:val="24"/>
                <w:lang w:eastAsia="fr-FR"/>
              </w:rPr>
            </w:pPr>
            <w:r w:rsidRPr="00AD7D14">
              <w:rPr>
                <w:rFonts w:ascii="Courier New" w:eastAsia="Times New Roman" w:hAnsi="Courier New" w:cs="Courier New"/>
                <w:sz w:val="15"/>
                <w:szCs w:val="15"/>
                <w:lang w:eastAsia="fr-FR"/>
              </w:rPr>
              <w:t>\D</w:t>
            </w:r>
          </w:p>
        </w:tc>
      </w:tr>
      <w:tr w:rsidR="00AD7D14" w:rsidRPr="00AD7D14" w:rsidTr="00AD7D14">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AD7D14" w:rsidRPr="00AD7D14" w:rsidRDefault="00AD7D14" w:rsidP="00AD7D14">
            <w:pPr>
              <w:spacing w:before="100" w:beforeAutospacing="1" w:after="0" w:line="240" w:lineRule="auto"/>
              <w:rPr>
                <w:rFonts w:ascii="Times New Roman" w:eastAsia="Times New Roman" w:hAnsi="Times New Roman" w:cs="Times New Roman"/>
                <w:sz w:val="24"/>
                <w:szCs w:val="24"/>
                <w:lang w:eastAsia="fr-FR"/>
              </w:rPr>
            </w:pPr>
            <w:r w:rsidRPr="00AD7D14">
              <w:rPr>
                <w:rFonts w:ascii="Courier New" w:eastAsia="Times New Roman" w:hAnsi="Courier New" w:cs="Courier New"/>
                <w:sz w:val="15"/>
                <w:szCs w:val="15"/>
                <w:lang w:eastAsia="fr-FR"/>
              </w:rPr>
              <w:t xml:space="preserve">Espace (équivalent </w:t>
            </w:r>
            <w:r>
              <w:rPr>
                <w:rFonts w:ascii="Courier New" w:eastAsia="Times New Roman" w:hAnsi="Courier New" w:cs="Courier New"/>
                <w:sz w:val="15"/>
                <w:szCs w:val="15"/>
                <w:lang w:eastAsia="fr-FR"/>
              </w:rPr>
              <w:t>de</w:t>
            </w:r>
            <w:r w:rsidRPr="00AD7D14">
              <w:rPr>
                <w:rFonts w:ascii="Courier New" w:eastAsia="Times New Roman" w:hAnsi="Courier New" w:cs="Courier New"/>
                <w:sz w:val="15"/>
                <w:szCs w:val="15"/>
                <w:lang w:eastAsia="fr-FR"/>
              </w:rPr>
              <w:t xml:space="preserve"> la classe '[ \t\n\r\f]')</w:t>
            </w:r>
          </w:p>
        </w:tc>
        <w:tc>
          <w:tcPr>
            <w:tcW w:w="2500" w:type="pct"/>
            <w:tcBorders>
              <w:top w:val="outset" w:sz="6" w:space="0" w:color="000000"/>
              <w:left w:val="outset" w:sz="6" w:space="0" w:color="000000"/>
              <w:bottom w:val="outset" w:sz="6" w:space="0" w:color="000000"/>
              <w:right w:val="outset" w:sz="6" w:space="0" w:color="000000"/>
            </w:tcBorders>
            <w:hideMark/>
          </w:tcPr>
          <w:p w:rsidR="00AD7D14" w:rsidRPr="00AD7D14" w:rsidRDefault="00AD7D14" w:rsidP="00AD7D14">
            <w:pPr>
              <w:spacing w:before="100" w:beforeAutospacing="1" w:after="0" w:line="240" w:lineRule="auto"/>
              <w:rPr>
                <w:rFonts w:ascii="Times New Roman" w:eastAsia="Times New Roman" w:hAnsi="Times New Roman" w:cs="Times New Roman"/>
                <w:sz w:val="24"/>
                <w:szCs w:val="24"/>
                <w:lang w:eastAsia="fr-FR"/>
              </w:rPr>
            </w:pPr>
            <w:r w:rsidRPr="00AD7D14">
              <w:rPr>
                <w:rFonts w:ascii="Courier New" w:eastAsia="Times New Roman" w:hAnsi="Courier New" w:cs="Courier New"/>
                <w:sz w:val="15"/>
                <w:szCs w:val="15"/>
                <w:lang w:eastAsia="fr-FR"/>
              </w:rPr>
              <w:t>\s</w:t>
            </w:r>
          </w:p>
        </w:tc>
      </w:tr>
      <w:tr w:rsidR="00AD7D14" w:rsidRPr="00AD7D14" w:rsidTr="00AD7D14">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AD7D14" w:rsidRPr="00AD7D14" w:rsidRDefault="00AD7D14" w:rsidP="00AD7D14">
            <w:pPr>
              <w:spacing w:before="100" w:beforeAutospacing="1" w:after="0" w:line="240" w:lineRule="auto"/>
              <w:rPr>
                <w:rFonts w:ascii="Times New Roman" w:eastAsia="Times New Roman" w:hAnsi="Times New Roman" w:cs="Times New Roman"/>
                <w:sz w:val="24"/>
                <w:szCs w:val="24"/>
                <w:lang w:eastAsia="fr-FR"/>
              </w:rPr>
            </w:pPr>
            <w:r w:rsidRPr="00AD7D14">
              <w:rPr>
                <w:rFonts w:ascii="Courier New" w:eastAsia="Times New Roman" w:hAnsi="Courier New" w:cs="Courier New"/>
                <w:sz w:val="15"/>
                <w:szCs w:val="15"/>
                <w:lang w:eastAsia="fr-FR"/>
              </w:rPr>
              <w:t>Caractère qui n'est pas un espace</w:t>
            </w:r>
          </w:p>
        </w:tc>
        <w:tc>
          <w:tcPr>
            <w:tcW w:w="2500" w:type="pct"/>
            <w:tcBorders>
              <w:top w:val="outset" w:sz="6" w:space="0" w:color="000000"/>
              <w:left w:val="outset" w:sz="6" w:space="0" w:color="000000"/>
              <w:bottom w:val="outset" w:sz="6" w:space="0" w:color="000000"/>
              <w:right w:val="outset" w:sz="6" w:space="0" w:color="000000"/>
            </w:tcBorders>
            <w:hideMark/>
          </w:tcPr>
          <w:p w:rsidR="00AD7D14" w:rsidRPr="00AD7D14" w:rsidRDefault="00AD7D14" w:rsidP="00AD7D14">
            <w:pPr>
              <w:spacing w:before="100" w:beforeAutospacing="1" w:after="0" w:line="240" w:lineRule="auto"/>
              <w:rPr>
                <w:rFonts w:ascii="Times New Roman" w:eastAsia="Times New Roman" w:hAnsi="Times New Roman" w:cs="Times New Roman"/>
                <w:sz w:val="24"/>
                <w:szCs w:val="24"/>
                <w:lang w:eastAsia="fr-FR"/>
              </w:rPr>
            </w:pPr>
            <w:r w:rsidRPr="00AD7D14">
              <w:rPr>
                <w:rFonts w:ascii="Courier New" w:eastAsia="Times New Roman" w:hAnsi="Courier New" w:cs="Courier New"/>
                <w:sz w:val="15"/>
                <w:szCs w:val="15"/>
                <w:lang w:eastAsia="fr-FR"/>
              </w:rPr>
              <w:t>\S</w:t>
            </w:r>
          </w:p>
        </w:tc>
      </w:tr>
    </w:tbl>
    <w:p w:rsidR="00C81043" w:rsidRPr="0028530F" w:rsidRDefault="00C81043" w:rsidP="00C81043">
      <w:pPr>
        <w:pStyle w:val="Titre3"/>
      </w:pPr>
      <w:bookmarkStart w:id="15" w:name="_Toc422915175"/>
      <w:r>
        <w:t>Alternative</w:t>
      </w:r>
      <w:bookmarkEnd w:id="15"/>
    </w:p>
    <w:p w:rsidR="00C81043" w:rsidRPr="0028530F" w:rsidRDefault="00C81043" w:rsidP="00C81043">
      <w:pPr>
        <w:pStyle w:val="Standard"/>
        <w:ind w:firstLine="720"/>
        <w:jc w:val="both"/>
        <w:rPr>
          <w:sz w:val="24"/>
          <w:szCs w:val="24"/>
        </w:rPr>
      </w:pPr>
      <w:r w:rsidRPr="0028530F">
        <w:rPr>
          <w:sz w:val="24"/>
          <w:szCs w:val="24"/>
        </w:rPr>
        <w:t>Très bien, très bien, sauf qu'avec ce système, même une chaîne espacée de façon irrégulière sera validée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937D87" w:rsidTr="006A222C">
        <w:tc>
          <w:tcPr>
            <w:tcW w:w="9638" w:type="dxa"/>
            <w:shd w:val="pct10" w:color="auto" w:fill="auto"/>
            <w:tcMar>
              <w:top w:w="55" w:type="dxa"/>
              <w:left w:w="55" w:type="dxa"/>
              <w:bottom w:w="55" w:type="dxa"/>
              <w:right w:w="55" w:type="dxa"/>
            </w:tcMar>
          </w:tcPr>
          <w:p w:rsidR="00C81043" w:rsidRPr="00937D87" w:rsidRDefault="00C81043" w:rsidP="006A222C">
            <w:pPr>
              <w:pStyle w:val="Standard"/>
              <w:spacing w:after="0" w:line="240" w:lineRule="auto"/>
              <w:rPr>
                <w:sz w:val="20"/>
                <w:szCs w:val="20"/>
              </w:rPr>
            </w:pPr>
            <w:r w:rsidRPr="00937D87">
              <w:rPr>
                <w:color w:val="1F497D" w:themeColor="text2"/>
                <w:sz w:val="20"/>
                <w:szCs w:val="20"/>
              </w:rPr>
              <w:t>'maison 01 23456789'</w:t>
            </w:r>
          </w:p>
        </w:tc>
      </w:tr>
    </w:tbl>
    <w:p w:rsidR="00C81043" w:rsidRDefault="00C81043" w:rsidP="00C81043">
      <w:pPr>
        <w:pStyle w:val="Standard"/>
        <w:jc w:val="both"/>
        <w:rPr>
          <w:sz w:val="24"/>
          <w:szCs w:val="24"/>
        </w:rPr>
      </w:pPr>
    </w:p>
    <w:p w:rsidR="00C81043" w:rsidRPr="0028530F" w:rsidRDefault="00C81043" w:rsidP="00C81043">
      <w:pPr>
        <w:pStyle w:val="Standard"/>
        <w:ind w:firstLine="720"/>
        <w:jc w:val="both"/>
        <w:rPr>
          <w:sz w:val="24"/>
          <w:szCs w:val="24"/>
        </w:rPr>
      </w:pPr>
      <w:r w:rsidRPr="0028530F">
        <w:rPr>
          <w:sz w:val="24"/>
          <w:szCs w:val="24"/>
        </w:rPr>
        <w:t>Suppos</w:t>
      </w:r>
      <w:r>
        <w:rPr>
          <w:sz w:val="24"/>
          <w:szCs w:val="24"/>
        </w:rPr>
        <w:t>ez</w:t>
      </w:r>
      <w:r w:rsidRPr="0028530F">
        <w:rPr>
          <w:sz w:val="24"/>
          <w:szCs w:val="24"/>
        </w:rPr>
        <w:t xml:space="preserve"> qu'on ne veuille accepter que les chaînes correctement formatées, tout en conservant la possibilité de choisir entre le format avec espace et le format sans espace</w:t>
      </w:r>
      <w:r>
        <w:rPr>
          <w:sz w:val="24"/>
          <w:szCs w:val="24"/>
        </w:rPr>
        <w:t>. Comment procéder ?</w:t>
      </w:r>
    </w:p>
    <w:p w:rsidR="00C81043" w:rsidRPr="0028530F" w:rsidRDefault="00C81043" w:rsidP="00C81043">
      <w:pPr>
        <w:pStyle w:val="Standard"/>
        <w:ind w:firstLine="720"/>
        <w:jc w:val="both"/>
        <w:rPr>
          <w:sz w:val="24"/>
          <w:szCs w:val="24"/>
        </w:rPr>
      </w:pPr>
      <w:r w:rsidRPr="0028530F">
        <w:rPr>
          <w:sz w:val="24"/>
          <w:szCs w:val="24"/>
        </w:rPr>
        <w:t>Il y a une expression régulière pour dire cela : « ou une suite de dix chiffres non espacés, ou des chiffres groupés par deux »</w:t>
      </w:r>
      <w:r>
        <w:rPr>
          <w:sz w:val="24"/>
          <w:szCs w:val="24"/>
        </w:rPr>
        <w:t>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284888" w:rsidTr="006A222C">
        <w:tc>
          <w:tcPr>
            <w:tcW w:w="9638" w:type="dxa"/>
            <w:shd w:val="pct10" w:color="auto" w:fill="auto"/>
            <w:tcMar>
              <w:top w:w="55" w:type="dxa"/>
              <w:left w:w="55" w:type="dxa"/>
              <w:bottom w:w="55" w:type="dxa"/>
              <w:right w:w="55" w:type="dxa"/>
            </w:tcMar>
          </w:tcPr>
          <w:p w:rsidR="00C81043" w:rsidRPr="00937D87" w:rsidRDefault="00C81043" w:rsidP="006A222C">
            <w:pPr>
              <w:pStyle w:val="Standard"/>
              <w:spacing w:after="0" w:line="240" w:lineRule="auto"/>
              <w:rPr>
                <w:sz w:val="20"/>
                <w:szCs w:val="20"/>
                <w:lang w:val="en-US"/>
              </w:rPr>
            </w:pPr>
            <w:r w:rsidRPr="00937D87">
              <w:rPr>
                <w:color w:val="1F497D" w:themeColor="text2"/>
                <w:sz w:val="20"/>
                <w:szCs w:val="20"/>
                <w:lang w:val="en-US"/>
              </w:rPr>
              <w:t>'(\d{10}|\d{2}\s\d{2}\s\d{2}\s\d{2}\s\d{2})'</w:t>
            </w:r>
          </w:p>
        </w:tc>
      </w:tr>
    </w:tbl>
    <w:p w:rsidR="00C81043" w:rsidRPr="0028530F" w:rsidRDefault="00C81043" w:rsidP="00C81043">
      <w:pPr>
        <w:pStyle w:val="Standard"/>
        <w:rPr>
          <w:sz w:val="24"/>
          <w:szCs w:val="24"/>
          <w:lang w:val="en-US"/>
        </w:rPr>
      </w:pPr>
    </w:p>
    <w:p w:rsidR="00C81043" w:rsidRPr="0028530F" w:rsidRDefault="00C81043" w:rsidP="00C81043">
      <w:pPr>
        <w:pStyle w:val="Standard"/>
        <w:ind w:firstLine="720"/>
        <w:jc w:val="both"/>
        <w:rPr>
          <w:sz w:val="24"/>
          <w:szCs w:val="24"/>
        </w:rPr>
      </w:pPr>
      <w:r w:rsidRPr="0028530F">
        <w:rPr>
          <w:sz w:val="24"/>
          <w:szCs w:val="24"/>
        </w:rPr>
        <w:t>C'est-à-dire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284888" w:rsidTr="006A222C">
        <w:tc>
          <w:tcPr>
            <w:tcW w:w="9638" w:type="dxa"/>
            <w:shd w:val="pct10" w:color="auto" w:fill="auto"/>
            <w:tcMar>
              <w:top w:w="55" w:type="dxa"/>
              <w:left w:w="55" w:type="dxa"/>
              <w:bottom w:w="55" w:type="dxa"/>
              <w:right w:w="55" w:type="dxa"/>
            </w:tcMar>
          </w:tcPr>
          <w:p w:rsidR="00C81043" w:rsidRPr="00937D87" w:rsidRDefault="00C81043" w:rsidP="006A222C">
            <w:pPr>
              <w:pStyle w:val="Standard"/>
              <w:spacing w:after="0" w:line="240" w:lineRule="auto"/>
              <w:rPr>
                <w:sz w:val="20"/>
                <w:szCs w:val="20"/>
                <w:lang w:val="en-US"/>
              </w:rPr>
            </w:pPr>
            <w:r w:rsidRPr="00937D87">
              <w:rPr>
                <w:color w:val="1F497D" w:themeColor="text2"/>
                <w:sz w:val="20"/>
                <w:szCs w:val="20"/>
                <w:lang w:val="en-US"/>
              </w:rPr>
              <w:t xml:space="preserve">'(' </w:t>
            </w:r>
            <w:r w:rsidRPr="00937D87">
              <w:rPr>
                <w:sz w:val="20"/>
                <w:szCs w:val="20"/>
                <w:lang w:val="en-US"/>
              </w:rPr>
              <w:t xml:space="preserve">+ </w:t>
            </w:r>
            <w:r w:rsidRPr="00937D87">
              <w:rPr>
                <w:color w:val="1F497D" w:themeColor="text2"/>
                <w:sz w:val="20"/>
                <w:szCs w:val="20"/>
                <w:lang w:val="en-US"/>
              </w:rPr>
              <w:t xml:space="preserve">'\d{10}' </w:t>
            </w:r>
            <w:r w:rsidRPr="00937D87">
              <w:rPr>
                <w:sz w:val="20"/>
                <w:szCs w:val="20"/>
                <w:lang w:val="en-US"/>
              </w:rPr>
              <w:t xml:space="preserve">+ </w:t>
            </w:r>
            <w:r w:rsidRPr="00937D87">
              <w:rPr>
                <w:color w:val="1F497D" w:themeColor="text2"/>
                <w:sz w:val="20"/>
                <w:szCs w:val="20"/>
                <w:lang w:val="en-US"/>
              </w:rPr>
              <w:t xml:space="preserve">'|' </w:t>
            </w:r>
            <w:r w:rsidRPr="00937D87">
              <w:rPr>
                <w:sz w:val="20"/>
                <w:szCs w:val="20"/>
                <w:lang w:val="en-US"/>
              </w:rPr>
              <w:t xml:space="preserve">+ </w:t>
            </w:r>
            <w:r w:rsidRPr="00937D87">
              <w:rPr>
                <w:color w:val="1F497D" w:themeColor="text2"/>
                <w:sz w:val="20"/>
                <w:szCs w:val="20"/>
                <w:lang w:val="en-US"/>
              </w:rPr>
              <w:t xml:space="preserve">'\d{2}\s\d{2}\s\d{2}\s\d{2}\s\d{2}' </w:t>
            </w:r>
            <w:r w:rsidRPr="00937D87">
              <w:rPr>
                <w:sz w:val="20"/>
                <w:szCs w:val="20"/>
                <w:lang w:val="en-US"/>
              </w:rPr>
              <w:t xml:space="preserve">+ </w:t>
            </w:r>
            <w:r w:rsidRPr="00937D87">
              <w:rPr>
                <w:color w:val="1F497D" w:themeColor="text2"/>
                <w:sz w:val="20"/>
                <w:szCs w:val="20"/>
                <w:lang w:val="en-US"/>
              </w:rPr>
              <w:t>')'</w:t>
            </w:r>
          </w:p>
        </w:tc>
      </w:tr>
    </w:tbl>
    <w:p w:rsidR="00C81043" w:rsidRPr="0028530F" w:rsidRDefault="00C81043" w:rsidP="00C81043">
      <w:pPr>
        <w:pStyle w:val="Standard"/>
        <w:rPr>
          <w:sz w:val="24"/>
          <w:szCs w:val="24"/>
          <w:lang w:val="en-US"/>
        </w:rPr>
      </w:pPr>
    </w:p>
    <w:p w:rsidR="00C81043" w:rsidRDefault="00C81043" w:rsidP="00C81043">
      <w:pPr>
        <w:pStyle w:val="Standard"/>
        <w:ind w:firstLine="720"/>
        <w:jc w:val="both"/>
        <w:rPr>
          <w:sz w:val="24"/>
          <w:szCs w:val="24"/>
        </w:rPr>
      </w:pPr>
      <w:r w:rsidRPr="0028530F">
        <w:rPr>
          <w:sz w:val="24"/>
          <w:szCs w:val="24"/>
        </w:rPr>
        <w:t xml:space="preserve">Le caractère </w:t>
      </w:r>
      <w:r w:rsidR="00DE5D59" w:rsidRPr="00DE5D59">
        <w:rPr>
          <w:color w:val="1F497D" w:themeColor="text2"/>
          <w:sz w:val="24"/>
          <w:szCs w:val="24"/>
        </w:rPr>
        <w:t>‘</w:t>
      </w:r>
      <w:r w:rsidRPr="00DE5D59">
        <w:rPr>
          <w:color w:val="1F497D" w:themeColor="text2"/>
          <w:sz w:val="24"/>
          <w:szCs w:val="24"/>
        </w:rPr>
        <w:t>|</w:t>
      </w:r>
      <w:r w:rsidR="00DE5D59" w:rsidRPr="00DE5D59">
        <w:rPr>
          <w:color w:val="1F497D" w:themeColor="text2"/>
          <w:sz w:val="24"/>
          <w:szCs w:val="24"/>
        </w:rPr>
        <w:t>’</w:t>
      </w:r>
      <w:r w:rsidRPr="0028530F">
        <w:rPr>
          <w:sz w:val="24"/>
          <w:szCs w:val="24"/>
        </w:rPr>
        <w:t xml:space="preserve"> veut dire « ou ». Les parenthèses indiquent où se terminent les expressions alternatives.</w:t>
      </w:r>
    </w:p>
    <w:p w:rsidR="00937D87" w:rsidRPr="0028530F" w:rsidRDefault="00937D87" w:rsidP="00C81043">
      <w:pPr>
        <w:pStyle w:val="Standard"/>
        <w:ind w:firstLine="720"/>
        <w:jc w:val="both"/>
        <w:rPr>
          <w:sz w:val="24"/>
          <w:szCs w:val="24"/>
        </w:rPr>
      </w:pPr>
    </w:p>
    <w:p w:rsidR="00C81043" w:rsidRPr="0028530F" w:rsidRDefault="00C81043" w:rsidP="00C81043">
      <w:pPr>
        <w:pStyle w:val="Titre2"/>
      </w:pPr>
      <w:bookmarkStart w:id="16" w:name="_Toc422915176"/>
      <w:r>
        <w:lastRenderedPageBreak/>
        <w:t>Dates</w:t>
      </w:r>
      <w:bookmarkEnd w:id="16"/>
    </w:p>
    <w:p w:rsidR="00C81043" w:rsidRPr="0028530F" w:rsidRDefault="00C81043" w:rsidP="00C81043">
      <w:pPr>
        <w:pStyle w:val="Titre3"/>
      </w:pPr>
      <w:bookmarkStart w:id="17" w:name="_Toc422915177"/>
      <w:r>
        <w:t>Petite révision</w:t>
      </w:r>
      <w:bookmarkEnd w:id="17"/>
    </w:p>
    <w:p w:rsidR="00C81043" w:rsidRPr="0028530F" w:rsidRDefault="00C81043" w:rsidP="00C81043">
      <w:pPr>
        <w:pStyle w:val="Standard"/>
        <w:ind w:firstLine="720"/>
        <w:jc w:val="both"/>
        <w:rPr>
          <w:sz w:val="24"/>
          <w:szCs w:val="24"/>
        </w:rPr>
      </w:pPr>
      <w:r w:rsidRPr="0028530F">
        <w:rPr>
          <w:sz w:val="24"/>
          <w:szCs w:val="24"/>
        </w:rPr>
        <w:t>Intéress</w:t>
      </w:r>
      <w:r w:rsidR="00AD7D14">
        <w:rPr>
          <w:sz w:val="24"/>
          <w:szCs w:val="24"/>
        </w:rPr>
        <w:t>ons</w:t>
      </w:r>
      <w:r w:rsidRPr="0028530F">
        <w:rPr>
          <w:sz w:val="24"/>
          <w:szCs w:val="24"/>
        </w:rPr>
        <w:t>-</w:t>
      </w:r>
      <w:r w:rsidR="00AD7D14">
        <w:rPr>
          <w:sz w:val="24"/>
          <w:szCs w:val="24"/>
        </w:rPr>
        <w:t>n</w:t>
      </w:r>
      <w:r w:rsidRPr="0028530F">
        <w:rPr>
          <w:sz w:val="24"/>
          <w:szCs w:val="24"/>
        </w:rPr>
        <w:t xml:space="preserve">ous à la chaîne que renvoie la fonction </w:t>
      </w:r>
      <w:r w:rsidRPr="00ED04BD">
        <w:rPr>
          <w:i/>
          <w:color w:val="4F81BD" w:themeColor="accent1"/>
          <w:sz w:val="24"/>
          <w:szCs w:val="24"/>
        </w:rPr>
        <w:t>DateToStr()</w:t>
      </w:r>
      <w:r w:rsidRPr="00ED04BD">
        <w:rPr>
          <w:color w:val="4F81BD" w:themeColor="accent1"/>
          <w:sz w:val="24"/>
          <w:szCs w:val="24"/>
        </w:rPr>
        <w:t xml:space="preserve"> </w:t>
      </w:r>
      <w:r w:rsidRPr="0028530F">
        <w:rPr>
          <w:sz w:val="24"/>
          <w:szCs w:val="24"/>
        </w:rPr>
        <w:t xml:space="preserve">de l'unité </w:t>
      </w:r>
      <w:r w:rsidRPr="00DE5D59">
        <w:rPr>
          <w:i/>
          <w:color w:val="C0504D" w:themeColor="accent2"/>
          <w:sz w:val="24"/>
          <w:szCs w:val="24"/>
        </w:rPr>
        <w:t>SysUtils</w:t>
      </w:r>
      <w:r w:rsidRPr="0028530F">
        <w:rPr>
          <w:sz w:val="24"/>
          <w:szCs w:val="24"/>
        </w:rPr>
        <w:t>. En France, le format de cette chaîne est le suivant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937D87" w:rsidTr="006A222C">
        <w:tc>
          <w:tcPr>
            <w:tcW w:w="9638" w:type="dxa"/>
            <w:shd w:val="pct10" w:color="auto" w:fill="auto"/>
            <w:tcMar>
              <w:top w:w="55" w:type="dxa"/>
              <w:left w:w="55" w:type="dxa"/>
              <w:bottom w:w="55" w:type="dxa"/>
              <w:right w:w="55" w:type="dxa"/>
            </w:tcMar>
          </w:tcPr>
          <w:p w:rsidR="00C81043" w:rsidRPr="00937D87" w:rsidRDefault="00C81043" w:rsidP="006A222C">
            <w:pPr>
              <w:pStyle w:val="TableContents"/>
              <w:spacing w:after="0" w:line="240" w:lineRule="auto"/>
              <w:jc w:val="both"/>
              <w:rPr>
                <w:sz w:val="20"/>
                <w:szCs w:val="20"/>
              </w:rPr>
            </w:pPr>
            <w:r w:rsidRPr="00937D87">
              <w:rPr>
                <w:color w:val="1F497D" w:themeColor="text2"/>
                <w:sz w:val="20"/>
                <w:szCs w:val="20"/>
              </w:rPr>
              <w:t>'00/00/0000'</w:t>
            </w:r>
          </w:p>
        </w:tc>
      </w:tr>
    </w:tbl>
    <w:p w:rsidR="00C81043" w:rsidRPr="0028530F" w:rsidRDefault="00C81043" w:rsidP="00C81043">
      <w:pPr>
        <w:pStyle w:val="Standard"/>
        <w:jc w:val="both"/>
        <w:rPr>
          <w:sz w:val="24"/>
          <w:szCs w:val="24"/>
        </w:rPr>
      </w:pPr>
    </w:p>
    <w:p w:rsidR="00C81043" w:rsidRPr="0028530F" w:rsidRDefault="00C81043" w:rsidP="00C81043">
      <w:pPr>
        <w:pStyle w:val="Standard"/>
        <w:ind w:firstLine="720"/>
        <w:jc w:val="both"/>
        <w:rPr>
          <w:sz w:val="24"/>
          <w:szCs w:val="24"/>
        </w:rPr>
      </w:pPr>
      <w:r>
        <w:rPr>
          <w:sz w:val="24"/>
          <w:szCs w:val="24"/>
        </w:rPr>
        <w:t>V</w:t>
      </w:r>
      <w:r w:rsidRPr="0028530F">
        <w:rPr>
          <w:sz w:val="24"/>
          <w:szCs w:val="24"/>
        </w:rPr>
        <w:t>ous sav</w:t>
      </w:r>
      <w:r>
        <w:rPr>
          <w:sz w:val="24"/>
          <w:szCs w:val="24"/>
        </w:rPr>
        <w:t>ez</w:t>
      </w:r>
      <w:r w:rsidRPr="0028530F">
        <w:rPr>
          <w:sz w:val="24"/>
          <w:szCs w:val="24"/>
        </w:rPr>
        <w:t xml:space="preserve"> déjà tout ce qu'il faut savoir pour trouver l'expression régulière représentant l'ensemble de toutes les chaînes respectant ce format. Voici cette expression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937D87" w:rsidTr="006A222C">
        <w:tc>
          <w:tcPr>
            <w:tcW w:w="9638" w:type="dxa"/>
            <w:shd w:val="pct10" w:color="auto" w:fill="auto"/>
            <w:tcMar>
              <w:top w:w="55" w:type="dxa"/>
              <w:left w:w="55" w:type="dxa"/>
              <w:bottom w:w="55" w:type="dxa"/>
              <w:right w:w="55" w:type="dxa"/>
            </w:tcMar>
          </w:tcPr>
          <w:p w:rsidR="00C81043" w:rsidRPr="00937D87" w:rsidRDefault="00C81043" w:rsidP="006A222C">
            <w:pPr>
              <w:pStyle w:val="TableContents"/>
              <w:spacing w:after="0" w:line="240" w:lineRule="auto"/>
              <w:jc w:val="both"/>
              <w:rPr>
                <w:sz w:val="20"/>
                <w:szCs w:val="20"/>
              </w:rPr>
            </w:pPr>
            <w:r w:rsidRPr="00937D87">
              <w:rPr>
                <w:color w:val="1F497D" w:themeColor="text2"/>
                <w:sz w:val="20"/>
                <w:szCs w:val="20"/>
              </w:rPr>
              <w:t>'\d\d/\d\d/\d\d\d\d'</w:t>
            </w:r>
          </w:p>
        </w:tc>
      </w:tr>
    </w:tbl>
    <w:p w:rsidR="00AD7D14" w:rsidRDefault="00AD7D14" w:rsidP="00C81043">
      <w:pPr>
        <w:pStyle w:val="Standard"/>
        <w:ind w:firstLine="720"/>
        <w:jc w:val="both"/>
        <w:rPr>
          <w:sz w:val="24"/>
          <w:szCs w:val="24"/>
        </w:rPr>
      </w:pPr>
    </w:p>
    <w:p w:rsidR="00C81043" w:rsidRPr="0028530F" w:rsidRDefault="00C81043" w:rsidP="00C81043">
      <w:pPr>
        <w:pStyle w:val="Standard"/>
        <w:ind w:firstLine="720"/>
        <w:jc w:val="both"/>
        <w:rPr>
          <w:sz w:val="24"/>
          <w:szCs w:val="24"/>
        </w:rPr>
      </w:pPr>
      <w:r w:rsidRPr="0028530F">
        <w:rPr>
          <w:sz w:val="24"/>
          <w:szCs w:val="24"/>
        </w:rPr>
        <w:t xml:space="preserve">Mais pas si vite ! </w:t>
      </w:r>
      <w:r>
        <w:rPr>
          <w:sz w:val="24"/>
          <w:szCs w:val="24"/>
        </w:rPr>
        <w:t>V</w:t>
      </w:r>
      <w:r w:rsidRPr="0028530F">
        <w:rPr>
          <w:sz w:val="24"/>
          <w:szCs w:val="24"/>
        </w:rPr>
        <w:t>ous pouv</w:t>
      </w:r>
      <w:r>
        <w:rPr>
          <w:sz w:val="24"/>
          <w:szCs w:val="24"/>
        </w:rPr>
        <w:t>ez</w:t>
      </w:r>
      <w:r w:rsidRPr="0028530F">
        <w:rPr>
          <w:sz w:val="24"/>
          <w:szCs w:val="24"/>
        </w:rPr>
        <w:t xml:space="preserve"> être un peu plus précis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937D87" w:rsidTr="006A222C">
        <w:tc>
          <w:tcPr>
            <w:tcW w:w="9638" w:type="dxa"/>
            <w:shd w:val="pct10" w:color="auto" w:fill="auto"/>
            <w:tcMar>
              <w:top w:w="55" w:type="dxa"/>
              <w:left w:w="55" w:type="dxa"/>
              <w:bottom w:w="55" w:type="dxa"/>
              <w:right w:w="55" w:type="dxa"/>
            </w:tcMar>
          </w:tcPr>
          <w:p w:rsidR="00C81043" w:rsidRPr="00937D87" w:rsidRDefault="00C81043" w:rsidP="006A222C">
            <w:pPr>
              <w:pStyle w:val="TableContents"/>
              <w:spacing w:after="0" w:line="240" w:lineRule="auto"/>
              <w:jc w:val="both"/>
              <w:rPr>
                <w:sz w:val="20"/>
                <w:szCs w:val="20"/>
              </w:rPr>
            </w:pPr>
            <w:r w:rsidRPr="00937D87">
              <w:rPr>
                <w:color w:val="1F497D" w:themeColor="text2"/>
                <w:sz w:val="20"/>
                <w:szCs w:val="20"/>
              </w:rPr>
              <w:t>'[0-3]\d/[01]\d/[12]\d\d\d'</w:t>
            </w:r>
          </w:p>
        </w:tc>
      </w:tr>
    </w:tbl>
    <w:p w:rsidR="00C81043" w:rsidRPr="0028530F" w:rsidRDefault="00C81043" w:rsidP="00C81043">
      <w:pPr>
        <w:pStyle w:val="Standard"/>
        <w:jc w:val="both"/>
        <w:rPr>
          <w:sz w:val="24"/>
          <w:szCs w:val="24"/>
        </w:rPr>
      </w:pPr>
    </w:p>
    <w:p w:rsidR="00C81043" w:rsidRDefault="00C81043" w:rsidP="00C81043">
      <w:pPr>
        <w:pStyle w:val="Standard"/>
        <w:ind w:firstLine="720"/>
        <w:jc w:val="both"/>
        <w:rPr>
          <w:sz w:val="24"/>
          <w:szCs w:val="24"/>
        </w:rPr>
      </w:pPr>
      <w:r w:rsidRPr="0028530F">
        <w:rPr>
          <w:sz w:val="24"/>
          <w:szCs w:val="24"/>
        </w:rPr>
        <w:t>Le lecteur du troisième millénaire aura une modification à faire. Laquelle ?</w:t>
      </w:r>
    </w:p>
    <w:p w:rsidR="00AD7D14" w:rsidRPr="0028530F" w:rsidRDefault="00AD7D14" w:rsidP="00C81043">
      <w:pPr>
        <w:pStyle w:val="Standard"/>
        <w:ind w:firstLine="720"/>
        <w:jc w:val="both"/>
        <w:rPr>
          <w:sz w:val="24"/>
          <w:szCs w:val="24"/>
        </w:rPr>
      </w:pPr>
      <w:r>
        <w:rPr>
          <w:sz w:val="24"/>
          <w:szCs w:val="24"/>
        </w:rPr>
        <w:t xml:space="preserve">Bien entendu, il faudra qu’il remplace </w:t>
      </w:r>
      <w:r w:rsidRPr="00AD7D14">
        <w:rPr>
          <w:color w:val="1F497D" w:themeColor="text2"/>
          <w:sz w:val="24"/>
          <w:szCs w:val="24"/>
        </w:rPr>
        <w:t>‘[12]</w:t>
      </w:r>
      <w:r>
        <w:rPr>
          <w:sz w:val="24"/>
          <w:szCs w:val="24"/>
        </w:rPr>
        <w:t xml:space="preserve">’ par </w:t>
      </w:r>
      <w:r w:rsidRPr="00AD7D14">
        <w:rPr>
          <w:color w:val="1F497D" w:themeColor="text2"/>
          <w:sz w:val="24"/>
          <w:szCs w:val="24"/>
        </w:rPr>
        <w:t>‘[1-3]’</w:t>
      </w:r>
      <w:r>
        <w:rPr>
          <w:color w:val="1F497D" w:themeColor="text2"/>
          <w:sz w:val="24"/>
          <w:szCs w:val="24"/>
        </w:rPr>
        <w:t>.</w:t>
      </w:r>
    </w:p>
    <w:p w:rsidR="00C81043" w:rsidRPr="0028530F" w:rsidRDefault="00C81043" w:rsidP="00C81043">
      <w:pPr>
        <w:pStyle w:val="Standard"/>
        <w:ind w:firstLine="720"/>
        <w:jc w:val="both"/>
        <w:rPr>
          <w:sz w:val="24"/>
          <w:szCs w:val="24"/>
        </w:rPr>
      </w:pPr>
      <w:r w:rsidRPr="0028530F">
        <w:rPr>
          <w:sz w:val="24"/>
          <w:szCs w:val="24"/>
        </w:rPr>
        <w:t>Voici le code complet</w:t>
      </w:r>
      <w:r w:rsidR="00AD7D14">
        <w:rPr>
          <w:sz w:val="24"/>
          <w:szCs w:val="24"/>
        </w:rPr>
        <w:t xml:space="preserve"> de l’exemple</w:t>
      </w:r>
      <w:r w:rsidRPr="0028530F">
        <w:rPr>
          <w:sz w:val="24"/>
          <w:szCs w:val="24"/>
        </w:rPr>
        <w:t>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284888" w:rsidTr="006A222C">
        <w:tc>
          <w:tcPr>
            <w:tcW w:w="9638" w:type="dxa"/>
            <w:shd w:val="pct10" w:color="auto" w:fill="auto"/>
            <w:tcMar>
              <w:top w:w="55" w:type="dxa"/>
              <w:left w:w="55" w:type="dxa"/>
              <w:bottom w:w="55" w:type="dxa"/>
              <w:right w:w="55" w:type="dxa"/>
            </w:tcMar>
          </w:tcPr>
          <w:p w:rsidR="00C81043" w:rsidRPr="00937D87" w:rsidRDefault="00CC4AA6" w:rsidP="006A222C">
            <w:pPr>
              <w:pStyle w:val="TableContents"/>
              <w:spacing w:after="0" w:line="240" w:lineRule="auto"/>
              <w:jc w:val="both"/>
              <w:rPr>
                <w:sz w:val="20"/>
                <w:szCs w:val="20"/>
              </w:rPr>
            </w:pPr>
            <w:r w:rsidRPr="00937D87">
              <w:rPr>
                <w:b/>
                <w:sz w:val="20"/>
                <w:szCs w:val="20"/>
              </w:rPr>
              <w:t>uses</w:t>
            </w:r>
          </w:p>
          <w:p w:rsidR="00C81043" w:rsidRPr="00937D87" w:rsidRDefault="00C81043" w:rsidP="006A222C">
            <w:pPr>
              <w:pStyle w:val="TableContents"/>
              <w:spacing w:after="0" w:line="240" w:lineRule="auto"/>
              <w:jc w:val="both"/>
              <w:rPr>
                <w:sz w:val="20"/>
                <w:szCs w:val="20"/>
              </w:rPr>
            </w:pPr>
            <w:r w:rsidRPr="00937D87">
              <w:rPr>
                <w:sz w:val="20"/>
                <w:szCs w:val="20"/>
              </w:rPr>
              <w:t xml:space="preserve">  regexpr, sysutils;</w:t>
            </w:r>
          </w:p>
          <w:p w:rsidR="00C81043" w:rsidRPr="00937D87" w:rsidRDefault="00C81043" w:rsidP="006A222C">
            <w:pPr>
              <w:pStyle w:val="TableContents"/>
              <w:spacing w:after="0" w:line="240" w:lineRule="auto"/>
              <w:jc w:val="both"/>
              <w:rPr>
                <w:sz w:val="20"/>
                <w:szCs w:val="20"/>
              </w:rPr>
            </w:pPr>
          </w:p>
          <w:p w:rsidR="00C81043" w:rsidRPr="00937D87" w:rsidRDefault="00CC4AA6" w:rsidP="006A222C">
            <w:pPr>
              <w:pStyle w:val="TableContents"/>
              <w:spacing w:after="0" w:line="240" w:lineRule="auto"/>
              <w:jc w:val="both"/>
              <w:rPr>
                <w:sz w:val="20"/>
                <w:szCs w:val="20"/>
              </w:rPr>
            </w:pPr>
            <w:r w:rsidRPr="00937D87">
              <w:rPr>
                <w:b/>
                <w:sz w:val="20"/>
                <w:szCs w:val="20"/>
              </w:rPr>
              <w:t>const</w:t>
            </w:r>
          </w:p>
          <w:p w:rsidR="00C81043" w:rsidRPr="00937D87" w:rsidRDefault="00C81043" w:rsidP="006A222C">
            <w:pPr>
              <w:pStyle w:val="TableContents"/>
              <w:spacing w:after="0" w:line="240" w:lineRule="auto"/>
              <w:jc w:val="both"/>
              <w:rPr>
                <w:sz w:val="20"/>
                <w:szCs w:val="20"/>
              </w:rPr>
            </w:pPr>
            <w:r w:rsidRPr="00937D87">
              <w:rPr>
                <w:sz w:val="20"/>
                <w:szCs w:val="20"/>
              </w:rPr>
              <w:t xml:space="preserve">  EXPRESSION = </w:t>
            </w:r>
            <w:r w:rsidRPr="00937D87">
              <w:rPr>
                <w:color w:val="1F497D" w:themeColor="text2"/>
                <w:sz w:val="20"/>
                <w:szCs w:val="20"/>
              </w:rPr>
              <w:t>'[0-3]\d/[01]\d/[12]\d\d\d'</w:t>
            </w:r>
            <w:r w:rsidRPr="00937D87">
              <w:rPr>
                <w:sz w:val="20"/>
                <w:szCs w:val="20"/>
              </w:rPr>
              <w:t>;</w:t>
            </w:r>
          </w:p>
          <w:p w:rsidR="00C81043" w:rsidRPr="00937D87" w:rsidRDefault="00C81043" w:rsidP="006A222C">
            <w:pPr>
              <w:pStyle w:val="TableContents"/>
              <w:spacing w:after="0" w:line="240" w:lineRule="auto"/>
              <w:jc w:val="both"/>
              <w:rPr>
                <w:sz w:val="20"/>
                <w:szCs w:val="20"/>
              </w:rPr>
            </w:pPr>
            <w:r w:rsidRPr="00937D87">
              <w:rPr>
                <w:sz w:val="20"/>
                <w:szCs w:val="20"/>
              </w:rPr>
              <w:t xml:space="preserve">  </w:t>
            </w:r>
          </w:p>
          <w:p w:rsidR="00C81043" w:rsidRPr="00937D87" w:rsidRDefault="00CC4AA6" w:rsidP="006A222C">
            <w:pPr>
              <w:pStyle w:val="TableContents"/>
              <w:spacing w:after="0" w:line="240" w:lineRule="auto"/>
              <w:jc w:val="both"/>
              <w:rPr>
                <w:sz w:val="20"/>
                <w:szCs w:val="20"/>
                <w:lang w:val="en-US"/>
              </w:rPr>
            </w:pPr>
            <w:r w:rsidRPr="00937D87">
              <w:rPr>
                <w:b/>
                <w:sz w:val="20"/>
                <w:szCs w:val="20"/>
                <w:lang w:val="en-US"/>
              </w:rPr>
              <w:t>var</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s: </w:t>
            </w:r>
            <w:r w:rsidR="00F73CB7" w:rsidRPr="00F73CB7">
              <w:rPr>
                <w:b/>
                <w:sz w:val="20"/>
                <w:szCs w:val="20"/>
                <w:lang w:val="en-US"/>
              </w:rPr>
              <w:t>string</w:t>
            </w:r>
            <w:r w:rsidRPr="00937D87">
              <w:rPr>
                <w:sz w:val="20"/>
                <w:szCs w:val="20"/>
                <w:lang w:val="en-US"/>
              </w:rPr>
              <w:t>;</w:t>
            </w:r>
          </w:p>
          <w:p w:rsidR="00C81043" w:rsidRPr="00937D87" w:rsidRDefault="00C81043" w:rsidP="006A222C">
            <w:pPr>
              <w:pStyle w:val="TableContents"/>
              <w:spacing w:after="0" w:line="240" w:lineRule="auto"/>
              <w:jc w:val="both"/>
              <w:rPr>
                <w:sz w:val="20"/>
                <w:szCs w:val="20"/>
                <w:lang w:val="en-US"/>
              </w:rPr>
            </w:pPr>
          </w:p>
          <w:p w:rsidR="00C81043" w:rsidRPr="00937D87" w:rsidRDefault="006A222C" w:rsidP="006A222C">
            <w:pPr>
              <w:pStyle w:val="TableContents"/>
              <w:spacing w:after="0" w:line="240" w:lineRule="auto"/>
              <w:jc w:val="both"/>
              <w:rPr>
                <w:sz w:val="20"/>
                <w:szCs w:val="20"/>
                <w:lang w:val="en-US"/>
              </w:rPr>
            </w:pPr>
            <w:r w:rsidRPr="00937D87">
              <w:rPr>
                <w:b/>
                <w:sz w:val="20"/>
                <w:szCs w:val="20"/>
                <w:lang w:val="en-US"/>
              </w:rPr>
              <w:t>begin</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s := DateToStr(Now);</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writeLn(ExecRegExpr(EXPRESSION, s)); </w:t>
            </w:r>
            <w:r w:rsidRPr="00937D87">
              <w:rPr>
                <w:color w:val="9BBB59" w:themeColor="accent3"/>
                <w:sz w:val="20"/>
                <w:szCs w:val="20"/>
                <w:lang w:val="en-US"/>
              </w:rPr>
              <w:t>// TRUE</w:t>
            </w:r>
          </w:p>
          <w:p w:rsidR="00C81043" w:rsidRPr="00937D87" w:rsidRDefault="00C81043" w:rsidP="006A222C">
            <w:pPr>
              <w:pStyle w:val="TableContents"/>
              <w:spacing w:after="0" w:line="240" w:lineRule="auto"/>
              <w:jc w:val="both"/>
              <w:rPr>
                <w:b/>
                <w:sz w:val="20"/>
                <w:szCs w:val="20"/>
                <w:lang w:val="en-US"/>
              </w:rPr>
            </w:pPr>
            <w:r w:rsidRPr="00937D87">
              <w:rPr>
                <w:b/>
                <w:sz w:val="20"/>
                <w:szCs w:val="20"/>
                <w:lang w:val="en-US"/>
              </w:rPr>
              <w:t>end.</w:t>
            </w:r>
          </w:p>
        </w:tc>
      </w:tr>
    </w:tbl>
    <w:p w:rsidR="00C81043" w:rsidRPr="0028530F" w:rsidRDefault="00C81043" w:rsidP="00C81043">
      <w:pPr>
        <w:pStyle w:val="Titre3"/>
      </w:pPr>
      <w:bookmarkStart w:id="18" w:name="_Toc422915178"/>
      <w:r>
        <w:t>La classe TRegExpr</w:t>
      </w:r>
      <w:bookmarkEnd w:id="18"/>
    </w:p>
    <w:p w:rsidR="00C81043" w:rsidRPr="0028530F" w:rsidRDefault="00C81043" w:rsidP="00C81043">
      <w:pPr>
        <w:pStyle w:val="Standard"/>
        <w:ind w:firstLine="720"/>
        <w:jc w:val="both"/>
        <w:rPr>
          <w:sz w:val="24"/>
          <w:szCs w:val="24"/>
        </w:rPr>
      </w:pPr>
      <w:r w:rsidRPr="0028530F">
        <w:rPr>
          <w:sz w:val="24"/>
          <w:szCs w:val="24"/>
        </w:rPr>
        <w:t>Savoir qu'une chaîne donnée contient une date ou est une date, c'est fort bien, mais suppos</w:t>
      </w:r>
      <w:r>
        <w:rPr>
          <w:sz w:val="24"/>
          <w:szCs w:val="24"/>
        </w:rPr>
        <w:t>ez</w:t>
      </w:r>
      <w:r w:rsidRPr="0028530F">
        <w:rPr>
          <w:sz w:val="24"/>
          <w:szCs w:val="24"/>
        </w:rPr>
        <w:t xml:space="preserve"> que </w:t>
      </w:r>
      <w:r>
        <w:rPr>
          <w:sz w:val="24"/>
          <w:szCs w:val="24"/>
        </w:rPr>
        <w:t>v</w:t>
      </w:r>
      <w:r w:rsidRPr="0028530F">
        <w:rPr>
          <w:sz w:val="24"/>
          <w:szCs w:val="24"/>
        </w:rPr>
        <w:t>ous vouli</w:t>
      </w:r>
      <w:r>
        <w:rPr>
          <w:sz w:val="24"/>
          <w:szCs w:val="24"/>
        </w:rPr>
        <w:t>ez</w:t>
      </w:r>
      <w:r w:rsidRPr="0028530F">
        <w:rPr>
          <w:sz w:val="24"/>
          <w:szCs w:val="24"/>
        </w:rPr>
        <w:t xml:space="preserve"> extraire cette date. Comment faire ?</w:t>
      </w:r>
    </w:p>
    <w:p w:rsidR="00C81043" w:rsidRPr="0028530F" w:rsidRDefault="00C81043" w:rsidP="00C81043">
      <w:pPr>
        <w:pStyle w:val="Standard"/>
        <w:ind w:firstLine="720"/>
        <w:jc w:val="both"/>
        <w:rPr>
          <w:sz w:val="24"/>
          <w:szCs w:val="24"/>
        </w:rPr>
      </w:pPr>
      <w:r w:rsidRPr="0028530F">
        <w:rPr>
          <w:sz w:val="24"/>
          <w:szCs w:val="24"/>
        </w:rPr>
        <w:t xml:space="preserve">Pour cela, la fonction </w:t>
      </w:r>
      <w:r w:rsidRPr="001E2A72">
        <w:rPr>
          <w:i/>
          <w:color w:val="4F81BD" w:themeColor="accent1"/>
          <w:sz w:val="24"/>
          <w:szCs w:val="24"/>
        </w:rPr>
        <w:t>ExecRegExpr()</w:t>
      </w:r>
      <w:r w:rsidRPr="0028530F">
        <w:rPr>
          <w:sz w:val="24"/>
          <w:szCs w:val="24"/>
        </w:rPr>
        <w:t xml:space="preserve"> ne </w:t>
      </w:r>
      <w:r>
        <w:rPr>
          <w:sz w:val="24"/>
          <w:szCs w:val="24"/>
        </w:rPr>
        <w:t>v</w:t>
      </w:r>
      <w:r w:rsidRPr="0028530F">
        <w:rPr>
          <w:sz w:val="24"/>
          <w:szCs w:val="24"/>
        </w:rPr>
        <w:t xml:space="preserve">ous suffit plus. </w:t>
      </w:r>
      <w:r>
        <w:rPr>
          <w:sz w:val="24"/>
          <w:szCs w:val="24"/>
        </w:rPr>
        <w:t>V</w:t>
      </w:r>
      <w:r w:rsidRPr="0028530F">
        <w:rPr>
          <w:sz w:val="24"/>
          <w:szCs w:val="24"/>
        </w:rPr>
        <w:t>ous dev</w:t>
      </w:r>
      <w:r>
        <w:rPr>
          <w:sz w:val="24"/>
          <w:szCs w:val="24"/>
        </w:rPr>
        <w:t>ez</w:t>
      </w:r>
      <w:r w:rsidRPr="0028530F">
        <w:rPr>
          <w:sz w:val="24"/>
          <w:szCs w:val="24"/>
        </w:rPr>
        <w:t xml:space="preserve"> faire connaissance avec </w:t>
      </w:r>
      <w:r>
        <w:rPr>
          <w:sz w:val="24"/>
          <w:szCs w:val="24"/>
        </w:rPr>
        <w:t xml:space="preserve">la classe </w:t>
      </w:r>
      <w:r w:rsidRPr="00DE5D59">
        <w:rPr>
          <w:b/>
          <w:i/>
          <w:color w:val="4F81BD" w:themeColor="accent1"/>
          <w:sz w:val="24"/>
          <w:szCs w:val="24"/>
        </w:rPr>
        <w:t>TRegExpr</w:t>
      </w:r>
      <w:r w:rsidR="00AD7D14">
        <w:rPr>
          <w:sz w:val="24"/>
          <w:szCs w:val="24"/>
        </w:rPr>
        <w:t>. Voici un exemple d’utilisation de cette classe</w:t>
      </w:r>
      <w:r w:rsidRPr="00C5671C">
        <w:rPr>
          <w:color w:val="4F81BD" w:themeColor="accent1"/>
          <w:sz w:val="24"/>
          <w:szCs w:val="24"/>
        </w:rPr>
        <w:t> </w:t>
      </w:r>
      <w:r>
        <w:rPr>
          <w:sz w:val="24"/>
          <w:szCs w:val="24"/>
        </w:rPr>
        <w:t>:</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937D87" w:rsidTr="006A222C">
        <w:tc>
          <w:tcPr>
            <w:tcW w:w="9638" w:type="dxa"/>
            <w:shd w:val="pct10" w:color="auto" w:fill="auto"/>
            <w:tcMar>
              <w:top w:w="55" w:type="dxa"/>
              <w:left w:w="55" w:type="dxa"/>
              <w:bottom w:w="55" w:type="dxa"/>
              <w:right w:w="55" w:type="dxa"/>
            </w:tcMar>
          </w:tcPr>
          <w:p w:rsidR="00C81043" w:rsidRPr="00937D87" w:rsidRDefault="00CC4AA6" w:rsidP="006A222C">
            <w:pPr>
              <w:pStyle w:val="TableContents"/>
              <w:spacing w:after="0" w:line="240" w:lineRule="auto"/>
              <w:jc w:val="both"/>
              <w:rPr>
                <w:sz w:val="20"/>
                <w:szCs w:val="20"/>
              </w:rPr>
            </w:pPr>
            <w:r w:rsidRPr="00937D87">
              <w:rPr>
                <w:b/>
                <w:sz w:val="20"/>
                <w:szCs w:val="20"/>
              </w:rPr>
              <w:t>const</w:t>
            </w:r>
          </w:p>
          <w:p w:rsidR="00C81043" w:rsidRPr="00937D87" w:rsidRDefault="00C81043" w:rsidP="006A222C">
            <w:pPr>
              <w:pStyle w:val="TableContents"/>
              <w:spacing w:after="0" w:line="240" w:lineRule="auto"/>
              <w:jc w:val="both"/>
              <w:rPr>
                <w:sz w:val="20"/>
                <w:szCs w:val="20"/>
              </w:rPr>
            </w:pPr>
            <w:r w:rsidRPr="00937D87">
              <w:rPr>
                <w:sz w:val="20"/>
                <w:szCs w:val="20"/>
              </w:rPr>
              <w:t xml:space="preserve">  EXPRESSION = </w:t>
            </w:r>
            <w:r w:rsidRPr="00937D87">
              <w:rPr>
                <w:color w:val="1F497D" w:themeColor="text2"/>
                <w:sz w:val="20"/>
                <w:szCs w:val="20"/>
              </w:rPr>
              <w:t>'[0-3]\d/[01]\d/[12]\d\d\d'</w:t>
            </w:r>
            <w:r w:rsidRPr="00937D87">
              <w:rPr>
                <w:sz w:val="20"/>
                <w:szCs w:val="20"/>
              </w:rPr>
              <w:t>;</w:t>
            </w:r>
          </w:p>
          <w:p w:rsidR="00C81043" w:rsidRPr="00937D87" w:rsidRDefault="00CC4AA6" w:rsidP="006A222C">
            <w:pPr>
              <w:pStyle w:val="TableContents"/>
              <w:spacing w:after="0" w:line="240" w:lineRule="auto"/>
              <w:jc w:val="both"/>
              <w:rPr>
                <w:sz w:val="20"/>
                <w:szCs w:val="20"/>
                <w:lang w:val="en-US"/>
              </w:rPr>
            </w:pPr>
            <w:r w:rsidRPr="00937D87">
              <w:rPr>
                <w:b/>
                <w:sz w:val="20"/>
                <w:szCs w:val="20"/>
                <w:lang w:val="en-US"/>
              </w:rPr>
              <w:t>var</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lastRenderedPageBreak/>
              <w:t xml:space="preserve">  s: </w:t>
            </w:r>
            <w:r w:rsidR="00F73CB7" w:rsidRPr="00F73CB7">
              <w:rPr>
                <w:b/>
                <w:sz w:val="20"/>
                <w:szCs w:val="20"/>
                <w:lang w:val="en-US"/>
              </w:rPr>
              <w:t>string</w:t>
            </w:r>
            <w:r w:rsidRPr="00937D87">
              <w:rPr>
                <w:sz w:val="20"/>
                <w:szCs w:val="20"/>
                <w:lang w:val="en-US"/>
              </w:rPr>
              <w:t>;</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e: TRegExpr;</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w:t>
            </w:r>
          </w:p>
          <w:p w:rsidR="00C81043" w:rsidRPr="00937D87" w:rsidRDefault="006A222C" w:rsidP="006A222C">
            <w:pPr>
              <w:pStyle w:val="TableContents"/>
              <w:spacing w:after="0" w:line="240" w:lineRule="auto"/>
              <w:jc w:val="both"/>
              <w:rPr>
                <w:sz w:val="20"/>
                <w:szCs w:val="20"/>
                <w:lang w:val="en-US"/>
              </w:rPr>
            </w:pPr>
            <w:r w:rsidRPr="00937D87">
              <w:rPr>
                <w:b/>
                <w:sz w:val="20"/>
                <w:szCs w:val="20"/>
                <w:lang w:val="en-US"/>
              </w:rPr>
              <w:t>begin</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s := DateToStr(Now);</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e := TRegExpr.Create;</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e.Expression := EXPRESSION;</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e.Exec(s);</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writeLn(e.Match[0]);                        </w:t>
            </w:r>
            <w:r w:rsidRPr="00937D87">
              <w:rPr>
                <w:color w:val="9BBB59" w:themeColor="accent3"/>
                <w:sz w:val="20"/>
                <w:szCs w:val="20"/>
                <w:lang w:val="en-US"/>
              </w:rPr>
              <w:t>// 09/06/2015</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writeLn(e.MatchPos[0]);                 </w:t>
            </w:r>
            <w:r w:rsidRPr="00937D87">
              <w:rPr>
                <w:color w:val="9BBB59" w:themeColor="accent3"/>
                <w:sz w:val="20"/>
                <w:szCs w:val="20"/>
                <w:lang w:val="en-US"/>
              </w:rPr>
              <w:t>// 1</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writeLn(e.MatchLen[0]);                 </w:t>
            </w:r>
            <w:r w:rsidRPr="00937D87">
              <w:rPr>
                <w:color w:val="9BBB59" w:themeColor="accent3"/>
                <w:sz w:val="20"/>
                <w:szCs w:val="20"/>
                <w:lang w:val="en-US"/>
              </w:rPr>
              <w:t>// 10</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w:t>
            </w:r>
          </w:p>
          <w:p w:rsidR="00C81043" w:rsidRPr="00937D87" w:rsidRDefault="00C81043" w:rsidP="006A222C">
            <w:pPr>
              <w:pStyle w:val="TableContents"/>
              <w:spacing w:after="0" w:line="240" w:lineRule="auto"/>
              <w:jc w:val="both"/>
              <w:rPr>
                <w:sz w:val="20"/>
                <w:szCs w:val="20"/>
              </w:rPr>
            </w:pPr>
            <w:r w:rsidRPr="00937D87">
              <w:rPr>
                <w:sz w:val="20"/>
                <w:szCs w:val="20"/>
                <w:lang w:val="en-US"/>
              </w:rPr>
              <w:t xml:space="preserve">  </w:t>
            </w:r>
            <w:r w:rsidRPr="00937D87">
              <w:rPr>
                <w:sz w:val="20"/>
                <w:szCs w:val="20"/>
              </w:rPr>
              <w:t>e.Free;</w:t>
            </w:r>
          </w:p>
          <w:p w:rsidR="00C81043" w:rsidRPr="00937D87" w:rsidRDefault="00C81043" w:rsidP="006A222C">
            <w:pPr>
              <w:pStyle w:val="TableContents"/>
              <w:spacing w:after="0" w:line="240" w:lineRule="auto"/>
              <w:jc w:val="both"/>
              <w:rPr>
                <w:b/>
                <w:sz w:val="20"/>
                <w:szCs w:val="20"/>
              </w:rPr>
            </w:pPr>
            <w:r w:rsidRPr="00937D87">
              <w:rPr>
                <w:b/>
                <w:sz w:val="20"/>
                <w:szCs w:val="20"/>
              </w:rPr>
              <w:t>end.</w:t>
            </w:r>
          </w:p>
        </w:tc>
      </w:tr>
    </w:tbl>
    <w:p w:rsidR="00C81043" w:rsidRPr="0028530F" w:rsidRDefault="00C81043" w:rsidP="00C81043">
      <w:pPr>
        <w:pStyle w:val="Standard"/>
        <w:jc w:val="both"/>
        <w:rPr>
          <w:sz w:val="24"/>
          <w:szCs w:val="24"/>
        </w:rPr>
      </w:pPr>
    </w:p>
    <w:p w:rsidR="00C81043" w:rsidRDefault="00C81043" w:rsidP="00C81043">
      <w:pPr>
        <w:pStyle w:val="Standard"/>
        <w:ind w:firstLine="720"/>
        <w:jc w:val="both"/>
        <w:rPr>
          <w:sz w:val="24"/>
          <w:szCs w:val="24"/>
        </w:rPr>
      </w:pPr>
      <w:r w:rsidRPr="0028530F">
        <w:rPr>
          <w:sz w:val="24"/>
          <w:szCs w:val="24"/>
        </w:rPr>
        <w:t xml:space="preserve">Comme vous le voyez, les variables </w:t>
      </w:r>
      <w:r w:rsidRPr="00C5671C">
        <w:rPr>
          <w:i/>
          <w:color w:val="4F81BD" w:themeColor="accent1"/>
          <w:sz w:val="24"/>
          <w:szCs w:val="24"/>
        </w:rPr>
        <w:t>Match</w:t>
      </w:r>
      <w:r w:rsidRPr="0028530F">
        <w:rPr>
          <w:sz w:val="24"/>
          <w:szCs w:val="24"/>
        </w:rPr>
        <w:t xml:space="preserve">, </w:t>
      </w:r>
      <w:r w:rsidRPr="00C5671C">
        <w:rPr>
          <w:i/>
          <w:color w:val="4F81BD" w:themeColor="accent1"/>
          <w:sz w:val="24"/>
          <w:szCs w:val="24"/>
        </w:rPr>
        <w:t>MatchPos</w:t>
      </w:r>
      <w:r w:rsidRPr="00C5671C">
        <w:rPr>
          <w:color w:val="4F81BD" w:themeColor="accent1"/>
          <w:sz w:val="24"/>
          <w:szCs w:val="24"/>
        </w:rPr>
        <w:t xml:space="preserve"> </w:t>
      </w:r>
      <w:r w:rsidRPr="0028530F">
        <w:rPr>
          <w:sz w:val="24"/>
          <w:szCs w:val="24"/>
        </w:rPr>
        <w:t xml:space="preserve">et </w:t>
      </w:r>
      <w:r w:rsidRPr="00C5671C">
        <w:rPr>
          <w:i/>
          <w:color w:val="4F81BD" w:themeColor="accent1"/>
          <w:sz w:val="24"/>
          <w:szCs w:val="24"/>
        </w:rPr>
        <w:t>MatchLen</w:t>
      </w:r>
      <w:r w:rsidRPr="00C5671C">
        <w:rPr>
          <w:color w:val="4F81BD" w:themeColor="accent1"/>
          <w:sz w:val="24"/>
          <w:szCs w:val="24"/>
        </w:rPr>
        <w:t xml:space="preserve"> </w:t>
      </w:r>
      <w:r w:rsidRPr="0028530F">
        <w:rPr>
          <w:sz w:val="24"/>
          <w:szCs w:val="24"/>
        </w:rPr>
        <w:t xml:space="preserve">sont des tableaux, dont seul le premier élément </w:t>
      </w:r>
      <w:r>
        <w:rPr>
          <w:sz w:val="24"/>
          <w:szCs w:val="24"/>
        </w:rPr>
        <w:t>v</w:t>
      </w:r>
      <w:r w:rsidRPr="0028530F">
        <w:rPr>
          <w:sz w:val="24"/>
          <w:szCs w:val="24"/>
        </w:rPr>
        <w:t xml:space="preserve">ous intéresse pour le moment. </w:t>
      </w:r>
      <w:r>
        <w:rPr>
          <w:sz w:val="24"/>
          <w:szCs w:val="24"/>
        </w:rPr>
        <w:t>V</w:t>
      </w:r>
      <w:r w:rsidRPr="0028530F">
        <w:rPr>
          <w:sz w:val="24"/>
          <w:szCs w:val="24"/>
        </w:rPr>
        <w:t xml:space="preserve">ous </w:t>
      </w:r>
      <w:r>
        <w:rPr>
          <w:sz w:val="24"/>
          <w:szCs w:val="24"/>
        </w:rPr>
        <w:t>apprendrez</w:t>
      </w:r>
      <w:r w:rsidRPr="0028530F">
        <w:rPr>
          <w:sz w:val="24"/>
          <w:szCs w:val="24"/>
        </w:rPr>
        <w:t xml:space="preserve"> plus loin à quoi servent les autres éléments de ces tableaux.</w:t>
      </w:r>
    </w:p>
    <w:p w:rsidR="00AD7D14" w:rsidRPr="00AD7D14" w:rsidRDefault="00AD7D14" w:rsidP="00AD7D14">
      <w:pPr>
        <w:pStyle w:val="Standard"/>
        <w:ind w:firstLine="720"/>
        <w:jc w:val="both"/>
        <w:rPr>
          <w:sz w:val="24"/>
          <w:szCs w:val="24"/>
        </w:rPr>
      </w:pPr>
      <w:r w:rsidRPr="00AD7D14">
        <w:rPr>
          <w:sz w:val="24"/>
          <w:szCs w:val="24"/>
        </w:rPr>
        <w:t xml:space="preserve">La variable </w:t>
      </w:r>
      <w:r w:rsidRPr="00AD7D14">
        <w:rPr>
          <w:i/>
          <w:color w:val="4F81BD" w:themeColor="accent1"/>
          <w:sz w:val="24"/>
          <w:szCs w:val="24"/>
        </w:rPr>
        <w:t>Match[0]</w:t>
      </w:r>
      <w:r w:rsidRPr="00AD7D14">
        <w:rPr>
          <w:color w:val="4F81BD" w:themeColor="accent1"/>
          <w:sz w:val="24"/>
          <w:szCs w:val="24"/>
        </w:rPr>
        <w:t xml:space="preserve"> </w:t>
      </w:r>
      <w:r w:rsidRPr="00AD7D14">
        <w:rPr>
          <w:sz w:val="24"/>
          <w:szCs w:val="24"/>
        </w:rPr>
        <w:t xml:space="preserve">contient la chaîne correspondant au motif. En l'occurrence, c'est tout simplement la valeur de la chaîne s, c'est-à-dire la valeur de retour de la fonction </w:t>
      </w:r>
      <w:r w:rsidRPr="00AD7D14">
        <w:rPr>
          <w:i/>
          <w:color w:val="4F81BD" w:themeColor="accent1"/>
          <w:sz w:val="24"/>
          <w:szCs w:val="24"/>
        </w:rPr>
        <w:t>DateToStr()</w:t>
      </w:r>
      <w:r w:rsidRPr="00AD7D14">
        <w:rPr>
          <w:sz w:val="24"/>
          <w:szCs w:val="24"/>
        </w:rPr>
        <w:t>, qui par définition est une date.</w:t>
      </w:r>
    </w:p>
    <w:p w:rsidR="00AD7D14" w:rsidRPr="00AD7D14" w:rsidRDefault="00AD7D14" w:rsidP="00AD7D14">
      <w:pPr>
        <w:pStyle w:val="Standard"/>
        <w:ind w:firstLine="720"/>
        <w:jc w:val="both"/>
        <w:rPr>
          <w:sz w:val="24"/>
          <w:szCs w:val="24"/>
        </w:rPr>
      </w:pPr>
      <w:r w:rsidRPr="00AD7D14">
        <w:rPr>
          <w:sz w:val="24"/>
          <w:szCs w:val="24"/>
        </w:rPr>
        <w:t xml:space="preserve">La valeur de la variable </w:t>
      </w:r>
      <w:r w:rsidRPr="00AD7D14">
        <w:rPr>
          <w:i/>
          <w:color w:val="4F81BD" w:themeColor="accent1"/>
          <w:sz w:val="24"/>
          <w:szCs w:val="24"/>
        </w:rPr>
        <w:t>MatchPos[0]</w:t>
      </w:r>
      <w:r w:rsidRPr="00AD7D14">
        <w:rPr>
          <w:color w:val="4F81BD" w:themeColor="accent1"/>
          <w:sz w:val="24"/>
          <w:szCs w:val="24"/>
        </w:rPr>
        <w:t xml:space="preserve"> </w:t>
      </w:r>
      <w:r w:rsidRPr="00AD7D14">
        <w:rPr>
          <w:sz w:val="24"/>
          <w:szCs w:val="24"/>
        </w:rPr>
        <w:t>est 1 parce que la chaîne correspondant au motif a été trouvée à partir du premier caractère de la chaîne s.</w:t>
      </w:r>
    </w:p>
    <w:p w:rsidR="00AD7D14" w:rsidRPr="00AD7D14" w:rsidRDefault="00AD7D14" w:rsidP="00AD7D14">
      <w:pPr>
        <w:pStyle w:val="Standard"/>
        <w:ind w:firstLine="720"/>
        <w:jc w:val="both"/>
        <w:rPr>
          <w:sz w:val="24"/>
          <w:szCs w:val="24"/>
        </w:rPr>
      </w:pPr>
      <w:r w:rsidRPr="00AD7D14">
        <w:rPr>
          <w:sz w:val="24"/>
          <w:szCs w:val="24"/>
        </w:rPr>
        <w:t xml:space="preserve">Enfin, la valeur de la variable </w:t>
      </w:r>
      <w:r w:rsidRPr="00AD7D14">
        <w:rPr>
          <w:i/>
          <w:color w:val="4F81BD" w:themeColor="accent1"/>
          <w:sz w:val="24"/>
          <w:szCs w:val="24"/>
        </w:rPr>
        <w:t>MatchLen[0]</w:t>
      </w:r>
      <w:r w:rsidRPr="00AD7D14">
        <w:rPr>
          <w:color w:val="4F81BD" w:themeColor="accent1"/>
          <w:sz w:val="24"/>
          <w:szCs w:val="24"/>
        </w:rPr>
        <w:t xml:space="preserve"> </w:t>
      </w:r>
      <w:r w:rsidRPr="00AD7D14">
        <w:rPr>
          <w:sz w:val="24"/>
          <w:szCs w:val="24"/>
        </w:rPr>
        <w:t>est 10, soit la longueur de la chaîne correspondant au motif.</w:t>
      </w:r>
    </w:p>
    <w:p w:rsidR="00C81043" w:rsidRPr="0028530F" w:rsidRDefault="00C81043" w:rsidP="00C81043">
      <w:pPr>
        <w:pStyle w:val="Titre3"/>
      </w:pPr>
      <w:bookmarkStart w:id="19" w:name="_Toc422915179"/>
      <w:r>
        <w:t>La fonction ReplaceRegExpr()</w:t>
      </w:r>
      <w:bookmarkEnd w:id="19"/>
    </w:p>
    <w:p w:rsidR="00C81043" w:rsidRPr="0028530F" w:rsidRDefault="00C81043" w:rsidP="00C81043">
      <w:pPr>
        <w:pStyle w:val="Standard"/>
        <w:ind w:firstLine="720"/>
        <w:jc w:val="both"/>
        <w:rPr>
          <w:sz w:val="24"/>
          <w:szCs w:val="24"/>
        </w:rPr>
      </w:pPr>
      <w:r w:rsidRPr="0028530F">
        <w:rPr>
          <w:sz w:val="24"/>
          <w:szCs w:val="24"/>
        </w:rPr>
        <w:t xml:space="preserve">Maintenant que </w:t>
      </w:r>
      <w:r>
        <w:rPr>
          <w:sz w:val="24"/>
          <w:szCs w:val="24"/>
        </w:rPr>
        <w:t>v</w:t>
      </w:r>
      <w:r w:rsidRPr="0028530F">
        <w:rPr>
          <w:sz w:val="24"/>
          <w:szCs w:val="24"/>
        </w:rPr>
        <w:t>ous av</w:t>
      </w:r>
      <w:r>
        <w:rPr>
          <w:sz w:val="24"/>
          <w:szCs w:val="24"/>
        </w:rPr>
        <w:t>ez</w:t>
      </w:r>
      <w:r w:rsidRPr="0028530F">
        <w:rPr>
          <w:sz w:val="24"/>
          <w:szCs w:val="24"/>
        </w:rPr>
        <w:t xml:space="preserve"> une expression régulière représentant l'ensemble de toutes les dates possibles, </w:t>
      </w:r>
      <w:r>
        <w:rPr>
          <w:sz w:val="24"/>
          <w:szCs w:val="24"/>
        </w:rPr>
        <w:t>v</w:t>
      </w:r>
      <w:r w:rsidRPr="0028530F">
        <w:rPr>
          <w:sz w:val="24"/>
          <w:szCs w:val="24"/>
        </w:rPr>
        <w:t>ous pouv</w:t>
      </w:r>
      <w:r>
        <w:rPr>
          <w:sz w:val="24"/>
          <w:szCs w:val="24"/>
        </w:rPr>
        <w:t>ez</w:t>
      </w:r>
      <w:r w:rsidRPr="0028530F">
        <w:rPr>
          <w:sz w:val="24"/>
          <w:szCs w:val="24"/>
        </w:rPr>
        <w:t xml:space="preserve"> </w:t>
      </w:r>
      <w:r>
        <w:rPr>
          <w:sz w:val="24"/>
          <w:szCs w:val="24"/>
        </w:rPr>
        <w:t>v</w:t>
      </w:r>
      <w:r w:rsidRPr="0028530F">
        <w:rPr>
          <w:sz w:val="24"/>
          <w:szCs w:val="24"/>
        </w:rPr>
        <w:t>ous en servir, non seulement pour détecter une date, mais (pourquoi pas) pour la remplacer. Pour ce faire</w:t>
      </w:r>
      <w:r>
        <w:rPr>
          <w:sz w:val="24"/>
          <w:szCs w:val="24"/>
        </w:rPr>
        <w:t>,</w:t>
      </w:r>
      <w:r w:rsidRPr="0028530F">
        <w:rPr>
          <w:sz w:val="24"/>
          <w:szCs w:val="24"/>
        </w:rPr>
        <w:t xml:space="preserve"> </w:t>
      </w:r>
      <w:r>
        <w:rPr>
          <w:sz w:val="24"/>
          <w:szCs w:val="24"/>
        </w:rPr>
        <w:t>v</w:t>
      </w:r>
      <w:r w:rsidRPr="0028530F">
        <w:rPr>
          <w:sz w:val="24"/>
          <w:szCs w:val="24"/>
        </w:rPr>
        <w:t>ous utiliser</w:t>
      </w:r>
      <w:r>
        <w:rPr>
          <w:sz w:val="24"/>
          <w:szCs w:val="24"/>
        </w:rPr>
        <w:t>ez</w:t>
      </w:r>
      <w:r w:rsidRPr="0028530F">
        <w:rPr>
          <w:sz w:val="24"/>
          <w:szCs w:val="24"/>
        </w:rPr>
        <w:t xml:space="preserve"> la fonction </w:t>
      </w:r>
      <w:r w:rsidRPr="00C5671C">
        <w:rPr>
          <w:i/>
          <w:color w:val="4F81BD" w:themeColor="accent1"/>
          <w:sz w:val="24"/>
          <w:szCs w:val="24"/>
        </w:rPr>
        <w:t>ReplaceRegExpr()</w:t>
      </w:r>
      <w:r w:rsidRPr="0028530F">
        <w:rPr>
          <w:sz w:val="24"/>
          <w:szCs w:val="24"/>
        </w:rPr>
        <w:t>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284888" w:rsidTr="006A222C">
        <w:tc>
          <w:tcPr>
            <w:tcW w:w="9638" w:type="dxa"/>
            <w:shd w:val="pct10" w:color="auto" w:fill="auto"/>
            <w:tcMar>
              <w:top w:w="55" w:type="dxa"/>
              <w:left w:w="55" w:type="dxa"/>
              <w:bottom w:w="55" w:type="dxa"/>
              <w:right w:w="55" w:type="dxa"/>
            </w:tcMar>
          </w:tcPr>
          <w:p w:rsidR="00C81043" w:rsidRPr="00937D87" w:rsidRDefault="00CC4AA6" w:rsidP="006A222C">
            <w:pPr>
              <w:pStyle w:val="TableContents"/>
              <w:spacing w:after="0" w:line="240" w:lineRule="auto"/>
              <w:jc w:val="both"/>
              <w:rPr>
                <w:sz w:val="20"/>
                <w:szCs w:val="20"/>
              </w:rPr>
            </w:pPr>
            <w:r w:rsidRPr="00937D87">
              <w:rPr>
                <w:b/>
                <w:sz w:val="20"/>
                <w:szCs w:val="20"/>
              </w:rPr>
              <w:t>const</w:t>
            </w:r>
          </w:p>
          <w:p w:rsidR="00C81043" w:rsidRPr="00937D87" w:rsidRDefault="00C81043" w:rsidP="006A222C">
            <w:pPr>
              <w:pStyle w:val="TableContents"/>
              <w:spacing w:after="0" w:line="240" w:lineRule="auto"/>
              <w:jc w:val="both"/>
              <w:rPr>
                <w:sz w:val="20"/>
                <w:szCs w:val="20"/>
              </w:rPr>
            </w:pPr>
            <w:r w:rsidRPr="00937D87">
              <w:rPr>
                <w:sz w:val="20"/>
                <w:szCs w:val="20"/>
              </w:rPr>
              <w:t xml:space="preserve">  EXPRESSION = </w:t>
            </w:r>
            <w:r w:rsidRPr="00937D87">
              <w:rPr>
                <w:color w:val="1F497D" w:themeColor="text2"/>
                <w:sz w:val="20"/>
                <w:szCs w:val="20"/>
              </w:rPr>
              <w:t>'([0-3]\d)/([01]\d)/([12]\d\d\d)'</w:t>
            </w:r>
            <w:r w:rsidRPr="00937D87">
              <w:rPr>
                <w:sz w:val="20"/>
                <w:szCs w:val="20"/>
              </w:rPr>
              <w:t>;</w:t>
            </w:r>
          </w:p>
          <w:p w:rsidR="00C81043" w:rsidRPr="00937D87" w:rsidRDefault="00CC4AA6" w:rsidP="006A222C">
            <w:pPr>
              <w:pStyle w:val="TableContents"/>
              <w:spacing w:after="0" w:line="240" w:lineRule="auto"/>
              <w:jc w:val="both"/>
              <w:rPr>
                <w:sz w:val="20"/>
                <w:szCs w:val="20"/>
              </w:rPr>
            </w:pPr>
            <w:r w:rsidRPr="00937D87">
              <w:rPr>
                <w:b/>
                <w:sz w:val="20"/>
                <w:szCs w:val="20"/>
              </w:rPr>
              <w:t>var</w:t>
            </w:r>
          </w:p>
          <w:p w:rsidR="00C81043" w:rsidRPr="00937D87" w:rsidRDefault="00C81043" w:rsidP="006A222C">
            <w:pPr>
              <w:pStyle w:val="TableContents"/>
              <w:spacing w:after="0" w:line="240" w:lineRule="auto"/>
              <w:jc w:val="both"/>
              <w:rPr>
                <w:sz w:val="20"/>
                <w:szCs w:val="20"/>
                <w:lang w:val="en-US"/>
              </w:rPr>
            </w:pPr>
            <w:r w:rsidRPr="00937D87">
              <w:rPr>
                <w:sz w:val="20"/>
                <w:szCs w:val="20"/>
              </w:rPr>
              <w:t xml:space="preserve">  </w:t>
            </w:r>
            <w:r w:rsidRPr="00937D87">
              <w:rPr>
                <w:sz w:val="20"/>
                <w:szCs w:val="20"/>
                <w:lang w:val="en-US"/>
              </w:rPr>
              <w:t xml:space="preserve">s: </w:t>
            </w:r>
            <w:r w:rsidR="00F73CB7" w:rsidRPr="00F73CB7">
              <w:rPr>
                <w:b/>
                <w:sz w:val="20"/>
                <w:szCs w:val="20"/>
                <w:lang w:val="en-US"/>
              </w:rPr>
              <w:t>string</w:t>
            </w:r>
            <w:r w:rsidRPr="00937D87">
              <w:rPr>
                <w:sz w:val="20"/>
                <w:szCs w:val="20"/>
                <w:lang w:val="en-US"/>
              </w:rPr>
              <w:t>;</w:t>
            </w:r>
          </w:p>
          <w:p w:rsidR="00C81043" w:rsidRPr="00937D87" w:rsidRDefault="00C81043" w:rsidP="006A222C">
            <w:pPr>
              <w:pStyle w:val="TableContents"/>
              <w:spacing w:after="0" w:line="240" w:lineRule="auto"/>
              <w:jc w:val="both"/>
              <w:rPr>
                <w:sz w:val="20"/>
                <w:szCs w:val="20"/>
                <w:lang w:val="en-US"/>
              </w:rPr>
            </w:pPr>
          </w:p>
          <w:p w:rsidR="00C81043" w:rsidRPr="00937D87" w:rsidRDefault="006A222C" w:rsidP="006A222C">
            <w:pPr>
              <w:pStyle w:val="TableContents"/>
              <w:spacing w:after="0" w:line="240" w:lineRule="auto"/>
              <w:jc w:val="both"/>
              <w:rPr>
                <w:sz w:val="20"/>
                <w:szCs w:val="20"/>
                <w:lang w:val="en-US"/>
              </w:rPr>
            </w:pPr>
            <w:r w:rsidRPr="00937D87">
              <w:rPr>
                <w:b/>
                <w:sz w:val="20"/>
                <w:szCs w:val="20"/>
                <w:lang w:val="en-US"/>
              </w:rPr>
              <w:t>begin</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s := </w:t>
            </w:r>
            <w:r w:rsidRPr="00937D87">
              <w:rPr>
                <w:color w:val="1F497D" w:themeColor="text2"/>
                <w:sz w:val="20"/>
                <w:szCs w:val="20"/>
                <w:lang w:val="en-US"/>
              </w:rPr>
              <w:t>'00/00/2000'</w:t>
            </w:r>
            <w:r w:rsidRPr="00937D87">
              <w:rPr>
                <w:sz w:val="20"/>
                <w:szCs w:val="20"/>
                <w:lang w:val="en-US"/>
              </w:rPr>
              <w:t>;</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writeLn(ReplaceRegExpr(EXPRESSION, s,  DateToStr(Now), FALSE)); </w:t>
            </w:r>
            <w:r w:rsidRPr="00937D87">
              <w:rPr>
                <w:color w:val="9BBB59" w:themeColor="accent3"/>
                <w:sz w:val="20"/>
                <w:szCs w:val="20"/>
                <w:lang w:val="en-US"/>
              </w:rPr>
              <w:t>// 09/06/2015</w:t>
            </w:r>
          </w:p>
        </w:tc>
      </w:tr>
    </w:tbl>
    <w:p w:rsidR="00C81043" w:rsidRPr="0028530F" w:rsidRDefault="00C81043" w:rsidP="00C81043">
      <w:pPr>
        <w:pStyle w:val="Standard"/>
        <w:jc w:val="both"/>
        <w:rPr>
          <w:sz w:val="24"/>
          <w:szCs w:val="24"/>
          <w:lang w:val="en-US"/>
        </w:rPr>
      </w:pPr>
    </w:p>
    <w:p w:rsidR="00C81043" w:rsidRPr="0028530F" w:rsidRDefault="00C81043" w:rsidP="00C81043">
      <w:pPr>
        <w:pStyle w:val="Standard"/>
        <w:ind w:firstLine="720"/>
        <w:jc w:val="both"/>
        <w:rPr>
          <w:sz w:val="24"/>
          <w:szCs w:val="24"/>
        </w:rPr>
      </w:pPr>
      <w:r>
        <w:rPr>
          <w:noProof/>
          <w:sz w:val="24"/>
          <w:szCs w:val="24"/>
          <w:lang w:eastAsia="fr-FR" w:bidi="ar-SA"/>
        </w:rPr>
        <w:drawing>
          <wp:inline distT="0" distB="0" distL="0" distR="0" wp14:anchorId="25A88048" wp14:editId="4C4DFF81">
            <wp:extent cx="304800" cy="3048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28530F">
        <w:rPr>
          <w:sz w:val="24"/>
          <w:szCs w:val="24"/>
        </w:rPr>
        <w:t xml:space="preserve">La valeur </w:t>
      </w:r>
      <w:r w:rsidRPr="00C5671C">
        <w:rPr>
          <w:i/>
          <w:color w:val="4F81BD" w:themeColor="accent1"/>
          <w:sz w:val="24"/>
          <w:szCs w:val="24"/>
        </w:rPr>
        <w:t>FALSE</w:t>
      </w:r>
      <w:r w:rsidRPr="00C5671C">
        <w:rPr>
          <w:color w:val="4F81BD" w:themeColor="accent1"/>
          <w:sz w:val="24"/>
          <w:szCs w:val="24"/>
        </w:rPr>
        <w:t xml:space="preserve"> </w:t>
      </w:r>
      <w:r w:rsidRPr="0028530F">
        <w:rPr>
          <w:sz w:val="24"/>
          <w:szCs w:val="24"/>
        </w:rPr>
        <w:t xml:space="preserve">du quatrième paramètre signifie que </w:t>
      </w:r>
      <w:r>
        <w:rPr>
          <w:sz w:val="24"/>
          <w:szCs w:val="24"/>
        </w:rPr>
        <w:t>v</w:t>
      </w:r>
      <w:r w:rsidRPr="0028530F">
        <w:rPr>
          <w:sz w:val="24"/>
          <w:szCs w:val="24"/>
        </w:rPr>
        <w:t>ous souhait</w:t>
      </w:r>
      <w:r>
        <w:rPr>
          <w:sz w:val="24"/>
          <w:szCs w:val="24"/>
        </w:rPr>
        <w:t>ez</w:t>
      </w:r>
      <w:r w:rsidRPr="0028530F">
        <w:rPr>
          <w:sz w:val="24"/>
          <w:szCs w:val="24"/>
        </w:rPr>
        <w:t xml:space="preserve"> un remplacement simple, c'est-à-dire sans substitutions.</w:t>
      </w:r>
    </w:p>
    <w:p w:rsidR="00C81043" w:rsidRPr="0028530F" w:rsidRDefault="00C81043" w:rsidP="00C81043">
      <w:pPr>
        <w:pStyle w:val="Titre3"/>
      </w:pPr>
      <w:bookmarkStart w:id="20" w:name="_Toc422915180"/>
      <w:r w:rsidRPr="0028530F">
        <w:lastRenderedPageBreak/>
        <w:t>Remplac</w:t>
      </w:r>
      <w:r>
        <w:t>ement complexe par substitution</w:t>
      </w:r>
      <w:bookmarkEnd w:id="20"/>
    </w:p>
    <w:p w:rsidR="00C81043" w:rsidRPr="0028530F" w:rsidRDefault="00C81043" w:rsidP="00C81043">
      <w:pPr>
        <w:pStyle w:val="Standard"/>
        <w:ind w:firstLine="720"/>
        <w:jc w:val="both"/>
        <w:rPr>
          <w:sz w:val="24"/>
          <w:szCs w:val="24"/>
        </w:rPr>
      </w:pPr>
      <w:r w:rsidRPr="0028530F">
        <w:rPr>
          <w:sz w:val="24"/>
          <w:szCs w:val="24"/>
        </w:rPr>
        <w:t xml:space="preserve">En </w:t>
      </w:r>
      <w:r>
        <w:rPr>
          <w:sz w:val="24"/>
          <w:szCs w:val="24"/>
        </w:rPr>
        <w:t>v</w:t>
      </w:r>
      <w:r w:rsidRPr="0028530F">
        <w:rPr>
          <w:sz w:val="24"/>
          <w:szCs w:val="24"/>
        </w:rPr>
        <w:t>ous servant toujours du même exemple, voy</w:t>
      </w:r>
      <w:r>
        <w:rPr>
          <w:sz w:val="24"/>
          <w:szCs w:val="24"/>
        </w:rPr>
        <w:t>ez</w:t>
      </w:r>
      <w:r w:rsidRPr="0028530F">
        <w:rPr>
          <w:sz w:val="24"/>
          <w:szCs w:val="24"/>
        </w:rPr>
        <w:t xml:space="preserve"> maintenant ce que sont les substitutions.</w:t>
      </w:r>
    </w:p>
    <w:p w:rsidR="00E127CE" w:rsidRDefault="00C81043" w:rsidP="00C81043">
      <w:pPr>
        <w:pStyle w:val="Standard"/>
        <w:ind w:firstLine="720"/>
        <w:jc w:val="both"/>
        <w:rPr>
          <w:sz w:val="24"/>
          <w:szCs w:val="24"/>
        </w:rPr>
      </w:pPr>
      <w:r w:rsidRPr="0028530F">
        <w:rPr>
          <w:sz w:val="24"/>
          <w:szCs w:val="24"/>
        </w:rPr>
        <w:t>Imagin</w:t>
      </w:r>
      <w:r>
        <w:rPr>
          <w:sz w:val="24"/>
          <w:szCs w:val="24"/>
        </w:rPr>
        <w:t>ez</w:t>
      </w:r>
      <w:r w:rsidRPr="0028530F">
        <w:rPr>
          <w:sz w:val="24"/>
          <w:szCs w:val="24"/>
        </w:rPr>
        <w:t xml:space="preserve"> que </w:t>
      </w:r>
      <w:r>
        <w:rPr>
          <w:sz w:val="24"/>
          <w:szCs w:val="24"/>
        </w:rPr>
        <w:t>v</w:t>
      </w:r>
      <w:r w:rsidRPr="0028530F">
        <w:rPr>
          <w:sz w:val="24"/>
          <w:szCs w:val="24"/>
        </w:rPr>
        <w:t>ous vouli</w:t>
      </w:r>
      <w:r>
        <w:rPr>
          <w:sz w:val="24"/>
          <w:szCs w:val="24"/>
        </w:rPr>
        <w:t>ez</w:t>
      </w:r>
      <w:r w:rsidRPr="0028530F">
        <w:rPr>
          <w:sz w:val="24"/>
          <w:szCs w:val="24"/>
        </w:rPr>
        <w:t xml:space="preserve"> conserver les nombres trouvés dans la chaîne</w:t>
      </w:r>
      <w:r w:rsidR="00E127CE">
        <w:rPr>
          <w:sz w:val="24"/>
          <w:szCs w:val="24"/>
        </w:rPr>
        <w:t xml:space="preserve"> (c’est-à-dire dans la date du jour)</w:t>
      </w:r>
      <w:r w:rsidRPr="0028530F">
        <w:rPr>
          <w:sz w:val="24"/>
          <w:szCs w:val="24"/>
        </w:rPr>
        <w:t>, mais en changer l'ordre.</w:t>
      </w:r>
    </w:p>
    <w:p w:rsidR="00E127CE" w:rsidRPr="00E127CE" w:rsidRDefault="00E127CE" w:rsidP="00E127CE">
      <w:pPr>
        <w:pStyle w:val="Standard"/>
        <w:ind w:firstLine="720"/>
        <w:jc w:val="both"/>
        <w:rPr>
          <w:sz w:val="24"/>
          <w:szCs w:val="24"/>
        </w:rPr>
      </w:pPr>
      <w:r w:rsidRPr="00E127CE">
        <w:rPr>
          <w:sz w:val="24"/>
          <w:szCs w:val="24"/>
        </w:rPr>
        <w:t>Il faut d'abord modifier l'expression régulière, plus précisément y ajouter des parenthèses pour délimiter les trois sous-expressions destinées à capturer les parties de la date, c'est-à-dire les suites de chiffres s</w:t>
      </w:r>
      <w:r>
        <w:rPr>
          <w:sz w:val="24"/>
          <w:szCs w:val="24"/>
        </w:rPr>
        <w:t>éparées par les barres obliques :</w:t>
      </w:r>
    </w:p>
    <w:tbl>
      <w:tblPr>
        <w:tblW w:w="5000" w:type="pct"/>
        <w:tblCellSpacing w:w="0" w:type="dxa"/>
        <w:shd w:val="pct10" w:color="auto" w:fill="auto"/>
        <w:tblCellMar>
          <w:top w:w="60" w:type="dxa"/>
          <w:left w:w="60" w:type="dxa"/>
          <w:bottom w:w="60" w:type="dxa"/>
          <w:right w:w="60" w:type="dxa"/>
        </w:tblCellMar>
        <w:tblLook w:val="04A0" w:firstRow="1" w:lastRow="0" w:firstColumn="1" w:lastColumn="0" w:noHBand="0" w:noVBand="1"/>
      </w:tblPr>
      <w:tblGrid>
        <w:gridCol w:w="9192"/>
      </w:tblGrid>
      <w:tr w:rsidR="00E127CE" w:rsidRPr="00937D87" w:rsidTr="00E127CE">
        <w:trPr>
          <w:divId w:val="267547244"/>
          <w:tblCellSpacing w:w="0" w:type="dxa"/>
        </w:trPr>
        <w:tc>
          <w:tcPr>
            <w:tcW w:w="5000" w:type="pct"/>
            <w:shd w:val="pct10" w:color="auto" w:fill="auto"/>
            <w:hideMark/>
          </w:tcPr>
          <w:p w:rsidR="00E127CE" w:rsidRPr="00937D87" w:rsidRDefault="00E127CE" w:rsidP="00E127CE">
            <w:pPr>
              <w:pStyle w:val="Standard"/>
              <w:spacing w:after="0" w:line="240" w:lineRule="auto"/>
              <w:ind w:firstLine="720"/>
              <w:jc w:val="both"/>
              <w:rPr>
                <w:sz w:val="20"/>
                <w:szCs w:val="20"/>
              </w:rPr>
            </w:pPr>
            <w:r w:rsidRPr="00937D87">
              <w:rPr>
                <w:sz w:val="20"/>
                <w:szCs w:val="20"/>
              </w:rPr>
              <w:t>'([0-3]\d)/([01]\d)/([12]\d\d\d)'</w:t>
            </w:r>
          </w:p>
        </w:tc>
      </w:tr>
    </w:tbl>
    <w:p w:rsidR="00E127CE" w:rsidRDefault="00E127CE" w:rsidP="00E127CE">
      <w:pPr>
        <w:pStyle w:val="Standard"/>
        <w:ind w:firstLine="720"/>
        <w:jc w:val="both"/>
        <w:rPr>
          <w:sz w:val="24"/>
          <w:szCs w:val="24"/>
        </w:rPr>
      </w:pPr>
    </w:p>
    <w:p w:rsidR="00E127CE" w:rsidRDefault="00E127CE" w:rsidP="00E127CE">
      <w:pPr>
        <w:pStyle w:val="Standard"/>
        <w:ind w:firstLine="720"/>
        <w:jc w:val="both"/>
        <w:rPr>
          <w:sz w:val="24"/>
          <w:szCs w:val="24"/>
        </w:rPr>
      </w:pPr>
      <w:r w:rsidRPr="00E127CE">
        <w:rPr>
          <w:sz w:val="24"/>
          <w:szCs w:val="24"/>
        </w:rPr>
        <w:t xml:space="preserve">Ces suites de chiffres, une fois capturées, serviront à composer la chaîne de remplacement. La place à laquelle elles devront être insérées sera marquée par les séquences de caractères </w:t>
      </w:r>
      <w:r w:rsidRPr="00E127CE">
        <w:rPr>
          <w:color w:val="1F497D" w:themeColor="text2"/>
          <w:sz w:val="24"/>
          <w:szCs w:val="24"/>
        </w:rPr>
        <w:t>'$1'</w:t>
      </w:r>
      <w:r w:rsidRPr="00E127CE">
        <w:rPr>
          <w:sz w:val="24"/>
          <w:szCs w:val="24"/>
        </w:rPr>
        <w:t xml:space="preserve">, </w:t>
      </w:r>
      <w:r w:rsidRPr="00E127CE">
        <w:rPr>
          <w:color w:val="1F497D" w:themeColor="text2"/>
          <w:sz w:val="24"/>
          <w:szCs w:val="24"/>
        </w:rPr>
        <w:t xml:space="preserve">'$2' </w:t>
      </w:r>
      <w:r w:rsidRPr="00E127CE">
        <w:rPr>
          <w:sz w:val="24"/>
          <w:szCs w:val="24"/>
        </w:rPr>
        <w:t xml:space="preserve">et </w:t>
      </w:r>
      <w:r w:rsidRPr="00E127CE">
        <w:rPr>
          <w:color w:val="1F497D" w:themeColor="text2"/>
          <w:sz w:val="24"/>
          <w:szCs w:val="24"/>
        </w:rPr>
        <w:t>'$3'</w:t>
      </w:r>
      <w:r w:rsidRPr="00E127CE">
        <w:rPr>
          <w:sz w:val="24"/>
          <w:szCs w:val="24"/>
        </w:rPr>
        <w:t>.</w:t>
      </w:r>
    </w:p>
    <w:p w:rsidR="00E127CE" w:rsidRPr="00E127CE" w:rsidRDefault="00E127CE" w:rsidP="00E127CE">
      <w:pPr>
        <w:pStyle w:val="Standard"/>
        <w:ind w:firstLine="720"/>
        <w:jc w:val="both"/>
        <w:rPr>
          <w:sz w:val="24"/>
          <w:szCs w:val="24"/>
        </w:rPr>
      </w:pPr>
      <w:r w:rsidRPr="00E127CE">
        <w:rPr>
          <w:sz w:val="24"/>
          <w:szCs w:val="24"/>
        </w:rPr>
        <w:t xml:space="preserve">Il ne reste plus qu'à appeler la fonction </w:t>
      </w:r>
      <w:r w:rsidRPr="00E127CE">
        <w:rPr>
          <w:i/>
          <w:color w:val="4F81BD" w:themeColor="accent1"/>
          <w:sz w:val="24"/>
          <w:szCs w:val="24"/>
        </w:rPr>
        <w:t>ReplaceRegExpr()</w:t>
      </w:r>
      <w:r w:rsidRPr="00E127CE">
        <w:rPr>
          <w:sz w:val="24"/>
          <w:szCs w:val="24"/>
        </w:rPr>
        <w:t xml:space="preserve">, avec la constante </w:t>
      </w:r>
      <w:r w:rsidRPr="00E127CE">
        <w:rPr>
          <w:i/>
          <w:color w:val="4F81BD" w:themeColor="accent1"/>
          <w:sz w:val="24"/>
          <w:szCs w:val="24"/>
        </w:rPr>
        <w:t>TRUE</w:t>
      </w:r>
      <w:r w:rsidRPr="00E127CE">
        <w:rPr>
          <w:color w:val="4F81BD" w:themeColor="accent1"/>
          <w:sz w:val="24"/>
          <w:szCs w:val="24"/>
        </w:rPr>
        <w:t xml:space="preserve"> </w:t>
      </w:r>
      <w:r w:rsidRPr="00E127CE">
        <w:rPr>
          <w:sz w:val="24"/>
          <w:szCs w:val="24"/>
        </w:rPr>
        <w:t>comme quatrième paramètre, afin d'activ</w:t>
      </w:r>
      <w:r>
        <w:rPr>
          <w:sz w:val="24"/>
          <w:szCs w:val="24"/>
        </w:rPr>
        <w:t>er le mécanisme de substitution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284888" w:rsidTr="006A222C">
        <w:tc>
          <w:tcPr>
            <w:tcW w:w="9638" w:type="dxa"/>
            <w:shd w:val="pct10" w:color="auto" w:fill="auto"/>
            <w:tcMar>
              <w:top w:w="55" w:type="dxa"/>
              <w:left w:w="55" w:type="dxa"/>
              <w:bottom w:w="55" w:type="dxa"/>
              <w:right w:w="55" w:type="dxa"/>
            </w:tcMar>
          </w:tcPr>
          <w:p w:rsidR="00C81043" w:rsidRPr="00937D87" w:rsidRDefault="00C81043" w:rsidP="006A222C">
            <w:pPr>
              <w:pStyle w:val="TableContents"/>
              <w:spacing w:after="0" w:line="240" w:lineRule="auto"/>
              <w:jc w:val="both"/>
              <w:rPr>
                <w:sz w:val="20"/>
                <w:szCs w:val="20"/>
                <w:lang w:val="en-US"/>
              </w:rPr>
            </w:pPr>
            <w:r w:rsidRPr="00937D87">
              <w:rPr>
                <w:sz w:val="20"/>
                <w:szCs w:val="20"/>
              </w:rPr>
              <w:t xml:space="preserve">  </w:t>
            </w:r>
            <w:r w:rsidRPr="00937D87">
              <w:rPr>
                <w:sz w:val="20"/>
                <w:szCs w:val="20"/>
                <w:lang w:val="en-US"/>
              </w:rPr>
              <w:t xml:space="preserve">writeLn(ReplaceRegExpr(EXPRESSION, s, </w:t>
            </w:r>
            <w:r w:rsidRPr="00937D87">
              <w:rPr>
                <w:color w:val="1F497D" w:themeColor="text2"/>
                <w:sz w:val="20"/>
                <w:szCs w:val="20"/>
                <w:lang w:val="en-US"/>
              </w:rPr>
              <w:t>'$3-$2-$1'</w:t>
            </w:r>
            <w:r w:rsidRPr="00937D87">
              <w:rPr>
                <w:sz w:val="20"/>
                <w:szCs w:val="20"/>
                <w:lang w:val="en-US"/>
              </w:rPr>
              <w:t xml:space="preserve">, TRUE));      </w:t>
            </w:r>
            <w:r w:rsidRPr="00937D87">
              <w:rPr>
                <w:color w:val="9BBB59" w:themeColor="accent3"/>
                <w:sz w:val="20"/>
                <w:szCs w:val="20"/>
                <w:lang w:val="en-US"/>
              </w:rPr>
              <w:t>// 2015/06/09</w:t>
            </w:r>
          </w:p>
        </w:tc>
      </w:tr>
    </w:tbl>
    <w:p w:rsidR="00C81043" w:rsidRPr="0028530F" w:rsidRDefault="00C81043" w:rsidP="00C81043">
      <w:pPr>
        <w:pStyle w:val="Standard"/>
        <w:jc w:val="both"/>
        <w:rPr>
          <w:sz w:val="24"/>
          <w:szCs w:val="24"/>
          <w:lang w:val="en-US"/>
        </w:rPr>
      </w:pPr>
    </w:p>
    <w:p w:rsidR="00E127CE" w:rsidRPr="00E127CE" w:rsidRDefault="00E127CE" w:rsidP="00E127CE">
      <w:pPr>
        <w:pStyle w:val="Standard"/>
        <w:ind w:firstLine="720"/>
        <w:jc w:val="both"/>
        <w:rPr>
          <w:sz w:val="24"/>
          <w:szCs w:val="24"/>
        </w:rPr>
      </w:pPr>
      <w:r w:rsidRPr="00E127CE">
        <w:rPr>
          <w:sz w:val="24"/>
          <w:szCs w:val="24"/>
        </w:rPr>
        <w:t>La chaîne trouvée est remplacée par une chaîne composée à la volée. Cette dernière contient les suites de chiffres extraites de la chaîne originale, placées dans un ordre différent, et séparées par des traits d'union.</w:t>
      </w:r>
    </w:p>
    <w:p w:rsidR="00C81043" w:rsidRPr="0028530F" w:rsidRDefault="00C81043" w:rsidP="00C81043">
      <w:pPr>
        <w:pStyle w:val="Titre3"/>
      </w:pPr>
      <w:bookmarkStart w:id="21" w:name="_Toc422915181"/>
      <w:r w:rsidRPr="0028530F">
        <w:t>Remplacement complexe par fonction.</w:t>
      </w:r>
      <w:bookmarkEnd w:id="21"/>
    </w:p>
    <w:p w:rsidR="00C81043" w:rsidRPr="0028530F" w:rsidRDefault="00C81043" w:rsidP="00C81043">
      <w:pPr>
        <w:pStyle w:val="Standard"/>
        <w:ind w:firstLine="720"/>
        <w:jc w:val="both"/>
        <w:rPr>
          <w:sz w:val="24"/>
          <w:szCs w:val="24"/>
        </w:rPr>
      </w:pPr>
      <w:r w:rsidRPr="0028530F">
        <w:rPr>
          <w:sz w:val="24"/>
          <w:szCs w:val="24"/>
        </w:rPr>
        <w:t xml:space="preserve">Mais la fonction </w:t>
      </w:r>
      <w:r w:rsidRPr="00F132BB">
        <w:rPr>
          <w:i/>
          <w:color w:val="4F81BD" w:themeColor="accent1"/>
          <w:sz w:val="24"/>
          <w:szCs w:val="24"/>
        </w:rPr>
        <w:t>ReplaceRegExpr()</w:t>
      </w:r>
      <w:r w:rsidRPr="0028530F">
        <w:rPr>
          <w:sz w:val="24"/>
          <w:szCs w:val="24"/>
        </w:rPr>
        <w:t xml:space="preserve"> </w:t>
      </w:r>
      <w:r>
        <w:rPr>
          <w:sz w:val="24"/>
          <w:szCs w:val="24"/>
        </w:rPr>
        <w:t>v</w:t>
      </w:r>
      <w:r w:rsidRPr="0028530F">
        <w:rPr>
          <w:sz w:val="24"/>
          <w:szCs w:val="24"/>
        </w:rPr>
        <w:t xml:space="preserve">ous permet, au besoin, un contrôle encore plus grand sur </w:t>
      </w:r>
      <w:r w:rsidR="00E127CE">
        <w:rPr>
          <w:sz w:val="24"/>
          <w:szCs w:val="24"/>
        </w:rPr>
        <w:t>l</w:t>
      </w:r>
      <w:r w:rsidRPr="0028530F">
        <w:rPr>
          <w:sz w:val="24"/>
          <w:szCs w:val="24"/>
        </w:rPr>
        <w:t>e processus de remplacement. En effet, le troisième paramètre peut être une fonction, qui composera la chaîne de remplacement à partir des éléments capturés dans la chaîne originale.</w:t>
      </w:r>
    </w:p>
    <w:p w:rsidR="00C81043" w:rsidRPr="0028530F" w:rsidRDefault="00C81043" w:rsidP="00C81043">
      <w:pPr>
        <w:pStyle w:val="Standard"/>
        <w:ind w:firstLine="720"/>
        <w:jc w:val="both"/>
        <w:rPr>
          <w:sz w:val="24"/>
          <w:szCs w:val="24"/>
        </w:rPr>
      </w:pPr>
      <w:r>
        <w:rPr>
          <w:sz w:val="24"/>
          <w:szCs w:val="24"/>
        </w:rPr>
        <w:t>V</w:t>
      </w:r>
      <w:r w:rsidRPr="0028530F">
        <w:rPr>
          <w:sz w:val="24"/>
          <w:szCs w:val="24"/>
        </w:rPr>
        <w:t>ous pouv</w:t>
      </w:r>
      <w:r>
        <w:rPr>
          <w:sz w:val="24"/>
          <w:szCs w:val="24"/>
        </w:rPr>
        <w:t>ez</w:t>
      </w:r>
      <w:r w:rsidRPr="0028530F">
        <w:rPr>
          <w:sz w:val="24"/>
          <w:szCs w:val="24"/>
        </w:rPr>
        <w:t xml:space="preserve"> par exemple, non seulement changer l'ordre des parties de la date, comme </w:t>
      </w:r>
      <w:r>
        <w:rPr>
          <w:sz w:val="24"/>
          <w:szCs w:val="24"/>
        </w:rPr>
        <w:t>v</w:t>
      </w:r>
      <w:r w:rsidRPr="0028530F">
        <w:rPr>
          <w:sz w:val="24"/>
          <w:szCs w:val="24"/>
        </w:rPr>
        <w:t>ous l'av</w:t>
      </w:r>
      <w:r>
        <w:rPr>
          <w:sz w:val="24"/>
          <w:szCs w:val="24"/>
        </w:rPr>
        <w:t>ez</w:t>
      </w:r>
      <w:r w:rsidRPr="0028530F">
        <w:rPr>
          <w:sz w:val="24"/>
          <w:szCs w:val="24"/>
        </w:rPr>
        <w:t xml:space="preserve"> déjà fait précédemment, mais aussi remplacer le mois par son nom en anglais.</w:t>
      </w:r>
    </w:p>
    <w:p w:rsidR="00C81043" w:rsidRPr="0028530F" w:rsidRDefault="00C81043" w:rsidP="00C81043">
      <w:pPr>
        <w:pStyle w:val="Standard"/>
        <w:ind w:firstLine="720"/>
        <w:jc w:val="both"/>
        <w:rPr>
          <w:sz w:val="24"/>
          <w:szCs w:val="24"/>
        </w:rPr>
      </w:pPr>
      <w:r w:rsidRPr="0028530F">
        <w:rPr>
          <w:sz w:val="24"/>
          <w:szCs w:val="24"/>
        </w:rPr>
        <w:t>Voici la fonction qui composera la chaîne de remplacement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937D87" w:rsidTr="006A222C">
        <w:tc>
          <w:tcPr>
            <w:tcW w:w="9638" w:type="dxa"/>
            <w:shd w:val="pct10" w:color="auto" w:fill="auto"/>
            <w:tcMar>
              <w:top w:w="55" w:type="dxa"/>
              <w:left w:w="55" w:type="dxa"/>
              <w:bottom w:w="55" w:type="dxa"/>
              <w:right w:w="55" w:type="dxa"/>
            </w:tcMar>
          </w:tcPr>
          <w:p w:rsidR="00C81043" w:rsidRPr="00937D87" w:rsidRDefault="006A222C" w:rsidP="006A222C">
            <w:pPr>
              <w:pStyle w:val="TableContents"/>
              <w:spacing w:after="0" w:line="240" w:lineRule="auto"/>
              <w:jc w:val="both"/>
              <w:rPr>
                <w:sz w:val="20"/>
                <w:szCs w:val="20"/>
                <w:lang w:val="en-US"/>
              </w:rPr>
            </w:pPr>
            <w:r w:rsidRPr="00937D87">
              <w:rPr>
                <w:b/>
                <w:sz w:val="20"/>
                <w:szCs w:val="20"/>
                <w:lang w:val="en-US"/>
              </w:rPr>
              <w:t>function</w:t>
            </w:r>
            <w:r w:rsidR="00C81043" w:rsidRPr="00937D87">
              <w:rPr>
                <w:sz w:val="20"/>
                <w:szCs w:val="20"/>
                <w:lang w:val="en-US"/>
              </w:rPr>
              <w:t xml:space="preserve"> TMyApplication.MyReplaceFunc(ARegExpr: TRegExpr): </w:t>
            </w:r>
            <w:r w:rsidR="00F73CB7" w:rsidRPr="00F73CB7">
              <w:rPr>
                <w:b/>
                <w:sz w:val="20"/>
                <w:szCs w:val="20"/>
                <w:lang w:val="en-US"/>
              </w:rPr>
              <w:t>string</w:t>
            </w:r>
            <w:r w:rsidR="00C81043" w:rsidRPr="00937D87">
              <w:rPr>
                <w:sz w:val="20"/>
                <w:szCs w:val="20"/>
                <w:lang w:val="en-US"/>
              </w:rPr>
              <w:t>;</w:t>
            </w:r>
          </w:p>
          <w:p w:rsidR="00C81043" w:rsidRPr="00937D87" w:rsidRDefault="00CC4AA6" w:rsidP="006A222C">
            <w:pPr>
              <w:pStyle w:val="TableContents"/>
              <w:spacing w:after="0" w:line="240" w:lineRule="auto"/>
              <w:jc w:val="both"/>
              <w:rPr>
                <w:sz w:val="20"/>
                <w:szCs w:val="20"/>
                <w:lang w:val="en-US"/>
              </w:rPr>
            </w:pPr>
            <w:r w:rsidRPr="00937D87">
              <w:rPr>
                <w:b/>
                <w:sz w:val="20"/>
                <w:szCs w:val="20"/>
                <w:lang w:val="en-US"/>
              </w:rPr>
              <w:t>const</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MONTH_NAMES: array[1..12] of </w:t>
            </w:r>
            <w:r w:rsidR="00F73CB7" w:rsidRPr="00F73CB7">
              <w:rPr>
                <w:b/>
                <w:sz w:val="20"/>
                <w:szCs w:val="20"/>
                <w:lang w:val="en-US"/>
              </w:rPr>
              <w:t>string</w:t>
            </w:r>
            <w:r w:rsidRPr="00937D87">
              <w:rPr>
                <w:sz w:val="20"/>
                <w:szCs w:val="20"/>
                <w:lang w:val="en-US"/>
              </w:rPr>
              <w:t xml:space="preserve"> = (</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w:t>
            </w:r>
            <w:r w:rsidRPr="00937D87">
              <w:rPr>
                <w:color w:val="1F497D" w:themeColor="text2"/>
                <w:sz w:val="20"/>
                <w:szCs w:val="20"/>
                <w:lang w:val="en-US"/>
              </w:rPr>
              <w:t>'January'</w:t>
            </w:r>
            <w:r w:rsidRPr="00937D87">
              <w:rPr>
                <w:sz w:val="20"/>
                <w:szCs w:val="20"/>
                <w:lang w:val="en-US"/>
              </w:rPr>
              <w:t>,</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w:t>
            </w:r>
            <w:r w:rsidRPr="00937D87">
              <w:rPr>
                <w:color w:val="1F497D" w:themeColor="text2"/>
                <w:sz w:val="20"/>
                <w:szCs w:val="20"/>
                <w:lang w:val="en-US"/>
              </w:rPr>
              <w:t>'February'</w:t>
            </w:r>
            <w:r w:rsidRPr="00937D87">
              <w:rPr>
                <w:sz w:val="20"/>
                <w:szCs w:val="20"/>
                <w:lang w:val="en-US"/>
              </w:rPr>
              <w:t>,</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w:t>
            </w:r>
            <w:r w:rsidRPr="00937D87">
              <w:rPr>
                <w:color w:val="1F497D" w:themeColor="text2"/>
                <w:sz w:val="20"/>
                <w:szCs w:val="20"/>
                <w:lang w:val="en-US"/>
              </w:rPr>
              <w:t>'March'</w:t>
            </w:r>
            <w:r w:rsidRPr="00937D87">
              <w:rPr>
                <w:sz w:val="20"/>
                <w:szCs w:val="20"/>
                <w:lang w:val="en-US"/>
              </w:rPr>
              <w:t>,</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w:t>
            </w:r>
            <w:r w:rsidRPr="00937D87">
              <w:rPr>
                <w:color w:val="1F497D" w:themeColor="text2"/>
                <w:sz w:val="20"/>
                <w:szCs w:val="20"/>
                <w:lang w:val="en-US"/>
              </w:rPr>
              <w:t>'April'</w:t>
            </w:r>
            <w:r w:rsidRPr="00937D87">
              <w:rPr>
                <w:sz w:val="20"/>
                <w:szCs w:val="20"/>
                <w:lang w:val="en-US"/>
              </w:rPr>
              <w:t>,</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w:t>
            </w:r>
            <w:r w:rsidRPr="00937D87">
              <w:rPr>
                <w:color w:val="1F497D" w:themeColor="text2"/>
                <w:sz w:val="20"/>
                <w:szCs w:val="20"/>
                <w:lang w:val="en-US"/>
              </w:rPr>
              <w:t>'May'</w:t>
            </w:r>
            <w:r w:rsidRPr="00937D87">
              <w:rPr>
                <w:sz w:val="20"/>
                <w:szCs w:val="20"/>
                <w:lang w:val="en-US"/>
              </w:rPr>
              <w:t>,</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w:t>
            </w:r>
            <w:r w:rsidRPr="00937D87">
              <w:rPr>
                <w:color w:val="1F497D" w:themeColor="text2"/>
                <w:sz w:val="20"/>
                <w:szCs w:val="20"/>
                <w:lang w:val="en-US"/>
              </w:rPr>
              <w:t>'June'</w:t>
            </w:r>
            <w:r w:rsidRPr="00937D87">
              <w:rPr>
                <w:sz w:val="20"/>
                <w:szCs w:val="20"/>
                <w:lang w:val="en-US"/>
              </w:rPr>
              <w:t>,</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w:t>
            </w:r>
            <w:r w:rsidRPr="00937D87">
              <w:rPr>
                <w:color w:val="1F497D" w:themeColor="text2"/>
                <w:sz w:val="20"/>
                <w:szCs w:val="20"/>
                <w:lang w:val="en-US"/>
              </w:rPr>
              <w:t>'July'</w:t>
            </w:r>
            <w:r w:rsidRPr="00937D87">
              <w:rPr>
                <w:sz w:val="20"/>
                <w:szCs w:val="20"/>
                <w:lang w:val="en-US"/>
              </w:rPr>
              <w:t>,</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lastRenderedPageBreak/>
              <w:t xml:space="preserve">    </w:t>
            </w:r>
            <w:r w:rsidRPr="00937D87">
              <w:rPr>
                <w:color w:val="1F497D" w:themeColor="text2"/>
                <w:sz w:val="20"/>
                <w:szCs w:val="20"/>
                <w:lang w:val="en-US"/>
              </w:rPr>
              <w:t>'August'</w:t>
            </w:r>
            <w:r w:rsidRPr="00937D87">
              <w:rPr>
                <w:sz w:val="20"/>
                <w:szCs w:val="20"/>
                <w:lang w:val="en-US"/>
              </w:rPr>
              <w:t>,</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w:t>
            </w:r>
            <w:r w:rsidRPr="00937D87">
              <w:rPr>
                <w:color w:val="1F497D" w:themeColor="text2"/>
                <w:sz w:val="20"/>
                <w:szCs w:val="20"/>
                <w:lang w:val="en-US"/>
              </w:rPr>
              <w:t>'September'</w:t>
            </w:r>
            <w:r w:rsidRPr="00937D87">
              <w:rPr>
                <w:sz w:val="20"/>
                <w:szCs w:val="20"/>
                <w:lang w:val="en-US"/>
              </w:rPr>
              <w:t>,</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w:t>
            </w:r>
            <w:r w:rsidRPr="00937D87">
              <w:rPr>
                <w:color w:val="1F497D" w:themeColor="text2"/>
                <w:sz w:val="20"/>
                <w:szCs w:val="20"/>
                <w:lang w:val="en-US"/>
              </w:rPr>
              <w:t>'October'</w:t>
            </w:r>
            <w:r w:rsidRPr="00937D87">
              <w:rPr>
                <w:sz w:val="20"/>
                <w:szCs w:val="20"/>
                <w:lang w:val="en-US"/>
              </w:rPr>
              <w:t>,</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w:t>
            </w:r>
            <w:r w:rsidRPr="00937D87">
              <w:rPr>
                <w:color w:val="1F497D" w:themeColor="text2"/>
                <w:sz w:val="20"/>
                <w:szCs w:val="20"/>
                <w:lang w:val="en-US"/>
              </w:rPr>
              <w:t>'November'</w:t>
            </w:r>
            <w:r w:rsidRPr="00937D87">
              <w:rPr>
                <w:sz w:val="20"/>
                <w:szCs w:val="20"/>
                <w:lang w:val="en-US"/>
              </w:rPr>
              <w:t>,</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w:t>
            </w:r>
            <w:r w:rsidRPr="00937D87">
              <w:rPr>
                <w:color w:val="1F497D" w:themeColor="text2"/>
                <w:sz w:val="20"/>
                <w:szCs w:val="20"/>
                <w:lang w:val="en-US"/>
              </w:rPr>
              <w:t>'December'</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w:t>
            </w:r>
          </w:p>
          <w:p w:rsidR="00C81043" w:rsidRPr="00937D87" w:rsidRDefault="00CC4AA6" w:rsidP="006A222C">
            <w:pPr>
              <w:pStyle w:val="TableContents"/>
              <w:spacing w:after="0" w:line="240" w:lineRule="auto"/>
              <w:jc w:val="both"/>
              <w:rPr>
                <w:sz w:val="20"/>
                <w:szCs w:val="20"/>
                <w:lang w:val="en-US"/>
              </w:rPr>
            </w:pPr>
            <w:r w:rsidRPr="00937D87">
              <w:rPr>
                <w:b/>
                <w:sz w:val="20"/>
                <w:szCs w:val="20"/>
                <w:lang w:val="en-US"/>
              </w:rPr>
              <w:t>var</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i: Integer;</w:t>
            </w:r>
          </w:p>
          <w:p w:rsidR="00C81043" w:rsidRPr="00937D87" w:rsidRDefault="006A222C" w:rsidP="006A222C">
            <w:pPr>
              <w:pStyle w:val="TableContents"/>
              <w:spacing w:after="0" w:line="240" w:lineRule="auto"/>
              <w:jc w:val="both"/>
              <w:rPr>
                <w:sz w:val="20"/>
                <w:szCs w:val="20"/>
                <w:lang w:val="en-US"/>
              </w:rPr>
            </w:pPr>
            <w:r w:rsidRPr="00937D87">
              <w:rPr>
                <w:b/>
                <w:sz w:val="20"/>
                <w:szCs w:val="20"/>
                <w:lang w:val="en-US"/>
              </w:rPr>
              <w:t>begin</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w:t>
            </w:r>
            <w:r w:rsidR="00CC4AA6" w:rsidRPr="00937D87">
              <w:rPr>
                <w:b/>
                <w:sz w:val="20"/>
                <w:szCs w:val="20"/>
                <w:lang w:val="en-US"/>
              </w:rPr>
              <w:t>with</w:t>
            </w:r>
            <w:r w:rsidRPr="00937D87">
              <w:rPr>
                <w:sz w:val="20"/>
                <w:szCs w:val="20"/>
                <w:lang w:val="en-US"/>
              </w:rPr>
              <w:t xml:space="preserve"> ARegExpr </w:t>
            </w:r>
            <w:r w:rsidR="00CC4AA6" w:rsidRPr="00937D87">
              <w:rPr>
                <w:b/>
                <w:sz w:val="20"/>
                <w:szCs w:val="20"/>
                <w:lang w:val="en-US"/>
              </w:rPr>
              <w:t>do</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w:t>
            </w:r>
            <w:r w:rsidR="006A222C" w:rsidRPr="00937D87">
              <w:rPr>
                <w:b/>
                <w:sz w:val="20"/>
                <w:szCs w:val="20"/>
                <w:lang w:val="en-US"/>
              </w:rPr>
              <w:t>begin</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i := StrToInt(Match[2]);</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Result := MONTH_NAMES[i] + </w:t>
            </w:r>
            <w:r w:rsidRPr="00937D87">
              <w:rPr>
                <w:color w:val="1F497D" w:themeColor="text2"/>
                <w:sz w:val="20"/>
                <w:szCs w:val="20"/>
                <w:lang w:val="en-US"/>
              </w:rPr>
              <w:t>' '</w:t>
            </w:r>
            <w:r w:rsidRPr="00937D87">
              <w:rPr>
                <w:sz w:val="20"/>
                <w:szCs w:val="20"/>
                <w:lang w:val="en-US"/>
              </w:rPr>
              <w:t xml:space="preserve"> + Match[1] + </w:t>
            </w:r>
            <w:r w:rsidRPr="00937D87">
              <w:rPr>
                <w:color w:val="1F497D" w:themeColor="text2"/>
                <w:sz w:val="20"/>
                <w:szCs w:val="20"/>
                <w:lang w:val="en-US"/>
              </w:rPr>
              <w:t xml:space="preserve">', ' </w:t>
            </w:r>
            <w:r w:rsidRPr="00937D87">
              <w:rPr>
                <w:sz w:val="20"/>
                <w:szCs w:val="20"/>
                <w:lang w:val="en-US"/>
              </w:rPr>
              <w:t xml:space="preserve">+ Match[3]; </w:t>
            </w:r>
            <w:r w:rsidRPr="00937D87">
              <w:rPr>
                <w:color w:val="9BBB59" w:themeColor="accent3"/>
                <w:sz w:val="20"/>
                <w:szCs w:val="20"/>
                <w:lang w:val="en-US"/>
              </w:rPr>
              <w:t>// June 09, 2015</w:t>
            </w:r>
          </w:p>
          <w:p w:rsidR="00C81043" w:rsidRPr="00937D87" w:rsidRDefault="00C81043" w:rsidP="006A222C">
            <w:pPr>
              <w:pStyle w:val="TableContents"/>
              <w:spacing w:after="0" w:line="240" w:lineRule="auto"/>
              <w:jc w:val="both"/>
              <w:rPr>
                <w:sz w:val="20"/>
                <w:szCs w:val="20"/>
              </w:rPr>
            </w:pPr>
            <w:r w:rsidRPr="00937D87">
              <w:rPr>
                <w:sz w:val="20"/>
                <w:szCs w:val="20"/>
                <w:lang w:val="en-US"/>
              </w:rPr>
              <w:t xml:space="preserve">  </w:t>
            </w:r>
            <w:r w:rsidR="006A222C" w:rsidRPr="00937D87">
              <w:rPr>
                <w:b/>
                <w:sz w:val="20"/>
                <w:szCs w:val="20"/>
              </w:rPr>
              <w:t>end;</w:t>
            </w:r>
          </w:p>
          <w:p w:rsidR="00C81043" w:rsidRPr="00937D87" w:rsidRDefault="006A222C" w:rsidP="006A222C">
            <w:pPr>
              <w:pStyle w:val="TableContents"/>
              <w:spacing w:after="0" w:line="240" w:lineRule="auto"/>
              <w:jc w:val="both"/>
              <w:rPr>
                <w:sz w:val="20"/>
                <w:szCs w:val="20"/>
              </w:rPr>
            </w:pPr>
            <w:r w:rsidRPr="00937D87">
              <w:rPr>
                <w:b/>
                <w:sz w:val="20"/>
                <w:szCs w:val="20"/>
              </w:rPr>
              <w:t>end;</w:t>
            </w:r>
          </w:p>
        </w:tc>
      </w:tr>
    </w:tbl>
    <w:p w:rsidR="00C81043" w:rsidRPr="0028530F" w:rsidRDefault="00C81043" w:rsidP="00C81043">
      <w:pPr>
        <w:pStyle w:val="Standard"/>
        <w:jc w:val="both"/>
        <w:rPr>
          <w:sz w:val="24"/>
          <w:szCs w:val="24"/>
        </w:rPr>
      </w:pPr>
    </w:p>
    <w:p w:rsidR="00C81043" w:rsidRPr="0028530F" w:rsidRDefault="00C81043" w:rsidP="00C81043">
      <w:pPr>
        <w:pStyle w:val="Standard"/>
        <w:ind w:firstLine="720"/>
        <w:jc w:val="both"/>
        <w:rPr>
          <w:sz w:val="24"/>
          <w:szCs w:val="24"/>
        </w:rPr>
      </w:pPr>
      <w:r w:rsidRPr="0028530F">
        <w:rPr>
          <w:sz w:val="24"/>
          <w:szCs w:val="24"/>
        </w:rPr>
        <w:t xml:space="preserve">La variable </w:t>
      </w:r>
      <w:r w:rsidRPr="00F132BB">
        <w:rPr>
          <w:i/>
          <w:color w:val="4F81BD" w:themeColor="accent1"/>
          <w:sz w:val="24"/>
          <w:szCs w:val="24"/>
        </w:rPr>
        <w:t>Match[0]</w:t>
      </w:r>
      <w:r w:rsidRPr="0028530F">
        <w:rPr>
          <w:sz w:val="24"/>
          <w:szCs w:val="24"/>
        </w:rPr>
        <w:t xml:space="preserve"> </w:t>
      </w:r>
      <w:r>
        <w:rPr>
          <w:sz w:val="24"/>
          <w:szCs w:val="24"/>
        </w:rPr>
        <w:t>v</w:t>
      </w:r>
      <w:r w:rsidRPr="0028530F">
        <w:rPr>
          <w:sz w:val="24"/>
          <w:szCs w:val="24"/>
        </w:rPr>
        <w:t xml:space="preserve">ous aurait fourni la date entière ; les variables </w:t>
      </w:r>
      <w:r w:rsidRPr="00F132BB">
        <w:rPr>
          <w:i/>
          <w:color w:val="4F81BD" w:themeColor="accent1"/>
          <w:sz w:val="24"/>
          <w:szCs w:val="24"/>
        </w:rPr>
        <w:t>Match[1]</w:t>
      </w:r>
      <w:r w:rsidRPr="00F132BB">
        <w:rPr>
          <w:color w:val="4F81BD" w:themeColor="accent1"/>
          <w:sz w:val="24"/>
          <w:szCs w:val="24"/>
        </w:rPr>
        <w:t xml:space="preserve"> </w:t>
      </w:r>
      <w:r w:rsidRPr="0028530F">
        <w:rPr>
          <w:sz w:val="24"/>
          <w:szCs w:val="24"/>
        </w:rPr>
        <w:t xml:space="preserve">et </w:t>
      </w:r>
      <w:r w:rsidRPr="00F132BB">
        <w:rPr>
          <w:i/>
          <w:color w:val="4F81BD" w:themeColor="accent1"/>
          <w:sz w:val="24"/>
          <w:szCs w:val="24"/>
        </w:rPr>
        <w:t>Match[3]</w:t>
      </w:r>
      <w:r w:rsidRPr="0028530F">
        <w:rPr>
          <w:sz w:val="24"/>
          <w:szCs w:val="24"/>
        </w:rPr>
        <w:t xml:space="preserve"> </w:t>
      </w:r>
      <w:r>
        <w:rPr>
          <w:sz w:val="24"/>
          <w:szCs w:val="24"/>
        </w:rPr>
        <w:t>v</w:t>
      </w:r>
      <w:r w:rsidRPr="0028530F">
        <w:rPr>
          <w:sz w:val="24"/>
          <w:szCs w:val="24"/>
        </w:rPr>
        <w:t>ous donnent les parties de la date correspondant aux première et troisième sous-expressions.</w:t>
      </w:r>
    </w:p>
    <w:p w:rsidR="00C81043" w:rsidRPr="0028530F" w:rsidRDefault="00C81043" w:rsidP="00E127CE">
      <w:pPr>
        <w:pStyle w:val="Standard"/>
        <w:keepNext/>
        <w:keepLines/>
        <w:ind w:firstLine="720"/>
        <w:jc w:val="both"/>
        <w:rPr>
          <w:sz w:val="24"/>
          <w:szCs w:val="24"/>
        </w:rPr>
      </w:pPr>
      <w:r w:rsidRPr="0028530F">
        <w:rPr>
          <w:sz w:val="24"/>
          <w:szCs w:val="24"/>
        </w:rPr>
        <w:t xml:space="preserve">La fonction </w:t>
      </w:r>
      <w:r w:rsidRPr="00F132BB">
        <w:rPr>
          <w:i/>
          <w:color w:val="4F81BD" w:themeColor="accent1"/>
          <w:sz w:val="24"/>
          <w:szCs w:val="24"/>
        </w:rPr>
        <w:t>ReplaceRegExpr()</w:t>
      </w:r>
      <w:r w:rsidRPr="00F132BB">
        <w:rPr>
          <w:color w:val="4F81BD" w:themeColor="accent1"/>
          <w:sz w:val="24"/>
          <w:szCs w:val="24"/>
        </w:rPr>
        <w:t xml:space="preserve"> </w:t>
      </w:r>
      <w:r w:rsidRPr="0028530F">
        <w:rPr>
          <w:sz w:val="24"/>
          <w:szCs w:val="24"/>
        </w:rPr>
        <w:t>est appelée de la façon suivante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937D87" w:rsidTr="006A222C">
        <w:tc>
          <w:tcPr>
            <w:tcW w:w="9638" w:type="dxa"/>
            <w:shd w:val="pct10" w:color="auto" w:fill="auto"/>
            <w:tcMar>
              <w:top w:w="55" w:type="dxa"/>
              <w:left w:w="55" w:type="dxa"/>
              <w:bottom w:w="55" w:type="dxa"/>
              <w:right w:w="55" w:type="dxa"/>
            </w:tcMar>
          </w:tcPr>
          <w:p w:rsidR="00C81043" w:rsidRPr="00937D87" w:rsidRDefault="00CC4AA6" w:rsidP="00E127CE">
            <w:pPr>
              <w:pStyle w:val="TableContents"/>
              <w:keepNext/>
              <w:keepLines/>
              <w:spacing w:after="0" w:line="240" w:lineRule="auto"/>
              <w:jc w:val="both"/>
              <w:rPr>
                <w:sz w:val="20"/>
                <w:szCs w:val="20"/>
                <w:lang w:val="en-US"/>
              </w:rPr>
            </w:pPr>
            <w:r w:rsidRPr="00937D87">
              <w:rPr>
                <w:b/>
                <w:sz w:val="20"/>
                <w:szCs w:val="20"/>
                <w:lang w:val="en-US"/>
              </w:rPr>
              <w:t>var</w:t>
            </w:r>
          </w:p>
          <w:p w:rsidR="00C81043" w:rsidRPr="00937D87" w:rsidRDefault="00C81043" w:rsidP="00E127CE">
            <w:pPr>
              <w:pStyle w:val="TableContents"/>
              <w:keepNext/>
              <w:keepLines/>
              <w:spacing w:after="0" w:line="240" w:lineRule="auto"/>
              <w:jc w:val="both"/>
              <w:rPr>
                <w:sz w:val="20"/>
                <w:szCs w:val="20"/>
                <w:lang w:val="en-US"/>
              </w:rPr>
            </w:pPr>
            <w:r w:rsidRPr="00937D87">
              <w:rPr>
                <w:sz w:val="20"/>
                <w:szCs w:val="20"/>
                <w:lang w:val="en-US"/>
              </w:rPr>
              <w:t xml:space="preserve">  e: TRegExpr;</w:t>
            </w:r>
          </w:p>
          <w:p w:rsidR="00C81043" w:rsidRPr="00937D87" w:rsidRDefault="006A222C" w:rsidP="00E127CE">
            <w:pPr>
              <w:pStyle w:val="TableContents"/>
              <w:keepNext/>
              <w:keepLines/>
              <w:spacing w:after="0" w:line="240" w:lineRule="auto"/>
              <w:jc w:val="both"/>
              <w:rPr>
                <w:sz w:val="20"/>
                <w:szCs w:val="20"/>
                <w:lang w:val="en-US"/>
              </w:rPr>
            </w:pPr>
            <w:r w:rsidRPr="00937D87">
              <w:rPr>
                <w:b/>
                <w:sz w:val="20"/>
                <w:szCs w:val="20"/>
                <w:lang w:val="en-US"/>
              </w:rPr>
              <w:t>begin</w:t>
            </w:r>
          </w:p>
          <w:p w:rsidR="00C81043" w:rsidRPr="00937D87" w:rsidRDefault="00C81043" w:rsidP="00E127CE">
            <w:pPr>
              <w:pStyle w:val="TableContents"/>
              <w:keepNext/>
              <w:keepLines/>
              <w:spacing w:after="0" w:line="240" w:lineRule="auto"/>
              <w:jc w:val="both"/>
              <w:rPr>
                <w:sz w:val="20"/>
                <w:szCs w:val="20"/>
                <w:lang w:val="en-US"/>
              </w:rPr>
            </w:pPr>
            <w:r w:rsidRPr="00937D87">
              <w:rPr>
                <w:sz w:val="20"/>
                <w:szCs w:val="20"/>
                <w:lang w:val="en-US"/>
              </w:rPr>
              <w:t xml:space="preserve">  e := TRegExpr.Create;</w:t>
            </w:r>
          </w:p>
          <w:p w:rsidR="00C81043" w:rsidRPr="00937D87" w:rsidRDefault="00C81043" w:rsidP="00E127CE">
            <w:pPr>
              <w:pStyle w:val="TableContents"/>
              <w:keepNext/>
              <w:keepLines/>
              <w:spacing w:after="0" w:line="240" w:lineRule="auto"/>
              <w:jc w:val="both"/>
              <w:rPr>
                <w:sz w:val="20"/>
                <w:szCs w:val="20"/>
              </w:rPr>
            </w:pPr>
            <w:r w:rsidRPr="00937D87">
              <w:rPr>
                <w:sz w:val="20"/>
                <w:szCs w:val="20"/>
                <w:lang w:val="en-US"/>
              </w:rPr>
              <w:t xml:space="preserve">  </w:t>
            </w:r>
            <w:r w:rsidRPr="00937D87">
              <w:rPr>
                <w:sz w:val="20"/>
                <w:szCs w:val="20"/>
              </w:rPr>
              <w:t xml:space="preserve">e.Expression := </w:t>
            </w:r>
            <w:r w:rsidRPr="00937D87">
              <w:rPr>
                <w:color w:val="1F497D" w:themeColor="text2"/>
                <w:sz w:val="20"/>
                <w:szCs w:val="20"/>
              </w:rPr>
              <w:t>'(\d{2})/(\d{2})/(\d{4})'</w:t>
            </w:r>
            <w:r w:rsidRPr="00937D87">
              <w:rPr>
                <w:sz w:val="20"/>
                <w:szCs w:val="20"/>
              </w:rPr>
              <w:t>;</w:t>
            </w:r>
          </w:p>
          <w:p w:rsidR="00C81043" w:rsidRPr="00937D87" w:rsidRDefault="00C81043" w:rsidP="00E127CE">
            <w:pPr>
              <w:pStyle w:val="TableContents"/>
              <w:keepNext/>
              <w:keepLines/>
              <w:spacing w:after="0" w:line="240" w:lineRule="auto"/>
              <w:jc w:val="both"/>
              <w:rPr>
                <w:color w:val="9BBB59" w:themeColor="accent3"/>
                <w:sz w:val="20"/>
                <w:szCs w:val="20"/>
                <w:lang w:val="en-US"/>
              </w:rPr>
            </w:pPr>
            <w:r w:rsidRPr="00937D87">
              <w:rPr>
                <w:color w:val="9BBB59" w:themeColor="accent3"/>
                <w:sz w:val="20"/>
                <w:szCs w:val="20"/>
                <w:lang w:val="en-US"/>
              </w:rPr>
              <w:t>{$IFDEF OBJFPC}</w:t>
            </w:r>
          </w:p>
          <w:p w:rsidR="00C81043" w:rsidRPr="00937D87" w:rsidRDefault="00C81043" w:rsidP="00E127CE">
            <w:pPr>
              <w:pStyle w:val="TableContents"/>
              <w:keepNext/>
              <w:keepLines/>
              <w:spacing w:after="0" w:line="240" w:lineRule="auto"/>
              <w:jc w:val="both"/>
              <w:rPr>
                <w:sz w:val="20"/>
                <w:szCs w:val="20"/>
                <w:lang w:val="en-US"/>
              </w:rPr>
            </w:pPr>
            <w:r w:rsidRPr="00937D87">
              <w:rPr>
                <w:sz w:val="20"/>
                <w:szCs w:val="20"/>
                <w:lang w:val="en-US"/>
              </w:rPr>
              <w:t xml:space="preserve">  writeLn(e.Replace(DateToStr(Now), @MyReplaceFunc));</w:t>
            </w:r>
          </w:p>
          <w:p w:rsidR="00C81043" w:rsidRPr="00937D87" w:rsidRDefault="00C81043" w:rsidP="00E127CE">
            <w:pPr>
              <w:pStyle w:val="TableContents"/>
              <w:keepNext/>
              <w:keepLines/>
              <w:spacing w:after="0" w:line="240" w:lineRule="auto"/>
              <w:jc w:val="both"/>
              <w:rPr>
                <w:color w:val="9BBB59" w:themeColor="accent3"/>
                <w:sz w:val="20"/>
                <w:szCs w:val="20"/>
                <w:lang w:val="en-US"/>
              </w:rPr>
            </w:pPr>
            <w:r w:rsidRPr="00937D87">
              <w:rPr>
                <w:color w:val="9BBB59" w:themeColor="accent3"/>
                <w:sz w:val="20"/>
                <w:szCs w:val="20"/>
                <w:lang w:val="en-US"/>
              </w:rPr>
              <w:t>{$ELSE}</w:t>
            </w:r>
          </w:p>
          <w:p w:rsidR="00C81043" w:rsidRPr="00937D87" w:rsidRDefault="00C81043" w:rsidP="00E127CE">
            <w:pPr>
              <w:pStyle w:val="TableContents"/>
              <w:keepNext/>
              <w:keepLines/>
              <w:spacing w:after="0" w:line="240" w:lineRule="auto"/>
              <w:jc w:val="both"/>
              <w:rPr>
                <w:sz w:val="20"/>
                <w:szCs w:val="20"/>
                <w:lang w:val="en-US"/>
              </w:rPr>
            </w:pPr>
            <w:r w:rsidRPr="00937D87">
              <w:rPr>
                <w:sz w:val="20"/>
                <w:szCs w:val="20"/>
                <w:lang w:val="en-US"/>
              </w:rPr>
              <w:t xml:space="preserve">  writeLn(e.Replace(DateToStr(Now), MyReplaceFunc));</w:t>
            </w:r>
          </w:p>
          <w:p w:rsidR="00C81043" w:rsidRPr="00937D87" w:rsidRDefault="00C81043" w:rsidP="00E127CE">
            <w:pPr>
              <w:pStyle w:val="TableContents"/>
              <w:keepNext/>
              <w:keepLines/>
              <w:spacing w:after="0" w:line="240" w:lineRule="auto"/>
              <w:jc w:val="both"/>
              <w:rPr>
                <w:color w:val="9BBB59" w:themeColor="accent3"/>
                <w:sz w:val="20"/>
                <w:szCs w:val="20"/>
              </w:rPr>
            </w:pPr>
            <w:r w:rsidRPr="00937D87">
              <w:rPr>
                <w:color w:val="9BBB59" w:themeColor="accent3"/>
                <w:sz w:val="20"/>
                <w:szCs w:val="20"/>
              </w:rPr>
              <w:t>{$ENDIF}</w:t>
            </w:r>
          </w:p>
          <w:p w:rsidR="00C81043" w:rsidRPr="00937D87" w:rsidRDefault="00C81043" w:rsidP="00E127CE">
            <w:pPr>
              <w:pStyle w:val="TableContents"/>
              <w:keepNext/>
              <w:keepLines/>
              <w:spacing w:after="0" w:line="240" w:lineRule="auto"/>
              <w:jc w:val="both"/>
              <w:rPr>
                <w:sz w:val="20"/>
                <w:szCs w:val="20"/>
              </w:rPr>
            </w:pPr>
            <w:r w:rsidRPr="00937D87">
              <w:rPr>
                <w:sz w:val="20"/>
                <w:szCs w:val="20"/>
              </w:rPr>
              <w:t xml:space="preserve">  e.Free;</w:t>
            </w:r>
          </w:p>
        </w:tc>
      </w:tr>
    </w:tbl>
    <w:p w:rsidR="00C81043" w:rsidRPr="0028530F" w:rsidRDefault="00C81043" w:rsidP="00C81043">
      <w:pPr>
        <w:pStyle w:val="Standard"/>
        <w:jc w:val="both"/>
        <w:rPr>
          <w:sz w:val="24"/>
          <w:szCs w:val="24"/>
        </w:rPr>
      </w:pPr>
    </w:p>
    <w:p w:rsidR="00C81043" w:rsidRPr="0028530F" w:rsidRDefault="00507DAD" w:rsidP="00C81043">
      <w:pPr>
        <w:pStyle w:val="Standard"/>
        <w:ind w:firstLine="720"/>
        <w:jc w:val="both"/>
        <w:rPr>
          <w:sz w:val="24"/>
          <w:szCs w:val="24"/>
        </w:rPr>
      </w:pPr>
      <w:r>
        <w:rPr>
          <w:noProof/>
          <w:sz w:val="24"/>
          <w:szCs w:val="24"/>
          <w:lang w:eastAsia="fr-FR" w:bidi="ar-SA"/>
        </w:rPr>
        <w:drawing>
          <wp:inline distT="0" distB="0" distL="0" distR="0" wp14:anchorId="674FDE4A" wp14:editId="7E0FA255">
            <wp:extent cx="304800" cy="3048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C81043" w:rsidRPr="0028530F">
        <w:rPr>
          <w:sz w:val="24"/>
          <w:szCs w:val="24"/>
        </w:rPr>
        <w:t xml:space="preserve">Il est à noter que la fonction qui compose la chaîne de remplacement doit être une méthode de la classe au sein de laquelle la fonction </w:t>
      </w:r>
      <w:r w:rsidR="00C81043" w:rsidRPr="00F132BB">
        <w:rPr>
          <w:i/>
          <w:color w:val="4F81BD" w:themeColor="accent1"/>
          <w:sz w:val="24"/>
          <w:szCs w:val="24"/>
        </w:rPr>
        <w:t>ReplaceRegExpr()</w:t>
      </w:r>
      <w:r w:rsidR="00C81043" w:rsidRPr="0028530F">
        <w:rPr>
          <w:sz w:val="24"/>
          <w:szCs w:val="24"/>
        </w:rPr>
        <w:t xml:space="preserve"> est appelée.</w:t>
      </w:r>
    </w:p>
    <w:p w:rsidR="00C81043" w:rsidRPr="0028530F" w:rsidRDefault="00C81043" w:rsidP="00C81043">
      <w:pPr>
        <w:pStyle w:val="Standard"/>
        <w:ind w:firstLine="720"/>
        <w:jc w:val="both"/>
        <w:rPr>
          <w:sz w:val="24"/>
          <w:szCs w:val="24"/>
        </w:rPr>
      </w:pPr>
      <w:r w:rsidRPr="0028530F">
        <w:rPr>
          <w:sz w:val="24"/>
          <w:szCs w:val="24"/>
        </w:rPr>
        <w:t xml:space="preserve">L'exemple ci-dessus est basé sur le </w:t>
      </w:r>
      <w:r w:rsidR="006A222C" w:rsidRPr="00507DAD">
        <w:rPr>
          <w:sz w:val="24"/>
          <w:szCs w:val="24"/>
        </w:rPr>
        <w:t>type</w:t>
      </w:r>
      <w:r w:rsidRPr="0028530F">
        <w:rPr>
          <w:sz w:val="24"/>
          <w:szCs w:val="24"/>
        </w:rPr>
        <w:t xml:space="preserve"> </w:t>
      </w:r>
      <w:r w:rsidRPr="00507DAD">
        <w:rPr>
          <w:b/>
          <w:i/>
          <w:color w:val="4F81BD" w:themeColor="accent1"/>
          <w:sz w:val="24"/>
          <w:szCs w:val="24"/>
        </w:rPr>
        <w:t>TCustomApplication</w:t>
      </w:r>
      <w:r w:rsidRPr="0028530F">
        <w:rPr>
          <w:sz w:val="24"/>
          <w:szCs w:val="24"/>
        </w:rPr>
        <w:t xml:space="preserve">. Le projet a été créé en choisissant, dans le menu Projet/Nouveau projet, le </w:t>
      </w:r>
      <w:r>
        <w:rPr>
          <w:sz w:val="24"/>
          <w:szCs w:val="24"/>
        </w:rPr>
        <w:t>modèle</w:t>
      </w:r>
      <w:r w:rsidRPr="0028530F">
        <w:rPr>
          <w:sz w:val="24"/>
          <w:szCs w:val="24"/>
        </w:rPr>
        <w:t xml:space="preserve"> « Application console ». De cette façon </w:t>
      </w:r>
      <w:r w:rsidR="00507DAD">
        <w:rPr>
          <w:sz w:val="24"/>
          <w:szCs w:val="24"/>
        </w:rPr>
        <w:t>v</w:t>
      </w:r>
      <w:r w:rsidRPr="0028530F">
        <w:rPr>
          <w:sz w:val="24"/>
          <w:szCs w:val="24"/>
        </w:rPr>
        <w:t>ous n'av</w:t>
      </w:r>
      <w:r>
        <w:rPr>
          <w:sz w:val="24"/>
          <w:szCs w:val="24"/>
        </w:rPr>
        <w:t>ez</w:t>
      </w:r>
      <w:r w:rsidRPr="0028530F">
        <w:rPr>
          <w:sz w:val="24"/>
          <w:szCs w:val="24"/>
        </w:rPr>
        <w:t xml:space="preserve"> plus qu'à ajouter la déclaration de </w:t>
      </w:r>
      <w:r>
        <w:rPr>
          <w:sz w:val="24"/>
          <w:szCs w:val="24"/>
        </w:rPr>
        <w:t>v</w:t>
      </w:r>
      <w:r w:rsidRPr="0028530F">
        <w:rPr>
          <w:sz w:val="24"/>
          <w:szCs w:val="24"/>
        </w:rPr>
        <w:t xml:space="preserve">otre fonction de remplacement dans la déclaration de la classe </w:t>
      </w:r>
      <w:r w:rsidRPr="00507DAD">
        <w:rPr>
          <w:b/>
          <w:i/>
          <w:color w:val="4F81BD" w:themeColor="accent1"/>
          <w:sz w:val="24"/>
          <w:szCs w:val="24"/>
        </w:rPr>
        <w:t>T</w:t>
      </w:r>
      <w:r w:rsidR="00443FAF">
        <w:rPr>
          <w:b/>
          <w:i/>
          <w:color w:val="4F81BD" w:themeColor="accent1"/>
          <w:sz w:val="24"/>
          <w:szCs w:val="24"/>
        </w:rPr>
        <w:t>M</w:t>
      </w:r>
      <w:r w:rsidRPr="00507DAD">
        <w:rPr>
          <w:b/>
          <w:i/>
          <w:color w:val="4F81BD" w:themeColor="accent1"/>
          <w:sz w:val="24"/>
          <w:szCs w:val="24"/>
        </w:rPr>
        <w:t>yApplication</w:t>
      </w:r>
      <w:r w:rsidRPr="0028530F">
        <w:rPr>
          <w:sz w:val="24"/>
          <w:szCs w:val="24"/>
        </w:rPr>
        <w:t xml:space="preserve"> fournie par </w:t>
      </w:r>
      <w:r w:rsidR="00ED6D49" w:rsidRPr="00ED6D49">
        <w:rPr>
          <w:b/>
          <w:sz w:val="24"/>
          <w:szCs w:val="24"/>
        </w:rPr>
        <w:t>Lazarus</w:t>
      </w:r>
      <w:r w:rsidRPr="0028530F">
        <w:rPr>
          <w:sz w:val="24"/>
          <w:szCs w:val="24"/>
        </w:rPr>
        <w:t xml:space="preserve">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937D87" w:rsidTr="006A222C">
        <w:tc>
          <w:tcPr>
            <w:tcW w:w="9638" w:type="dxa"/>
            <w:shd w:val="pct10" w:color="auto" w:fill="auto"/>
            <w:tcMar>
              <w:top w:w="55" w:type="dxa"/>
              <w:left w:w="55" w:type="dxa"/>
              <w:bottom w:w="55" w:type="dxa"/>
              <w:right w:w="55" w:type="dxa"/>
            </w:tcMar>
          </w:tcPr>
          <w:p w:rsidR="00C81043" w:rsidRPr="00937D87" w:rsidRDefault="006A222C" w:rsidP="006A222C">
            <w:pPr>
              <w:pStyle w:val="TableContents"/>
              <w:spacing w:after="0" w:line="240" w:lineRule="auto"/>
              <w:jc w:val="both"/>
              <w:rPr>
                <w:sz w:val="20"/>
                <w:szCs w:val="20"/>
                <w:lang w:val="en-US"/>
              </w:rPr>
            </w:pPr>
            <w:r w:rsidRPr="00937D87">
              <w:rPr>
                <w:b/>
                <w:sz w:val="20"/>
                <w:szCs w:val="20"/>
                <w:lang w:val="en-US"/>
              </w:rPr>
              <w:t>type</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TMyApplication = class(TCustomApplication)</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w:t>
            </w:r>
            <w:r w:rsidR="006A222C" w:rsidRPr="00937D87">
              <w:rPr>
                <w:b/>
                <w:sz w:val="20"/>
                <w:szCs w:val="20"/>
                <w:lang w:val="en-US"/>
              </w:rPr>
              <w:t>protected</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w:t>
            </w:r>
            <w:r w:rsidR="006A222C" w:rsidRPr="00937D87">
              <w:rPr>
                <w:b/>
                <w:sz w:val="20"/>
                <w:szCs w:val="20"/>
                <w:lang w:val="en-US"/>
              </w:rPr>
              <w:t>procedure</w:t>
            </w:r>
            <w:r w:rsidRPr="00937D87">
              <w:rPr>
                <w:sz w:val="20"/>
                <w:szCs w:val="20"/>
                <w:lang w:val="en-US"/>
              </w:rPr>
              <w:t xml:space="preserve"> DoRun; </w:t>
            </w:r>
            <w:r w:rsidR="006A222C" w:rsidRPr="00937D87">
              <w:rPr>
                <w:b/>
                <w:sz w:val="20"/>
                <w:szCs w:val="20"/>
                <w:lang w:val="en-US"/>
              </w:rPr>
              <w:t>override</w:t>
            </w:r>
            <w:r w:rsidRPr="00937D87">
              <w:rPr>
                <w:sz w:val="20"/>
                <w:szCs w:val="20"/>
                <w:lang w:val="en-US"/>
              </w:rPr>
              <w:t>;</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w:t>
            </w:r>
            <w:r w:rsidR="006A222C" w:rsidRPr="00937D87">
              <w:rPr>
                <w:b/>
                <w:sz w:val="20"/>
                <w:szCs w:val="20"/>
                <w:lang w:val="en-US"/>
              </w:rPr>
              <w:t>public</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w:t>
            </w:r>
            <w:r w:rsidR="006A222C" w:rsidRPr="00937D87">
              <w:rPr>
                <w:b/>
                <w:sz w:val="20"/>
                <w:szCs w:val="20"/>
                <w:lang w:val="en-US"/>
              </w:rPr>
              <w:t>constructor</w:t>
            </w:r>
            <w:r w:rsidRPr="00937D87">
              <w:rPr>
                <w:sz w:val="20"/>
                <w:szCs w:val="20"/>
                <w:lang w:val="en-US"/>
              </w:rPr>
              <w:t xml:space="preserve"> Create(TheOwner: TComponent); </w:t>
            </w:r>
            <w:r w:rsidR="006A222C" w:rsidRPr="00937D87">
              <w:rPr>
                <w:b/>
                <w:sz w:val="20"/>
                <w:szCs w:val="20"/>
                <w:lang w:val="en-US"/>
              </w:rPr>
              <w:t>override</w:t>
            </w:r>
            <w:r w:rsidRPr="00937D87">
              <w:rPr>
                <w:sz w:val="20"/>
                <w:szCs w:val="20"/>
                <w:lang w:val="en-US"/>
              </w:rPr>
              <w:t>;</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w:t>
            </w:r>
            <w:r w:rsidR="006A222C" w:rsidRPr="00937D87">
              <w:rPr>
                <w:b/>
                <w:sz w:val="20"/>
                <w:szCs w:val="20"/>
                <w:lang w:val="en-US"/>
              </w:rPr>
              <w:t>destructor</w:t>
            </w:r>
            <w:r w:rsidRPr="00937D87">
              <w:rPr>
                <w:sz w:val="20"/>
                <w:szCs w:val="20"/>
                <w:lang w:val="en-US"/>
              </w:rPr>
              <w:t xml:space="preserve"> Destroy; </w:t>
            </w:r>
            <w:r w:rsidR="006A222C" w:rsidRPr="00937D87">
              <w:rPr>
                <w:b/>
                <w:sz w:val="20"/>
                <w:szCs w:val="20"/>
                <w:lang w:val="en-US"/>
              </w:rPr>
              <w:t>override</w:t>
            </w:r>
            <w:r w:rsidRPr="00937D87">
              <w:rPr>
                <w:sz w:val="20"/>
                <w:szCs w:val="20"/>
                <w:lang w:val="en-US"/>
              </w:rPr>
              <w:t>;</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w:t>
            </w:r>
            <w:r w:rsidR="006A222C" w:rsidRPr="00937D87">
              <w:rPr>
                <w:b/>
                <w:sz w:val="20"/>
                <w:szCs w:val="20"/>
                <w:lang w:val="en-US"/>
              </w:rPr>
              <w:t>function</w:t>
            </w:r>
            <w:r w:rsidRPr="00937D87">
              <w:rPr>
                <w:sz w:val="20"/>
                <w:szCs w:val="20"/>
                <w:lang w:val="en-US"/>
              </w:rPr>
              <w:t xml:space="preserve"> MyReplaceFunc(ARegExpr: TRegExpr): </w:t>
            </w:r>
            <w:r w:rsidR="00F73CB7" w:rsidRPr="00F73CB7">
              <w:rPr>
                <w:b/>
                <w:sz w:val="20"/>
                <w:szCs w:val="20"/>
                <w:lang w:val="en-US"/>
              </w:rPr>
              <w:t>string</w:t>
            </w:r>
            <w:r w:rsidRPr="00937D87">
              <w:rPr>
                <w:sz w:val="20"/>
                <w:szCs w:val="20"/>
                <w:lang w:val="en-US"/>
              </w:rPr>
              <w:t>;</w:t>
            </w:r>
          </w:p>
          <w:p w:rsidR="00C81043" w:rsidRPr="00937D87" w:rsidRDefault="00C81043" w:rsidP="006A222C">
            <w:pPr>
              <w:pStyle w:val="TableContents"/>
              <w:spacing w:after="0" w:line="240" w:lineRule="auto"/>
              <w:jc w:val="both"/>
              <w:rPr>
                <w:sz w:val="20"/>
                <w:szCs w:val="20"/>
              </w:rPr>
            </w:pPr>
            <w:r w:rsidRPr="00937D87">
              <w:rPr>
                <w:sz w:val="20"/>
                <w:szCs w:val="20"/>
                <w:lang w:val="en-US"/>
              </w:rPr>
              <w:t xml:space="preserve">  </w:t>
            </w:r>
            <w:r w:rsidR="006A222C" w:rsidRPr="00937D87">
              <w:rPr>
                <w:b/>
                <w:sz w:val="20"/>
                <w:szCs w:val="20"/>
              </w:rPr>
              <w:t>end;</w:t>
            </w:r>
          </w:p>
        </w:tc>
      </w:tr>
    </w:tbl>
    <w:p w:rsidR="00C81043" w:rsidRPr="0028530F" w:rsidRDefault="00C81043" w:rsidP="00C81043">
      <w:pPr>
        <w:pStyle w:val="Titre2"/>
      </w:pPr>
      <w:bookmarkStart w:id="22" w:name="_Toc422915182"/>
      <w:r>
        <w:lastRenderedPageBreak/>
        <w:t>Validation d'une chaîne FEN</w:t>
      </w:r>
      <w:bookmarkEnd w:id="22"/>
    </w:p>
    <w:p w:rsidR="00C81043" w:rsidRPr="0028530F" w:rsidRDefault="00C81043" w:rsidP="00C81043">
      <w:pPr>
        <w:pStyle w:val="Standard"/>
        <w:ind w:firstLine="720"/>
        <w:jc w:val="both"/>
        <w:rPr>
          <w:sz w:val="24"/>
          <w:szCs w:val="24"/>
        </w:rPr>
      </w:pPr>
      <w:r w:rsidRPr="0028530F">
        <w:rPr>
          <w:sz w:val="24"/>
          <w:szCs w:val="24"/>
        </w:rPr>
        <w:t xml:space="preserve">Il est temps de récapituler </w:t>
      </w:r>
      <w:r>
        <w:rPr>
          <w:sz w:val="24"/>
          <w:szCs w:val="24"/>
        </w:rPr>
        <w:t>v</w:t>
      </w:r>
      <w:r w:rsidRPr="0028530F">
        <w:rPr>
          <w:sz w:val="24"/>
          <w:szCs w:val="24"/>
        </w:rPr>
        <w:t>os connaissances sur la syntaxe des expressions régulières.</w:t>
      </w:r>
    </w:p>
    <w:p w:rsidR="00C81043" w:rsidRPr="0028530F" w:rsidRDefault="00C81043" w:rsidP="00C81043">
      <w:pPr>
        <w:pStyle w:val="Standard"/>
        <w:ind w:firstLine="720"/>
        <w:jc w:val="both"/>
        <w:rPr>
          <w:sz w:val="24"/>
          <w:szCs w:val="24"/>
        </w:rPr>
      </w:pPr>
      <w:r w:rsidRPr="0028530F">
        <w:rPr>
          <w:sz w:val="24"/>
          <w:szCs w:val="24"/>
        </w:rPr>
        <w:t xml:space="preserve">Pour ce faire, </w:t>
      </w:r>
      <w:r>
        <w:rPr>
          <w:sz w:val="24"/>
          <w:szCs w:val="24"/>
        </w:rPr>
        <w:t>v</w:t>
      </w:r>
      <w:r w:rsidRPr="0028530F">
        <w:rPr>
          <w:sz w:val="24"/>
          <w:szCs w:val="24"/>
        </w:rPr>
        <w:t>ous all</w:t>
      </w:r>
      <w:r>
        <w:rPr>
          <w:sz w:val="24"/>
          <w:szCs w:val="24"/>
        </w:rPr>
        <w:t>ez</w:t>
      </w:r>
      <w:r w:rsidRPr="0028530F">
        <w:rPr>
          <w:sz w:val="24"/>
          <w:szCs w:val="24"/>
        </w:rPr>
        <w:t xml:space="preserve"> imaginer une expression qui servira à contrôler la validité d'une chaîne représentant une position au jeu des échecs.</w:t>
      </w:r>
    </w:p>
    <w:p w:rsidR="00C81043" w:rsidRPr="0028530F" w:rsidRDefault="00C81043" w:rsidP="00C81043">
      <w:pPr>
        <w:pStyle w:val="Titre3"/>
      </w:pPr>
      <w:bookmarkStart w:id="23" w:name="_Toc422915183"/>
      <w:r w:rsidRPr="0028530F">
        <w:t>Brève présentation</w:t>
      </w:r>
      <w:r>
        <w:t xml:space="preserve"> de la notation Forsyth-Edwards</w:t>
      </w:r>
      <w:bookmarkEnd w:id="23"/>
    </w:p>
    <w:p w:rsidR="00C81043" w:rsidRPr="0028530F" w:rsidRDefault="00C81043" w:rsidP="00C81043">
      <w:pPr>
        <w:pStyle w:val="Standard"/>
        <w:ind w:firstLine="720"/>
        <w:jc w:val="both"/>
        <w:rPr>
          <w:sz w:val="24"/>
          <w:szCs w:val="24"/>
        </w:rPr>
      </w:pPr>
      <w:r w:rsidRPr="0028530F">
        <w:rPr>
          <w:sz w:val="24"/>
          <w:szCs w:val="24"/>
        </w:rPr>
        <w:t>La notation Forsyth-Edwards permet de faire tenir dans une chaîne de caractères toutes les données constituant une position au jeu des échecs : placement des pièces, couleur active, droit au roque, droit à la prise « en passant », nombre de demi-coups, nombre de coups.</w:t>
      </w:r>
    </w:p>
    <w:p w:rsidR="00C81043" w:rsidRPr="0028530F" w:rsidRDefault="00C81043" w:rsidP="00C81043">
      <w:pPr>
        <w:pStyle w:val="Standard"/>
        <w:ind w:firstLine="720"/>
        <w:jc w:val="both"/>
        <w:rPr>
          <w:sz w:val="24"/>
          <w:szCs w:val="24"/>
        </w:rPr>
      </w:pPr>
      <w:r w:rsidRPr="0028530F">
        <w:rPr>
          <w:sz w:val="24"/>
          <w:szCs w:val="24"/>
        </w:rPr>
        <w:t>La position de départ se note ainsi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937D87" w:rsidTr="006A222C">
        <w:tc>
          <w:tcPr>
            <w:tcW w:w="9638" w:type="dxa"/>
            <w:shd w:val="pct10" w:color="auto" w:fill="auto"/>
            <w:tcMar>
              <w:top w:w="55" w:type="dxa"/>
              <w:left w:w="55" w:type="dxa"/>
              <w:bottom w:w="55" w:type="dxa"/>
              <w:right w:w="55" w:type="dxa"/>
            </w:tcMar>
          </w:tcPr>
          <w:p w:rsidR="00C81043" w:rsidRPr="00937D87" w:rsidRDefault="00C81043" w:rsidP="006A222C">
            <w:pPr>
              <w:pStyle w:val="TableContents"/>
              <w:spacing w:after="0" w:line="240" w:lineRule="auto"/>
              <w:jc w:val="both"/>
              <w:rPr>
                <w:sz w:val="20"/>
                <w:szCs w:val="20"/>
              </w:rPr>
            </w:pPr>
            <w:r w:rsidRPr="00937D87">
              <w:rPr>
                <w:color w:val="1F497D" w:themeColor="text2"/>
                <w:sz w:val="20"/>
                <w:szCs w:val="20"/>
              </w:rPr>
              <w:t>'rnbqkbnr/pppppppp/8/8/8/8/PPPPPPPP/RNBQKBNR w KQkq - 0 1'</w:t>
            </w:r>
          </w:p>
        </w:tc>
      </w:tr>
    </w:tbl>
    <w:p w:rsidR="00C81043" w:rsidRPr="0028530F" w:rsidRDefault="00C81043" w:rsidP="00C81043">
      <w:pPr>
        <w:pStyle w:val="Standard"/>
        <w:jc w:val="both"/>
        <w:rPr>
          <w:sz w:val="24"/>
          <w:szCs w:val="24"/>
        </w:rPr>
      </w:pPr>
    </w:p>
    <w:p w:rsidR="00C81043" w:rsidRPr="0028530F" w:rsidRDefault="00C81043" w:rsidP="00C81043">
      <w:pPr>
        <w:pStyle w:val="Standard"/>
        <w:ind w:firstLine="720"/>
        <w:jc w:val="both"/>
        <w:rPr>
          <w:sz w:val="24"/>
          <w:szCs w:val="24"/>
        </w:rPr>
      </w:pPr>
      <w:r w:rsidRPr="0028530F">
        <w:rPr>
          <w:sz w:val="24"/>
          <w:szCs w:val="24"/>
        </w:rPr>
        <w:t>Comme vous le voyez, la chaîne est faite de six sous-chaînes séparées par des espaces.</w:t>
      </w:r>
    </w:p>
    <w:p w:rsidR="00C81043" w:rsidRPr="0028530F" w:rsidRDefault="00C81043" w:rsidP="00C81043">
      <w:pPr>
        <w:pStyle w:val="Standard"/>
        <w:ind w:firstLine="720"/>
        <w:jc w:val="both"/>
        <w:rPr>
          <w:sz w:val="24"/>
          <w:szCs w:val="24"/>
        </w:rPr>
      </w:pPr>
      <w:r w:rsidRPr="0028530F">
        <w:rPr>
          <w:sz w:val="24"/>
          <w:szCs w:val="24"/>
        </w:rPr>
        <w:t xml:space="preserve">La première chose que </w:t>
      </w:r>
      <w:r>
        <w:rPr>
          <w:sz w:val="24"/>
          <w:szCs w:val="24"/>
        </w:rPr>
        <w:t>v</w:t>
      </w:r>
      <w:r w:rsidRPr="0028530F">
        <w:rPr>
          <w:sz w:val="24"/>
          <w:szCs w:val="24"/>
        </w:rPr>
        <w:t>ous all</w:t>
      </w:r>
      <w:r>
        <w:rPr>
          <w:sz w:val="24"/>
          <w:szCs w:val="24"/>
        </w:rPr>
        <w:t>ez</w:t>
      </w:r>
      <w:r w:rsidRPr="0028530F">
        <w:rPr>
          <w:sz w:val="24"/>
          <w:szCs w:val="24"/>
        </w:rPr>
        <w:t xml:space="preserve"> faire est précisément de vérifier que ces sous-chaînes sont bien présentes au nombre de six. Pour </w:t>
      </w:r>
      <w:r>
        <w:rPr>
          <w:sz w:val="24"/>
          <w:szCs w:val="24"/>
        </w:rPr>
        <w:t>cela, v</w:t>
      </w:r>
      <w:r w:rsidRPr="0028530F">
        <w:rPr>
          <w:sz w:val="24"/>
          <w:szCs w:val="24"/>
        </w:rPr>
        <w:t>ous all</w:t>
      </w:r>
      <w:r>
        <w:rPr>
          <w:sz w:val="24"/>
          <w:szCs w:val="24"/>
        </w:rPr>
        <w:t>ez</w:t>
      </w:r>
      <w:r w:rsidRPr="0028530F">
        <w:rPr>
          <w:sz w:val="24"/>
          <w:szCs w:val="24"/>
        </w:rPr>
        <w:t xml:space="preserve"> utiliser la fonction </w:t>
      </w:r>
      <w:r w:rsidRPr="00F132BB">
        <w:rPr>
          <w:i/>
          <w:color w:val="4F81BD" w:themeColor="accent1"/>
          <w:sz w:val="24"/>
          <w:szCs w:val="24"/>
        </w:rPr>
        <w:t>SplitRegExpr</w:t>
      </w:r>
      <w:r w:rsidRPr="00507DAD">
        <w:rPr>
          <w:i/>
          <w:color w:val="4F81BD" w:themeColor="accent1"/>
          <w:sz w:val="24"/>
          <w:szCs w:val="24"/>
        </w:rPr>
        <w:t>()</w:t>
      </w:r>
      <w:r w:rsidRPr="0028530F">
        <w:rPr>
          <w:sz w:val="24"/>
          <w:szCs w:val="24"/>
        </w:rPr>
        <w:t>.</w:t>
      </w:r>
    </w:p>
    <w:p w:rsidR="00C81043" w:rsidRPr="0028530F" w:rsidRDefault="00C81043" w:rsidP="00C81043">
      <w:pPr>
        <w:pStyle w:val="Titre3"/>
      </w:pPr>
      <w:bookmarkStart w:id="24" w:name="_Toc422915184"/>
      <w:r w:rsidRPr="0028530F">
        <w:t>La fonc</w:t>
      </w:r>
      <w:r>
        <w:t>tion SplitRegExpr()</w:t>
      </w:r>
      <w:bookmarkEnd w:id="24"/>
    </w:p>
    <w:p w:rsidR="00C81043" w:rsidRPr="0028530F" w:rsidRDefault="00C81043" w:rsidP="00C81043">
      <w:pPr>
        <w:pStyle w:val="Standard"/>
        <w:ind w:firstLine="720"/>
        <w:jc w:val="both"/>
        <w:rPr>
          <w:sz w:val="24"/>
          <w:szCs w:val="24"/>
        </w:rPr>
      </w:pPr>
      <w:r w:rsidRPr="0028530F">
        <w:rPr>
          <w:sz w:val="24"/>
          <w:szCs w:val="24"/>
        </w:rPr>
        <w:t xml:space="preserve">La fonction </w:t>
      </w:r>
      <w:r w:rsidRPr="002B5D52">
        <w:rPr>
          <w:i/>
          <w:color w:val="4F81BD" w:themeColor="accent1"/>
          <w:sz w:val="24"/>
          <w:szCs w:val="24"/>
        </w:rPr>
        <w:t>SplitRegExpr()</w:t>
      </w:r>
      <w:r w:rsidRPr="002B5D52">
        <w:rPr>
          <w:color w:val="4F81BD" w:themeColor="accent1"/>
          <w:sz w:val="24"/>
          <w:szCs w:val="24"/>
        </w:rPr>
        <w:t xml:space="preserve"> </w:t>
      </w:r>
      <w:r w:rsidRPr="0028530F">
        <w:rPr>
          <w:sz w:val="24"/>
          <w:szCs w:val="24"/>
        </w:rPr>
        <w:t>reçoit trois arguments : l'expression régulière à remplacer, la chaîne à traiter et une liste de chaînes pour recueillir le résultat.</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284888" w:rsidTr="006A222C">
        <w:tc>
          <w:tcPr>
            <w:tcW w:w="9638" w:type="dxa"/>
            <w:shd w:val="pct10" w:color="auto" w:fill="auto"/>
            <w:tcMar>
              <w:top w:w="55" w:type="dxa"/>
              <w:left w:w="55" w:type="dxa"/>
              <w:bottom w:w="55" w:type="dxa"/>
              <w:right w:w="55" w:type="dxa"/>
            </w:tcMar>
          </w:tcPr>
          <w:p w:rsidR="00C81043" w:rsidRPr="00937D87" w:rsidRDefault="006A222C" w:rsidP="006A222C">
            <w:pPr>
              <w:pStyle w:val="TableContents"/>
              <w:spacing w:after="0" w:line="240" w:lineRule="auto"/>
              <w:jc w:val="both"/>
              <w:rPr>
                <w:sz w:val="20"/>
                <w:szCs w:val="20"/>
                <w:lang w:val="en-US"/>
              </w:rPr>
            </w:pPr>
            <w:r w:rsidRPr="00937D87">
              <w:rPr>
                <w:b/>
                <w:sz w:val="20"/>
                <w:szCs w:val="20"/>
                <w:lang w:val="en-US"/>
              </w:rPr>
              <w:t>function</w:t>
            </w:r>
            <w:r w:rsidR="00C81043" w:rsidRPr="00937D87">
              <w:rPr>
                <w:sz w:val="20"/>
                <w:szCs w:val="20"/>
                <w:lang w:val="en-US"/>
              </w:rPr>
              <w:t xml:space="preserve"> TFENValidator.IsFEN(</w:t>
            </w:r>
            <w:r w:rsidR="00CC4AA6" w:rsidRPr="00937D87">
              <w:rPr>
                <w:b/>
                <w:sz w:val="20"/>
                <w:szCs w:val="20"/>
                <w:lang w:val="en-US"/>
              </w:rPr>
              <w:t>const</w:t>
            </w:r>
            <w:r w:rsidR="00C81043" w:rsidRPr="00937D87">
              <w:rPr>
                <w:sz w:val="20"/>
                <w:szCs w:val="20"/>
                <w:lang w:val="en-US"/>
              </w:rPr>
              <w:t xml:space="preserve"> aInputStr: </w:t>
            </w:r>
            <w:r w:rsidR="00F73CB7" w:rsidRPr="00F73CB7">
              <w:rPr>
                <w:b/>
                <w:sz w:val="20"/>
                <w:szCs w:val="20"/>
                <w:lang w:val="en-US"/>
              </w:rPr>
              <w:t>string</w:t>
            </w:r>
            <w:r w:rsidR="00C81043" w:rsidRPr="00937D87">
              <w:rPr>
                <w:sz w:val="20"/>
                <w:szCs w:val="20"/>
                <w:lang w:val="en-US"/>
              </w:rPr>
              <w:t xml:space="preserve">): </w:t>
            </w:r>
            <w:r w:rsidR="00443FAF" w:rsidRPr="00937D87">
              <w:rPr>
                <w:sz w:val="20"/>
                <w:szCs w:val="20"/>
                <w:lang w:val="en-US"/>
              </w:rPr>
              <w:t>B</w:t>
            </w:r>
            <w:r w:rsidR="00C81043" w:rsidRPr="00937D87">
              <w:rPr>
                <w:sz w:val="20"/>
                <w:szCs w:val="20"/>
                <w:lang w:val="en-US"/>
              </w:rPr>
              <w:t>oolean;</w:t>
            </w:r>
          </w:p>
          <w:p w:rsidR="00C81043" w:rsidRPr="00937D87" w:rsidRDefault="00CC4AA6" w:rsidP="006A222C">
            <w:pPr>
              <w:pStyle w:val="TableContents"/>
              <w:spacing w:after="0" w:line="240" w:lineRule="auto"/>
              <w:jc w:val="both"/>
              <w:rPr>
                <w:sz w:val="20"/>
                <w:szCs w:val="20"/>
                <w:lang w:val="en-US"/>
              </w:rPr>
            </w:pPr>
            <w:r w:rsidRPr="00937D87">
              <w:rPr>
                <w:b/>
                <w:sz w:val="20"/>
                <w:szCs w:val="20"/>
                <w:lang w:val="en-US"/>
              </w:rPr>
              <w:t>var</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a: T</w:t>
            </w:r>
            <w:r w:rsidR="00F73CB7" w:rsidRPr="00F73CB7">
              <w:rPr>
                <w:b/>
                <w:sz w:val="20"/>
                <w:szCs w:val="20"/>
                <w:lang w:val="en-US"/>
              </w:rPr>
              <w:t>String</w:t>
            </w:r>
            <w:r w:rsidRPr="00937D87">
              <w:rPr>
                <w:sz w:val="20"/>
                <w:szCs w:val="20"/>
                <w:lang w:val="en-US"/>
              </w:rPr>
              <w:t>s;</w:t>
            </w:r>
          </w:p>
          <w:p w:rsidR="00C81043" w:rsidRPr="00937D87" w:rsidRDefault="006A222C" w:rsidP="006A222C">
            <w:pPr>
              <w:pStyle w:val="TableContents"/>
              <w:spacing w:after="0" w:line="240" w:lineRule="auto"/>
              <w:jc w:val="both"/>
              <w:rPr>
                <w:sz w:val="20"/>
                <w:szCs w:val="20"/>
                <w:lang w:val="en-US"/>
              </w:rPr>
            </w:pPr>
            <w:r w:rsidRPr="00937D87">
              <w:rPr>
                <w:b/>
                <w:sz w:val="20"/>
                <w:szCs w:val="20"/>
                <w:lang w:val="en-US"/>
              </w:rPr>
              <w:t>begin</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a := T</w:t>
            </w:r>
            <w:r w:rsidR="00F73CB7" w:rsidRPr="00F73CB7">
              <w:rPr>
                <w:b/>
                <w:sz w:val="20"/>
                <w:szCs w:val="20"/>
                <w:lang w:val="en-US"/>
              </w:rPr>
              <w:t>String</w:t>
            </w:r>
            <w:r w:rsidRPr="00937D87">
              <w:rPr>
                <w:sz w:val="20"/>
                <w:szCs w:val="20"/>
                <w:lang w:val="en-US"/>
              </w:rPr>
              <w:t>List.Create;</w:t>
            </w:r>
          </w:p>
          <w:p w:rsidR="00C81043" w:rsidRPr="00937D87" w:rsidRDefault="00C81043" w:rsidP="006A222C">
            <w:pPr>
              <w:pStyle w:val="TableContents"/>
              <w:spacing w:after="0" w:line="240" w:lineRule="auto"/>
              <w:jc w:val="both"/>
              <w:rPr>
                <w:sz w:val="20"/>
                <w:szCs w:val="20"/>
                <w:lang w:val="en-US"/>
              </w:rPr>
            </w:pP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SplitRegExpr(</w:t>
            </w:r>
            <w:r w:rsidRPr="00937D87">
              <w:rPr>
                <w:color w:val="1F497D" w:themeColor="text2"/>
                <w:sz w:val="20"/>
                <w:szCs w:val="20"/>
                <w:lang w:val="en-US"/>
              </w:rPr>
              <w:t>' '</w:t>
            </w:r>
            <w:r w:rsidRPr="00937D87">
              <w:rPr>
                <w:sz w:val="20"/>
                <w:szCs w:val="20"/>
                <w:lang w:val="en-US"/>
              </w:rPr>
              <w:t>, aInputStr, a);</w:t>
            </w:r>
          </w:p>
          <w:p w:rsidR="00C81043" w:rsidRPr="00937D87" w:rsidRDefault="00C81043" w:rsidP="006A222C">
            <w:pPr>
              <w:pStyle w:val="TableContents"/>
              <w:spacing w:after="0" w:line="240" w:lineRule="auto"/>
              <w:jc w:val="both"/>
              <w:rPr>
                <w:sz w:val="20"/>
                <w:szCs w:val="20"/>
                <w:lang w:val="en-US"/>
              </w:rPr>
            </w:pPr>
            <w:r w:rsidRPr="00937D87">
              <w:rPr>
                <w:sz w:val="20"/>
                <w:szCs w:val="20"/>
                <w:lang w:val="en-US"/>
              </w:rPr>
              <w:t xml:space="preserve">  </w:t>
            </w:r>
            <w:r w:rsidR="006A222C" w:rsidRPr="00937D87">
              <w:rPr>
                <w:sz w:val="20"/>
                <w:szCs w:val="20"/>
                <w:lang w:val="en-US"/>
              </w:rPr>
              <w:t>R</w:t>
            </w:r>
            <w:r w:rsidRPr="00937D87">
              <w:rPr>
                <w:sz w:val="20"/>
                <w:szCs w:val="20"/>
                <w:lang w:val="en-US"/>
              </w:rPr>
              <w:t>esult := (a.Count = 6);</w:t>
            </w:r>
          </w:p>
        </w:tc>
      </w:tr>
    </w:tbl>
    <w:p w:rsidR="00C81043" w:rsidRPr="0028530F" w:rsidRDefault="00C81043" w:rsidP="00C81043">
      <w:pPr>
        <w:pStyle w:val="Standard"/>
        <w:jc w:val="both"/>
        <w:rPr>
          <w:sz w:val="24"/>
          <w:szCs w:val="24"/>
          <w:lang w:val="en-US"/>
        </w:rPr>
      </w:pPr>
    </w:p>
    <w:p w:rsidR="00C81043" w:rsidRPr="0028530F" w:rsidRDefault="00C81043" w:rsidP="00E127CE">
      <w:pPr>
        <w:pStyle w:val="Standard"/>
        <w:ind w:firstLine="708"/>
        <w:jc w:val="both"/>
        <w:rPr>
          <w:sz w:val="24"/>
          <w:szCs w:val="24"/>
        </w:rPr>
      </w:pPr>
      <w:r w:rsidRPr="0028530F">
        <w:rPr>
          <w:sz w:val="24"/>
          <w:szCs w:val="24"/>
        </w:rPr>
        <w:t xml:space="preserve">Si le résultat obtenu est conforme au résultat attendu, </w:t>
      </w:r>
      <w:r>
        <w:rPr>
          <w:sz w:val="24"/>
          <w:szCs w:val="24"/>
        </w:rPr>
        <w:t>v</w:t>
      </w:r>
      <w:r w:rsidRPr="0028530F">
        <w:rPr>
          <w:sz w:val="24"/>
          <w:szCs w:val="24"/>
        </w:rPr>
        <w:t>ous appel</w:t>
      </w:r>
      <w:r>
        <w:rPr>
          <w:sz w:val="24"/>
          <w:szCs w:val="24"/>
        </w:rPr>
        <w:t>ez</w:t>
      </w:r>
      <w:r w:rsidRPr="0028530F">
        <w:rPr>
          <w:sz w:val="24"/>
          <w:szCs w:val="24"/>
        </w:rPr>
        <w:t xml:space="preserve"> une seconde fois la fonction </w:t>
      </w:r>
      <w:r w:rsidRPr="002B5D52">
        <w:rPr>
          <w:i/>
          <w:color w:val="4F81BD" w:themeColor="accent1"/>
          <w:sz w:val="24"/>
          <w:szCs w:val="24"/>
        </w:rPr>
        <w:t>SplitRegExpr()</w:t>
      </w:r>
      <w:r w:rsidRPr="0028530F">
        <w:rPr>
          <w:sz w:val="24"/>
          <w:szCs w:val="24"/>
        </w:rPr>
        <w:t>, pour obtenir les sous-chaînes correspondant aux différentes lignes de l'échiquier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2C2A09" w:rsidTr="00C81043">
        <w:tc>
          <w:tcPr>
            <w:tcW w:w="9638" w:type="dxa"/>
            <w:shd w:val="pct10" w:color="auto" w:fill="auto"/>
            <w:tcMar>
              <w:top w:w="55" w:type="dxa"/>
              <w:left w:w="55" w:type="dxa"/>
              <w:bottom w:w="55" w:type="dxa"/>
              <w:right w:w="55" w:type="dxa"/>
            </w:tcMar>
          </w:tcPr>
          <w:p w:rsidR="00C81043" w:rsidRPr="002C2A09" w:rsidRDefault="00C81043" w:rsidP="00C81043">
            <w:pPr>
              <w:pStyle w:val="TableContents"/>
              <w:spacing w:after="0" w:line="240" w:lineRule="auto"/>
              <w:jc w:val="both"/>
              <w:rPr>
                <w:b/>
                <w:sz w:val="20"/>
                <w:szCs w:val="20"/>
                <w:lang w:val="en-US"/>
              </w:rPr>
            </w:pPr>
            <w:r w:rsidRPr="002C2A09">
              <w:rPr>
                <w:b/>
                <w:sz w:val="20"/>
                <w:szCs w:val="20"/>
                <w:lang w:val="en-US"/>
              </w:rPr>
              <w:t>var</w:t>
            </w:r>
          </w:p>
          <w:p w:rsidR="00C81043" w:rsidRPr="002C2A09" w:rsidRDefault="00C81043" w:rsidP="00C81043">
            <w:pPr>
              <w:pStyle w:val="TableContents"/>
              <w:spacing w:after="0" w:line="240" w:lineRule="auto"/>
              <w:jc w:val="both"/>
              <w:rPr>
                <w:sz w:val="20"/>
                <w:szCs w:val="20"/>
                <w:lang w:val="en-US"/>
              </w:rPr>
            </w:pPr>
            <w:r w:rsidRPr="002C2A09">
              <w:rPr>
                <w:sz w:val="20"/>
                <w:szCs w:val="20"/>
                <w:lang w:val="en-US"/>
              </w:rPr>
              <w:t xml:space="preserve">  a, b: T</w:t>
            </w:r>
            <w:r w:rsidR="00F73CB7" w:rsidRPr="00F73CB7">
              <w:rPr>
                <w:b/>
                <w:sz w:val="20"/>
                <w:szCs w:val="20"/>
                <w:lang w:val="en-US"/>
              </w:rPr>
              <w:t>String</w:t>
            </w:r>
            <w:r w:rsidRPr="002C2A09">
              <w:rPr>
                <w:sz w:val="20"/>
                <w:szCs w:val="20"/>
                <w:lang w:val="en-US"/>
              </w:rPr>
              <w:t>s;</w:t>
            </w:r>
          </w:p>
          <w:p w:rsidR="00C81043" w:rsidRPr="002C2A09" w:rsidRDefault="00C81043" w:rsidP="00C81043">
            <w:pPr>
              <w:pStyle w:val="TableContents"/>
              <w:spacing w:after="0" w:line="240" w:lineRule="auto"/>
              <w:jc w:val="both"/>
              <w:rPr>
                <w:sz w:val="20"/>
                <w:szCs w:val="20"/>
                <w:lang w:val="en-US"/>
              </w:rPr>
            </w:pPr>
          </w:p>
          <w:p w:rsidR="00C81043" w:rsidRPr="002C2A09" w:rsidRDefault="006A222C" w:rsidP="00C81043">
            <w:pPr>
              <w:pStyle w:val="TableContents"/>
              <w:spacing w:after="0" w:line="240" w:lineRule="auto"/>
              <w:jc w:val="both"/>
              <w:rPr>
                <w:sz w:val="20"/>
                <w:szCs w:val="20"/>
                <w:lang w:val="en-US"/>
              </w:rPr>
            </w:pPr>
            <w:r w:rsidRPr="002C2A09">
              <w:rPr>
                <w:b/>
                <w:sz w:val="20"/>
                <w:szCs w:val="20"/>
                <w:lang w:val="en-US"/>
              </w:rPr>
              <w:t>begin</w:t>
            </w:r>
          </w:p>
          <w:p w:rsidR="00C81043" w:rsidRPr="002C2A09" w:rsidRDefault="00C81043" w:rsidP="00C81043">
            <w:pPr>
              <w:pStyle w:val="TableContents"/>
              <w:spacing w:after="0" w:line="240" w:lineRule="auto"/>
              <w:jc w:val="both"/>
              <w:rPr>
                <w:sz w:val="20"/>
                <w:szCs w:val="20"/>
                <w:lang w:val="en-US"/>
              </w:rPr>
            </w:pPr>
            <w:r w:rsidRPr="002C2A09">
              <w:rPr>
                <w:sz w:val="20"/>
                <w:szCs w:val="20"/>
                <w:lang w:val="en-US"/>
              </w:rPr>
              <w:t xml:space="preserve">  a := T</w:t>
            </w:r>
            <w:r w:rsidR="00F73CB7" w:rsidRPr="00F73CB7">
              <w:rPr>
                <w:b/>
                <w:sz w:val="20"/>
                <w:szCs w:val="20"/>
                <w:lang w:val="en-US"/>
              </w:rPr>
              <w:t>String</w:t>
            </w:r>
            <w:r w:rsidRPr="002C2A09">
              <w:rPr>
                <w:sz w:val="20"/>
                <w:szCs w:val="20"/>
                <w:lang w:val="en-US"/>
              </w:rPr>
              <w:t>List.Create;</w:t>
            </w:r>
          </w:p>
          <w:p w:rsidR="00C81043" w:rsidRPr="002C2A09" w:rsidRDefault="00C81043" w:rsidP="00C81043">
            <w:pPr>
              <w:pStyle w:val="TableContents"/>
              <w:spacing w:after="0" w:line="240" w:lineRule="auto"/>
              <w:jc w:val="both"/>
              <w:rPr>
                <w:sz w:val="20"/>
                <w:szCs w:val="20"/>
                <w:lang w:val="en-US"/>
              </w:rPr>
            </w:pPr>
            <w:r w:rsidRPr="002C2A09">
              <w:rPr>
                <w:sz w:val="20"/>
                <w:szCs w:val="20"/>
                <w:lang w:val="en-US"/>
              </w:rPr>
              <w:t xml:space="preserve">  b := T</w:t>
            </w:r>
            <w:r w:rsidR="00F73CB7" w:rsidRPr="00F73CB7">
              <w:rPr>
                <w:b/>
                <w:sz w:val="20"/>
                <w:szCs w:val="20"/>
                <w:lang w:val="en-US"/>
              </w:rPr>
              <w:t>String</w:t>
            </w:r>
            <w:r w:rsidRPr="002C2A09">
              <w:rPr>
                <w:sz w:val="20"/>
                <w:szCs w:val="20"/>
                <w:lang w:val="en-US"/>
              </w:rPr>
              <w:t>List.Create;</w:t>
            </w:r>
          </w:p>
          <w:p w:rsidR="00C81043" w:rsidRPr="002C2A09" w:rsidRDefault="00C81043" w:rsidP="00C81043">
            <w:pPr>
              <w:pStyle w:val="TableContents"/>
              <w:spacing w:after="0" w:line="240" w:lineRule="auto"/>
              <w:jc w:val="both"/>
              <w:rPr>
                <w:sz w:val="20"/>
                <w:szCs w:val="20"/>
                <w:lang w:val="en-US"/>
              </w:rPr>
            </w:pPr>
          </w:p>
          <w:p w:rsidR="00C81043" w:rsidRPr="002C2A09" w:rsidRDefault="00C81043" w:rsidP="00C81043">
            <w:pPr>
              <w:pStyle w:val="TableContents"/>
              <w:spacing w:after="0" w:line="240" w:lineRule="auto"/>
              <w:jc w:val="both"/>
              <w:rPr>
                <w:sz w:val="20"/>
                <w:szCs w:val="20"/>
                <w:lang w:val="en-US"/>
              </w:rPr>
            </w:pPr>
            <w:r w:rsidRPr="002C2A09">
              <w:rPr>
                <w:sz w:val="20"/>
                <w:szCs w:val="20"/>
                <w:lang w:val="en-US"/>
              </w:rPr>
              <w:t xml:space="preserve">  SplitRegExpr(</w:t>
            </w:r>
            <w:r w:rsidRPr="002C2A09">
              <w:rPr>
                <w:color w:val="1F497D" w:themeColor="text2"/>
                <w:sz w:val="20"/>
                <w:szCs w:val="20"/>
                <w:lang w:val="en-US"/>
              </w:rPr>
              <w:t>' '</w:t>
            </w:r>
            <w:r w:rsidRPr="002C2A09">
              <w:rPr>
                <w:sz w:val="20"/>
                <w:szCs w:val="20"/>
                <w:lang w:val="en-US"/>
              </w:rPr>
              <w:t>, aInputStr, a);</w:t>
            </w:r>
          </w:p>
          <w:p w:rsidR="00C81043" w:rsidRPr="002C2A09" w:rsidRDefault="00C81043" w:rsidP="00C81043">
            <w:pPr>
              <w:pStyle w:val="TableContents"/>
              <w:spacing w:after="0" w:line="240" w:lineRule="auto"/>
              <w:jc w:val="both"/>
              <w:rPr>
                <w:sz w:val="20"/>
                <w:szCs w:val="20"/>
                <w:lang w:val="en-US"/>
              </w:rPr>
            </w:pPr>
            <w:r w:rsidRPr="002C2A09">
              <w:rPr>
                <w:sz w:val="20"/>
                <w:szCs w:val="20"/>
                <w:lang w:val="en-US"/>
              </w:rPr>
              <w:t xml:space="preserve">  Result := (a.Count = 6);</w:t>
            </w:r>
          </w:p>
          <w:p w:rsidR="00C81043" w:rsidRPr="002C2A09" w:rsidRDefault="00C81043" w:rsidP="00C81043">
            <w:pPr>
              <w:pStyle w:val="TableContents"/>
              <w:spacing w:after="0" w:line="240" w:lineRule="auto"/>
              <w:jc w:val="both"/>
              <w:rPr>
                <w:sz w:val="20"/>
                <w:szCs w:val="20"/>
                <w:lang w:val="en-US"/>
              </w:rPr>
            </w:pPr>
          </w:p>
          <w:p w:rsidR="00C81043" w:rsidRPr="002C2A09" w:rsidRDefault="00C81043" w:rsidP="00C81043">
            <w:pPr>
              <w:pStyle w:val="TableContents"/>
              <w:spacing w:after="0" w:line="240" w:lineRule="auto"/>
              <w:jc w:val="both"/>
              <w:rPr>
                <w:sz w:val="20"/>
                <w:szCs w:val="20"/>
                <w:lang w:val="en-US"/>
              </w:rPr>
            </w:pPr>
            <w:r w:rsidRPr="002C2A09">
              <w:rPr>
                <w:sz w:val="20"/>
                <w:szCs w:val="20"/>
                <w:lang w:val="en-US"/>
              </w:rPr>
              <w:t xml:space="preserve">  </w:t>
            </w:r>
            <w:r w:rsidR="00CC4AA6" w:rsidRPr="002C2A09">
              <w:rPr>
                <w:b/>
                <w:sz w:val="20"/>
                <w:szCs w:val="20"/>
                <w:lang w:val="en-US"/>
              </w:rPr>
              <w:t>if</w:t>
            </w:r>
            <w:r w:rsidRPr="002C2A09">
              <w:rPr>
                <w:sz w:val="20"/>
                <w:szCs w:val="20"/>
                <w:lang w:val="en-US"/>
              </w:rPr>
              <w:t xml:space="preserve"> Result </w:t>
            </w:r>
            <w:r w:rsidR="00CC4AA6" w:rsidRPr="002C2A09">
              <w:rPr>
                <w:b/>
                <w:sz w:val="20"/>
                <w:szCs w:val="20"/>
                <w:lang w:val="en-US"/>
              </w:rPr>
              <w:t>then</w:t>
            </w:r>
          </w:p>
          <w:p w:rsidR="00C81043" w:rsidRPr="002C2A09" w:rsidRDefault="00C81043" w:rsidP="00C81043">
            <w:pPr>
              <w:pStyle w:val="TableContents"/>
              <w:spacing w:after="0" w:line="240" w:lineRule="auto"/>
              <w:jc w:val="both"/>
              <w:rPr>
                <w:sz w:val="20"/>
                <w:szCs w:val="20"/>
                <w:lang w:val="en-US"/>
              </w:rPr>
            </w:pPr>
            <w:r w:rsidRPr="002C2A09">
              <w:rPr>
                <w:sz w:val="20"/>
                <w:szCs w:val="20"/>
                <w:lang w:val="en-US"/>
              </w:rPr>
              <w:t xml:space="preserve">  </w:t>
            </w:r>
            <w:r w:rsidR="006A222C" w:rsidRPr="002C2A09">
              <w:rPr>
                <w:b/>
                <w:sz w:val="20"/>
                <w:szCs w:val="20"/>
                <w:lang w:val="en-US"/>
              </w:rPr>
              <w:t>begin</w:t>
            </w:r>
          </w:p>
          <w:p w:rsidR="00C81043" w:rsidRPr="002C2A09" w:rsidRDefault="00C81043" w:rsidP="00C81043">
            <w:pPr>
              <w:pStyle w:val="TableContents"/>
              <w:spacing w:after="0" w:line="240" w:lineRule="auto"/>
              <w:jc w:val="both"/>
              <w:rPr>
                <w:sz w:val="20"/>
                <w:szCs w:val="20"/>
                <w:lang w:val="en-US"/>
              </w:rPr>
            </w:pPr>
            <w:r w:rsidRPr="002C2A09">
              <w:rPr>
                <w:sz w:val="20"/>
                <w:szCs w:val="20"/>
                <w:lang w:val="en-US"/>
              </w:rPr>
              <w:t xml:space="preserve">    SplitRegExpr(</w:t>
            </w:r>
            <w:r w:rsidRPr="002C2A09">
              <w:rPr>
                <w:color w:val="1F497D" w:themeColor="text2"/>
                <w:sz w:val="20"/>
                <w:szCs w:val="20"/>
                <w:lang w:val="en-US"/>
              </w:rPr>
              <w:t>'/'</w:t>
            </w:r>
            <w:r w:rsidRPr="002C2A09">
              <w:rPr>
                <w:sz w:val="20"/>
                <w:szCs w:val="20"/>
                <w:lang w:val="en-US"/>
              </w:rPr>
              <w:t>, a[0], b);</w:t>
            </w:r>
          </w:p>
          <w:p w:rsidR="00C81043" w:rsidRPr="002C2A09" w:rsidRDefault="00C81043" w:rsidP="00C81043">
            <w:pPr>
              <w:pStyle w:val="TableContents"/>
              <w:spacing w:after="0" w:line="240" w:lineRule="auto"/>
              <w:jc w:val="both"/>
              <w:rPr>
                <w:sz w:val="20"/>
                <w:szCs w:val="20"/>
              </w:rPr>
            </w:pPr>
            <w:r w:rsidRPr="002C2A09">
              <w:rPr>
                <w:sz w:val="20"/>
                <w:szCs w:val="20"/>
                <w:lang w:val="en-US"/>
              </w:rPr>
              <w:t xml:space="preserve">    R</w:t>
            </w:r>
            <w:r w:rsidRPr="002C2A09">
              <w:rPr>
                <w:sz w:val="20"/>
                <w:szCs w:val="20"/>
              </w:rPr>
              <w:t>esult := (b.Count = 8);</w:t>
            </w:r>
          </w:p>
          <w:p w:rsidR="00C81043" w:rsidRPr="002C2A09" w:rsidRDefault="00C81043" w:rsidP="00C81043">
            <w:pPr>
              <w:pStyle w:val="TableContents"/>
              <w:spacing w:after="0" w:line="240" w:lineRule="auto"/>
              <w:jc w:val="both"/>
              <w:rPr>
                <w:sz w:val="20"/>
                <w:szCs w:val="20"/>
              </w:rPr>
            </w:pPr>
            <w:r w:rsidRPr="002C2A09">
              <w:rPr>
                <w:sz w:val="20"/>
                <w:szCs w:val="20"/>
              </w:rPr>
              <w:t xml:space="preserve">  </w:t>
            </w:r>
            <w:r w:rsidR="006A222C" w:rsidRPr="002C2A09">
              <w:rPr>
                <w:b/>
                <w:sz w:val="20"/>
                <w:szCs w:val="20"/>
              </w:rPr>
              <w:t>end;</w:t>
            </w:r>
          </w:p>
        </w:tc>
      </w:tr>
    </w:tbl>
    <w:p w:rsidR="002C2A09" w:rsidRDefault="002C2A09" w:rsidP="00C81043">
      <w:pPr>
        <w:pStyle w:val="Standard"/>
        <w:ind w:firstLine="720"/>
        <w:jc w:val="both"/>
        <w:rPr>
          <w:sz w:val="24"/>
          <w:szCs w:val="24"/>
        </w:rPr>
      </w:pPr>
    </w:p>
    <w:p w:rsidR="00C81043" w:rsidRDefault="00C81043" w:rsidP="00C81043">
      <w:pPr>
        <w:pStyle w:val="Standard"/>
        <w:ind w:firstLine="720"/>
        <w:jc w:val="both"/>
        <w:rPr>
          <w:sz w:val="24"/>
          <w:szCs w:val="24"/>
        </w:rPr>
      </w:pPr>
      <w:r w:rsidRPr="0028530F">
        <w:rPr>
          <w:sz w:val="24"/>
          <w:szCs w:val="24"/>
        </w:rPr>
        <w:t xml:space="preserve">Si à ce stade la variable </w:t>
      </w:r>
      <w:r w:rsidRPr="002B5D52">
        <w:rPr>
          <w:i/>
          <w:color w:val="4F81BD" w:themeColor="accent1"/>
          <w:sz w:val="24"/>
          <w:szCs w:val="24"/>
        </w:rPr>
        <w:t>Result</w:t>
      </w:r>
      <w:r w:rsidRPr="002B5D52">
        <w:rPr>
          <w:color w:val="4F81BD" w:themeColor="accent1"/>
          <w:sz w:val="24"/>
          <w:szCs w:val="24"/>
        </w:rPr>
        <w:t xml:space="preserve"> </w:t>
      </w:r>
      <w:r w:rsidRPr="0028530F">
        <w:rPr>
          <w:sz w:val="24"/>
          <w:szCs w:val="24"/>
        </w:rPr>
        <w:t xml:space="preserve">vaut toujours </w:t>
      </w:r>
      <w:r w:rsidRPr="002B5D52">
        <w:rPr>
          <w:i/>
          <w:color w:val="4F81BD" w:themeColor="accent1"/>
          <w:sz w:val="24"/>
          <w:szCs w:val="24"/>
        </w:rPr>
        <w:t>TRUE</w:t>
      </w:r>
      <w:r w:rsidRPr="0028530F">
        <w:rPr>
          <w:sz w:val="24"/>
          <w:szCs w:val="24"/>
        </w:rPr>
        <w:t xml:space="preserve">, </w:t>
      </w:r>
      <w:r>
        <w:rPr>
          <w:sz w:val="24"/>
          <w:szCs w:val="24"/>
        </w:rPr>
        <w:t>v</w:t>
      </w:r>
      <w:r w:rsidRPr="0028530F">
        <w:rPr>
          <w:sz w:val="24"/>
          <w:szCs w:val="24"/>
        </w:rPr>
        <w:t>ous pouv</w:t>
      </w:r>
      <w:r>
        <w:rPr>
          <w:sz w:val="24"/>
          <w:szCs w:val="24"/>
        </w:rPr>
        <w:t>ez</w:t>
      </w:r>
      <w:r w:rsidRPr="0028530F">
        <w:rPr>
          <w:sz w:val="24"/>
          <w:szCs w:val="24"/>
        </w:rPr>
        <w:t xml:space="preserve"> passer à l'étape suivante, qui est de contrôler les différents champs un à un au moyen d'expressions régulières appropriées.</w:t>
      </w:r>
    </w:p>
    <w:p w:rsidR="00C81043" w:rsidRPr="0028530F" w:rsidRDefault="00C81043" w:rsidP="00C81043">
      <w:pPr>
        <w:pStyle w:val="Titre3"/>
      </w:pPr>
      <w:bookmarkStart w:id="25" w:name="_Toc422915185"/>
      <w:r w:rsidRPr="0028530F">
        <w:t>Expressions utilisée</w:t>
      </w:r>
      <w:r>
        <w:t>s</w:t>
      </w:r>
      <w:bookmarkEnd w:id="25"/>
    </w:p>
    <w:p w:rsidR="00C81043" w:rsidRPr="0028530F" w:rsidRDefault="00C81043" w:rsidP="00C81043">
      <w:pPr>
        <w:pStyle w:val="Standard"/>
        <w:ind w:firstLine="720"/>
        <w:jc w:val="both"/>
        <w:rPr>
          <w:sz w:val="24"/>
          <w:szCs w:val="24"/>
        </w:rPr>
      </w:pPr>
      <w:r w:rsidRPr="0028530F">
        <w:rPr>
          <w:sz w:val="24"/>
          <w:szCs w:val="24"/>
        </w:rPr>
        <w:t xml:space="preserve">Voici les expressions dont </w:t>
      </w:r>
      <w:r>
        <w:rPr>
          <w:sz w:val="24"/>
          <w:szCs w:val="24"/>
        </w:rPr>
        <w:t>v</w:t>
      </w:r>
      <w:r w:rsidRPr="0028530F">
        <w:rPr>
          <w:sz w:val="24"/>
          <w:szCs w:val="24"/>
        </w:rPr>
        <w:t xml:space="preserve">ous </w:t>
      </w:r>
      <w:r>
        <w:rPr>
          <w:sz w:val="24"/>
          <w:szCs w:val="24"/>
        </w:rPr>
        <w:t>v</w:t>
      </w:r>
      <w:r w:rsidRPr="0028530F">
        <w:rPr>
          <w:sz w:val="24"/>
          <w:szCs w:val="24"/>
        </w:rPr>
        <w:t>ous servir</w:t>
      </w:r>
      <w:r>
        <w:rPr>
          <w:sz w:val="24"/>
          <w:szCs w:val="24"/>
        </w:rPr>
        <w:t>ez</w:t>
      </w:r>
      <w:r w:rsidRPr="0028530F">
        <w:rPr>
          <w:sz w:val="24"/>
          <w:szCs w:val="24"/>
        </w:rPr>
        <w:t>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284888" w:rsidTr="006A222C">
        <w:tc>
          <w:tcPr>
            <w:tcW w:w="9638" w:type="dxa"/>
            <w:shd w:val="pct10" w:color="auto" w:fill="auto"/>
            <w:tcMar>
              <w:top w:w="55" w:type="dxa"/>
              <w:left w:w="55" w:type="dxa"/>
              <w:bottom w:w="55" w:type="dxa"/>
              <w:right w:w="55" w:type="dxa"/>
            </w:tcMar>
          </w:tcPr>
          <w:p w:rsidR="00C81043" w:rsidRPr="002C2A09" w:rsidRDefault="00C81043" w:rsidP="006A222C">
            <w:pPr>
              <w:pStyle w:val="TableContents"/>
              <w:spacing w:after="0" w:line="240" w:lineRule="auto"/>
              <w:jc w:val="both"/>
              <w:rPr>
                <w:b/>
                <w:sz w:val="20"/>
                <w:szCs w:val="20"/>
                <w:lang w:val="en-US"/>
              </w:rPr>
            </w:pPr>
            <w:r w:rsidRPr="002C2A09">
              <w:rPr>
                <w:b/>
                <w:sz w:val="20"/>
                <w:szCs w:val="20"/>
                <w:lang w:val="en-US"/>
              </w:rPr>
              <w:t>const</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WHITEKING = </w:t>
            </w:r>
            <w:r w:rsidRPr="002C2A09">
              <w:rPr>
                <w:color w:val="1F497D" w:themeColor="text2"/>
                <w:sz w:val="20"/>
                <w:szCs w:val="20"/>
                <w:lang w:val="en-US"/>
              </w:rPr>
              <w:t>'K'</w:t>
            </w:r>
            <w:r w:rsidRPr="002C2A09">
              <w:rPr>
                <w:sz w:val="20"/>
                <w:szCs w:val="20"/>
                <w:lang w:val="en-US"/>
              </w:rPr>
              <w:t>;</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BLACKKING = </w:t>
            </w:r>
            <w:r w:rsidRPr="002C2A09">
              <w:rPr>
                <w:color w:val="1F497D" w:themeColor="text2"/>
                <w:sz w:val="20"/>
                <w:szCs w:val="20"/>
                <w:lang w:val="en-US"/>
              </w:rPr>
              <w:t>'k'</w:t>
            </w:r>
            <w:r w:rsidRPr="002C2A09">
              <w:rPr>
                <w:sz w:val="20"/>
                <w:szCs w:val="20"/>
                <w:lang w:val="en-US"/>
              </w:rPr>
              <w:t>;</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PIECES    = </w:t>
            </w:r>
            <w:r w:rsidRPr="002C2A09">
              <w:rPr>
                <w:color w:val="1F497D" w:themeColor="text2"/>
                <w:sz w:val="20"/>
                <w:szCs w:val="20"/>
                <w:lang w:val="en-US"/>
              </w:rPr>
              <w:t>'^[1-8BKNPQRbknpqr]+$'</w:t>
            </w:r>
            <w:r w:rsidRPr="002C2A09">
              <w:rPr>
                <w:sz w:val="20"/>
                <w:szCs w:val="20"/>
                <w:lang w:val="en-US"/>
              </w:rPr>
              <w:t>;</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ACTIVE    = </w:t>
            </w:r>
            <w:r w:rsidRPr="002C2A09">
              <w:rPr>
                <w:color w:val="1F497D" w:themeColor="text2"/>
                <w:sz w:val="20"/>
                <w:szCs w:val="20"/>
                <w:lang w:val="en-US"/>
              </w:rPr>
              <w:t>'^[wb]$'</w:t>
            </w:r>
            <w:r w:rsidRPr="002C2A09">
              <w:rPr>
                <w:sz w:val="20"/>
                <w:szCs w:val="20"/>
                <w:lang w:val="en-US"/>
              </w:rPr>
              <w:t>;</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CASTLING  = </w:t>
            </w:r>
            <w:r w:rsidRPr="002C2A09">
              <w:rPr>
                <w:color w:val="1F497D" w:themeColor="text2"/>
                <w:sz w:val="20"/>
                <w:szCs w:val="20"/>
                <w:lang w:val="en-US"/>
              </w:rPr>
              <w:t>'^[KQkq]+$|^\-$'</w:t>
            </w:r>
            <w:r w:rsidRPr="002C2A09">
              <w:rPr>
                <w:sz w:val="20"/>
                <w:szCs w:val="20"/>
                <w:lang w:val="en-US"/>
              </w:rPr>
              <w:t>;</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ENPASSANT = </w:t>
            </w:r>
            <w:r w:rsidRPr="002C2A09">
              <w:rPr>
                <w:color w:val="1F497D" w:themeColor="text2"/>
                <w:sz w:val="20"/>
                <w:szCs w:val="20"/>
                <w:lang w:val="en-US"/>
              </w:rPr>
              <w:t>'^[a-h][36]$|^\-$'</w:t>
            </w:r>
            <w:r w:rsidRPr="002C2A09">
              <w:rPr>
                <w:sz w:val="20"/>
                <w:szCs w:val="20"/>
                <w:lang w:val="en-US"/>
              </w:rPr>
              <w:t>;</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HALFMOVE  = </w:t>
            </w:r>
            <w:r w:rsidRPr="002C2A09">
              <w:rPr>
                <w:color w:val="1F497D" w:themeColor="text2"/>
                <w:sz w:val="20"/>
                <w:szCs w:val="20"/>
                <w:lang w:val="en-US"/>
              </w:rPr>
              <w:t>'^\d+$'</w:t>
            </w:r>
            <w:r w:rsidRPr="002C2A09">
              <w:rPr>
                <w:sz w:val="20"/>
                <w:szCs w:val="20"/>
                <w:lang w:val="en-US"/>
              </w:rPr>
              <w:t>;</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FULLMOVE  = </w:t>
            </w:r>
            <w:r w:rsidRPr="002C2A09">
              <w:rPr>
                <w:color w:val="1F497D" w:themeColor="text2"/>
                <w:sz w:val="20"/>
                <w:szCs w:val="20"/>
                <w:lang w:val="en-US"/>
              </w:rPr>
              <w:t>'^[1-9]\d*$'</w:t>
            </w:r>
            <w:r w:rsidRPr="002C2A09">
              <w:rPr>
                <w:sz w:val="20"/>
                <w:szCs w:val="20"/>
                <w:lang w:val="en-US"/>
              </w:rPr>
              <w:t>;</w:t>
            </w:r>
          </w:p>
        </w:tc>
      </w:tr>
    </w:tbl>
    <w:p w:rsidR="00507DAD" w:rsidRPr="00734CD0" w:rsidRDefault="00507DAD" w:rsidP="00C81043">
      <w:pPr>
        <w:pStyle w:val="Standard"/>
        <w:ind w:firstLine="720"/>
        <w:jc w:val="both"/>
        <w:rPr>
          <w:sz w:val="24"/>
          <w:szCs w:val="24"/>
          <w:lang w:val="en-US"/>
        </w:rPr>
      </w:pPr>
    </w:p>
    <w:p w:rsidR="00C81043" w:rsidRPr="0028530F" w:rsidRDefault="00C81043" w:rsidP="00C81043">
      <w:pPr>
        <w:pStyle w:val="Standard"/>
        <w:ind w:firstLine="720"/>
        <w:jc w:val="both"/>
        <w:rPr>
          <w:sz w:val="24"/>
          <w:szCs w:val="24"/>
        </w:rPr>
      </w:pPr>
      <w:r w:rsidRPr="0028530F">
        <w:rPr>
          <w:sz w:val="24"/>
          <w:szCs w:val="24"/>
        </w:rPr>
        <w:t>Il n'y a</w:t>
      </w:r>
      <w:r w:rsidR="00697BB2">
        <w:rPr>
          <w:sz w:val="24"/>
          <w:szCs w:val="24"/>
        </w:rPr>
        <w:t xml:space="preserve"> rien dans ces expressions que v</w:t>
      </w:r>
      <w:r w:rsidRPr="0028530F">
        <w:rPr>
          <w:sz w:val="24"/>
          <w:szCs w:val="24"/>
        </w:rPr>
        <w:t>ous n'ay</w:t>
      </w:r>
      <w:r w:rsidR="00697BB2">
        <w:rPr>
          <w:sz w:val="24"/>
          <w:szCs w:val="24"/>
        </w:rPr>
        <w:t>ez</w:t>
      </w:r>
      <w:r w:rsidRPr="0028530F">
        <w:rPr>
          <w:sz w:val="24"/>
          <w:szCs w:val="24"/>
        </w:rPr>
        <w:t xml:space="preserve"> déjà rencontré, mis à part le caractère spécial </w:t>
      </w:r>
      <w:r w:rsidRPr="00507DAD">
        <w:rPr>
          <w:color w:val="1F497D" w:themeColor="text2"/>
          <w:sz w:val="24"/>
          <w:szCs w:val="24"/>
        </w:rPr>
        <w:t xml:space="preserve">'*' </w:t>
      </w:r>
      <w:r w:rsidRPr="0028530F">
        <w:rPr>
          <w:sz w:val="24"/>
          <w:szCs w:val="24"/>
        </w:rPr>
        <w:t>qui signifie que le caractère en question (un chiffre) peut apparaître « autant de fois qu'on veut ou pas du tout ».</w:t>
      </w:r>
    </w:p>
    <w:p w:rsidR="00C81043" w:rsidRPr="0028530F" w:rsidRDefault="00C81043" w:rsidP="00C81043">
      <w:pPr>
        <w:pStyle w:val="Standard"/>
        <w:ind w:firstLine="720"/>
        <w:jc w:val="both"/>
        <w:rPr>
          <w:sz w:val="24"/>
          <w:szCs w:val="24"/>
        </w:rPr>
      </w:pPr>
      <w:r>
        <w:rPr>
          <w:sz w:val="24"/>
          <w:szCs w:val="24"/>
        </w:rPr>
        <w:t>V</w:t>
      </w:r>
      <w:r w:rsidRPr="0028530F">
        <w:rPr>
          <w:sz w:val="24"/>
          <w:szCs w:val="24"/>
        </w:rPr>
        <w:t>ous n'av</w:t>
      </w:r>
      <w:r>
        <w:rPr>
          <w:sz w:val="24"/>
          <w:szCs w:val="24"/>
        </w:rPr>
        <w:t>ez</w:t>
      </w:r>
      <w:r w:rsidRPr="0028530F">
        <w:rPr>
          <w:sz w:val="24"/>
          <w:szCs w:val="24"/>
        </w:rPr>
        <w:t xml:space="preserve"> plus qu'à vérifier que les chaînes contenues dans les listes a et b correspondent bien au motif, au moyen de la fonction </w:t>
      </w:r>
      <w:r w:rsidRPr="002B5D52">
        <w:rPr>
          <w:i/>
          <w:color w:val="4F81BD" w:themeColor="accent1"/>
          <w:sz w:val="24"/>
          <w:szCs w:val="24"/>
        </w:rPr>
        <w:t>ExecRegExpr()</w:t>
      </w:r>
      <w:r w:rsidRPr="0028530F">
        <w:rPr>
          <w:sz w:val="24"/>
          <w:szCs w:val="24"/>
        </w:rPr>
        <w:t>.</w:t>
      </w:r>
    </w:p>
    <w:p w:rsidR="00C81043" w:rsidRPr="0028530F" w:rsidRDefault="00C81043" w:rsidP="00C81043">
      <w:pPr>
        <w:pStyle w:val="Titre3"/>
      </w:pPr>
      <w:bookmarkStart w:id="26" w:name="_Toc422915186"/>
      <w:r>
        <w:t>Remplacement complexe</w:t>
      </w:r>
      <w:bookmarkEnd w:id="26"/>
    </w:p>
    <w:p w:rsidR="00C81043" w:rsidRPr="0028530F" w:rsidRDefault="00C81043" w:rsidP="00C81043">
      <w:pPr>
        <w:pStyle w:val="Standard"/>
        <w:ind w:firstLine="720"/>
        <w:jc w:val="both"/>
        <w:rPr>
          <w:sz w:val="24"/>
          <w:szCs w:val="24"/>
        </w:rPr>
      </w:pPr>
      <w:r w:rsidRPr="0028530F">
        <w:rPr>
          <w:sz w:val="24"/>
          <w:szCs w:val="24"/>
        </w:rPr>
        <w:t xml:space="preserve">Les chaînes de la liste b vont toutefois être soumises à une vérification un peu plus sophistiquée. </w:t>
      </w:r>
      <w:r>
        <w:rPr>
          <w:sz w:val="24"/>
          <w:szCs w:val="24"/>
        </w:rPr>
        <w:t>En effet, v</w:t>
      </w:r>
      <w:r w:rsidRPr="0028530F">
        <w:rPr>
          <w:sz w:val="24"/>
          <w:szCs w:val="24"/>
        </w:rPr>
        <w:t>ous ne voul</w:t>
      </w:r>
      <w:r>
        <w:rPr>
          <w:sz w:val="24"/>
          <w:szCs w:val="24"/>
        </w:rPr>
        <w:t>ez</w:t>
      </w:r>
      <w:r w:rsidRPr="0028530F">
        <w:rPr>
          <w:sz w:val="24"/>
          <w:szCs w:val="24"/>
        </w:rPr>
        <w:t xml:space="preserve"> pas seulement savoir si ces chaînes ne contiennent que des caractères autorisés</w:t>
      </w:r>
      <w:r>
        <w:rPr>
          <w:sz w:val="24"/>
          <w:szCs w:val="24"/>
        </w:rPr>
        <w:t> :</w:t>
      </w:r>
      <w:r w:rsidRPr="0028530F">
        <w:rPr>
          <w:sz w:val="24"/>
          <w:szCs w:val="24"/>
        </w:rPr>
        <w:t xml:space="preserve"> </w:t>
      </w:r>
      <w:r>
        <w:rPr>
          <w:sz w:val="24"/>
          <w:szCs w:val="24"/>
        </w:rPr>
        <w:t>v</w:t>
      </w:r>
      <w:r w:rsidRPr="0028530F">
        <w:rPr>
          <w:sz w:val="24"/>
          <w:szCs w:val="24"/>
        </w:rPr>
        <w:t>ous voul</w:t>
      </w:r>
      <w:r>
        <w:rPr>
          <w:sz w:val="24"/>
          <w:szCs w:val="24"/>
        </w:rPr>
        <w:t>ez</w:t>
      </w:r>
      <w:r w:rsidRPr="0028530F">
        <w:rPr>
          <w:sz w:val="24"/>
          <w:szCs w:val="24"/>
        </w:rPr>
        <w:t xml:space="preserve"> également </w:t>
      </w:r>
      <w:r>
        <w:rPr>
          <w:sz w:val="24"/>
          <w:szCs w:val="24"/>
        </w:rPr>
        <w:t>v</w:t>
      </w:r>
      <w:r w:rsidRPr="0028530F">
        <w:rPr>
          <w:sz w:val="24"/>
          <w:szCs w:val="24"/>
        </w:rPr>
        <w:t>ous assurer que le nombre total de cases pour chaque ligne est bien de huit.</w:t>
      </w:r>
    </w:p>
    <w:p w:rsidR="00C81043" w:rsidRPr="0028530F" w:rsidRDefault="00C81043" w:rsidP="00C81043">
      <w:pPr>
        <w:pStyle w:val="Standard"/>
        <w:ind w:firstLine="720"/>
        <w:jc w:val="both"/>
        <w:rPr>
          <w:sz w:val="24"/>
          <w:szCs w:val="24"/>
        </w:rPr>
      </w:pPr>
      <w:r w:rsidRPr="0028530F">
        <w:rPr>
          <w:sz w:val="24"/>
          <w:szCs w:val="24"/>
        </w:rPr>
        <w:t xml:space="preserve">Pour ce faire, </w:t>
      </w:r>
      <w:r>
        <w:rPr>
          <w:sz w:val="24"/>
          <w:szCs w:val="24"/>
        </w:rPr>
        <w:t>v</w:t>
      </w:r>
      <w:r w:rsidRPr="0028530F">
        <w:rPr>
          <w:sz w:val="24"/>
          <w:szCs w:val="24"/>
        </w:rPr>
        <w:t>ous all</w:t>
      </w:r>
      <w:r>
        <w:rPr>
          <w:sz w:val="24"/>
          <w:szCs w:val="24"/>
        </w:rPr>
        <w:t>ez</w:t>
      </w:r>
      <w:r w:rsidRPr="0028530F">
        <w:rPr>
          <w:sz w:val="24"/>
          <w:szCs w:val="24"/>
        </w:rPr>
        <w:t xml:space="preserve"> remplacer les chiffres représentant le nombre de cases vides successives par une quantité correspondante de symboles répétés. Ainsi la ligne </w:t>
      </w:r>
      <w:r w:rsidRPr="00507DAD">
        <w:rPr>
          <w:color w:val="1F497D" w:themeColor="text2"/>
          <w:sz w:val="24"/>
          <w:szCs w:val="24"/>
        </w:rPr>
        <w:t>'pp1ppppp'</w:t>
      </w:r>
      <w:r w:rsidRPr="0028530F">
        <w:rPr>
          <w:sz w:val="24"/>
          <w:szCs w:val="24"/>
        </w:rPr>
        <w:t xml:space="preserve"> deviendra </w:t>
      </w:r>
      <w:r w:rsidRPr="00507DAD">
        <w:rPr>
          <w:color w:val="1F497D" w:themeColor="text2"/>
          <w:sz w:val="24"/>
          <w:szCs w:val="24"/>
        </w:rPr>
        <w:t>'pp-ppppp'</w:t>
      </w:r>
      <w:r w:rsidRPr="0028530F">
        <w:rPr>
          <w:sz w:val="24"/>
          <w:szCs w:val="24"/>
        </w:rPr>
        <w:t xml:space="preserve">. De cette façon </w:t>
      </w:r>
      <w:r>
        <w:rPr>
          <w:sz w:val="24"/>
          <w:szCs w:val="24"/>
        </w:rPr>
        <w:t>v</w:t>
      </w:r>
      <w:r w:rsidRPr="0028530F">
        <w:rPr>
          <w:sz w:val="24"/>
          <w:szCs w:val="24"/>
        </w:rPr>
        <w:t>ous connaîtr</w:t>
      </w:r>
      <w:r>
        <w:rPr>
          <w:sz w:val="24"/>
          <w:szCs w:val="24"/>
        </w:rPr>
        <w:t>ez</w:t>
      </w:r>
      <w:r w:rsidRPr="0028530F">
        <w:rPr>
          <w:sz w:val="24"/>
          <w:szCs w:val="24"/>
        </w:rPr>
        <w:t xml:space="preserve"> le nombre total de cases, d'après la longueur de la chaîne.</w:t>
      </w:r>
    </w:p>
    <w:p w:rsidR="00C81043" w:rsidRPr="0028530F" w:rsidRDefault="00C81043" w:rsidP="00C81043">
      <w:pPr>
        <w:pStyle w:val="Standard"/>
        <w:ind w:firstLine="720"/>
        <w:jc w:val="both"/>
        <w:rPr>
          <w:sz w:val="24"/>
          <w:szCs w:val="24"/>
        </w:rPr>
      </w:pPr>
      <w:r w:rsidRPr="0028530F">
        <w:rPr>
          <w:sz w:val="24"/>
          <w:szCs w:val="24"/>
        </w:rPr>
        <w:t>Voici la fonction qui va effectuer ce remplacement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2C2A09" w:rsidTr="006A222C">
        <w:tc>
          <w:tcPr>
            <w:tcW w:w="9638" w:type="dxa"/>
            <w:shd w:val="pct10" w:color="auto" w:fill="auto"/>
            <w:tcMar>
              <w:top w:w="55" w:type="dxa"/>
              <w:left w:w="55" w:type="dxa"/>
              <w:bottom w:w="55" w:type="dxa"/>
              <w:right w:w="55" w:type="dxa"/>
            </w:tcMar>
          </w:tcPr>
          <w:p w:rsidR="00C81043" w:rsidRPr="002C2A09" w:rsidRDefault="006A222C" w:rsidP="006A222C">
            <w:pPr>
              <w:pStyle w:val="TableContents"/>
              <w:spacing w:after="0" w:line="240" w:lineRule="auto"/>
              <w:jc w:val="both"/>
              <w:rPr>
                <w:sz w:val="20"/>
                <w:szCs w:val="20"/>
                <w:lang w:val="en-US"/>
              </w:rPr>
            </w:pPr>
            <w:r w:rsidRPr="002C2A09">
              <w:rPr>
                <w:b/>
                <w:sz w:val="20"/>
                <w:szCs w:val="20"/>
                <w:lang w:val="en-US"/>
              </w:rPr>
              <w:t>function</w:t>
            </w:r>
            <w:r w:rsidR="00C81043" w:rsidRPr="002C2A09">
              <w:rPr>
                <w:sz w:val="20"/>
                <w:szCs w:val="20"/>
                <w:lang w:val="en-US"/>
              </w:rPr>
              <w:t xml:space="preserve"> TFENValidator.ExpandDigit(aRegExpr: TRegExpr): </w:t>
            </w:r>
            <w:r w:rsidR="00F73CB7" w:rsidRPr="00F73CB7">
              <w:rPr>
                <w:b/>
                <w:sz w:val="20"/>
                <w:szCs w:val="20"/>
                <w:lang w:val="en-US"/>
              </w:rPr>
              <w:t>string</w:t>
            </w:r>
            <w:r w:rsidR="00C81043" w:rsidRPr="002C2A09">
              <w:rPr>
                <w:sz w:val="20"/>
                <w:szCs w:val="20"/>
                <w:lang w:val="en-US"/>
              </w:rPr>
              <w:t>;</w:t>
            </w:r>
          </w:p>
          <w:p w:rsidR="00C81043" w:rsidRPr="002C2A09" w:rsidRDefault="00C81043" w:rsidP="006A222C">
            <w:pPr>
              <w:pStyle w:val="TableContents"/>
              <w:spacing w:after="0" w:line="240" w:lineRule="auto"/>
              <w:jc w:val="both"/>
              <w:rPr>
                <w:b/>
                <w:sz w:val="20"/>
                <w:szCs w:val="20"/>
                <w:lang w:val="en-US"/>
              </w:rPr>
            </w:pPr>
            <w:r w:rsidRPr="002C2A09">
              <w:rPr>
                <w:b/>
                <w:sz w:val="20"/>
                <w:szCs w:val="20"/>
                <w:lang w:val="en-US"/>
              </w:rPr>
              <w:lastRenderedPageBreak/>
              <w:t>const</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SYMBOL = </w:t>
            </w:r>
            <w:r w:rsidRPr="002C2A09">
              <w:rPr>
                <w:color w:val="1F497D" w:themeColor="text2"/>
                <w:sz w:val="20"/>
                <w:szCs w:val="20"/>
                <w:lang w:val="en-US"/>
              </w:rPr>
              <w:t>'-'</w:t>
            </w:r>
            <w:r w:rsidRPr="002C2A09">
              <w:rPr>
                <w:sz w:val="20"/>
                <w:szCs w:val="20"/>
                <w:lang w:val="en-US"/>
              </w:rPr>
              <w:t>;</w:t>
            </w:r>
          </w:p>
          <w:p w:rsidR="00C81043" w:rsidRPr="002C2A09" w:rsidRDefault="006A222C" w:rsidP="006A222C">
            <w:pPr>
              <w:pStyle w:val="TableContents"/>
              <w:spacing w:after="0" w:line="240" w:lineRule="auto"/>
              <w:jc w:val="both"/>
              <w:rPr>
                <w:sz w:val="20"/>
                <w:szCs w:val="20"/>
                <w:lang w:val="en-US"/>
              </w:rPr>
            </w:pPr>
            <w:r w:rsidRPr="002C2A09">
              <w:rPr>
                <w:b/>
                <w:sz w:val="20"/>
                <w:szCs w:val="20"/>
                <w:lang w:val="en-US"/>
              </w:rPr>
              <w:t>begin</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00507DAD" w:rsidRPr="002C2A09">
              <w:rPr>
                <w:sz w:val="20"/>
                <w:szCs w:val="20"/>
                <w:lang w:val="en-US"/>
              </w:rPr>
              <w:t>R</w:t>
            </w:r>
            <w:r w:rsidRPr="002C2A09">
              <w:rPr>
                <w:sz w:val="20"/>
                <w:szCs w:val="20"/>
                <w:lang w:val="en-US"/>
              </w:rPr>
              <w:t xml:space="preserve">esult := </w:t>
            </w:r>
            <w:r w:rsidRPr="002C2A09">
              <w:rPr>
                <w:color w:val="1F497D" w:themeColor="text2"/>
                <w:sz w:val="20"/>
                <w:szCs w:val="20"/>
                <w:lang w:val="en-US"/>
              </w:rPr>
              <w:t>''</w:t>
            </w:r>
            <w:r w:rsidRPr="002C2A09">
              <w:rPr>
                <w:sz w:val="20"/>
                <w:szCs w:val="20"/>
                <w:lang w:val="en-US"/>
              </w:rPr>
              <w:t>;</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00CC4AA6" w:rsidRPr="002C2A09">
              <w:rPr>
                <w:b/>
                <w:sz w:val="20"/>
                <w:szCs w:val="20"/>
                <w:lang w:val="en-US"/>
              </w:rPr>
              <w:t>with</w:t>
            </w:r>
            <w:r w:rsidRPr="002C2A09">
              <w:rPr>
                <w:sz w:val="20"/>
                <w:szCs w:val="20"/>
                <w:lang w:val="en-US"/>
              </w:rPr>
              <w:t xml:space="preserve"> aRegExpr </w:t>
            </w:r>
            <w:r w:rsidR="00CC4AA6" w:rsidRPr="002C2A09">
              <w:rPr>
                <w:b/>
                <w:sz w:val="20"/>
                <w:szCs w:val="20"/>
                <w:lang w:val="en-US"/>
              </w:rPr>
              <w:t>do</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006A222C" w:rsidRPr="002C2A09">
              <w:rPr>
                <w:sz w:val="20"/>
                <w:szCs w:val="20"/>
                <w:lang w:val="en-US"/>
              </w:rPr>
              <w:t>R</w:t>
            </w:r>
            <w:r w:rsidRPr="002C2A09">
              <w:rPr>
                <w:sz w:val="20"/>
                <w:szCs w:val="20"/>
                <w:lang w:val="en-US"/>
              </w:rPr>
              <w:t xml:space="preserve">esult := </w:t>
            </w:r>
            <w:r w:rsidR="00F73CB7" w:rsidRPr="00F73CB7">
              <w:rPr>
                <w:b/>
                <w:sz w:val="20"/>
                <w:szCs w:val="20"/>
                <w:lang w:val="en-US"/>
              </w:rPr>
              <w:t>String</w:t>
            </w:r>
            <w:r w:rsidRPr="002C2A09">
              <w:rPr>
                <w:sz w:val="20"/>
                <w:szCs w:val="20"/>
                <w:lang w:val="en-US"/>
              </w:rPr>
              <w:t>OfChar(SYMBOL, StrToInt(Match[0]));</w:t>
            </w:r>
          </w:p>
          <w:p w:rsidR="00C81043" w:rsidRPr="002C2A09" w:rsidRDefault="006A222C" w:rsidP="006A222C">
            <w:pPr>
              <w:pStyle w:val="TableContents"/>
              <w:spacing w:after="0" w:line="240" w:lineRule="auto"/>
              <w:jc w:val="both"/>
              <w:rPr>
                <w:sz w:val="20"/>
                <w:szCs w:val="20"/>
              </w:rPr>
            </w:pPr>
            <w:r w:rsidRPr="002C2A09">
              <w:rPr>
                <w:b/>
                <w:sz w:val="20"/>
                <w:szCs w:val="20"/>
              </w:rPr>
              <w:t>end;</w:t>
            </w:r>
          </w:p>
        </w:tc>
      </w:tr>
    </w:tbl>
    <w:p w:rsidR="00C81043" w:rsidRDefault="00C81043" w:rsidP="00C81043">
      <w:pPr>
        <w:pStyle w:val="Standard"/>
        <w:jc w:val="both"/>
        <w:rPr>
          <w:sz w:val="24"/>
          <w:szCs w:val="24"/>
        </w:rPr>
      </w:pPr>
    </w:p>
    <w:p w:rsidR="00C81043" w:rsidRPr="0028530F" w:rsidRDefault="00C81043" w:rsidP="00C81043">
      <w:pPr>
        <w:pStyle w:val="Titre3"/>
      </w:pPr>
      <w:bookmarkStart w:id="27" w:name="_Toc422915187"/>
      <w:r w:rsidRPr="0028530F">
        <w:t xml:space="preserve">Exemple </w:t>
      </w:r>
      <w:r>
        <w:t>complet</w:t>
      </w:r>
      <w:bookmarkEnd w:id="27"/>
    </w:p>
    <w:p w:rsidR="00C81043" w:rsidRPr="0028530F" w:rsidRDefault="00C81043" w:rsidP="00C81043">
      <w:pPr>
        <w:pStyle w:val="Standard"/>
        <w:ind w:firstLine="720"/>
        <w:jc w:val="both"/>
        <w:rPr>
          <w:sz w:val="24"/>
          <w:szCs w:val="24"/>
        </w:rPr>
      </w:pPr>
      <w:r w:rsidRPr="0028530F">
        <w:rPr>
          <w:sz w:val="24"/>
          <w:szCs w:val="24"/>
        </w:rPr>
        <w:t>Et voici l'exemple complet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2C2A09" w:rsidTr="006A222C">
        <w:tc>
          <w:tcPr>
            <w:tcW w:w="9638" w:type="dxa"/>
            <w:shd w:val="pct10" w:color="auto" w:fill="auto"/>
            <w:tcMar>
              <w:top w:w="55" w:type="dxa"/>
              <w:left w:w="55" w:type="dxa"/>
              <w:bottom w:w="55" w:type="dxa"/>
              <w:right w:w="55" w:type="dxa"/>
            </w:tcMar>
          </w:tcPr>
          <w:p w:rsidR="00C81043" w:rsidRPr="002C2A09" w:rsidRDefault="00C81043" w:rsidP="006A222C">
            <w:pPr>
              <w:pStyle w:val="TableContents"/>
              <w:spacing w:after="0" w:line="240" w:lineRule="auto"/>
              <w:jc w:val="both"/>
              <w:rPr>
                <w:color w:val="9BBB59" w:themeColor="accent3"/>
                <w:sz w:val="20"/>
                <w:szCs w:val="20"/>
              </w:rPr>
            </w:pPr>
            <w:r w:rsidRPr="002C2A09">
              <w:rPr>
                <w:color w:val="9BBB59" w:themeColor="accent3"/>
                <w:sz w:val="20"/>
                <w:szCs w:val="20"/>
              </w:rPr>
              <w:t>{$MODE DELPHI}</w:t>
            </w:r>
          </w:p>
          <w:p w:rsidR="00C81043" w:rsidRPr="002C2A09" w:rsidRDefault="00C81043" w:rsidP="006A222C">
            <w:pPr>
              <w:pStyle w:val="TableContents"/>
              <w:spacing w:after="0" w:line="240" w:lineRule="auto"/>
              <w:jc w:val="both"/>
              <w:rPr>
                <w:color w:val="9BBB59" w:themeColor="accent3"/>
                <w:sz w:val="20"/>
                <w:szCs w:val="20"/>
              </w:rPr>
            </w:pPr>
            <w:r w:rsidRPr="002C2A09">
              <w:rPr>
                <w:color w:val="9BBB59" w:themeColor="accent3"/>
                <w:sz w:val="20"/>
                <w:szCs w:val="20"/>
              </w:rPr>
              <w:t>{$B-}</w:t>
            </w:r>
          </w:p>
          <w:p w:rsidR="00C81043" w:rsidRPr="002C2A09" w:rsidRDefault="00C81043" w:rsidP="006A222C">
            <w:pPr>
              <w:pStyle w:val="TableContents"/>
              <w:spacing w:after="0" w:line="240" w:lineRule="auto"/>
              <w:jc w:val="both"/>
              <w:rPr>
                <w:sz w:val="20"/>
                <w:szCs w:val="20"/>
              </w:rPr>
            </w:pPr>
          </w:p>
          <w:p w:rsidR="00C81043" w:rsidRPr="002C2A09" w:rsidRDefault="00CC4AA6" w:rsidP="006A222C">
            <w:pPr>
              <w:pStyle w:val="TableContents"/>
              <w:spacing w:after="0" w:line="240" w:lineRule="auto"/>
              <w:jc w:val="both"/>
              <w:rPr>
                <w:sz w:val="20"/>
                <w:szCs w:val="20"/>
              </w:rPr>
            </w:pPr>
            <w:r w:rsidRPr="002C2A09">
              <w:rPr>
                <w:b/>
                <w:sz w:val="20"/>
                <w:szCs w:val="20"/>
              </w:rPr>
              <w:t>uses</w:t>
            </w:r>
          </w:p>
          <w:p w:rsidR="00C81043" w:rsidRPr="002C2A09" w:rsidRDefault="00C81043" w:rsidP="006A222C">
            <w:pPr>
              <w:pStyle w:val="TableContents"/>
              <w:spacing w:after="0" w:line="240" w:lineRule="auto"/>
              <w:jc w:val="both"/>
              <w:rPr>
                <w:sz w:val="20"/>
                <w:szCs w:val="20"/>
              </w:rPr>
            </w:pPr>
            <w:r w:rsidRPr="002C2A09">
              <w:rPr>
                <w:sz w:val="20"/>
                <w:szCs w:val="20"/>
              </w:rPr>
              <w:t xml:space="preserve">  classes, sysutils, regexpr;</w:t>
            </w:r>
          </w:p>
          <w:p w:rsidR="00C81043" w:rsidRPr="002C2A09" w:rsidRDefault="00C81043" w:rsidP="006A222C">
            <w:pPr>
              <w:pStyle w:val="TableContents"/>
              <w:spacing w:after="0" w:line="240" w:lineRule="auto"/>
              <w:jc w:val="both"/>
              <w:rPr>
                <w:sz w:val="20"/>
                <w:szCs w:val="20"/>
              </w:rPr>
            </w:pPr>
          </w:p>
          <w:p w:rsidR="00C81043" w:rsidRPr="002C2A09" w:rsidRDefault="006A222C" w:rsidP="006A222C">
            <w:pPr>
              <w:pStyle w:val="TableContents"/>
              <w:spacing w:after="0" w:line="240" w:lineRule="auto"/>
              <w:jc w:val="both"/>
              <w:rPr>
                <w:sz w:val="20"/>
                <w:szCs w:val="20"/>
                <w:lang w:val="en-US"/>
              </w:rPr>
            </w:pPr>
            <w:r w:rsidRPr="002C2A09">
              <w:rPr>
                <w:b/>
                <w:sz w:val="20"/>
                <w:szCs w:val="20"/>
                <w:lang w:val="en-US"/>
              </w:rPr>
              <w:t>type</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TFENValidator = </w:t>
            </w:r>
            <w:r w:rsidRPr="002C2A09">
              <w:rPr>
                <w:b/>
                <w:sz w:val="20"/>
                <w:szCs w:val="20"/>
                <w:lang w:val="en-US"/>
              </w:rPr>
              <w:t>class</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006A222C" w:rsidRPr="002C2A09">
              <w:rPr>
                <w:b/>
                <w:sz w:val="20"/>
                <w:szCs w:val="20"/>
                <w:lang w:val="en-US"/>
              </w:rPr>
              <w:t>public</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006A222C" w:rsidRPr="002C2A09">
              <w:rPr>
                <w:b/>
                <w:sz w:val="20"/>
                <w:szCs w:val="20"/>
                <w:lang w:val="en-US"/>
              </w:rPr>
              <w:t>function</w:t>
            </w:r>
            <w:r w:rsidRPr="002C2A09">
              <w:rPr>
                <w:sz w:val="20"/>
                <w:szCs w:val="20"/>
                <w:lang w:val="en-US"/>
              </w:rPr>
              <w:t xml:space="preserve"> ExpandDigit(aRegExpr: TRegExpr): </w:t>
            </w:r>
            <w:r w:rsidR="00F73CB7" w:rsidRPr="00F73CB7">
              <w:rPr>
                <w:b/>
                <w:sz w:val="20"/>
                <w:szCs w:val="20"/>
                <w:lang w:val="en-US"/>
              </w:rPr>
              <w:t>string</w:t>
            </w:r>
            <w:r w:rsidRPr="002C2A09">
              <w:rPr>
                <w:sz w:val="20"/>
                <w:szCs w:val="20"/>
                <w:lang w:val="en-US"/>
              </w:rPr>
              <w:t>;</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006A222C" w:rsidRPr="002C2A09">
              <w:rPr>
                <w:b/>
                <w:sz w:val="20"/>
                <w:szCs w:val="20"/>
                <w:lang w:val="en-US"/>
              </w:rPr>
              <w:t>function</w:t>
            </w:r>
            <w:r w:rsidRPr="002C2A09">
              <w:rPr>
                <w:sz w:val="20"/>
                <w:szCs w:val="20"/>
                <w:lang w:val="en-US"/>
              </w:rPr>
              <w:t xml:space="preserve"> IsFEN(</w:t>
            </w:r>
            <w:r w:rsidR="00CC4AA6" w:rsidRPr="002C2A09">
              <w:rPr>
                <w:b/>
                <w:sz w:val="20"/>
                <w:szCs w:val="20"/>
                <w:lang w:val="en-US"/>
              </w:rPr>
              <w:t>const</w:t>
            </w:r>
            <w:r w:rsidRPr="002C2A09">
              <w:rPr>
                <w:sz w:val="20"/>
                <w:szCs w:val="20"/>
                <w:lang w:val="en-US"/>
              </w:rPr>
              <w:t xml:space="preserve"> aInputStr: </w:t>
            </w:r>
            <w:r w:rsidR="00F73CB7" w:rsidRPr="00F73CB7">
              <w:rPr>
                <w:b/>
                <w:sz w:val="20"/>
                <w:szCs w:val="20"/>
                <w:lang w:val="en-US"/>
              </w:rPr>
              <w:t>string</w:t>
            </w:r>
            <w:r w:rsidRPr="002C2A09">
              <w:rPr>
                <w:sz w:val="20"/>
                <w:szCs w:val="20"/>
                <w:lang w:val="en-US"/>
              </w:rPr>
              <w:t xml:space="preserve">): </w:t>
            </w:r>
            <w:r w:rsidR="00443FAF" w:rsidRPr="002C2A09">
              <w:rPr>
                <w:sz w:val="20"/>
                <w:szCs w:val="20"/>
                <w:lang w:val="en-US"/>
              </w:rPr>
              <w:t>B</w:t>
            </w:r>
            <w:r w:rsidRPr="002C2A09">
              <w:rPr>
                <w:sz w:val="20"/>
                <w:szCs w:val="20"/>
                <w:lang w:val="en-US"/>
              </w:rPr>
              <w:t>oolean;</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006A222C" w:rsidRPr="002C2A09">
              <w:rPr>
                <w:b/>
                <w:sz w:val="20"/>
                <w:szCs w:val="20"/>
                <w:lang w:val="en-US"/>
              </w:rPr>
              <w:t>end;</w:t>
            </w:r>
          </w:p>
          <w:p w:rsidR="00C81043" w:rsidRPr="002C2A09" w:rsidRDefault="00C81043" w:rsidP="006A222C">
            <w:pPr>
              <w:pStyle w:val="TableContents"/>
              <w:spacing w:after="0" w:line="240" w:lineRule="auto"/>
              <w:jc w:val="both"/>
              <w:rPr>
                <w:sz w:val="20"/>
                <w:szCs w:val="20"/>
                <w:lang w:val="en-US"/>
              </w:rPr>
            </w:pPr>
          </w:p>
          <w:p w:rsidR="00C81043" w:rsidRPr="002C2A09" w:rsidRDefault="00CC4AA6" w:rsidP="006A222C">
            <w:pPr>
              <w:pStyle w:val="TableContents"/>
              <w:spacing w:after="0" w:line="240" w:lineRule="auto"/>
              <w:jc w:val="both"/>
              <w:rPr>
                <w:sz w:val="20"/>
                <w:szCs w:val="20"/>
                <w:lang w:val="en-US"/>
              </w:rPr>
            </w:pPr>
            <w:r w:rsidRPr="002C2A09">
              <w:rPr>
                <w:b/>
                <w:sz w:val="20"/>
                <w:szCs w:val="20"/>
                <w:lang w:val="en-US"/>
              </w:rPr>
              <w:t>var</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loglist: T</w:t>
            </w:r>
            <w:r w:rsidR="00F73CB7" w:rsidRPr="00F73CB7">
              <w:rPr>
                <w:b/>
                <w:sz w:val="20"/>
                <w:szCs w:val="20"/>
                <w:lang w:val="en-US"/>
              </w:rPr>
              <w:t>String</w:t>
            </w:r>
            <w:r w:rsidRPr="002C2A09">
              <w:rPr>
                <w:sz w:val="20"/>
                <w:szCs w:val="20"/>
                <w:lang w:val="en-US"/>
              </w:rPr>
              <w:t>List;</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logfile: </w:t>
            </w:r>
            <w:r w:rsidR="00F73CB7" w:rsidRPr="00F73CB7">
              <w:rPr>
                <w:b/>
                <w:sz w:val="20"/>
                <w:szCs w:val="20"/>
                <w:lang w:val="en-US"/>
              </w:rPr>
              <w:t>string</w:t>
            </w:r>
            <w:r w:rsidRPr="002C2A09">
              <w:rPr>
                <w:sz w:val="20"/>
                <w:szCs w:val="20"/>
                <w:lang w:val="en-US"/>
              </w:rPr>
              <w:t>;</w:t>
            </w:r>
          </w:p>
          <w:p w:rsidR="00C81043" w:rsidRPr="002C2A09" w:rsidRDefault="00C81043" w:rsidP="006A222C">
            <w:pPr>
              <w:pStyle w:val="TableContents"/>
              <w:spacing w:after="0" w:line="240" w:lineRule="auto"/>
              <w:jc w:val="both"/>
              <w:rPr>
                <w:sz w:val="20"/>
                <w:szCs w:val="20"/>
                <w:lang w:val="en-US"/>
              </w:rPr>
            </w:pPr>
          </w:p>
          <w:p w:rsidR="00C81043" w:rsidRPr="002C2A09" w:rsidRDefault="006A222C" w:rsidP="006A222C">
            <w:pPr>
              <w:pStyle w:val="TableContents"/>
              <w:spacing w:after="0" w:line="240" w:lineRule="auto"/>
              <w:jc w:val="both"/>
              <w:rPr>
                <w:sz w:val="20"/>
                <w:szCs w:val="20"/>
                <w:lang w:val="en-US"/>
              </w:rPr>
            </w:pPr>
            <w:r w:rsidRPr="002C2A09">
              <w:rPr>
                <w:b/>
                <w:sz w:val="20"/>
                <w:szCs w:val="20"/>
                <w:lang w:val="en-US"/>
              </w:rPr>
              <w:t>procedure</w:t>
            </w:r>
            <w:r w:rsidR="00C81043" w:rsidRPr="002C2A09">
              <w:rPr>
                <w:sz w:val="20"/>
                <w:szCs w:val="20"/>
                <w:lang w:val="en-US"/>
              </w:rPr>
              <w:t xml:space="preserve"> ToLog(</w:t>
            </w:r>
            <w:r w:rsidR="00CC4AA6" w:rsidRPr="002C2A09">
              <w:rPr>
                <w:b/>
                <w:sz w:val="20"/>
                <w:szCs w:val="20"/>
                <w:lang w:val="en-US"/>
              </w:rPr>
              <w:t>const</w:t>
            </w:r>
            <w:r w:rsidR="00C81043" w:rsidRPr="002C2A09">
              <w:rPr>
                <w:sz w:val="20"/>
                <w:szCs w:val="20"/>
                <w:lang w:val="en-US"/>
              </w:rPr>
              <w:t xml:space="preserve"> aText: </w:t>
            </w:r>
            <w:r w:rsidR="00F73CB7" w:rsidRPr="00F73CB7">
              <w:rPr>
                <w:b/>
                <w:sz w:val="20"/>
                <w:szCs w:val="20"/>
                <w:lang w:val="en-US"/>
              </w:rPr>
              <w:t>string</w:t>
            </w:r>
            <w:r w:rsidR="00C81043" w:rsidRPr="002C2A09">
              <w:rPr>
                <w:sz w:val="20"/>
                <w:szCs w:val="20"/>
                <w:lang w:val="en-US"/>
              </w:rPr>
              <w:t>);</w:t>
            </w:r>
          </w:p>
          <w:p w:rsidR="00C81043" w:rsidRPr="002C2A09" w:rsidRDefault="006A222C" w:rsidP="006A222C">
            <w:pPr>
              <w:pStyle w:val="TableContents"/>
              <w:spacing w:after="0" w:line="240" w:lineRule="auto"/>
              <w:jc w:val="both"/>
              <w:rPr>
                <w:sz w:val="20"/>
                <w:szCs w:val="20"/>
                <w:lang w:val="en-US"/>
              </w:rPr>
            </w:pPr>
            <w:r w:rsidRPr="002C2A09">
              <w:rPr>
                <w:b/>
                <w:sz w:val="20"/>
                <w:szCs w:val="20"/>
                <w:lang w:val="en-US"/>
              </w:rPr>
              <w:t>begin</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loglist.Add(Format(</w:t>
            </w:r>
            <w:r w:rsidRPr="002C2A09">
              <w:rPr>
                <w:color w:val="1F497D" w:themeColor="text2"/>
                <w:sz w:val="20"/>
                <w:szCs w:val="20"/>
                <w:lang w:val="en-US"/>
              </w:rPr>
              <w:t>'%s %s'</w:t>
            </w:r>
            <w:r w:rsidRPr="002C2A09">
              <w:rPr>
                <w:sz w:val="20"/>
                <w:szCs w:val="20"/>
                <w:lang w:val="en-US"/>
              </w:rPr>
              <w:t>, [TimeToStr(Now), aText]));</w:t>
            </w:r>
          </w:p>
          <w:p w:rsidR="00C81043" w:rsidRPr="002C2A09" w:rsidRDefault="006A222C" w:rsidP="006A222C">
            <w:pPr>
              <w:pStyle w:val="TableContents"/>
              <w:spacing w:after="0" w:line="240" w:lineRule="auto"/>
              <w:jc w:val="both"/>
              <w:rPr>
                <w:sz w:val="20"/>
                <w:szCs w:val="20"/>
                <w:lang w:val="en-US"/>
              </w:rPr>
            </w:pPr>
            <w:r w:rsidRPr="002C2A09">
              <w:rPr>
                <w:b/>
                <w:sz w:val="20"/>
                <w:szCs w:val="20"/>
                <w:lang w:val="en-US"/>
              </w:rPr>
              <w:t>end;</w:t>
            </w:r>
          </w:p>
          <w:p w:rsidR="00C81043" w:rsidRPr="002C2A09" w:rsidRDefault="00C81043" w:rsidP="006A222C">
            <w:pPr>
              <w:pStyle w:val="TableContents"/>
              <w:spacing w:after="0" w:line="240" w:lineRule="auto"/>
              <w:jc w:val="both"/>
              <w:rPr>
                <w:sz w:val="20"/>
                <w:szCs w:val="20"/>
                <w:lang w:val="en-US"/>
              </w:rPr>
            </w:pPr>
          </w:p>
          <w:p w:rsidR="00C81043" w:rsidRPr="002C2A09" w:rsidRDefault="006A222C" w:rsidP="006A222C">
            <w:pPr>
              <w:pStyle w:val="TableContents"/>
              <w:spacing w:after="0" w:line="240" w:lineRule="auto"/>
              <w:jc w:val="both"/>
              <w:rPr>
                <w:sz w:val="20"/>
                <w:szCs w:val="20"/>
                <w:lang w:val="en-US"/>
              </w:rPr>
            </w:pPr>
            <w:r w:rsidRPr="002C2A09">
              <w:rPr>
                <w:b/>
                <w:sz w:val="20"/>
                <w:szCs w:val="20"/>
                <w:lang w:val="en-US"/>
              </w:rPr>
              <w:t>function</w:t>
            </w:r>
            <w:r w:rsidR="00C81043" w:rsidRPr="002C2A09">
              <w:rPr>
                <w:sz w:val="20"/>
                <w:szCs w:val="20"/>
                <w:lang w:val="en-US"/>
              </w:rPr>
              <w:t xml:space="preserve"> TFENValidator.ExpandDigit(aRegExpr: TRegExpr): </w:t>
            </w:r>
            <w:r w:rsidR="00F73CB7" w:rsidRPr="00F73CB7">
              <w:rPr>
                <w:b/>
                <w:sz w:val="20"/>
                <w:szCs w:val="20"/>
                <w:lang w:val="en-US"/>
              </w:rPr>
              <w:t>string</w:t>
            </w:r>
            <w:r w:rsidR="00C81043" w:rsidRPr="002C2A09">
              <w:rPr>
                <w:sz w:val="20"/>
                <w:szCs w:val="20"/>
                <w:lang w:val="en-US"/>
              </w:rPr>
              <w:t>;</w:t>
            </w:r>
          </w:p>
          <w:p w:rsidR="00C81043" w:rsidRPr="002C2A09" w:rsidRDefault="00CC4AA6" w:rsidP="006A222C">
            <w:pPr>
              <w:pStyle w:val="TableContents"/>
              <w:spacing w:after="0" w:line="240" w:lineRule="auto"/>
              <w:jc w:val="both"/>
              <w:rPr>
                <w:sz w:val="20"/>
                <w:szCs w:val="20"/>
                <w:lang w:val="en-US"/>
              </w:rPr>
            </w:pPr>
            <w:r w:rsidRPr="002C2A09">
              <w:rPr>
                <w:b/>
                <w:sz w:val="20"/>
                <w:szCs w:val="20"/>
                <w:lang w:val="en-US"/>
              </w:rPr>
              <w:t>const</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SYMBOL = </w:t>
            </w:r>
            <w:r w:rsidRPr="002C2A09">
              <w:rPr>
                <w:color w:val="1F497D" w:themeColor="text2"/>
                <w:sz w:val="20"/>
                <w:szCs w:val="20"/>
                <w:lang w:val="en-US"/>
              </w:rPr>
              <w:t>'-'</w:t>
            </w:r>
            <w:r w:rsidRPr="002C2A09">
              <w:rPr>
                <w:sz w:val="20"/>
                <w:szCs w:val="20"/>
                <w:lang w:val="en-US"/>
              </w:rPr>
              <w:t>;</w:t>
            </w:r>
          </w:p>
          <w:p w:rsidR="00C81043" w:rsidRPr="002C2A09" w:rsidRDefault="006A222C" w:rsidP="006A222C">
            <w:pPr>
              <w:pStyle w:val="TableContents"/>
              <w:spacing w:after="0" w:line="240" w:lineRule="auto"/>
              <w:jc w:val="both"/>
              <w:rPr>
                <w:sz w:val="20"/>
                <w:szCs w:val="20"/>
                <w:lang w:val="en-US"/>
              </w:rPr>
            </w:pPr>
            <w:r w:rsidRPr="002C2A09">
              <w:rPr>
                <w:b/>
                <w:sz w:val="20"/>
                <w:szCs w:val="20"/>
                <w:lang w:val="en-US"/>
              </w:rPr>
              <w:t>begin</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00CC4AA6" w:rsidRPr="002C2A09">
              <w:rPr>
                <w:sz w:val="20"/>
                <w:szCs w:val="20"/>
                <w:lang w:val="en-US"/>
              </w:rPr>
              <w:t>R</w:t>
            </w:r>
            <w:r w:rsidRPr="002C2A09">
              <w:rPr>
                <w:sz w:val="20"/>
                <w:szCs w:val="20"/>
                <w:lang w:val="en-US"/>
              </w:rPr>
              <w:t xml:space="preserve">esult := </w:t>
            </w:r>
            <w:r w:rsidRPr="002C2A09">
              <w:rPr>
                <w:color w:val="1F497D" w:themeColor="text2"/>
                <w:sz w:val="20"/>
                <w:szCs w:val="20"/>
                <w:lang w:val="en-US"/>
              </w:rPr>
              <w:t>''</w:t>
            </w:r>
            <w:r w:rsidRPr="002C2A09">
              <w:rPr>
                <w:sz w:val="20"/>
                <w:szCs w:val="20"/>
                <w:lang w:val="en-US"/>
              </w:rPr>
              <w:t>;</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00CC4AA6" w:rsidRPr="002C2A09">
              <w:rPr>
                <w:b/>
                <w:sz w:val="20"/>
                <w:szCs w:val="20"/>
                <w:lang w:val="en-US"/>
              </w:rPr>
              <w:t>with</w:t>
            </w:r>
            <w:r w:rsidRPr="002C2A09">
              <w:rPr>
                <w:sz w:val="20"/>
                <w:szCs w:val="20"/>
                <w:lang w:val="en-US"/>
              </w:rPr>
              <w:t xml:space="preserve"> aRegExpr </w:t>
            </w:r>
            <w:r w:rsidR="00CC4AA6" w:rsidRPr="002C2A09">
              <w:rPr>
                <w:b/>
                <w:sz w:val="20"/>
                <w:szCs w:val="20"/>
                <w:lang w:val="en-US"/>
              </w:rPr>
              <w:t>do</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Result := </w:t>
            </w:r>
            <w:r w:rsidR="00F73CB7" w:rsidRPr="00F73CB7">
              <w:rPr>
                <w:b/>
                <w:sz w:val="20"/>
                <w:szCs w:val="20"/>
                <w:lang w:val="en-US"/>
              </w:rPr>
              <w:t>String</w:t>
            </w:r>
            <w:r w:rsidRPr="002C2A09">
              <w:rPr>
                <w:sz w:val="20"/>
                <w:szCs w:val="20"/>
                <w:lang w:val="en-US"/>
              </w:rPr>
              <w:t>OfChar(SYMBOL, StrToInt(Match[0]));</w:t>
            </w:r>
          </w:p>
          <w:p w:rsidR="00C81043" w:rsidRPr="002C2A09" w:rsidRDefault="006A222C" w:rsidP="006A222C">
            <w:pPr>
              <w:pStyle w:val="TableContents"/>
              <w:spacing w:after="0" w:line="240" w:lineRule="auto"/>
              <w:jc w:val="both"/>
              <w:rPr>
                <w:sz w:val="20"/>
                <w:szCs w:val="20"/>
                <w:lang w:val="en-US"/>
              </w:rPr>
            </w:pPr>
            <w:r w:rsidRPr="002C2A09">
              <w:rPr>
                <w:b/>
                <w:sz w:val="20"/>
                <w:szCs w:val="20"/>
                <w:lang w:val="en-US"/>
              </w:rPr>
              <w:t>end;</w:t>
            </w:r>
          </w:p>
          <w:p w:rsidR="00C81043" w:rsidRPr="002C2A09" w:rsidRDefault="00C81043" w:rsidP="006A222C">
            <w:pPr>
              <w:pStyle w:val="TableContents"/>
              <w:spacing w:after="0" w:line="240" w:lineRule="auto"/>
              <w:jc w:val="both"/>
              <w:rPr>
                <w:sz w:val="20"/>
                <w:szCs w:val="20"/>
                <w:lang w:val="en-US"/>
              </w:rPr>
            </w:pPr>
          </w:p>
          <w:p w:rsidR="00C81043" w:rsidRPr="002C2A09" w:rsidRDefault="006A222C" w:rsidP="006A222C">
            <w:pPr>
              <w:pStyle w:val="TableContents"/>
              <w:spacing w:after="0" w:line="240" w:lineRule="auto"/>
              <w:jc w:val="both"/>
              <w:rPr>
                <w:sz w:val="20"/>
                <w:szCs w:val="20"/>
                <w:lang w:val="en-US"/>
              </w:rPr>
            </w:pPr>
            <w:r w:rsidRPr="002C2A09">
              <w:rPr>
                <w:b/>
                <w:sz w:val="20"/>
                <w:szCs w:val="20"/>
                <w:lang w:val="en-US"/>
              </w:rPr>
              <w:t>function</w:t>
            </w:r>
            <w:r w:rsidR="00C81043" w:rsidRPr="002C2A09">
              <w:rPr>
                <w:sz w:val="20"/>
                <w:szCs w:val="20"/>
                <w:lang w:val="en-US"/>
              </w:rPr>
              <w:t xml:space="preserve"> TFENValidator.IsFEN(</w:t>
            </w:r>
            <w:r w:rsidR="00CC4AA6" w:rsidRPr="002C2A09">
              <w:rPr>
                <w:b/>
                <w:sz w:val="20"/>
                <w:szCs w:val="20"/>
                <w:lang w:val="en-US"/>
              </w:rPr>
              <w:t>const</w:t>
            </w:r>
            <w:r w:rsidR="00C81043" w:rsidRPr="002C2A09">
              <w:rPr>
                <w:sz w:val="20"/>
                <w:szCs w:val="20"/>
                <w:lang w:val="en-US"/>
              </w:rPr>
              <w:t xml:space="preserve"> aInputStr: </w:t>
            </w:r>
            <w:r w:rsidR="00F73CB7" w:rsidRPr="00F73CB7">
              <w:rPr>
                <w:b/>
                <w:sz w:val="20"/>
                <w:szCs w:val="20"/>
                <w:lang w:val="en-US"/>
              </w:rPr>
              <w:t>string</w:t>
            </w:r>
            <w:r w:rsidR="00C81043" w:rsidRPr="002C2A09">
              <w:rPr>
                <w:sz w:val="20"/>
                <w:szCs w:val="20"/>
                <w:lang w:val="en-US"/>
              </w:rPr>
              <w:t>): boolean;</w:t>
            </w:r>
          </w:p>
          <w:p w:rsidR="00C81043" w:rsidRPr="002C2A09" w:rsidRDefault="00CC4AA6" w:rsidP="006A222C">
            <w:pPr>
              <w:pStyle w:val="TableContents"/>
              <w:spacing w:after="0" w:line="240" w:lineRule="auto"/>
              <w:jc w:val="both"/>
              <w:rPr>
                <w:sz w:val="20"/>
                <w:szCs w:val="20"/>
                <w:lang w:val="en-US"/>
              </w:rPr>
            </w:pPr>
            <w:r w:rsidRPr="002C2A09">
              <w:rPr>
                <w:b/>
                <w:sz w:val="20"/>
                <w:szCs w:val="20"/>
                <w:lang w:val="en-US"/>
              </w:rPr>
              <w:t>const</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WHITEKING = </w:t>
            </w:r>
            <w:r w:rsidRPr="002C2A09">
              <w:rPr>
                <w:color w:val="1F497D" w:themeColor="text2"/>
                <w:sz w:val="20"/>
                <w:szCs w:val="20"/>
                <w:lang w:val="en-US"/>
              </w:rPr>
              <w:t>'K'</w:t>
            </w:r>
            <w:r w:rsidRPr="002C2A09">
              <w:rPr>
                <w:sz w:val="20"/>
                <w:szCs w:val="20"/>
                <w:lang w:val="en-US"/>
              </w:rPr>
              <w:t>;</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BLACKKING = </w:t>
            </w:r>
            <w:r w:rsidRPr="002C2A09">
              <w:rPr>
                <w:color w:val="1F497D" w:themeColor="text2"/>
                <w:sz w:val="20"/>
                <w:szCs w:val="20"/>
                <w:lang w:val="en-US"/>
              </w:rPr>
              <w:t>'k'</w:t>
            </w:r>
            <w:r w:rsidRPr="002C2A09">
              <w:rPr>
                <w:sz w:val="20"/>
                <w:szCs w:val="20"/>
                <w:lang w:val="en-US"/>
              </w:rPr>
              <w:t>;</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PIECES    = </w:t>
            </w:r>
            <w:r w:rsidRPr="002C2A09">
              <w:rPr>
                <w:color w:val="1F497D" w:themeColor="text2"/>
                <w:sz w:val="20"/>
                <w:szCs w:val="20"/>
                <w:lang w:val="en-US"/>
              </w:rPr>
              <w:t>'^[1-8BKNPQRbknpqr]+$'</w:t>
            </w:r>
            <w:r w:rsidRPr="002C2A09">
              <w:rPr>
                <w:sz w:val="20"/>
                <w:szCs w:val="20"/>
                <w:lang w:val="en-US"/>
              </w:rPr>
              <w:t>;</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ACTIVE    = </w:t>
            </w:r>
            <w:r w:rsidRPr="002C2A09">
              <w:rPr>
                <w:color w:val="1F497D" w:themeColor="text2"/>
                <w:sz w:val="20"/>
                <w:szCs w:val="20"/>
                <w:lang w:val="en-US"/>
              </w:rPr>
              <w:t>'^[wb]$'</w:t>
            </w:r>
            <w:r w:rsidRPr="002C2A09">
              <w:rPr>
                <w:sz w:val="20"/>
                <w:szCs w:val="20"/>
                <w:lang w:val="en-US"/>
              </w:rPr>
              <w:t>;</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CASTLING  = </w:t>
            </w:r>
            <w:r w:rsidRPr="002C2A09">
              <w:rPr>
                <w:color w:val="1F497D" w:themeColor="text2"/>
                <w:sz w:val="20"/>
                <w:szCs w:val="20"/>
                <w:lang w:val="en-US"/>
              </w:rPr>
              <w:t>'^[KQkq]+$|^\-$</w:t>
            </w:r>
            <w:r w:rsidRPr="002C2A09">
              <w:rPr>
                <w:sz w:val="20"/>
                <w:szCs w:val="20"/>
                <w:lang w:val="en-US"/>
              </w:rPr>
              <w:t>';</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ENPASSANT = </w:t>
            </w:r>
            <w:r w:rsidRPr="002C2A09">
              <w:rPr>
                <w:color w:val="1F497D" w:themeColor="text2"/>
                <w:sz w:val="20"/>
                <w:szCs w:val="20"/>
                <w:lang w:val="en-US"/>
              </w:rPr>
              <w:t>'^[a-h][36]$|^\-$'</w:t>
            </w:r>
            <w:r w:rsidRPr="002C2A09">
              <w:rPr>
                <w:sz w:val="20"/>
                <w:szCs w:val="20"/>
                <w:lang w:val="en-US"/>
              </w:rPr>
              <w:t>;</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HALFMOVE  = </w:t>
            </w:r>
            <w:r w:rsidRPr="002C2A09">
              <w:rPr>
                <w:color w:val="1F497D" w:themeColor="text2"/>
                <w:sz w:val="20"/>
                <w:szCs w:val="20"/>
                <w:lang w:val="en-US"/>
              </w:rPr>
              <w:t>'^\d+$'</w:t>
            </w:r>
            <w:r w:rsidRPr="002C2A09">
              <w:rPr>
                <w:sz w:val="20"/>
                <w:szCs w:val="20"/>
                <w:lang w:val="en-US"/>
              </w:rPr>
              <w:t>;</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FULLMOVE  = </w:t>
            </w:r>
            <w:r w:rsidRPr="002C2A09">
              <w:rPr>
                <w:color w:val="1F497D" w:themeColor="text2"/>
                <w:sz w:val="20"/>
                <w:szCs w:val="20"/>
                <w:lang w:val="en-US"/>
              </w:rPr>
              <w:t>'^[1-9]\d*$'</w:t>
            </w:r>
            <w:r w:rsidRPr="002C2A09">
              <w:rPr>
                <w:sz w:val="20"/>
                <w:szCs w:val="20"/>
                <w:lang w:val="en-US"/>
              </w:rPr>
              <w:t>;</w:t>
            </w:r>
          </w:p>
          <w:p w:rsidR="00C81043" w:rsidRPr="002C2A09" w:rsidRDefault="00CC4AA6" w:rsidP="006A222C">
            <w:pPr>
              <w:pStyle w:val="TableContents"/>
              <w:spacing w:after="0" w:line="240" w:lineRule="auto"/>
              <w:jc w:val="both"/>
              <w:rPr>
                <w:sz w:val="20"/>
                <w:szCs w:val="20"/>
                <w:lang w:val="en-US"/>
              </w:rPr>
            </w:pPr>
            <w:r w:rsidRPr="002C2A09">
              <w:rPr>
                <w:b/>
                <w:sz w:val="20"/>
                <w:szCs w:val="20"/>
                <w:lang w:val="en-US"/>
              </w:rPr>
              <w:t>var</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a, b: </w:t>
            </w:r>
            <w:r w:rsidRPr="00F73CB7">
              <w:rPr>
                <w:sz w:val="20"/>
                <w:szCs w:val="20"/>
                <w:lang w:val="en-US"/>
              </w:rPr>
              <w:t>T</w:t>
            </w:r>
            <w:r w:rsidR="00F73CB7" w:rsidRPr="00F73CB7">
              <w:rPr>
                <w:sz w:val="20"/>
                <w:szCs w:val="20"/>
                <w:lang w:val="en-US"/>
              </w:rPr>
              <w:t>String</w:t>
            </w:r>
            <w:r w:rsidRPr="00F73CB7">
              <w:rPr>
                <w:sz w:val="20"/>
                <w:szCs w:val="20"/>
                <w:lang w:val="en-US"/>
              </w:rPr>
              <w:t>s</w:t>
            </w:r>
            <w:r w:rsidRPr="002C2A09">
              <w:rPr>
                <w:sz w:val="20"/>
                <w:szCs w:val="20"/>
                <w:lang w:val="en-US"/>
              </w:rPr>
              <w:t>;</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i: Integer;</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lastRenderedPageBreak/>
              <w:t xml:space="preserve">  e: TRegExpr;</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s: </w:t>
            </w:r>
            <w:r w:rsidR="00F73CB7" w:rsidRPr="00F73CB7">
              <w:rPr>
                <w:b/>
                <w:sz w:val="20"/>
                <w:szCs w:val="20"/>
                <w:lang w:val="en-US"/>
              </w:rPr>
              <w:t>string</w:t>
            </w:r>
            <w:r w:rsidRPr="002C2A09">
              <w:rPr>
                <w:sz w:val="20"/>
                <w:szCs w:val="20"/>
                <w:lang w:val="en-US"/>
              </w:rPr>
              <w:t>;</w:t>
            </w:r>
          </w:p>
          <w:p w:rsidR="00C81043" w:rsidRPr="002C2A09" w:rsidRDefault="00C81043" w:rsidP="006A222C">
            <w:pPr>
              <w:pStyle w:val="TableContents"/>
              <w:spacing w:after="0" w:line="240" w:lineRule="auto"/>
              <w:jc w:val="both"/>
              <w:rPr>
                <w:sz w:val="20"/>
                <w:szCs w:val="20"/>
                <w:lang w:val="en-US"/>
              </w:rPr>
            </w:pPr>
          </w:p>
          <w:p w:rsidR="00C81043" w:rsidRPr="002C2A09" w:rsidRDefault="006A222C" w:rsidP="006A222C">
            <w:pPr>
              <w:pStyle w:val="TableContents"/>
              <w:spacing w:after="0" w:line="240" w:lineRule="auto"/>
              <w:jc w:val="both"/>
              <w:rPr>
                <w:sz w:val="20"/>
                <w:szCs w:val="20"/>
                <w:lang w:val="en-US"/>
              </w:rPr>
            </w:pPr>
            <w:r w:rsidRPr="002C2A09">
              <w:rPr>
                <w:b/>
                <w:sz w:val="20"/>
                <w:szCs w:val="20"/>
                <w:lang w:val="en-US"/>
              </w:rPr>
              <w:t>begin</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a := </w:t>
            </w:r>
            <w:r w:rsidRPr="00F73CB7">
              <w:rPr>
                <w:sz w:val="20"/>
                <w:szCs w:val="20"/>
                <w:lang w:val="en-US"/>
              </w:rPr>
              <w:t>T</w:t>
            </w:r>
            <w:r w:rsidR="00F73CB7" w:rsidRPr="00F73CB7">
              <w:rPr>
                <w:sz w:val="20"/>
                <w:szCs w:val="20"/>
                <w:lang w:val="en-US"/>
              </w:rPr>
              <w:t>String</w:t>
            </w:r>
            <w:r w:rsidRPr="00F73CB7">
              <w:rPr>
                <w:sz w:val="20"/>
                <w:szCs w:val="20"/>
                <w:lang w:val="en-US"/>
              </w:rPr>
              <w:t>List</w:t>
            </w:r>
            <w:r w:rsidRPr="002C2A09">
              <w:rPr>
                <w:sz w:val="20"/>
                <w:szCs w:val="20"/>
                <w:lang w:val="en-US"/>
              </w:rPr>
              <w:t>.Create;</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b := </w:t>
            </w:r>
            <w:r w:rsidRPr="00F73CB7">
              <w:rPr>
                <w:sz w:val="20"/>
                <w:szCs w:val="20"/>
                <w:lang w:val="en-US"/>
              </w:rPr>
              <w:t>T</w:t>
            </w:r>
            <w:r w:rsidR="00F73CB7" w:rsidRPr="00F73CB7">
              <w:rPr>
                <w:sz w:val="20"/>
                <w:szCs w:val="20"/>
                <w:lang w:val="en-US"/>
              </w:rPr>
              <w:t>String</w:t>
            </w:r>
            <w:r w:rsidRPr="00F73CB7">
              <w:rPr>
                <w:sz w:val="20"/>
                <w:szCs w:val="20"/>
                <w:lang w:val="en-US"/>
              </w:rPr>
              <w:t>List</w:t>
            </w:r>
            <w:r w:rsidRPr="002C2A09">
              <w:rPr>
                <w:sz w:val="20"/>
                <w:szCs w:val="20"/>
                <w:lang w:val="en-US"/>
              </w:rPr>
              <w:t>.Create;</w:t>
            </w:r>
          </w:p>
          <w:p w:rsidR="00C81043" w:rsidRPr="002C2A09" w:rsidRDefault="00C81043" w:rsidP="006A222C">
            <w:pPr>
              <w:pStyle w:val="TableContents"/>
              <w:spacing w:after="0" w:line="240" w:lineRule="auto"/>
              <w:jc w:val="both"/>
              <w:rPr>
                <w:sz w:val="20"/>
                <w:szCs w:val="20"/>
                <w:lang w:val="en-US"/>
              </w:rPr>
            </w:pP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e := TRegExpr.Create;</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e.Expression := </w:t>
            </w:r>
            <w:r w:rsidRPr="002C2A09">
              <w:rPr>
                <w:color w:val="1F497D" w:themeColor="text2"/>
                <w:sz w:val="20"/>
                <w:szCs w:val="20"/>
                <w:lang w:val="en-US"/>
              </w:rPr>
              <w:t>'\d'</w:t>
            </w:r>
            <w:r w:rsidRPr="002C2A09">
              <w:rPr>
                <w:sz w:val="20"/>
                <w:szCs w:val="20"/>
                <w:lang w:val="en-US"/>
              </w:rPr>
              <w:t>;</w:t>
            </w:r>
          </w:p>
          <w:p w:rsidR="00C81043" w:rsidRPr="002C2A09" w:rsidRDefault="00C81043" w:rsidP="006A222C">
            <w:pPr>
              <w:pStyle w:val="TableContents"/>
              <w:spacing w:after="0" w:line="240" w:lineRule="auto"/>
              <w:jc w:val="both"/>
              <w:rPr>
                <w:sz w:val="20"/>
                <w:szCs w:val="20"/>
                <w:lang w:val="en-US"/>
              </w:rPr>
            </w:pP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SplitRegExpr(</w:t>
            </w:r>
            <w:r w:rsidRPr="002C2A09">
              <w:rPr>
                <w:color w:val="1F497D" w:themeColor="text2"/>
                <w:sz w:val="20"/>
                <w:szCs w:val="20"/>
                <w:lang w:val="en-US"/>
              </w:rPr>
              <w:t>' '</w:t>
            </w:r>
            <w:r w:rsidRPr="002C2A09">
              <w:rPr>
                <w:sz w:val="20"/>
                <w:szCs w:val="20"/>
                <w:lang w:val="en-US"/>
              </w:rPr>
              <w:t>, aInputStr, a);</w:t>
            </w:r>
          </w:p>
          <w:p w:rsidR="00C81043" w:rsidRPr="002C2A09" w:rsidRDefault="00C81043" w:rsidP="006A222C">
            <w:pPr>
              <w:pStyle w:val="TableContents"/>
              <w:spacing w:after="0" w:line="240" w:lineRule="auto"/>
              <w:jc w:val="both"/>
              <w:rPr>
                <w:sz w:val="20"/>
                <w:szCs w:val="20"/>
                <w:lang w:val="en-US"/>
              </w:rPr>
            </w:pP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00D71B18" w:rsidRPr="002C2A09">
              <w:rPr>
                <w:sz w:val="20"/>
                <w:szCs w:val="20"/>
                <w:lang w:val="en-US"/>
              </w:rPr>
              <w:t>R</w:t>
            </w:r>
            <w:r w:rsidRPr="002C2A09">
              <w:rPr>
                <w:sz w:val="20"/>
                <w:szCs w:val="20"/>
                <w:lang w:val="en-US"/>
              </w:rPr>
              <w:t>esult := (a.Count = 6);</w:t>
            </w:r>
          </w:p>
          <w:p w:rsidR="00C81043" w:rsidRPr="002C2A09" w:rsidRDefault="00C81043" w:rsidP="006A222C">
            <w:pPr>
              <w:pStyle w:val="TableContents"/>
              <w:spacing w:after="0" w:line="240" w:lineRule="auto"/>
              <w:jc w:val="both"/>
              <w:rPr>
                <w:sz w:val="20"/>
                <w:szCs w:val="20"/>
                <w:lang w:val="en-US"/>
              </w:rPr>
            </w:pP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00CC4AA6" w:rsidRPr="002C2A09">
              <w:rPr>
                <w:b/>
                <w:sz w:val="20"/>
                <w:szCs w:val="20"/>
                <w:lang w:val="en-US"/>
              </w:rPr>
              <w:t>if</w:t>
            </w:r>
            <w:r w:rsidRPr="002C2A09">
              <w:rPr>
                <w:sz w:val="20"/>
                <w:szCs w:val="20"/>
                <w:lang w:val="en-US"/>
              </w:rPr>
              <w:t xml:space="preserve"> Result </w:t>
            </w:r>
            <w:r w:rsidR="00CC4AA6" w:rsidRPr="002C2A09">
              <w:rPr>
                <w:b/>
                <w:sz w:val="20"/>
                <w:szCs w:val="20"/>
                <w:lang w:val="en-US"/>
              </w:rPr>
              <w:t>then</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006A222C" w:rsidRPr="002C2A09">
              <w:rPr>
                <w:b/>
                <w:sz w:val="20"/>
                <w:szCs w:val="20"/>
                <w:lang w:val="en-US"/>
              </w:rPr>
              <w:t>begin</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SplitRegExpr(</w:t>
            </w:r>
            <w:r w:rsidRPr="002C2A09">
              <w:rPr>
                <w:color w:val="1F497D" w:themeColor="text2"/>
                <w:sz w:val="20"/>
                <w:szCs w:val="20"/>
                <w:lang w:val="en-US"/>
              </w:rPr>
              <w:t>'/'</w:t>
            </w:r>
            <w:r w:rsidRPr="002C2A09">
              <w:rPr>
                <w:sz w:val="20"/>
                <w:szCs w:val="20"/>
                <w:lang w:val="en-US"/>
              </w:rPr>
              <w:t>, a[0], b);</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Result := (b.Count = 8);</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006A222C" w:rsidRPr="002C2A09">
              <w:rPr>
                <w:b/>
                <w:sz w:val="20"/>
                <w:szCs w:val="20"/>
                <w:lang w:val="en-US"/>
              </w:rPr>
              <w:t>end;</w:t>
            </w:r>
          </w:p>
          <w:p w:rsidR="00C81043" w:rsidRPr="002C2A09" w:rsidRDefault="00C81043" w:rsidP="006A222C">
            <w:pPr>
              <w:pStyle w:val="TableContents"/>
              <w:spacing w:after="0" w:line="240" w:lineRule="auto"/>
              <w:jc w:val="both"/>
              <w:rPr>
                <w:sz w:val="20"/>
                <w:szCs w:val="20"/>
                <w:lang w:val="en-US"/>
              </w:rPr>
            </w:pP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00CC4AA6" w:rsidRPr="002C2A09">
              <w:rPr>
                <w:b/>
                <w:sz w:val="20"/>
                <w:szCs w:val="20"/>
                <w:lang w:val="en-US"/>
              </w:rPr>
              <w:t>if</w:t>
            </w:r>
            <w:r w:rsidRPr="002C2A09">
              <w:rPr>
                <w:sz w:val="20"/>
                <w:szCs w:val="20"/>
                <w:lang w:val="en-US"/>
              </w:rPr>
              <w:t xml:space="preserve"> </w:t>
            </w:r>
            <w:r w:rsidR="00D71B18" w:rsidRPr="002C2A09">
              <w:rPr>
                <w:sz w:val="20"/>
                <w:szCs w:val="20"/>
                <w:lang w:val="en-US"/>
              </w:rPr>
              <w:t>R</w:t>
            </w:r>
            <w:r w:rsidRPr="002C2A09">
              <w:rPr>
                <w:sz w:val="20"/>
                <w:szCs w:val="20"/>
                <w:lang w:val="en-US"/>
              </w:rPr>
              <w:t xml:space="preserve">esult </w:t>
            </w:r>
            <w:r w:rsidR="00CC4AA6" w:rsidRPr="002C2A09">
              <w:rPr>
                <w:b/>
                <w:sz w:val="20"/>
                <w:szCs w:val="20"/>
                <w:lang w:val="en-US"/>
              </w:rPr>
              <w:t>then</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006A222C" w:rsidRPr="002C2A09">
              <w:rPr>
                <w:b/>
                <w:sz w:val="20"/>
                <w:szCs w:val="20"/>
                <w:lang w:val="en-US"/>
              </w:rPr>
              <w:t>begin</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Result := Result </w:t>
            </w:r>
            <w:r w:rsidR="00CC4AA6" w:rsidRPr="002C2A09">
              <w:rPr>
                <w:b/>
                <w:sz w:val="20"/>
                <w:szCs w:val="20"/>
                <w:lang w:val="en-US"/>
              </w:rPr>
              <w:t>and</w:t>
            </w:r>
            <w:r w:rsidRPr="002C2A09">
              <w:rPr>
                <w:sz w:val="20"/>
                <w:szCs w:val="20"/>
                <w:lang w:val="en-US"/>
              </w:rPr>
              <w:t xml:space="preserve"> ExecRegExpr(WHITEKING, a[0]);</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Result := Result </w:t>
            </w:r>
            <w:r w:rsidR="00CC4AA6" w:rsidRPr="002C2A09">
              <w:rPr>
                <w:b/>
                <w:sz w:val="20"/>
                <w:szCs w:val="20"/>
                <w:lang w:val="en-US"/>
              </w:rPr>
              <w:t>and</w:t>
            </w:r>
            <w:r w:rsidRPr="002C2A09">
              <w:rPr>
                <w:sz w:val="20"/>
                <w:szCs w:val="20"/>
                <w:lang w:val="en-US"/>
              </w:rPr>
              <w:t xml:space="preserve"> ExecRegExpr(BLACKKING, a[0]);</w:t>
            </w:r>
          </w:p>
          <w:p w:rsidR="00C81043" w:rsidRPr="002C2A09" w:rsidRDefault="00C81043" w:rsidP="006A222C">
            <w:pPr>
              <w:pStyle w:val="TableContents"/>
              <w:spacing w:after="0" w:line="240" w:lineRule="auto"/>
              <w:jc w:val="both"/>
              <w:rPr>
                <w:sz w:val="20"/>
                <w:szCs w:val="20"/>
                <w:lang w:val="en-US"/>
              </w:rPr>
            </w:pP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00CC4AA6" w:rsidRPr="002C2A09">
              <w:rPr>
                <w:b/>
                <w:sz w:val="20"/>
                <w:szCs w:val="20"/>
                <w:lang w:val="en-US"/>
              </w:rPr>
              <w:t>for</w:t>
            </w:r>
            <w:r w:rsidRPr="002C2A09">
              <w:rPr>
                <w:sz w:val="20"/>
                <w:szCs w:val="20"/>
                <w:lang w:val="en-US"/>
              </w:rPr>
              <w:t xml:space="preserve"> i := 0 </w:t>
            </w:r>
            <w:r w:rsidR="00CC4AA6" w:rsidRPr="002C2A09">
              <w:rPr>
                <w:b/>
                <w:sz w:val="20"/>
                <w:szCs w:val="20"/>
                <w:lang w:val="en-US"/>
              </w:rPr>
              <w:t>to</w:t>
            </w:r>
            <w:r w:rsidRPr="002C2A09">
              <w:rPr>
                <w:sz w:val="20"/>
                <w:szCs w:val="20"/>
                <w:lang w:val="en-US"/>
              </w:rPr>
              <w:t xml:space="preserve"> 7 </w:t>
            </w:r>
            <w:r w:rsidR="00CC4AA6" w:rsidRPr="002C2A09">
              <w:rPr>
                <w:b/>
                <w:sz w:val="20"/>
                <w:szCs w:val="20"/>
                <w:lang w:val="en-US"/>
              </w:rPr>
              <w:t>do</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006A222C" w:rsidRPr="002C2A09">
              <w:rPr>
                <w:b/>
                <w:sz w:val="20"/>
                <w:szCs w:val="20"/>
                <w:lang w:val="en-US"/>
              </w:rPr>
              <w:t>begin</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Result := Result </w:t>
            </w:r>
            <w:r w:rsidR="00CC4AA6" w:rsidRPr="002C2A09">
              <w:rPr>
                <w:b/>
                <w:sz w:val="20"/>
                <w:szCs w:val="20"/>
                <w:lang w:val="en-US"/>
              </w:rPr>
              <w:t>and</w:t>
            </w:r>
            <w:r w:rsidRPr="002C2A09">
              <w:rPr>
                <w:sz w:val="20"/>
                <w:szCs w:val="20"/>
                <w:lang w:val="en-US"/>
              </w:rPr>
              <w:t xml:space="preserve"> ExecRegExpr(PIECES, b[i]);</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00CC4AA6" w:rsidRPr="002C2A09">
              <w:rPr>
                <w:b/>
                <w:sz w:val="20"/>
                <w:szCs w:val="20"/>
                <w:lang w:val="en-US"/>
              </w:rPr>
              <w:t>if</w:t>
            </w:r>
            <w:r w:rsidRPr="002C2A09">
              <w:rPr>
                <w:sz w:val="20"/>
                <w:szCs w:val="20"/>
                <w:lang w:val="en-US"/>
              </w:rPr>
              <w:t xml:space="preserve"> Result </w:t>
            </w:r>
            <w:r w:rsidR="00CC4AA6" w:rsidRPr="002C2A09">
              <w:rPr>
                <w:b/>
                <w:sz w:val="20"/>
                <w:szCs w:val="20"/>
                <w:lang w:val="en-US"/>
              </w:rPr>
              <w:t>then</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006A222C" w:rsidRPr="002C2A09">
              <w:rPr>
                <w:b/>
                <w:sz w:val="20"/>
                <w:szCs w:val="20"/>
                <w:lang w:val="en-US"/>
              </w:rPr>
              <w:t>begin</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s := b[i];</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00CC4AA6" w:rsidRPr="002C2A09">
              <w:rPr>
                <w:b/>
                <w:sz w:val="20"/>
                <w:szCs w:val="20"/>
                <w:lang w:val="en-US"/>
              </w:rPr>
              <w:t>repeat</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s := e.Replace(s, ExpandDigit);</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00CC4AA6" w:rsidRPr="002C2A09">
              <w:rPr>
                <w:b/>
                <w:sz w:val="20"/>
                <w:szCs w:val="20"/>
                <w:lang w:val="en-US"/>
              </w:rPr>
              <w:t>until</w:t>
            </w:r>
            <w:r w:rsidRPr="002C2A09">
              <w:rPr>
                <w:sz w:val="20"/>
                <w:szCs w:val="20"/>
                <w:lang w:val="en-US"/>
              </w:rPr>
              <w:t xml:space="preserve"> not ExecRegExpr(</w:t>
            </w:r>
            <w:r w:rsidRPr="002C2A09">
              <w:rPr>
                <w:color w:val="1F497D" w:themeColor="text2"/>
                <w:sz w:val="20"/>
                <w:szCs w:val="20"/>
                <w:lang w:val="en-US"/>
              </w:rPr>
              <w:t>'\d'</w:t>
            </w:r>
            <w:r w:rsidRPr="002C2A09">
              <w:rPr>
                <w:sz w:val="20"/>
                <w:szCs w:val="20"/>
                <w:lang w:val="en-US"/>
              </w:rPr>
              <w:t>, s);</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ToLog(Format(</w:t>
            </w:r>
            <w:r w:rsidRPr="002C2A09">
              <w:rPr>
                <w:color w:val="1F497D" w:themeColor="text2"/>
                <w:sz w:val="20"/>
                <w:szCs w:val="20"/>
                <w:lang w:val="en-US"/>
              </w:rPr>
              <w:t>'%s %s'</w:t>
            </w:r>
            <w:r w:rsidRPr="002C2A09">
              <w:rPr>
                <w:sz w:val="20"/>
                <w:szCs w:val="20"/>
                <w:lang w:val="en-US"/>
              </w:rPr>
              <w:t>, [{$I %LINE%}, s]));</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Result := Result </w:t>
            </w:r>
            <w:r w:rsidR="00CC4AA6" w:rsidRPr="002C2A09">
              <w:rPr>
                <w:b/>
                <w:sz w:val="20"/>
                <w:szCs w:val="20"/>
                <w:lang w:val="en-US"/>
              </w:rPr>
              <w:t>and</w:t>
            </w:r>
            <w:r w:rsidRPr="002C2A09">
              <w:rPr>
                <w:sz w:val="20"/>
                <w:szCs w:val="20"/>
                <w:lang w:val="en-US"/>
              </w:rPr>
              <w:t xml:space="preserve"> (Length(s) = 8);</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006A222C" w:rsidRPr="002C2A09">
              <w:rPr>
                <w:b/>
                <w:sz w:val="20"/>
                <w:szCs w:val="20"/>
                <w:lang w:val="en-US"/>
              </w:rPr>
              <w:t>end;</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006A222C" w:rsidRPr="002C2A09">
              <w:rPr>
                <w:b/>
                <w:sz w:val="20"/>
                <w:szCs w:val="20"/>
                <w:lang w:val="en-US"/>
              </w:rPr>
              <w:t>end;</w:t>
            </w:r>
          </w:p>
          <w:p w:rsidR="00C81043" w:rsidRPr="002C2A09" w:rsidRDefault="00C81043" w:rsidP="006A222C">
            <w:pPr>
              <w:pStyle w:val="TableContents"/>
              <w:spacing w:after="0" w:line="240" w:lineRule="auto"/>
              <w:jc w:val="both"/>
              <w:rPr>
                <w:sz w:val="20"/>
                <w:szCs w:val="20"/>
                <w:lang w:val="en-US"/>
              </w:rPr>
            </w:pP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Result := Result </w:t>
            </w:r>
            <w:r w:rsidR="00CC4AA6" w:rsidRPr="002C2A09">
              <w:rPr>
                <w:b/>
                <w:sz w:val="20"/>
                <w:szCs w:val="20"/>
                <w:lang w:val="en-US"/>
              </w:rPr>
              <w:t>and</w:t>
            </w:r>
            <w:r w:rsidRPr="002C2A09">
              <w:rPr>
                <w:sz w:val="20"/>
                <w:szCs w:val="20"/>
                <w:lang w:val="en-US"/>
              </w:rPr>
              <w:t xml:space="preserve"> ExecRegExpr(ACTIVE,    a[1]);</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Result := Result </w:t>
            </w:r>
            <w:r w:rsidR="00CC4AA6" w:rsidRPr="002C2A09">
              <w:rPr>
                <w:b/>
                <w:sz w:val="20"/>
                <w:szCs w:val="20"/>
                <w:lang w:val="en-US"/>
              </w:rPr>
              <w:t>and</w:t>
            </w:r>
            <w:r w:rsidRPr="002C2A09">
              <w:rPr>
                <w:sz w:val="20"/>
                <w:szCs w:val="20"/>
                <w:lang w:val="en-US"/>
              </w:rPr>
              <w:t xml:space="preserve"> ExecRegExpr(CASTLING,  a[2]);</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Result := Result </w:t>
            </w:r>
            <w:r w:rsidR="00CC4AA6" w:rsidRPr="002C2A09">
              <w:rPr>
                <w:b/>
                <w:sz w:val="20"/>
                <w:szCs w:val="20"/>
                <w:lang w:val="en-US"/>
              </w:rPr>
              <w:t>and</w:t>
            </w:r>
            <w:r w:rsidRPr="002C2A09">
              <w:rPr>
                <w:sz w:val="20"/>
                <w:szCs w:val="20"/>
                <w:lang w:val="en-US"/>
              </w:rPr>
              <w:t xml:space="preserve"> ExecRegExpr(ENPASSANT, a[3]);</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Result := Result </w:t>
            </w:r>
            <w:r w:rsidR="00CC4AA6" w:rsidRPr="002C2A09">
              <w:rPr>
                <w:b/>
                <w:sz w:val="20"/>
                <w:szCs w:val="20"/>
                <w:lang w:val="en-US"/>
              </w:rPr>
              <w:t>and</w:t>
            </w:r>
            <w:r w:rsidRPr="002C2A09">
              <w:rPr>
                <w:sz w:val="20"/>
                <w:szCs w:val="20"/>
                <w:lang w:val="en-US"/>
              </w:rPr>
              <w:t xml:space="preserve"> ExecRegExpr(HALFMOVE,  a[4]);</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Result := Result </w:t>
            </w:r>
            <w:r w:rsidR="00CC4AA6" w:rsidRPr="002C2A09">
              <w:rPr>
                <w:b/>
                <w:sz w:val="20"/>
                <w:szCs w:val="20"/>
                <w:lang w:val="en-US"/>
              </w:rPr>
              <w:t>and</w:t>
            </w:r>
            <w:r w:rsidRPr="002C2A09">
              <w:rPr>
                <w:sz w:val="20"/>
                <w:szCs w:val="20"/>
                <w:lang w:val="en-US"/>
              </w:rPr>
              <w:t xml:space="preserve"> ExecRegExpr(FULLMOVE,  a[5]);</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006A222C" w:rsidRPr="002C2A09">
              <w:rPr>
                <w:b/>
                <w:sz w:val="20"/>
                <w:szCs w:val="20"/>
                <w:lang w:val="en-US"/>
              </w:rPr>
              <w:t>end;</w:t>
            </w:r>
          </w:p>
          <w:p w:rsidR="00C81043" w:rsidRPr="002C2A09" w:rsidRDefault="00C81043" w:rsidP="006A222C">
            <w:pPr>
              <w:pStyle w:val="TableContents"/>
              <w:spacing w:after="0" w:line="240" w:lineRule="auto"/>
              <w:jc w:val="both"/>
              <w:rPr>
                <w:sz w:val="20"/>
                <w:szCs w:val="20"/>
                <w:lang w:val="en-US"/>
              </w:rPr>
            </w:pP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a.Free;</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b.Free;</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e.Free;</w:t>
            </w:r>
          </w:p>
          <w:p w:rsidR="00C81043" w:rsidRPr="002C2A09" w:rsidRDefault="006A222C" w:rsidP="006A222C">
            <w:pPr>
              <w:pStyle w:val="TableContents"/>
              <w:spacing w:after="0" w:line="240" w:lineRule="auto"/>
              <w:jc w:val="both"/>
              <w:rPr>
                <w:sz w:val="20"/>
                <w:szCs w:val="20"/>
                <w:lang w:val="en-US"/>
              </w:rPr>
            </w:pPr>
            <w:r w:rsidRPr="002C2A09">
              <w:rPr>
                <w:b/>
                <w:sz w:val="20"/>
                <w:szCs w:val="20"/>
                <w:lang w:val="en-US"/>
              </w:rPr>
              <w:t>end;</w:t>
            </w:r>
          </w:p>
          <w:p w:rsidR="00C81043" w:rsidRPr="002C2A09" w:rsidRDefault="00C81043" w:rsidP="006A222C">
            <w:pPr>
              <w:pStyle w:val="TableContents"/>
              <w:spacing w:after="0" w:line="240" w:lineRule="auto"/>
              <w:jc w:val="both"/>
              <w:rPr>
                <w:sz w:val="20"/>
                <w:szCs w:val="20"/>
                <w:lang w:val="en-US"/>
              </w:rPr>
            </w:pPr>
          </w:p>
          <w:p w:rsidR="00C81043" w:rsidRPr="002C2A09" w:rsidRDefault="00CC4AA6" w:rsidP="006A222C">
            <w:pPr>
              <w:pStyle w:val="TableContents"/>
              <w:spacing w:after="0" w:line="240" w:lineRule="auto"/>
              <w:jc w:val="both"/>
              <w:rPr>
                <w:sz w:val="20"/>
                <w:szCs w:val="20"/>
                <w:lang w:val="en-US"/>
              </w:rPr>
            </w:pPr>
            <w:r w:rsidRPr="002C2A09">
              <w:rPr>
                <w:b/>
                <w:sz w:val="20"/>
                <w:szCs w:val="20"/>
                <w:lang w:val="en-US"/>
              </w:rPr>
              <w:t>const</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SAMPLE: array[1..5]of </w:t>
            </w:r>
            <w:r w:rsidR="00F73CB7" w:rsidRPr="00F73CB7">
              <w:rPr>
                <w:b/>
                <w:sz w:val="20"/>
                <w:szCs w:val="20"/>
                <w:lang w:val="en-US"/>
              </w:rPr>
              <w:t>string</w:t>
            </w:r>
            <w:r w:rsidRPr="002C2A09">
              <w:rPr>
                <w:sz w:val="20"/>
                <w:szCs w:val="20"/>
                <w:lang w:val="en-US"/>
              </w:rPr>
              <w:t xml:space="preserve"> = (</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Pr="002C2A09">
              <w:rPr>
                <w:color w:val="1F497D" w:themeColor="text2"/>
                <w:sz w:val="20"/>
                <w:szCs w:val="20"/>
                <w:lang w:val="en-US"/>
              </w:rPr>
              <w:t>'rnbqkbnr/pppppppp/8/8/8/8/PPPPPPPP/RNBQKBNR w KQkq - 0 1'</w:t>
            </w:r>
            <w:r w:rsidRPr="002C2A09">
              <w:rPr>
                <w:sz w:val="20"/>
                <w:szCs w:val="20"/>
                <w:lang w:val="en-US"/>
              </w:rPr>
              <w:t>,</w:t>
            </w:r>
          </w:p>
          <w:p w:rsidR="00C81043" w:rsidRPr="002C2A09" w:rsidRDefault="00C81043" w:rsidP="006A222C">
            <w:pPr>
              <w:pStyle w:val="TableContents"/>
              <w:spacing w:after="0" w:line="240" w:lineRule="auto"/>
              <w:jc w:val="both"/>
              <w:rPr>
                <w:sz w:val="20"/>
                <w:szCs w:val="20"/>
                <w:lang w:val="en-US"/>
              </w:rPr>
            </w:pPr>
            <w:r w:rsidRPr="002C2A09">
              <w:rPr>
                <w:color w:val="1F497D" w:themeColor="text2"/>
                <w:sz w:val="20"/>
                <w:szCs w:val="20"/>
                <w:lang w:val="en-US"/>
              </w:rPr>
              <w:t xml:space="preserve">    'rnbqkbnr/pp1ppppp/8/2p5/4P3/8/PPPP1PPP/RNBQKBNR w KQkq c6 0 2'</w:t>
            </w:r>
            <w:r w:rsidRPr="002C2A09">
              <w:rPr>
                <w:sz w:val="20"/>
                <w:szCs w:val="20"/>
                <w:lang w:val="en-US"/>
              </w:rPr>
              <w:t>,</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Pr="002C2A09">
              <w:rPr>
                <w:color w:val="1F497D" w:themeColor="text2"/>
                <w:sz w:val="20"/>
                <w:szCs w:val="20"/>
                <w:lang w:val="en-US"/>
              </w:rPr>
              <w:t>'rnbqkbnr/pp1ppppp/8/2p5/4P3/5N2/PPPP1PPP/RNBQKB1R b KQkq - 1 2'</w:t>
            </w:r>
            <w:r w:rsidRPr="002C2A09">
              <w:rPr>
                <w:sz w:val="20"/>
                <w:szCs w:val="20"/>
                <w:lang w:val="en-US"/>
              </w:rPr>
              <w:t>,</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Pr="002C2A09">
              <w:rPr>
                <w:color w:val="1F497D" w:themeColor="text2"/>
                <w:sz w:val="20"/>
                <w:szCs w:val="20"/>
                <w:lang w:val="en-US"/>
              </w:rPr>
              <w:t>'4k3/8/8/8/8/8/4P3/4K3 w - - 5 39'</w:t>
            </w:r>
            <w:r w:rsidRPr="002C2A09">
              <w:rPr>
                <w:sz w:val="20"/>
                <w:szCs w:val="20"/>
                <w:lang w:val="en-US"/>
              </w:rPr>
              <w:t>,</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Pr="002C2A09">
              <w:rPr>
                <w:color w:val="1F497D" w:themeColor="text2"/>
                <w:sz w:val="20"/>
                <w:szCs w:val="20"/>
                <w:lang w:val="en-US"/>
              </w:rPr>
              <w:t>'5k3/8/8/8/8/8/4P3/4K3 w - - 5 39'</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p>
          <w:p w:rsidR="00C81043" w:rsidRPr="002C2A09" w:rsidRDefault="00C81043" w:rsidP="006A222C">
            <w:pPr>
              <w:pStyle w:val="TableContents"/>
              <w:spacing w:after="0" w:line="240" w:lineRule="auto"/>
              <w:jc w:val="both"/>
              <w:rPr>
                <w:sz w:val="20"/>
                <w:szCs w:val="20"/>
                <w:lang w:val="en-US"/>
              </w:rPr>
            </w:pPr>
          </w:p>
          <w:p w:rsidR="00C81043" w:rsidRPr="002C2A09" w:rsidRDefault="00CC4AA6" w:rsidP="006A222C">
            <w:pPr>
              <w:pStyle w:val="TableContents"/>
              <w:spacing w:after="0" w:line="240" w:lineRule="auto"/>
              <w:jc w:val="both"/>
              <w:rPr>
                <w:sz w:val="20"/>
                <w:szCs w:val="20"/>
                <w:lang w:val="en-US"/>
              </w:rPr>
            </w:pPr>
            <w:r w:rsidRPr="002C2A09">
              <w:rPr>
                <w:b/>
                <w:sz w:val="20"/>
                <w:szCs w:val="20"/>
                <w:lang w:val="en-US"/>
              </w:rPr>
              <w:t>var</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i: Integer;</w:t>
            </w:r>
          </w:p>
          <w:p w:rsidR="00C81043" w:rsidRPr="002C2A09" w:rsidRDefault="00C81043" w:rsidP="006A222C">
            <w:pPr>
              <w:pStyle w:val="TableContents"/>
              <w:spacing w:after="0" w:line="240" w:lineRule="auto"/>
              <w:jc w:val="both"/>
              <w:rPr>
                <w:sz w:val="20"/>
                <w:szCs w:val="20"/>
                <w:lang w:val="en-US"/>
              </w:rPr>
            </w:pPr>
          </w:p>
          <w:p w:rsidR="00C81043" w:rsidRPr="002C2A09" w:rsidRDefault="006A222C" w:rsidP="006A222C">
            <w:pPr>
              <w:pStyle w:val="TableContents"/>
              <w:spacing w:after="0" w:line="240" w:lineRule="auto"/>
              <w:jc w:val="both"/>
              <w:rPr>
                <w:sz w:val="20"/>
                <w:szCs w:val="20"/>
                <w:lang w:val="en-US"/>
              </w:rPr>
            </w:pPr>
            <w:r w:rsidRPr="002C2A09">
              <w:rPr>
                <w:b/>
                <w:sz w:val="20"/>
                <w:szCs w:val="20"/>
                <w:lang w:val="en-US"/>
              </w:rPr>
              <w:t>begin</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loglist := </w:t>
            </w:r>
            <w:r w:rsidRPr="00F73CB7">
              <w:rPr>
                <w:sz w:val="20"/>
                <w:szCs w:val="20"/>
                <w:lang w:val="en-US"/>
              </w:rPr>
              <w:t>T</w:t>
            </w:r>
            <w:r w:rsidR="00F73CB7" w:rsidRPr="00F73CB7">
              <w:rPr>
                <w:sz w:val="20"/>
                <w:szCs w:val="20"/>
                <w:lang w:val="en-US"/>
              </w:rPr>
              <w:t>String</w:t>
            </w:r>
            <w:r w:rsidRPr="00F73CB7">
              <w:rPr>
                <w:sz w:val="20"/>
                <w:szCs w:val="20"/>
                <w:lang w:val="en-US"/>
              </w:rPr>
              <w:t>List</w:t>
            </w:r>
            <w:r w:rsidRPr="002C2A09">
              <w:rPr>
                <w:sz w:val="20"/>
                <w:szCs w:val="20"/>
                <w:lang w:val="en-US"/>
              </w:rPr>
              <w:t>.Create;</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logfile := ChangeFileExt({$I %FILE%}, </w:t>
            </w:r>
            <w:r w:rsidRPr="002C2A09">
              <w:rPr>
                <w:color w:val="1F497D" w:themeColor="text2"/>
                <w:sz w:val="20"/>
                <w:szCs w:val="20"/>
                <w:lang w:val="en-US"/>
              </w:rPr>
              <w:t>'.log'</w:t>
            </w:r>
            <w:r w:rsidRPr="002C2A09">
              <w:rPr>
                <w:sz w:val="20"/>
                <w:szCs w:val="20"/>
                <w:lang w:val="en-US"/>
              </w:rPr>
              <w:t>);</w:t>
            </w:r>
          </w:p>
          <w:p w:rsidR="00C81043" w:rsidRPr="002C2A09" w:rsidRDefault="00C81043" w:rsidP="006A222C">
            <w:pPr>
              <w:pStyle w:val="TableContents"/>
              <w:spacing w:after="0" w:line="240" w:lineRule="auto"/>
              <w:jc w:val="both"/>
              <w:rPr>
                <w:sz w:val="20"/>
                <w:szCs w:val="20"/>
                <w:lang w:val="en-US"/>
              </w:rPr>
            </w:pP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00CC4AA6" w:rsidRPr="002C2A09">
              <w:rPr>
                <w:b/>
                <w:sz w:val="20"/>
                <w:szCs w:val="20"/>
                <w:lang w:val="en-US"/>
              </w:rPr>
              <w:t>with</w:t>
            </w:r>
            <w:r w:rsidRPr="002C2A09">
              <w:rPr>
                <w:sz w:val="20"/>
                <w:szCs w:val="20"/>
                <w:lang w:val="en-US"/>
              </w:rPr>
              <w:t xml:space="preserve"> TFENValidator.Create </w:t>
            </w:r>
            <w:r w:rsidR="00CC4AA6" w:rsidRPr="002C2A09">
              <w:rPr>
                <w:b/>
                <w:sz w:val="20"/>
                <w:szCs w:val="20"/>
                <w:lang w:val="en-US"/>
              </w:rPr>
              <w:t>do</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00CC4AA6" w:rsidRPr="002C2A09">
              <w:rPr>
                <w:b/>
                <w:sz w:val="20"/>
                <w:szCs w:val="20"/>
                <w:lang w:val="en-US"/>
              </w:rPr>
              <w:t>for</w:t>
            </w:r>
            <w:r w:rsidRPr="002C2A09">
              <w:rPr>
                <w:sz w:val="20"/>
                <w:szCs w:val="20"/>
                <w:lang w:val="en-US"/>
              </w:rPr>
              <w:t xml:space="preserve"> i := Low(SAMPLE) </w:t>
            </w:r>
            <w:r w:rsidR="00CC4AA6" w:rsidRPr="002C2A09">
              <w:rPr>
                <w:b/>
                <w:sz w:val="20"/>
                <w:szCs w:val="20"/>
                <w:lang w:val="en-US"/>
              </w:rPr>
              <w:t>to</w:t>
            </w:r>
            <w:r w:rsidRPr="002C2A09">
              <w:rPr>
                <w:sz w:val="20"/>
                <w:szCs w:val="20"/>
                <w:lang w:val="en-US"/>
              </w:rPr>
              <w:t xml:space="preserve"> High(SAMPLE) </w:t>
            </w:r>
            <w:r w:rsidR="00CC4AA6" w:rsidRPr="002C2A09">
              <w:rPr>
                <w:b/>
                <w:sz w:val="20"/>
                <w:szCs w:val="20"/>
                <w:lang w:val="en-US"/>
              </w:rPr>
              <w:t>do</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writeLn(BoolToStr(IsFEN(SAMPLE[i]), TRUE));</w:t>
            </w:r>
          </w:p>
          <w:p w:rsidR="00C81043" w:rsidRPr="002C2A09" w:rsidRDefault="00C81043" w:rsidP="006A222C">
            <w:pPr>
              <w:pStyle w:val="TableContents"/>
              <w:spacing w:after="0" w:line="240" w:lineRule="auto"/>
              <w:jc w:val="both"/>
              <w:rPr>
                <w:sz w:val="20"/>
                <w:szCs w:val="20"/>
                <w:lang w:val="en-US"/>
              </w:rPr>
            </w:pP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00CC4AA6" w:rsidRPr="002C2A09">
              <w:rPr>
                <w:b/>
                <w:sz w:val="20"/>
                <w:szCs w:val="20"/>
                <w:lang w:val="en-US"/>
              </w:rPr>
              <w:t>with</w:t>
            </w:r>
            <w:r w:rsidRPr="002C2A09">
              <w:rPr>
                <w:sz w:val="20"/>
                <w:szCs w:val="20"/>
                <w:lang w:val="en-US"/>
              </w:rPr>
              <w:t xml:space="preserve"> loglist </w:t>
            </w:r>
            <w:r w:rsidR="00CC4AA6" w:rsidRPr="002C2A09">
              <w:rPr>
                <w:b/>
                <w:sz w:val="20"/>
                <w:szCs w:val="20"/>
                <w:lang w:val="en-US"/>
              </w:rPr>
              <w:t>do</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006A222C" w:rsidRPr="002C2A09">
              <w:rPr>
                <w:b/>
                <w:sz w:val="20"/>
                <w:szCs w:val="20"/>
                <w:lang w:val="en-US"/>
              </w:rPr>
              <w:t>begin</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SaveToFile(logfile);</w:t>
            </w:r>
          </w:p>
          <w:p w:rsidR="00C81043" w:rsidRPr="002C2A09" w:rsidRDefault="00C81043" w:rsidP="006A222C">
            <w:pPr>
              <w:pStyle w:val="TableContents"/>
              <w:spacing w:after="0" w:line="240" w:lineRule="auto"/>
              <w:jc w:val="both"/>
              <w:rPr>
                <w:sz w:val="20"/>
                <w:szCs w:val="20"/>
              </w:rPr>
            </w:pPr>
            <w:r w:rsidRPr="002C2A09">
              <w:rPr>
                <w:sz w:val="20"/>
                <w:szCs w:val="20"/>
                <w:lang w:val="en-US"/>
              </w:rPr>
              <w:t xml:space="preserve">    </w:t>
            </w:r>
            <w:r w:rsidRPr="002C2A09">
              <w:rPr>
                <w:sz w:val="20"/>
                <w:szCs w:val="20"/>
              </w:rPr>
              <w:t>Free;</w:t>
            </w:r>
          </w:p>
          <w:p w:rsidR="00C81043" w:rsidRPr="002C2A09" w:rsidRDefault="00C81043" w:rsidP="006A222C">
            <w:pPr>
              <w:pStyle w:val="TableContents"/>
              <w:spacing w:after="0" w:line="240" w:lineRule="auto"/>
              <w:jc w:val="both"/>
              <w:rPr>
                <w:sz w:val="20"/>
                <w:szCs w:val="20"/>
              </w:rPr>
            </w:pPr>
            <w:r w:rsidRPr="002C2A09">
              <w:rPr>
                <w:sz w:val="20"/>
                <w:szCs w:val="20"/>
              </w:rPr>
              <w:t xml:space="preserve">  </w:t>
            </w:r>
            <w:r w:rsidR="006A222C" w:rsidRPr="002C2A09">
              <w:rPr>
                <w:b/>
                <w:sz w:val="20"/>
                <w:szCs w:val="20"/>
              </w:rPr>
              <w:t>end;</w:t>
            </w:r>
          </w:p>
          <w:p w:rsidR="00C81043" w:rsidRPr="002C2A09" w:rsidRDefault="00C81043" w:rsidP="006A222C">
            <w:pPr>
              <w:pStyle w:val="TableContents"/>
              <w:spacing w:after="0" w:line="240" w:lineRule="auto"/>
              <w:jc w:val="both"/>
              <w:rPr>
                <w:b/>
                <w:sz w:val="20"/>
                <w:szCs w:val="20"/>
              </w:rPr>
            </w:pPr>
            <w:r w:rsidRPr="002C2A09">
              <w:rPr>
                <w:b/>
                <w:sz w:val="20"/>
                <w:szCs w:val="20"/>
              </w:rPr>
              <w:t>end.</w:t>
            </w:r>
          </w:p>
        </w:tc>
      </w:tr>
    </w:tbl>
    <w:p w:rsidR="00C81043" w:rsidRPr="0028530F" w:rsidRDefault="00C81043" w:rsidP="00C81043">
      <w:pPr>
        <w:pStyle w:val="Standard"/>
        <w:jc w:val="both"/>
        <w:rPr>
          <w:sz w:val="24"/>
          <w:szCs w:val="24"/>
        </w:rPr>
      </w:pPr>
    </w:p>
    <w:p w:rsidR="00C81043" w:rsidRPr="0028530F" w:rsidRDefault="00C81043" w:rsidP="00C81043">
      <w:pPr>
        <w:pStyle w:val="Standard"/>
        <w:ind w:firstLine="720"/>
        <w:jc w:val="both"/>
        <w:rPr>
          <w:sz w:val="24"/>
          <w:szCs w:val="24"/>
        </w:rPr>
      </w:pPr>
      <w:r w:rsidRPr="0028530F">
        <w:rPr>
          <w:sz w:val="24"/>
          <w:szCs w:val="24"/>
        </w:rPr>
        <w:t>L'une des chaînes du tableau SAMPLE n'est pas valide. Voyez-vous laquelle ?</w:t>
      </w:r>
    </w:p>
    <w:p w:rsidR="00C81043" w:rsidRPr="0028530F" w:rsidRDefault="00C81043" w:rsidP="00C81043">
      <w:pPr>
        <w:pStyle w:val="Standard"/>
        <w:ind w:firstLine="720"/>
        <w:jc w:val="both"/>
        <w:rPr>
          <w:sz w:val="24"/>
          <w:szCs w:val="24"/>
        </w:rPr>
      </w:pPr>
      <w:r w:rsidRPr="0028530F">
        <w:rPr>
          <w:sz w:val="24"/>
          <w:szCs w:val="24"/>
        </w:rPr>
        <w:t xml:space="preserve">Si vous ne voyez pas, rendez-vous dans le fichier </w:t>
      </w:r>
      <w:r w:rsidRPr="00A45F98">
        <w:rPr>
          <w:b/>
          <w:sz w:val="24"/>
          <w:szCs w:val="24"/>
        </w:rPr>
        <w:t>*.LOG</w:t>
      </w:r>
      <w:r w:rsidRPr="0028530F">
        <w:rPr>
          <w:sz w:val="24"/>
          <w:szCs w:val="24"/>
        </w:rPr>
        <w:t>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28530F" w:rsidTr="006A222C">
        <w:tc>
          <w:tcPr>
            <w:tcW w:w="9638" w:type="dxa"/>
            <w:shd w:val="pct10" w:color="auto" w:fill="auto"/>
            <w:tcMar>
              <w:top w:w="55" w:type="dxa"/>
              <w:left w:w="55" w:type="dxa"/>
              <w:bottom w:w="55" w:type="dxa"/>
              <w:right w:w="55" w:type="dxa"/>
            </w:tcMar>
          </w:tcPr>
          <w:p w:rsidR="00C81043" w:rsidRPr="0028530F" w:rsidRDefault="00C81043" w:rsidP="006A222C">
            <w:pPr>
              <w:pStyle w:val="TableContents"/>
              <w:spacing w:after="0" w:line="240" w:lineRule="auto"/>
              <w:jc w:val="both"/>
              <w:rPr>
                <w:sz w:val="24"/>
                <w:szCs w:val="24"/>
              </w:rPr>
            </w:pPr>
            <w:r w:rsidRPr="0028530F">
              <w:rPr>
                <w:sz w:val="24"/>
                <w:szCs w:val="24"/>
              </w:rPr>
              <w:t>-----k---</w:t>
            </w:r>
          </w:p>
        </w:tc>
      </w:tr>
    </w:tbl>
    <w:p w:rsidR="00D71B18" w:rsidRDefault="00D71B18" w:rsidP="00C81043">
      <w:pPr>
        <w:pStyle w:val="Standard"/>
        <w:jc w:val="both"/>
        <w:rPr>
          <w:sz w:val="24"/>
          <w:szCs w:val="24"/>
        </w:rPr>
      </w:pPr>
    </w:p>
    <w:p w:rsidR="00C81043" w:rsidRPr="0028530F" w:rsidRDefault="00C81043" w:rsidP="00C81043">
      <w:pPr>
        <w:pStyle w:val="Standard"/>
        <w:jc w:val="both"/>
        <w:rPr>
          <w:sz w:val="24"/>
          <w:szCs w:val="24"/>
        </w:rPr>
      </w:pPr>
      <w:r w:rsidRPr="0028530F">
        <w:rPr>
          <w:sz w:val="24"/>
          <w:szCs w:val="24"/>
        </w:rPr>
        <w:t xml:space="preserve">Il y a une case de trop sur cette ligne : la chaîne n'est </w:t>
      </w:r>
      <w:r w:rsidR="002C2A09">
        <w:rPr>
          <w:sz w:val="24"/>
          <w:szCs w:val="24"/>
        </w:rPr>
        <w:t xml:space="preserve">donc </w:t>
      </w:r>
      <w:r w:rsidRPr="0028530F">
        <w:rPr>
          <w:sz w:val="24"/>
          <w:szCs w:val="24"/>
        </w:rPr>
        <w:t>pas valide.</w:t>
      </w:r>
    </w:p>
    <w:p w:rsidR="00C81043" w:rsidRPr="0028530F" w:rsidRDefault="00C81043" w:rsidP="00C81043">
      <w:pPr>
        <w:pStyle w:val="Titre2"/>
      </w:pPr>
      <w:bookmarkStart w:id="28" w:name="_Toc422915188"/>
      <w:r>
        <w:t>Deux fonctions utiles</w:t>
      </w:r>
      <w:bookmarkEnd w:id="28"/>
    </w:p>
    <w:p w:rsidR="00C81043" w:rsidRDefault="00C81043" w:rsidP="00C81043">
      <w:pPr>
        <w:pStyle w:val="Standard"/>
        <w:ind w:firstLine="720"/>
        <w:jc w:val="both"/>
        <w:rPr>
          <w:sz w:val="24"/>
          <w:szCs w:val="24"/>
        </w:rPr>
      </w:pPr>
      <w:r>
        <w:rPr>
          <w:sz w:val="24"/>
          <w:szCs w:val="24"/>
        </w:rPr>
        <w:t>V</w:t>
      </w:r>
      <w:r w:rsidRPr="0028530F">
        <w:rPr>
          <w:sz w:val="24"/>
          <w:szCs w:val="24"/>
        </w:rPr>
        <w:t>ous av</w:t>
      </w:r>
      <w:r>
        <w:rPr>
          <w:sz w:val="24"/>
          <w:szCs w:val="24"/>
        </w:rPr>
        <w:t>ez</w:t>
      </w:r>
      <w:r w:rsidRPr="0028530F">
        <w:rPr>
          <w:sz w:val="24"/>
          <w:szCs w:val="24"/>
        </w:rPr>
        <w:t xml:space="preserve"> fait le tour de la syntaxe des expressions régulières et des fonctions de l'unité </w:t>
      </w:r>
      <w:r w:rsidRPr="00507DAD">
        <w:rPr>
          <w:i/>
          <w:color w:val="C0504D" w:themeColor="accent2"/>
          <w:sz w:val="24"/>
          <w:szCs w:val="24"/>
        </w:rPr>
        <w:t>RegExpr</w:t>
      </w:r>
      <w:r>
        <w:rPr>
          <w:sz w:val="24"/>
          <w:szCs w:val="24"/>
        </w:rPr>
        <w:t>. Il v</w:t>
      </w:r>
      <w:r w:rsidRPr="0028530F">
        <w:rPr>
          <w:sz w:val="24"/>
          <w:szCs w:val="24"/>
        </w:rPr>
        <w:t xml:space="preserve">ous reste à faire connaissance </w:t>
      </w:r>
      <w:r>
        <w:rPr>
          <w:sz w:val="24"/>
          <w:szCs w:val="24"/>
        </w:rPr>
        <w:t>avec</w:t>
      </w:r>
      <w:r w:rsidRPr="0028530F">
        <w:rPr>
          <w:sz w:val="24"/>
          <w:szCs w:val="24"/>
        </w:rPr>
        <w:t xml:space="preserve"> deux fonctions qui peuvent rendre service.</w:t>
      </w:r>
    </w:p>
    <w:p w:rsidR="00C81043" w:rsidRPr="0028530F" w:rsidRDefault="00C81043" w:rsidP="00C81043">
      <w:pPr>
        <w:pStyle w:val="Titre3"/>
      </w:pPr>
      <w:bookmarkStart w:id="29" w:name="_Toc422915189"/>
      <w:r w:rsidRPr="0028530F">
        <w:t>La f</w:t>
      </w:r>
      <w:r>
        <w:t>onction QuoteRegExprMetaChars()</w:t>
      </w:r>
      <w:bookmarkEnd w:id="29"/>
    </w:p>
    <w:p w:rsidR="00C81043" w:rsidRPr="0028530F" w:rsidRDefault="00C81043" w:rsidP="00C81043">
      <w:pPr>
        <w:pStyle w:val="Standard"/>
        <w:ind w:firstLine="720"/>
        <w:jc w:val="both"/>
        <w:rPr>
          <w:sz w:val="24"/>
          <w:szCs w:val="24"/>
        </w:rPr>
      </w:pPr>
      <w:r w:rsidRPr="0028530F">
        <w:rPr>
          <w:sz w:val="24"/>
          <w:szCs w:val="24"/>
        </w:rPr>
        <w:t xml:space="preserve">La fonction </w:t>
      </w:r>
      <w:r w:rsidRPr="00A45F98">
        <w:rPr>
          <w:i/>
          <w:color w:val="4F81BD" w:themeColor="accent1"/>
          <w:sz w:val="24"/>
          <w:szCs w:val="24"/>
        </w:rPr>
        <w:t>QuoteRegExprMetaChars()</w:t>
      </w:r>
      <w:r w:rsidRPr="00A45F98">
        <w:rPr>
          <w:color w:val="4F81BD" w:themeColor="accent1"/>
          <w:sz w:val="24"/>
          <w:szCs w:val="24"/>
        </w:rPr>
        <w:t xml:space="preserve"> </w:t>
      </w:r>
      <w:r w:rsidRPr="0028530F">
        <w:rPr>
          <w:sz w:val="24"/>
          <w:szCs w:val="24"/>
        </w:rPr>
        <w:t xml:space="preserve">reçoit comme argument une expression régulière dont on aurait oublié « d'échapper » les caractères spéciaux. La fonction détecte ces caractères et les fait précéder du symbole </w:t>
      </w:r>
      <w:r w:rsidRPr="00507DAD">
        <w:rPr>
          <w:color w:val="1F497D" w:themeColor="text2"/>
          <w:sz w:val="24"/>
          <w:szCs w:val="24"/>
        </w:rPr>
        <w:t>'\'</w:t>
      </w:r>
      <w:r w:rsidRPr="0028530F">
        <w:rPr>
          <w:sz w:val="24"/>
          <w:szCs w:val="24"/>
        </w:rPr>
        <w:t>. Par exemple, le code suivant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284888" w:rsidTr="006A222C">
        <w:tc>
          <w:tcPr>
            <w:tcW w:w="9638" w:type="dxa"/>
            <w:shd w:val="pct10" w:color="auto" w:fill="auto"/>
            <w:tcMar>
              <w:top w:w="55" w:type="dxa"/>
              <w:left w:w="55" w:type="dxa"/>
              <w:bottom w:w="55" w:type="dxa"/>
              <w:right w:w="55" w:type="dxa"/>
            </w:tcMar>
          </w:tcPr>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writeLn(QuoteRegExprMetaChars(</w:t>
            </w:r>
            <w:r w:rsidRPr="002C2A09">
              <w:rPr>
                <w:color w:val="1F497D" w:themeColor="text2"/>
                <w:sz w:val="20"/>
                <w:szCs w:val="20"/>
                <w:lang w:val="en-US"/>
              </w:rPr>
              <w:t>'(abc)'</w:t>
            </w:r>
            <w:r w:rsidRPr="002C2A09">
              <w:rPr>
                <w:sz w:val="20"/>
                <w:szCs w:val="20"/>
                <w:lang w:val="en-US"/>
              </w:rPr>
              <w:t>));</w:t>
            </w:r>
          </w:p>
        </w:tc>
      </w:tr>
    </w:tbl>
    <w:p w:rsidR="00C81043" w:rsidRPr="00C81043" w:rsidRDefault="00C81043" w:rsidP="00C81043">
      <w:pPr>
        <w:pStyle w:val="Standard"/>
        <w:jc w:val="both"/>
        <w:rPr>
          <w:sz w:val="24"/>
          <w:szCs w:val="24"/>
          <w:lang w:val="en-US"/>
        </w:rPr>
      </w:pPr>
    </w:p>
    <w:p w:rsidR="00C81043" w:rsidRPr="0028530F" w:rsidRDefault="00C81043" w:rsidP="00C81043">
      <w:pPr>
        <w:pStyle w:val="Standard"/>
        <w:ind w:firstLine="720"/>
        <w:jc w:val="both"/>
        <w:rPr>
          <w:sz w:val="24"/>
          <w:szCs w:val="24"/>
        </w:rPr>
      </w:pPr>
      <w:r w:rsidRPr="0028530F">
        <w:rPr>
          <w:sz w:val="24"/>
          <w:szCs w:val="24"/>
        </w:rPr>
        <w:t>donnera ce résultat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28530F" w:rsidTr="006A222C">
        <w:tc>
          <w:tcPr>
            <w:tcW w:w="9638" w:type="dxa"/>
            <w:shd w:val="pct10" w:color="auto" w:fill="auto"/>
            <w:tcMar>
              <w:top w:w="55" w:type="dxa"/>
              <w:left w:w="55" w:type="dxa"/>
              <w:bottom w:w="55" w:type="dxa"/>
              <w:right w:w="55" w:type="dxa"/>
            </w:tcMar>
          </w:tcPr>
          <w:p w:rsidR="00C81043" w:rsidRPr="0028530F" w:rsidRDefault="00C81043" w:rsidP="006A222C">
            <w:pPr>
              <w:pStyle w:val="TableContents"/>
              <w:spacing w:after="0" w:line="240" w:lineRule="auto"/>
              <w:jc w:val="both"/>
              <w:rPr>
                <w:sz w:val="24"/>
                <w:szCs w:val="24"/>
              </w:rPr>
            </w:pPr>
            <w:r w:rsidRPr="0028530F">
              <w:rPr>
                <w:sz w:val="24"/>
                <w:szCs w:val="24"/>
              </w:rPr>
              <w:t>\(abc\)</w:t>
            </w:r>
          </w:p>
        </w:tc>
      </w:tr>
    </w:tbl>
    <w:p w:rsidR="00C81043" w:rsidRPr="0028530F" w:rsidRDefault="00C81043" w:rsidP="00C81043">
      <w:pPr>
        <w:pStyle w:val="Standard"/>
        <w:jc w:val="both"/>
        <w:rPr>
          <w:sz w:val="24"/>
          <w:szCs w:val="24"/>
        </w:rPr>
      </w:pPr>
    </w:p>
    <w:p w:rsidR="00C81043" w:rsidRDefault="00C81043" w:rsidP="00C81043">
      <w:pPr>
        <w:pStyle w:val="Standard"/>
        <w:ind w:firstLine="720"/>
        <w:jc w:val="both"/>
        <w:rPr>
          <w:sz w:val="24"/>
          <w:szCs w:val="24"/>
        </w:rPr>
      </w:pPr>
      <w:r w:rsidRPr="0028530F">
        <w:rPr>
          <w:sz w:val="24"/>
          <w:szCs w:val="24"/>
        </w:rPr>
        <w:t>Pratique, n'est-ce pas ?</w:t>
      </w:r>
    </w:p>
    <w:p w:rsidR="002C2A09" w:rsidRPr="0028530F" w:rsidRDefault="002C2A09" w:rsidP="00C81043">
      <w:pPr>
        <w:pStyle w:val="Standard"/>
        <w:ind w:firstLine="720"/>
        <w:jc w:val="both"/>
        <w:rPr>
          <w:sz w:val="24"/>
          <w:szCs w:val="24"/>
        </w:rPr>
      </w:pPr>
    </w:p>
    <w:p w:rsidR="00C81043" w:rsidRPr="0028530F" w:rsidRDefault="00C81043" w:rsidP="00C81043">
      <w:pPr>
        <w:pStyle w:val="Titre3"/>
      </w:pPr>
      <w:bookmarkStart w:id="30" w:name="_Toc422915190"/>
      <w:r w:rsidRPr="0028530F">
        <w:lastRenderedPageBreak/>
        <w:t>La f</w:t>
      </w:r>
      <w:r>
        <w:t>onction RegExprSubExpressions()</w:t>
      </w:r>
      <w:bookmarkEnd w:id="30"/>
    </w:p>
    <w:p w:rsidR="00C81043" w:rsidRPr="0028530F" w:rsidRDefault="00C81043" w:rsidP="00F36793">
      <w:pPr>
        <w:pStyle w:val="Standard"/>
        <w:ind w:firstLine="720"/>
        <w:jc w:val="both"/>
        <w:rPr>
          <w:sz w:val="24"/>
          <w:szCs w:val="24"/>
        </w:rPr>
      </w:pPr>
      <w:r w:rsidRPr="0028530F">
        <w:rPr>
          <w:sz w:val="24"/>
          <w:szCs w:val="24"/>
        </w:rPr>
        <w:t xml:space="preserve">La fonction </w:t>
      </w:r>
      <w:r w:rsidRPr="000919C6">
        <w:rPr>
          <w:i/>
          <w:color w:val="4F81BD" w:themeColor="accent1"/>
          <w:sz w:val="24"/>
          <w:szCs w:val="24"/>
        </w:rPr>
        <w:t>RegExprSubExpressions()</w:t>
      </w:r>
      <w:r w:rsidRPr="000919C6">
        <w:rPr>
          <w:color w:val="4F81BD" w:themeColor="accent1"/>
          <w:sz w:val="24"/>
          <w:szCs w:val="24"/>
        </w:rPr>
        <w:t xml:space="preserve"> </w:t>
      </w:r>
      <w:r w:rsidRPr="0028530F">
        <w:rPr>
          <w:sz w:val="24"/>
          <w:szCs w:val="24"/>
        </w:rPr>
        <w:t>extrait les sous-expr</w:t>
      </w:r>
      <w:r>
        <w:rPr>
          <w:sz w:val="24"/>
          <w:szCs w:val="24"/>
        </w:rPr>
        <w:t>essions d'une expression donnée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2C2A09" w:rsidTr="006A222C">
        <w:tc>
          <w:tcPr>
            <w:tcW w:w="9638" w:type="dxa"/>
            <w:shd w:val="pct10" w:color="auto" w:fill="auto"/>
            <w:tcMar>
              <w:top w:w="55" w:type="dxa"/>
              <w:left w:w="55" w:type="dxa"/>
              <w:bottom w:w="55" w:type="dxa"/>
              <w:right w:w="55" w:type="dxa"/>
            </w:tcMar>
          </w:tcPr>
          <w:p w:rsidR="00C81043" w:rsidRPr="002C2A09" w:rsidRDefault="00CC4AA6" w:rsidP="006A222C">
            <w:pPr>
              <w:pStyle w:val="TableContents"/>
              <w:spacing w:after="0" w:line="240" w:lineRule="auto"/>
              <w:jc w:val="both"/>
              <w:rPr>
                <w:sz w:val="20"/>
                <w:szCs w:val="20"/>
                <w:lang w:val="en-US"/>
              </w:rPr>
            </w:pPr>
            <w:r w:rsidRPr="002C2A09">
              <w:rPr>
                <w:b/>
                <w:sz w:val="20"/>
                <w:szCs w:val="20"/>
                <w:lang w:val="en-US"/>
              </w:rPr>
              <w:t>var</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liste: </w:t>
            </w:r>
            <w:r w:rsidRPr="00F73CB7">
              <w:rPr>
                <w:sz w:val="20"/>
                <w:szCs w:val="20"/>
                <w:lang w:val="en-US"/>
              </w:rPr>
              <w:t>T</w:t>
            </w:r>
            <w:r w:rsidR="00F73CB7" w:rsidRPr="00F73CB7">
              <w:rPr>
                <w:sz w:val="20"/>
                <w:szCs w:val="20"/>
                <w:lang w:val="en-US"/>
              </w:rPr>
              <w:t>String</w:t>
            </w:r>
            <w:r w:rsidRPr="00F73CB7">
              <w:rPr>
                <w:sz w:val="20"/>
                <w:szCs w:val="20"/>
                <w:lang w:val="en-US"/>
              </w:rPr>
              <w:t>List</w:t>
            </w:r>
            <w:r w:rsidRPr="002C2A09">
              <w:rPr>
                <w:sz w:val="20"/>
                <w:szCs w:val="20"/>
                <w:lang w:val="en-US"/>
              </w:rPr>
              <w:t>;</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i: Integer;</w:t>
            </w:r>
          </w:p>
          <w:p w:rsidR="00C81043" w:rsidRPr="002C2A09" w:rsidRDefault="00C81043" w:rsidP="006A222C">
            <w:pPr>
              <w:pStyle w:val="TableContents"/>
              <w:spacing w:after="0" w:line="240" w:lineRule="auto"/>
              <w:jc w:val="both"/>
              <w:rPr>
                <w:sz w:val="20"/>
                <w:szCs w:val="20"/>
                <w:lang w:val="en-US"/>
              </w:rPr>
            </w:pPr>
          </w:p>
          <w:p w:rsidR="00C81043" w:rsidRPr="002C2A09" w:rsidRDefault="006A222C" w:rsidP="006A222C">
            <w:pPr>
              <w:pStyle w:val="TableContents"/>
              <w:spacing w:after="0" w:line="240" w:lineRule="auto"/>
              <w:jc w:val="both"/>
              <w:rPr>
                <w:sz w:val="20"/>
                <w:szCs w:val="20"/>
                <w:lang w:val="en-US"/>
              </w:rPr>
            </w:pPr>
            <w:r w:rsidRPr="002C2A09">
              <w:rPr>
                <w:b/>
                <w:sz w:val="20"/>
                <w:szCs w:val="20"/>
                <w:lang w:val="en-US"/>
              </w:rPr>
              <w:t>begin</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liste := </w:t>
            </w:r>
            <w:r w:rsidRPr="00F73CB7">
              <w:rPr>
                <w:sz w:val="20"/>
                <w:szCs w:val="20"/>
                <w:lang w:val="en-US"/>
              </w:rPr>
              <w:t>T</w:t>
            </w:r>
            <w:r w:rsidR="00F73CB7" w:rsidRPr="00F73CB7">
              <w:rPr>
                <w:sz w:val="20"/>
                <w:szCs w:val="20"/>
                <w:lang w:val="en-US"/>
              </w:rPr>
              <w:t>String</w:t>
            </w:r>
            <w:r w:rsidRPr="00F73CB7">
              <w:rPr>
                <w:sz w:val="20"/>
                <w:szCs w:val="20"/>
                <w:lang w:val="en-US"/>
              </w:rPr>
              <w:t>List</w:t>
            </w:r>
            <w:r w:rsidRPr="002C2A09">
              <w:rPr>
                <w:sz w:val="20"/>
                <w:szCs w:val="20"/>
                <w:lang w:val="en-US"/>
              </w:rPr>
              <w:t>.Create;</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00CC4AA6" w:rsidRPr="002C2A09">
              <w:rPr>
                <w:b/>
                <w:sz w:val="20"/>
                <w:szCs w:val="20"/>
                <w:lang w:val="en-US"/>
              </w:rPr>
              <w:t>if</w:t>
            </w:r>
            <w:r w:rsidRPr="002C2A09">
              <w:rPr>
                <w:sz w:val="20"/>
                <w:szCs w:val="20"/>
                <w:lang w:val="en-US"/>
              </w:rPr>
              <w:t xml:space="preserve"> RegExprSubExpressions(</w:t>
            </w:r>
            <w:r w:rsidRPr="002C2A09">
              <w:rPr>
                <w:color w:val="1F497D" w:themeColor="text2"/>
                <w:sz w:val="20"/>
                <w:szCs w:val="20"/>
                <w:lang w:val="en-US"/>
              </w:rPr>
              <w:t>'(\d)(\d)'</w:t>
            </w:r>
            <w:r w:rsidRPr="002C2A09">
              <w:rPr>
                <w:sz w:val="20"/>
                <w:szCs w:val="20"/>
                <w:lang w:val="en-US"/>
              </w:rPr>
              <w:t xml:space="preserve">, liste, FALSE) = 0 </w:t>
            </w:r>
            <w:r w:rsidR="00CC4AA6" w:rsidRPr="002C2A09">
              <w:rPr>
                <w:b/>
                <w:sz w:val="20"/>
                <w:szCs w:val="20"/>
                <w:lang w:val="en-US"/>
              </w:rPr>
              <w:t>then</w:t>
            </w:r>
          </w:p>
          <w:p w:rsidR="00C81043" w:rsidRPr="002C2A09" w:rsidRDefault="00C81043" w:rsidP="006A222C">
            <w:pPr>
              <w:pStyle w:val="TableContents"/>
              <w:spacing w:after="0" w:line="240" w:lineRule="auto"/>
              <w:jc w:val="both"/>
              <w:rPr>
                <w:sz w:val="20"/>
                <w:szCs w:val="20"/>
                <w:lang w:val="en-US"/>
              </w:rPr>
            </w:pPr>
            <w:r w:rsidRPr="002C2A09">
              <w:rPr>
                <w:sz w:val="20"/>
                <w:szCs w:val="20"/>
                <w:lang w:val="en-US"/>
              </w:rPr>
              <w:t xml:space="preserve">    </w:t>
            </w:r>
            <w:r w:rsidR="00CC4AA6" w:rsidRPr="002C2A09">
              <w:rPr>
                <w:b/>
                <w:sz w:val="20"/>
                <w:szCs w:val="20"/>
                <w:lang w:val="en-US"/>
              </w:rPr>
              <w:t>for</w:t>
            </w:r>
            <w:r w:rsidRPr="002C2A09">
              <w:rPr>
                <w:sz w:val="20"/>
                <w:szCs w:val="20"/>
                <w:lang w:val="en-US"/>
              </w:rPr>
              <w:t xml:space="preserve"> i := 0 </w:t>
            </w:r>
            <w:r w:rsidR="00CC4AA6" w:rsidRPr="002C2A09">
              <w:rPr>
                <w:b/>
                <w:sz w:val="20"/>
                <w:szCs w:val="20"/>
                <w:lang w:val="en-US"/>
              </w:rPr>
              <w:t>to</w:t>
            </w:r>
            <w:r w:rsidRPr="002C2A09">
              <w:rPr>
                <w:sz w:val="20"/>
                <w:szCs w:val="20"/>
                <w:lang w:val="en-US"/>
              </w:rPr>
              <w:t xml:space="preserve"> liste.Count - 1 </w:t>
            </w:r>
            <w:r w:rsidR="00CC4AA6" w:rsidRPr="002C2A09">
              <w:rPr>
                <w:b/>
                <w:sz w:val="20"/>
                <w:szCs w:val="20"/>
                <w:lang w:val="en-US"/>
              </w:rPr>
              <w:t>do</w:t>
            </w:r>
          </w:p>
          <w:p w:rsidR="00C81043" w:rsidRPr="002C2A09" w:rsidRDefault="00C81043" w:rsidP="006A222C">
            <w:pPr>
              <w:pStyle w:val="TableContents"/>
              <w:spacing w:after="0" w:line="240" w:lineRule="auto"/>
              <w:jc w:val="both"/>
              <w:rPr>
                <w:sz w:val="20"/>
                <w:szCs w:val="20"/>
              </w:rPr>
            </w:pPr>
            <w:r w:rsidRPr="002C2A09">
              <w:rPr>
                <w:sz w:val="20"/>
                <w:szCs w:val="20"/>
                <w:lang w:val="en-US"/>
              </w:rPr>
              <w:t xml:space="preserve">      w</w:t>
            </w:r>
            <w:r w:rsidRPr="002C2A09">
              <w:rPr>
                <w:sz w:val="20"/>
                <w:szCs w:val="20"/>
              </w:rPr>
              <w:t>riteLn(liste.</w:t>
            </w:r>
            <w:r w:rsidR="00F73CB7" w:rsidRPr="00F73CB7">
              <w:rPr>
                <w:sz w:val="20"/>
                <w:szCs w:val="20"/>
              </w:rPr>
              <w:t>String</w:t>
            </w:r>
            <w:r w:rsidRPr="00F73CB7">
              <w:rPr>
                <w:sz w:val="20"/>
                <w:szCs w:val="20"/>
              </w:rPr>
              <w:t>s</w:t>
            </w:r>
            <w:r w:rsidRPr="002C2A09">
              <w:rPr>
                <w:sz w:val="20"/>
                <w:szCs w:val="20"/>
              </w:rPr>
              <w:t>[i]);</w:t>
            </w:r>
          </w:p>
        </w:tc>
      </w:tr>
    </w:tbl>
    <w:p w:rsidR="00C81043" w:rsidRPr="0028530F" w:rsidRDefault="00C81043" w:rsidP="00C81043">
      <w:pPr>
        <w:pStyle w:val="Standard"/>
        <w:jc w:val="both"/>
        <w:rPr>
          <w:sz w:val="24"/>
          <w:szCs w:val="24"/>
        </w:rPr>
      </w:pPr>
    </w:p>
    <w:p w:rsidR="00C81043" w:rsidRPr="0028530F" w:rsidRDefault="00C81043" w:rsidP="00C81043">
      <w:pPr>
        <w:pStyle w:val="Standard"/>
        <w:ind w:firstLine="720"/>
        <w:jc w:val="both"/>
        <w:rPr>
          <w:sz w:val="24"/>
          <w:szCs w:val="24"/>
        </w:rPr>
      </w:pPr>
      <w:r w:rsidRPr="0028530F">
        <w:rPr>
          <w:sz w:val="24"/>
          <w:szCs w:val="24"/>
        </w:rPr>
        <w:t xml:space="preserve">Lorsque l'extraction s'est faite sans erreur, la fonction renvoie 0. C'est le cas ici, et voici ce qu'affiche </w:t>
      </w:r>
      <w:r>
        <w:rPr>
          <w:sz w:val="24"/>
          <w:szCs w:val="24"/>
        </w:rPr>
        <w:t>v</w:t>
      </w:r>
      <w:r w:rsidRPr="0028530F">
        <w:rPr>
          <w:sz w:val="24"/>
          <w:szCs w:val="24"/>
        </w:rPr>
        <w:t>otre programme :</w:t>
      </w:r>
    </w:p>
    <w:tbl>
      <w:tblPr>
        <w:tblW w:w="9638" w:type="dxa"/>
        <w:tblInd w:w="55" w:type="dxa"/>
        <w:shd w:val="pct10" w:color="auto" w:fill="auto"/>
        <w:tblLayout w:type="fixed"/>
        <w:tblCellMar>
          <w:left w:w="10" w:type="dxa"/>
          <w:right w:w="10" w:type="dxa"/>
        </w:tblCellMar>
        <w:tblLook w:val="0000" w:firstRow="0" w:lastRow="0" w:firstColumn="0" w:lastColumn="0" w:noHBand="0" w:noVBand="0"/>
      </w:tblPr>
      <w:tblGrid>
        <w:gridCol w:w="9638"/>
      </w:tblGrid>
      <w:tr w:rsidR="00C81043" w:rsidRPr="0028530F" w:rsidTr="006A222C">
        <w:tc>
          <w:tcPr>
            <w:tcW w:w="9638" w:type="dxa"/>
            <w:shd w:val="pct10" w:color="auto" w:fill="auto"/>
            <w:tcMar>
              <w:top w:w="55" w:type="dxa"/>
              <w:left w:w="55" w:type="dxa"/>
              <w:bottom w:w="55" w:type="dxa"/>
              <w:right w:w="55" w:type="dxa"/>
            </w:tcMar>
          </w:tcPr>
          <w:p w:rsidR="00C81043" w:rsidRPr="0028530F" w:rsidRDefault="00C81043" w:rsidP="006A222C">
            <w:pPr>
              <w:pStyle w:val="TableContents"/>
              <w:spacing w:after="0" w:line="240" w:lineRule="auto"/>
              <w:jc w:val="both"/>
              <w:rPr>
                <w:sz w:val="24"/>
                <w:szCs w:val="24"/>
              </w:rPr>
            </w:pPr>
            <w:r w:rsidRPr="0028530F">
              <w:rPr>
                <w:sz w:val="24"/>
                <w:szCs w:val="24"/>
              </w:rPr>
              <w:t>(\d)(\d)</w:t>
            </w:r>
          </w:p>
          <w:p w:rsidR="00C81043" w:rsidRPr="0028530F" w:rsidRDefault="00C81043" w:rsidP="006A222C">
            <w:pPr>
              <w:pStyle w:val="TableContents"/>
              <w:spacing w:after="0" w:line="240" w:lineRule="auto"/>
              <w:jc w:val="both"/>
              <w:rPr>
                <w:sz w:val="24"/>
                <w:szCs w:val="24"/>
              </w:rPr>
            </w:pPr>
            <w:r w:rsidRPr="0028530F">
              <w:rPr>
                <w:sz w:val="24"/>
                <w:szCs w:val="24"/>
              </w:rPr>
              <w:t>\d</w:t>
            </w:r>
          </w:p>
          <w:p w:rsidR="00C81043" w:rsidRPr="0028530F" w:rsidRDefault="00C81043" w:rsidP="006A222C">
            <w:pPr>
              <w:pStyle w:val="TableContents"/>
              <w:spacing w:after="0" w:line="240" w:lineRule="auto"/>
              <w:jc w:val="both"/>
              <w:rPr>
                <w:sz w:val="24"/>
                <w:szCs w:val="24"/>
              </w:rPr>
            </w:pPr>
            <w:r w:rsidRPr="0028530F">
              <w:rPr>
                <w:sz w:val="24"/>
                <w:szCs w:val="24"/>
              </w:rPr>
              <w:t>\d</w:t>
            </w:r>
          </w:p>
        </w:tc>
      </w:tr>
    </w:tbl>
    <w:p w:rsidR="00C81043" w:rsidRPr="0028530F" w:rsidRDefault="00C81043" w:rsidP="00C81043">
      <w:pPr>
        <w:pStyle w:val="Standard"/>
        <w:jc w:val="both"/>
        <w:rPr>
          <w:sz w:val="24"/>
          <w:szCs w:val="24"/>
        </w:rPr>
      </w:pPr>
    </w:p>
    <w:p w:rsidR="00C81043" w:rsidRPr="0028530F" w:rsidRDefault="00C81043" w:rsidP="00C81043">
      <w:pPr>
        <w:pStyle w:val="Standard"/>
        <w:ind w:firstLine="720"/>
        <w:jc w:val="both"/>
        <w:rPr>
          <w:sz w:val="24"/>
          <w:szCs w:val="24"/>
        </w:rPr>
      </w:pPr>
      <w:r w:rsidRPr="0028530F">
        <w:rPr>
          <w:sz w:val="24"/>
          <w:szCs w:val="24"/>
        </w:rPr>
        <w:t>Le premier élément de la liste est l'expression complète ; les deux éléments suivants sont les sous-expressions.</w:t>
      </w:r>
    </w:p>
    <w:p w:rsidR="00C81043" w:rsidRDefault="00C81043" w:rsidP="00C81043">
      <w:pPr>
        <w:pStyle w:val="Standard"/>
        <w:ind w:firstLine="720"/>
        <w:jc w:val="both"/>
        <w:rPr>
          <w:sz w:val="24"/>
          <w:szCs w:val="24"/>
        </w:rPr>
      </w:pPr>
      <w:r w:rsidRPr="0028530F">
        <w:rPr>
          <w:sz w:val="24"/>
          <w:szCs w:val="24"/>
        </w:rPr>
        <w:t xml:space="preserve">Le troisième paramètre de la fonction </w:t>
      </w:r>
      <w:r w:rsidRPr="000919C6">
        <w:rPr>
          <w:i/>
          <w:color w:val="4F81BD" w:themeColor="accent1"/>
          <w:sz w:val="24"/>
          <w:szCs w:val="24"/>
        </w:rPr>
        <w:t>RegExpr</w:t>
      </w:r>
      <w:r w:rsidR="00EB4814">
        <w:rPr>
          <w:i/>
          <w:color w:val="4F81BD" w:themeColor="accent1"/>
          <w:sz w:val="24"/>
          <w:szCs w:val="24"/>
        </w:rPr>
        <w:t>SubExpressions</w:t>
      </w:r>
      <w:r w:rsidRPr="000919C6">
        <w:rPr>
          <w:i/>
          <w:color w:val="4F81BD" w:themeColor="accent1"/>
          <w:sz w:val="24"/>
          <w:szCs w:val="24"/>
        </w:rPr>
        <w:t>()</w:t>
      </w:r>
      <w:r w:rsidRPr="000919C6">
        <w:rPr>
          <w:color w:val="4F81BD" w:themeColor="accent1"/>
          <w:sz w:val="24"/>
          <w:szCs w:val="24"/>
        </w:rPr>
        <w:t xml:space="preserve"> </w:t>
      </w:r>
      <w:r w:rsidRPr="0028530F">
        <w:rPr>
          <w:sz w:val="24"/>
          <w:szCs w:val="24"/>
        </w:rPr>
        <w:t xml:space="preserve">permet d'autoriser ou non la syntaxe étendue. Concrètement, comme </w:t>
      </w:r>
      <w:r>
        <w:rPr>
          <w:sz w:val="24"/>
          <w:szCs w:val="24"/>
        </w:rPr>
        <w:t>v</w:t>
      </w:r>
      <w:r w:rsidRPr="0028530F">
        <w:rPr>
          <w:sz w:val="24"/>
          <w:szCs w:val="24"/>
        </w:rPr>
        <w:t xml:space="preserve">ous l'apprend la documentation de l'unité </w:t>
      </w:r>
      <w:r w:rsidRPr="00507DAD">
        <w:rPr>
          <w:i/>
          <w:color w:val="C0504D" w:themeColor="accent2"/>
          <w:sz w:val="24"/>
          <w:szCs w:val="24"/>
        </w:rPr>
        <w:t>RegExpr</w:t>
      </w:r>
      <w:r w:rsidRPr="0028530F">
        <w:rPr>
          <w:sz w:val="24"/>
          <w:szCs w:val="24"/>
        </w:rPr>
        <w:t xml:space="preserve">, ce paramètre doit avoir la valeur </w:t>
      </w:r>
      <w:r w:rsidRPr="000919C6">
        <w:rPr>
          <w:i/>
          <w:color w:val="4F81BD" w:themeColor="accent1"/>
          <w:sz w:val="24"/>
          <w:szCs w:val="24"/>
        </w:rPr>
        <w:t>TRUE</w:t>
      </w:r>
      <w:r w:rsidRPr="000919C6">
        <w:rPr>
          <w:color w:val="4F81BD" w:themeColor="accent1"/>
          <w:sz w:val="24"/>
          <w:szCs w:val="24"/>
        </w:rPr>
        <w:t xml:space="preserve"> </w:t>
      </w:r>
      <w:r w:rsidRPr="0028530F">
        <w:rPr>
          <w:sz w:val="24"/>
          <w:szCs w:val="24"/>
        </w:rPr>
        <w:t>si le modificateur m est activé.</w:t>
      </w:r>
    </w:p>
    <w:p w:rsidR="00734CD0" w:rsidRPr="0028530F" w:rsidRDefault="00734CD0" w:rsidP="00C81043">
      <w:pPr>
        <w:pStyle w:val="Standard"/>
        <w:ind w:firstLine="720"/>
        <w:jc w:val="both"/>
        <w:rPr>
          <w:sz w:val="24"/>
          <w:szCs w:val="24"/>
        </w:rPr>
      </w:pPr>
    </w:p>
    <w:p w:rsidR="00C81043" w:rsidRPr="0028530F" w:rsidRDefault="00C81043" w:rsidP="00C81043">
      <w:pPr>
        <w:pStyle w:val="Titre3"/>
      </w:pPr>
      <w:bookmarkStart w:id="31" w:name="_Toc422915191"/>
      <w:r>
        <w:t>Modificateurs</w:t>
      </w:r>
      <w:bookmarkEnd w:id="31"/>
    </w:p>
    <w:p w:rsidR="00D71B18" w:rsidRPr="0028530F" w:rsidRDefault="00D71B18" w:rsidP="00D71B18">
      <w:pPr>
        <w:pStyle w:val="Standard"/>
        <w:ind w:firstLine="720"/>
        <w:jc w:val="both"/>
        <w:rPr>
          <w:sz w:val="24"/>
          <w:szCs w:val="24"/>
        </w:rPr>
      </w:pPr>
      <w:r w:rsidRPr="0028530F">
        <w:rPr>
          <w:sz w:val="24"/>
          <w:szCs w:val="24"/>
        </w:rPr>
        <w:t xml:space="preserve">Encore un mot pour vous dire ce que sont ces </w:t>
      </w:r>
      <w:r w:rsidRPr="00F36793">
        <w:rPr>
          <w:i/>
          <w:sz w:val="24"/>
          <w:szCs w:val="24"/>
        </w:rPr>
        <w:t>modificateurs</w:t>
      </w:r>
      <w:r w:rsidRPr="0028530F">
        <w:rPr>
          <w:sz w:val="24"/>
          <w:szCs w:val="24"/>
        </w:rPr>
        <w:t xml:space="preserve">, et </w:t>
      </w:r>
      <w:r>
        <w:rPr>
          <w:sz w:val="24"/>
          <w:szCs w:val="24"/>
        </w:rPr>
        <w:t>v</w:t>
      </w:r>
      <w:r w:rsidRPr="0028530F">
        <w:rPr>
          <w:sz w:val="24"/>
          <w:szCs w:val="24"/>
        </w:rPr>
        <w:t>ous aur</w:t>
      </w:r>
      <w:r>
        <w:rPr>
          <w:sz w:val="24"/>
          <w:szCs w:val="24"/>
        </w:rPr>
        <w:t>ez</w:t>
      </w:r>
      <w:r w:rsidRPr="0028530F">
        <w:rPr>
          <w:sz w:val="24"/>
          <w:szCs w:val="24"/>
        </w:rPr>
        <w:t xml:space="preserve"> terminé</w:t>
      </w:r>
      <w:r w:rsidR="00697BB2">
        <w:rPr>
          <w:sz w:val="24"/>
          <w:szCs w:val="24"/>
        </w:rPr>
        <w:t xml:space="preserve"> ce tour d’horizon </w:t>
      </w:r>
      <w:r w:rsidR="002126AC">
        <w:rPr>
          <w:sz w:val="24"/>
          <w:szCs w:val="24"/>
        </w:rPr>
        <w:t>d</w:t>
      </w:r>
      <w:r w:rsidR="00697BB2">
        <w:rPr>
          <w:sz w:val="24"/>
          <w:szCs w:val="24"/>
        </w:rPr>
        <w:t>es expressions régulières</w:t>
      </w:r>
      <w:r w:rsidRPr="0028530F">
        <w:rPr>
          <w:sz w:val="24"/>
          <w:szCs w:val="24"/>
        </w:rPr>
        <w:t>.</w:t>
      </w:r>
    </w:p>
    <w:p w:rsidR="00C81043" w:rsidRPr="0028530F" w:rsidRDefault="00C81043" w:rsidP="00C81043">
      <w:pPr>
        <w:pStyle w:val="Standard"/>
        <w:ind w:firstLine="720"/>
        <w:jc w:val="both"/>
        <w:rPr>
          <w:sz w:val="24"/>
          <w:szCs w:val="24"/>
        </w:rPr>
      </w:pPr>
      <w:r w:rsidRPr="0028530F">
        <w:rPr>
          <w:sz w:val="24"/>
          <w:szCs w:val="24"/>
        </w:rPr>
        <w:t>Les modificateurs permettent de changer le comportement des fonctions de la bibliothèque. Il y a six modificateurs, désignés par les lettres i, m, s, g, x, r.</w:t>
      </w:r>
    </w:p>
    <w:p w:rsidR="00C81043" w:rsidRPr="0028530F" w:rsidRDefault="00C81043" w:rsidP="00C81043">
      <w:pPr>
        <w:pStyle w:val="Standard"/>
        <w:ind w:firstLine="720"/>
        <w:jc w:val="both"/>
        <w:rPr>
          <w:sz w:val="24"/>
          <w:szCs w:val="24"/>
        </w:rPr>
      </w:pPr>
      <w:r w:rsidRPr="0028530F">
        <w:rPr>
          <w:sz w:val="24"/>
          <w:szCs w:val="24"/>
        </w:rPr>
        <w:t>Le modificateur i, par exemple, permet de ne pas tenir compte de la différence entre majuscules et minuscules. Voici comment on l'utilise :</w:t>
      </w:r>
    </w:p>
    <w:tbl>
      <w:tblPr>
        <w:tblW w:w="9638" w:type="dxa"/>
        <w:tblInd w:w="55" w:type="dxa"/>
        <w:tblLayout w:type="fixed"/>
        <w:tblCellMar>
          <w:left w:w="10" w:type="dxa"/>
          <w:right w:w="10" w:type="dxa"/>
        </w:tblCellMar>
        <w:tblLook w:val="0000" w:firstRow="0" w:lastRow="0" w:firstColumn="0" w:lastColumn="0" w:noHBand="0" w:noVBand="0"/>
      </w:tblPr>
      <w:tblGrid>
        <w:gridCol w:w="9638"/>
      </w:tblGrid>
      <w:tr w:rsidR="00C81043" w:rsidRPr="002C2A09" w:rsidTr="006A222C">
        <w:tc>
          <w:tcPr>
            <w:tcW w:w="9638" w:type="dxa"/>
            <w:shd w:val="pct10" w:color="auto" w:fill="auto"/>
            <w:tcMar>
              <w:top w:w="55" w:type="dxa"/>
              <w:left w:w="55" w:type="dxa"/>
              <w:bottom w:w="55" w:type="dxa"/>
              <w:right w:w="55" w:type="dxa"/>
            </w:tcMar>
          </w:tcPr>
          <w:p w:rsidR="00C81043" w:rsidRPr="002C2A09" w:rsidRDefault="00CC4AA6" w:rsidP="00F73CB7">
            <w:pPr>
              <w:pStyle w:val="TableContents"/>
              <w:spacing w:after="0" w:line="240" w:lineRule="auto"/>
              <w:jc w:val="both"/>
              <w:rPr>
                <w:b/>
                <w:sz w:val="20"/>
                <w:szCs w:val="20"/>
                <w:lang w:val="en-US"/>
              </w:rPr>
            </w:pPr>
            <w:r w:rsidRPr="002C2A09">
              <w:rPr>
                <w:b/>
                <w:sz w:val="20"/>
                <w:szCs w:val="20"/>
                <w:lang w:val="en-US"/>
              </w:rPr>
              <w:t>var</w:t>
            </w:r>
          </w:p>
          <w:p w:rsidR="00C81043" w:rsidRPr="002C2A09" w:rsidRDefault="00C81043" w:rsidP="00F73CB7">
            <w:pPr>
              <w:pStyle w:val="TableContents"/>
              <w:spacing w:after="0" w:line="240" w:lineRule="auto"/>
              <w:jc w:val="both"/>
              <w:rPr>
                <w:sz w:val="20"/>
                <w:szCs w:val="20"/>
                <w:lang w:val="en-US"/>
              </w:rPr>
            </w:pPr>
            <w:r w:rsidRPr="002C2A09">
              <w:rPr>
                <w:sz w:val="20"/>
                <w:szCs w:val="20"/>
                <w:lang w:val="en-US"/>
              </w:rPr>
              <w:t xml:space="preserve">  re: TRegExpr;</w:t>
            </w:r>
          </w:p>
          <w:p w:rsidR="00C81043" w:rsidRPr="002C2A09" w:rsidRDefault="006A222C" w:rsidP="00F73CB7">
            <w:pPr>
              <w:pStyle w:val="TableContents"/>
              <w:spacing w:after="0" w:line="240" w:lineRule="auto"/>
              <w:jc w:val="both"/>
              <w:rPr>
                <w:b/>
                <w:sz w:val="20"/>
                <w:szCs w:val="20"/>
                <w:lang w:val="en-US"/>
              </w:rPr>
            </w:pPr>
            <w:r w:rsidRPr="002C2A09">
              <w:rPr>
                <w:b/>
                <w:sz w:val="20"/>
                <w:szCs w:val="20"/>
                <w:lang w:val="en-US"/>
              </w:rPr>
              <w:t>begin</w:t>
            </w:r>
          </w:p>
          <w:p w:rsidR="00C81043" w:rsidRPr="002C2A09" w:rsidRDefault="00C81043" w:rsidP="00F73CB7">
            <w:pPr>
              <w:pStyle w:val="TableContents"/>
              <w:spacing w:after="0" w:line="240" w:lineRule="auto"/>
              <w:jc w:val="both"/>
              <w:rPr>
                <w:sz w:val="20"/>
                <w:szCs w:val="20"/>
                <w:lang w:val="en-US"/>
              </w:rPr>
            </w:pPr>
            <w:r w:rsidRPr="002C2A09">
              <w:rPr>
                <w:sz w:val="20"/>
                <w:szCs w:val="20"/>
                <w:lang w:val="en-US"/>
              </w:rPr>
              <w:t xml:space="preserve">  re := TRegExpr.Create;</w:t>
            </w:r>
          </w:p>
          <w:p w:rsidR="00C81043" w:rsidRPr="002C2A09" w:rsidRDefault="00C81043" w:rsidP="00F73CB7">
            <w:pPr>
              <w:pStyle w:val="TableContents"/>
              <w:spacing w:after="0" w:line="240" w:lineRule="auto"/>
              <w:jc w:val="both"/>
              <w:rPr>
                <w:sz w:val="20"/>
                <w:szCs w:val="20"/>
              </w:rPr>
            </w:pPr>
            <w:r w:rsidRPr="002C2A09">
              <w:rPr>
                <w:sz w:val="20"/>
                <w:szCs w:val="20"/>
                <w:lang w:val="en-US"/>
              </w:rPr>
              <w:t xml:space="preserve">  </w:t>
            </w:r>
            <w:r w:rsidRPr="002C2A09">
              <w:rPr>
                <w:sz w:val="20"/>
                <w:szCs w:val="20"/>
              </w:rPr>
              <w:t>re.ModifierI := TRUE;</w:t>
            </w:r>
          </w:p>
        </w:tc>
      </w:tr>
    </w:tbl>
    <w:p w:rsidR="00C81043" w:rsidRPr="0028530F" w:rsidRDefault="00C81043" w:rsidP="00C81043">
      <w:pPr>
        <w:pStyle w:val="Standard"/>
        <w:jc w:val="both"/>
        <w:rPr>
          <w:sz w:val="24"/>
          <w:szCs w:val="24"/>
        </w:rPr>
      </w:pPr>
    </w:p>
    <w:p w:rsidR="00C81043" w:rsidRDefault="00C81043" w:rsidP="00C81043">
      <w:pPr>
        <w:pStyle w:val="Standard"/>
        <w:ind w:firstLine="720"/>
        <w:jc w:val="both"/>
        <w:rPr>
          <w:sz w:val="24"/>
          <w:szCs w:val="24"/>
        </w:rPr>
      </w:pPr>
      <w:r w:rsidRPr="0028530F">
        <w:rPr>
          <w:sz w:val="24"/>
          <w:szCs w:val="24"/>
        </w:rPr>
        <w:lastRenderedPageBreak/>
        <w:t xml:space="preserve">Le modificateur m, dont nous avons déjà parlé, étend la signification des caractères spéciaux </w:t>
      </w:r>
      <w:r w:rsidRPr="00507DAD">
        <w:rPr>
          <w:color w:val="1F497D" w:themeColor="text2"/>
          <w:sz w:val="24"/>
          <w:szCs w:val="24"/>
        </w:rPr>
        <w:t xml:space="preserve">'^' </w:t>
      </w:r>
      <w:r w:rsidRPr="0028530F">
        <w:rPr>
          <w:sz w:val="24"/>
          <w:szCs w:val="24"/>
        </w:rPr>
        <w:t xml:space="preserve">et </w:t>
      </w:r>
      <w:r w:rsidRPr="00507DAD">
        <w:rPr>
          <w:color w:val="1F497D" w:themeColor="text2"/>
          <w:sz w:val="24"/>
          <w:szCs w:val="24"/>
        </w:rPr>
        <w:t xml:space="preserve">'$' </w:t>
      </w:r>
      <w:r w:rsidRPr="0028530F">
        <w:rPr>
          <w:sz w:val="24"/>
          <w:szCs w:val="24"/>
        </w:rPr>
        <w:t>aux débuts et aux fins de ligne à l'intérieur de la chaîne traitée.</w:t>
      </w:r>
    </w:p>
    <w:p w:rsidR="00697BB2" w:rsidRPr="00697BB2" w:rsidRDefault="00697BB2" w:rsidP="00697BB2">
      <w:pPr>
        <w:pStyle w:val="Standard"/>
        <w:ind w:firstLine="720"/>
        <w:jc w:val="both"/>
        <w:rPr>
          <w:sz w:val="24"/>
          <w:szCs w:val="24"/>
        </w:rPr>
      </w:pPr>
      <w:r w:rsidRPr="00697BB2">
        <w:rPr>
          <w:sz w:val="24"/>
          <w:szCs w:val="24"/>
        </w:rPr>
        <w:t>Récapitulation :</w:t>
      </w: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4611"/>
        <w:gridCol w:w="4611"/>
      </w:tblGrid>
      <w:tr w:rsidR="00697BB2" w:rsidRPr="00697BB2" w:rsidTr="00697BB2">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697BB2" w:rsidRPr="00697BB2" w:rsidRDefault="00697BB2" w:rsidP="00697BB2">
            <w:pPr>
              <w:spacing w:before="100" w:beforeAutospacing="1" w:after="0" w:line="240" w:lineRule="auto"/>
              <w:rPr>
                <w:rFonts w:ascii="Times New Roman" w:eastAsia="Times New Roman" w:hAnsi="Times New Roman" w:cs="Times New Roman"/>
                <w:sz w:val="24"/>
                <w:szCs w:val="24"/>
                <w:lang w:eastAsia="fr-FR"/>
              </w:rPr>
            </w:pPr>
            <w:r w:rsidRPr="00697BB2">
              <w:rPr>
                <w:rFonts w:ascii="Courier New" w:eastAsia="Times New Roman" w:hAnsi="Courier New" w:cs="Courier New"/>
                <w:sz w:val="15"/>
                <w:szCs w:val="15"/>
                <w:lang w:eastAsia="fr-FR"/>
              </w:rPr>
              <w:t>Modificateur</w:t>
            </w:r>
          </w:p>
        </w:tc>
        <w:tc>
          <w:tcPr>
            <w:tcW w:w="2500" w:type="pct"/>
            <w:tcBorders>
              <w:top w:val="outset" w:sz="6" w:space="0" w:color="000000"/>
              <w:left w:val="outset" w:sz="6" w:space="0" w:color="000000"/>
              <w:bottom w:val="outset" w:sz="6" w:space="0" w:color="000000"/>
              <w:right w:val="outset" w:sz="6" w:space="0" w:color="000000"/>
            </w:tcBorders>
            <w:hideMark/>
          </w:tcPr>
          <w:p w:rsidR="00697BB2" w:rsidRPr="00697BB2" w:rsidRDefault="00697BB2" w:rsidP="00697BB2">
            <w:pPr>
              <w:spacing w:before="100" w:beforeAutospacing="1" w:after="0" w:line="240" w:lineRule="auto"/>
              <w:rPr>
                <w:rFonts w:ascii="Times New Roman" w:eastAsia="Times New Roman" w:hAnsi="Times New Roman" w:cs="Times New Roman"/>
                <w:sz w:val="24"/>
                <w:szCs w:val="24"/>
                <w:lang w:eastAsia="fr-FR"/>
              </w:rPr>
            </w:pPr>
            <w:r w:rsidRPr="00697BB2">
              <w:rPr>
                <w:rFonts w:ascii="Courier New" w:eastAsia="Times New Roman" w:hAnsi="Courier New" w:cs="Courier New"/>
                <w:sz w:val="15"/>
                <w:szCs w:val="15"/>
                <w:lang w:eastAsia="fr-FR"/>
              </w:rPr>
              <w:t>Fonction</w:t>
            </w:r>
          </w:p>
        </w:tc>
      </w:tr>
      <w:tr w:rsidR="00697BB2" w:rsidRPr="00697BB2" w:rsidTr="00697BB2">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697BB2" w:rsidRPr="00697BB2" w:rsidRDefault="00697BB2" w:rsidP="00697BB2">
            <w:pPr>
              <w:spacing w:before="100" w:beforeAutospacing="1" w:after="0" w:line="240" w:lineRule="auto"/>
              <w:rPr>
                <w:rFonts w:ascii="Times New Roman" w:eastAsia="Times New Roman" w:hAnsi="Times New Roman" w:cs="Times New Roman"/>
                <w:sz w:val="24"/>
                <w:szCs w:val="24"/>
                <w:lang w:eastAsia="fr-FR"/>
              </w:rPr>
            </w:pPr>
            <w:r w:rsidRPr="00697BB2">
              <w:rPr>
                <w:rFonts w:ascii="Courier New" w:eastAsia="Times New Roman" w:hAnsi="Courier New" w:cs="Courier New"/>
                <w:sz w:val="15"/>
                <w:szCs w:val="15"/>
                <w:lang w:eastAsia="fr-FR"/>
              </w:rPr>
              <w:t>i</w:t>
            </w:r>
          </w:p>
        </w:tc>
        <w:tc>
          <w:tcPr>
            <w:tcW w:w="2500" w:type="pct"/>
            <w:tcBorders>
              <w:top w:val="outset" w:sz="6" w:space="0" w:color="000000"/>
              <w:left w:val="outset" w:sz="6" w:space="0" w:color="000000"/>
              <w:bottom w:val="outset" w:sz="6" w:space="0" w:color="000000"/>
              <w:right w:val="outset" w:sz="6" w:space="0" w:color="000000"/>
            </w:tcBorders>
            <w:hideMark/>
          </w:tcPr>
          <w:p w:rsidR="00697BB2" w:rsidRPr="00697BB2" w:rsidRDefault="00697BB2" w:rsidP="00697BB2">
            <w:pPr>
              <w:spacing w:before="100" w:beforeAutospacing="1" w:after="0" w:line="240" w:lineRule="auto"/>
              <w:rPr>
                <w:rFonts w:ascii="Times New Roman" w:eastAsia="Times New Roman" w:hAnsi="Times New Roman" w:cs="Times New Roman"/>
                <w:sz w:val="24"/>
                <w:szCs w:val="24"/>
                <w:lang w:eastAsia="fr-FR"/>
              </w:rPr>
            </w:pPr>
            <w:r w:rsidRPr="00697BB2">
              <w:rPr>
                <w:rFonts w:ascii="Courier New" w:eastAsia="Times New Roman" w:hAnsi="Courier New" w:cs="Courier New"/>
                <w:sz w:val="15"/>
                <w:szCs w:val="15"/>
                <w:lang w:eastAsia="fr-FR"/>
              </w:rPr>
              <w:t>La détection ne tient pas compte de la différence entre majuscules et minuscules.</w:t>
            </w:r>
          </w:p>
        </w:tc>
      </w:tr>
      <w:tr w:rsidR="00697BB2" w:rsidRPr="00697BB2" w:rsidTr="00697BB2">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697BB2" w:rsidRPr="00697BB2" w:rsidRDefault="00697BB2" w:rsidP="00697BB2">
            <w:pPr>
              <w:spacing w:before="100" w:beforeAutospacing="1" w:after="0" w:line="240" w:lineRule="auto"/>
              <w:rPr>
                <w:rFonts w:ascii="Times New Roman" w:eastAsia="Times New Roman" w:hAnsi="Times New Roman" w:cs="Times New Roman"/>
                <w:sz w:val="24"/>
                <w:szCs w:val="24"/>
                <w:lang w:eastAsia="fr-FR"/>
              </w:rPr>
            </w:pPr>
            <w:r w:rsidRPr="00697BB2">
              <w:rPr>
                <w:rFonts w:ascii="Courier New" w:eastAsia="Times New Roman" w:hAnsi="Courier New" w:cs="Courier New"/>
                <w:sz w:val="15"/>
                <w:szCs w:val="15"/>
                <w:lang w:eastAsia="fr-FR"/>
              </w:rPr>
              <w:t>m</w:t>
            </w:r>
          </w:p>
        </w:tc>
        <w:tc>
          <w:tcPr>
            <w:tcW w:w="2500" w:type="pct"/>
            <w:tcBorders>
              <w:top w:val="outset" w:sz="6" w:space="0" w:color="000000"/>
              <w:left w:val="outset" w:sz="6" w:space="0" w:color="000000"/>
              <w:bottom w:val="outset" w:sz="6" w:space="0" w:color="000000"/>
              <w:right w:val="outset" w:sz="6" w:space="0" w:color="000000"/>
            </w:tcBorders>
            <w:hideMark/>
          </w:tcPr>
          <w:p w:rsidR="00697BB2" w:rsidRPr="00697BB2" w:rsidRDefault="00697BB2" w:rsidP="00697BB2">
            <w:pPr>
              <w:spacing w:before="100" w:beforeAutospacing="1" w:after="0" w:line="240" w:lineRule="auto"/>
              <w:rPr>
                <w:rFonts w:ascii="Times New Roman" w:eastAsia="Times New Roman" w:hAnsi="Times New Roman" w:cs="Times New Roman"/>
                <w:sz w:val="24"/>
                <w:szCs w:val="24"/>
                <w:lang w:eastAsia="fr-FR"/>
              </w:rPr>
            </w:pPr>
            <w:r w:rsidRPr="00697BB2">
              <w:rPr>
                <w:rFonts w:ascii="Courier New" w:eastAsia="Times New Roman" w:hAnsi="Courier New" w:cs="Courier New"/>
                <w:sz w:val="15"/>
                <w:szCs w:val="15"/>
                <w:lang w:eastAsia="fr-FR"/>
              </w:rPr>
              <w:t>Détection des fins et des débuts de ligne au moyen des caractères spéciaux '^' et '$'.</w:t>
            </w:r>
          </w:p>
        </w:tc>
      </w:tr>
      <w:tr w:rsidR="00697BB2" w:rsidRPr="00697BB2" w:rsidTr="00697BB2">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697BB2" w:rsidRPr="00697BB2" w:rsidRDefault="00697BB2" w:rsidP="00697BB2">
            <w:pPr>
              <w:spacing w:before="100" w:beforeAutospacing="1" w:after="0" w:line="240" w:lineRule="auto"/>
              <w:rPr>
                <w:rFonts w:ascii="Times New Roman" w:eastAsia="Times New Roman" w:hAnsi="Times New Roman" w:cs="Times New Roman"/>
                <w:sz w:val="24"/>
                <w:szCs w:val="24"/>
                <w:lang w:eastAsia="fr-FR"/>
              </w:rPr>
            </w:pPr>
            <w:r w:rsidRPr="00697BB2">
              <w:rPr>
                <w:rFonts w:ascii="Courier New" w:eastAsia="Times New Roman" w:hAnsi="Courier New" w:cs="Courier New"/>
                <w:sz w:val="15"/>
                <w:szCs w:val="15"/>
                <w:lang w:eastAsia="fr-FR"/>
              </w:rPr>
              <w:t>s</w:t>
            </w:r>
          </w:p>
        </w:tc>
        <w:tc>
          <w:tcPr>
            <w:tcW w:w="2500" w:type="pct"/>
            <w:tcBorders>
              <w:top w:val="outset" w:sz="6" w:space="0" w:color="000000"/>
              <w:left w:val="outset" w:sz="6" w:space="0" w:color="000000"/>
              <w:bottom w:val="outset" w:sz="6" w:space="0" w:color="000000"/>
              <w:right w:val="outset" w:sz="6" w:space="0" w:color="000000"/>
            </w:tcBorders>
            <w:hideMark/>
          </w:tcPr>
          <w:p w:rsidR="00697BB2" w:rsidRPr="00697BB2" w:rsidRDefault="00697BB2" w:rsidP="00697BB2">
            <w:pPr>
              <w:spacing w:before="100" w:beforeAutospacing="1" w:after="0" w:line="240" w:lineRule="auto"/>
              <w:rPr>
                <w:rFonts w:ascii="Times New Roman" w:eastAsia="Times New Roman" w:hAnsi="Times New Roman" w:cs="Times New Roman"/>
                <w:sz w:val="24"/>
                <w:szCs w:val="24"/>
                <w:lang w:eastAsia="fr-FR"/>
              </w:rPr>
            </w:pPr>
            <w:r w:rsidRPr="00697BB2">
              <w:rPr>
                <w:rFonts w:ascii="Courier New" w:eastAsia="Times New Roman" w:hAnsi="Courier New" w:cs="Courier New"/>
                <w:sz w:val="15"/>
                <w:szCs w:val="15"/>
                <w:lang w:eastAsia="fr-FR"/>
              </w:rPr>
              <w:t>Traiter toute la chaîne comme une ligne.</w:t>
            </w:r>
            <w:r>
              <w:rPr>
                <w:rFonts w:ascii="Courier New" w:eastAsia="Times New Roman" w:hAnsi="Courier New" w:cs="Courier New"/>
                <w:sz w:val="15"/>
                <w:szCs w:val="15"/>
                <w:lang w:eastAsia="fr-FR"/>
              </w:rPr>
              <w:t xml:space="preserve"> </w:t>
            </w:r>
            <w:r w:rsidRPr="00697BB2">
              <w:rPr>
                <w:rFonts w:ascii="Courier New" w:eastAsia="Times New Roman" w:hAnsi="Courier New" w:cs="Courier New"/>
                <w:sz w:val="15"/>
                <w:szCs w:val="15"/>
                <w:lang w:eastAsia="fr-FR"/>
              </w:rPr>
              <w:t>Pratiquement, étend la signification du caractère '.' à tous les caractères, y compris l'espace au sens large.</w:t>
            </w:r>
          </w:p>
        </w:tc>
      </w:tr>
      <w:tr w:rsidR="00697BB2" w:rsidRPr="00697BB2" w:rsidTr="00697BB2">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697BB2" w:rsidRPr="00697BB2" w:rsidRDefault="00697BB2" w:rsidP="00697BB2">
            <w:pPr>
              <w:spacing w:before="100" w:beforeAutospacing="1" w:after="0" w:line="240" w:lineRule="auto"/>
              <w:rPr>
                <w:rFonts w:ascii="Times New Roman" w:eastAsia="Times New Roman" w:hAnsi="Times New Roman" w:cs="Times New Roman"/>
                <w:sz w:val="24"/>
                <w:szCs w:val="24"/>
                <w:lang w:eastAsia="fr-FR"/>
              </w:rPr>
            </w:pPr>
            <w:r w:rsidRPr="00697BB2">
              <w:rPr>
                <w:rFonts w:ascii="Courier New" w:eastAsia="Times New Roman" w:hAnsi="Courier New" w:cs="Courier New"/>
                <w:sz w:val="15"/>
                <w:szCs w:val="15"/>
                <w:lang w:eastAsia="fr-FR"/>
              </w:rPr>
              <w:t>g</w:t>
            </w:r>
          </w:p>
        </w:tc>
        <w:tc>
          <w:tcPr>
            <w:tcW w:w="2500" w:type="pct"/>
            <w:tcBorders>
              <w:top w:val="outset" w:sz="6" w:space="0" w:color="000000"/>
              <w:left w:val="outset" w:sz="6" w:space="0" w:color="000000"/>
              <w:bottom w:val="outset" w:sz="6" w:space="0" w:color="000000"/>
              <w:right w:val="outset" w:sz="6" w:space="0" w:color="000000"/>
            </w:tcBorders>
            <w:hideMark/>
          </w:tcPr>
          <w:p w:rsidR="00697BB2" w:rsidRPr="00697BB2" w:rsidRDefault="00697BB2" w:rsidP="00697BB2">
            <w:pPr>
              <w:spacing w:before="100" w:beforeAutospacing="1" w:after="0" w:line="240" w:lineRule="auto"/>
              <w:rPr>
                <w:rFonts w:ascii="Times New Roman" w:eastAsia="Times New Roman" w:hAnsi="Times New Roman" w:cs="Times New Roman"/>
                <w:sz w:val="24"/>
                <w:szCs w:val="24"/>
                <w:lang w:eastAsia="fr-FR"/>
              </w:rPr>
            </w:pPr>
            <w:r w:rsidRPr="00697BB2">
              <w:rPr>
                <w:rFonts w:ascii="Courier New" w:eastAsia="Times New Roman" w:hAnsi="Courier New" w:cs="Courier New"/>
                <w:sz w:val="15"/>
                <w:szCs w:val="15"/>
                <w:lang w:eastAsia="fr-FR"/>
              </w:rPr>
              <w:t xml:space="preserve">Mode vorace. La valeur par défaut de ce modificateur est TRUE. Lorsque la valeur est FALSE, </w:t>
            </w:r>
            <w:r w:rsidRPr="00697BB2">
              <w:rPr>
                <w:rFonts w:ascii="Courier New" w:eastAsia="Times New Roman" w:hAnsi="Courier New" w:cs="Courier New"/>
                <w:color w:val="010100"/>
                <w:sz w:val="15"/>
                <w:szCs w:val="15"/>
                <w:lang w:eastAsia="fr-FR"/>
              </w:rPr>
              <w:t>'+' fonctionne comme '+?', '*' comme '*?' et ainsi de suite.</w:t>
            </w:r>
            <w:r w:rsidRPr="00697BB2">
              <w:rPr>
                <w:rFonts w:ascii="Courier New" w:eastAsia="Times New Roman" w:hAnsi="Courier New" w:cs="Courier New"/>
                <w:sz w:val="15"/>
                <w:szCs w:val="15"/>
                <w:lang w:eastAsia="fr-FR"/>
              </w:rPr>
              <w:t xml:space="preserve"> </w:t>
            </w:r>
          </w:p>
        </w:tc>
      </w:tr>
      <w:tr w:rsidR="00697BB2" w:rsidRPr="00697BB2" w:rsidTr="00697BB2">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697BB2" w:rsidRPr="00697BB2" w:rsidRDefault="00697BB2" w:rsidP="00697BB2">
            <w:pPr>
              <w:spacing w:before="100" w:beforeAutospacing="1" w:after="0" w:line="240" w:lineRule="auto"/>
              <w:rPr>
                <w:rFonts w:ascii="Times New Roman" w:eastAsia="Times New Roman" w:hAnsi="Times New Roman" w:cs="Times New Roman"/>
                <w:sz w:val="24"/>
                <w:szCs w:val="24"/>
                <w:lang w:eastAsia="fr-FR"/>
              </w:rPr>
            </w:pPr>
            <w:r w:rsidRPr="00697BB2">
              <w:rPr>
                <w:rFonts w:ascii="Courier New" w:eastAsia="Times New Roman" w:hAnsi="Courier New" w:cs="Courier New"/>
                <w:sz w:val="15"/>
                <w:szCs w:val="15"/>
                <w:lang w:eastAsia="fr-FR"/>
              </w:rPr>
              <w:t>x</w:t>
            </w:r>
          </w:p>
        </w:tc>
        <w:tc>
          <w:tcPr>
            <w:tcW w:w="2500" w:type="pct"/>
            <w:tcBorders>
              <w:top w:val="outset" w:sz="6" w:space="0" w:color="000000"/>
              <w:left w:val="outset" w:sz="6" w:space="0" w:color="000000"/>
              <w:bottom w:val="outset" w:sz="6" w:space="0" w:color="000000"/>
              <w:right w:val="outset" w:sz="6" w:space="0" w:color="000000"/>
            </w:tcBorders>
            <w:hideMark/>
          </w:tcPr>
          <w:p w:rsidR="00697BB2" w:rsidRPr="00697BB2" w:rsidRDefault="00697BB2" w:rsidP="00697BB2">
            <w:pPr>
              <w:spacing w:before="100" w:beforeAutospacing="1" w:after="0" w:line="240" w:lineRule="auto"/>
              <w:rPr>
                <w:rFonts w:ascii="Times New Roman" w:eastAsia="Times New Roman" w:hAnsi="Times New Roman" w:cs="Times New Roman"/>
                <w:sz w:val="24"/>
                <w:szCs w:val="24"/>
                <w:lang w:eastAsia="fr-FR"/>
              </w:rPr>
            </w:pPr>
            <w:r w:rsidRPr="00697BB2">
              <w:rPr>
                <w:rFonts w:ascii="Courier New" w:eastAsia="Times New Roman" w:hAnsi="Courier New" w:cs="Courier New"/>
                <w:color w:val="010100"/>
                <w:sz w:val="15"/>
                <w:szCs w:val="15"/>
                <w:lang w:eastAsia="fr-FR"/>
              </w:rPr>
              <w:t>Extension de la syntaxe pour une plus grande lisibilité des expressions. Autorise espaces et commentaires.</w:t>
            </w:r>
            <w:r w:rsidRPr="00697BB2">
              <w:rPr>
                <w:rFonts w:ascii="Courier New" w:eastAsia="Times New Roman" w:hAnsi="Courier New" w:cs="Courier New"/>
                <w:sz w:val="15"/>
                <w:szCs w:val="15"/>
                <w:lang w:eastAsia="fr-FR"/>
              </w:rPr>
              <w:t xml:space="preserve"> </w:t>
            </w:r>
          </w:p>
        </w:tc>
      </w:tr>
      <w:tr w:rsidR="00697BB2" w:rsidRPr="00697BB2" w:rsidTr="00697BB2">
        <w:trPr>
          <w:tblCellSpacing w:w="0" w:type="dxa"/>
        </w:trPr>
        <w:tc>
          <w:tcPr>
            <w:tcW w:w="2500" w:type="pct"/>
            <w:tcBorders>
              <w:top w:val="outset" w:sz="6" w:space="0" w:color="000000"/>
              <w:left w:val="outset" w:sz="6" w:space="0" w:color="000000"/>
              <w:bottom w:val="outset" w:sz="6" w:space="0" w:color="000000"/>
              <w:right w:val="outset" w:sz="6" w:space="0" w:color="000000"/>
            </w:tcBorders>
            <w:hideMark/>
          </w:tcPr>
          <w:p w:rsidR="00697BB2" w:rsidRPr="00697BB2" w:rsidRDefault="00697BB2" w:rsidP="00697BB2">
            <w:pPr>
              <w:spacing w:before="100" w:beforeAutospacing="1" w:after="0" w:line="240" w:lineRule="auto"/>
              <w:rPr>
                <w:rFonts w:ascii="Times New Roman" w:eastAsia="Times New Roman" w:hAnsi="Times New Roman" w:cs="Times New Roman"/>
                <w:sz w:val="24"/>
                <w:szCs w:val="24"/>
                <w:lang w:eastAsia="fr-FR"/>
              </w:rPr>
            </w:pPr>
            <w:r w:rsidRPr="00697BB2">
              <w:rPr>
                <w:rFonts w:ascii="Courier New" w:eastAsia="Times New Roman" w:hAnsi="Courier New" w:cs="Courier New"/>
                <w:sz w:val="15"/>
                <w:szCs w:val="15"/>
                <w:lang w:eastAsia="fr-FR"/>
              </w:rPr>
              <w:t>r</w:t>
            </w:r>
          </w:p>
        </w:tc>
        <w:tc>
          <w:tcPr>
            <w:tcW w:w="2500" w:type="pct"/>
            <w:tcBorders>
              <w:top w:val="outset" w:sz="6" w:space="0" w:color="000000"/>
              <w:left w:val="outset" w:sz="6" w:space="0" w:color="000000"/>
              <w:bottom w:val="outset" w:sz="6" w:space="0" w:color="000000"/>
              <w:right w:val="outset" w:sz="6" w:space="0" w:color="000000"/>
            </w:tcBorders>
            <w:hideMark/>
          </w:tcPr>
          <w:p w:rsidR="00697BB2" w:rsidRPr="00697BB2" w:rsidRDefault="00697BB2" w:rsidP="00697BB2">
            <w:pPr>
              <w:spacing w:before="100" w:beforeAutospacing="1" w:after="0" w:line="240" w:lineRule="auto"/>
              <w:rPr>
                <w:rFonts w:ascii="Times New Roman" w:eastAsia="Times New Roman" w:hAnsi="Times New Roman" w:cs="Times New Roman"/>
                <w:sz w:val="24"/>
                <w:szCs w:val="24"/>
                <w:lang w:eastAsia="fr-FR"/>
              </w:rPr>
            </w:pPr>
            <w:r w:rsidRPr="00697BB2">
              <w:rPr>
                <w:rFonts w:ascii="Courier New" w:eastAsia="Times New Roman" w:hAnsi="Courier New" w:cs="Courier New"/>
                <w:sz w:val="15"/>
                <w:szCs w:val="15"/>
                <w:lang w:eastAsia="fr-FR"/>
              </w:rPr>
              <w:t>Inclut des caractères russes. Il est possible d'adapter cette option à un autre langage en changeant la valeur de la variable RegExprModifierR.</w:t>
            </w:r>
          </w:p>
        </w:tc>
      </w:tr>
    </w:tbl>
    <w:p w:rsidR="00697BB2" w:rsidRPr="00697BB2" w:rsidRDefault="00697BB2" w:rsidP="00697BB2">
      <w:pPr>
        <w:spacing w:before="100" w:beforeAutospacing="1" w:after="0" w:line="240" w:lineRule="auto"/>
        <w:rPr>
          <w:rFonts w:ascii="Times New Roman" w:eastAsia="Times New Roman" w:hAnsi="Times New Roman" w:cs="Times New Roman"/>
          <w:sz w:val="24"/>
          <w:szCs w:val="24"/>
          <w:lang w:eastAsia="fr-FR"/>
        </w:rPr>
      </w:pPr>
    </w:p>
    <w:p w:rsidR="00697BB2" w:rsidRPr="00697BB2" w:rsidRDefault="00697BB2" w:rsidP="00697BB2">
      <w:pPr>
        <w:pStyle w:val="Standard"/>
        <w:ind w:firstLine="720"/>
        <w:jc w:val="both"/>
        <w:rPr>
          <w:sz w:val="24"/>
          <w:szCs w:val="24"/>
        </w:rPr>
      </w:pPr>
      <w:r w:rsidRPr="00697BB2">
        <w:rPr>
          <w:sz w:val="24"/>
          <w:szCs w:val="24"/>
        </w:rPr>
        <w:t>Le modificateur x permet d'écrire, par exemple, la chose suivante :</w:t>
      </w:r>
    </w:p>
    <w:tbl>
      <w:tblPr>
        <w:tblW w:w="5000" w:type="pct"/>
        <w:tblCellSpacing w:w="0" w:type="dxa"/>
        <w:shd w:val="pct10" w:color="auto" w:fill="auto"/>
        <w:tblCellMar>
          <w:top w:w="60" w:type="dxa"/>
          <w:left w:w="60" w:type="dxa"/>
          <w:bottom w:w="60" w:type="dxa"/>
          <w:right w:w="60" w:type="dxa"/>
        </w:tblCellMar>
        <w:tblLook w:val="04A0" w:firstRow="1" w:lastRow="0" w:firstColumn="1" w:lastColumn="0" w:noHBand="0" w:noVBand="1"/>
      </w:tblPr>
      <w:tblGrid>
        <w:gridCol w:w="9192"/>
      </w:tblGrid>
      <w:tr w:rsidR="00697BB2" w:rsidRPr="002C2A09" w:rsidTr="00697BB2">
        <w:trPr>
          <w:tblCellSpacing w:w="0" w:type="dxa"/>
        </w:trPr>
        <w:tc>
          <w:tcPr>
            <w:tcW w:w="5000" w:type="pct"/>
            <w:shd w:val="pct10" w:color="auto" w:fill="auto"/>
            <w:hideMark/>
          </w:tcPr>
          <w:p w:rsidR="00697BB2" w:rsidRPr="002C2A09" w:rsidRDefault="00697BB2" w:rsidP="00697BB2">
            <w:pPr>
              <w:pStyle w:val="Standard"/>
              <w:spacing w:after="0" w:line="240" w:lineRule="auto"/>
              <w:ind w:firstLine="720"/>
              <w:jc w:val="both"/>
              <w:rPr>
                <w:b/>
                <w:sz w:val="20"/>
                <w:szCs w:val="20"/>
              </w:rPr>
            </w:pPr>
            <w:r w:rsidRPr="002C2A09">
              <w:rPr>
                <w:b/>
                <w:sz w:val="20"/>
                <w:szCs w:val="20"/>
              </w:rPr>
              <w:t>const</w:t>
            </w:r>
          </w:p>
          <w:p w:rsidR="00697BB2" w:rsidRPr="002C2A09" w:rsidRDefault="00697BB2" w:rsidP="00697BB2">
            <w:pPr>
              <w:pStyle w:val="Standard"/>
              <w:spacing w:after="0" w:line="240" w:lineRule="auto"/>
              <w:ind w:firstLine="720"/>
              <w:jc w:val="both"/>
              <w:rPr>
                <w:sz w:val="20"/>
                <w:szCs w:val="20"/>
              </w:rPr>
            </w:pPr>
            <w:r w:rsidRPr="002C2A09">
              <w:rPr>
                <w:sz w:val="20"/>
                <w:szCs w:val="20"/>
              </w:rPr>
              <w:t xml:space="preserve">  PATTERN = </w:t>
            </w:r>
            <w:r w:rsidRPr="002C2A09">
              <w:rPr>
                <w:color w:val="1F497D" w:themeColor="text2"/>
                <w:sz w:val="20"/>
                <w:szCs w:val="20"/>
              </w:rPr>
              <w:t>'[KQkq]+ | \- # Les espaces ne seront pas pris en compte !'</w:t>
            </w:r>
            <w:r w:rsidRPr="002C2A09">
              <w:rPr>
                <w:sz w:val="20"/>
                <w:szCs w:val="20"/>
              </w:rPr>
              <w:t xml:space="preserve">; </w:t>
            </w:r>
          </w:p>
        </w:tc>
      </w:tr>
    </w:tbl>
    <w:p w:rsidR="00697BB2" w:rsidRPr="00697BB2" w:rsidRDefault="00697BB2" w:rsidP="00697BB2">
      <w:pPr>
        <w:pStyle w:val="Standard"/>
        <w:ind w:firstLine="720"/>
        <w:jc w:val="both"/>
        <w:rPr>
          <w:sz w:val="24"/>
          <w:szCs w:val="24"/>
        </w:rPr>
      </w:pPr>
    </w:p>
    <w:p w:rsidR="00697BB2" w:rsidRPr="00697BB2" w:rsidRDefault="00697BB2" w:rsidP="00697BB2">
      <w:pPr>
        <w:pStyle w:val="Standard"/>
        <w:ind w:firstLine="720"/>
        <w:jc w:val="both"/>
        <w:rPr>
          <w:sz w:val="24"/>
          <w:szCs w:val="24"/>
        </w:rPr>
      </w:pPr>
      <w:r w:rsidRPr="00697BB2">
        <w:rPr>
          <w:sz w:val="24"/>
          <w:szCs w:val="24"/>
        </w:rPr>
        <w:t>Vous pourrez l'utiliser ainsi :</w:t>
      </w:r>
    </w:p>
    <w:tbl>
      <w:tblPr>
        <w:tblW w:w="5000" w:type="pct"/>
        <w:tblCellSpacing w:w="0" w:type="dxa"/>
        <w:shd w:val="pct10" w:color="auto" w:fill="auto"/>
        <w:tblCellMar>
          <w:top w:w="60" w:type="dxa"/>
          <w:left w:w="60" w:type="dxa"/>
          <w:bottom w:w="60" w:type="dxa"/>
          <w:right w:w="60" w:type="dxa"/>
        </w:tblCellMar>
        <w:tblLook w:val="04A0" w:firstRow="1" w:lastRow="0" w:firstColumn="1" w:lastColumn="0" w:noHBand="0" w:noVBand="1"/>
      </w:tblPr>
      <w:tblGrid>
        <w:gridCol w:w="9192"/>
      </w:tblGrid>
      <w:tr w:rsidR="00697BB2" w:rsidRPr="002C2A09" w:rsidTr="002126AC">
        <w:trPr>
          <w:tblCellSpacing w:w="0" w:type="dxa"/>
        </w:trPr>
        <w:tc>
          <w:tcPr>
            <w:tcW w:w="5000" w:type="pct"/>
            <w:shd w:val="pct10" w:color="auto" w:fill="auto"/>
            <w:hideMark/>
          </w:tcPr>
          <w:p w:rsidR="00697BB2" w:rsidRPr="002C2A09" w:rsidRDefault="00697BB2" w:rsidP="00697BB2">
            <w:pPr>
              <w:pStyle w:val="Standard"/>
              <w:spacing w:after="0" w:line="240" w:lineRule="auto"/>
              <w:ind w:firstLine="720"/>
              <w:jc w:val="both"/>
              <w:rPr>
                <w:b/>
                <w:sz w:val="20"/>
                <w:szCs w:val="20"/>
                <w:lang w:val="en-US"/>
              </w:rPr>
            </w:pPr>
            <w:r w:rsidRPr="002C2A09">
              <w:rPr>
                <w:b/>
                <w:sz w:val="20"/>
                <w:szCs w:val="20"/>
                <w:lang w:val="en-US"/>
              </w:rPr>
              <w:t>var</w:t>
            </w:r>
          </w:p>
          <w:p w:rsidR="00697BB2" w:rsidRPr="002C2A09" w:rsidRDefault="00697BB2" w:rsidP="00697BB2">
            <w:pPr>
              <w:pStyle w:val="Standard"/>
              <w:spacing w:after="0" w:line="240" w:lineRule="auto"/>
              <w:ind w:firstLine="720"/>
              <w:jc w:val="both"/>
              <w:rPr>
                <w:sz w:val="20"/>
                <w:szCs w:val="20"/>
                <w:lang w:val="en-US"/>
              </w:rPr>
            </w:pPr>
            <w:r w:rsidRPr="002C2A09">
              <w:rPr>
                <w:sz w:val="20"/>
                <w:szCs w:val="20"/>
                <w:lang w:val="en-US"/>
              </w:rPr>
              <w:t xml:space="preserve">  re: TRegExpr;</w:t>
            </w:r>
          </w:p>
          <w:p w:rsidR="00697BB2" w:rsidRPr="002C2A09" w:rsidRDefault="00697BB2" w:rsidP="00697BB2">
            <w:pPr>
              <w:pStyle w:val="Standard"/>
              <w:spacing w:after="0" w:line="240" w:lineRule="auto"/>
              <w:ind w:firstLine="720"/>
              <w:jc w:val="both"/>
              <w:rPr>
                <w:sz w:val="20"/>
                <w:szCs w:val="20"/>
                <w:lang w:val="en-US"/>
              </w:rPr>
            </w:pPr>
          </w:p>
          <w:p w:rsidR="00697BB2" w:rsidRPr="002C2A09" w:rsidRDefault="00697BB2" w:rsidP="00697BB2">
            <w:pPr>
              <w:pStyle w:val="Standard"/>
              <w:spacing w:after="0" w:line="240" w:lineRule="auto"/>
              <w:ind w:firstLine="720"/>
              <w:jc w:val="both"/>
              <w:rPr>
                <w:b/>
                <w:sz w:val="20"/>
                <w:szCs w:val="20"/>
                <w:lang w:val="en-US"/>
              </w:rPr>
            </w:pPr>
            <w:r w:rsidRPr="002C2A09">
              <w:rPr>
                <w:b/>
                <w:sz w:val="20"/>
                <w:szCs w:val="20"/>
                <w:lang w:val="en-US"/>
              </w:rPr>
              <w:t>begin</w:t>
            </w:r>
          </w:p>
          <w:p w:rsidR="00697BB2" w:rsidRPr="002C2A09" w:rsidRDefault="00697BB2" w:rsidP="00697BB2">
            <w:pPr>
              <w:pStyle w:val="Standard"/>
              <w:spacing w:after="0" w:line="240" w:lineRule="auto"/>
              <w:ind w:firstLine="720"/>
              <w:jc w:val="both"/>
              <w:rPr>
                <w:sz w:val="20"/>
                <w:szCs w:val="20"/>
                <w:lang w:val="en-US"/>
              </w:rPr>
            </w:pPr>
            <w:r w:rsidRPr="002C2A09">
              <w:rPr>
                <w:sz w:val="20"/>
                <w:szCs w:val="20"/>
                <w:lang w:val="en-US"/>
              </w:rPr>
              <w:t xml:space="preserve">  re := TRegExpr.Create;</w:t>
            </w:r>
          </w:p>
          <w:p w:rsidR="00697BB2" w:rsidRPr="002C2A09" w:rsidRDefault="00697BB2" w:rsidP="00697BB2">
            <w:pPr>
              <w:pStyle w:val="Standard"/>
              <w:spacing w:after="0" w:line="240" w:lineRule="auto"/>
              <w:ind w:firstLine="720"/>
              <w:jc w:val="both"/>
              <w:rPr>
                <w:sz w:val="20"/>
                <w:szCs w:val="20"/>
                <w:lang w:val="en-US"/>
              </w:rPr>
            </w:pPr>
            <w:r w:rsidRPr="002C2A09">
              <w:rPr>
                <w:sz w:val="20"/>
                <w:szCs w:val="20"/>
                <w:lang w:val="en-US"/>
              </w:rPr>
              <w:t xml:space="preserve">  </w:t>
            </w:r>
            <w:r w:rsidRPr="002C2A09">
              <w:rPr>
                <w:b/>
                <w:sz w:val="20"/>
                <w:szCs w:val="20"/>
                <w:lang w:val="en-US"/>
              </w:rPr>
              <w:t>with</w:t>
            </w:r>
            <w:r w:rsidRPr="002C2A09">
              <w:rPr>
                <w:sz w:val="20"/>
                <w:szCs w:val="20"/>
                <w:lang w:val="en-US"/>
              </w:rPr>
              <w:t xml:space="preserve"> re </w:t>
            </w:r>
            <w:r w:rsidRPr="002C2A09">
              <w:rPr>
                <w:b/>
                <w:sz w:val="20"/>
                <w:szCs w:val="20"/>
                <w:lang w:val="en-US"/>
              </w:rPr>
              <w:t>do</w:t>
            </w:r>
          </w:p>
          <w:p w:rsidR="00697BB2" w:rsidRPr="002C2A09" w:rsidRDefault="00697BB2" w:rsidP="00697BB2">
            <w:pPr>
              <w:pStyle w:val="Standard"/>
              <w:spacing w:after="0" w:line="240" w:lineRule="auto"/>
              <w:ind w:firstLine="720"/>
              <w:jc w:val="both"/>
              <w:rPr>
                <w:b/>
                <w:sz w:val="20"/>
                <w:szCs w:val="20"/>
                <w:lang w:val="en-US"/>
              </w:rPr>
            </w:pPr>
            <w:r w:rsidRPr="002C2A09">
              <w:rPr>
                <w:sz w:val="20"/>
                <w:szCs w:val="20"/>
                <w:lang w:val="en-US"/>
              </w:rPr>
              <w:t xml:space="preserve">  </w:t>
            </w:r>
            <w:r w:rsidRPr="002C2A09">
              <w:rPr>
                <w:b/>
                <w:sz w:val="20"/>
                <w:szCs w:val="20"/>
                <w:lang w:val="en-US"/>
              </w:rPr>
              <w:t>begin</w:t>
            </w:r>
          </w:p>
          <w:p w:rsidR="00697BB2" w:rsidRPr="002C2A09" w:rsidRDefault="00697BB2" w:rsidP="00697BB2">
            <w:pPr>
              <w:pStyle w:val="Standard"/>
              <w:spacing w:after="0" w:line="240" w:lineRule="auto"/>
              <w:ind w:firstLine="720"/>
              <w:jc w:val="both"/>
              <w:rPr>
                <w:sz w:val="20"/>
                <w:szCs w:val="20"/>
                <w:lang w:val="en-US"/>
              </w:rPr>
            </w:pPr>
            <w:r w:rsidRPr="002C2A09">
              <w:rPr>
                <w:sz w:val="20"/>
                <w:szCs w:val="20"/>
                <w:lang w:val="en-US"/>
              </w:rPr>
              <w:t xml:space="preserve">    Expression := PATTERN;</w:t>
            </w:r>
          </w:p>
          <w:p w:rsidR="00697BB2" w:rsidRPr="002C2A09" w:rsidRDefault="00697BB2" w:rsidP="00697BB2">
            <w:pPr>
              <w:pStyle w:val="Standard"/>
              <w:spacing w:after="0" w:line="240" w:lineRule="auto"/>
              <w:ind w:firstLine="720"/>
              <w:jc w:val="both"/>
              <w:rPr>
                <w:sz w:val="20"/>
                <w:szCs w:val="20"/>
                <w:lang w:val="en-US"/>
              </w:rPr>
            </w:pPr>
            <w:r w:rsidRPr="002C2A09">
              <w:rPr>
                <w:sz w:val="20"/>
                <w:szCs w:val="20"/>
                <w:lang w:val="en-US"/>
              </w:rPr>
              <w:t xml:space="preserve">    ModifierX := TRUE;</w:t>
            </w:r>
          </w:p>
          <w:p w:rsidR="00697BB2" w:rsidRPr="002C2A09" w:rsidRDefault="00697BB2" w:rsidP="00697BB2">
            <w:pPr>
              <w:pStyle w:val="Standard"/>
              <w:spacing w:after="0" w:line="240" w:lineRule="auto"/>
              <w:ind w:firstLine="720"/>
              <w:jc w:val="both"/>
              <w:rPr>
                <w:sz w:val="20"/>
                <w:szCs w:val="20"/>
                <w:lang w:val="en-US"/>
              </w:rPr>
            </w:pPr>
            <w:r w:rsidRPr="002C2A09">
              <w:rPr>
                <w:sz w:val="20"/>
                <w:szCs w:val="20"/>
                <w:lang w:val="en-US"/>
              </w:rPr>
              <w:t xml:space="preserve">    writeLn(ModifierStr);</w:t>
            </w:r>
          </w:p>
          <w:p w:rsidR="00697BB2" w:rsidRPr="002C2A09" w:rsidRDefault="00697BB2" w:rsidP="00697BB2">
            <w:pPr>
              <w:pStyle w:val="Standard"/>
              <w:spacing w:after="0" w:line="240" w:lineRule="auto"/>
              <w:ind w:firstLine="720"/>
              <w:jc w:val="both"/>
              <w:rPr>
                <w:sz w:val="20"/>
                <w:szCs w:val="20"/>
                <w:lang w:val="en-US"/>
              </w:rPr>
            </w:pPr>
            <w:r w:rsidRPr="002C2A09">
              <w:rPr>
                <w:sz w:val="20"/>
                <w:szCs w:val="20"/>
                <w:lang w:val="en-US"/>
              </w:rPr>
              <w:t xml:space="preserve">    writeLn(Exec(</w:t>
            </w:r>
            <w:r w:rsidRPr="002C2A09">
              <w:rPr>
                <w:color w:val="1F497D" w:themeColor="text2"/>
                <w:sz w:val="20"/>
                <w:szCs w:val="20"/>
                <w:lang w:val="en-US"/>
              </w:rPr>
              <w:t>'-'</w:t>
            </w:r>
            <w:r w:rsidRPr="002C2A09">
              <w:rPr>
                <w:sz w:val="20"/>
                <w:szCs w:val="20"/>
                <w:lang w:val="en-US"/>
              </w:rPr>
              <w:t>));</w:t>
            </w:r>
          </w:p>
          <w:p w:rsidR="00697BB2" w:rsidRPr="002C2A09" w:rsidRDefault="00697BB2" w:rsidP="00697BB2">
            <w:pPr>
              <w:pStyle w:val="Standard"/>
              <w:spacing w:after="0" w:line="240" w:lineRule="auto"/>
              <w:ind w:firstLine="720"/>
              <w:jc w:val="both"/>
              <w:rPr>
                <w:sz w:val="20"/>
                <w:szCs w:val="20"/>
              </w:rPr>
            </w:pPr>
            <w:r w:rsidRPr="002C2A09">
              <w:rPr>
                <w:sz w:val="20"/>
                <w:szCs w:val="20"/>
                <w:lang w:val="en-US"/>
              </w:rPr>
              <w:t xml:space="preserve">    </w:t>
            </w:r>
            <w:r w:rsidRPr="002C2A09">
              <w:rPr>
                <w:sz w:val="20"/>
                <w:szCs w:val="20"/>
              </w:rPr>
              <w:t>Free;</w:t>
            </w:r>
          </w:p>
          <w:p w:rsidR="00697BB2" w:rsidRPr="002C2A09" w:rsidRDefault="00697BB2" w:rsidP="00697BB2">
            <w:pPr>
              <w:pStyle w:val="Standard"/>
              <w:spacing w:after="0" w:line="240" w:lineRule="auto"/>
              <w:ind w:firstLine="720"/>
              <w:jc w:val="both"/>
              <w:rPr>
                <w:sz w:val="20"/>
                <w:szCs w:val="20"/>
              </w:rPr>
            </w:pPr>
            <w:r w:rsidRPr="002C2A09">
              <w:rPr>
                <w:sz w:val="20"/>
                <w:szCs w:val="20"/>
              </w:rPr>
              <w:t xml:space="preserve">  </w:t>
            </w:r>
            <w:r w:rsidRPr="002C2A09">
              <w:rPr>
                <w:b/>
                <w:sz w:val="20"/>
                <w:szCs w:val="20"/>
              </w:rPr>
              <w:t>end</w:t>
            </w:r>
            <w:r w:rsidRPr="002C2A09">
              <w:rPr>
                <w:sz w:val="20"/>
                <w:szCs w:val="20"/>
              </w:rPr>
              <w:t>;</w:t>
            </w:r>
          </w:p>
        </w:tc>
      </w:tr>
    </w:tbl>
    <w:p w:rsidR="00697BB2" w:rsidRPr="00697BB2" w:rsidRDefault="00697BB2" w:rsidP="00697BB2">
      <w:pPr>
        <w:pStyle w:val="Standard"/>
        <w:ind w:firstLine="720"/>
        <w:jc w:val="both"/>
        <w:rPr>
          <w:sz w:val="24"/>
          <w:szCs w:val="24"/>
        </w:rPr>
      </w:pPr>
    </w:p>
    <w:p w:rsidR="00697BB2" w:rsidRPr="00697BB2" w:rsidRDefault="00697BB2" w:rsidP="00697BB2">
      <w:pPr>
        <w:pStyle w:val="Standard"/>
        <w:ind w:firstLine="720"/>
        <w:jc w:val="both"/>
        <w:rPr>
          <w:sz w:val="24"/>
          <w:szCs w:val="24"/>
        </w:rPr>
      </w:pPr>
      <w:r w:rsidRPr="00697BB2">
        <w:rPr>
          <w:sz w:val="24"/>
          <w:szCs w:val="24"/>
        </w:rPr>
        <w:t>Et le résultat sera :</w:t>
      </w:r>
    </w:p>
    <w:tbl>
      <w:tblPr>
        <w:tblW w:w="5000" w:type="pct"/>
        <w:tblCellSpacing w:w="0" w:type="dxa"/>
        <w:shd w:val="pct10" w:color="auto" w:fill="auto"/>
        <w:tblCellMar>
          <w:top w:w="60" w:type="dxa"/>
          <w:left w:w="60" w:type="dxa"/>
          <w:bottom w:w="60" w:type="dxa"/>
          <w:right w:w="60" w:type="dxa"/>
        </w:tblCellMar>
        <w:tblLook w:val="04A0" w:firstRow="1" w:lastRow="0" w:firstColumn="1" w:lastColumn="0" w:noHBand="0" w:noVBand="1"/>
      </w:tblPr>
      <w:tblGrid>
        <w:gridCol w:w="9192"/>
      </w:tblGrid>
      <w:tr w:rsidR="00697BB2" w:rsidRPr="00697BB2" w:rsidTr="00697BB2">
        <w:trPr>
          <w:tblCellSpacing w:w="0" w:type="dxa"/>
        </w:trPr>
        <w:tc>
          <w:tcPr>
            <w:tcW w:w="5000" w:type="pct"/>
            <w:shd w:val="pct10" w:color="auto" w:fill="auto"/>
            <w:hideMark/>
          </w:tcPr>
          <w:p w:rsidR="00697BB2" w:rsidRPr="00697BB2" w:rsidRDefault="00697BB2" w:rsidP="00697BB2">
            <w:pPr>
              <w:pStyle w:val="Standard"/>
              <w:spacing w:after="0" w:line="240" w:lineRule="auto"/>
              <w:ind w:firstLine="720"/>
              <w:jc w:val="both"/>
              <w:rPr>
                <w:sz w:val="24"/>
                <w:szCs w:val="24"/>
              </w:rPr>
            </w:pPr>
            <w:r w:rsidRPr="00697BB2">
              <w:rPr>
                <w:sz w:val="24"/>
                <w:szCs w:val="24"/>
              </w:rPr>
              <w:t>xgsr-im</w:t>
            </w:r>
          </w:p>
          <w:p w:rsidR="00697BB2" w:rsidRPr="00697BB2" w:rsidRDefault="00697BB2" w:rsidP="00697BB2">
            <w:pPr>
              <w:pStyle w:val="Standard"/>
              <w:spacing w:after="0" w:line="240" w:lineRule="auto"/>
              <w:ind w:firstLine="720"/>
              <w:jc w:val="both"/>
              <w:rPr>
                <w:sz w:val="24"/>
                <w:szCs w:val="24"/>
              </w:rPr>
            </w:pPr>
            <w:r w:rsidRPr="00697BB2">
              <w:rPr>
                <w:sz w:val="24"/>
                <w:szCs w:val="24"/>
              </w:rPr>
              <w:t>TRUE</w:t>
            </w:r>
          </w:p>
        </w:tc>
      </w:tr>
    </w:tbl>
    <w:p w:rsidR="00C81043" w:rsidRPr="0028530F" w:rsidRDefault="00C81043" w:rsidP="00C81043">
      <w:pPr>
        <w:pStyle w:val="Titre2"/>
      </w:pPr>
      <w:bookmarkStart w:id="32" w:name="_Toc422915192"/>
      <w:r>
        <w:lastRenderedPageBreak/>
        <w:t>Conclusion</w:t>
      </w:r>
      <w:bookmarkEnd w:id="32"/>
    </w:p>
    <w:p w:rsidR="00CA7E39" w:rsidRDefault="00C81043" w:rsidP="00C81043">
      <w:pPr>
        <w:pStyle w:val="Standard"/>
        <w:ind w:firstLine="720"/>
        <w:jc w:val="both"/>
        <w:rPr>
          <w:sz w:val="24"/>
          <w:szCs w:val="24"/>
        </w:rPr>
      </w:pPr>
      <w:r w:rsidRPr="0028530F">
        <w:rPr>
          <w:sz w:val="24"/>
          <w:szCs w:val="24"/>
        </w:rPr>
        <w:t>Il reste trois ou quatre petites choses dont nous aurions pu parler</w:t>
      </w:r>
      <w:r w:rsidR="00CA7E39">
        <w:rPr>
          <w:sz w:val="24"/>
          <w:szCs w:val="24"/>
        </w:rPr>
        <w:t xml:space="preserve">, </w:t>
      </w:r>
      <w:r w:rsidRPr="0028530F">
        <w:rPr>
          <w:sz w:val="24"/>
          <w:szCs w:val="24"/>
        </w:rPr>
        <w:t>mais peut-être pensez-vous</w:t>
      </w:r>
      <w:r w:rsidR="00CA7E39">
        <w:rPr>
          <w:sz w:val="24"/>
          <w:szCs w:val="24"/>
        </w:rPr>
        <w:t xml:space="preserve"> </w:t>
      </w:r>
      <w:r w:rsidRPr="0028530F">
        <w:rPr>
          <w:sz w:val="24"/>
          <w:szCs w:val="24"/>
        </w:rPr>
        <w:t xml:space="preserve">que </w:t>
      </w:r>
      <w:r>
        <w:rPr>
          <w:sz w:val="24"/>
          <w:szCs w:val="24"/>
        </w:rPr>
        <w:t>v</w:t>
      </w:r>
      <w:r w:rsidRPr="0028530F">
        <w:rPr>
          <w:sz w:val="24"/>
          <w:szCs w:val="24"/>
        </w:rPr>
        <w:t>ous sav</w:t>
      </w:r>
      <w:r>
        <w:rPr>
          <w:sz w:val="24"/>
          <w:szCs w:val="24"/>
        </w:rPr>
        <w:t>ez</w:t>
      </w:r>
      <w:r w:rsidRPr="0028530F">
        <w:rPr>
          <w:sz w:val="24"/>
          <w:szCs w:val="24"/>
        </w:rPr>
        <w:t xml:space="preserve"> déjà pratiquement tout ce qu'il faut savoir sur les expressions régulières et l'unité </w:t>
      </w:r>
      <w:r w:rsidRPr="000919C6">
        <w:rPr>
          <w:i/>
          <w:color w:val="4F81BD" w:themeColor="accent1"/>
          <w:sz w:val="24"/>
          <w:szCs w:val="24"/>
        </w:rPr>
        <w:t>RegExpr</w:t>
      </w:r>
      <w:r w:rsidRPr="000919C6">
        <w:rPr>
          <w:color w:val="4F81BD" w:themeColor="accent1"/>
          <w:sz w:val="24"/>
          <w:szCs w:val="24"/>
        </w:rPr>
        <w:t xml:space="preserve"> </w:t>
      </w:r>
      <w:r w:rsidRPr="0028530F">
        <w:rPr>
          <w:sz w:val="24"/>
          <w:szCs w:val="24"/>
        </w:rPr>
        <w:t>d'Andrey V. Sorokin.</w:t>
      </w:r>
    </w:p>
    <w:p w:rsidR="00C81043" w:rsidRDefault="00C81043" w:rsidP="00C81043">
      <w:pPr>
        <w:pStyle w:val="Standard"/>
        <w:ind w:firstLine="720"/>
        <w:jc w:val="both"/>
        <w:rPr>
          <w:sz w:val="24"/>
          <w:szCs w:val="24"/>
        </w:rPr>
      </w:pPr>
      <w:r w:rsidRPr="0028530F">
        <w:rPr>
          <w:sz w:val="24"/>
          <w:szCs w:val="24"/>
        </w:rPr>
        <w:t>À vous de jouer !</w:t>
      </w:r>
    </w:p>
    <w:p w:rsidR="00C81043" w:rsidRDefault="00C81043">
      <w:pPr>
        <w:spacing w:line="276" w:lineRule="auto"/>
        <w:rPr>
          <w:sz w:val="24"/>
          <w:szCs w:val="24"/>
          <w:lang w:eastAsia="zh-CN" w:bidi="hi-IN"/>
        </w:rPr>
      </w:pPr>
      <w:r>
        <w:rPr>
          <w:sz w:val="24"/>
          <w:szCs w:val="24"/>
        </w:rPr>
        <w:br w:type="page"/>
      </w:r>
    </w:p>
    <w:p w:rsidR="004E49C9" w:rsidRDefault="004E49C9" w:rsidP="004E49C9">
      <w:pPr>
        <w:pStyle w:val="Titre1"/>
      </w:pPr>
      <w:bookmarkStart w:id="33" w:name="_Toc422915193"/>
      <w:r>
        <w:lastRenderedPageBreak/>
        <w:t>La tour de Babel : traduire une application</w:t>
      </w:r>
      <w:bookmarkEnd w:id="0"/>
      <w:bookmarkEnd w:id="33"/>
    </w:p>
    <w:p w:rsidR="004E49C9" w:rsidRPr="00176E6F" w:rsidRDefault="004E49C9" w:rsidP="004E49C9"/>
    <w:p w:rsidR="004E49C9" w:rsidRDefault="004E49C9" w:rsidP="004E49C9">
      <w:pPr>
        <w:pBdr>
          <w:top w:val="single" w:sz="8" w:space="1" w:color="auto" w:shadow="1"/>
          <w:left w:val="single" w:sz="8" w:space="4" w:color="auto" w:shadow="1"/>
          <w:bottom w:val="single" w:sz="8" w:space="1" w:color="auto" w:shadow="1"/>
          <w:right w:val="single" w:sz="8" w:space="4" w:color="auto" w:shadow="1"/>
        </w:pBdr>
        <w:shd w:val="pct5" w:color="auto" w:fill="auto"/>
        <w:ind w:firstLine="708"/>
        <w:jc w:val="both"/>
        <w:rPr>
          <w:sz w:val="24"/>
          <w:szCs w:val="24"/>
        </w:rPr>
      </w:pPr>
      <w:r w:rsidRPr="0018599B">
        <w:rPr>
          <w:b/>
          <w:sz w:val="24"/>
          <w:szCs w:val="24"/>
        </w:rPr>
        <w:t>Objectifs</w:t>
      </w:r>
      <w:r>
        <w:rPr>
          <w:sz w:val="24"/>
          <w:szCs w:val="24"/>
        </w:rPr>
        <w:t xml:space="preserve"> : dans ce chapitre, vous apprendrez à traduire un projet dans une autre langue. Vous découvrirez aussi que la première langue étrangère pour </w:t>
      </w:r>
      <w:r w:rsidR="00ED6D49" w:rsidRPr="00ED6D49">
        <w:rPr>
          <w:b/>
          <w:sz w:val="24"/>
          <w:szCs w:val="24"/>
        </w:rPr>
        <w:t>Lazarus</w:t>
      </w:r>
      <w:r>
        <w:rPr>
          <w:sz w:val="24"/>
          <w:szCs w:val="24"/>
        </w:rPr>
        <w:t xml:space="preserve"> est… le français.</w:t>
      </w:r>
    </w:p>
    <w:p w:rsidR="004E49C9" w:rsidRPr="00BF0A00" w:rsidRDefault="004E49C9" w:rsidP="004E49C9">
      <w:pPr>
        <w:pBdr>
          <w:top w:val="single" w:sz="4" w:space="1" w:color="auto"/>
          <w:left w:val="single" w:sz="4" w:space="4" w:color="auto"/>
          <w:bottom w:val="single" w:sz="4" w:space="1" w:color="auto"/>
          <w:right w:val="single" w:sz="4" w:space="4" w:color="auto"/>
        </w:pBdr>
        <w:shd w:val="pct5" w:color="auto" w:fill="auto"/>
        <w:ind w:firstLine="708"/>
        <w:jc w:val="both"/>
        <w:rPr>
          <w:sz w:val="24"/>
          <w:szCs w:val="24"/>
        </w:rPr>
      </w:pPr>
      <w:r>
        <w:rPr>
          <w:b/>
          <w:sz w:val="24"/>
          <w:szCs w:val="24"/>
        </w:rPr>
        <w:t xml:space="preserve">Sommaire : </w:t>
      </w:r>
      <w:r>
        <w:rPr>
          <w:sz w:val="24"/>
          <w:szCs w:val="24"/>
        </w:rPr>
        <w:t>Un programme français… en anglais – de l’anglais au français – encore plus loin : de l’anglais au choix de la langue</w:t>
      </w:r>
    </w:p>
    <w:p w:rsidR="004E49C9" w:rsidRDefault="004E49C9" w:rsidP="004E49C9">
      <w:pPr>
        <w:pBdr>
          <w:top w:val="single" w:sz="4" w:space="1" w:color="auto"/>
          <w:left w:val="single" w:sz="4" w:space="4" w:color="auto"/>
          <w:bottom w:val="single" w:sz="4" w:space="1" w:color="auto"/>
          <w:right w:val="single" w:sz="4" w:space="4" w:color="auto"/>
        </w:pBdr>
        <w:shd w:val="pct5" w:color="auto" w:fill="auto"/>
        <w:ind w:firstLine="708"/>
        <w:jc w:val="both"/>
        <w:rPr>
          <w:sz w:val="24"/>
          <w:szCs w:val="24"/>
        </w:rPr>
      </w:pPr>
      <w:r w:rsidRPr="0018599B">
        <w:rPr>
          <w:b/>
          <w:sz w:val="24"/>
          <w:szCs w:val="24"/>
        </w:rPr>
        <w:t>Ressources</w:t>
      </w:r>
      <w:r>
        <w:rPr>
          <w:sz w:val="24"/>
          <w:szCs w:val="24"/>
        </w:rPr>
        <w:t xml:space="preserve"> : les programmes de test sont présents dans le sous-répertoire </w:t>
      </w:r>
      <w:r w:rsidR="00A13DD1">
        <w:rPr>
          <w:sz w:val="24"/>
          <w:szCs w:val="24"/>
        </w:rPr>
        <w:t>t</w:t>
      </w:r>
      <w:r w:rsidRPr="0018599B">
        <w:rPr>
          <w:i/>
          <w:sz w:val="24"/>
          <w:szCs w:val="24"/>
        </w:rPr>
        <w:t>raduction</w:t>
      </w:r>
      <w:r>
        <w:rPr>
          <w:sz w:val="24"/>
          <w:szCs w:val="24"/>
        </w:rPr>
        <w:t xml:space="preserve"> du répertoire </w:t>
      </w:r>
      <w:r w:rsidR="00A13DD1">
        <w:rPr>
          <w:sz w:val="24"/>
          <w:szCs w:val="24"/>
        </w:rPr>
        <w:t>e</w:t>
      </w:r>
      <w:r w:rsidRPr="0018599B">
        <w:rPr>
          <w:i/>
          <w:sz w:val="24"/>
          <w:szCs w:val="24"/>
        </w:rPr>
        <w:t>xemples</w:t>
      </w:r>
      <w:r>
        <w:rPr>
          <w:sz w:val="24"/>
          <w:szCs w:val="24"/>
        </w:rPr>
        <w:t>.</w:t>
      </w:r>
    </w:p>
    <w:p w:rsidR="004E49C9" w:rsidRDefault="004E49C9" w:rsidP="004E49C9"/>
    <w:p w:rsidR="004E49C9" w:rsidRDefault="004E49C9" w:rsidP="004E49C9">
      <w:pPr>
        <w:pStyle w:val="Titre2"/>
      </w:pPr>
      <w:bookmarkStart w:id="34" w:name="_Toc422915194"/>
      <w:r w:rsidRPr="00EF2B3A">
        <w:rPr>
          <w:i/>
        </w:rPr>
        <w:t>What’s the matter</w:t>
      </w:r>
      <w:r>
        <w:t> ?</w:t>
      </w:r>
      <w:r>
        <w:rPr>
          <w:rStyle w:val="Appelnotedebasdep"/>
        </w:rPr>
        <w:footnoteReference w:id="1"/>
      </w:r>
      <w:bookmarkEnd w:id="34"/>
    </w:p>
    <w:p w:rsidR="004E49C9" w:rsidRPr="000D6F1A" w:rsidRDefault="004E49C9" w:rsidP="004E49C9">
      <w:pPr>
        <w:ind w:firstLine="708"/>
        <w:jc w:val="both"/>
        <w:rPr>
          <w:sz w:val="24"/>
          <w:szCs w:val="24"/>
        </w:rPr>
      </w:pPr>
      <w:r>
        <w:rPr>
          <w:sz w:val="24"/>
          <w:szCs w:val="24"/>
        </w:rPr>
        <w:t xml:space="preserve">Le programmeur qui souhaite </w:t>
      </w:r>
      <w:r w:rsidRPr="000D6F1A">
        <w:rPr>
          <w:sz w:val="24"/>
          <w:szCs w:val="24"/>
        </w:rPr>
        <w:t>adapt</w:t>
      </w:r>
      <w:r>
        <w:rPr>
          <w:sz w:val="24"/>
          <w:szCs w:val="24"/>
        </w:rPr>
        <w:t>er</w:t>
      </w:r>
      <w:r w:rsidRPr="000D6F1A">
        <w:rPr>
          <w:sz w:val="24"/>
          <w:szCs w:val="24"/>
        </w:rPr>
        <w:t xml:space="preserve"> un logiciel à une autre langue </w:t>
      </w:r>
      <w:r>
        <w:rPr>
          <w:sz w:val="24"/>
          <w:szCs w:val="24"/>
        </w:rPr>
        <w:t>pensera peut-être</w:t>
      </w:r>
      <w:r w:rsidRPr="000D6F1A">
        <w:rPr>
          <w:sz w:val="24"/>
          <w:szCs w:val="24"/>
        </w:rPr>
        <w:t xml:space="preserve"> qu’il suffit de traduire les termes </w:t>
      </w:r>
      <w:r>
        <w:rPr>
          <w:sz w:val="24"/>
          <w:szCs w:val="24"/>
        </w:rPr>
        <w:t>à afficher</w:t>
      </w:r>
      <w:r w:rsidRPr="000D6F1A">
        <w:rPr>
          <w:sz w:val="24"/>
          <w:szCs w:val="24"/>
        </w:rPr>
        <w:t xml:space="preserve"> et de présenter cette traduction à l’utilisateur final</w:t>
      </w:r>
      <w:r>
        <w:rPr>
          <w:sz w:val="24"/>
          <w:szCs w:val="24"/>
        </w:rPr>
        <w:t>. Pour lui, la tâche paraît triviale</w:t>
      </w:r>
      <w:r w:rsidRPr="000D6F1A">
        <w:rPr>
          <w:sz w:val="24"/>
          <w:szCs w:val="24"/>
        </w:rPr>
        <w:t xml:space="preserve">. </w:t>
      </w:r>
      <w:r>
        <w:rPr>
          <w:sz w:val="24"/>
          <w:szCs w:val="24"/>
        </w:rPr>
        <w:t>Et pourtant…</w:t>
      </w:r>
    </w:p>
    <w:p w:rsidR="004E49C9" w:rsidRPr="000D6F1A" w:rsidRDefault="004E49C9" w:rsidP="004E49C9">
      <w:pPr>
        <w:ind w:firstLine="708"/>
        <w:jc w:val="both"/>
        <w:rPr>
          <w:sz w:val="24"/>
          <w:szCs w:val="24"/>
        </w:rPr>
      </w:pPr>
      <w:r>
        <w:rPr>
          <w:sz w:val="24"/>
          <w:szCs w:val="24"/>
        </w:rPr>
        <w:t>Ce programmeur naïf aura certes</w:t>
      </w:r>
      <w:r w:rsidRPr="000D6F1A">
        <w:rPr>
          <w:sz w:val="24"/>
          <w:szCs w:val="24"/>
        </w:rPr>
        <w:t xml:space="preserve"> prévu une série de messages</w:t>
      </w:r>
      <w:r>
        <w:rPr>
          <w:sz w:val="24"/>
          <w:szCs w:val="24"/>
        </w:rPr>
        <w:t xml:space="preserve"> et pensé à les</w:t>
      </w:r>
      <w:r w:rsidRPr="000D6F1A">
        <w:rPr>
          <w:sz w:val="24"/>
          <w:szCs w:val="24"/>
        </w:rPr>
        <w:t xml:space="preserve"> </w:t>
      </w:r>
      <w:r>
        <w:rPr>
          <w:sz w:val="24"/>
          <w:szCs w:val="24"/>
        </w:rPr>
        <w:t xml:space="preserve">regrouper dans une unité particulière afin d’éviter de se perdre dans le code source, </w:t>
      </w:r>
      <w:r w:rsidRPr="000D6F1A">
        <w:rPr>
          <w:sz w:val="24"/>
          <w:szCs w:val="24"/>
        </w:rPr>
        <w:t>mais il a</w:t>
      </w:r>
      <w:r>
        <w:rPr>
          <w:sz w:val="24"/>
          <w:szCs w:val="24"/>
        </w:rPr>
        <w:t>ura</w:t>
      </w:r>
      <w:r w:rsidRPr="000D6F1A">
        <w:rPr>
          <w:sz w:val="24"/>
          <w:szCs w:val="24"/>
        </w:rPr>
        <w:t xml:space="preserve"> aussi complété des propriétés depuis l’inspecteur d’objet (</w:t>
      </w:r>
      <w:r w:rsidRPr="00505C8D">
        <w:rPr>
          <w:i/>
          <w:color w:val="4F81BD" w:themeColor="accent1"/>
          <w:sz w:val="24"/>
          <w:szCs w:val="24"/>
        </w:rPr>
        <w:t>Hint</w:t>
      </w:r>
      <w:r w:rsidRPr="00505C8D">
        <w:rPr>
          <w:color w:val="4F81BD" w:themeColor="accent1"/>
          <w:sz w:val="24"/>
          <w:szCs w:val="24"/>
        </w:rPr>
        <w:t xml:space="preserve"> </w:t>
      </w:r>
      <w:r w:rsidRPr="000D6F1A">
        <w:rPr>
          <w:sz w:val="24"/>
          <w:szCs w:val="24"/>
        </w:rPr>
        <w:t xml:space="preserve">et </w:t>
      </w:r>
      <w:r w:rsidRPr="00505C8D">
        <w:rPr>
          <w:i/>
          <w:color w:val="4F81BD" w:themeColor="accent1"/>
          <w:sz w:val="24"/>
          <w:szCs w:val="24"/>
        </w:rPr>
        <w:t>Caption</w:t>
      </w:r>
      <w:r w:rsidRPr="00505C8D">
        <w:rPr>
          <w:color w:val="4F81BD" w:themeColor="accent1"/>
          <w:sz w:val="24"/>
          <w:szCs w:val="24"/>
        </w:rPr>
        <w:t xml:space="preserve"> </w:t>
      </w:r>
      <w:r w:rsidRPr="000D6F1A">
        <w:rPr>
          <w:sz w:val="24"/>
          <w:szCs w:val="24"/>
        </w:rPr>
        <w:t>par exemple), fait appel à des unités tierces qui elles-mêmes renvo</w:t>
      </w:r>
      <w:r>
        <w:rPr>
          <w:sz w:val="24"/>
          <w:szCs w:val="24"/>
        </w:rPr>
        <w:t>ient</w:t>
      </w:r>
      <w:r w:rsidRPr="000D6F1A">
        <w:rPr>
          <w:sz w:val="24"/>
          <w:szCs w:val="24"/>
        </w:rPr>
        <w:t xml:space="preserve"> des messages (ne serait-ce que ceux de la LCL) et prévu la récupération de données depuis des fichiers ou un clavier.</w:t>
      </w:r>
      <w:r>
        <w:rPr>
          <w:sz w:val="24"/>
          <w:szCs w:val="24"/>
        </w:rPr>
        <w:t xml:space="preserve"> L</w:t>
      </w:r>
      <w:r w:rsidRPr="000D6F1A">
        <w:rPr>
          <w:sz w:val="24"/>
          <w:szCs w:val="24"/>
        </w:rPr>
        <w:t xml:space="preserve">es chaînes de caractères affichées sont </w:t>
      </w:r>
      <w:r>
        <w:rPr>
          <w:sz w:val="24"/>
          <w:szCs w:val="24"/>
        </w:rPr>
        <w:t xml:space="preserve">en effet </w:t>
      </w:r>
      <w:r w:rsidRPr="000D6F1A">
        <w:rPr>
          <w:sz w:val="24"/>
          <w:szCs w:val="24"/>
        </w:rPr>
        <w:t xml:space="preserve">d’origines diverses : elles peuvent </w:t>
      </w:r>
      <w:r>
        <w:rPr>
          <w:sz w:val="24"/>
          <w:szCs w:val="24"/>
        </w:rPr>
        <w:t xml:space="preserve">aussi bien </w:t>
      </w:r>
      <w:r w:rsidRPr="000D6F1A">
        <w:rPr>
          <w:sz w:val="24"/>
          <w:szCs w:val="24"/>
        </w:rPr>
        <w:t xml:space="preserve">provenir du code </w:t>
      </w:r>
      <w:r>
        <w:rPr>
          <w:sz w:val="24"/>
          <w:szCs w:val="24"/>
        </w:rPr>
        <w:t>du programme</w:t>
      </w:r>
      <w:r w:rsidRPr="000D6F1A">
        <w:rPr>
          <w:sz w:val="24"/>
          <w:szCs w:val="24"/>
        </w:rPr>
        <w:t xml:space="preserve">, des fiches créées, des unités utilisées </w:t>
      </w:r>
      <w:r>
        <w:rPr>
          <w:sz w:val="24"/>
          <w:szCs w:val="24"/>
        </w:rPr>
        <w:t>que</w:t>
      </w:r>
      <w:r w:rsidRPr="000D6F1A">
        <w:rPr>
          <w:sz w:val="24"/>
          <w:szCs w:val="24"/>
        </w:rPr>
        <w:t xml:space="preserve"> de conditions extérieures. </w:t>
      </w:r>
      <w:r>
        <w:rPr>
          <w:sz w:val="24"/>
          <w:szCs w:val="24"/>
        </w:rPr>
        <w:t>Dans ce contexte, comment se mettre à l’abri d’oublis, d’erreurs ou d’incohérences ?</w:t>
      </w:r>
    </w:p>
    <w:p w:rsidR="004E49C9" w:rsidRDefault="004E49C9" w:rsidP="004E49C9">
      <w:pPr>
        <w:ind w:firstLine="708"/>
        <w:jc w:val="both"/>
        <w:rPr>
          <w:sz w:val="24"/>
          <w:szCs w:val="24"/>
        </w:rPr>
      </w:pPr>
      <w:r w:rsidRPr="000D6F1A">
        <w:rPr>
          <w:sz w:val="24"/>
          <w:szCs w:val="24"/>
        </w:rPr>
        <w:t xml:space="preserve">De plus, les langues </w:t>
      </w:r>
      <w:r>
        <w:rPr>
          <w:sz w:val="24"/>
          <w:szCs w:val="24"/>
        </w:rPr>
        <w:t>n’entretiennent pas des relations bijectives</w:t>
      </w:r>
      <w:r w:rsidRPr="000D6F1A">
        <w:rPr>
          <w:sz w:val="24"/>
          <w:szCs w:val="24"/>
        </w:rPr>
        <w:t xml:space="preserve"> : les caractères employés, la ponctuation, la syntaxe, les accords (le </w:t>
      </w:r>
      <w:r>
        <w:rPr>
          <w:sz w:val="24"/>
          <w:szCs w:val="24"/>
        </w:rPr>
        <w:t>genre et le nombre</w:t>
      </w:r>
      <w:r w:rsidRPr="000D6F1A">
        <w:rPr>
          <w:sz w:val="24"/>
          <w:szCs w:val="24"/>
        </w:rPr>
        <w:t xml:space="preserve">), </w:t>
      </w:r>
      <w:r>
        <w:rPr>
          <w:sz w:val="24"/>
          <w:szCs w:val="24"/>
        </w:rPr>
        <w:t xml:space="preserve">l’emploi des modes et des temps, </w:t>
      </w:r>
      <w:r w:rsidRPr="000D6F1A">
        <w:rPr>
          <w:sz w:val="24"/>
          <w:szCs w:val="24"/>
        </w:rPr>
        <w:t>les habitudes de formulation, même la signification des couleurs sont quelques-uns des aspects qui révèlent qu’une langue renvoie à un système complexe attaché à une culture particulière.</w:t>
      </w:r>
    </w:p>
    <w:p w:rsidR="004E49C9" w:rsidRDefault="004E49C9" w:rsidP="004E49C9">
      <w:pPr>
        <w:ind w:firstLine="708"/>
        <w:jc w:val="both"/>
        <w:rPr>
          <w:sz w:val="24"/>
          <w:szCs w:val="24"/>
        </w:rPr>
      </w:pPr>
      <w:r w:rsidRPr="000D6F1A">
        <w:rPr>
          <w:sz w:val="24"/>
          <w:szCs w:val="24"/>
        </w:rPr>
        <w:t xml:space="preserve">On pourrait </w:t>
      </w:r>
      <w:r>
        <w:rPr>
          <w:sz w:val="24"/>
          <w:szCs w:val="24"/>
        </w:rPr>
        <w:t xml:space="preserve">ainsi </w:t>
      </w:r>
      <w:r w:rsidRPr="000D6F1A">
        <w:rPr>
          <w:sz w:val="24"/>
          <w:szCs w:val="24"/>
        </w:rPr>
        <w:t>multiplier les exemples de complications</w:t>
      </w:r>
      <w:r>
        <w:rPr>
          <w:sz w:val="24"/>
          <w:szCs w:val="24"/>
        </w:rPr>
        <w:t> :</w:t>
      </w:r>
    </w:p>
    <w:p w:rsidR="004E49C9" w:rsidRDefault="004E49C9" w:rsidP="004E49C9">
      <w:pPr>
        <w:pStyle w:val="Paragraphedeliste"/>
        <w:numPr>
          <w:ilvl w:val="0"/>
          <w:numId w:val="19"/>
        </w:numPr>
        <w:jc w:val="both"/>
        <w:rPr>
          <w:sz w:val="24"/>
          <w:szCs w:val="24"/>
        </w:rPr>
      </w:pPr>
      <w:r>
        <w:rPr>
          <w:sz w:val="24"/>
          <w:szCs w:val="24"/>
        </w:rPr>
        <w:t>l</w:t>
      </w:r>
      <w:r w:rsidRPr="002E0B32">
        <w:rPr>
          <w:sz w:val="24"/>
          <w:szCs w:val="24"/>
        </w:rPr>
        <w:t>’anglais est une langue compacte si on la compare aux autres langues : il faut en tenir compte pour la largeur des légendes des composants utilisés</w:t>
      </w:r>
      <w:r>
        <w:rPr>
          <w:sz w:val="24"/>
          <w:szCs w:val="24"/>
        </w:rPr>
        <w:t> ;</w:t>
      </w:r>
    </w:p>
    <w:p w:rsidR="004E49C9" w:rsidRDefault="004E49C9" w:rsidP="004E49C9">
      <w:pPr>
        <w:pStyle w:val="Paragraphedeliste"/>
        <w:numPr>
          <w:ilvl w:val="0"/>
          <w:numId w:val="19"/>
        </w:numPr>
        <w:jc w:val="both"/>
        <w:rPr>
          <w:sz w:val="24"/>
          <w:szCs w:val="24"/>
        </w:rPr>
      </w:pPr>
      <w:r>
        <w:rPr>
          <w:sz w:val="24"/>
          <w:szCs w:val="24"/>
        </w:rPr>
        <w:t>l</w:t>
      </w:r>
      <w:r w:rsidRPr="002E0B32">
        <w:rPr>
          <w:sz w:val="24"/>
          <w:szCs w:val="24"/>
        </w:rPr>
        <w:t>es langues à idéogr</w:t>
      </w:r>
      <w:r>
        <w:rPr>
          <w:sz w:val="24"/>
          <w:szCs w:val="24"/>
        </w:rPr>
        <w:t>ammes ignorent les abréviations ;</w:t>
      </w:r>
    </w:p>
    <w:p w:rsidR="004E49C9" w:rsidRDefault="004E49C9" w:rsidP="004E49C9">
      <w:pPr>
        <w:pStyle w:val="Paragraphedeliste"/>
        <w:numPr>
          <w:ilvl w:val="0"/>
          <w:numId w:val="19"/>
        </w:numPr>
        <w:jc w:val="both"/>
        <w:rPr>
          <w:sz w:val="24"/>
          <w:szCs w:val="24"/>
        </w:rPr>
      </w:pPr>
      <w:r>
        <w:rPr>
          <w:sz w:val="24"/>
          <w:szCs w:val="24"/>
        </w:rPr>
        <w:t>l</w:t>
      </w:r>
      <w:r w:rsidRPr="002E0B32">
        <w:rPr>
          <w:sz w:val="24"/>
          <w:szCs w:val="24"/>
        </w:rPr>
        <w:t>es majuscules ont un sens particulier en</w:t>
      </w:r>
      <w:r>
        <w:rPr>
          <w:sz w:val="24"/>
          <w:szCs w:val="24"/>
        </w:rPr>
        <w:t xml:space="preserve"> allemand ;</w:t>
      </w:r>
    </w:p>
    <w:p w:rsidR="004E49C9" w:rsidRPr="008179C2" w:rsidRDefault="004E49C9" w:rsidP="004E49C9">
      <w:pPr>
        <w:pStyle w:val="Paragraphedeliste"/>
        <w:numPr>
          <w:ilvl w:val="0"/>
          <w:numId w:val="19"/>
        </w:numPr>
        <w:jc w:val="both"/>
        <w:rPr>
          <w:sz w:val="24"/>
          <w:szCs w:val="24"/>
        </w:rPr>
      </w:pPr>
      <w:r>
        <w:rPr>
          <w:sz w:val="24"/>
          <w:szCs w:val="24"/>
        </w:rPr>
        <w:t>l</w:t>
      </w:r>
      <w:r w:rsidRPr="008179C2">
        <w:rPr>
          <w:sz w:val="24"/>
          <w:szCs w:val="24"/>
        </w:rPr>
        <w:t>a notion de pluriel est dépendante de la langue utilisée (Anglais: “</w:t>
      </w:r>
      <w:r w:rsidRPr="00171A5F">
        <w:rPr>
          <w:rFonts w:ascii="NimbusRomNo9L-Regu" w:hAnsi="NimbusRomNo9L-Regu" w:cs="NimbusRomNo9L-Regu"/>
          <w:i/>
        </w:rPr>
        <w:t xml:space="preserve">If the length of </w:t>
      </w:r>
      <w:r w:rsidRPr="00171A5F">
        <w:rPr>
          <w:rFonts w:ascii="NimbusMonL-Regu" w:hAnsi="NimbusMonL-Regu" w:cs="NimbusMonL-Regu"/>
          <w:i/>
        </w:rPr>
        <w:t xml:space="preserve">S </w:t>
      </w:r>
      <w:r w:rsidRPr="00171A5F">
        <w:rPr>
          <w:rFonts w:ascii="NimbusRomNo9L-Regu" w:hAnsi="NimbusRomNo9L-Regu" w:cs="NimbusRomNo9L-Regu"/>
          <w:i/>
        </w:rPr>
        <w:t xml:space="preserve">is already equal to </w:t>
      </w:r>
      <w:r w:rsidRPr="00171A5F">
        <w:rPr>
          <w:rFonts w:ascii="NimbusMonL-Regu" w:hAnsi="NimbusMonL-Regu" w:cs="NimbusMonL-Regu"/>
          <w:i/>
        </w:rPr>
        <w:t>N</w:t>
      </w:r>
      <w:r w:rsidRPr="00171A5F">
        <w:rPr>
          <w:rFonts w:ascii="NimbusRomNo9L-Regu" w:hAnsi="NimbusRomNo9L-Regu" w:cs="NimbusRomNo9L-Regu"/>
          <w:i/>
        </w:rPr>
        <w:t xml:space="preserve">, then no characters </w:t>
      </w:r>
      <w:r w:rsidRPr="00171A5F">
        <w:rPr>
          <w:rFonts w:ascii="NimbusRomNo9L-Regu" w:hAnsi="NimbusRomNo9L-Regu" w:cs="NimbusRomNo9L-Regu"/>
        </w:rPr>
        <w:t>are</w:t>
      </w:r>
      <w:r w:rsidRPr="00171A5F">
        <w:rPr>
          <w:rFonts w:ascii="NimbusRomNo9L-Regu" w:hAnsi="NimbusRomNo9L-Regu" w:cs="NimbusRomNo9L-Regu"/>
          <w:i/>
        </w:rPr>
        <w:t xml:space="preserve"> added</w:t>
      </w:r>
      <w:r>
        <w:rPr>
          <w:rFonts w:ascii="NimbusRomNo9L-Regu" w:hAnsi="NimbusRomNo9L-Regu" w:cs="NimbusRomNo9L-Regu"/>
        </w:rPr>
        <w:t>.</w:t>
      </w:r>
      <w:r w:rsidRPr="008179C2">
        <w:rPr>
          <w:rFonts w:ascii="NimbusRomNo9L-Regu" w:hAnsi="NimbusRomNo9L-Regu" w:cs="NimbusRomNo9L-Regu"/>
        </w:rPr>
        <w:t>” – Français</w:t>
      </w:r>
      <w:r>
        <w:rPr>
          <w:rFonts w:ascii="NimbusRomNo9L-Regu" w:hAnsi="NimbusRomNo9L-Regu" w:cs="NimbusRomNo9L-Regu"/>
        </w:rPr>
        <w:t> : « Si la longueur de S est déjà égale à N, aucun caractère n’</w:t>
      </w:r>
      <w:r w:rsidRPr="008179C2">
        <w:rPr>
          <w:rFonts w:ascii="NimbusRomNo9L-Regu" w:hAnsi="NimbusRomNo9L-Regu" w:cs="NimbusRomNo9L-Regu"/>
          <w:i/>
        </w:rPr>
        <w:t>est</w:t>
      </w:r>
      <w:r>
        <w:rPr>
          <w:rFonts w:ascii="NimbusRomNo9L-Regu" w:hAnsi="NimbusRomNo9L-Regu" w:cs="NimbusRomNo9L-Regu"/>
        </w:rPr>
        <w:t xml:space="preserve"> ajouté. ») ;</w:t>
      </w:r>
    </w:p>
    <w:p w:rsidR="004E49C9" w:rsidRDefault="004E49C9" w:rsidP="004E49C9">
      <w:pPr>
        <w:pStyle w:val="Paragraphedeliste"/>
        <w:numPr>
          <w:ilvl w:val="0"/>
          <w:numId w:val="19"/>
        </w:numPr>
        <w:jc w:val="both"/>
        <w:rPr>
          <w:sz w:val="24"/>
          <w:szCs w:val="24"/>
        </w:rPr>
      </w:pPr>
      <w:r>
        <w:rPr>
          <w:sz w:val="24"/>
          <w:szCs w:val="24"/>
        </w:rPr>
        <w:lastRenderedPageBreak/>
        <w:t>le mois d’une date en anglais est donné avant le jour, contrairement au français ;</w:t>
      </w:r>
    </w:p>
    <w:p w:rsidR="004E49C9" w:rsidRDefault="004E49C9" w:rsidP="004E49C9">
      <w:pPr>
        <w:pStyle w:val="Paragraphedeliste"/>
        <w:numPr>
          <w:ilvl w:val="0"/>
          <w:numId w:val="19"/>
        </w:numPr>
        <w:jc w:val="both"/>
        <w:rPr>
          <w:sz w:val="24"/>
          <w:szCs w:val="24"/>
        </w:rPr>
      </w:pPr>
      <w:r>
        <w:rPr>
          <w:sz w:val="24"/>
          <w:szCs w:val="24"/>
        </w:rPr>
        <w:t>…</w:t>
      </w:r>
    </w:p>
    <w:p w:rsidR="004E49C9" w:rsidRPr="000D6F1A" w:rsidRDefault="004E49C9" w:rsidP="004E49C9">
      <w:pPr>
        <w:ind w:firstLine="708"/>
        <w:jc w:val="both"/>
        <w:rPr>
          <w:sz w:val="24"/>
          <w:szCs w:val="24"/>
        </w:rPr>
      </w:pPr>
      <w:r w:rsidRPr="000D6F1A">
        <w:rPr>
          <w:sz w:val="24"/>
          <w:szCs w:val="24"/>
        </w:rPr>
        <w:t>Dans le cadre de ce chapitre, afin de ne pas lui donner une ampleur démesurée,  ne sera abordée que la traduction d</w:t>
      </w:r>
      <w:r>
        <w:rPr>
          <w:sz w:val="24"/>
          <w:szCs w:val="24"/>
        </w:rPr>
        <w:t>u</w:t>
      </w:r>
      <w:r w:rsidRPr="000D6F1A">
        <w:rPr>
          <w:sz w:val="24"/>
          <w:szCs w:val="24"/>
        </w:rPr>
        <w:t xml:space="preserve"> point de vue </w:t>
      </w:r>
      <w:r>
        <w:rPr>
          <w:sz w:val="24"/>
          <w:szCs w:val="24"/>
        </w:rPr>
        <w:t>du</w:t>
      </w:r>
      <w:r w:rsidRPr="000D6F1A">
        <w:rPr>
          <w:sz w:val="24"/>
          <w:szCs w:val="24"/>
        </w:rPr>
        <w:t xml:space="preserve"> programmeur : comment faire pour qu’un logiciel s’adapte au mieux à une autre langue ? Mais </w:t>
      </w:r>
      <w:r>
        <w:rPr>
          <w:sz w:val="24"/>
          <w:szCs w:val="24"/>
        </w:rPr>
        <w:t>il faudra que vous gardiez à l’esprit</w:t>
      </w:r>
      <w:r w:rsidRPr="000D6F1A">
        <w:rPr>
          <w:sz w:val="24"/>
          <w:szCs w:val="24"/>
        </w:rPr>
        <w:t xml:space="preserve"> ce qui </w:t>
      </w:r>
      <w:r>
        <w:rPr>
          <w:sz w:val="24"/>
          <w:szCs w:val="24"/>
        </w:rPr>
        <w:t>précède</w:t>
      </w:r>
      <w:r w:rsidRPr="000D6F1A">
        <w:rPr>
          <w:sz w:val="24"/>
          <w:szCs w:val="24"/>
        </w:rPr>
        <w:t xml:space="preserve"> </w:t>
      </w:r>
      <w:r>
        <w:rPr>
          <w:sz w:val="24"/>
          <w:szCs w:val="24"/>
        </w:rPr>
        <w:t xml:space="preserve">avant de vous </w:t>
      </w:r>
      <w:r w:rsidRPr="000D6F1A">
        <w:rPr>
          <w:sz w:val="24"/>
          <w:szCs w:val="24"/>
        </w:rPr>
        <w:t xml:space="preserve">lancer dans l’internationalisation </w:t>
      </w:r>
      <w:r>
        <w:rPr>
          <w:sz w:val="24"/>
          <w:szCs w:val="24"/>
        </w:rPr>
        <w:t>d’un travail</w:t>
      </w:r>
      <w:r w:rsidRPr="000D6F1A">
        <w:rPr>
          <w:sz w:val="24"/>
          <w:szCs w:val="24"/>
        </w:rPr>
        <w:t> !</w:t>
      </w:r>
    </w:p>
    <w:p w:rsidR="004E49C9" w:rsidRPr="000D6F1A" w:rsidRDefault="004E49C9" w:rsidP="004E49C9">
      <w:pPr>
        <w:ind w:firstLine="708"/>
        <w:jc w:val="both"/>
        <w:rPr>
          <w:sz w:val="24"/>
          <w:szCs w:val="24"/>
        </w:rPr>
      </w:pPr>
      <w:r>
        <w:rPr>
          <w:sz w:val="24"/>
          <w:szCs w:val="24"/>
        </w:rPr>
        <w:t>Si vous êtes tenté</w:t>
      </w:r>
      <w:r w:rsidRPr="000D6F1A">
        <w:rPr>
          <w:sz w:val="24"/>
          <w:szCs w:val="24"/>
        </w:rPr>
        <w:t xml:space="preserve"> d’ignorer ce chapitre en pensant limiter </w:t>
      </w:r>
      <w:r>
        <w:rPr>
          <w:sz w:val="24"/>
          <w:szCs w:val="24"/>
        </w:rPr>
        <w:t>votre</w:t>
      </w:r>
      <w:r w:rsidRPr="000D6F1A">
        <w:rPr>
          <w:sz w:val="24"/>
          <w:szCs w:val="24"/>
        </w:rPr>
        <w:t xml:space="preserve"> production à la langue française, </w:t>
      </w:r>
      <w:r>
        <w:rPr>
          <w:sz w:val="24"/>
          <w:szCs w:val="24"/>
        </w:rPr>
        <w:t>vous êtes invité</w:t>
      </w:r>
      <w:r w:rsidRPr="000D6F1A">
        <w:rPr>
          <w:sz w:val="24"/>
          <w:szCs w:val="24"/>
        </w:rPr>
        <w:t xml:space="preserve"> à en lire au moins la première partie. En effet, </w:t>
      </w:r>
      <w:r w:rsidR="00ED6D49" w:rsidRPr="00ED6D49">
        <w:rPr>
          <w:b/>
          <w:sz w:val="24"/>
          <w:szCs w:val="24"/>
        </w:rPr>
        <w:t>Lazarus</w:t>
      </w:r>
      <w:r w:rsidRPr="000D6F1A">
        <w:rPr>
          <w:sz w:val="24"/>
          <w:szCs w:val="24"/>
        </w:rPr>
        <w:t xml:space="preserve"> et </w:t>
      </w:r>
      <w:r w:rsidR="00ED6D49" w:rsidRPr="00ED6D49">
        <w:rPr>
          <w:b/>
          <w:sz w:val="24"/>
          <w:szCs w:val="24"/>
        </w:rPr>
        <w:t>Free Pascal</w:t>
      </w:r>
      <w:r w:rsidRPr="000D6F1A">
        <w:rPr>
          <w:sz w:val="24"/>
          <w:szCs w:val="24"/>
        </w:rPr>
        <w:t xml:space="preserve"> sont des outils conçus en anglais pour un </w:t>
      </w:r>
      <w:r w:rsidR="006A222C" w:rsidRPr="00507DAD">
        <w:rPr>
          <w:sz w:val="24"/>
          <w:szCs w:val="24"/>
        </w:rPr>
        <w:t>public</w:t>
      </w:r>
      <w:r w:rsidRPr="000D6F1A">
        <w:rPr>
          <w:sz w:val="24"/>
          <w:szCs w:val="24"/>
        </w:rPr>
        <w:t xml:space="preserve"> anglophone. Les </w:t>
      </w:r>
      <w:r>
        <w:rPr>
          <w:sz w:val="24"/>
          <w:szCs w:val="24"/>
        </w:rPr>
        <w:t>difficultés</w:t>
      </w:r>
      <w:r w:rsidRPr="000D6F1A">
        <w:rPr>
          <w:sz w:val="24"/>
          <w:szCs w:val="24"/>
        </w:rPr>
        <w:t xml:space="preserve"> </w:t>
      </w:r>
      <w:r>
        <w:rPr>
          <w:sz w:val="24"/>
          <w:szCs w:val="24"/>
        </w:rPr>
        <w:t>commencent</w:t>
      </w:r>
      <w:r w:rsidRPr="000D6F1A">
        <w:rPr>
          <w:sz w:val="24"/>
          <w:szCs w:val="24"/>
        </w:rPr>
        <w:t xml:space="preserve"> dès lors qu’un projet envisage d’utiliser une autre langue que </w:t>
      </w:r>
      <w:r>
        <w:rPr>
          <w:sz w:val="24"/>
          <w:szCs w:val="24"/>
        </w:rPr>
        <w:t>la langue de Shakespeare</w:t>
      </w:r>
      <w:r w:rsidRPr="000D6F1A">
        <w:rPr>
          <w:sz w:val="24"/>
          <w:szCs w:val="24"/>
        </w:rPr>
        <w:t>.</w:t>
      </w:r>
    </w:p>
    <w:p w:rsidR="004E49C9" w:rsidRPr="00540702" w:rsidRDefault="004E49C9" w:rsidP="004E49C9">
      <w:pPr>
        <w:pStyle w:val="Titre2"/>
      </w:pPr>
      <w:bookmarkStart w:id="35" w:name="_Toc419831329"/>
      <w:bookmarkStart w:id="36" w:name="_Toc422915195"/>
      <w:r w:rsidRPr="00540702">
        <w:t>Un programme français… en anglais</w:t>
      </w:r>
      <w:bookmarkEnd w:id="35"/>
      <w:bookmarkEnd w:id="36"/>
    </w:p>
    <w:p w:rsidR="004E49C9" w:rsidRDefault="004E49C9" w:rsidP="004E49C9">
      <w:pPr>
        <w:ind w:firstLine="708"/>
        <w:jc w:val="both"/>
        <w:rPr>
          <w:sz w:val="24"/>
          <w:szCs w:val="24"/>
        </w:rPr>
      </w:pPr>
      <w:r w:rsidRPr="00FA5F31">
        <w:rPr>
          <w:b/>
          <w:color w:val="9BBB59" w:themeColor="accent3"/>
          <w:sz w:val="24"/>
          <w:szCs w:val="24"/>
        </w:rPr>
        <w:t xml:space="preserve">[Exemple </w:t>
      </w:r>
      <w:r>
        <w:rPr>
          <w:b/>
          <w:color w:val="9BBB59" w:themeColor="accent3"/>
          <w:sz w:val="24"/>
          <w:szCs w:val="24"/>
        </w:rPr>
        <w:t>TR_</w:t>
      </w:r>
      <w:r w:rsidRPr="00FA5F31">
        <w:rPr>
          <w:b/>
          <w:color w:val="9BBB59" w:themeColor="accent3"/>
          <w:sz w:val="24"/>
          <w:szCs w:val="24"/>
        </w:rPr>
        <w:t>01]</w:t>
      </w:r>
      <w:r>
        <w:rPr>
          <w:sz w:val="24"/>
          <w:szCs w:val="24"/>
        </w:rPr>
        <w:t xml:space="preserve"> </w:t>
      </w:r>
    </w:p>
    <w:p w:rsidR="004E49C9" w:rsidRPr="000D6F1A" w:rsidRDefault="004E49C9" w:rsidP="004E49C9">
      <w:pPr>
        <w:ind w:firstLine="708"/>
        <w:jc w:val="both"/>
        <w:rPr>
          <w:sz w:val="24"/>
          <w:szCs w:val="24"/>
        </w:rPr>
      </w:pPr>
      <w:r>
        <w:rPr>
          <w:sz w:val="24"/>
          <w:szCs w:val="24"/>
        </w:rPr>
        <w:t>Pour vous en persuader, examinez le comportement d’un</w:t>
      </w:r>
      <w:r w:rsidRPr="000D6F1A">
        <w:rPr>
          <w:sz w:val="24"/>
          <w:szCs w:val="24"/>
        </w:rPr>
        <w:t xml:space="preserve"> programme </w:t>
      </w:r>
      <w:r>
        <w:rPr>
          <w:sz w:val="24"/>
          <w:szCs w:val="24"/>
        </w:rPr>
        <w:t>aussi élémentaire que celui-ci</w:t>
      </w:r>
      <w:r w:rsidRPr="000D6F1A">
        <w:rPr>
          <w:sz w:val="24"/>
          <w:szCs w:val="24"/>
        </w:rPr>
        <w:t> :</w:t>
      </w:r>
    </w:p>
    <w:p w:rsidR="004E49C9" w:rsidRPr="000D6F1A" w:rsidRDefault="004E49C9" w:rsidP="004E49C9">
      <w:pPr>
        <w:pStyle w:val="Paragraphedeliste"/>
        <w:numPr>
          <w:ilvl w:val="0"/>
          <w:numId w:val="14"/>
        </w:numPr>
        <w:jc w:val="both"/>
        <w:rPr>
          <w:sz w:val="24"/>
          <w:szCs w:val="24"/>
        </w:rPr>
      </w:pPr>
      <w:r>
        <w:rPr>
          <w:sz w:val="24"/>
          <w:szCs w:val="24"/>
        </w:rPr>
        <w:t>créez</w:t>
      </w:r>
      <w:r w:rsidRPr="000D6F1A">
        <w:rPr>
          <w:sz w:val="24"/>
          <w:szCs w:val="24"/>
        </w:rPr>
        <w:t xml:space="preserve"> un nouveau projet ;</w:t>
      </w:r>
    </w:p>
    <w:p w:rsidR="004E49C9" w:rsidRPr="000D6F1A" w:rsidRDefault="004E49C9" w:rsidP="004E49C9">
      <w:pPr>
        <w:pStyle w:val="Paragraphedeliste"/>
        <w:numPr>
          <w:ilvl w:val="0"/>
          <w:numId w:val="14"/>
        </w:numPr>
        <w:jc w:val="both"/>
        <w:rPr>
          <w:sz w:val="24"/>
          <w:szCs w:val="24"/>
        </w:rPr>
      </w:pPr>
      <w:r>
        <w:rPr>
          <w:sz w:val="24"/>
          <w:szCs w:val="24"/>
        </w:rPr>
        <w:t>m</w:t>
      </w:r>
      <w:r w:rsidRPr="000D6F1A">
        <w:rPr>
          <w:sz w:val="24"/>
          <w:szCs w:val="24"/>
        </w:rPr>
        <w:t>odifiez la légende de la fiche (</w:t>
      </w:r>
      <w:r w:rsidRPr="00505C8D">
        <w:rPr>
          <w:i/>
          <w:color w:val="4F81BD" w:themeColor="accent1"/>
          <w:sz w:val="24"/>
          <w:szCs w:val="24"/>
        </w:rPr>
        <w:t>Caption</w:t>
      </w:r>
      <w:r w:rsidRPr="000D6F1A">
        <w:rPr>
          <w:sz w:val="24"/>
          <w:szCs w:val="24"/>
        </w:rPr>
        <w:t xml:space="preserve">) en la faisant passer de </w:t>
      </w:r>
      <w:r w:rsidRPr="00505C8D">
        <w:rPr>
          <w:b/>
          <w:i/>
          <w:sz w:val="24"/>
          <w:szCs w:val="24"/>
        </w:rPr>
        <w:t>Form1</w:t>
      </w:r>
      <w:r w:rsidRPr="00505C8D">
        <w:rPr>
          <w:sz w:val="24"/>
          <w:szCs w:val="24"/>
        </w:rPr>
        <w:t xml:space="preserve"> </w:t>
      </w:r>
      <w:r w:rsidRPr="000D6F1A">
        <w:rPr>
          <w:sz w:val="24"/>
          <w:szCs w:val="24"/>
        </w:rPr>
        <w:t xml:space="preserve">à </w:t>
      </w:r>
      <w:r w:rsidRPr="000D6F1A">
        <w:rPr>
          <w:b/>
          <w:i/>
          <w:sz w:val="24"/>
          <w:szCs w:val="24"/>
        </w:rPr>
        <w:t>En français 1…</w:t>
      </w:r>
      <w:r w:rsidRPr="000D6F1A">
        <w:rPr>
          <w:b/>
          <w:sz w:val="24"/>
          <w:szCs w:val="24"/>
        </w:rPr>
        <w:t> </w:t>
      </w:r>
      <w:r w:rsidRPr="000D6F1A">
        <w:rPr>
          <w:sz w:val="24"/>
          <w:szCs w:val="24"/>
        </w:rPr>
        <w:t>;</w:t>
      </w:r>
    </w:p>
    <w:p w:rsidR="004E49C9" w:rsidRPr="000D6F1A" w:rsidRDefault="004E49C9" w:rsidP="004E49C9">
      <w:pPr>
        <w:pStyle w:val="Paragraphedeliste"/>
        <w:numPr>
          <w:ilvl w:val="0"/>
          <w:numId w:val="14"/>
        </w:numPr>
        <w:jc w:val="both"/>
        <w:rPr>
          <w:sz w:val="24"/>
          <w:szCs w:val="24"/>
        </w:rPr>
      </w:pPr>
      <w:r>
        <w:rPr>
          <w:sz w:val="24"/>
          <w:szCs w:val="24"/>
        </w:rPr>
        <w:t>d</w:t>
      </w:r>
      <w:r w:rsidRPr="000D6F1A">
        <w:rPr>
          <w:sz w:val="24"/>
          <w:szCs w:val="24"/>
        </w:rPr>
        <w:t>éposez un bouton (</w:t>
      </w:r>
      <w:r w:rsidRPr="00507DAD">
        <w:rPr>
          <w:b/>
          <w:i/>
          <w:color w:val="4F81BD" w:themeColor="accent1"/>
          <w:sz w:val="24"/>
          <w:szCs w:val="24"/>
        </w:rPr>
        <w:t>TButton</w:t>
      </w:r>
      <w:r w:rsidRPr="000D6F1A">
        <w:rPr>
          <w:sz w:val="24"/>
          <w:szCs w:val="24"/>
        </w:rPr>
        <w:t>) sur la fiche proposée ;</w:t>
      </w:r>
    </w:p>
    <w:p w:rsidR="004E49C9" w:rsidRPr="000D6F1A" w:rsidRDefault="004E49C9" w:rsidP="004E49C9">
      <w:pPr>
        <w:pStyle w:val="Paragraphedeliste"/>
        <w:numPr>
          <w:ilvl w:val="0"/>
          <w:numId w:val="14"/>
        </w:numPr>
        <w:jc w:val="both"/>
        <w:rPr>
          <w:sz w:val="24"/>
          <w:szCs w:val="24"/>
        </w:rPr>
      </w:pPr>
      <w:r>
        <w:rPr>
          <w:sz w:val="24"/>
          <w:szCs w:val="24"/>
        </w:rPr>
        <w:t>m</w:t>
      </w:r>
      <w:r w:rsidRPr="000D6F1A">
        <w:rPr>
          <w:sz w:val="24"/>
          <w:szCs w:val="24"/>
        </w:rPr>
        <w:t>odifiez la légende de ce bouton (</w:t>
      </w:r>
      <w:r w:rsidRPr="00505C8D">
        <w:rPr>
          <w:i/>
          <w:color w:val="4F81BD" w:themeColor="accent1"/>
          <w:sz w:val="24"/>
          <w:szCs w:val="24"/>
        </w:rPr>
        <w:t>Caption</w:t>
      </w:r>
      <w:r w:rsidRPr="000D6F1A">
        <w:rPr>
          <w:sz w:val="24"/>
          <w:szCs w:val="24"/>
        </w:rPr>
        <w:t xml:space="preserve">) en la faisant passer de </w:t>
      </w:r>
      <w:r w:rsidRPr="000D6F1A">
        <w:rPr>
          <w:b/>
          <w:i/>
          <w:sz w:val="24"/>
          <w:szCs w:val="24"/>
        </w:rPr>
        <w:t>Button1</w:t>
      </w:r>
      <w:r w:rsidRPr="000D6F1A">
        <w:rPr>
          <w:sz w:val="24"/>
          <w:szCs w:val="24"/>
        </w:rPr>
        <w:t xml:space="preserve"> à </w:t>
      </w:r>
      <w:r w:rsidRPr="000D6F1A">
        <w:rPr>
          <w:b/>
          <w:i/>
          <w:sz w:val="24"/>
          <w:szCs w:val="24"/>
        </w:rPr>
        <w:t>Bouton</w:t>
      </w:r>
      <w:r w:rsidRPr="000D6F1A">
        <w:rPr>
          <w:sz w:val="24"/>
          <w:szCs w:val="24"/>
        </w:rPr>
        <w:t> ;</w:t>
      </w:r>
    </w:p>
    <w:p w:rsidR="004E49C9" w:rsidRPr="000D6F1A" w:rsidRDefault="004E49C9" w:rsidP="004E49C9">
      <w:pPr>
        <w:pStyle w:val="Paragraphedeliste"/>
        <w:numPr>
          <w:ilvl w:val="0"/>
          <w:numId w:val="14"/>
        </w:numPr>
        <w:jc w:val="both"/>
        <w:rPr>
          <w:sz w:val="24"/>
          <w:szCs w:val="24"/>
        </w:rPr>
      </w:pPr>
      <w:r>
        <w:rPr>
          <w:sz w:val="24"/>
          <w:szCs w:val="24"/>
        </w:rPr>
        <w:t>d</w:t>
      </w:r>
      <w:r w:rsidRPr="000D6F1A">
        <w:rPr>
          <w:sz w:val="24"/>
          <w:szCs w:val="24"/>
        </w:rPr>
        <w:t>éposez un bouton avec glyphe (</w:t>
      </w:r>
      <w:r w:rsidRPr="00ED6D49">
        <w:rPr>
          <w:b/>
          <w:i/>
          <w:color w:val="4F81BD" w:themeColor="accent1"/>
          <w:sz w:val="24"/>
          <w:szCs w:val="24"/>
        </w:rPr>
        <w:t>TBitBtn</w:t>
      </w:r>
      <w:r w:rsidRPr="000D6F1A">
        <w:rPr>
          <w:sz w:val="24"/>
          <w:szCs w:val="24"/>
        </w:rPr>
        <w:t>) sur la même fiche ;</w:t>
      </w:r>
    </w:p>
    <w:p w:rsidR="004E49C9" w:rsidRPr="000D6F1A" w:rsidRDefault="004E49C9" w:rsidP="004E49C9">
      <w:pPr>
        <w:pStyle w:val="Paragraphedeliste"/>
        <w:numPr>
          <w:ilvl w:val="0"/>
          <w:numId w:val="14"/>
        </w:numPr>
        <w:jc w:val="both"/>
        <w:rPr>
          <w:sz w:val="24"/>
          <w:szCs w:val="24"/>
        </w:rPr>
      </w:pPr>
      <w:r>
        <w:rPr>
          <w:sz w:val="24"/>
          <w:szCs w:val="24"/>
        </w:rPr>
        <w:t>m</w:t>
      </w:r>
      <w:r w:rsidRPr="000D6F1A">
        <w:rPr>
          <w:sz w:val="24"/>
          <w:szCs w:val="24"/>
        </w:rPr>
        <w:t xml:space="preserve">odifiez sa propriété de </w:t>
      </w:r>
      <w:r w:rsidR="006A222C" w:rsidRPr="00507DAD">
        <w:rPr>
          <w:sz w:val="24"/>
          <w:szCs w:val="24"/>
        </w:rPr>
        <w:t>type</w:t>
      </w:r>
      <w:r w:rsidRPr="000D6F1A">
        <w:rPr>
          <w:sz w:val="24"/>
          <w:szCs w:val="24"/>
        </w:rPr>
        <w:t xml:space="preserve"> (</w:t>
      </w:r>
      <w:r w:rsidRPr="00505C8D">
        <w:rPr>
          <w:i/>
          <w:color w:val="4F81BD" w:themeColor="accent1"/>
          <w:sz w:val="24"/>
          <w:szCs w:val="24"/>
        </w:rPr>
        <w:t>Kind</w:t>
      </w:r>
      <w:r w:rsidRPr="000D6F1A">
        <w:rPr>
          <w:sz w:val="24"/>
          <w:szCs w:val="24"/>
        </w:rPr>
        <w:t xml:space="preserve">) en la faisant passer de </w:t>
      </w:r>
      <w:r w:rsidRPr="000D6F1A">
        <w:rPr>
          <w:b/>
          <w:i/>
          <w:sz w:val="24"/>
          <w:szCs w:val="24"/>
        </w:rPr>
        <w:t>bkCustom</w:t>
      </w:r>
      <w:r w:rsidRPr="000D6F1A">
        <w:rPr>
          <w:sz w:val="24"/>
          <w:szCs w:val="24"/>
        </w:rPr>
        <w:t xml:space="preserve"> à </w:t>
      </w:r>
      <w:r w:rsidRPr="000D6F1A">
        <w:rPr>
          <w:b/>
          <w:i/>
          <w:sz w:val="24"/>
          <w:szCs w:val="24"/>
        </w:rPr>
        <w:t>bkYes</w:t>
      </w:r>
      <w:r w:rsidRPr="000D6F1A">
        <w:rPr>
          <w:sz w:val="24"/>
          <w:szCs w:val="24"/>
        </w:rPr>
        <w:t>.</w:t>
      </w:r>
    </w:p>
    <w:p w:rsidR="004E49C9" w:rsidRPr="000D6F1A" w:rsidRDefault="004E49C9" w:rsidP="004E49C9">
      <w:pPr>
        <w:keepNext/>
        <w:ind w:firstLine="709"/>
        <w:jc w:val="both"/>
        <w:rPr>
          <w:sz w:val="24"/>
          <w:szCs w:val="24"/>
        </w:rPr>
      </w:pPr>
      <w:r w:rsidRPr="000D6F1A">
        <w:rPr>
          <w:sz w:val="24"/>
          <w:szCs w:val="24"/>
        </w:rPr>
        <w:lastRenderedPageBreak/>
        <w:t>Voici l’aspect</w:t>
      </w:r>
      <w:r>
        <w:rPr>
          <w:sz w:val="24"/>
          <w:szCs w:val="24"/>
        </w:rPr>
        <w:t>,</w:t>
      </w:r>
      <w:r w:rsidRPr="000D6F1A">
        <w:rPr>
          <w:sz w:val="24"/>
          <w:szCs w:val="24"/>
        </w:rPr>
        <w:t xml:space="preserve"> à la conception</w:t>
      </w:r>
      <w:r>
        <w:rPr>
          <w:sz w:val="24"/>
          <w:szCs w:val="24"/>
        </w:rPr>
        <w:t>,</w:t>
      </w:r>
      <w:r w:rsidRPr="000D6F1A">
        <w:rPr>
          <w:sz w:val="24"/>
          <w:szCs w:val="24"/>
        </w:rPr>
        <w:t xml:space="preserve"> de votre préparation :</w:t>
      </w:r>
    </w:p>
    <w:p w:rsidR="004E49C9" w:rsidRPr="00540702" w:rsidRDefault="004E49C9" w:rsidP="004E49C9">
      <w:pPr>
        <w:keepNext/>
        <w:ind w:firstLine="709"/>
        <w:jc w:val="center"/>
      </w:pPr>
      <w:r>
        <w:rPr>
          <w:noProof/>
          <w:lang w:eastAsia="fr-FR"/>
        </w:rPr>
        <w:drawing>
          <wp:inline distT="0" distB="0" distL="0" distR="0" wp14:anchorId="38D394D6" wp14:editId="28019642">
            <wp:extent cx="3521676" cy="3502327"/>
            <wp:effectExtent l="0" t="0" r="3175"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5">
                      <a:extLst>
                        <a:ext uri="{28A0092B-C50C-407E-A947-70E740481C1C}">
                          <a14:useLocalDpi xmlns:a14="http://schemas.microsoft.com/office/drawing/2010/main" val="0"/>
                        </a:ext>
                      </a:extLst>
                    </a:blip>
                    <a:stretch>
                      <a:fillRect/>
                    </a:stretch>
                  </pic:blipFill>
                  <pic:spPr>
                    <a:xfrm>
                      <a:off x="0" y="0"/>
                      <a:ext cx="3532989" cy="3513578"/>
                    </a:xfrm>
                    <a:prstGeom prst="rect">
                      <a:avLst/>
                    </a:prstGeom>
                    <a:ln>
                      <a:noFill/>
                    </a:ln>
                    <a:effectLst>
                      <a:softEdge rad="112500"/>
                    </a:effectLst>
                  </pic:spPr>
                </pic:pic>
              </a:graphicData>
            </a:graphic>
          </wp:inline>
        </w:drawing>
      </w:r>
    </w:p>
    <w:p w:rsidR="004E49C9" w:rsidRPr="00540702" w:rsidRDefault="004E49C9" w:rsidP="004E49C9">
      <w:pPr>
        <w:ind w:firstLine="708"/>
        <w:jc w:val="both"/>
      </w:pPr>
    </w:p>
    <w:p w:rsidR="004E49C9" w:rsidRPr="000D6F1A" w:rsidRDefault="004E49C9" w:rsidP="004E49C9">
      <w:pPr>
        <w:keepNext/>
        <w:ind w:firstLine="709"/>
        <w:jc w:val="both"/>
        <w:rPr>
          <w:sz w:val="24"/>
          <w:szCs w:val="24"/>
        </w:rPr>
      </w:pPr>
      <w:r w:rsidRPr="000D6F1A">
        <w:rPr>
          <w:sz w:val="24"/>
          <w:szCs w:val="24"/>
        </w:rPr>
        <w:t>Compilez à présent votre application et lancez son exécution. Voici ce que vous obt</w:t>
      </w:r>
      <w:r>
        <w:rPr>
          <w:sz w:val="24"/>
          <w:szCs w:val="24"/>
        </w:rPr>
        <w:t>iendr</w:t>
      </w:r>
      <w:r w:rsidRPr="000D6F1A">
        <w:rPr>
          <w:sz w:val="24"/>
          <w:szCs w:val="24"/>
        </w:rPr>
        <w:t>ez :</w:t>
      </w:r>
    </w:p>
    <w:p w:rsidR="004E49C9" w:rsidRPr="00540702" w:rsidRDefault="004E49C9" w:rsidP="004E49C9">
      <w:pPr>
        <w:keepNext/>
        <w:ind w:firstLine="709"/>
        <w:jc w:val="both"/>
      </w:pPr>
      <w:r>
        <w:rPr>
          <w:noProof/>
          <w:lang w:eastAsia="fr-FR"/>
        </w:rPr>
        <w:drawing>
          <wp:inline distT="0" distB="0" distL="0" distR="0" wp14:anchorId="5FEE2483" wp14:editId="4DFB9AD1">
            <wp:extent cx="4806779" cy="3711054"/>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b.PNG"/>
                    <pic:cNvPicPr/>
                  </pic:nvPicPr>
                  <pic:blipFill>
                    <a:blip r:embed="rId16">
                      <a:extLst>
                        <a:ext uri="{28A0092B-C50C-407E-A947-70E740481C1C}">
                          <a14:useLocalDpi xmlns:a14="http://schemas.microsoft.com/office/drawing/2010/main" val="0"/>
                        </a:ext>
                      </a:extLst>
                    </a:blip>
                    <a:stretch>
                      <a:fillRect/>
                    </a:stretch>
                  </pic:blipFill>
                  <pic:spPr>
                    <a:xfrm>
                      <a:off x="0" y="0"/>
                      <a:ext cx="4814618" cy="3717106"/>
                    </a:xfrm>
                    <a:prstGeom prst="rect">
                      <a:avLst/>
                    </a:prstGeom>
                    <a:ln>
                      <a:noFill/>
                    </a:ln>
                    <a:effectLst>
                      <a:softEdge rad="112500"/>
                    </a:effectLst>
                  </pic:spPr>
                </pic:pic>
              </a:graphicData>
            </a:graphic>
          </wp:inline>
        </w:drawing>
      </w:r>
    </w:p>
    <w:p w:rsidR="004E49C9" w:rsidRPr="00540702" w:rsidRDefault="004E49C9" w:rsidP="004E49C9">
      <w:pPr>
        <w:ind w:firstLine="708"/>
        <w:jc w:val="both"/>
      </w:pPr>
    </w:p>
    <w:p w:rsidR="004E49C9" w:rsidRPr="000D6F1A" w:rsidRDefault="004E49C9" w:rsidP="004E49C9">
      <w:pPr>
        <w:ind w:firstLine="708"/>
        <w:jc w:val="both"/>
        <w:rPr>
          <w:sz w:val="24"/>
          <w:szCs w:val="24"/>
        </w:rPr>
      </w:pPr>
      <w:r w:rsidRPr="000D6F1A">
        <w:rPr>
          <w:sz w:val="24"/>
          <w:szCs w:val="24"/>
        </w:rPr>
        <w:lastRenderedPageBreak/>
        <w:t xml:space="preserve">Vous </w:t>
      </w:r>
      <w:r>
        <w:rPr>
          <w:sz w:val="24"/>
          <w:szCs w:val="24"/>
        </w:rPr>
        <w:t>serez</w:t>
      </w:r>
      <w:r w:rsidRPr="000D6F1A">
        <w:rPr>
          <w:sz w:val="24"/>
          <w:szCs w:val="24"/>
        </w:rPr>
        <w:t xml:space="preserve"> sans doute </w:t>
      </w:r>
      <w:r>
        <w:rPr>
          <w:sz w:val="24"/>
          <w:szCs w:val="24"/>
        </w:rPr>
        <w:t xml:space="preserve">tenté de croire </w:t>
      </w:r>
      <w:r w:rsidRPr="000D6F1A">
        <w:rPr>
          <w:sz w:val="24"/>
          <w:szCs w:val="24"/>
        </w:rPr>
        <w:t xml:space="preserve">que la transformation du </w:t>
      </w:r>
      <w:r w:rsidR="003708CE">
        <w:rPr>
          <w:sz w:val="24"/>
          <w:szCs w:val="24"/>
        </w:rPr>
        <w:t>« </w:t>
      </w:r>
      <w:r w:rsidRPr="003708CE">
        <w:rPr>
          <w:sz w:val="24"/>
          <w:szCs w:val="24"/>
        </w:rPr>
        <w:t>Oui</w:t>
      </w:r>
      <w:r w:rsidR="003708CE">
        <w:rPr>
          <w:b/>
          <w:sz w:val="24"/>
          <w:szCs w:val="24"/>
        </w:rPr>
        <w:t> »</w:t>
      </w:r>
      <w:r w:rsidRPr="000D6F1A">
        <w:rPr>
          <w:sz w:val="24"/>
          <w:szCs w:val="24"/>
        </w:rPr>
        <w:t xml:space="preserve"> en </w:t>
      </w:r>
      <w:r w:rsidR="003708CE">
        <w:rPr>
          <w:sz w:val="24"/>
          <w:szCs w:val="24"/>
        </w:rPr>
        <w:t>« </w:t>
      </w:r>
      <w:r w:rsidRPr="003708CE">
        <w:rPr>
          <w:sz w:val="24"/>
          <w:szCs w:val="24"/>
        </w:rPr>
        <w:t>Yes</w:t>
      </w:r>
      <w:r w:rsidR="003708CE">
        <w:rPr>
          <w:b/>
          <w:sz w:val="24"/>
          <w:szCs w:val="24"/>
        </w:rPr>
        <w:t> »</w:t>
      </w:r>
      <w:r w:rsidRPr="000D6F1A">
        <w:rPr>
          <w:sz w:val="24"/>
          <w:szCs w:val="24"/>
        </w:rPr>
        <w:t xml:space="preserve"> </w:t>
      </w:r>
      <w:r>
        <w:rPr>
          <w:sz w:val="24"/>
          <w:szCs w:val="24"/>
        </w:rPr>
        <w:t xml:space="preserve">pour le composant </w:t>
      </w:r>
      <w:r w:rsidRPr="00ED6D49">
        <w:rPr>
          <w:b/>
          <w:i/>
          <w:color w:val="4F81BD" w:themeColor="accent1"/>
          <w:sz w:val="24"/>
          <w:szCs w:val="24"/>
        </w:rPr>
        <w:t>TBitBtn</w:t>
      </w:r>
      <w:r w:rsidRPr="00042246">
        <w:rPr>
          <w:color w:val="4F81BD" w:themeColor="accent1"/>
          <w:sz w:val="24"/>
          <w:szCs w:val="24"/>
        </w:rPr>
        <w:t xml:space="preserve"> </w:t>
      </w:r>
      <w:r w:rsidRPr="000D6F1A">
        <w:rPr>
          <w:sz w:val="24"/>
          <w:szCs w:val="24"/>
        </w:rPr>
        <w:t xml:space="preserve">est un bogue de </w:t>
      </w:r>
      <w:r w:rsidR="00ED6D49" w:rsidRPr="00ED6D49">
        <w:rPr>
          <w:b/>
          <w:sz w:val="24"/>
          <w:szCs w:val="24"/>
        </w:rPr>
        <w:t>Lazarus</w:t>
      </w:r>
      <w:r>
        <w:rPr>
          <w:sz w:val="24"/>
          <w:szCs w:val="24"/>
        </w:rPr>
        <w:t xml:space="preserve"> puisque le composant </w:t>
      </w:r>
      <w:r w:rsidRPr="00ED6D49">
        <w:rPr>
          <w:b/>
          <w:i/>
          <w:color w:val="4F81BD" w:themeColor="accent1"/>
          <w:sz w:val="24"/>
          <w:szCs w:val="24"/>
        </w:rPr>
        <w:t>TButton</w:t>
      </w:r>
      <w:r w:rsidRPr="00042246">
        <w:rPr>
          <w:color w:val="4F81BD" w:themeColor="accent1"/>
          <w:sz w:val="24"/>
          <w:szCs w:val="24"/>
        </w:rPr>
        <w:t xml:space="preserve"> </w:t>
      </w:r>
      <w:r>
        <w:rPr>
          <w:sz w:val="24"/>
          <w:szCs w:val="24"/>
        </w:rPr>
        <w:t>ne semble pas souffrir de la même tare. Cependant, a</w:t>
      </w:r>
      <w:r w:rsidRPr="000D6F1A">
        <w:rPr>
          <w:sz w:val="24"/>
          <w:szCs w:val="24"/>
        </w:rPr>
        <w:t xml:space="preserve">vant de vous ruer </w:t>
      </w:r>
      <w:r>
        <w:rPr>
          <w:sz w:val="24"/>
          <w:szCs w:val="24"/>
        </w:rPr>
        <w:t>sur</w:t>
      </w:r>
      <w:r w:rsidRPr="000D6F1A">
        <w:rPr>
          <w:sz w:val="24"/>
          <w:szCs w:val="24"/>
        </w:rPr>
        <w:t xml:space="preserve"> la rubrique </w:t>
      </w:r>
      <w:r w:rsidRPr="000D6F1A">
        <w:rPr>
          <w:i/>
          <w:sz w:val="24"/>
          <w:szCs w:val="24"/>
        </w:rPr>
        <w:t>Bugtracker</w:t>
      </w:r>
      <w:r w:rsidRPr="000D6F1A">
        <w:rPr>
          <w:sz w:val="24"/>
          <w:szCs w:val="24"/>
        </w:rPr>
        <w:t xml:space="preserve"> </w:t>
      </w:r>
      <w:r>
        <w:rPr>
          <w:sz w:val="24"/>
          <w:szCs w:val="24"/>
        </w:rPr>
        <w:t xml:space="preserve">du site de </w:t>
      </w:r>
      <w:r w:rsidR="00ED6D49" w:rsidRPr="00ED6D49">
        <w:rPr>
          <w:b/>
          <w:sz w:val="24"/>
          <w:szCs w:val="24"/>
        </w:rPr>
        <w:t>Lazarus</w:t>
      </w:r>
      <w:r w:rsidRPr="000D6F1A">
        <w:rPr>
          <w:sz w:val="24"/>
          <w:szCs w:val="24"/>
        </w:rPr>
        <w:t xml:space="preserve">, il est de nouveau conseillé de lire la suite. Ce comportement apparemment aberrant s’explique si l’on comprend comment fonctionne le système de traduction. </w:t>
      </w:r>
    </w:p>
    <w:p w:rsidR="004E49C9" w:rsidRDefault="004E49C9" w:rsidP="004E49C9">
      <w:pPr>
        <w:pStyle w:val="Titre3"/>
      </w:pPr>
      <w:bookmarkStart w:id="37" w:name="_Toc419831330"/>
      <w:bookmarkStart w:id="38" w:name="_Toc422915196"/>
      <w:r>
        <w:t>Un peu de bricolage pour traduire</w:t>
      </w:r>
      <w:bookmarkEnd w:id="37"/>
      <w:bookmarkEnd w:id="38"/>
    </w:p>
    <w:p w:rsidR="004E49C9" w:rsidRDefault="004E49C9" w:rsidP="004E49C9">
      <w:pPr>
        <w:ind w:firstLine="708"/>
        <w:jc w:val="both"/>
        <w:rPr>
          <w:sz w:val="24"/>
          <w:szCs w:val="24"/>
        </w:rPr>
      </w:pPr>
      <w:r w:rsidRPr="00FA5F31">
        <w:rPr>
          <w:b/>
          <w:color w:val="9BBB59" w:themeColor="accent3"/>
          <w:sz w:val="24"/>
          <w:szCs w:val="24"/>
        </w:rPr>
        <w:t xml:space="preserve">[Exemple </w:t>
      </w:r>
      <w:r>
        <w:rPr>
          <w:b/>
          <w:color w:val="9BBB59" w:themeColor="accent3"/>
          <w:sz w:val="24"/>
          <w:szCs w:val="24"/>
        </w:rPr>
        <w:t>TR_</w:t>
      </w:r>
      <w:r w:rsidRPr="00FA5F31">
        <w:rPr>
          <w:b/>
          <w:color w:val="9BBB59" w:themeColor="accent3"/>
          <w:sz w:val="24"/>
          <w:szCs w:val="24"/>
        </w:rPr>
        <w:t>0</w:t>
      </w:r>
      <w:r>
        <w:rPr>
          <w:b/>
          <w:color w:val="9BBB59" w:themeColor="accent3"/>
          <w:sz w:val="24"/>
          <w:szCs w:val="24"/>
        </w:rPr>
        <w:t>2</w:t>
      </w:r>
      <w:r w:rsidRPr="00FA5F31">
        <w:rPr>
          <w:b/>
          <w:color w:val="9BBB59" w:themeColor="accent3"/>
          <w:sz w:val="24"/>
          <w:szCs w:val="24"/>
        </w:rPr>
        <w:t>]</w:t>
      </w:r>
      <w:r>
        <w:rPr>
          <w:sz w:val="24"/>
          <w:szCs w:val="24"/>
        </w:rPr>
        <w:t xml:space="preserve"> </w:t>
      </w:r>
    </w:p>
    <w:p w:rsidR="004E49C9" w:rsidRDefault="004E49C9" w:rsidP="004E49C9">
      <w:pPr>
        <w:ind w:firstLine="708"/>
        <w:jc w:val="both"/>
        <w:rPr>
          <w:sz w:val="24"/>
          <w:szCs w:val="24"/>
        </w:rPr>
      </w:pPr>
      <w:r>
        <w:rPr>
          <w:sz w:val="24"/>
          <w:szCs w:val="24"/>
        </w:rPr>
        <w:t xml:space="preserve">Une première manière de contourner le problème rencontré serait de modifier manuellement la valeur de la propriété en cause, ici </w:t>
      </w:r>
      <w:r w:rsidRPr="00042246">
        <w:rPr>
          <w:i/>
          <w:color w:val="4F81BD" w:themeColor="accent1"/>
          <w:sz w:val="24"/>
          <w:szCs w:val="24"/>
        </w:rPr>
        <w:t>Caption</w:t>
      </w:r>
      <w:r>
        <w:rPr>
          <w:sz w:val="24"/>
          <w:szCs w:val="24"/>
        </w:rPr>
        <w:t xml:space="preserve">. En effet, si vous changez cette valeur depuis l’inspecteur d’objet, le </w:t>
      </w:r>
      <w:r w:rsidRPr="000D6F1A">
        <w:rPr>
          <w:sz w:val="24"/>
          <w:szCs w:val="24"/>
        </w:rPr>
        <w:t xml:space="preserve">comportement </w:t>
      </w:r>
      <w:r>
        <w:rPr>
          <w:sz w:val="24"/>
          <w:szCs w:val="24"/>
        </w:rPr>
        <w:t>correspondra à celui qui était attendu :</w:t>
      </w:r>
    </w:p>
    <w:p w:rsidR="004E49C9" w:rsidRDefault="004E49C9" w:rsidP="004E49C9">
      <w:pPr>
        <w:pStyle w:val="Paragraphedeliste"/>
        <w:numPr>
          <w:ilvl w:val="0"/>
          <w:numId w:val="14"/>
        </w:numPr>
        <w:jc w:val="both"/>
        <w:rPr>
          <w:sz w:val="24"/>
          <w:szCs w:val="24"/>
        </w:rPr>
      </w:pPr>
      <w:r>
        <w:rPr>
          <w:sz w:val="24"/>
          <w:szCs w:val="24"/>
        </w:rPr>
        <w:t>modifiez la valeur de la légende (</w:t>
      </w:r>
      <w:r w:rsidRPr="00042246">
        <w:rPr>
          <w:i/>
          <w:color w:val="4F81BD" w:themeColor="accent1"/>
          <w:sz w:val="24"/>
          <w:szCs w:val="24"/>
        </w:rPr>
        <w:t>Caption</w:t>
      </w:r>
      <w:r>
        <w:rPr>
          <w:sz w:val="24"/>
          <w:szCs w:val="24"/>
        </w:rPr>
        <w:t xml:space="preserve">) en la passant de </w:t>
      </w:r>
      <w:r w:rsidRPr="00F14E3B">
        <w:rPr>
          <w:b/>
          <w:i/>
          <w:sz w:val="24"/>
          <w:szCs w:val="24"/>
        </w:rPr>
        <w:t>&amp;Oui</w:t>
      </w:r>
      <w:r>
        <w:rPr>
          <w:sz w:val="24"/>
          <w:szCs w:val="24"/>
        </w:rPr>
        <w:t xml:space="preserve"> à </w:t>
      </w:r>
      <w:r w:rsidRPr="00F14E3B">
        <w:rPr>
          <w:b/>
          <w:i/>
          <w:sz w:val="24"/>
          <w:szCs w:val="24"/>
        </w:rPr>
        <w:t>&amp;Oui-oui</w:t>
      </w:r>
      <w:r>
        <w:rPr>
          <w:sz w:val="24"/>
          <w:szCs w:val="24"/>
        </w:rPr>
        <w:t> ;</w:t>
      </w:r>
    </w:p>
    <w:p w:rsidR="004E49C9" w:rsidRDefault="004E49C9" w:rsidP="004E49C9">
      <w:pPr>
        <w:pStyle w:val="Paragraphedeliste"/>
        <w:numPr>
          <w:ilvl w:val="0"/>
          <w:numId w:val="14"/>
        </w:numPr>
        <w:jc w:val="both"/>
        <w:rPr>
          <w:sz w:val="24"/>
          <w:szCs w:val="24"/>
        </w:rPr>
      </w:pPr>
      <w:r>
        <w:rPr>
          <w:sz w:val="24"/>
          <w:szCs w:val="24"/>
        </w:rPr>
        <w:t>compilez le programme ;</w:t>
      </w:r>
    </w:p>
    <w:p w:rsidR="004E49C9" w:rsidRDefault="004E49C9" w:rsidP="004E49C9">
      <w:pPr>
        <w:pStyle w:val="Paragraphedeliste"/>
        <w:numPr>
          <w:ilvl w:val="0"/>
          <w:numId w:val="14"/>
        </w:numPr>
        <w:jc w:val="both"/>
        <w:rPr>
          <w:sz w:val="24"/>
          <w:szCs w:val="24"/>
        </w:rPr>
      </w:pPr>
      <w:r>
        <w:rPr>
          <w:sz w:val="24"/>
          <w:szCs w:val="24"/>
        </w:rPr>
        <w:t>lancez son exécution.</w:t>
      </w:r>
    </w:p>
    <w:p w:rsidR="004E49C9" w:rsidRDefault="004E49C9" w:rsidP="004E49C9">
      <w:pPr>
        <w:keepNext/>
        <w:ind w:firstLine="709"/>
        <w:jc w:val="both"/>
        <w:rPr>
          <w:sz w:val="24"/>
          <w:szCs w:val="24"/>
        </w:rPr>
      </w:pPr>
      <w:r>
        <w:rPr>
          <w:sz w:val="24"/>
          <w:szCs w:val="24"/>
        </w:rPr>
        <w:t>Vous obtiendrez cet écran :</w:t>
      </w:r>
    </w:p>
    <w:p w:rsidR="004E49C9" w:rsidRDefault="004E49C9" w:rsidP="004E49C9">
      <w:pPr>
        <w:keepNext/>
        <w:ind w:firstLine="708"/>
        <w:jc w:val="center"/>
        <w:rPr>
          <w:sz w:val="24"/>
          <w:szCs w:val="24"/>
        </w:rPr>
      </w:pPr>
      <w:r>
        <w:rPr>
          <w:noProof/>
          <w:sz w:val="24"/>
          <w:szCs w:val="24"/>
          <w:lang w:eastAsia="fr-FR"/>
        </w:rPr>
        <w:drawing>
          <wp:inline distT="0" distB="0" distL="0" distR="0" wp14:anchorId="486F2CFA" wp14:editId="6C1D3F9F">
            <wp:extent cx="4409073" cy="35814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a:extLst>
                        <a:ext uri="{28A0092B-C50C-407E-A947-70E740481C1C}">
                          <a14:useLocalDpi xmlns:a14="http://schemas.microsoft.com/office/drawing/2010/main" val="0"/>
                        </a:ext>
                      </a:extLst>
                    </a:blip>
                    <a:stretch>
                      <a:fillRect/>
                    </a:stretch>
                  </pic:blipFill>
                  <pic:spPr>
                    <a:xfrm>
                      <a:off x="0" y="0"/>
                      <a:ext cx="4411468" cy="3583345"/>
                    </a:xfrm>
                    <a:prstGeom prst="rect">
                      <a:avLst/>
                    </a:prstGeom>
                  </pic:spPr>
                </pic:pic>
              </a:graphicData>
            </a:graphic>
          </wp:inline>
        </w:drawing>
      </w:r>
    </w:p>
    <w:p w:rsidR="004E49C9" w:rsidRDefault="004E49C9" w:rsidP="004E49C9">
      <w:pPr>
        <w:keepNext/>
        <w:ind w:firstLine="708"/>
        <w:jc w:val="center"/>
        <w:rPr>
          <w:sz w:val="24"/>
          <w:szCs w:val="24"/>
        </w:rPr>
      </w:pPr>
    </w:p>
    <w:p w:rsidR="004E49C9" w:rsidRDefault="004E49C9" w:rsidP="004E49C9">
      <w:pPr>
        <w:ind w:firstLine="708"/>
        <w:jc w:val="both"/>
        <w:rPr>
          <w:sz w:val="24"/>
          <w:szCs w:val="24"/>
        </w:rPr>
      </w:pPr>
      <w:r>
        <w:rPr>
          <w:sz w:val="24"/>
          <w:szCs w:val="24"/>
        </w:rPr>
        <w:t xml:space="preserve">Que s’est-il passé ? Pour le comprendre, il faut examiner les fichiers </w:t>
      </w:r>
      <w:r w:rsidRPr="00CD3148">
        <w:rPr>
          <w:sz w:val="24"/>
          <w:szCs w:val="24"/>
        </w:rPr>
        <w:t>LFM</w:t>
      </w:r>
      <w:r>
        <w:rPr>
          <w:sz w:val="24"/>
          <w:szCs w:val="24"/>
        </w:rPr>
        <w:t xml:space="preserve"> qui contiennent la description des fiches. Comme ce sont de simples fichiers textes, des outils tels que </w:t>
      </w:r>
      <w:r w:rsidRPr="00655280">
        <w:rPr>
          <w:b/>
          <w:sz w:val="24"/>
          <w:szCs w:val="24"/>
        </w:rPr>
        <w:t>Notepad++</w:t>
      </w:r>
      <w:r>
        <w:rPr>
          <w:sz w:val="24"/>
          <w:szCs w:val="24"/>
        </w:rPr>
        <w:t xml:space="preserve"> pour Windows ou </w:t>
      </w:r>
      <w:r w:rsidRPr="00D133E9">
        <w:rPr>
          <w:b/>
          <w:sz w:val="24"/>
          <w:szCs w:val="24"/>
        </w:rPr>
        <w:t>gEdit</w:t>
      </w:r>
      <w:r>
        <w:rPr>
          <w:sz w:val="24"/>
          <w:szCs w:val="24"/>
        </w:rPr>
        <w:t xml:space="preserve"> pour Linux sont tout à fait adaptés.</w:t>
      </w:r>
    </w:p>
    <w:p w:rsidR="004E49C9" w:rsidRDefault="004E49C9" w:rsidP="004E49C9">
      <w:pPr>
        <w:keepNext/>
        <w:ind w:firstLine="709"/>
        <w:jc w:val="both"/>
        <w:rPr>
          <w:sz w:val="24"/>
          <w:szCs w:val="24"/>
        </w:rPr>
      </w:pPr>
      <w:r>
        <w:rPr>
          <w:sz w:val="24"/>
          <w:szCs w:val="24"/>
        </w:rPr>
        <w:lastRenderedPageBreak/>
        <w:t>Dans la première version du programme, on lit ceci :</w:t>
      </w:r>
    </w:p>
    <w:p w:rsidR="004E49C9" w:rsidRDefault="004E49C9" w:rsidP="004E49C9">
      <w:pPr>
        <w:keepNext/>
        <w:ind w:firstLine="709"/>
        <w:jc w:val="center"/>
        <w:rPr>
          <w:sz w:val="24"/>
          <w:szCs w:val="24"/>
        </w:rPr>
      </w:pPr>
      <w:r>
        <w:rPr>
          <w:noProof/>
          <w:sz w:val="24"/>
          <w:szCs w:val="24"/>
          <w:lang w:eastAsia="fr-FR"/>
        </w:rPr>
        <w:drawing>
          <wp:inline distT="0" distB="0" distL="0" distR="0" wp14:anchorId="391E9792" wp14:editId="65A98996">
            <wp:extent cx="3810532" cy="5725324"/>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b.PNG"/>
                    <pic:cNvPicPr/>
                  </pic:nvPicPr>
                  <pic:blipFill>
                    <a:blip r:embed="rId18">
                      <a:extLst>
                        <a:ext uri="{28A0092B-C50C-407E-A947-70E740481C1C}">
                          <a14:useLocalDpi xmlns:a14="http://schemas.microsoft.com/office/drawing/2010/main" val="0"/>
                        </a:ext>
                      </a:extLst>
                    </a:blip>
                    <a:stretch>
                      <a:fillRect/>
                    </a:stretch>
                  </pic:blipFill>
                  <pic:spPr>
                    <a:xfrm>
                      <a:off x="0" y="0"/>
                      <a:ext cx="3810532" cy="5725324"/>
                    </a:xfrm>
                    <a:prstGeom prst="rect">
                      <a:avLst/>
                    </a:prstGeom>
                  </pic:spPr>
                </pic:pic>
              </a:graphicData>
            </a:graphic>
          </wp:inline>
        </w:drawing>
      </w:r>
    </w:p>
    <w:p w:rsidR="004E49C9" w:rsidRDefault="004E49C9" w:rsidP="004E49C9">
      <w:pPr>
        <w:keepNext/>
        <w:ind w:firstLine="709"/>
        <w:jc w:val="center"/>
        <w:rPr>
          <w:sz w:val="24"/>
          <w:szCs w:val="24"/>
        </w:rPr>
      </w:pPr>
    </w:p>
    <w:p w:rsidR="004E49C9" w:rsidRDefault="004E49C9" w:rsidP="004E49C9">
      <w:pPr>
        <w:ind w:firstLine="708"/>
        <w:jc w:val="both"/>
        <w:rPr>
          <w:sz w:val="24"/>
          <w:szCs w:val="24"/>
        </w:rPr>
      </w:pPr>
      <w:r>
        <w:rPr>
          <w:sz w:val="24"/>
          <w:szCs w:val="24"/>
        </w:rPr>
        <w:t xml:space="preserve">On voit que </w:t>
      </w:r>
      <w:r w:rsidRPr="00042246">
        <w:rPr>
          <w:i/>
          <w:color w:val="4F81BD" w:themeColor="accent1"/>
          <w:sz w:val="24"/>
          <w:szCs w:val="24"/>
        </w:rPr>
        <w:t>BitBtn</w:t>
      </w:r>
      <w:r w:rsidR="009F7955">
        <w:rPr>
          <w:i/>
          <w:color w:val="4F81BD" w:themeColor="accent1"/>
          <w:sz w:val="24"/>
          <w:szCs w:val="24"/>
        </w:rPr>
        <w:t>1</w:t>
      </w:r>
      <w:r w:rsidRPr="00042246">
        <w:rPr>
          <w:color w:val="4F81BD" w:themeColor="accent1"/>
          <w:sz w:val="24"/>
          <w:szCs w:val="24"/>
        </w:rPr>
        <w:t xml:space="preserve"> </w:t>
      </w:r>
      <w:r>
        <w:rPr>
          <w:sz w:val="24"/>
          <w:szCs w:val="24"/>
        </w:rPr>
        <w:t xml:space="preserve">affiche la légende par défaut : c’est ce qu’indique la ligne </w:t>
      </w:r>
      <w:r w:rsidRPr="00CD3148">
        <w:rPr>
          <w:color w:val="1F497D" w:themeColor="text2"/>
          <w:sz w:val="24"/>
          <w:szCs w:val="24"/>
        </w:rPr>
        <w:t>DefaultCaption = True</w:t>
      </w:r>
      <w:r>
        <w:rPr>
          <w:sz w:val="24"/>
          <w:szCs w:val="24"/>
        </w:rPr>
        <w:t>.</w:t>
      </w:r>
    </w:p>
    <w:p w:rsidR="004E49C9" w:rsidRDefault="004E49C9" w:rsidP="004E49C9">
      <w:pPr>
        <w:keepNext/>
        <w:ind w:firstLine="709"/>
        <w:jc w:val="both"/>
        <w:rPr>
          <w:sz w:val="24"/>
          <w:szCs w:val="24"/>
        </w:rPr>
      </w:pPr>
      <w:r>
        <w:rPr>
          <w:sz w:val="24"/>
          <w:szCs w:val="24"/>
        </w:rPr>
        <w:lastRenderedPageBreak/>
        <w:t>L’affichage de la version modifiée donne ceci :</w:t>
      </w:r>
    </w:p>
    <w:p w:rsidR="004E49C9" w:rsidRDefault="004E49C9" w:rsidP="004E49C9">
      <w:pPr>
        <w:keepNext/>
        <w:ind w:firstLine="709"/>
        <w:jc w:val="center"/>
        <w:rPr>
          <w:sz w:val="24"/>
          <w:szCs w:val="24"/>
        </w:rPr>
      </w:pPr>
      <w:r>
        <w:rPr>
          <w:noProof/>
          <w:sz w:val="24"/>
          <w:szCs w:val="24"/>
          <w:lang w:eastAsia="fr-FR"/>
        </w:rPr>
        <w:drawing>
          <wp:inline distT="0" distB="0" distL="0" distR="0" wp14:anchorId="34103F9F" wp14:editId="6E658176">
            <wp:extent cx="3991532" cy="5630061"/>
            <wp:effectExtent l="0" t="0" r="9525"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PNG"/>
                    <pic:cNvPicPr/>
                  </pic:nvPicPr>
                  <pic:blipFill>
                    <a:blip r:embed="rId19">
                      <a:extLst>
                        <a:ext uri="{28A0092B-C50C-407E-A947-70E740481C1C}">
                          <a14:useLocalDpi xmlns:a14="http://schemas.microsoft.com/office/drawing/2010/main" val="0"/>
                        </a:ext>
                      </a:extLst>
                    </a:blip>
                    <a:stretch>
                      <a:fillRect/>
                    </a:stretch>
                  </pic:blipFill>
                  <pic:spPr>
                    <a:xfrm>
                      <a:off x="0" y="0"/>
                      <a:ext cx="3991532" cy="5630061"/>
                    </a:xfrm>
                    <a:prstGeom prst="rect">
                      <a:avLst/>
                    </a:prstGeom>
                  </pic:spPr>
                </pic:pic>
              </a:graphicData>
            </a:graphic>
          </wp:inline>
        </w:drawing>
      </w:r>
    </w:p>
    <w:p w:rsidR="004E49C9" w:rsidRDefault="004E49C9" w:rsidP="004E49C9">
      <w:pPr>
        <w:keepNext/>
        <w:ind w:firstLine="709"/>
        <w:jc w:val="center"/>
        <w:rPr>
          <w:sz w:val="24"/>
          <w:szCs w:val="24"/>
        </w:rPr>
      </w:pPr>
    </w:p>
    <w:p w:rsidR="004E49C9" w:rsidRDefault="004E49C9" w:rsidP="004E49C9">
      <w:pPr>
        <w:ind w:firstLine="708"/>
        <w:jc w:val="both"/>
        <w:rPr>
          <w:sz w:val="24"/>
          <w:szCs w:val="24"/>
        </w:rPr>
      </w:pPr>
      <w:r>
        <w:rPr>
          <w:sz w:val="24"/>
          <w:szCs w:val="24"/>
        </w:rPr>
        <w:t xml:space="preserve">Cette fois-ci, la ligne relevée a disparu, mais une autre ligne a fait son apparition : </w:t>
      </w:r>
      <w:r w:rsidRPr="00CD3148">
        <w:rPr>
          <w:color w:val="1F497D" w:themeColor="text2"/>
          <w:sz w:val="24"/>
          <w:szCs w:val="24"/>
        </w:rPr>
        <w:t>Caption = ‘&amp;Oui-oui’</w:t>
      </w:r>
      <w:r>
        <w:rPr>
          <w:sz w:val="24"/>
          <w:szCs w:val="24"/>
        </w:rPr>
        <w:t>. C’est elle qui assure que le message sera bien traduit à l’exécution.</w:t>
      </w:r>
    </w:p>
    <w:p w:rsidR="004E49C9" w:rsidRDefault="004E49C9" w:rsidP="004E49C9">
      <w:pPr>
        <w:ind w:firstLine="708"/>
        <w:jc w:val="both"/>
        <w:rPr>
          <w:sz w:val="24"/>
          <w:szCs w:val="24"/>
        </w:rPr>
      </w:pPr>
      <w:r>
        <w:rPr>
          <w:noProof/>
          <w:sz w:val="24"/>
          <w:szCs w:val="24"/>
          <w:lang w:eastAsia="fr-FR"/>
        </w:rPr>
        <w:drawing>
          <wp:inline distT="0" distB="0" distL="0" distR="0" wp14:anchorId="47248FBE" wp14:editId="60AB39DF">
            <wp:extent cx="304800" cy="3048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 xml:space="preserve">Un problème secondaire surgit avec cette solution : la chaîne par défaut est finalement la seule qui ne sera jamais affichée ! Dès que vous la proposez, elle est ôtée du fichier </w:t>
      </w:r>
      <w:r w:rsidRPr="00CD3148">
        <w:rPr>
          <w:sz w:val="24"/>
          <w:szCs w:val="24"/>
        </w:rPr>
        <w:t>LFM</w:t>
      </w:r>
      <w:r>
        <w:rPr>
          <w:sz w:val="24"/>
          <w:szCs w:val="24"/>
        </w:rPr>
        <w:t>.</w:t>
      </w:r>
    </w:p>
    <w:p w:rsidR="004E49C9" w:rsidRDefault="004E49C9" w:rsidP="004E49C9">
      <w:pPr>
        <w:ind w:firstLine="708"/>
        <w:jc w:val="both"/>
        <w:rPr>
          <w:sz w:val="24"/>
          <w:szCs w:val="24"/>
        </w:rPr>
      </w:pPr>
      <w:r>
        <w:rPr>
          <w:sz w:val="24"/>
          <w:szCs w:val="24"/>
        </w:rPr>
        <w:t xml:space="preserve">Mais revenons à notre question initiale : que s’est-il passé ? Afin d’éviter d’encombrer le fichier </w:t>
      </w:r>
      <w:r w:rsidRPr="00CD3148">
        <w:rPr>
          <w:sz w:val="24"/>
          <w:szCs w:val="24"/>
        </w:rPr>
        <w:t>LFM</w:t>
      </w:r>
      <w:r>
        <w:rPr>
          <w:sz w:val="24"/>
          <w:szCs w:val="24"/>
        </w:rPr>
        <w:t xml:space="preserve"> de données inutiles, </w:t>
      </w:r>
      <w:r w:rsidRPr="00CD3148">
        <w:rPr>
          <w:sz w:val="24"/>
          <w:szCs w:val="24"/>
        </w:rPr>
        <w:t>l’EDI n’enregistre que les valeurs des propriétés qui diffèrent de leur valeur par défaut</w:t>
      </w:r>
      <w:r>
        <w:rPr>
          <w:sz w:val="24"/>
          <w:szCs w:val="24"/>
        </w:rPr>
        <w:t>.</w:t>
      </w:r>
    </w:p>
    <w:p w:rsidR="004E49C9" w:rsidRDefault="004E49C9" w:rsidP="004E49C9">
      <w:pPr>
        <w:ind w:firstLine="708"/>
        <w:jc w:val="both"/>
        <w:rPr>
          <w:sz w:val="24"/>
          <w:szCs w:val="24"/>
        </w:rPr>
      </w:pPr>
      <w:r>
        <w:rPr>
          <w:sz w:val="24"/>
          <w:szCs w:val="24"/>
        </w:rPr>
        <w:t xml:space="preserve">En modifiant le libellé manuellement, vous avez forcé </w:t>
      </w:r>
      <w:r w:rsidR="00ED6D49" w:rsidRPr="00ED6D49">
        <w:rPr>
          <w:b/>
          <w:sz w:val="24"/>
          <w:szCs w:val="24"/>
        </w:rPr>
        <w:t>Lazarus</w:t>
      </w:r>
      <w:r>
        <w:rPr>
          <w:sz w:val="24"/>
          <w:szCs w:val="24"/>
        </w:rPr>
        <w:t xml:space="preserve"> à stocker la nouvelle valeur dans le fichier </w:t>
      </w:r>
      <w:r w:rsidRPr="00CD3148">
        <w:rPr>
          <w:sz w:val="24"/>
          <w:szCs w:val="24"/>
        </w:rPr>
        <w:t>LFM</w:t>
      </w:r>
      <w:r>
        <w:rPr>
          <w:sz w:val="24"/>
          <w:szCs w:val="24"/>
        </w:rPr>
        <w:t xml:space="preserve"> qui accompagne la fiche en cause. De même, en </w:t>
      </w:r>
      <w:r>
        <w:rPr>
          <w:sz w:val="24"/>
          <w:szCs w:val="24"/>
        </w:rPr>
        <w:lastRenderedPageBreak/>
        <w:t xml:space="preserve">inversant la valeur de la propriété </w:t>
      </w:r>
      <w:r w:rsidRPr="00042246">
        <w:rPr>
          <w:i/>
          <w:color w:val="4F81BD" w:themeColor="accent1"/>
          <w:sz w:val="24"/>
          <w:szCs w:val="24"/>
        </w:rPr>
        <w:t>DefaultCaption</w:t>
      </w:r>
      <w:r>
        <w:rPr>
          <w:sz w:val="24"/>
          <w:szCs w:val="24"/>
        </w:rPr>
        <w:t xml:space="preserve">, vous avez forcé l’affichage de la propriété </w:t>
      </w:r>
      <w:r w:rsidRPr="00042246">
        <w:rPr>
          <w:i/>
          <w:color w:val="4F81BD" w:themeColor="accent1"/>
          <w:sz w:val="24"/>
          <w:szCs w:val="24"/>
        </w:rPr>
        <w:t>Caption</w:t>
      </w:r>
      <w:r w:rsidRPr="00042246">
        <w:rPr>
          <w:color w:val="4F81BD" w:themeColor="accent1"/>
          <w:sz w:val="24"/>
          <w:szCs w:val="24"/>
        </w:rPr>
        <w:t xml:space="preserve"> </w:t>
      </w:r>
      <w:r>
        <w:rPr>
          <w:sz w:val="24"/>
          <w:szCs w:val="24"/>
        </w:rPr>
        <w:t xml:space="preserve">telle qu’elle apparaît dans l’inspecteur d’objet et non telle qu’elle est enregistrée par défaut dans la LCL. Autrement dit, si vous souhaitez qu’une propriété ait une valeur différente de celle par défaut, assurez-vous que le fichier </w:t>
      </w:r>
      <w:r w:rsidRPr="00CD3148">
        <w:rPr>
          <w:sz w:val="24"/>
          <w:szCs w:val="24"/>
        </w:rPr>
        <w:t>LFM</w:t>
      </w:r>
      <w:r>
        <w:rPr>
          <w:sz w:val="24"/>
          <w:szCs w:val="24"/>
        </w:rPr>
        <w:t xml:space="preserve"> l’ait correctement enregistrée.</w:t>
      </w:r>
    </w:p>
    <w:p w:rsidR="004E49C9" w:rsidRDefault="004E49C9" w:rsidP="004E49C9">
      <w:pPr>
        <w:ind w:firstLine="708"/>
        <w:jc w:val="both"/>
        <w:rPr>
          <w:sz w:val="24"/>
          <w:szCs w:val="24"/>
        </w:rPr>
      </w:pPr>
      <w:r>
        <w:rPr>
          <w:noProof/>
          <w:sz w:val="24"/>
          <w:szCs w:val="24"/>
          <w:lang w:eastAsia="fr-FR"/>
        </w:rPr>
        <w:drawing>
          <wp:inline distT="0" distB="0" distL="0" distR="0" wp14:anchorId="23D815A7" wp14:editId="33C361E3">
            <wp:extent cx="304800" cy="3048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 xml:space="preserve">Souvenez-vous surtout que les valeurs par défaut sont celles définies au sein des unités employées, en particulier de la LCL. Ces valeurs sont essentiellement définies dans le constructeur </w:t>
      </w:r>
      <w:r w:rsidRPr="00042246">
        <w:rPr>
          <w:i/>
          <w:color w:val="4F81BD" w:themeColor="accent1"/>
          <w:sz w:val="24"/>
          <w:szCs w:val="24"/>
        </w:rPr>
        <w:t>Create</w:t>
      </w:r>
      <w:r w:rsidRPr="00042246">
        <w:rPr>
          <w:color w:val="4F81BD" w:themeColor="accent1"/>
          <w:sz w:val="24"/>
          <w:szCs w:val="24"/>
        </w:rPr>
        <w:t xml:space="preserve"> </w:t>
      </w:r>
      <w:r>
        <w:rPr>
          <w:sz w:val="24"/>
          <w:szCs w:val="24"/>
        </w:rPr>
        <w:t xml:space="preserve">des classes, en accord avec l’interface qui emploie le mot réservé </w:t>
      </w:r>
      <w:r w:rsidRPr="00042246">
        <w:rPr>
          <w:i/>
          <w:color w:val="4F81BD" w:themeColor="accent1"/>
          <w:sz w:val="24"/>
          <w:szCs w:val="24"/>
        </w:rPr>
        <w:t>default</w:t>
      </w:r>
      <w:r w:rsidRPr="00042246">
        <w:rPr>
          <w:color w:val="4F81BD" w:themeColor="accent1"/>
          <w:sz w:val="24"/>
          <w:szCs w:val="24"/>
        </w:rPr>
        <w:t xml:space="preserve"> </w:t>
      </w:r>
      <w:r>
        <w:rPr>
          <w:sz w:val="24"/>
          <w:szCs w:val="24"/>
        </w:rPr>
        <w:t>suivi de la valeur par défaut s’il s’agit de propriétés aux valeurs discrètes.</w:t>
      </w:r>
    </w:p>
    <w:p w:rsidR="004E49C9" w:rsidRDefault="004E49C9" w:rsidP="004E49C9">
      <w:pPr>
        <w:ind w:firstLine="708"/>
        <w:jc w:val="both"/>
        <w:rPr>
          <w:sz w:val="24"/>
          <w:szCs w:val="24"/>
        </w:rPr>
      </w:pPr>
      <w:r>
        <w:rPr>
          <w:noProof/>
          <w:sz w:val="24"/>
          <w:szCs w:val="24"/>
          <w:lang w:eastAsia="fr-FR"/>
        </w:rPr>
        <w:t xml:space="preserve">En fait, </w:t>
      </w:r>
      <w:r>
        <w:rPr>
          <w:sz w:val="24"/>
          <w:szCs w:val="24"/>
        </w:rPr>
        <w:t xml:space="preserve">avec le composant </w:t>
      </w:r>
      <w:r w:rsidRPr="00CD3148">
        <w:rPr>
          <w:b/>
          <w:i/>
          <w:color w:val="4F81BD" w:themeColor="accent1"/>
          <w:sz w:val="24"/>
          <w:szCs w:val="24"/>
        </w:rPr>
        <w:t>TBitBtn</w:t>
      </w:r>
      <w:r>
        <w:rPr>
          <w:sz w:val="24"/>
          <w:szCs w:val="24"/>
        </w:rPr>
        <w:t xml:space="preserve">, on aurait obtenu le même affichage en changeant la valeur de </w:t>
      </w:r>
      <w:r w:rsidRPr="00042246">
        <w:rPr>
          <w:i/>
          <w:color w:val="4F81BD" w:themeColor="accent1"/>
          <w:sz w:val="24"/>
          <w:szCs w:val="24"/>
        </w:rPr>
        <w:t>DefaultCaption</w:t>
      </w:r>
      <w:r w:rsidRPr="00042246">
        <w:rPr>
          <w:color w:val="4F81BD" w:themeColor="accent1"/>
          <w:sz w:val="24"/>
          <w:szCs w:val="24"/>
        </w:rPr>
        <w:t xml:space="preserve"> </w:t>
      </w:r>
      <w:r>
        <w:rPr>
          <w:sz w:val="24"/>
          <w:szCs w:val="24"/>
        </w:rPr>
        <w:t xml:space="preserve">de </w:t>
      </w:r>
      <w:r w:rsidRPr="00CD3148">
        <w:rPr>
          <w:i/>
          <w:color w:val="4F81BD" w:themeColor="accent1"/>
          <w:sz w:val="24"/>
          <w:szCs w:val="24"/>
        </w:rPr>
        <w:t>True</w:t>
      </w:r>
      <w:r w:rsidRPr="00CC4AA6">
        <w:rPr>
          <w:color w:val="4F81BD" w:themeColor="accent1"/>
          <w:sz w:val="24"/>
          <w:szCs w:val="24"/>
        </w:rPr>
        <w:t xml:space="preserve"> </w:t>
      </w:r>
      <w:r>
        <w:rPr>
          <w:sz w:val="24"/>
          <w:szCs w:val="24"/>
        </w:rPr>
        <w:t xml:space="preserve">à </w:t>
      </w:r>
      <w:r w:rsidRPr="00CD3148">
        <w:rPr>
          <w:i/>
          <w:color w:val="4F81BD" w:themeColor="accent1"/>
          <w:sz w:val="24"/>
          <w:szCs w:val="24"/>
        </w:rPr>
        <w:t>False</w:t>
      </w:r>
      <w:r>
        <w:rPr>
          <w:sz w:val="24"/>
          <w:szCs w:val="24"/>
        </w:rPr>
        <w:t xml:space="preserve">. Cette seconde solution serait idéale si elle était indépendante du composant utilisé, mais cette propriété n’est présente que pour les descendants de </w:t>
      </w:r>
      <w:r w:rsidRPr="00CD3148">
        <w:rPr>
          <w:b/>
          <w:i/>
          <w:color w:val="4F81BD" w:themeColor="accent1"/>
          <w:sz w:val="24"/>
          <w:szCs w:val="24"/>
        </w:rPr>
        <w:t>TCustomBitBtn</w:t>
      </w:r>
      <w:r w:rsidRPr="003708CE">
        <w:rPr>
          <w:sz w:val="24"/>
          <w:szCs w:val="24"/>
        </w:rPr>
        <w:t> !</w:t>
      </w:r>
    </w:p>
    <w:p w:rsidR="004E49C9" w:rsidRDefault="004E49C9" w:rsidP="004E49C9">
      <w:pPr>
        <w:pStyle w:val="Titre3"/>
      </w:pPr>
      <w:bookmarkStart w:id="39" w:name="_Toc419831331"/>
      <w:bookmarkStart w:id="40" w:name="_Toc422915197"/>
      <w:r>
        <w:t>Une solution plus générale</w:t>
      </w:r>
      <w:bookmarkEnd w:id="39"/>
      <w:bookmarkEnd w:id="40"/>
    </w:p>
    <w:p w:rsidR="004E49C9" w:rsidRDefault="004E49C9" w:rsidP="004E49C9">
      <w:pPr>
        <w:ind w:firstLine="708"/>
        <w:jc w:val="both"/>
        <w:rPr>
          <w:sz w:val="24"/>
          <w:szCs w:val="24"/>
        </w:rPr>
      </w:pPr>
      <w:r>
        <w:rPr>
          <w:sz w:val="24"/>
          <w:szCs w:val="24"/>
        </w:rPr>
        <w:t>Vous pourriez vous satisfaire des deux premières solutions</w:t>
      </w:r>
      <w:r w:rsidRPr="007B271B">
        <w:rPr>
          <w:sz w:val="24"/>
          <w:szCs w:val="24"/>
        </w:rPr>
        <w:t xml:space="preserve"> </w:t>
      </w:r>
      <w:r>
        <w:rPr>
          <w:sz w:val="24"/>
          <w:szCs w:val="24"/>
        </w:rPr>
        <w:t xml:space="preserve">pour les propriétés accessibles en écriture. Malheureusement, de nombreux messages ne sont pas de ce </w:t>
      </w:r>
      <w:r w:rsidR="006A222C" w:rsidRPr="00CD3148">
        <w:rPr>
          <w:sz w:val="24"/>
          <w:szCs w:val="24"/>
        </w:rPr>
        <w:t>type</w:t>
      </w:r>
      <w:r>
        <w:rPr>
          <w:sz w:val="24"/>
          <w:szCs w:val="24"/>
        </w:rPr>
        <w:t> : certaines propriétés (comme le nom des couleurs) et la plupart des messages d’erreur sont hors de portée des unités créées.</w:t>
      </w:r>
    </w:p>
    <w:p w:rsidR="004E49C9" w:rsidRDefault="00ED6D49" w:rsidP="004E49C9">
      <w:pPr>
        <w:ind w:firstLine="708"/>
        <w:jc w:val="both"/>
        <w:rPr>
          <w:sz w:val="24"/>
          <w:szCs w:val="24"/>
        </w:rPr>
      </w:pPr>
      <w:r w:rsidRPr="00ED6D49">
        <w:rPr>
          <w:b/>
          <w:sz w:val="24"/>
          <w:szCs w:val="24"/>
        </w:rPr>
        <w:t>Lazarus</w:t>
      </w:r>
      <w:r w:rsidR="004E49C9">
        <w:rPr>
          <w:sz w:val="24"/>
          <w:szCs w:val="24"/>
        </w:rPr>
        <w:t xml:space="preserve"> vient alors à votre rescousse en intégrant un système de traduction complet et automatique.</w:t>
      </w:r>
    </w:p>
    <w:p w:rsidR="004E49C9" w:rsidRDefault="004E49C9" w:rsidP="004E49C9">
      <w:pPr>
        <w:ind w:firstLine="708"/>
        <w:jc w:val="both"/>
        <w:rPr>
          <w:sz w:val="24"/>
          <w:szCs w:val="24"/>
        </w:rPr>
      </w:pPr>
      <w:r>
        <w:rPr>
          <w:b/>
          <w:color w:val="9BBB59" w:themeColor="accent3"/>
          <w:sz w:val="24"/>
          <w:szCs w:val="24"/>
        </w:rPr>
        <w:t>[Exemple TR_03</w:t>
      </w:r>
      <w:r w:rsidRPr="00FA5F31">
        <w:rPr>
          <w:b/>
          <w:color w:val="9BBB59" w:themeColor="accent3"/>
          <w:sz w:val="24"/>
          <w:szCs w:val="24"/>
        </w:rPr>
        <w:t>]</w:t>
      </w:r>
    </w:p>
    <w:p w:rsidR="004E49C9" w:rsidRDefault="004E49C9" w:rsidP="004E49C9">
      <w:pPr>
        <w:ind w:firstLine="708"/>
        <w:jc w:val="both"/>
        <w:rPr>
          <w:sz w:val="24"/>
          <w:szCs w:val="24"/>
        </w:rPr>
      </w:pPr>
      <w:r>
        <w:rPr>
          <w:sz w:val="24"/>
          <w:szCs w:val="24"/>
        </w:rPr>
        <w:t>Pour illustrer le mécanisme mis en œuvre, procédez comme suit :</w:t>
      </w:r>
    </w:p>
    <w:p w:rsidR="004E49C9" w:rsidRDefault="004E49C9" w:rsidP="004E49C9">
      <w:pPr>
        <w:pStyle w:val="Paragraphedeliste"/>
        <w:numPr>
          <w:ilvl w:val="0"/>
          <w:numId w:val="14"/>
        </w:numPr>
        <w:jc w:val="both"/>
        <w:rPr>
          <w:sz w:val="24"/>
          <w:szCs w:val="24"/>
        </w:rPr>
      </w:pPr>
      <w:r>
        <w:rPr>
          <w:sz w:val="24"/>
          <w:szCs w:val="24"/>
        </w:rPr>
        <w:t>créez</w:t>
      </w:r>
      <w:r w:rsidRPr="000D6F1A">
        <w:rPr>
          <w:sz w:val="24"/>
          <w:szCs w:val="24"/>
        </w:rPr>
        <w:t xml:space="preserve"> un nouveau projet ;</w:t>
      </w:r>
    </w:p>
    <w:p w:rsidR="004E49C9" w:rsidRDefault="004E49C9" w:rsidP="004E49C9">
      <w:pPr>
        <w:pStyle w:val="Paragraphedeliste"/>
        <w:numPr>
          <w:ilvl w:val="0"/>
          <w:numId w:val="14"/>
        </w:numPr>
        <w:jc w:val="both"/>
        <w:rPr>
          <w:sz w:val="24"/>
          <w:szCs w:val="24"/>
        </w:rPr>
      </w:pPr>
      <w:r>
        <w:rPr>
          <w:sz w:val="24"/>
          <w:szCs w:val="24"/>
        </w:rPr>
        <w:t xml:space="preserve">dans </w:t>
      </w:r>
      <w:r w:rsidRPr="00417B53">
        <w:rPr>
          <w:i/>
          <w:sz w:val="24"/>
          <w:szCs w:val="24"/>
        </w:rPr>
        <w:t>Projet</w:t>
      </w:r>
      <w:r>
        <w:rPr>
          <w:sz w:val="24"/>
          <w:szCs w:val="24"/>
        </w:rPr>
        <w:t xml:space="preserve"> → </w:t>
      </w:r>
      <w:r w:rsidRPr="00417B53">
        <w:rPr>
          <w:i/>
          <w:sz w:val="24"/>
          <w:szCs w:val="24"/>
        </w:rPr>
        <w:t>Options du projet</w:t>
      </w:r>
      <w:r>
        <w:rPr>
          <w:sz w:val="24"/>
          <w:szCs w:val="24"/>
        </w:rPr>
        <w:t xml:space="preserve"> → </w:t>
      </w:r>
      <w:r w:rsidRPr="00417B53">
        <w:rPr>
          <w:i/>
          <w:sz w:val="24"/>
          <w:szCs w:val="24"/>
        </w:rPr>
        <w:t>i18n</w:t>
      </w:r>
      <w:r>
        <w:rPr>
          <w:sz w:val="24"/>
          <w:szCs w:val="24"/>
        </w:rPr>
        <w:t xml:space="preserve">, cochez </w:t>
      </w:r>
      <w:r w:rsidRPr="00417B53">
        <w:rPr>
          <w:i/>
          <w:sz w:val="24"/>
          <w:szCs w:val="24"/>
        </w:rPr>
        <w:t>i18n</w:t>
      </w:r>
      <w:r>
        <w:rPr>
          <w:sz w:val="24"/>
          <w:szCs w:val="24"/>
        </w:rPr>
        <w:t xml:space="preserve"> et </w:t>
      </w:r>
      <w:r w:rsidRPr="00417B53">
        <w:rPr>
          <w:i/>
          <w:sz w:val="24"/>
          <w:szCs w:val="24"/>
        </w:rPr>
        <w:t>Créer/mettre à jour le fichier « .po » en enregistrant le fichier « .lfm »</w:t>
      </w:r>
      <w:r>
        <w:rPr>
          <w:sz w:val="24"/>
          <w:szCs w:val="24"/>
        </w:rPr>
        <w:t> ;</w:t>
      </w:r>
    </w:p>
    <w:p w:rsidR="004E49C9" w:rsidRPr="0016059E" w:rsidRDefault="004E49C9" w:rsidP="004E49C9">
      <w:pPr>
        <w:jc w:val="both"/>
        <w:rPr>
          <w:sz w:val="24"/>
          <w:szCs w:val="24"/>
        </w:rPr>
      </w:pPr>
      <w:r>
        <w:rPr>
          <w:noProof/>
          <w:sz w:val="24"/>
          <w:szCs w:val="24"/>
          <w:lang w:eastAsia="fr-FR"/>
        </w:rPr>
        <w:drawing>
          <wp:inline distT="0" distB="0" distL="0" distR="0" wp14:anchorId="698F2079" wp14:editId="32DDA816">
            <wp:extent cx="5760720" cy="17970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18n.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797050"/>
                    </a:xfrm>
                    <a:prstGeom prst="rect">
                      <a:avLst/>
                    </a:prstGeom>
                  </pic:spPr>
                </pic:pic>
              </a:graphicData>
            </a:graphic>
          </wp:inline>
        </w:drawing>
      </w:r>
    </w:p>
    <w:p w:rsidR="004E49C9" w:rsidRPr="000D6F1A" w:rsidRDefault="004E49C9" w:rsidP="004E49C9">
      <w:pPr>
        <w:pStyle w:val="Paragraphedeliste"/>
        <w:numPr>
          <w:ilvl w:val="0"/>
          <w:numId w:val="14"/>
        </w:numPr>
        <w:jc w:val="both"/>
        <w:rPr>
          <w:sz w:val="24"/>
          <w:szCs w:val="24"/>
        </w:rPr>
      </w:pPr>
      <w:r>
        <w:rPr>
          <w:sz w:val="24"/>
          <w:szCs w:val="24"/>
        </w:rPr>
        <w:t>m</w:t>
      </w:r>
      <w:r w:rsidRPr="000D6F1A">
        <w:rPr>
          <w:sz w:val="24"/>
          <w:szCs w:val="24"/>
        </w:rPr>
        <w:t>odifiez la légende de la fiche (</w:t>
      </w:r>
      <w:r w:rsidRPr="00042246">
        <w:rPr>
          <w:i/>
          <w:color w:val="4F81BD" w:themeColor="accent1"/>
          <w:sz w:val="24"/>
          <w:szCs w:val="24"/>
        </w:rPr>
        <w:t>Caption</w:t>
      </w:r>
      <w:r w:rsidRPr="000D6F1A">
        <w:rPr>
          <w:sz w:val="24"/>
          <w:szCs w:val="24"/>
        </w:rPr>
        <w:t xml:space="preserve">) en la faisant passer de </w:t>
      </w:r>
      <w:r w:rsidRPr="000D6F1A">
        <w:rPr>
          <w:b/>
          <w:i/>
          <w:sz w:val="24"/>
          <w:szCs w:val="24"/>
        </w:rPr>
        <w:t>Form1</w:t>
      </w:r>
      <w:r w:rsidRPr="000D6F1A">
        <w:rPr>
          <w:sz w:val="24"/>
          <w:szCs w:val="24"/>
        </w:rPr>
        <w:t xml:space="preserve"> à </w:t>
      </w:r>
      <w:r w:rsidRPr="000D6F1A">
        <w:rPr>
          <w:b/>
          <w:i/>
          <w:sz w:val="24"/>
          <w:szCs w:val="24"/>
        </w:rPr>
        <w:t xml:space="preserve">En français </w:t>
      </w:r>
      <w:r>
        <w:rPr>
          <w:b/>
          <w:i/>
          <w:sz w:val="24"/>
          <w:szCs w:val="24"/>
        </w:rPr>
        <w:t>3</w:t>
      </w:r>
      <w:r w:rsidRPr="000D6F1A">
        <w:rPr>
          <w:b/>
          <w:i/>
          <w:sz w:val="24"/>
          <w:szCs w:val="24"/>
        </w:rPr>
        <w:t>…</w:t>
      </w:r>
      <w:r w:rsidRPr="000D6F1A">
        <w:rPr>
          <w:b/>
          <w:sz w:val="24"/>
          <w:szCs w:val="24"/>
        </w:rPr>
        <w:t> </w:t>
      </w:r>
      <w:r w:rsidRPr="000D6F1A">
        <w:rPr>
          <w:sz w:val="24"/>
          <w:szCs w:val="24"/>
        </w:rPr>
        <w:t>;</w:t>
      </w:r>
    </w:p>
    <w:p w:rsidR="004E49C9" w:rsidRPr="000D6F1A" w:rsidRDefault="004E49C9" w:rsidP="004E49C9">
      <w:pPr>
        <w:pStyle w:val="Paragraphedeliste"/>
        <w:numPr>
          <w:ilvl w:val="0"/>
          <w:numId w:val="14"/>
        </w:numPr>
        <w:jc w:val="both"/>
        <w:rPr>
          <w:sz w:val="24"/>
          <w:szCs w:val="24"/>
        </w:rPr>
      </w:pPr>
      <w:r>
        <w:rPr>
          <w:sz w:val="24"/>
          <w:szCs w:val="24"/>
        </w:rPr>
        <w:t>d</w:t>
      </w:r>
      <w:r w:rsidRPr="000D6F1A">
        <w:rPr>
          <w:sz w:val="24"/>
          <w:szCs w:val="24"/>
        </w:rPr>
        <w:t>éposez un bouton avec glyphe (</w:t>
      </w:r>
      <w:r w:rsidRPr="00034F12">
        <w:rPr>
          <w:b/>
          <w:i/>
          <w:color w:val="4F81BD" w:themeColor="accent1"/>
          <w:sz w:val="24"/>
          <w:szCs w:val="24"/>
        </w:rPr>
        <w:t>TBitBtn</w:t>
      </w:r>
      <w:r w:rsidRPr="000D6F1A">
        <w:rPr>
          <w:sz w:val="24"/>
          <w:szCs w:val="24"/>
        </w:rPr>
        <w:t>) sur la même fiche ;</w:t>
      </w:r>
    </w:p>
    <w:p w:rsidR="004E49C9" w:rsidRDefault="004E49C9" w:rsidP="004E49C9">
      <w:pPr>
        <w:pStyle w:val="Paragraphedeliste"/>
        <w:numPr>
          <w:ilvl w:val="0"/>
          <w:numId w:val="14"/>
        </w:numPr>
        <w:jc w:val="both"/>
        <w:rPr>
          <w:sz w:val="24"/>
          <w:szCs w:val="24"/>
        </w:rPr>
      </w:pPr>
      <w:r>
        <w:rPr>
          <w:sz w:val="24"/>
          <w:szCs w:val="24"/>
        </w:rPr>
        <w:lastRenderedPageBreak/>
        <w:t>m</w:t>
      </w:r>
      <w:r w:rsidRPr="000D6F1A">
        <w:rPr>
          <w:sz w:val="24"/>
          <w:szCs w:val="24"/>
        </w:rPr>
        <w:t xml:space="preserve">odifiez sa propriété de </w:t>
      </w:r>
      <w:r w:rsidR="006A222C" w:rsidRPr="00CC4AA6">
        <w:rPr>
          <w:sz w:val="24"/>
          <w:szCs w:val="24"/>
        </w:rPr>
        <w:t>type</w:t>
      </w:r>
      <w:r w:rsidRPr="000D6F1A">
        <w:rPr>
          <w:sz w:val="24"/>
          <w:szCs w:val="24"/>
        </w:rPr>
        <w:t xml:space="preserve"> (</w:t>
      </w:r>
      <w:r w:rsidRPr="00042246">
        <w:rPr>
          <w:i/>
          <w:color w:val="4F81BD" w:themeColor="accent1"/>
          <w:sz w:val="24"/>
          <w:szCs w:val="24"/>
        </w:rPr>
        <w:t>Kind</w:t>
      </w:r>
      <w:r w:rsidRPr="000D6F1A">
        <w:rPr>
          <w:sz w:val="24"/>
          <w:szCs w:val="24"/>
        </w:rPr>
        <w:t xml:space="preserve">) en la faisant passer de </w:t>
      </w:r>
      <w:r w:rsidRPr="000D6F1A">
        <w:rPr>
          <w:b/>
          <w:i/>
          <w:sz w:val="24"/>
          <w:szCs w:val="24"/>
        </w:rPr>
        <w:t>bkCustom</w:t>
      </w:r>
      <w:r w:rsidRPr="000D6F1A">
        <w:rPr>
          <w:sz w:val="24"/>
          <w:szCs w:val="24"/>
        </w:rPr>
        <w:t xml:space="preserve"> à </w:t>
      </w:r>
      <w:r w:rsidRPr="000D6F1A">
        <w:rPr>
          <w:b/>
          <w:i/>
          <w:sz w:val="24"/>
          <w:szCs w:val="24"/>
        </w:rPr>
        <w:t>bkYes</w:t>
      </w:r>
      <w:r>
        <w:rPr>
          <w:b/>
          <w:i/>
          <w:sz w:val="24"/>
          <w:szCs w:val="24"/>
        </w:rPr>
        <w:t> </w:t>
      </w:r>
      <w:r>
        <w:rPr>
          <w:sz w:val="24"/>
          <w:szCs w:val="24"/>
        </w:rPr>
        <w:t>;</w:t>
      </w:r>
    </w:p>
    <w:p w:rsidR="004E49C9" w:rsidRDefault="004E49C9" w:rsidP="004E49C9">
      <w:pPr>
        <w:pStyle w:val="Paragraphedeliste"/>
        <w:numPr>
          <w:ilvl w:val="0"/>
          <w:numId w:val="14"/>
        </w:numPr>
        <w:jc w:val="both"/>
        <w:rPr>
          <w:sz w:val="24"/>
          <w:szCs w:val="24"/>
        </w:rPr>
      </w:pPr>
      <w:r>
        <w:rPr>
          <w:sz w:val="24"/>
          <w:szCs w:val="24"/>
        </w:rPr>
        <w:t xml:space="preserve">enregistrez ce projet dans le répertoire de votre choix sous le nom </w:t>
      </w:r>
      <w:r>
        <w:rPr>
          <w:i/>
          <w:sz w:val="24"/>
          <w:szCs w:val="24"/>
        </w:rPr>
        <w:t>TestTranlate03</w:t>
      </w:r>
      <w:r w:rsidRPr="005C6044">
        <w:rPr>
          <w:i/>
          <w:sz w:val="24"/>
          <w:szCs w:val="24"/>
        </w:rPr>
        <w:t>.lpr</w:t>
      </w:r>
      <w:r>
        <w:rPr>
          <w:sz w:val="24"/>
          <w:szCs w:val="24"/>
        </w:rPr>
        <w:t> ;</w:t>
      </w:r>
    </w:p>
    <w:p w:rsidR="004E49C9" w:rsidRDefault="004E49C9" w:rsidP="004E49C9">
      <w:pPr>
        <w:pStyle w:val="Paragraphedeliste"/>
        <w:numPr>
          <w:ilvl w:val="0"/>
          <w:numId w:val="14"/>
        </w:numPr>
        <w:jc w:val="both"/>
        <w:rPr>
          <w:sz w:val="24"/>
          <w:szCs w:val="24"/>
        </w:rPr>
      </w:pPr>
      <w:r>
        <w:rPr>
          <w:sz w:val="24"/>
          <w:szCs w:val="24"/>
        </w:rPr>
        <w:t>ouvrez depuis le navigateur le répertoire utilisé ;</w:t>
      </w:r>
    </w:p>
    <w:p w:rsidR="004E49C9" w:rsidRDefault="004E49C9" w:rsidP="004E49C9">
      <w:pPr>
        <w:pStyle w:val="Paragraphedeliste"/>
        <w:numPr>
          <w:ilvl w:val="0"/>
          <w:numId w:val="14"/>
        </w:numPr>
        <w:jc w:val="both"/>
        <w:rPr>
          <w:sz w:val="24"/>
          <w:szCs w:val="24"/>
        </w:rPr>
      </w:pPr>
      <w:r>
        <w:rPr>
          <w:sz w:val="24"/>
          <w:szCs w:val="24"/>
        </w:rPr>
        <w:t xml:space="preserve">créez un sous-répertoire que vous baptiserez </w:t>
      </w:r>
      <w:r w:rsidRPr="00CF2378">
        <w:rPr>
          <w:i/>
          <w:sz w:val="24"/>
          <w:szCs w:val="24"/>
        </w:rPr>
        <w:t>languages</w:t>
      </w:r>
      <w:r>
        <w:rPr>
          <w:sz w:val="24"/>
          <w:szCs w:val="24"/>
        </w:rPr>
        <w:t> (ce nom a son importance !) ;</w:t>
      </w:r>
    </w:p>
    <w:p w:rsidR="004E49C9" w:rsidRDefault="004E49C9" w:rsidP="004E49C9">
      <w:pPr>
        <w:pStyle w:val="Paragraphedeliste"/>
        <w:numPr>
          <w:ilvl w:val="0"/>
          <w:numId w:val="14"/>
        </w:numPr>
        <w:jc w:val="both"/>
        <w:rPr>
          <w:sz w:val="24"/>
          <w:szCs w:val="24"/>
        </w:rPr>
      </w:pPr>
      <w:r>
        <w:rPr>
          <w:sz w:val="24"/>
          <w:szCs w:val="24"/>
        </w:rPr>
        <w:t xml:space="preserve">déplacez le fichier </w:t>
      </w:r>
      <w:r>
        <w:rPr>
          <w:i/>
          <w:sz w:val="24"/>
          <w:szCs w:val="24"/>
        </w:rPr>
        <w:t>TestTranslate0</w:t>
      </w:r>
      <w:r w:rsidRPr="00417B53">
        <w:rPr>
          <w:i/>
          <w:sz w:val="24"/>
          <w:szCs w:val="24"/>
        </w:rPr>
        <w:t>3.po</w:t>
      </w:r>
      <w:r>
        <w:rPr>
          <w:sz w:val="24"/>
          <w:szCs w:val="24"/>
        </w:rPr>
        <w:t xml:space="preserve"> apparu dans le dossier du projet dans le répertoire </w:t>
      </w:r>
      <w:r w:rsidRPr="00417B53">
        <w:rPr>
          <w:i/>
          <w:sz w:val="24"/>
          <w:szCs w:val="24"/>
        </w:rPr>
        <w:t>languages</w:t>
      </w:r>
      <w:r>
        <w:rPr>
          <w:sz w:val="24"/>
          <w:szCs w:val="24"/>
        </w:rPr>
        <w:t xml:space="preserve"> (si ce fichier est introuvable, déplacez légèrement la fiche principale et enregistrez de nouveau le projet) ;</w:t>
      </w:r>
    </w:p>
    <w:p w:rsidR="004E49C9" w:rsidRDefault="004E49C9" w:rsidP="004E49C9">
      <w:pPr>
        <w:pStyle w:val="Paragraphedeliste"/>
        <w:numPr>
          <w:ilvl w:val="0"/>
          <w:numId w:val="14"/>
        </w:numPr>
        <w:jc w:val="both"/>
        <w:rPr>
          <w:sz w:val="24"/>
          <w:szCs w:val="24"/>
        </w:rPr>
      </w:pPr>
      <w:r>
        <w:rPr>
          <w:sz w:val="24"/>
          <w:szCs w:val="24"/>
        </w:rPr>
        <w:t xml:space="preserve">renommez le fichier </w:t>
      </w:r>
      <w:r>
        <w:rPr>
          <w:i/>
          <w:sz w:val="24"/>
          <w:szCs w:val="24"/>
        </w:rPr>
        <w:t>TestTranslate0</w:t>
      </w:r>
      <w:r w:rsidRPr="00417B53">
        <w:rPr>
          <w:i/>
          <w:sz w:val="24"/>
          <w:szCs w:val="24"/>
        </w:rPr>
        <w:t>3.po</w:t>
      </w:r>
      <w:r>
        <w:rPr>
          <w:sz w:val="24"/>
          <w:szCs w:val="24"/>
        </w:rPr>
        <w:t xml:space="preserve"> en </w:t>
      </w:r>
      <w:r>
        <w:rPr>
          <w:i/>
          <w:sz w:val="24"/>
          <w:szCs w:val="24"/>
        </w:rPr>
        <w:t>TestTranslate0</w:t>
      </w:r>
      <w:r w:rsidRPr="00417B53">
        <w:rPr>
          <w:i/>
          <w:sz w:val="24"/>
          <w:szCs w:val="24"/>
        </w:rPr>
        <w:t>3.</w:t>
      </w:r>
      <w:r>
        <w:rPr>
          <w:i/>
          <w:sz w:val="24"/>
          <w:szCs w:val="24"/>
        </w:rPr>
        <w:t>fr.</w:t>
      </w:r>
      <w:r w:rsidRPr="00417B53">
        <w:rPr>
          <w:i/>
          <w:sz w:val="24"/>
          <w:szCs w:val="24"/>
        </w:rPr>
        <w:t>po</w:t>
      </w:r>
      <w:r>
        <w:rPr>
          <w:i/>
          <w:sz w:val="24"/>
          <w:szCs w:val="24"/>
        </w:rPr>
        <w:t> </w:t>
      </w:r>
      <w:r>
        <w:rPr>
          <w:sz w:val="24"/>
          <w:szCs w:val="24"/>
        </w:rPr>
        <w:t>;</w:t>
      </w:r>
    </w:p>
    <w:p w:rsidR="004E49C9" w:rsidRDefault="004E49C9" w:rsidP="004E49C9">
      <w:pPr>
        <w:pStyle w:val="Paragraphedeliste"/>
        <w:numPr>
          <w:ilvl w:val="0"/>
          <w:numId w:val="14"/>
        </w:numPr>
        <w:jc w:val="both"/>
        <w:rPr>
          <w:sz w:val="24"/>
          <w:szCs w:val="24"/>
        </w:rPr>
      </w:pPr>
      <w:r>
        <w:rPr>
          <w:sz w:val="24"/>
          <w:szCs w:val="24"/>
        </w:rPr>
        <w:t xml:space="preserve">copiez le fichier </w:t>
      </w:r>
      <w:r w:rsidRPr="005C6044">
        <w:rPr>
          <w:i/>
          <w:sz w:val="24"/>
          <w:szCs w:val="24"/>
        </w:rPr>
        <w:t>lclstrconsts.fr.po</w:t>
      </w:r>
      <w:r>
        <w:rPr>
          <w:sz w:val="24"/>
          <w:szCs w:val="24"/>
        </w:rPr>
        <w:t xml:space="preserve"> depuis son répertoire d’origine</w:t>
      </w:r>
      <w:r>
        <w:rPr>
          <w:rStyle w:val="Appelnotedebasdep"/>
          <w:sz w:val="24"/>
          <w:szCs w:val="24"/>
        </w:rPr>
        <w:footnoteReference w:id="2"/>
      </w:r>
      <w:r>
        <w:rPr>
          <w:sz w:val="24"/>
          <w:szCs w:val="24"/>
        </w:rPr>
        <w:t xml:space="preserve"> jusqu’au répertoire </w:t>
      </w:r>
      <w:r w:rsidRPr="00D37243">
        <w:rPr>
          <w:i/>
          <w:sz w:val="24"/>
          <w:szCs w:val="24"/>
        </w:rPr>
        <w:t>languages</w:t>
      </w:r>
      <w:r>
        <w:rPr>
          <w:sz w:val="24"/>
          <w:szCs w:val="24"/>
        </w:rPr>
        <w:t xml:space="preserve"> que vous venez de créer ;</w:t>
      </w:r>
    </w:p>
    <w:p w:rsidR="004E49C9" w:rsidRDefault="004E49C9" w:rsidP="004E49C9">
      <w:pPr>
        <w:pStyle w:val="Paragraphedeliste"/>
        <w:numPr>
          <w:ilvl w:val="0"/>
          <w:numId w:val="14"/>
        </w:numPr>
        <w:jc w:val="both"/>
        <w:rPr>
          <w:sz w:val="24"/>
          <w:szCs w:val="24"/>
        </w:rPr>
      </w:pPr>
      <w:r>
        <w:rPr>
          <w:sz w:val="24"/>
          <w:szCs w:val="24"/>
        </w:rPr>
        <w:t xml:space="preserve">éditez le fichier du projet </w:t>
      </w:r>
      <w:r>
        <w:rPr>
          <w:i/>
          <w:sz w:val="24"/>
          <w:szCs w:val="24"/>
        </w:rPr>
        <w:t>TestTranslate0</w:t>
      </w:r>
      <w:r w:rsidRPr="00B54D52">
        <w:rPr>
          <w:i/>
          <w:sz w:val="24"/>
          <w:szCs w:val="24"/>
        </w:rPr>
        <w:t>3.lpr</w:t>
      </w:r>
      <w:r>
        <w:rPr>
          <w:sz w:val="24"/>
          <w:szCs w:val="24"/>
        </w:rPr>
        <w:t xml:space="preserve"> grâce à l’inspecteur de projet (il apparaît lorsqu’on choisit </w:t>
      </w:r>
      <w:r w:rsidRPr="00B54D52">
        <w:rPr>
          <w:i/>
          <w:sz w:val="24"/>
          <w:szCs w:val="24"/>
        </w:rPr>
        <w:t>Projet</w:t>
      </w:r>
      <w:r>
        <w:rPr>
          <w:sz w:val="24"/>
          <w:szCs w:val="24"/>
        </w:rPr>
        <w:t xml:space="preserve"> → </w:t>
      </w:r>
      <w:r w:rsidRPr="00B54D52">
        <w:rPr>
          <w:i/>
          <w:sz w:val="24"/>
          <w:szCs w:val="24"/>
        </w:rPr>
        <w:t>Inspecteur de projet</w:t>
      </w:r>
      <w:r>
        <w:rPr>
          <w:sz w:val="24"/>
          <w:szCs w:val="24"/>
        </w:rPr>
        <w:t xml:space="preserve"> dans le menu principal de l’EDI) ;</w:t>
      </w:r>
    </w:p>
    <w:p w:rsidR="004E49C9" w:rsidRDefault="004E49C9" w:rsidP="004E49C9">
      <w:pPr>
        <w:pStyle w:val="Paragraphedeliste"/>
        <w:numPr>
          <w:ilvl w:val="0"/>
          <w:numId w:val="14"/>
        </w:numPr>
        <w:jc w:val="both"/>
        <w:rPr>
          <w:sz w:val="24"/>
          <w:szCs w:val="24"/>
        </w:rPr>
      </w:pPr>
      <w:r>
        <w:rPr>
          <w:sz w:val="24"/>
          <w:szCs w:val="24"/>
        </w:rPr>
        <w:t xml:space="preserve">ajoutez l’unité </w:t>
      </w:r>
      <w:r w:rsidRPr="00034F12">
        <w:rPr>
          <w:color w:val="C0504D" w:themeColor="accent2"/>
          <w:sz w:val="24"/>
          <w:szCs w:val="24"/>
        </w:rPr>
        <w:t>D</w:t>
      </w:r>
      <w:r w:rsidRPr="00034F12">
        <w:rPr>
          <w:i/>
          <w:color w:val="C0504D" w:themeColor="accent2"/>
          <w:sz w:val="24"/>
          <w:szCs w:val="24"/>
        </w:rPr>
        <w:t>efaultTranslator</w:t>
      </w:r>
      <w:r w:rsidRPr="00042246">
        <w:rPr>
          <w:color w:val="4F81BD" w:themeColor="accent1"/>
          <w:sz w:val="24"/>
          <w:szCs w:val="24"/>
        </w:rPr>
        <w:t xml:space="preserve"> </w:t>
      </w:r>
      <w:r>
        <w:rPr>
          <w:sz w:val="24"/>
          <w:szCs w:val="24"/>
        </w:rPr>
        <w:t xml:space="preserve">à la clause </w:t>
      </w:r>
      <w:r w:rsidRPr="00042246">
        <w:rPr>
          <w:i/>
          <w:color w:val="4F81BD" w:themeColor="accent1"/>
          <w:sz w:val="24"/>
          <w:szCs w:val="24"/>
        </w:rPr>
        <w:t>uses</w:t>
      </w:r>
      <w:r w:rsidRPr="00042246">
        <w:rPr>
          <w:color w:val="4F81BD" w:themeColor="accent1"/>
          <w:sz w:val="24"/>
          <w:szCs w:val="24"/>
        </w:rPr>
        <w:t xml:space="preserve"> </w:t>
      </w:r>
      <w:r>
        <w:rPr>
          <w:sz w:val="24"/>
          <w:szCs w:val="24"/>
        </w:rPr>
        <w:t>du programme :</w:t>
      </w:r>
    </w:p>
    <w:p w:rsidR="004E49C9" w:rsidRPr="002C2A09" w:rsidRDefault="00CC4AA6" w:rsidP="00F86619">
      <w:pPr>
        <w:shd w:val="pct10" w:color="auto" w:fill="auto"/>
        <w:spacing w:after="0" w:line="240" w:lineRule="auto"/>
        <w:jc w:val="both"/>
        <w:rPr>
          <w:sz w:val="20"/>
          <w:szCs w:val="20"/>
        </w:rPr>
      </w:pPr>
      <w:r w:rsidRPr="002C2A09">
        <w:rPr>
          <w:b/>
          <w:sz w:val="20"/>
          <w:szCs w:val="20"/>
        </w:rPr>
        <w:t>program</w:t>
      </w:r>
      <w:r w:rsidR="004E49C9" w:rsidRPr="002C2A09">
        <w:rPr>
          <w:sz w:val="20"/>
          <w:szCs w:val="20"/>
        </w:rPr>
        <w:t xml:space="preserve"> project3;</w:t>
      </w:r>
    </w:p>
    <w:p w:rsidR="004E49C9" w:rsidRPr="002C2A09" w:rsidRDefault="004E49C9" w:rsidP="00F86619">
      <w:pPr>
        <w:shd w:val="pct10" w:color="auto" w:fill="auto"/>
        <w:spacing w:after="0" w:line="240" w:lineRule="auto"/>
        <w:jc w:val="both"/>
        <w:rPr>
          <w:color w:val="9BBB59" w:themeColor="accent3"/>
          <w:sz w:val="20"/>
          <w:szCs w:val="20"/>
        </w:rPr>
      </w:pPr>
      <w:r w:rsidRPr="002C2A09">
        <w:rPr>
          <w:color w:val="9BBB59" w:themeColor="accent3"/>
          <w:sz w:val="20"/>
          <w:szCs w:val="20"/>
        </w:rPr>
        <w:t>{$mode objfpc}{$H+}</w:t>
      </w:r>
    </w:p>
    <w:p w:rsidR="004E49C9" w:rsidRPr="002C2A09" w:rsidRDefault="00CC4AA6" w:rsidP="00F86619">
      <w:pPr>
        <w:shd w:val="pct10" w:color="auto" w:fill="auto"/>
        <w:spacing w:after="0" w:line="240" w:lineRule="auto"/>
        <w:jc w:val="both"/>
        <w:rPr>
          <w:sz w:val="20"/>
          <w:szCs w:val="20"/>
        </w:rPr>
      </w:pPr>
      <w:r w:rsidRPr="002C2A09">
        <w:rPr>
          <w:b/>
          <w:sz w:val="20"/>
          <w:szCs w:val="20"/>
        </w:rPr>
        <w:t>uses</w:t>
      </w:r>
    </w:p>
    <w:p w:rsidR="004E49C9" w:rsidRPr="002C2A09" w:rsidRDefault="004E49C9" w:rsidP="00F86619">
      <w:pPr>
        <w:shd w:val="pct10" w:color="auto" w:fill="auto"/>
        <w:spacing w:after="0" w:line="240" w:lineRule="auto"/>
        <w:jc w:val="both"/>
        <w:rPr>
          <w:sz w:val="20"/>
          <w:szCs w:val="20"/>
        </w:rPr>
      </w:pPr>
      <w:r w:rsidRPr="002C2A09">
        <w:rPr>
          <w:sz w:val="20"/>
          <w:szCs w:val="20"/>
        </w:rPr>
        <w:t xml:space="preserve">  </w:t>
      </w:r>
      <w:r w:rsidRPr="002C2A09">
        <w:rPr>
          <w:color w:val="9BBB59" w:themeColor="accent3"/>
          <w:sz w:val="20"/>
          <w:szCs w:val="20"/>
        </w:rPr>
        <w:t>{$IFDEF UNIX}{$IFDEF UseCThreads}</w:t>
      </w:r>
    </w:p>
    <w:p w:rsidR="004E49C9" w:rsidRPr="002C2A09" w:rsidRDefault="004E49C9" w:rsidP="00F86619">
      <w:pPr>
        <w:shd w:val="pct10" w:color="auto" w:fill="auto"/>
        <w:spacing w:after="0" w:line="240" w:lineRule="auto"/>
        <w:jc w:val="both"/>
        <w:rPr>
          <w:sz w:val="20"/>
          <w:szCs w:val="20"/>
          <w:lang w:val="en-US"/>
        </w:rPr>
      </w:pPr>
      <w:r w:rsidRPr="002C2A09">
        <w:rPr>
          <w:sz w:val="20"/>
          <w:szCs w:val="20"/>
        </w:rPr>
        <w:t xml:space="preserve">  </w:t>
      </w:r>
      <w:r w:rsidRPr="002C2A09">
        <w:rPr>
          <w:sz w:val="20"/>
          <w:szCs w:val="20"/>
          <w:lang w:val="en-US"/>
        </w:rPr>
        <w:t>cthreads,</w:t>
      </w:r>
    </w:p>
    <w:p w:rsidR="004E49C9" w:rsidRPr="002C2A09" w:rsidRDefault="004E49C9" w:rsidP="00F86619">
      <w:pPr>
        <w:shd w:val="pct10" w:color="auto" w:fill="auto"/>
        <w:spacing w:after="0" w:line="240" w:lineRule="auto"/>
        <w:jc w:val="both"/>
        <w:rPr>
          <w:sz w:val="20"/>
          <w:szCs w:val="20"/>
          <w:lang w:val="en-US"/>
        </w:rPr>
      </w:pPr>
      <w:r w:rsidRPr="002C2A09">
        <w:rPr>
          <w:sz w:val="20"/>
          <w:szCs w:val="20"/>
          <w:lang w:val="en-US"/>
        </w:rPr>
        <w:t xml:space="preserve">  </w:t>
      </w:r>
      <w:r w:rsidRPr="002C2A09">
        <w:rPr>
          <w:color w:val="9BBB59" w:themeColor="accent3"/>
          <w:sz w:val="20"/>
          <w:szCs w:val="20"/>
          <w:lang w:val="en-US"/>
        </w:rPr>
        <w:t>{$ENDIF}{$ENDIF}</w:t>
      </w:r>
    </w:p>
    <w:p w:rsidR="004E49C9" w:rsidRPr="002C2A09" w:rsidRDefault="004E49C9" w:rsidP="00F86619">
      <w:pPr>
        <w:shd w:val="pct10" w:color="auto" w:fill="auto"/>
        <w:spacing w:after="0" w:line="240" w:lineRule="auto"/>
        <w:jc w:val="both"/>
        <w:rPr>
          <w:sz w:val="20"/>
          <w:szCs w:val="20"/>
          <w:lang w:val="en-US"/>
        </w:rPr>
      </w:pPr>
      <w:r w:rsidRPr="002C2A09">
        <w:rPr>
          <w:sz w:val="20"/>
          <w:szCs w:val="20"/>
          <w:lang w:val="en-US"/>
        </w:rPr>
        <w:t xml:space="preserve">  Interfaces, </w:t>
      </w:r>
      <w:r w:rsidRPr="002C2A09">
        <w:rPr>
          <w:color w:val="9BBB59" w:themeColor="accent3"/>
          <w:sz w:val="20"/>
          <w:szCs w:val="20"/>
          <w:lang w:val="en-US"/>
        </w:rPr>
        <w:t>// this includes the LCL widgetset</w:t>
      </w:r>
    </w:p>
    <w:p w:rsidR="004E49C9" w:rsidRPr="002C2A09" w:rsidRDefault="004E49C9" w:rsidP="00F86619">
      <w:pPr>
        <w:shd w:val="pct10" w:color="auto" w:fill="auto"/>
        <w:spacing w:after="0" w:line="240" w:lineRule="auto"/>
        <w:jc w:val="both"/>
        <w:rPr>
          <w:sz w:val="20"/>
          <w:szCs w:val="20"/>
          <w:lang w:val="en-US"/>
        </w:rPr>
      </w:pPr>
      <w:r w:rsidRPr="002C2A09">
        <w:rPr>
          <w:sz w:val="20"/>
          <w:szCs w:val="20"/>
          <w:lang w:val="en-US"/>
        </w:rPr>
        <w:t xml:space="preserve">  Forms, main,</w:t>
      </w:r>
    </w:p>
    <w:p w:rsidR="004E49C9" w:rsidRPr="002C2A09" w:rsidRDefault="004E49C9" w:rsidP="00F86619">
      <w:pPr>
        <w:shd w:val="pct10" w:color="auto" w:fill="auto"/>
        <w:spacing w:after="0" w:line="240" w:lineRule="auto"/>
        <w:jc w:val="both"/>
        <w:rPr>
          <w:sz w:val="20"/>
          <w:szCs w:val="20"/>
          <w:lang w:val="en-US"/>
        </w:rPr>
      </w:pPr>
      <w:r w:rsidRPr="002C2A09">
        <w:rPr>
          <w:sz w:val="20"/>
          <w:szCs w:val="20"/>
          <w:lang w:val="en-US"/>
        </w:rPr>
        <w:t xml:space="preserve">  </w:t>
      </w:r>
      <w:r w:rsidRPr="002C2A09">
        <w:rPr>
          <w:color w:val="9BBB59" w:themeColor="accent3"/>
          <w:sz w:val="20"/>
          <w:szCs w:val="20"/>
          <w:lang w:val="en-US"/>
        </w:rPr>
        <w:t>{ you can add units after this }</w:t>
      </w:r>
    </w:p>
    <w:p w:rsidR="004E49C9" w:rsidRPr="002C2A09" w:rsidRDefault="004E49C9" w:rsidP="00F86619">
      <w:pPr>
        <w:shd w:val="pct10" w:color="auto" w:fill="auto"/>
        <w:spacing w:after="0" w:line="240" w:lineRule="auto"/>
        <w:jc w:val="both"/>
        <w:rPr>
          <w:color w:val="9BBB59" w:themeColor="accent3"/>
          <w:sz w:val="20"/>
          <w:szCs w:val="20"/>
        </w:rPr>
      </w:pPr>
      <w:r w:rsidRPr="002C2A09">
        <w:rPr>
          <w:sz w:val="20"/>
          <w:szCs w:val="20"/>
          <w:lang w:val="en-US"/>
        </w:rPr>
        <w:t xml:space="preserve">  </w:t>
      </w:r>
      <w:r w:rsidRPr="002C2A09">
        <w:rPr>
          <w:sz w:val="20"/>
          <w:szCs w:val="20"/>
        </w:rPr>
        <w:t xml:space="preserve">DefaultTranslator; </w:t>
      </w:r>
      <w:r w:rsidRPr="002C2A09">
        <w:rPr>
          <w:color w:val="9BBB59" w:themeColor="accent3"/>
          <w:sz w:val="20"/>
          <w:szCs w:val="20"/>
        </w:rPr>
        <w:t xml:space="preserve">// </w:t>
      </w:r>
      <w:r w:rsidRPr="002C2A09">
        <w:rPr>
          <w:color w:val="9BBB59" w:themeColor="accent3"/>
          <w:sz w:val="20"/>
          <w:szCs w:val="20"/>
          <w:lang w:val="en-US"/>
        </w:rPr>
        <w:sym w:font="Wingdings" w:char="F0E7"/>
      </w:r>
      <w:r w:rsidRPr="002C2A09">
        <w:rPr>
          <w:color w:val="9BBB59" w:themeColor="accent3"/>
          <w:sz w:val="20"/>
          <w:szCs w:val="20"/>
        </w:rPr>
        <w:t xml:space="preserve"> unité ajoutée</w:t>
      </w:r>
    </w:p>
    <w:p w:rsidR="004E49C9" w:rsidRDefault="004E49C9" w:rsidP="004E49C9">
      <w:pPr>
        <w:pStyle w:val="Paragraphedeliste"/>
        <w:numPr>
          <w:ilvl w:val="0"/>
          <w:numId w:val="14"/>
        </w:numPr>
        <w:jc w:val="both"/>
        <w:rPr>
          <w:sz w:val="24"/>
          <w:szCs w:val="24"/>
        </w:rPr>
      </w:pPr>
      <w:r>
        <w:rPr>
          <w:sz w:val="24"/>
          <w:szCs w:val="24"/>
        </w:rPr>
        <w:t>compilez et exécutez le programme.</w:t>
      </w:r>
    </w:p>
    <w:p w:rsidR="004E49C9" w:rsidRPr="00F63894" w:rsidRDefault="004E49C9" w:rsidP="004E49C9">
      <w:pPr>
        <w:ind w:firstLine="708"/>
        <w:jc w:val="both"/>
        <w:rPr>
          <w:sz w:val="24"/>
          <w:szCs w:val="24"/>
        </w:rPr>
      </w:pPr>
      <w:r>
        <w:rPr>
          <w:sz w:val="24"/>
          <w:szCs w:val="24"/>
        </w:rPr>
        <w:t>Cette fois-ci, sans avoir rien modifié des propriétés à la conception, le programme traduit correctement la légende du bouton. Vous êtes toutefois en droit de vous dire que les moyens mis en œuvre sont disproportionnés par rapport aux résultats ! Pour vous rassurer, nous allons ci-après expliquer l’intérêt de l’ensemble puis son fonctionnement.</w:t>
      </w:r>
    </w:p>
    <w:p w:rsidR="004E49C9" w:rsidRDefault="004E49C9" w:rsidP="004E49C9">
      <w:pPr>
        <w:pStyle w:val="Titre3"/>
      </w:pPr>
      <w:bookmarkStart w:id="41" w:name="_Toc419831332"/>
      <w:bookmarkStart w:id="42" w:name="_Toc422915198"/>
      <w:r>
        <w:t>Intérêt de ne pas bricoler la traduction</w:t>
      </w:r>
      <w:bookmarkEnd w:id="41"/>
      <w:bookmarkEnd w:id="42"/>
    </w:p>
    <w:p w:rsidR="004E49C9" w:rsidRDefault="004E49C9" w:rsidP="004E49C9">
      <w:pPr>
        <w:ind w:firstLine="708"/>
        <w:jc w:val="both"/>
        <w:rPr>
          <w:sz w:val="24"/>
          <w:szCs w:val="24"/>
        </w:rPr>
      </w:pPr>
      <w:r>
        <w:rPr>
          <w:sz w:val="24"/>
          <w:szCs w:val="24"/>
        </w:rPr>
        <w:t>Vous avez à présent trois solutions à votre disposition :</w:t>
      </w:r>
    </w:p>
    <w:p w:rsidR="004E49C9" w:rsidRDefault="004E49C9" w:rsidP="004E49C9">
      <w:pPr>
        <w:pStyle w:val="Paragraphedeliste"/>
        <w:numPr>
          <w:ilvl w:val="0"/>
          <w:numId w:val="20"/>
        </w:numPr>
        <w:jc w:val="both"/>
        <w:rPr>
          <w:sz w:val="24"/>
          <w:szCs w:val="24"/>
        </w:rPr>
      </w:pPr>
      <w:r>
        <w:rPr>
          <w:sz w:val="24"/>
          <w:szCs w:val="24"/>
        </w:rPr>
        <w:t>la modification manuelle de certains messages ;</w:t>
      </w:r>
    </w:p>
    <w:p w:rsidR="004E49C9" w:rsidRDefault="004E49C9" w:rsidP="004E49C9">
      <w:pPr>
        <w:pStyle w:val="Paragraphedeliste"/>
        <w:numPr>
          <w:ilvl w:val="0"/>
          <w:numId w:val="20"/>
        </w:numPr>
        <w:jc w:val="both"/>
        <w:rPr>
          <w:sz w:val="24"/>
          <w:szCs w:val="24"/>
        </w:rPr>
      </w:pPr>
      <w:r>
        <w:rPr>
          <w:sz w:val="24"/>
          <w:szCs w:val="24"/>
        </w:rPr>
        <w:t>la modification de certaines propriétés elles-mêmes susceptibles de modifier l’affichage ;</w:t>
      </w:r>
    </w:p>
    <w:p w:rsidR="004E49C9" w:rsidRPr="00907283" w:rsidRDefault="004E49C9" w:rsidP="004E49C9">
      <w:pPr>
        <w:pStyle w:val="Paragraphedeliste"/>
        <w:numPr>
          <w:ilvl w:val="0"/>
          <w:numId w:val="20"/>
        </w:numPr>
        <w:jc w:val="both"/>
        <w:rPr>
          <w:sz w:val="24"/>
          <w:szCs w:val="24"/>
        </w:rPr>
      </w:pPr>
      <w:r>
        <w:rPr>
          <w:sz w:val="24"/>
          <w:szCs w:val="24"/>
        </w:rPr>
        <w:t xml:space="preserve">l’utilisation du système automatique intégré de </w:t>
      </w:r>
      <w:r w:rsidR="00ED6D49" w:rsidRPr="00ED6D49">
        <w:rPr>
          <w:b/>
          <w:sz w:val="24"/>
          <w:szCs w:val="24"/>
        </w:rPr>
        <w:t>Lazarus</w:t>
      </w:r>
      <w:r>
        <w:rPr>
          <w:sz w:val="24"/>
          <w:szCs w:val="24"/>
        </w:rPr>
        <w:t xml:space="preserve"> </w:t>
      </w:r>
      <w:r w:rsidRPr="00FD0C90">
        <w:rPr>
          <w:i/>
          <w:sz w:val="24"/>
          <w:szCs w:val="24"/>
        </w:rPr>
        <w:t>via</w:t>
      </w:r>
      <w:r>
        <w:rPr>
          <w:sz w:val="24"/>
          <w:szCs w:val="24"/>
        </w:rPr>
        <w:t xml:space="preserve"> </w:t>
      </w:r>
      <w:r w:rsidRPr="00B2717F">
        <w:rPr>
          <w:sz w:val="24"/>
          <w:szCs w:val="24"/>
        </w:rPr>
        <w:t>l</w:t>
      </w:r>
      <w:r>
        <w:rPr>
          <w:sz w:val="24"/>
          <w:szCs w:val="24"/>
        </w:rPr>
        <w:t xml:space="preserve">’unité </w:t>
      </w:r>
      <w:r w:rsidRPr="00034F12">
        <w:rPr>
          <w:i/>
          <w:color w:val="C0504D" w:themeColor="accent2"/>
          <w:sz w:val="24"/>
          <w:szCs w:val="24"/>
        </w:rPr>
        <w:t>DefaultTranslator</w:t>
      </w:r>
      <w:r>
        <w:rPr>
          <w:sz w:val="24"/>
          <w:szCs w:val="24"/>
        </w:rPr>
        <w:t>.</w:t>
      </w:r>
    </w:p>
    <w:p w:rsidR="004E49C9" w:rsidRDefault="004E49C9" w:rsidP="004E49C9">
      <w:pPr>
        <w:ind w:firstLine="708"/>
        <w:jc w:val="both"/>
        <w:rPr>
          <w:sz w:val="24"/>
          <w:szCs w:val="24"/>
        </w:rPr>
      </w:pPr>
      <w:r>
        <w:rPr>
          <w:sz w:val="24"/>
          <w:szCs w:val="24"/>
        </w:rPr>
        <w:t xml:space="preserve">Si les deux premières sont légères, la dernière est de loin celle recommandée, car elle fonctionne automatiquement pour tous les messages des unités du projet. Elle évite </w:t>
      </w:r>
      <w:r>
        <w:rPr>
          <w:sz w:val="24"/>
          <w:szCs w:val="24"/>
        </w:rPr>
        <w:lastRenderedPageBreak/>
        <w:t xml:space="preserve">par conséquent de parcourir les unités et les fichiers </w:t>
      </w:r>
      <w:r w:rsidRPr="00034F12">
        <w:rPr>
          <w:sz w:val="24"/>
          <w:szCs w:val="24"/>
        </w:rPr>
        <w:t>LFM</w:t>
      </w:r>
      <w:r>
        <w:rPr>
          <w:sz w:val="24"/>
          <w:szCs w:val="24"/>
        </w:rPr>
        <w:t xml:space="preserve"> à la recherche de chaînes à traduire, avec le risque d’en oublier ! Enfin, elle est la seule à pouvoir traiter les messages inaccessibles depuis l’EDI.</w:t>
      </w:r>
    </w:p>
    <w:p w:rsidR="004E49C9" w:rsidRDefault="004E49C9" w:rsidP="004E49C9">
      <w:pPr>
        <w:ind w:firstLine="708"/>
        <w:jc w:val="both"/>
        <w:rPr>
          <w:sz w:val="24"/>
          <w:szCs w:val="24"/>
        </w:rPr>
      </w:pPr>
      <w:r>
        <w:rPr>
          <w:b/>
          <w:color w:val="9BBB59" w:themeColor="accent3"/>
          <w:sz w:val="24"/>
          <w:szCs w:val="24"/>
        </w:rPr>
        <w:t>[Exemple TR_04</w:t>
      </w:r>
      <w:r w:rsidRPr="00FA5F31">
        <w:rPr>
          <w:b/>
          <w:color w:val="9BBB59" w:themeColor="accent3"/>
          <w:sz w:val="24"/>
          <w:szCs w:val="24"/>
        </w:rPr>
        <w:t>]</w:t>
      </w:r>
    </w:p>
    <w:p w:rsidR="004E49C9" w:rsidRDefault="004E49C9" w:rsidP="004E49C9">
      <w:pPr>
        <w:ind w:firstLine="708"/>
        <w:jc w:val="both"/>
        <w:rPr>
          <w:sz w:val="24"/>
          <w:szCs w:val="24"/>
        </w:rPr>
      </w:pPr>
      <w:r>
        <w:rPr>
          <w:sz w:val="24"/>
          <w:szCs w:val="24"/>
        </w:rPr>
        <w:t>En guise de démonstration, voici un nouveau programme très simple :</w:t>
      </w:r>
    </w:p>
    <w:p w:rsidR="004E49C9" w:rsidRDefault="004E49C9" w:rsidP="004E49C9">
      <w:pPr>
        <w:pStyle w:val="Paragraphedeliste"/>
        <w:numPr>
          <w:ilvl w:val="0"/>
          <w:numId w:val="14"/>
        </w:numPr>
        <w:jc w:val="both"/>
        <w:rPr>
          <w:sz w:val="24"/>
          <w:szCs w:val="24"/>
        </w:rPr>
      </w:pPr>
      <w:r>
        <w:rPr>
          <w:sz w:val="24"/>
          <w:szCs w:val="24"/>
        </w:rPr>
        <w:t>créez</w:t>
      </w:r>
      <w:r w:rsidRPr="000D6F1A">
        <w:rPr>
          <w:sz w:val="24"/>
          <w:szCs w:val="24"/>
        </w:rPr>
        <w:t xml:space="preserve"> un nouveau projet ;</w:t>
      </w:r>
    </w:p>
    <w:p w:rsidR="004E49C9" w:rsidRPr="000D6F1A" w:rsidRDefault="004E49C9" w:rsidP="004E49C9">
      <w:pPr>
        <w:pStyle w:val="Paragraphedeliste"/>
        <w:numPr>
          <w:ilvl w:val="0"/>
          <w:numId w:val="14"/>
        </w:numPr>
        <w:jc w:val="both"/>
        <w:rPr>
          <w:sz w:val="24"/>
          <w:szCs w:val="24"/>
        </w:rPr>
      </w:pPr>
      <w:r>
        <w:rPr>
          <w:sz w:val="24"/>
          <w:szCs w:val="24"/>
        </w:rPr>
        <w:t xml:space="preserve">dans </w:t>
      </w:r>
      <w:r w:rsidRPr="00417B53">
        <w:rPr>
          <w:i/>
          <w:sz w:val="24"/>
          <w:szCs w:val="24"/>
        </w:rPr>
        <w:t>Projet</w:t>
      </w:r>
      <w:r>
        <w:rPr>
          <w:sz w:val="24"/>
          <w:szCs w:val="24"/>
        </w:rPr>
        <w:t xml:space="preserve"> → </w:t>
      </w:r>
      <w:r w:rsidRPr="00417B53">
        <w:rPr>
          <w:i/>
          <w:sz w:val="24"/>
          <w:szCs w:val="24"/>
        </w:rPr>
        <w:t>Options du projet</w:t>
      </w:r>
      <w:r>
        <w:rPr>
          <w:sz w:val="24"/>
          <w:szCs w:val="24"/>
        </w:rPr>
        <w:t xml:space="preserve"> → </w:t>
      </w:r>
      <w:r w:rsidRPr="00417B53">
        <w:rPr>
          <w:i/>
          <w:sz w:val="24"/>
          <w:szCs w:val="24"/>
        </w:rPr>
        <w:t>i18n</w:t>
      </w:r>
      <w:r>
        <w:rPr>
          <w:sz w:val="24"/>
          <w:szCs w:val="24"/>
        </w:rPr>
        <w:t xml:space="preserve">, cochez </w:t>
      </w:r>
      <w:r w:rsidRPr="00417B53">
        <w:rPr>
          <w:i/>
          <w:sz w:val="24"/>
          <w:szCs w:val="24"/>
        </w:rPr>
        <w:t>i18n</w:t>
      </w:r>
      <w:r>
        <w:rPr>
          <w:sz w:val="24"/>
          <w:szCs w:val="24"/>
        </w:rPr>
        <w:t xml:space="preserve"> et </w:t>
      </w:r>
      <w:r w:rsidRPr="00417B53">
        <w:rPr>
          <w:i/>
          <w:sz w:val="24"/>
          <w:szCs w:val="24"/>
        </w:rPr>
        <w:t>Créer/mettre à jour le fichier « .po » en enregistrant le fichier « .lfm »</w:t>
      </w:r>
      <w:r>
        <w:rPr>
          <w:sz w:val="24"/>
          <w:szCs w:val="24"/>
        </w:rPr>
        <w:t> ;</w:t>
      </w:r>
    </w:p>
    <w:p w:rsidR="004E49C9" w:rsidRDefault="004E49C9" w:rsidP="004E49C9">
      <w:pPr>
        <w:pStyle w:val="Paragraphedeliste"/>
        <w:numPr>
          <w:ilvl w:val="0"/>
          <w:numId w:val="14"/>
        </w:numPr>
        <w:jc w:val="both"/>
        <w:rPr>
          <w:sz w:val="24"/>
          <w:szCs w:val="24"/>
        </w:rPr>
      </w:pPr>
      <w:r>
        <w:rPr>
          <w:sz w:val="24"/>
          <w:szCs w:val="24"/>
        </w:rPr>
        <w:t>m</w:t>
      </w:r>
      <w:r w:rsidRPr="000D6F1A">
        <w:rPr>
          <w:sz w:val="24"/>
          <w:szCs w:val="24"/>
        </w:rPr>
        <w:t>odifiez la légende de la fiche (</w:t>
      </w:r>
      <w:r w:rsidRPr="00042246">
        <w:rPr>
          <w:i/>
          <w:color w:val="4F81BD" w:themeColor="accent1"/>
          <w:sz w:val="24"/>
          <w:szCs w:val="24"/>
        </w:rPr>
        <w:t>Caption</w:t>
      </w:r>
      <w:r w:rsidRPr="000D6F1A">
        <w:rPr>
          <w:sz w:val="24"/>
          <w:szCs w:val="24"/>
        </w:rPr>
        <w:t xml:space="preserve">) en la faisant passer de </w:t>
      </w:r>
      <w:r w:rsidRPr="000D6F1A">
        <w:rPr>
          <w:b/>
          <w:i/>
          <w:sz w:val="24"/>
          <w:szCs w:val="24"/>
        </w:rPr>
        <w:t>Form1</w:t>
      </w:r>
      <w:r w:rsidRPr="000D6F1A">
        <w:rPr>
          <w:sz w:val="24"/>
          <w:szCs w:val="24"/>
        </w:rPr>
        <w:t xml:space="preserve"> à </w:t>
      </w:r>
      <w:r w:rsidRPr="000D6F1A">
        <w:rPr>
          <w:b/>
          <w:i/>
          <w:sz w:val="24"/>
          <w:szCs w:val="24"/>
        </w:rPr>
        <w:t xml:space="preserve">En français </w:t>
      </w:r>
      <w:r>
        <w:rPr>
          <w:b/>
          <w:i/>
          <w:sz w:val="24"/>
          <w:szCs w:val="24"/>
        </w:rPr>
        <w:t>4</w:t>
      </w:r>
      <w:r w:rsidRPr="000D6F1A">
        <w:rPr>
          <w:b/>
          <w:i/>
          <w:sz w:val="24"/>
          <w:szCs w:val="24"/>
        </w:rPr>
        <w:t>…</w:t>
      </w:r>
      <w:r w:rsidRPr="000D6F1A">
        <w:rPr>
          <w:b/>
          <w:sz w:val="24"/>
          <w:szCs w:val="24"/>
        </w:rPr>
        <w:t> </w:t>
      </w:r>
      <w:r w:rsidRPr="000D6F1A">
        <w:rPr>
          <w:sz w:val="24"/>
          <w:szCs w:val="24"/>
        </w:rPr>
        <w:t>;</w:t>
      </w:r>
    </w:p>
    <w:p w:rsidR="004E49C9" w:rsidRDefault="004E49C9" w:rsidP="004E49C9">
      <w:pPr>
        <w:pStyle w:val="Paragraphedeliste"/>
        <w:numPr>
          <w:ilvl w:val="0"/>
          <w:numId w:val="14"/>
        </w:numPr>
        <w:jc w:val="both"/>
        <w:rPr>
          <w:sz w:val="24"/>
          <w:szCs w:val="24"/>
        </w:rPr>
      </w:pPr>
      <w:r>
        <w:rPr>
          <w:sz w:val="24"/>
          <w:szCs w:val="24"/>
        </w:rPr>
        <w:t xml:space="preserve">déposez un composant </w:t>
      </w:r>
      <w:r w:rsidRPr="00034F12">
        <w:rPr>
          <w:b/>
          <w:i/>
          <w:color w:val="4F81BD" w:themeColor="accent1"/>
          <w:sz w:val="24"/>
          <w:szCs w:val="24"/>
        </w:rPr>
        <w:t>TColorListBox</w:t>
      </w:r>
      <w:r w:rsidRPr="00F20A65">
        <w:rPr>
          <w:color w:val="4F81BD" w:themeColor="accent1"/>
          <w:sz w:val="24"/>
          <w:szCs w:val="24"/>
        </w:rPr>
        <w:t xml:space="preserve"> </w:t>
      </w:r>
      <w:r>
        <w:rPr>
          <w:sz w:val="24"/>
          <w:szCs w:val="24"/>
        </w:rPr>
        <w:t>sur la fiche principale ;</w:t>
      </w:r>
    </w:p>
    <w:p w:rsidR="004E49C9" w:rsidRDefault="004E49C9" w:rsidP="004E49C9">
      <w:pPr>
        <w:pStyle w:val="Paragraphedeliste"/>
        <w:numPr>
          <w:ilvl w:val="0"/>
          <w:numId w:val="14"/>
        </w:numPr>
        <w:jc w:val="both"/>
        <w:rPr>
          <w:sz w:val="24"/>
          <w:szCs w:val="24"/>
        </w:rPr>
      </w:pPr>
      <w:r>
        <w:rPr>
          <w:sz w:val="24"/>
          <w:szCs w:val="24"/>
        </w:rPr>
        <w:t xml:space="preserve">déposez un composant </w:t>
      </w:r>
      <w:r w:rsidRPr="00034F12">
        <w:rPr>
          <w:b/>
          <w:i/>
          <w:color w:val="4F81BD" w:themeColor="accent1"/>
          <w:sz w:val="24"/>
          <w:szCs w:val="24"/>
        </w:rPr>
        <w:t>TButton</w:t>
      </w:r>
      <w:r w:rsidRPr="00F20A65">
        <w:rPr>
          <w:color w:val="4F81BD" w:themeColor="accent1"/>
          <w:sz w:val="24"/>
          <w:szCs w:val="24"/>
        </w:rPr>
        <w:t xml:space="preserve"> </w:t>
      </w:r>
      <w:r>
        <w:rPr>
          <w:sz w:val="24"/>
          <w:szCs w:val="24"/>
        </w:rPr>
        <w:t>sur la même fiche ;</w:t>
      </w:r>
    </w:p>
    <w:p w:rsidR="004E49C9" w:rsidRDefault="004E49C9" w:rsidP="004E49C9">
      <w:pPr>
        <w:pStyle w:val="Paragraphedeliste"/>
        <w:numPr>
          <w:ilvl w:val="0"/>
          <w:numId w:val="14"/>
        </w:numPr>
        <w:jc w:val="both"/>
        <w:rPr>
          <w:sz w:val="24"/>
          <w:szCs w:val="24"/>
        </w:rPr>
      </w:pPr>
      <w:r>
        <w:rPr>
          <w:sz w:val="24"/>
          <w:szCs w:val="24"/>
        </w:rPr>
        <w:t>m</w:t>
      </w:r>
      <w:r w:rsidRPr="000D6F1A">
        <w:rPr>
          <w:sz w:val="24"/>
          <w:szCs w:val="24"/>
        </w:rPr>
        <w:t>odifiez la légende d</w:t>
      </w:r>
      <w:r>
        <w:rPr>
          <w:sz w:val="24"/>
          <w:szCs w:val="24"/>
        </w:rPr>
        <w:t>u bouton</w:t>
      </w:r>
      <w:r w:rsidRPr="000D6F1A">
        <w:rPr>
          <w:sz w:val="24"/>
          <w:szCs w:val="24"/>
        </w:rPr>
        <w:t xml:space="preserve"> (</w:t>
      </w:r>
      <w:r w:rsidRPr="00042246">
        <w:rPr>
          <w:i/>
          <w:color w:val="4F81BD" w:themeColor="accent1"/>
          <w:sz w:val="24"/>
          <w:szCs w:val="24"/>
        </w:rPr>
        <w:t>Caption</w:t>
      </w:r>
      <w:r w:rsidRPr="000D6F1A">
        <w:rPr>
          <w:sz w:val="24"/>
          <w:szCs w:val="24"/>
        </w:rPr>
        <w:t xml:space="preserve">) en la faisant passer de </w:t>
      </w:r>
      <w:r>
        <w:rPr>
          <w:b/>
          <w:i/>
          <w:sz w:val="24"/>
          <w:szCs w:val="24"/>
        </w:rPr>
        <w:t>Button1</w:t>
      </w:r>
      <w:r w:rsidRPr="000D6F1A">
        <w:rPr>
          <w:sz w:val="24"/>
          <w:szCs w:val="24"/>
        </w:rPr>
        <w:t xml:space="preserve"> à </w:t>
      </w:r>
      <w:r>
        <w:rPr>
          <w:b/>
          <w:i/>
          <w:sz w:val="24"/>
          <w:szCs w:val="24"/>
        </w:rPr>
        <w:t xml:space="preserve">Joli ! </w:t>
      </w:r>
      <w:r w:rsidRPr="000D6F1A">
        <w:rPr>
          <w:b/>
          <w:sz w:val="24"/>
          <w:szCs w:val="24"/>
        </w:rPr>
        <w:t> </w:t>
      </w:r>
      <w:r w:rsidRPr="000D6F1A">
        <w:rPr>
          <w:sz w:val="24"/>
          <w:szCs w:val="24"/>
        </w:rPr>
        <w:t>;</w:t>
      </w:r>
    </w:p>
    <w:p w:rsidR="004E49C9" w:rsidRDefault="004E49C9" w:rsidP="004E49C9">
      <w:pPr>
        <w:pStyle w:val="Paragraphedeliste"/>
        <w:numPr>
          <w:ilvl w:val="0"/>
          <w:numId w:val="14"/>
        </w:numPr>
        <w:jc w:val="both"/>
        <w:rPr>
          <w:sz w:val="24"/>
          <w:szCs w:val="24"/>
        </w:rPr>
      </w:pPr>
      <w:r>
        <w:rPr>
          <w:sz w:val="24"/>
          <w:szCs w:val="24"/>
        </w:rPr>
        <w:t xml:space="preserve">créez un événement </w:t>
      </w:r>
      <w:r w:rsidRPr="009F7955">
        <w:rPr>
          <w:i/>
          <w:color w:val="4F81BD" w:themeColor="accent1"/>
          <w:sz w:val="24"/>
          <w:szCs w:val="24"/>
        </w:rPr>
        <w:t>OnClick</w:t>
      </w:r>
      <w:r w:rsidRPr="00F20A65">
        <w:rPr>
          <w:color w:val="4F81BD" w:themeColor="accent1"/>
          <w:sz w:val="24"/>
          <w:szCs w:val="24"/>
        </w:rPr>
        <w:t xml:space="preserve"> </w:t>
      </w:r>
      <w:r>
        <w:rPr>
          <w:sz w:val="24"/>
          <w:szCs w:val="24"/>
        </w:rPr>
        <w:t xml:space="preserve">pour le bouton et entrez le code suivant dans la partie </w:t>
      </w:r>
      <w:r w:rsidRPr="009F7955">
        <w:rPr>
          <w:i/>
          <w:color w:val="4F81BD" w:themeColor="accent1"/>
          <w:sz w:val="24"/>
          <w:szCs w:val="24"/>
        </w:rPr>
        <w:t>implementation</w:t>
      </w:r>
      <w:r w:rsidRPr="00F20A65">
        <w:rPr>
          <w:color w:val="4F81BD" w:themeColor="accent1"/>
          <w:sz w:val="24"/>
          <w:szCs w:val="24"/>
        </w:rPr>
        <w:t xml:space="preserve"> </w:t>
      </w:r>
      <w:r>
        <w:rPr>
          <w:sz w:val="24"/>
          <w:szCs w:val="24"/>
        </w:rPr>
        <w:t>de la fiche :</w:t>
      </w:r>
    </w:p>
    <w:p w:rsidR="004E49C9" w:rsidRPr="002C2A09" w:rsidRDefault="004E49C9" w:rsidP="00F86619">
      <w:pPr>
        <w:shd w:val="pct10" w:color="auto" w:fill="auto"/>
        <w:spacing w:after="0" w:line="240" w:lineRule="auto"/>
        <w:jc w:val="both"/>
        <w:rPr>
          <w:b/>
          <w:sz w:val="20"/>
          <w:szCs w:val="20"/>
        </w:rPr>
      </w:pPr>
      <w:r w:rsidRPr="002C2A09">
        <w:rPr>
          <w:b/>
          <w:sz w:val="20"/>
          <w:szCs w:val="20"/>
        </w:rPr>
        <w:t>resource</w:t>
      </w:r>
      <w:r w:rsidR="00F73CB7" w:rsidRPr="00F73CB7">
        <w:rPr>
          <w:b/>
          <w:sz w:val="20"/>
          <w:szCs w:val="20"/>
        </w:rPr>
        <w:t>string</w:t>
      </w:r>
    </w:p>
    <w:p w:rsidR="004E49C9" w:rsidRPr="002C2A09" w:rsidRDefault="004E49C9" w:rsidP="00F86619">
      <w:pPr>
        <w:shd w:val="pct10" w:color="auto" w:fill="auto"/>
        <w:spacing w:after="0" w:line="240" w:lineRule="auto"/>
        <w:jc w:val="both"/>
        <w:rPr>
          <w:sz w:val="20"/>
          <w:szCs w:val="20"/>
        </w:rPr>
      </w:pPr>
      <w:r w:rsidRPr="002C2A09">
        <w:rPr>
          <w:sz w:val="20"/>
          <w:szCs w:val="20"/>
        </w:rPr>
        <w:t xml:space="preserve"> </w:t>
      </w:r>
      <w:r w:rsidRPr="002C2A09">
        <w:rPr>
          <w:color w:val="9BBB59" w:themeColor="accent3"/>
          <w:sz w:val="20"/>
          <w:szCs w:val="20"/>
        </w:rPr>
        <w:t>// chaînes de ressources pour leur future traduction</w:t>
      </w:r>
    </w:p>
    <w:p w:rsidR="004E49C9" w:rsidRPr="002C2A09" w:rsidRDefault="004E49C9" w:rsidP="00F86619">
      <w:pPr>
        <w:shd w:val="pct10" w:color="auto" w:fill="auto"/>
        <w:spacing w:after="0" w:line="240" w:lineRule="auto"/>
        <w:jc w:val="both"/>
        <w:rPr>
          <w:sz w:val="20"/>
          <w:szCs w:val="20"/>
        </w:rPr>
      </w:pPr>
      <w:r w:rsidRPr="002C2A09">
        <w:rPr>
          <w:sz w:val="20"/>
          <w:szCs w:val="20"/>
        </w:rPr>
        <w:t xml:space="preserve">  RS_Pretty = </w:t>
      </w:r>
      <w:r w:rsidRPr="002C2A09">
        <w:rPr>
          <w:color w:val="1F497D" w:themeColor="text2"/>
          <w:sz w:val="20"/>
          <w:szCs w:val="20"/>
        </w:rPr>
        <w:t>'Joli !'</w:t>
      </w:r>
      <w:r w:rsidRPr="002C2A09">
        <w:rPr>
          <w:sz w:val="20"/>
          <w:szCs w:val="20"/>
        </w:rPr>
        <w:t>;</w:t>
      </w:r>
    </w:p>
    <w:p w:rsidR="004E49C9" w:rsidRPr="002C2A09" w:rsidRDefault="004E49C9" w:rsidP="00F86619">
      <w:pPr>
        <w:shd w:val="pct10" w:color="auto" w:fill="auto"/>
        <w:spacing w:after="0" w:line="240" w:lineRule="auto"/>
        <w:jc w:val="both"/>
        <w:rPr>
          <w:sz w:val="20"/>
          <w:szCs w:val="20"/>
        </w:rPr>
      </w:pPr>
      <w:r w:rsidRPr="002C2A09">
        <w:rPr>
          <w:sz w:val="20"/>
          <w:szCs w:val="20"/>
        </w:rPr>
        <w:t xml:space="preserve">  RS_NotPretty = </w:t>
      </w:r>
      <w:r w:rsidRPr="002C2A09">
        <w:rPr>
          <w:color w:val="1F497D" w:themeColor="text2"/>
          <w:sz w:val="20"/>
          <w:szCs w:val="20"/>
        </w:rPr>
        <w:t>'Pas joli !'</w:t>
      </w:r>
      <w:r w:rsidRPr="002C2A09">
        <w:rPr>
          <w:sz w:val="20"/>
          <w:szCs w:val="20"/>
        </w:rPr>
        <w:t>;</w:t>
      </w:r>
    </w:p>
    <w:p w:rsidR="004E49C9" w:rsidRPr="002C2A09" w:rsidRDefault="004E49C9" w:rsidP="00F86619">
      <w:pPr>
        <w:shd w:val="pct10" w:color="auto" w:fill="auto"/>
        <w:spacing w:after="0" w:line="240" w:lineRule="auto"/>
        <w:jc w:val="both"/>
        <w:rPr>
          <w:sz w:val="20"/>
          <w:szCs w:val="20"/>
        </w:rPr>
      </w:pPr>
    </w:p>
    <w:p w:rsidR="004E49C9" w:rsidRPr="002C2A09" w:rsidRDefault="004E49C9" w:rsidP="00F86619">
      <w:pPr>
        <w:shd w:val="pct10" w:color="auto" w:fill="auto"/>
        <w:spacing w:after="0" w:line="240" w:lineRule="auto"/>
        <w:jc w:val="both"/>
        <w:rPr>
          <w:color w:val="9BBB59" w:themeColor="accent3"/>
          <w:sz w:val="20"/>
          <w:szCs w:val="20"/>
          <w:lang w:val="en-US"/>
        </w:rPr>
      </w:pPr>
      <w:r w:rsidRPr="002C2A09">
        <w:rPr>
          <w:color w:val="9BBB59" w:themeColor="accent3"/>
          <w:sz w:val="20"/>
          <w:szCs w:val="20"/>
          <w:lang w:val="en-US"/>
        </w:rPr>
        <w:t>{$R *.lfm}</w:t>
      </w:r>
    </w:p>
    <w:p w:rsidR="004E49C9" w:rsidRPr="002C2A09" w:rsidRDefault="004E49C9" w:rsidP="00F86619">
      <w:pPr>
        <w:shd w:val="pct10" w:color="auto" w:fill="auto"/>
        <w:spacing w:after="0" w:line="240" w:lineRule="auto"/>
        <w:jc w:val="both"/>
        <w:rPr>
          <w:sz w:val="20"/>
          <w:szCs w:val="20"/>
          <w:lang w:val="en-US"/>
        </w:rPr>
      </w:pPr>
    </w:p>
    <w:p w:rsidR="004E49C9" w:rsidRPr="002C2A09" w:rsidRDefault="004E49C9" w:rsidP="00F86619">
      <w:pPr>
        <w:shd w:val="pct10" w:color="auto" w:fill="auto"/>
        <w:spacing w:after="0" w:line="240" w:lineRule="auto"/>
        <w:jc w:val="both"/>
        <w:rPr>
          <w:color w:val="9BBB59" w:themeColor="accent3"/>
          <w:sz w:val="20"/>
          <w:szCs w:val="20"/>
          <w:lang w:val="en-US"/>
        </w:rPr>
      </w:pPr>
      <w:r w:rsidRPr="002C2A09">
        <w:rPr>
          <w:color w:val="9BBB59" w:themeColor="accent3"/>
          <w:sz w:val="20"/>
          <w:szCs w:val="20"/>
          <w:lang w:val="en-US"/>
        </w:rPr>
        <w:t>{ TForm1 }</w:t>
      </w:r>
    </w:p>
    <w:p w:rsidR="004E49C9" w:rsidRPr="002C2A09" w:rsidRDefault="004E49C9" w:rsidP="00F86619">
      <w:pPr>
        <w:shd w:val="pct10" w:color="auto" w:fill="auto"/>
        <w:spacing w:after="0" w:line="240" w:lineRule="auto"/>
        <w:jc w:val="both"/>
        <w:rPr>
          <w:sz w:val="20"/>
          <w:szCs w:val="20"/>
          <w:lang w:val="en-US"/>
        </w:rPr>
      </w:pPr>
    </w:p>
    <w:p w:rsidR="004E49C9" w:rsidRPr="002C2A09" w:rsidRDefault="006A222C" w:rsidP="00F86619">
      <w:pPr>
        <w:shd w:val="pct10" w:color="auto" w:fill="auto"/>
        <w:spacing w:after="0" w:line="240" w:lineRule="auto"/>
        <w:jc w:val="both"/>
        <w:rPr>
          <w:sz w:val="20"/>
          <w:szCs w:val="20"/>
          <w:lang w:val="en-US"/>
        </w:rPr>
      </w:pPr>
      <w:r w:rsidRPr="002C2A09">
        <w:rPr>
          <w:b/>
          <w:sz w:val="20"/>
          <w:szCs w:val="20"/>
          <w:lang w:val="en-US"/>
        </w:rPr>
        <w:t>procedure</w:t>
      </w:r>
      <w:r w:rsidR="004E49C9" w:rsidRPr="002C2A09">
        <w:rPr>
          <w:sz w:val="20"/>
          <w:szCs w:val="20"/>
          <w:lang w:val="en-US"/>
        </w:rPr>
        <w:t xml:space="preserve"> TForm1.Button1Click(Sender: TObject);</w:t>
      </w:r>
    </w:p>
    <w:p w:rsidR="004E49C9" w:rsidRPr="002C2A09" w:rsidRDefault="006A222C" w:rsidP="00F86619">
      <w:pPr>
        <w:shd w:val="pct10" w:color="auto" w:fill="auto"/>
        <w:spacing w:after="0" w:line="240" w:lineRule="auto"/>
        <w:jc w:val="both"/>
        <w:rPr>
          <w:sz w:val="20"/>
          <w:szCs w:val="20"/>
          <w:lang w:val="en-US"/>
        </w:rPr>
      </w:pPr>
      <w:r w:rsidRPr="002C2A09">
        <w:rPr>
          <w:b/>
          <w:sz w:val="20"/>
          <w:szCs w:val="20"/>
          <w:lang w:val="en-US"/>
        </w:rPr>
        <w:t>begin</w:t>
      </w:r>
    </w:p>
    <w:p w:rsidR="004E49C9" w:rsidRPr="002C2A09" w:rsidRDefault="004E49C9" w:rsidP="00F86619">
      <w:pPr>
        <w:shd w:val="pct10" w:color="auto" w:fill="auto"/>
        <w:spacing w:after="0" w:line="240" w:lineRule="auto"/>
        <w:jc w:val="both"/>
        <w:rPr>
          <w:sz w:val="20"/>
          <w:szCs w:val="20"/>
          <w:lang w:val="en-US"/>
        </w:rPr>
      </w:pPr>
      <w:r w:rsidRPr="002C2A09">
        <w:rPr>
          <w:sz w:val="20"/>
          <w:szCs w:val="20"/>
          <w:lang w:val="en-US"/>
        </w:rPr>
        <w:t xml:space="preserve">  </w:t>
      </w:r>
      <w:r w:rsidR="00CC4AA6" w:rsidRPr="002C2A09">
        <w:rPr>
          <w:b/>
          <w:sz w:val="20"/>
          <w:szCs w:val="20"/>
          <w:lang w:val="en-US"/>
        </w:rPr>
        <w:t>if</w:t>
      </w:r>
      <w:r w:rsidRPr="002C2A09">
        <w:rPr>
          <w:sz w:val="20"/>
          <w:szCs w:val="20"/>
          <w:lang w:val="en-US"/>
        </w:rPr>
        <w:t xml:space="preserve"> cbPrettyNames in ColorListBox1.Style </w:t>
      </w:r>
      <w:r w:rsidR="00CC4AA6" w:rsidRPr="002C2A09">
        <w:rPr>
          <w:b/>
          <w:sz w:val="20"/>
          <w:szCs w:val="20"/>
          <w:lang w:val="en-US"/>
        </w:rPr>
        <w:t>then</w:t>
      </w:r>
    </w:p>
    <w:p w:rsidR="004E49C9" w:rsidRPr="002C2A09" w:rsidRDefault="004E49C9" w:rsidP="00F86619">
      <w:pPr>
        <w:shd w:val="pct10" w:color="auto" w:fill="auto"/>
        <w:spacing w:after="0" w:line="240" w:lineRule="auto"/>
        <w:jc w:val="both"/>
        <w:rPr>
          <w:sz w:val="20"/>
          <w:szCs w:val="20"/>
        </w:rPr>
      </w:pPr>
      <w:r w:rsidRPr="002C2A09">
        <w:rPr>
          <w:sz w:val="20"/>
          <w:szCs w:val="20"/>
          <w:lang w:val="en-US"/>
        </w:rPr>
        <w:t xml:space="preserve">  </w:t>
      </w:r>
      <w:r w:rsidR="006A222C" w:rsidRPr="002C2A09">
        <w:rPr>
          <w:b/>
          <w:sz w:val="20"/>
          <w:szCs w:val="20"/>
        </w:rPr>
        <w:t>begin</w:t>
      </w:r>
    </w:p>
    <w:p w:rsidR="004E49C9" w:rsidRPr="002C2A09" w:rsidRDefault="004E49C9" w:rsidP="00F86619">
      <w:pPr>
        <w:shd w:val="pct10" w:color="auto" w:fill="auto"/>
        <w:spacing w:after="0" w:line="240" w:lineRule="auto"/>
        <w:jc w:val="both"/>
        <w:rPr>
          <w:sz w:val="20"/>
          <w:szCs w:val="20"/>
        </w:rPr>
      </w:pPr>
      <w:r w:rsidRPr="002C2A09">
        <w:rPr>
          <w:sz w:val="20"/>
          <w:szCs w:val="20"/>
        </w:rPr>
        <w:t xml:space="preserve">   </w:t>
      </w:r>
      <w:r w:rsidRPr="002C2A09">
        <w:rPr>
          <w:color w:val="9BBB59" w:themeColor="accent3"/>
          <w:sz w:val="20"/>
          <w:szCs w:val="20"/>
        </w:rPr>
        <w:t>// propriété exclue</w:t>
      </w:r>
    </w:p>
    <w:p w:rsidR="004E49C9" w:rsidRPr="002C2A09" w:rsidRDefault="004E49C9" w:rsidP="00F86619">
      <w:pPr>
        <w:shd w:val="pct10" w:color="auto" w:fill="auto"/>
        <w:spacing w:after="0" w:line="240" w:lineRule="auto"/>
        <w:jc w:val="both"/>
        <w:rPr>
          <w:sz w:val="20"/>
          <w:szCs w:val="20"/>
        </w:rPr>
      </w:pPr>
      <w:r w:rsidRPr="002C2A09">
        <w:rPr>
          <w:sz w:val="20"/>
          <w:szCs w:val="20"/>
        </w:rPr>
        <w:t xml:space="preserve">    ColorListBox1.Style := ColorListBox1.Style - [cbPrettyNames];</w:t>
      </w:r>
    </w:p>
    <w:p w:rsidR="004E49C9" w:rsidRPr="002C2A09" w:rsidRDefault="004E49C9" w:rsidP="00F86619">
      <w:pPr>
        <w:shd w:val="pct10" w:color="auto" w:fill="auto"/>
        <w:spacing w:after="0" w:line="240" w:lineRule="auto"/>
        <w:jc w:val="both"/>
        <w:rPr>
          <w:sz w:val="20"/>
          <w:szCs w:val="20"/>
          <w:lang w:val="en-US"/>
        </w:rPr>
      </w:pPr>
      <w:r w:rsidRPr="002C2A09">
        <w:rPr>
          <w:sz w:val="20"/>
          <w:szCs w:val="20"/>
        </w:rPr>
        <w:t xml:space="preserve">    </w:t>
      </w:r>
      <w:r w:rsidRPr="002C2A09">
        <w:rPr>
          <w:sz w:val="20"/>
          <w:szCs w:val="20"/>
          <w:lang w:val="en-US"/>
        </w:rPr>
        <w:t>Button1.Caption := RS_Pretty;</w:t>
      </w:r>
    </w:p>
    <w:p w:rsidR="004E49C9" w:rsidRPr="002C2A09" w:rsidRDefault="004E49C9" w:rsidP="00F86619">
      <w:pPr>
        <w:shd w:val="pct10" w:color="auto" w:fill="auto"/>
        <w:spacing w:after="0" w:line="240" w:lineRule="auto"/>
        <w:jc w:val="both"/>
        <w:rPr>
          <w:b/>
          <w:sz w:val="20"/>
          <w:szCs w:val="20"/>
          <w:lang w:val="en-US"/>
        </w:rPr>
      </w:pPr>
      <w:r w:rsidRPr="002C2A09">
        <w:rPr>
          <w:sz w:val="20"/>
          <w:szCs w:val="20"/>
          <w:lang w:val="en-US"/>
        </w:rPr>
        <w:t xml:space="preserve">  </w:t>
      </w:r>
      <w:r w:rsidRPr="002C2A09">
        <w:rPr>
          <w:b/>
          <w:sz w:val="20"/>
          <w:szCs w:val="20"/>
          <w:lang w:val="en-US"/>
        </w:rPr>
        <w:t>end</w:t>
      </w:r>
    </w:p>
    <w:p w:rsidR="004E49C9" w:rsidRPr="002C2A09" w:rsidRDefault="004E49C9" w:rsidP="00F86619">
      <w:pPr>
        <w:shd w:val="pct10" w:color="auto" w:fill="auto"/>
        <w:spacing w:after="0" w:line="240" w:lineRule="auto"/>
        <w:jc w:val="both"/>
        <w:rPr>
          <w:b/>
          <w:sz w:val="20"/>
          <w:szCs w:val="20"/>
          <w:lang w:val="en-US"/>
        </w:rPr>
      </w:pPr>
      <w:r w:rsidRPr="002C2A09">
        <w:rPr>
          <w:sz w:val="20"/>
          <w:szCs w:val="20"/>
          <w:lang w:val="en-US"/>
        </w:rPr>
        <w:t xml:space="preserve">  </w:t>
      </w:r>
      <w:r w:rsidRPr="002C2A09">
        <w:rPr>
          <w:b/>
          <w:sz w:val="20"/>
          <w:szCs w:val="20"/>
          <w:lang w:val="en-US"/>
        </w:rPr>
        <w:t>else</w:t>
      </w:r>
    </w:p>
    <w:p w:rsidR="004E49C9" w:rsidRPr="002C2A09" w:rsidRDefault="004E49C9" w:rsidP="00F86619">
      <w:pPr>
        <w:shd w:val="pct10" w:color="auto" w:fill="auto"/>
        <w:spacing w:after="0" w:line="240" w:lineRule="auto"/>
        <w:jc w:val="both"/>
        <w:rPr>
          <w:sz w:val="20"/>
          <w:szCs w:val="20"/>
          <w:lang w:val="en-US"/>
        </w:rPr>
      </w:pPr>
      <w:r w:rsidRPr="002C2A09">
        <w:rPr>
          <w:sz w:val="20"/>
          <w:szCs w:val="20"/>
          <w:lang w:val="en-US"/>
        </w:rPr>
        <w:t xml:space="preserve">  </w:t>
      </w:r>
      <w:r w:rsidR="006A222C" w:rsidRPr="002C2A09">
        <w:rPr>
          <w:b/>
          <w:sz w:val="20"/>
          <w:szCs w:val="20"/>
          <w:lang w:val="en-US"/>
        </w:rPr>
        <w:t>begin</w:t>
      </w:r>
    </w:p>
    <w:p w:rsidR="004E49C9" w:rsidRPr="002C2A09" w:rsidRDefault="004E49C9" w:rsidP="00F86619">
      <w:pPr>
        <w:shd w:val="pct10" w:color="auto" w:fill="auto"/>
        <w:spacing w:after="0" w:line="240" w:lineRule="auto"/>
        <w:jc w:val="both"/>
        <w:rPr>
          <w:sz w:val="20"/>
          <w:szCs w:val="20"/>
          <w:lang w:val="en-US"/>
        </w:rPr>
      </w:pPr>
      <w:r w:rsidRPr="002C2A09">
        <w:rPr>
          <w:sz w:val="20"/>
          <w:szCs w:val="20"/>
          <w:lang w:val="en-US"/>
        </w:rPr>
        <w:t xml:space="preserve">    </w:t>
      </w:r>
      <w:r w:rsidRPr="002C2A09">
        <w:rPr>
          <w:color w:val="9BBB59" w:themeColor="accent3"/>
          <w:sz w:val="20"/>
          <w:szCs w:val="20"/>
          <w:lang w:val="en-US"/>
        </w:rPr>
        <w:t>// propriété incluse</w:t>
      </w:r>
    </w:p>
    <w:p w:rsidR="004E49C9" w:rsidRPr="002C2A09" w:rsidRDefault="004E49C9" w:rsidP="00F86619">
      <w:pPr>
        <w:shd w:val="pct10" w:color="auto" w:fill="auto"/>
        <w:spacing w:after="0" w:line="240" w:lineRule="auto"/>
        <w:jc w:val="both"/>
        <w:rPr>
          <w:sz w:val="20"/>
          <w:szCs w:val="20"/>
          <w:lang w:val="en-US"/>
        </w:rPr>
      </w:pPr>
      <w:r w:rsidRPr="002C2A09">
        <w:rPr>
          <w:sz w:val="20"/>
          <w:szCs w:val="20"/>
          <w:lang w:val="en-US"/>
        </w:rPr>
        <w:t xml:space="preserve">    ColorListBox1.Style := ColorListBox1.Style + [cbPrettyNames];</w:t>
      </w:r>
    </w:p>
    <w:p w:rsidR="004E49C9" w:rsidRPr="002C2A09" w:rsidRDefault="004E49C9" w:rsidP="00F86619">
      <w:pPr>
        <w:shd w:val="pct10" w:color="auto" w:fill="auto"/>
        <w:spacing w:after="0" w:line="240" w:lineRule="auto"/>
        <w:jc w:val="both"/>
        <w:rPr>
          <w:sz w:val="20"/>
          <w:szCs w:val="20"/>
          <w:lang w:val="en-US"/>
        </w:rPr>
      </w:pPr>
      <w:r w:rsidRPr="002C2A09">
        <w:rPr>
          <w:sz w:val="20"/>
          <w:szCs w:val="20"/>
          <w:lang w:val="en-US"/>
        </w:rPr>
        <w:t xml:space="preserve">    Button1.Caption := RS_NotPretty;</w:t>
      </w:r>
    </w:p>
    <w:p w:rsidR="004E49C9" w:rsidRPr="002C2A09" w:rsidRDefault="004E49C9" w:rsidP="00F86619">
      <w:pPr>
        <w:shd w:val="pct10" w:color="auto" w:fill="auto"/>
        <w:spacing w:after="0" w:line="240" w:lineRule="auto"/>
        <w:jc w:val="both"/>
        <w:rPr>
          <w:sz w:val="20"/>
          <w:szCs w:val="20"/>
          <w:lang w:val="en-US"/>
        </w:rPr>
      </w:pPr>
      <w:r w:rsidRPr="002C2A09">
        <w:rPr>
          <w:sz w:val="20"/>
          <w:szCs w:val="20"/>
          <w:lang w:val="en-US"/>
        </w:rPr>
        <w:t xml:space="preserve">  </w:t>
      </w:r>
      <w:r w:rsidR="006A222C" w:rsidRPr="002C2A09">
        <w:rPr>
          <w:b/>
          <w:sz w:val="20"/>
          <w:szCs w:val="20"/>
          <w:lang w:val="en-US"/>
        </w:rPr>
        <w:t>end;</w:t>
      </w:r>
    </w:p>
    <w:p w:rsidR="004E49C9" w:rsidRPr="00780390" w:rsidRDefault="006A222C" w:rsidP="00F86619">
      <w:pPr>
        <w:shd w:val="pct10" w:color="auto" w:fill="auto"/>
        <w:spacing w:after="0" w:line="240" w:lineRule="auto"/>
        <w:jc w:val="both"/>
        <w:rPr>
          <w:sz w:val="20"/>
          <w:szCs w:val="20"/>
          <w:lang w:val="en-US"/>
        </w:rPr>
      </w:pPr>
      <w:r w:rsidRPr="00780390">
        <w:rPr>
          <w:b/>
          <w:sz w:val="20"/>
          <w:szCs w:val="20"/>
          <w:lang w:val="en-US"/>
        </w:rPr>
        <w:t>end;</w:t>
      </w:r>
    </w:p>
    <w:p w:rsidR="004E49C9" w:rsidRPr="00780390" w:rsidRDefault="004E49C9" w:rsidP="004E49C9">
      <w:pPr>
        <w:ind w:firstLine="708"/>
        <w:jc w:val="both"/>
        <w:rPr>
          <w:sz w:val="24"/>
          <w:szCs w:val="24"/>
          <w:lang w:val="en-US"/>
        </w:rPr>
      </w:pPr>
    </w:p>
    <w:p w:rsidR="004E49C9" w:rsidRDefault="004E49C9" w:rsidP="002C2A09">
      <w:pPr>
        <w:ind w:firstLine="708"/>
        <w:jc w:val="both"/>
        <w:rPr>
          <w:sz w:val="24"/>
          <w:szCs w:val="24"/>
        </w:rPr>
      </w:pPr>
      <w:r>
        <w:rPr>
          <w:sz w:val="24"/>
          <w:szCs w:val="24"/>
        </w:rPr>
        <w:t xml:space="preserve">La procédure introduite permet de modifier l’affichage du bouton en fonction de la propriété </w:t>
      </w:r>
      <w:r w:rsidRPr="009F7955">
        <w:rPr>
          <w:i/>
          <w:color w:val="4F81BD" w:themeColor="accent1"/>
          <w:sz w:val="24"/>
          <w:szCs w:val="24"/>
        </w:rPr>
        <w:t>Style</w:t>
      </w:r>
      <w:r w:rsidRPr="00F20A65">
        <w:rPr>
          <w:color w:val="4F81BD" w:themeColor="accent1"/>
          <w:sz w:val="24"/>
          <w:szCs w:val="24"/>
        </w:rPr>
        <w:t xml:space="preserve"> </w:t>
      </w:r>
      <w:r>
        <w:rPr>
          <w:sz w:val="24"/>
          <w:szCs w:val="24"/>
        </w:rPr>
        <w:t xml:space="preserve">de de la </w:t>
      </w:r>
      <w:r w:rsidRPr="00034F12">
        <w:rPr>
          <w:b/>
          <w:i/>
          <w:color w:val="4F81BD" w:themeColor="accent1"/>
          <w:sz w:val="24"/>
          <w:szCs w:val="24"/>
        </w:rPr>
        <w:t>TColorListBox</w:t>
      </w:r>
      <w:r>
        <w:rPr>
          <w:sz w:val="24"/>
          <w:szCs w:val="24"/>
        </w:rPr>
        <w:t xml:space="preserve">. L’option qui alterne est </w:t>
      </w:r>
      <w:r w:rsidRPr="009F7955">
        <w:rPr>
          <w:i/>
          <w:color w:val="4F81BD" w:themeColor="accent1"/>
          <w:sz w:val="24"/>
          <w:szCs w:val="24"/>
        </w:rPr>
        <w:t>cbPrettyNames</w:t>
      </w:r>
      <w:r>
        <w:rPr>
          <w:sz w:val="24"/>
          <w:szCs w:val="24"/>
        </w:rPr>
        <w:t> : si elle</w:t>
      </w:r>
      <w:r w:rsidRPr="00F20A65">
        <w:rPr>
          <w:sz w:val="24"/>
          <w:szCs w:val="24"/>
        </w:rPr>
        <w:t xml:space="preserve"> est inclus</w:t>
      </w:r>
      <w:r>
        <w:rPr>
          <w:sz w:val="24"/>
          <w:szCs w:val="24"/>
        </w:rPr>
        <w:t>e</w:t>
      </w:r>
      <w:r w:rsidRPr="00F20A65">
        <w:rPr>
          <w:sz w:val="24"/>
          <w:szCs w:val="24"/>
        </w:rPr>
        <w:t xml:space="preserve"> dans le style, </w:t>
      </w:r>
      <w:r>
        <w:rPr>
          <w:sz w:val="24"/>
          <w:szCs w:val="24"/>
        </w:rPr>
        <w:t>le composant</w:t>
      </w:r>
      <w:r w:rsidRPr="00F20A65">
        <w:rPr>
          <w:sz w:val="24"/>
          <w:szCs w:val="24"/>
        </w:rPr>
        <w:t xml:space="preserve"> fait appel à la LCL pour afficher le nom en clair des couleurs et non le</w:t>
      </w:r>
      <w:r>
        <w:rPr>
          <w:sz w:val="24"/>
          <w:szCs w:val="24"/>
        </w:rPr>
        <w:t>ur</w:t>
      </w:r>
      <w:r w:rsidRPr="00F20A65">
        <w:rPr>
          <w:sz w:val="24"/>
          <w:szCs w:val="24"/>
        </w:rPr>
        <w:t xml:space="preserve"> codage</w:t>
      </w:r>
      <w:r>
        <w:rPr>
          <w:sz w:val="24"/>
          <w:szCs w:val="24"/>
        </w:rPr>
        <w:t xml:space="preserve"> interne.</w:t>
      </w:r>
    </w:p>
    <w:p w:rsidR="004E49C9" w:rsidRDefault="004E49C9" w:rsidP="002C2A09">
      <w:pPr>
        <w:keepNext/>
        <w:ind w:firstLine="709"/>
        <w:jc w:val="both"/>
        <w:rPr>
          <w:sz w:val="24"/>
          <w:szCs w:val="24"/>
        </w:rPr>
      </w:pPr>
      <w:r>
        <w:rPr>
          <w:sz w:val="24"/>
          <w:szCs w:val="24"/>
        </w:rPr>
        <w:lastRenderedPageBreak/>
        <w:t>À cette étape, si vous lancez l’exécution du programme et que vous cliquez sur le bouton, vous obtiendrez des noms en anglais :</w:t>
      </w:r>
    </w:p>
    <w:p w:rsidR="004E49C9" w:rsidRDefault="004E49C9" w:rsidP="002C2A09">
      <w:pPr>
        <w:keepNext/>
        <w:ind w:firstLine="709"/>
        <w:jc w:val="center"/>
        <w:rPr>
          <w:sz w:val="24"/>
          <w:szCs w:val="24"/>
        </w:rPr>
      </w:pPr>
      <w:r>
        <w:rPr>
          <w:noProof/>
          <w:sz w:val="24"/>
          <w:szCs w:val="24"/>
          <w:lang w:eastAsia="fr-FR"/>
        </w:rPr>
        <w:drawing>
          <wp:inline distT="0" distB="0" distL="0" distR="0" wp14:anchorId="7C861D92" wp14:editId="4029521D">
            <wp:extent cx="5258534" cy="5306165"/>
            <wp:effectExtent l="0" t="0" r="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21">
                      <a:extLst>
                        <a:ext uri="{28A0092B-C50C-407E-A947-70E740481C1C}">
                          <a14:useLocalDpi xmlns:a14="http://schemas.microsoft.com/office/drawing/2010/main" val="0"/>
                        </a:ext>
                      </a:extLst>
                    </a:blip>
                    <a:stretch>
                      <a:fillRect/>
                    </a:stretch>
                  </pic:blipFill>
                  <pic:spPr>
                    <a:xfrm>
                      <a:off x="0" y="0"/>
                      <a:ext cx="5258534" cy="5306165"/>
                    </a:xfrm>
                    <a:prstGeom prst="rect">
                      <a:avLst/>
                    </a:prstGeom>
                  </pic:spPr>
                </pic:pic>
              </a:graphicData>
            </a:graphic>
          </wp:inline>
        </w:drawing>
      </w:r>
    </w:p>
    <w:p w:rsidR="002C2A09" w:rsidRDefault="002C2A09" w:rsidP="002C2A09">
      <w:pPr>
        <w:keepNext/>
        <w:ind w:firstLine="709"/>
        <w:jc w:val="both"/>
        <w:rPr>
          <w:sz w:val="24"/>
          <w:szCs w:val="24"/>
        </w:rPr>
      </w:pPr>
    </w:p>
    <w:p w:rsidR="002C2A09" w:rsidRDefault="002C2A09" w:rsidP="002C2A09">
      <w:pPr>
        <w:ind w:firstLine="709"/>
        <w:jc w:val="both"/>
        <w:rPr>
          <w:sz w:val="24"/>
          <w:szCs w:val="24"/>
        </w:rPr>
      </w:pPr>
    </w:p>
    <w:p w:rsidR="004E49C9" w:rsidRDefault="004E49C9" w:rsidP="002C2A09">
      <w:pPr>
        <w:keepNext/>
        <w:ind w:firstLine="709"/>
        <w:jc w:val="both"/>
        <w:rPr>
          <w:sz w:val="24"/>
          <w:szCs w:val="24"/>
        </w:rPr>
      </w:pPr>
      <w:r>
        <w:rPr>
          <w:sz w:val="24"/>
          <w:szCs w:val="24"/>
        </w:rPr>
        <w:lastRenderedPageBreak/>
        <w:t xml:space="preserve">En ajoutant la même unité </w:t>
      </w:r>
      <w:r w:rsidRPr="009F7955">
        <w:rPr>
          <w:i/>
          <w:color w:val="C0504D" w:themeColor="accent2"/>
          <w:sz w:val="24"/>
          <w:szCs w:val="24"/>
        </w:rPr>
        <w:t>DefaultTranslator</w:t>
      </w:r>
      <w:r w:rsidRPr="00165A7C">
        <w:rPr>
          <w:color w:val="C0504D" w:themeColor="accent2"/>
          <w:sz w:val="24"/>
          <w:szCs w:val="24"/>
        </w:rPr>
        <w:t xml:space="preserve"> </w:t>
      </w:r>
      <w:r w:rsidRPr="009B6B61">
        <w:rPr>
          <w:sz w:val="24"/>
          <w:szCs w:val="24"/>
        </w:rPr>
        <w:t xml:space="preserve">à la clause </w:t>
      </w:r>
      <w:r w:rsidR="00CC4AA6" w:rsidRPr="009F7955">
        <w:rPr>
          <w:i/>
          <w:color w:val="4F81BD" w:themeColor="accent1"/>
          <w:sz w:val="24"/>
          <w:szCs w:val="24"/>
        </w:rPr>
        <w:t>uses</w:t>
      </w:r>
      <w:r w:rsidRPr="009B6B61">
        <w:rPr>
          <w:color w:val="4F81BD" w:themeColor="accent1"/>
          <w:sz w:val="24"/>
          <w:szCs w:val="24"/>
        </w:rPr>
        <w:t xml:space="preserve"> </w:t>
      </w:r>
      <w:r w:rsidRPr="009B6B61">
        <w:rPr>
          <w:sz w:val="24"/>
          <w:szCs w:val="24"/>
        </w:rPr>
        <w:t xml:space="preserve">du programme principal </w:t>
      </w:r>
      <w:r>
        <w:rPr>
          <w:sz w:val="24"/>
          <w:szCs w:val="24"/>
        </w:rPr>
        <w:t xml:space="preserve">et les fichiers </w:t>
      </w:r>
      <w:r w:rsidRPr="009F7955">
        <w:rPr>
          <w:sz w:val="24"/>
          <w:szCs w:val="24"/>
        </w:rPr>
        <w:t>PO</w:t>
      </w:r>
      <w:r>
        <w:rPr>
          <w:rStyle w:val="Appelnotedebasdep"/>
          <w:b/>
          <w:sz w:val="24"/>
          <w:szCs w:val="24"/>
        </w:rPr>
        <w:footnoteReference w:id="3"/>
      </w:r>
      <w:r>
        <w:rPr>
          <w:sz w:val="24"/>
          <w:szCs w:val="24"/>
        </w:rPr>
        <w:t xml:space="preserve"> dans un sous-répertoire </w:t>
      </w:r>
      <w:r w:rsidRPr="00165A7C">
        <w:rPr>
          <w:i/>
          <w:sz w:val="24"/>
          <w:szCs w:val="24"/>
        </w:rPr>
        <w:t>languages</w:t>
      </w:r>
      <w:r>
        <w:rPr>
          <w:sz w:val="24"/>
          <w:szCs w:val="24"/>
        </w:rPr>
        <w:t xml:space="preserve"> du répertoire de l’application, les noms de couleurs seront traduits :</w:t>
      </w:r>
    </w:p>
    <w:p w:rsidR="004E49C9" w:rsidRDefault="004E49C9" w:rsidP="002C2A09">
      <w:pPr>
        <w:keepNext/>
        <w:ind w:firstLine="709"/>
        <w:jc w:val="center"/>
        <w:rPr>
          <w:sz w:val="24"/>
          <w:szCs w:val="24"/>
        </w:rPr>
      </w:pPr>
      <w:r>
        <w:rPr>
          <w:noProof/>
          <w:sz w:val="24"/>
          <w:szCs w:val="24"/>
          <w:lang w:eastAsia="fr-FR"/>
        </w:rPr>
        <w:drawing>
          <wp:inline distT="0" distB="0" distL="0" distR="0" wp14:anchorId="0C4007EB" wp14:editId="0F7C6CA2">
            <wp:extent cx="5115639" cy="5534797"/>
            <wp:effectExtent l="0" t="0" r="8890"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b.PNG"/>
                    <pic:cNvPicPr/>
                  </pic:nvPicPr>
                  <pic:blipFill>
                    <a:blip r:embed="rId22">
                      <a:extLst>
                        <a:ext uri="{28A0092B-C50C-407E-A947-70E740481C1C}">
                          <a14:useLocalDpi xmlns:a14="http://schemas.microsoft.com/office/drawing/2010/main" val="0"/>
                        </a:ext>
                      </a:extLst>
                    </a:blip>
                    <a:stretch>
                      <a:fillRect/>
                    </a:stretch>
                  </pic:blipFill>
                  <pic:spPr>
                    <a:xfrm>
                      <a:off x="0" y="0"/>
                      <a:ext cx="5115639" cy="5534797"/>
                    </a:xfrm>
                    <a:prstGeom prst="rect">
                      <a:avLst/>
                    </a:prstGeom>
                  </pic:spPr>
                </pic:pic>
              </a:graphicData>
            </a:graphic>
          </wp:inline>
        </w:drawing>
      </w:r>
    </w:p>
    <w:p w:rsidR="002C2A09" w:rsidRDefault="002C2A0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En revanche, le codage des couleurs n’est pas affecté par la traduction : par exemple, </w:t>
      </w:r>
      <w:r w:rsidRPr="009F7955">
        <w:rPr>
          <w:i/>
          <w:color w:val="4F81BD" w:themeColor="accent1"/>
          <w:sz w:val="24"/>
          <w:szCs w:val="24"/>
        </w:rPr>
        <w:t>clBlue</w:t>
      </w:r>
      <w:r w:rsidRPr="005D5649">
        <w:rPr>
          <w:color w:val="4F81BD" w:themeColor="accent1"/>
          <w:sz w:val="24"/>
          <w:szCs w:val="24"/>
        </w:rPr>
        <w:t xml:space="preserve"> </w:t>
      </w:r>
      <w:r>
        <w:rPr>
          <w:sz w:val="24"/>
          <w:szCs w:val="24"/>
        </w:rPr>
        <w:t xml:space="preserve">affiche </w:t>
      </w:r>
      <w:r w:rsidRPr="009F7955">
        <w:rPr>
          <w:color w:val="1F497D" w:themeColor="text2"/>
          <w:sz w:val="24"/>
          <w:szCs w:val="24"/>
        </w:rPr>
        <w:t xml:space="preserve">Blue </w:t>
      </w:r>
      <w:r>
        <w:rPr>
          <w:sz w:val="24"/>
          <w:szCs w:val="24"/>
        </w:rPr>
        <w:t xml:space="preserve">en anglais et </w:t>
      </w:r>
      <w:r w:rsidRPr="009F7955">
        <w:rPr>
          <w:color w:val="1F497D" w:themeColor="text2"/>
          <w:sz w:val="24"/>
          <w:szCs w:val="24"/>
        </w:rPr>
        <w:t xml:space="preserve">Bleu </w:t>
      </w:r>
      <w:r>
        <w:rPr>
          <w:sz w:val="24"/>
          <w:szCs w:val="24"/>
        </w:rPr>
        <w:t>en français. Si vous cliquez de nouveau sur le bouton, les codes seront affichés tout simplement. Ce fonctionnement est bien celui désiré : pour l’utilisateur final, seul le nom des couleurs importe ; pour le programmeur, c’est celui des codes associés à ces couleurs.</w:t>
      </w:r>
    </w:p>
    <w:p w:rsidR="004E49C9" w:rsidRDefault="004E49C9" w:rsidP="004E49C9">
      <w:pPr>
        <w:ind w:firstLine="708"/>
        <w:jc w:val="both"/>
        <w:rPr>
          <w:sz w:val="24"/>
          <w:szCs w:val="24"/>
        </w:rPr>
      </w:pPr>
      <w:r>
        <w:rPr>
          <w:noProof/>
          <w:sz w:val="24"/>
          <w:szCs w:val="24"/>
          <w:lang w:eastAsia="fr-FR"/>
        </w:rPr>
        <w:lastRenderedPageBreak/>
        <w:drawing>
          <wp:inline distT="0" distB="0" distL="0" distR="0" wp14:anchorId="33604769" wp14:editId="0FA068B4">
            <wp:extent cx="304800" cy="3048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Ce qu’il faut retenir de cet exemple très simple, c’est que des propriétés inaccessibles directement depuis l’EDI, comme ici le nom des couleurs, peuvent être traduites grâce à un mécanisme automatique.</w:t>
      </w:r>
    </w:p>
    <w:p w:rsidR="004E49C9" w:rsidRDefault="004E49C9" w:rsidP="004E49C9">
      <w:pPr>
        <w:ind w:firstLine="708"/>
        <w:jc w:val="both"/>
        <w:rPr>
          <w:sz w:val="24"/>
          <w:szCs w:val="24"/>
        </w:rPr>
      </w:pPr>
      <w:r>
        <w:rPr>
          <w:b/>
          <w:color w:val="9BBB59" w:themeColor="accent3"/>
          <w:sz w:val="24"/>
          <w:szCs w:val="24"/>
        </w:rPr>
        <w:t>[Exemple TR_05</w:t>
      </w:r>
      <w:r w:rsidRPr="00FA5F31">
        <w:rPr>
          <w:b/>
          <w:color w:val="9BBB59" w:themeColor="accent3"/>
          <w:sz w:val="24"/>
          <w:szCs w:val="24"/>
        </w:rPr>
        <w:t>]</w:t>
      </w:r>
    </w:p>
    <w:p w:rsidR="004E49C9" w:rsidRDefault="004E49C9" w:rsidP="004E49C9">
      <w:pPr>
        <w:ind w:firstLine="708"/>
        <w:jc w:val="both"/>
        <w:rPr>
          <w:sz w:val="24"/>
          <w:szCs w:val="24"/>
        </w:rPr>
      </w:pPr>
      <w:r>
        <w:rPr>
          <w:sz w:val="24"/>
          <w:szCs w:val="24"/>
        </w:rPr>
        <w:t xml:space="preserve">Par la même occasion, les messages d’exception le sont aussi. Pour vous en assurer, dans le même projet, complétez le code de la procédure </w:t>
      </w:r>
      <w:r w:rsidRPr="009F7955">
        <w:rPr>
          <w:i/>
          <w:color w:val="4F81BD" w:themeColor="accent1"/>
          <w:sz w:val="24"/>
          <w:szCs w:val="24"/>
        </w:rPr>
        <w:t>Button1Click</w:t>
      </w:r>
      <w:r w:rsidRPr="00872D88">
        <w:rPr>
          <w:color w:val="4F81BD" w:themeColor="accent1"/>
          <w:sz w:val="24"/>
          <w:szCs w:val="24"/>
        </w:rPr>
        <w:t xml:space="preserve"> </w:t>
      </w:r>
      <w:r>
        <w:rPr>
          <w:sz w:val="24"/>
          <w:szCs w:val="24"/>
        </w:rPr>
        <w:t>ainsi :</w:t>
      </w:r>
    </w:p>
    <w:p w:rsidR="00F86619" w:rsidRDefault="00F86619" w:rsidP="004E49C9">
      <w:pPr>
        <w:ind w:firstLine="708"/>
        <w:jc w:val="both"/>
        <w:rPr>
          <w:sz w:val="24"/>
          <w:szCs w:val="24"/>
        </w:rPr>
      </w:pPr>
    </w:p>
    <w:p w:rsidR="004E49C9" w:rsidRPr="002C2A09" w:rsidRDefault="006A222C" w:rsidP="004E49C9">
      <w:pPr>
        <w:shd w:val="pct10" w:color="auto" w:fill="auto"/>
        <w:spacing w:after="0" w:line="240" w:lineRule="auto"/>
        <w:ind w:firstLine="709"/>
        <w:jc w:val="both"/>
        <w:rPr>
          <w:sz w:val="20"/>
          <w:szCs w:val="20"/>
          <w:lang w:val="en-US"/>
        </w:rPr>
      </w:pPr>
      <w:r w:rsidRPr="002C2A09">
        <w:rPr>
          <w:b/>
          <w:sz w:val="20"/>
          <w:szCs w:val="20"/>
          <w:lang w:val="en-US"/>
        </w:rPr>
        <w:t>procedure</w:t>
      </w:r>
      <w:r w:rsidR="004E49C9" w:rsidRPr="002C2A09">
        <w:rPr>
          <w:sz w:val="20"/>
          <w:szCs w:val="20"/>
          <w:lang w:val="en-US"/>
        </w:rPr>
        <w:t xml:space="preserve"> TForm1.Button1Click(Sender: TObject);</w:t>
      </w:r>
    </w:p>
    <w:p w:rsidR="004E49C9" w:rsidRPr="002C2A09" w:rsidRDefault="00CC4AA6" w:rsidP="004E49C9">
      <w:pPr>
        <w:shd w:val="pct10" w:color="auto" w:fill="auto"/>
        <w:spacing w:after="0" w:line="240" w:lineRule="auto"/>
        <w:ind w:firstLine="709"/>
        <w:jc w:val="both"/>
        <w:rPr>
          <w:sz w:val="20"/>
          <w:szCs w:val="20"/>
          <w:lang w:val="en-US"/>
        </w:rPr>
      </w:pPr>
      <w:r w:rsidRPr="002C2A09">
        <w:rPr>
          <w:b/>
          <w:sz w:val="20"/>
          <w:szCs w:val="20"/>
          <w:lang w:val="en-US"/>
        </w:rPr>
        <w:t>var</w:t>
      </w:r>
    </w:p>
    <w:p w:rsidR="004E49C9" w:rsidRPr="002C2A09" w:rsidRDefault="004E49C9" w:rsidP="004E49C9">
      <w:pPr>
        <w:shd w:val="pct10" w:color="auto" w:fill="auto"/>
        <w:spacing w:after="0" w:line="240" w:lineRule="auto"/>
        <w:ind w:firstLine="709"/>
        <w:jc w:val="both"/>
        <w:rPr>
          <w:sz w:val="20"/>
          <w:szCs w:val="20"/>
          <w:lang w:val="en-US"/>
        </w:rPr>
      </w:pPr>
      <w:r w:rsidRPr="002C2A09">
        <w:rPr>
          <w:sz w:val="20"/>
          <w:szCs w:val="20"/>
          <w:lang w:val="en-US"/>
        </w:rPr>
        <w:t xml:space="preserve">  I, J: Integer;</w:t>
      </w:r>
    </w:p>
    <w:p w:rsidR="004E49C9" w:rsidRPr="002C2A09" w:rsidRDefault="006A222C" w:rsidP="004E49C9">
      <w:pPr>
        <w:shd w:val="pct10" w:color="auto" w:fill="auto"/>
        <w:spacing w:after="0" w:line="240" w:lineRule="auto"/>
        <w:ind w:firstLine="709"/>
        <w:jc w:val="both"/>
        <w:rPr>
          <w:sz w:val="20"/>
          <w:szCs w:val="20"/>
          <w:lang w:val="en-US"/>
        </w:rPr>
      </w:pPr>
      <w:r w:rsidRPr="002C2A09">
        <w:rPr>
          <w:b/>
          <w:sz w:val="20"/>
          <w:szCs w:val="20"/>
          <w:lang w:val="en-US"/>
        </w:rPr>
        <w:t>begin</w:t>
      </w:r>
    </w:p>
    <w:p w:rsidR="004E49C9" w:rsidRPr="002C2A09" w:rsidRDefault="004E49C9" w:rsidP="004E49C9">
      <w:pPr>
        <w:shd w:val="pct10" w:color="auto" w:fill="auto"/>
        <w:spacing w:after="0" w:line="240" w:lineRule="auto"/>
        <w:ind w:firstLine="709"/>
        <w:jc w:val="both"/>
        <w:rPr>
          <w:sz w:val="20"/>
          <w:szCs w:val="20"/>
          <w:lang w:val="en-US"/>
        </w:rPr>
      </w:pPr>
      <w:r w:rsidRPr="002C2A09">
        <w:rPr>
          <w:sz w:val="20"/>
          <w:szCs w:val="20"/>
          <w:lang w:val="en-US"/>
        </w:rPr>
        <w:t xml:space="preserve">  I := 2;</w:t>
      </w:r>
    </w:p>
    <w:p w:rsidR="004E49C9" w:rsidRPr="002C2A09" w:rsidRDefault="004E49C9" w:rsidP="004E49C9">
      <w:pPr>
        <w:shd w:val="pct10" w:color="auto" w:fill="auto"/>
        <w:spacing w:after="0" w:line="240" w:lineRule="auto"/>
        <w:ind w:firstLine="709"/>
        <w:jc w:val="both"/>
        <w:rPr>
          <w:sz w:val="20"/>
          <w:szCs w:val="20"/>
          <w:lang w:val="en-US"/>
        </w:rPr>
      </w:pPr>
      <w:r w:rsidRPr="002C2A09">
        <w:rPr>
          <w:sz w:val="20"/>
          <w:szCs w:val="20"/>
          <w:lang w:val="en-US"/>
        </w:rPr>
        <w:t xml:space="preserve">  J := I - I;</w:t>
      </w:r>
    </w:p>
    <w:p w:rsidR="004E49C9" w:rsidRPr="002C2A09" w:rsidRDefault="004E49C9" w:rsidP="004E49C9">
      <w:pPr>
        <w:shd w:val="pct10" w:color="auto" w:fill="auto"/>
        <w:spacing w:after="0" w:line="240" w:lineRule="auto"/>
        <w:ind w:firstLine="709"/>
        <w:jc w:val="both"/>
        <w:rPr>
          <w:sz w:val="20"/>
          <w:szCs w:val="20"/>
          <w:lang w:val="en-US"/>
        </w:rPr>
      </w:pPr>
      <w:r w:rsidRPr="002C2A09">
        <w:rPr>
          <w:sz w:val="20"/>
          <w:szCs w:val="20"/>
          <w:lang w:val="en-US"/>
        </w:rPr>
        <w:t xml:space="preserve">  Button1.Caption:= IntToStr(I div J); </w:t>
      </w:r>
      <w:r w:rsidRPr="002C2A09">
        <w:rPr>
          <w:color w:val="9BBB59" w:themeColor="accent3"/>
          <w:sz w:val="20"/>
          <w:szCs w:val="20"/>
          <w:lang w:val="en-US"/>
        </w:rPr>
        <w:t>// oups…</w:t>
      </w:r>
    </w:p>
    <w:p w:rsidR="004E49C9" w:rsidRPr="002C2A09" w:rsidRDefault="004E49C9" w:rsidP="004E49C9">
      <w:pPr>
        <w:shd w:val="pct10" w:color="auto" w:fill="auto"/>
        <w:spacing w:after="0" w:line="240" w:lineRule="auto"/>
        <w:ind w:firstLine="709"/>
        <w:jc w:val="both"/>
        <w:rPr>
          <w:color w:val="9BBB59" w:themeColor="accent3"/>
          <w:sz w:val="20"/>
          <w:szCs w:val="20"/>
        </w:rPr>
      </w:pPr>
      <w:r w:rsidRPr="002C2A09">
        <w:rPr>
          <w:sz w:val="20"/>
          <w:szCs w:val="20"/>
          <w:lang w:val="en-US"/>
        </w:rPr>
        <w:t xml:space="preserve">  </w:t>
      </w:r>
      <w:r w:rsidRPr="002C2A09">
        <w:rPr>
          <w:color w:val="9BBB59" w:themeColor="accent3"/>
          <w:sz w:val="20"/>
          <w:szCs w:val="20"/>
        </w:rPr>
        <w:t>// le reste ne change pas…</w:t>
      </w:r>
    </w:p>
    <w:p w:rsidR="004E49C9" w:rsidRPr="002C2A09" w:rsidRDefault="004E49C9" w:rsidP="004E49C9">
      <w:pPr>
        <w:shd w:val="pct10" w:color="auto" w:fill="auto"/>
        <w:spacing w:after="0" w:line="240" w:lineRule="auto"/>
        <w:ind w:firstLine="709"/>
        <w:jc w:val="both"/>
        <w:rPr>
          <w:sz w:val="20"/>
          <w:szCs w:val="20"/>
          <w:lang w:val="en-US"/>
        </w:rPr>
      </w:pPr>
      <w:r w:rsidRPr="002C2A09">
        <w:rPr>
          <w:sz w:val="20"/>
          <w:szCs w:val="20"/>
        </w:rPr>
        <w:t xml:space="preserve">  </w:t>
      </w:r>
      <w:r w:rsidR="00CC4AA6" w:rsidRPr="002C2A09">
        <w:rPr>
          <w:b/>
          <w:sz w:val="20"/>
          <w:szCs w:val="20"/>
          <w:lang w:val="en-US"/>
        </w:rPr>
        <w:t>if</w:t>
      </w:r>
      <w:r w:rsidRPr="002C2A09">
        <w:rPr>
          <w:sz w:val="20"/>
          <w:szCs w:val="20"/>
          <w:lang w:val="en-US"/>
        </w:rPr>
        <w:t xml:space="preserve"> cbPrettyNames in ColorListBox1.Style </w:t>
      </w:r>
      <w:r w:rsidR="00CC4AA6" w:rsidRPr="002C2A09">
        <w:rPr>
          <w:b/>
          <w:sz w:val="20"/>
          <w:szCs w:val="20"/>
          <w:lang w:val="en-US"/>
        </w:rPr>
        <w:t>then</w:t>
      </w:r>
    </w:p>
    <w:p w:rsidR="004E49C9" w:rsidRPr="002C2A09" w:rsidRDefault="004E49C9" w:rsidP="004E49C9">
      <w:pPr>
        <w:shd w:val="pct10" w:color="auto" w:fill="auto"/>
        <w:spacing w:after="0" w:line="240" w:lineRule="auto"/>
        <w:ind w:firstLine="709"/>
        <w:jc w:val="both"/>
        <w:rPr>
          <w:color w:val="9BBB59" w:themeColor="accent3"/>
          <w:sz w:val="20"/>
          <w:szCs w:val="20"/>
        </w:rPr>
      </w:pPr>
      <w:r w:rsidRPr="002C2A09">
        <w:rPr>
          <w:color w:val="9BBB59" w:themeColor="accent3"/>
          <w:sz w:val="20"/>
          <w:szCs w:val="20"/>
          <w:lang w:val="en-US"/>
        </w:rPr>
        <w:t xml:space="preserve"> </w:t>
      </w:r>
      <w:r w:rsidRPr="002C2A09">
        <w:rPr>
          <w:color w:val="9BBB59" w:themeColor="accent3"/>
          <w:sz w:val="20"/>
          <w:szCs w:val="20"/>
        </w:rPr>
        <w:t>{…}</w:t>
      </w:r>
    </w:p>
    <w:p w:rsidR="00F86619" w:rsidRDefault="00F8661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Lors du clic sur le bouton, une exception va être levée, car vous tenterez de diviser un nombre par 0. Avec l’unité </w:t>
      </w:r>
      <w:r w:rsidRPr="009F7955">
        <w:rPr>
          <w:i/>
          <w:color w:val="C0504D" w:themeColor="accent2"/>
          <w:sz w:val="24"/>
          <w:szCs w:val="24"/>
        </w:rPr>
        <w:t>DefaultTranslator</w:t>
      </w:r>
      <w:r>
        <w:rPr>
          <w:sz w:val="24"/>
          <w:szCs w:val="24"/>
        </w:rPr>
        <w:t xml:space="preserve">, le message sera affiché en français. Si vous retirez l’unité de la clause </w:t>
      </w:r>
      <w:r w:rsidR="00CC4AA6" w:rsidRPr="009F7955">
        <w:rPr>
          <w:i/>
          <w:color w:val="4F81BD" w:themeColor="accent1"/>
          <w:sz w:val="24"/>
          <w:szCs w:val="24"/>
        </w:rPr>
        <w:t>uses</w:t>
      </w:r>
      <w:r w:rsidRPr="00165A7C">
        <w:rPr>
          <w:color w:val="4F81BD" w:themeColor="accent1"/>
          <w:sz w:val="24"/>
          <w:szCs w:val="24"/>
        </w:rPr>
        <w:t xml:space="preserve"> </w:t>
      </w:r>
      <w:r>
        <w:rPr>
          <w:sz w:val="24"/>
          <w:szCs w:val="24"/>
        </w:rPr>
        <w:t>du programme principal, le message sera en anglais. La solution adoptée pour la traduction est par conséquent très puissante : tout ce qui est du ressort de la LCL est traduit !</w:t>
      </w:r>
    </w:p>
    <w:p w:rsidR="004E49C9" w:rsidRDefault="004E49C9" w:rsidP="004E49C9">
      <w:pPr>
        <w:pStyle w:val="Titre3"/>
      </w:pPr>
      <w:bookmarkStart w:id="43" w:name="_Toc419831333"/>
      <w:bookmarkStart w:id="44" w:name="_Toc422915199"/>
      <w:r>
        <w:t>Fonctionnement de la solution générale</w:t>
      </w:r>
      <w:bookmarkEnd w:id="43"/>
      <w:bookmarkEnd w:id="44"/>
    </w:p>
    <w:p w:rsidR="004E49C9" w:rsidRDefault="004E49C9" w:rsidP="004E49C9">
      <w:pPr>
        <w:ind w:firstLine="708"/>
        <w:jc w:val="both"/>
        <w:rPr>
          <w:sz w:val="24"/>
          <w:szCs w:val="24"/>
        </w:rPr>
      </w:pPr>
      <w:r>
        <w:rPr>
          <w:sz w:val="24"/>
          <w:szCs w:val="24"/>
        </w:rPr>
        <w:t>Comme le monde de l’informatique est étranger à la magie, l’apparent miracle de la traduction du texte a évidemment une explication rationnelle.</w:t>
      </w:r>
    </w:p>
    <w:p w:rsidR="004E49C9" w:rsidRDefault="004E49C9" w:rsidP="004E49C9">
      <w:pPr>
        <w:ind w:firstLine="708"/>
        <w:jc w:val="both"/>
        <w:rPr>
          <w:sz w:val="24"/>
          <w:szCs w:val="24"/>
        </w:rPr>
      </w:pPr>
      <w:r>
        <w:rPr>
          <w:sz w:val="24"/>
          <w:szCs w:val="24"/>
        </w:rPr>
        <w:t xml:space="preserve">Le fait d’activer l’option </w:t>
      </w:r>
      <w:r w:rsidRPr="009F7955">
        <w:rPr>
          <w:sz w:val="24"/>
          <w:szCs w:val="24"/>
        </w:rPr>
        <w:t>i18n</w:t>
      </w:r>
      <w:r>
        <w:rPr>
          <w:sz w:val="24"/>
          <w:szCs w:val="24"/>
        </w:rPr>
        <w:t xml:space="preserve"> d’un projet indique au compilateur </w:t>
      </w:r>
      <w:r w:rsidR="00ED6D49" w:rsidRPr="00ED6D49">
        <w:rPr>
          <w:b/>
          <w:sz w:val="24"/>
          <w:szCs w:val="24"/>
        </w:rPr>
        <w:t>Free Pascal</w:t>
      </w:r>
      <w:r>
        <w:rPr>
          <w:sz w:val="24"/>
          <w:szCs w:val="24"/>
        </w:rPr>
        <w:t xml:space="preserve"> qu’il va devoir s’occuper de l’internationalisation du projet. </w:t>
      </w:r>
      <w:r w:rsidRPr="009F7955">
        <w:rPr>
          <w:sz w:val="24"/>
          <w:szCs w:val="24"/>
        </w:rPr>
        <w:t>i18n</w:t>
      </w:r>
      <w:r>
        <w:rPr>
          <w:sz w:val="24"/>
          <w:szCs w:val="24"/>
        </w:rPr>
        <w:t xml:space="preserve"> n’est qu’une abréviation d’</w:t>
      </w:r>
      <w:r w:rsidRPr="00465114">
        <w:rPr>
          <w:i/>
          <w:sz w:val="24"/>
          <w:szCs w:val="24"/>
        </w:rPr>
        <w:t>internationalization</w:t>
      </w:r>
      <w:r>
        <w:rPr>
          <w:sz w:val="24"/>
          <w:szCs w:val="24"/>
        </w:rPr>
        <w:t xml:space="preserve"> : le </w:t>
      </w:r>
      <w:r w:rsidR="003708CE">
        <w:rPr>
          <w:sz w:val="24"/>
          <w:szCs w:val="24"/>
        </w:rPr>
        <w:t>« </w:t>
      </w:r>
      <w:r w:rsidRPr="003708CE">
        <w:rPr>
          <w:sz w:val="24"/>
          <w:szCs w:val="24"/>
        </w:rPr>
        <w:t>i</w:t>
      </w:r>
      <w:r w:rsidR="003708CE">
        <w:rPr>
          <w:b/>
          <w:sz w:val="24"/>
          <w:szCs w:val="24"/>
        </w:rPr>
        <w:t> »</w:t>
      </w:r>
      <w:r>
        <w:rPr>
          <w:sz w:val="24"/>
          <w:szCs w:val="24"/>
        </w:rPr>
        <w:t xml:space="preserve"> du début, les </w:t>
      </w:r>
      <w:r w:rsidR="003708CE">
        <w:rPr>
          <w:sz w:val="24"/>
          <w:szCs w:val="24"/>
        </w:rPr>
        <w:t>« </w:t>
      </w:r>
      <w:r w:rsidRPr="003708CE">
        <w:rPr>
          <w:sz w:val="24"/>
          <w:szCs w:val="24"/>
        </w:rPr>
        <w:t>18</w:t>
      </w:r>
      <w:r w:rsidR="003708CE">
        <w:rPr>
          <w:b/>
          <w:sz w:val="24"/>
          <w:szCs w:val="24"/>
        </w:rPr>
        <w:t> »</w:t>
      </w:r>
      <w:r>
        <w:rPr>
          <w:sz w:val="24"/>
          <w:szCs w:val="24"/>
        </w:rPr>
        <w:t xml:space="preserve"> lettres du mot et le </w:t>
      </w:r>
      <w:r w:rsidR="003708CE">
        <w:rPr>
          <w:sz w:val="24"/>
          <w:szCs w:val="24"/>
        </w:rPr>
        <w:t>« </w:t>
      </w:r>
      <w:r w:rsidRPr="003708CE">
        <w:rPr>
          <w:sz w:val="24"/>
          <w:szCs w:val="24"/>
        </w:rPr>
        <w:t>n</w:t>
      </w:r>
      <w:r w:rsidR="003708CE">
        <w:rPr>
          <w:b/>
          <w:sz w:val="24"/>
          <w:szCs w:val="24"/>
        </w:rPr>
        <w:t> »</w:t>
      </w:r>
      <w:r>
        <w:rPr>
          <w:sz w:val="24"/>
          <w:szCs w:val="24"/>
        </w:rPr>
        <w:t xml:space="preserve"> de la fin. En cochant la création et la mise à jour de fichiers </w:t>
      </w:r>
      <w:r w:rsidRPr="009F7955">
        <w:rPr>
          <w:sz w:val="24"/>
          <w:szCs w:val="24"/>
        </w:rPr>
        <w:t>PO</w:t>
      </w:r>
      <w:r>
        <w:rPr>
          <w:sz w:val="24"/>
          <w:szCs w:val="24"/>
        </w:rPr>
        <w:t xml:space="preserve"> à l’enregistrement des fichiers </w:t>
      </w:r>
      <w:r w:rsidRPr="009F7955">
        <w:rPr>
          <w:sz w:val="24"/>
          <w:szCs w:val="24"/>
        </w:rPr>
        <w:t>LFM</w:t>
      </w:r>
      <w:r>
        <w:rPr>
          <w:sz w:val="24"/>
          <w:szCs w:val="24"/>
        </w:rPr>
        <w:t xml:space="preserve">, vous forcez </w:t>
      </w:r>
      <w:r w:rsidR="00ED6D49" w:rsidRPr="00ED6D49">
        <w:rPr>
          <w:b/>
          <w:sz w:val="24"/>
          <w:szCs w:val="24"/>
        </w:rPr>
        <w:t>Lazarus</w:t>
      </w:r>
      <w:r>
        <w:rPr>
          <w:sz w:val="24"/>
          <w:szCs w:val="24"/>
        </w:rPr>
        <w:t xml:space="preserve"> à produire des fichiers de ressources particuliers </w:t>
      </w:r>
      <w:r w:rsidRPr="009F7955">
        <w:rPr>
          <w:sz w:val="24"/>
          <w:szCs w:val="24"/>
        </w:rPr>
        <w:t>LRT</w:t>
      </w:r>
      <w:r>
        <w:rPr>
          <w:sz w:val="24"/>
          <w:szCs w:val="24"/>
        </w:rPr>
        <w:t xml:space="preserve"> pour chaque fiche lors de son enregistrement. Au cours de la compilation, </w:t>
      </w:r>
      <w:r w:rsidR="00ED6D49" w:rsidRPr="00ED6D49">
        <w:rPr>
          <w:b/>
          <w:sz w:val="24"/>
          <w:szCs w:val="24"/>
        </w:rPr>
        <w:t>Lazarus</w:t>
      </w:r>
      <w:r>
        <w:rPr>
          <w:sz w:val="24"/>
          <w:szCs w:val="24"/>
        </w:rPr>
        <w:t xml:space="preserve"> va rassembler ces fichiers de ressources en un seul fichier qui portera le nom du projet avec le suffixe </w:t>
      </w:r>
      <w:r w:rsidRPr="009F7955">
        <w:rPr>
          <w:sz w:val="24"/>
          <w:szCs w:val="24"/>
        </w:rPr>
        <w:t>PO</w:t>
      </w:r>
      <w:r>
        <w:rPr>
          <w:sz w:val="24"/>
          <w:szCs w:val="24"/>
        </w:rPr>
        <w:t>. Ce fichier final contiendra toutes les chaînes à traduire définies par le projet. Nous détaillerons son contenu quand nous aborderons les traductions multilingues.</w:t>
      </w:r>
    </w:p>
    <w:p w:rsidR="004E49C9" w:rsidRDefault="004E49C9" w:rsidP="004E49C9">
      <w:pPr>
        <w:ind w:firstLine="708"/>
        <w:jc w:val="both"/>
        <w:rPr>
          <w:sz w:val="24"/>
          <w:szCs w:val="24"/>
        </w:rPr>
      </w:pPr>
      <w:r>
        <w:rPr>
          <w:sz w:val="24"/>
          <w:szCs w:val="24"/>
        </w:rPr>
        <w:t xml:space="preserve">L’étape suivante consiste à inclure </w:t>
      </w:r>
      <w:r w:rsidRPr="009F7955">
        <w:rPr>
          <w:i/>
          <w:color w:val="C0504D" w:themeColor="accent2"/>
          <w:sz w:val="24"/>
          <w:szCs w:val="24"/>
        </w:rPr>
        <w:t>DefaultTranslator</w:t>
      </w:r>
      <w:r w:rsidRPr="00042246">
        <w:rPr>
          <w:color w:val="C0504D" w:themeColor="accent2"/>
          <w:sz w:val="24"/>
          <w:szCs w:val="24"/>
        </w:rPr>
        <w:t xml:space="preserve"> </w:t>
      </w:r>
      <w:r>
        <w:rPr>
          <w:sz w:val="24"/>
          <w:szCs w:val="24"/>
        </w:rPr>
        <w:t xml:space="preserve">dans la clause </w:t>
      </w:r>
      <w:r w:rsidRPr="00042246">
        <w:rPr>
          <w:i/>
          <w:color w:val="4F81BD" w:themeColor="accent1"/>
          <w:sz w:val="24"/>
          <w:szCs w:val="24"/>
        </w:rPr>
        <w:t>uses</w:t>
      </w:r>
      <w:r w:rsidRPr="00042246">
        <w:rPr>
          <w:color w:val="4F81BD" w:themeColor="accent1"/>
          <w:sz w:val="24"/>
          <w:szCs w:val="24"/>
        </w:rPr>
        <w:t xml:space="preserve"> </w:t>
      </w:r>
      <w:r>
        <w:rPr>
          <w:sz w:val="24"/>
          <w:szCs w:val="24"/>
        </w:rPr>
        <w:t>du programme principal. Cette unité est rudimentaire, car elle se contente d’utiliser une autre unité (</w:t>
      </w:r>
      <w:r w:rsidRPr="009F7955">
        <w:rPr>
          <w:i/>
          <w:color w:val="C0504D" w:themeColor="accent2"/>
          <w:sz w:val="24"/>
          <w:szCs w:val="24"/>
        </w:rPr>
        <w:t>LCLTranslator</w:t>
      </w:r>
      <w:r>
        <w:rPr>
          <w:sz w:val="24"/>
          <w:szCs w:val="24"/>
        </w:rPr>
        <w:t xml:space="preserve">) et d’exécuter dans sa section </w:t>
      </w:r>
      <w:r w:rsidRPr="00042246">
        <w:rPr>
          <w:i/>
          <w:color w:val="4F81BD" w:themeColor="accent1"/>
          <w:sz w:val="24"/>
          <w:szCs w:val="24"/>
        </w:rPr>
        <w:t>initialization</w:t>
      </w:r>
      <w:r w:rsidRPr="00042246">
        <w:rPr>
          <w:color w:val="4F81BD" w:themeColor="accent1"/>
          <w:sz w:val="24"/>
          <w:szCs w:val="24"/>
        </w:rPr>
        <w:t xml:space="preserve"> </w:t>
      </w:r>
      <w:r>
        <w:rPr>
          <w:sz w:val="24"/>
          <w:szCs w:val="24"/>
        </w:rPr>
        <w:t>une simple ligne :</w:t>
      </w:r>
    </w:p>
    <w:p w:rsidR="00D5796C" w:rsidRPr="002C2A09" w:rsidRDefault="004E49C9" w:rsidP="00D5796C">
      <w:pPr>
        <w:shd w:val="pct10" w:color="auto" w:fill="auto"/>
        <w:ind w:firstLine="708"/>
        <w:jc w:val="both"/>
        <w:rPr>
          <w:sz w:val="20"/>
          <w:szCs w:val="20"/>
        </w:rPr>
      </w:pPr>
      <w:r w:rsidRPr="002C2A09">
        <w:rPr>
          <w:sz w:val="20"/>
          <w:szCs w:val="20"/>
          <w:shd w:val="pct10" w:color="auto" w:fill="auto"/>
        </w:rPr>
        <w:t>SetDefaultLang(</w:t>
      </w:r>
      <w:r w:rsidRPr="002C2A09">
        <w:rPr>
          <w:color w:val="1F497D" w:themeColor="text2"/>
          <w:sz w:val="20"/>
          <w:szCs w:val="20"/>
          <w:shd w:val="pct10" w:color="auto" w:fill="auto"/>
        </w:rPr>
        <w:t>''</w:t>
      </w:r>
      <w:r w:rsidRPr="002C2A09">
        <w:rPr>
          <w:sz w:val="20"/>
          <w:szCs w:val="20"/>
          <w:shd w:val="pct10" w:color="auto" w:fill="auto"/>
        </w:rPr>
        <w:t xml:space="preserve">, </w:t>
      </w:r>
      <w:r w:rsidRPr="002C2A09">
        <w:rPr>
          <w:color w:val="1F497D" w:themeColor="text2"/>
          <w:sz w:val="20"/>
          <w:szCs w:val="20"/>
          <w:shd w:val="pct10" w:color="auto" w:fill="auto"/>
        </w:rPr>
        <w:t>''</w:t>
      </w:r>
      <w:r w:rsidRPr="002C2A09">
        <w:rPr>
          <w:sz w:val="20"/>
          <w:szCs w:val="20"/>
          <w:shd w:val="pct10" w:color="auto" w:fill="auto"/>
        </w:rPr>
        <w:t xml:space="preserve">, </w:t>
      </w:r>
      <w:r w:rsidR="003708CE" w:rsidRPr="002C2A09">
        <w:rPr>
          <w:sz w:val="20"/>
          <w:szCs w:val="20"/>
          <w:shd w:val="pct10" w:color="auto" w:fill="auto"/>
        </w:rPr>
        <w:t>F</w:t>
      </w:r>
      <w:r w:rsidRPr="002C2A09">
        <w:rPr>
          <w:sz w:val="20"/>
          <w:szCs w:val="20"/>
          <w:shd w:val="pct10" w:color="auto" w:fill="auto"/>
        </w:rPr>
        <w:t>alse);</w:t>
      </w:r>
    </w:p>
    <w:p w:rsidR="004E49C9" w:rsidRDefault="004E49C9" w:rsidP="004E49C9">
      <w:pPr>
        <w:keepNext/>
        <w:ind w:firstLine="708"/>
        <w:jc w:val="both"/>
        <w:rPr>
          <w:sz w:val="24"/>
          <w:szCs w:val="24"/>
        </w:rPr>
      </w:pPr>
      <w:r>
        <w:rPr>
          <w:sz w:val="24"/>
          <w:szCs w:val="24"/>
        </w:rPr>
        <w:lastRenderedPageBreak/>
        <w:t>Cette procédure travaille pour l’essentiel ainsi :</w:t>
      </w:r>
    </w:p>
    <w:p w:rsidR="004E49C9" w:rsidRDefault="004E49C9" w:rsidP="004E49C9">
      <w:pPr>
        <w:pStyle w:val="Paragraphedeliste"/>
        <w:keepNext/>
        <w:numPr>
          <w:ilvl w:val="0"/>
          <w:numId w:val="21"/>
        </w:numPr>
        <w:jc w:val="both"/>
        <w:rPr>
          <w:sz w:val="24"/>
          <w:szCs w:val="24"/>
        </w:rPr>
      </w:pPr>
      <w:r>
        <w:rPr>
          <w:sz w:val="24"/>
          <w:szCs w:val="24"/>
        </w:rPr>
        <w:t xml:space="preserve">elle </w:t>
      </w:r>
      <w:r w:rsidRPr="00AF2298">
        <w:rPr>
          <w:sz w:val="24"/>
          <w:szCs w:val="24"/>
        </w:rPr>
        <w:t xml:space="preserve">recherche un éventuel fichier </w:t>
      </w:r>
      <w:r w:rsidRPr="009F7955">
        <w:rPr>
          <w:sz w:val="24"/>
          <w:szCs w:val="24"/>
        </w:rPr>
        <w:t>PO</w:t>
      </w:r>
      <w:r w:rsidRPr="00AF2298">
        <w:rPr>
          <w:sz w:val="24"/>
          <w:szCs w:val="24"/>
        </w:rPr>
        <w:t xml:space="preserve"> portant le nom du projet adapté à la langue </w:t>
      </w:r>
      <w:r>
        <w:rPr>
          <w:sz w:val="24"/>
          <w:szCs w:val="24"/>
        </w:rPr>
        <w:t>du système</w:t>
      </w:r>
      <w:r w:rsidRPr="00AF2298">
        <w:rPr>
          <w:sz w:val="24"/>
          <w:szCs w:val="24"/>
        </w:rPr>
        <w:t xml:space="preserve"> (pour nous, le français)</w:t>
      </w:r>
      <w:r>
        <w:rPr>
          <w:sz w:val="24"/>
          <w:szCs w:val="24"/>
        </w:rPr>
        <w:t xml:space="preserve"> : </w:t>
      </w:r>
      <w:r w:rsidRPr="003F4F2B">
        <w:rPr>
          <w:i/>
          <w:sz w:val="24"/>
          <w:szCs w:val="24"/>
        </w:rPr>
        <w:t>projet</w:t>
      </w:r>
      <w:r>
        <w:rPr>
          <w:i/>
          <w:sz w:val="24"/>
          <w:szCs w:val="24"/>
        </w:rPr>
        <w:t>4</w:t>
      </w:r>
      <w:r w:rsidRPr="003F4F2B">
        <w:rPr>
          <w:i/>
          <w:sz w:val="24"/>
          <w:szCs w:val="24"/>
        </w:rPr>
        <w:t>.fr.po</w:t>
      </w:r>
      <w:r>
        <w:rPr>
          <w:sz w:val="24"/>
          <w:szCs w:val="24"/>
        </w:rPr>
        <w:t> ;</w:t>
      </w:r>
    </w:p>
    <w:p w:rsidR="004E49C9" w:rsidRDefault="004E49C9" w:rsidP="004E49C9">
      <w:pPr>
        <w:pStyle w:val="Paragraphedeliste"/>
        <w:numPr>
          <w:ilvl w:val="0"/>
          <w:numId w:val="21"/>
        </w:numPr>
        <w:jc w:val="both"/>
        <w:rPr>
          <w:sz w:val="24"/>
          <w:szCs w:val="24"/>
        </w:rPr>
      </w:pPr>
      <w:r>
        <w:rPr>
          <w:sz w:val="24"/>
          <w:szCs w:val="24"/>
        </w:rPr>
        <w:t>en cas de réussite, elle</w:t>
      </w:r>
      <w:r w:rsidRPr="00AF2298">
        <w:rPr>
          <w:sz w:val="24"/>
          <w:szCs w:val="24"/>
        </w:rPr>
        <w:t xml:space="preserve"> converti</w:t>
      </w:r>
      <w:r>
        <w:rPr>
          <w:sz w:val="24"/>
          <w:szCs w:val="24"/>
        </w:rPr>
        <w:t>t</w:t>
      </w:r>
      <w:r w:rsidRPr="00AF2298">
        <w:rPr>
          <w:sz w:val="24"/>
          <w:szCs w:val="24"/>
        </w:rPr>
        <w:t xml:space="preserve"> les chaînes qu’il contient</w:t>
      </w:r>
      <w:r>
        <w:rPr>
          <w:sz w:val="24"/>
          <w:szCs w:val="24"/>
        </w:rPr>
        <w:t> ;</w:t>
      </w:r>
    </w:p>
    <w:p w:rsidR="004E49C9" w:rsidRDefault="004E49C9" w:rsidP="004E49C9">
      <w:pPr>
        <w:pStyle w:val="Paragraphedeliste"/>
        <w:numPr>
          <w:ilvl w:val="0"/>
          <w:numId w:val="21"/>
        </w:numPr>
        <w:jc w:val="both"/>
        <w:rPr>
          <w:sz w:val="24"/>
          <w:szCs w:val="24"/>
        </w:rPr>
      </w:pPr>
      <w:r>
        <w:rPr>
          <w:sz w:val="24"/>
          <w:szCs w:val="24"/>
        </w:rPr>
        <w:t>e</w:t>
      </w:r>
      <w:r w:rsidRPr="00AF2298">
        <w:rPr>
          <w:sz w:val="24"/>
          <w:szCs w:val="24"/>
        </w:rPr>
        <w:t xml:space="preserve">n cas de </w:t>
      </w:r>
      <w:r>
        <w:rPr>
          <w:sz w:val="24"/>
          <w:szCs w:val="24"/>
        </w:rPr>
        <w:t xml:space="preserve">nouveau </w:t>
      </w:r>
      <w:r w:rsidRPr="00AF2298">
        <w:rPr>
          <w:sz w:val="24"/>
          <w:szCs w:val="24"/>
        </w:rPr>
        <w:t xml:space="preserve">succès, </w:t>
      </w:r>
      <w:r>
        <w:rPr>
          <w:sz w:val="24"/>
          <w:szCs w:val="24"/>
        </w:rPr>
        <w:t xml:space="preserve">elle </w:t>
      </w:r>
      <w:r w:rsidRPr="00AF2298">
        <w:rPr>
          <w:sz w:val="24"/>
          <w:szCs w:val="24"/>
        </w:rPr>
        <w:t xml:space="preserve">recherche la version adaptée du fichier </w:t>
      </w:r>
      <w:r w:rsidRPr="00AF2298">
        <w:rPr>
          <w:i/>
          <w:sz w:val="24"/>
          <w:szCs w:val="24"/>
        </w:rPr>
        <w:t>lclstrconsts.po</w:t>
      </w:r>
      <w:r w:rsidRPr="00AF2298">
        <w:rPr>
          <w:sz w:val="24"/>
          <w:szCs w:val="24"/>
        </w:rPr>
        <w:t xml:space="preserve"> (dans notre cas </w:t>
      </w:r>
      <w:r w:rsidRPr="00AF2298">
        <w:rPr>
          <w:i/>
          <w:sz w:val="24"/>
          <w:szCs w:val="24"/>
        </w:rPr>
        <w:t>lclstrconsts.fr.po</w:t>
      </w:r>
      <w:r w:rsidRPr="00AF2298">
        <w:rPr>
          <w:sz w:val="24"/>
          <w:szCs w:val="24"/>
        </w:rPr>
        <w:t xml:space="preserve">) pour convertir toutes </w:t>
      </w:r>
      <w:r>
        <w:rPr>
          <w:sz w:val="24"/>
          <w:szCs w:val="24"/>
        </w:rPr>
        <w:t>s</w:t>
      </w:r>
      <w:r w:rsidRPr="00AF2298">
        <w:rPr>
          <w:sz w:val="24"/>
          <w:szCs w:val="24"/>
        </w:rPr>
        <w:t>es chaînes.</w:t>
      </w:r>
    </w:p>
    <w:p w:rsidR="004E49C9" w:rsidRDefault="004E49C9" w:rsidP="004E49C9">
      <w:pPr>
        <w:ind w:firstLine="708"/>
        <w:jc w:val="both"/>
        <w:rPr>
          <w:sz w:val="24"/>
          <w:szCs w:val="24"/>
        </w:rPr>
      </w:pPr>
      <w:r>
        <w:rPr>
          <w:sz w:val="24"/>
          <w:szCs w:val="24"/>
        </w:rPr>
        <w:t xml:space="preserve">Le premier travail s’effectue grâce à la fonction </w:t>
      </w:r>
      <w:r w:rsidRPr="00042246">
        <w:rPr>
          <w:i/>
          <w:color w:val="4F81BD" w:themeColor="accent1"/>
          <w:sz w:val="24"/>
          <w:szCs w:val="24"/>
        </w:rPr>
        <w:t>FindLocaleFileName</w:t>
      </w:r>
      <w:r w:rsidRPr="00042246">
        <w:rPr>
          <w:color w:val="4F81BD" w:themeColor="accent1"/>
          <w:sz w:val="24"/>
          <w:szCs w:val="24"/>
        </w:rPr>
        <w:t xml:space="preserve"> </w:t>
      </w:r>
      <w:r>
        <w:rPr>
          <w:sz w:val="24"/>
          <w:szCs w:val="24"/>
        </w:rPr>
        <w:t xml:space="preserve">de l’unité </w:t>
      </w:r>
      <w:r w:rsidRPr="009F7955">
        <w:rPr>
          <w:i/>
          <w:color w:val="C0504D" w:themeColor="accent2"/>
          <w:sz w:val="24"/>
          <w:szCs w:val="24"/>
        </w:rPr>
        <w:t>LCLTranslator</w:t>
      </w:r>
      <w:r>
        <w:rPr>
          <w:sz w:val="24"/>
          <w:szCs w:val="24"/>
        </w:rPr>
        <w:t xml:space="preserve">. Cette fonction cherche le fichier </w:t>
      </w:r>
      <w:r w:rsidRPr="009F7955">
        <w:rPr>
          <w:sz w:val="24"/>
          <w:szCs w:val="24"/>
        </w:rPr>
        <w:t>PO</w:t>
      </w:r>
      <w:r>
        <w:rPr>
          <w:sz w:val="24"/>
          <w:szCs w:val="24"/>
        </w:rPr>
        <w:t xml:space="preserve"> adapté à partir d’une série de répertoires standards et dans cet ordre : </w:t>
      </w:r>
      <w:r w:rsidRPr="00C377F0">
        <w:rPr>
          <w:i/>
          <w:sz w:val="24"/>
          <w:szCs w:val="24"/>
        </w:rPr>
        <w:t>languages</w:t>
      </w:r>
      <w:r>
        <w:rPr>
          <w:sz w:val="24"/>
          <w:szCs w:val="24"/>
        </w:rPr>
        <w:t xml:space="preserve"> (celui que nous avons utilisé), </w:t>
      </w:r>
      <w:r w:rsidRPr="00C377F0">
        <w:rPr>
          <w:i/>
          <w:sz w:val="24"/>
          <w:szCs w:val="24"/>
        </w:rPr>
        <w:t>locale</w:t>
      </w:r>
      <w:r>
        <w:rPr>
          <w:sz w:val="24"/>
          <w:szCs w:val="24"/>
        </w:rPr>
        <w:t xml:space="preserve">, </w:t>
      </w:r>
      <w:r w:rsidRPr="00C377F0">
        <w:rPr>
          <w:i/>
          <w:sz w:val="24"/>
          <w:szCs w:val="24"/>
        </w:rPr>
        <w:t>locale\LC_Messages</w:t>
      </w:r>
      <w:r>
        <w:rPr>
          <w:sz w:val="24"/>
          <w:szCs w:val="24"/>
        </w:rPr>
        <w:t xml:space="preserve"> (ou </w:t>
      </w:r>
      <w:r w:rsidRPr="00C377F0">
        <w:rPr>
          <w:i/>
          <w:sz w:val="24"/>
          <w:szCs w:val="24"/>
        </w:rPr>
        <w:t>locale/LC_Messages</w:t>
      </w:r>
      <w:r>
        <w:rPr>
          <w:sz w:val="24"/>
          <w:szCs w:val="24"/>
        </w:rPr>
        <w:t xml:space="preserve"> pour les systèmes Unix) et </w:t>
      </w:r>
      <w:r w:rsidRPr="00C377F0">
        <w:rPr>
          <w:i/>
          <w:sz w:val="24"/>
          <w:szCs w:val="24"/>
        </w:rPr>
        <w:t>/usr/share/locale/</w:t>
      </w:r>
      <w:r>
        <w:rPr>
          <w:sz w:val="24"/>
          <w:szCs w:val="24"/>
        </w:rPr>
        <w:t xml:space="preserve"> (systèmes Unix seulement).</w:t>
      </w:r>
    </w:p>
    <w:p w:rsidR="004E49C9" w:rsidRDefault="004E49C9" w:rsidP="004E49C9">
      <w:pPr>
        <w:ind w:firstLine="708"/>
        <w:jc w:val="both"/>
        <w:rPr>
          <w:sz w:val="24"/>
          <w:szCs w:val="24"/>
        </w:rPr>
      </w:pPr>
      <w:r>
        <w:rPr>
          <w:sz w:val="24"/>
          <w:szCs w:val="24"/>
        </w:rPr>
        <w:t xml:space="preserve">La recherche s’effectue à partir de deux infixes : pour le français, il s’agit de </w:t>
      </w:r>
      <w:r w:rsidRPr="009F7955">
        <w:rPr>
          <w:i/>
          <w:sz w:val="24"/>
          <w:szCs w:val="24"/>
        </w:rPr>
        <w:t>fr</w:t>
      </w:r>
      <w:r>
        <w:rPr>
          <w:sz w:val="24"/>
          <w:szCs w:val="24"/>
        </w:rPr>
        <w:t xml:space="preserve"> et de </w:t>
      </w:r>
      <w:r w:rsidRPr="009F7955">
        <w:rPr>
          <w:i/>
          <w:sz w:val="24"/>
          <w:szCs w:val="24"/>
        </w:rPr>
        <w:t>fr_FR</w:t>
      </w:r>
      <w:r>
        <w:rPr>
          <w:sz w:val="24"/>
          <w:szCs w:val="24"/>
        </w:rPr>
        <w:t>. La seconde version est dite étendue et la première réduite. Il s’agit de nuances et de particularités entre des dialectes suivant le pays où est parlée la langue. Ainsi, le français peut-il être celui de France, mais aussi celui du Québec, de Belgique, du Bénin, du Burundi… La version réduite est traitée prioritairement.</w:t>
      </w:r>
    </w:p>
    <w:p w:rsidR="004E49C9" w:rsidRDefault="004E49C9" w:rsidP="004E49C9">
      <w:pPr>
        <w:ind w:firstLine="708"/>
        <w:jc w:val="both"/>
        <w:rPr>
          <w:sz w:val="24"/>
          <w:szCs w:val="24"/>
        </w:rPr>
      </w:pPr>
      <w:r>
        <w:rPr>
          <w:sz w:val="24"/>
          <w:szCs w:val="24"/>
        </w:rPr>
        <w:t xml:space="preserve">La conversion des chaînes est effectuée grâce à la fonction </w:t>
      </w:r>
      <w:r w:rsidRPr="00042246">
        <w:rPr>
          <w:i/>
          <w:color w:val="4F81BD" w:themeColor="accent1"/>
          <w:sz w:val="24"/>
          <w:szCs w:val="24"/>
        </w:rPr>
        <w:t>TranslateResource</w:t>
      </w:r>
      <w:r w:rsidR="00F73CB7" w:rsidRPr="00F73CB7">
        <w:rPr>
          <w:b/>
          <w:i/>
          <w:color w:val="4F81BD" w:themeColor="accent1"/>
          <w:sz w:val="24"/>
          <w:szCs w:val="24"/>
        </w:rPr>
        <w:t>String</w:t>
      </w:r>
      <w:r w:rsidRPr="00042246">
        <w:rPr>
          <w:i/>
          <w:color w:val="4F81BD" w:themeColor="accent1"/>
          <w:sz w:val="24"/>
          <w:szCs w:val="24"/>
        </w:rPr>
        <w:t>s</w:t>
      </w:r>
      <w:r w:rsidRPr="00042246">
        <w:rPr>
          <w:color w:val="4F81BD" w:themeColor="accent1"/>
          <w:sz w:val="24"/>
          <w:szCs w:val="24"/>
        </w:rPr>
        <w:t xml:space="preserve"> </w:t>
      </w:r>
      <w:r>
        <w:rPr>
          <w:sz w:val="24"/>
          <w:szCs w:val="24"/>
        </w:rPr>
        <w:t xml:space="preserve">dont le rôle est de balayer toutes les chaînes d’origine afin de les transformer selon le contenu du fichier </w:t>
      </w:r>
      <w:r w:rsidRPr="003029F0">
        <w:rPr>
          <w:sz w:val="24"/>
          <w:szCs w:val="24"/>
        </w:rPr>
        <w:t>PO</w:t>
      </w:r>
      <w:r>
        <w:rPr>
          <w:sz w:val="24"/>
          <w:szCs w:val="24"/>
        </w:rPr>
        <w:t>.</w:t>
      </w:r>
    </w:p>
    <w:p w:rsidR="004E49C9" w:rsidRDefault="004E49C9" w:rsidP="004E49C9">
      <w:pPr>
        <w:ind w:firstLine="708"/>
        <w:jc w:val="both"/>
        <w:rPr>
          <w:sz w:val="24"/>
          <w:szCs w:val="24"/>
        </w:rPr>
      </w:pPr>
      <w:r>
        <w:rPr>
          <w:sz w:val="24"/>
          <w:szCs w:val="24"/>
        </w:rPr>
        <w:t xml:space="preserve">Ce n’est qu’après un traitement réussi que la LCL est traduite elle aussi par la même fonction </w:t>
      </w:r>
      <w:r w:rsidRPr="00DD408A">
        <w:rPr>
          <w:i/>
          <w:color w:val="4F81BD" w:themeColor="accent1"/>
          <w:sz w:val="24"/>
          <w:szCs w:val="24"/>
        </w:rPr>
        <w:t>TranslateResource</w:t>
      </w:r>
      <w:r w:rsidR="00F73CB7" w:rsidRPr="00F73CB7">
        <w:rPr>
          <w:b/>
          <w:i/>
          <w:color w:val="4F81BD" w:themeColor="accent1"/>
          <w:sz w:val="24"/>
          <w:szCs w:val="24"/>
        </w:rPr>
        <w:t>String</w:t>
      </w:r>
      <w:r w:rsidRPr="00DD408A">
        <w:rPr>
          <w:i/>
          <w:color w:val="4F81BD" w:themeColor="accent1"/>
          <w:sz w:val="24"/>
          <w:szCs w:val="24"/>
        </w:rPr>
        <w:t>s</w:t>
      </w:r>
      <w:r>
        <w:rPr>
          <w:sz w:val="24"/>
          <w:szCs w:val="24"/>
        </w:rPr>
        <w:t xml:space="preserve">. Voilà pourquoi nous avions besoin de créer un fichier </w:t>
      </w:r>
      <w:r w:rsidRPr="003029F0">
        <w:rPr>
          <w:sz w:val="24"/>
          <w:szCs w:val="24"/>
        </w:rPr>
        <w:t>PO</w:t>
      </w:r>
      <w:r>
        <w:rPr>
          <w:sz w:val="24"/>
          <w:szCs w:val="24"/>
        </w:rPr>
        <w:t xml:space="preserve"> propre à notre fiche pour obtenir une traduction correcte de la chaîne </w:t>
      </w:r>
      <w:r w:rsidRPr="003029F0">
        <w:rPr>
          <w:b/>
          <w:i/>
          <w:color w:val="1F497D" w:themeColor="text2"/>
          <w:sz w:val="24"/>
          <w:szCs w:val="24"/>
        </w:rPr>
        <w:t>&amp;Yes</w:t>
      </w:r>
      <w:r w:rsidRPr="003029F0">
        <w:rPr>
          <w:color w:val="1F497D" w:themeColor="text2"/>
          <w:sz w:val="24"/>
          <w:szCs w:val="24"/>
        </w:rPr>
        <w:t xml:space="preserve"> </w:t>
      </w:r>
      <w:r>
        <w:rPr>
          <w:sz w:val="24"/>
          <w:szCs w:val="24"/>
        </w:rPr>
        <w:t>qui est définie et utilisée par la LCL.</w:t>
      </w:r>
    </w:p>
    <w:p w:rsidR="004E49C9" w:rsidRDefault="004E49C9" w:rsidP="004E49C9">
      <w:pPr>
        <w:pStyle w:val="Titre3"/>
      </w:pPr>
      <w:bookmarkStart w:id="45" w:name="_Toc419831334"/>
      <w:bookmarkStart w:id="46" w:name="_Toc422915200"/>
      <w:r>
        <w:t>Une quatrième solution</w:t>
      </w:r>
      <w:bookmarkEnd w:id="45"/>
      <w:bookmarkEnd w:id="46"/>
    </w:p>
    <w:p w:rsidR="004E49C9" w:rsidRDefault="004E49C9" w:rsidP="004E49C9">
      <w:pPr>
        <w:ind w:firstLine="708"/>
        <w:jc w:val="both"/>
        <w:rPr>
          <w:sz w:val="24"/>
          <w:szCs w:val="24"/>
        </w:rPr>
      </w:pPr>
      <w:r>
        <w:rPr>
          <w:b/>
          <w:color w:val="9BBB59" w:themeColor="accent3"/>
          <w:sz w:val="24"/>
          <w:szCs w:val="24"/>
        </w:rPr>
        <w:t>[Exemple TR_06</w:t>
      </w:r>
      <w:r w:rsidRPr="00FA5F31">
        <w:rPr>
          <w:b/>
          <w:color w:val="9BBB59" w:themeColor="accent3"/>
          <w:sz w:val="24"/>
          <w:szCs w:val="24"/>
        </w:rPr>
        <w:t>]</w:t>
      </w:r>
    </w:p>
    <w:p w:rsidR="004E49C9" w:rsidRDefault="004E49C9" w:rsidP="004E49C9">
      <w:pPr>
        <w:ind w:firstLine="708"/>
        <w:jc w:val="both"/>
        <w:rPr>
          <w:sz w:val="24"/>
          <w:szCs w:val="24"/>
        </w:rPr>
      </w:pPr>
      <w:r>
        <w:rPr>
          <w:sz w:val="24"/>
          <w:szCs w:val="24"/>
        </w:rPr>
        <w:t xml:space="preserve">Il ressort de cette analyse qu’il existe une quatrième façon de traiter notre problème : en forçant la traduction de la LCL grâce à une portion de code, nous n’aurons  plus besoin de créer un fichier </w:t>
      </w:r>
      <w:r w:rsidRPr="003029F0">
        <w:rPr>
          <w:sz w:val="24"/>
          <w:szCs w:val="24"/>
        </w:rPr>
        <w:t>PO</w:t>
      </w:r>
      <w:r>
        <w:rPr>
          <w:sz w:val="24"/>
          <w:szCs w:val="24"/>
        </w:rPr>
        <w:t xml:space="preserve"> supplémentaire.</w:t>
      </w:r>
    </w:p>
    <w:p w:rsidR="004E49C9" w:rsidRDefault="004E49C9" w:rsidP="004E49C9">
      <w:pPr>
        <w:ind w:firstLine="708"/>
        <w:jc w:val="both"/>
        <w:rPr>
          <w:sz w:val="24"/>
          <w:szCs w:val="24"/>
        </w:rPr>
      </w:pPr>
      <w:r>
        <w:rPr>
          <w:sz w:val="24"/>
          <w:szCs w:val="24"/>
        </w:rPr>
        <w:t xml:space="preserve">En revanche, le code en sera un peu alourdi : il faudra modifier le corps du programme en contraignant ce dernier à une traduction explicite à partir du fichier </w:t>
      </w:r>
      <w:r w:rsidRPr="0017624F">
        <w:rPr>
          <w:i/>
          <w:sz w:val="24"/>
          <w:szCs w:val="24"/>
        </w:rPr>
        <w:t>lclstrconsts.fr.po</w:t>
      </w:r>
      <w:r>
        <w:rPr>
          <w:sz w:val="24"/>
          <w:szCs w:val="24"/>
        </w:rPr>
        <w:t>, le tout en exploitant deux nouvelles unités (</w:t>
      </w:r>
      <w:r w:rsidRPr="003029F0">
        <w:rPr>
          <w:i/>
          <w:color w:val="C0504D" w:themeColor="accent2"/>
          <w:sz w:val="24"/>
          <w:szCs w:val="24"/>
        </w:rPr>
        <w:t>gettext</w:t>
      </w:r>
      <w:r w:rsidRPr="00DD408A">
        <w:rPr>
          <w:color w:val="C0504D" w:themeColor="accent2"/>
          <w:sz w:val="24"/>
          <w:szCs w:val="24"/>
        </w:rPr>
        <w:t xml:space="preserve"> </w:t>
      </w:r>
      <w:r>
        <w:rPr>
          <w:sz w:val="24"/>
          <w:szCs w:val="24"/>
        </w:rPr>
        <w:t xml:space="preserve">et </w:t>
      </w:r>
      <w:r w:rsidRPr="003029F0">
        <w:rPr>
          <w:i/>
          <w:color w:val="C0504D" w:themeColor="accent2"/>
          <w:sz w:val="24"/>
          <w:szCs w:val="24"/>
        </w:rPr>
        <w:t>translations</w:t>
      </w:r>
      <w:r w:rsidRPr="00D87805">
        <w:rPr>
          <w:sz w:val="24"/>
          <w:szCs w:val="24"/>
        </w:rPr>
        <w:t>)</w:t>
      </w:r>
      <w:r>
        <w:rPr>
          <w:sz w:val="24"/>
          <w:szCs w:val="24"/>
        </w:rPr>
        <w:t>.</w:t>
      </w:r>
    </w:p>
    <w:p w:rsidR="004E49C9" w:rsidRPr="0017624F" w:rsidRDefault="004E49C9" w:rsidP="004E49C9">
      <w:pPr>
        <w:ind w:firstLine="708"/>
        <w:jc w:val="both"/>
        <w:rPr>
          <w:sz w:val="24"/>
          <w:szCs w:val="24"/>
        </w:rPr>
      </w:pPr>
    </w:p>
    <w:p w:rsidR="004E49C9" w:rsidRPr="002C2A09" w:rsidRDefault="00CC4AA6" w:rsidP="00D5796C">
      <w:pPr>
        <w:shd w:val="pct10" w:color="auto" w:fill="auto"/>
        <w:spacing w:after="0" w:line="240" w:lineRule="auto"/>
        <w:ind w:firstLine="709"/>
        <w:jc w:val="both"/>
        <w:rPr>
          <w:sz w:val="20"/>
          <w:szCs w:val="20"/>
          <w:lang w:val="en-US"/>
        </w:rPr>
      </w:pPr>
      <w:r w:rsidRPr="002C2A09">
        <w:rPr>
          <w:b/>
          <w:sz w:val="20"/>
          <w:szCs w:val="20"/>
          <w:lang w:val="en-US"/>
        </w:rPr>
        <w:t>program</w:t>
      </w:r>
      <w:r w:rsidR="004E49C9" w:rsidRPr="002C2A09">
        <w:rPr>
          <w:sz w:val="20"/>
          <w:szCs w:val="20"/>
          <w:lang w:val="en-US"/>
        </w:rPr>
        <w:t xml:space="preserve"> TestTranslate06;</w:t>
      </w:r>
    </w:p>
    <w:p w:rsidR="004E49C9" w:rsidRPr="002C2A09" w:rsidRDefault="004E49C9" w:rsidP="00D5796C">
      <w:pPr>
        <w:shd w:val="pct10" w:color="auto" w:fill="auto"/>
        <w:spacing w:after="0" w:line="240" w:lineRule="auto"/>
        <w:ind w:firstLine="709"/>
        <w:jc w:val="both"/>
        <w:rPr>
          <w:sz w:val="20"/>
          <w:szCs w:val="20"/>
          <w:lang w:val="en-US"/>
        </w:rPr>
      </w:pPr>
    </w:p>
    <w:p w:rsidR="004E49C9" w:rsidRPr="002C2A09" w:rsidRDefault="004E49C9" w:rsidP="00D5796C">
      <w:pPr>
        <w:shd w:val="pct10" w:color="auto" w:fill="auto"/>
        <w:spacing w:after="0" w:line="240" w:lineRule="auto"/>
        <w:ind w:firstLine="709"/>
        <w:jc w:val="both"/>
        <w:rPr>
          <w:color w:val="9BBB59" w:themeColor="accent3"/>
          <w:sz w:val="20"/>
          <w:szCs w:val="20"/>
          <w:lang w:val="en-US"/>
        </w:rPr>
      </w:pPr>
      <w:r w:rsidRPr="002C2A09">
        <w:rPr>
          <w:color w:val="9BBB59" w:themeColor="accent3"/>
          <w:sz w:val="20"/>
          <w:szCs w:val="20"/>
          <w:lang w:val="en-US"/>
        </w:rPr>
        <w:t>{$mode objfpc}{$H+}</w:t>
      </w:r>
    </w:p>
    <w:p w:rsidR="004E49C9" w:rsidRPr="002C2A09" w:rsidRDefault="004E49C9" w:rsidP="00D5796C">
      <w:pPr>
        <w:shd w:val="pct10" w:color="auto" w:fill="auto"/>
        <w:spacing w:after="0" w:line="240" w:lineRule="auto"/>
        <w:ind w:firstLine="709"/>
        <w:jc w:val="both"/>
        <w:rPr>
          <w:sz w:val="20"/>
          <w:szCs w:val="20"/>
          <w:lang w:val="en-US"/>
        </w:rPr>
      </w:pPr>
    </w:p>
    <w:p w:rsidR="004E49C9" w:rsidRPr="002C2A09" w:rsidRDefault="00CC4AA6" w:rsidP="00D5796C">
      <w:pPr>
        <w:shd w:val="pct10" w:color="auto" w:fill="auto"/>
        <w:spacing w:after="0" w:line="240" w:lineRule="auto"/>
        <w:ind w:firstLine="709"/>
        <w:jc w:val="both"/>
        <w:rPr>
          <w:sz w:val="20"/>
          <w:szCs w:val="20"/>
          <w:lang w:val="en-US"/>
        </w:rPr>
      </w:pPr>
      <w:r w:rsidRPr="002C2A09">
        <w:rPr>
          <w:b/>
          <w:sz w:val="20"/>
          <w:szCs w:val="20"/>
          <w:lang w:val="en-US"/>
        </w:rPr>
        <w:t>uses</w:t>
      </w:r>
    </w:p>
    <w:p w:rsidR="004E49C9" w:rsidRPr="002C2A09" w:rsidRDefault="004E49C9" w:rsidP="00D5796C">
      <w:pPr>
        <w:shd w:val="pct10" w:color="auto" w:fill="auto"/>
        <w:spacing w:after="0" w:line="240" w:lineRule="auto"/>
        <w:ind w:firstLine="709"/>
        <w:jc w:val="both"/>
        <w:rPr>
          <w:sz w:val="20"/>
          <w:szCs w:val="20"/>
          <w:lang w:val="en-US"/>
        </w:rPr>
      </w:pPr>
      <w:r w:rsidRPr="002C2A09">
        <w:rPr>
          <w:sz w:val="20"/>
          <w:szCs w:val="20"/>
          <w:lang w:val="en-US"/>
        </w:rPr>
        <w:t xml:space="preserve">  </w:t>
      </w:r>
      <w:r w:rsidRPr="002C2A09">
        <w:rPr>
          <w:color w:val="9BBB59" w:themeColor="accent3"/>
          <w:sz w:val="20"/>
          <w:szCs w:val="20"/>
          <w:lang w:val="en-US"/>
        </w:rPr>
        <w:t>{$IFDEF UNIX}{$IFDEF UseCThreads}</w:t>
      </w:r>
    </w:p>
    <w:p w:rsidR="004E49C9" w:rsidRPr="002C2A09" w:rsidRDefault="004E49C9" w:rsidP="00D5796C">
      <w:pPr>
        <w:shd w:val="pct10" w:color="auto" w:fill="auto"/>
        <w:spacing w:after="0" w:line="240" w:lineRule="auto"/>
        <w:ind w:firstLine="709"/>
        <w:jc w:val="both"/>
        <w:rPr>
          <w:sz w:val="20"/>
          <w:szCs w:val="20"/>
          <w:lang w:val="en-US"/>
        </w:rPr>
      </w:pPr>
      <w:r w:rsidRPr="002C2A09">
        <w:rPr>
          <w:sz w:val="20"/>
          <w:szCs w:val="20"/>
          <w:lang w:val="en-US"/>
        </w:rPr>
        <w:t xml:space="preserve">  cthreads,</w:t>
      </w:r>
    </w:p>
    <w:p w:rsidR="004E49C9" w:rsidRPr="002C2A09" w:rsidRDefault="004E49C9" w:rsidP="00D5796C">
      <w:pPr>
        <w:shd w:val="pct10" w:color="auto" w:fill="auto"/>
        <w:spacing w:after="0" w:line="240" w:lineRule="auto"/>
        <w:ind w:firstLine="709"/>
        <w:jc w:val="both"/>
        <w:rPr>
          <w:sz w:val="20"/>
          <w:szCs w:val="20"/>
          <w:lang w:val="en-US"/>
        </w:rPr>
      </w:pPr>
      <w:r w:rsidRPr="002C2A09">
        <w:rPr>
          <w:sz w:val="20"/>
          <w:szCs w:val="20"/>
          <w:lang w:val="en-US"/>
        </w:rPr>
        <w:t xml:space="preserve">  </w:t>
      </w:r>
      <w:r w:rsidRPr="002C2A09">
        <w:rPr>
          <w:color w:val="9BBB59" w:themeColor="accent3"/>
          <w:sz w:val="20"/>
          <w:szCs w:val="20"/>
          <w:lang w:val="en-US"/>
        </w:rPr>
        <w:t>{$ENDIF}{$ENDIF</w:t>
      </w:r>
      <w:r w:rsidRPr="002C2A09">
        <w:rPr>
          <w:sz w:val="20"/>
          <w:szCs w:val="20"/>
          <w:lang w:val="en-US"/>
        </w:rPr>
        <w:t>}</w:t>
      </w:r>
    </w:p>
    <w:p w:rsidR="004E49C9" w:rsidRPr="002C2A09" w:rsidRDefault="004E49C9" w:rsidP="00D5796C">
      <w:pPr>
        <w:shd w:val="pct10" w:color="auto" w:fill="auto"/>
        <w:spacing w:after="0" w:line="240" w:lineRule="auto"/>
        <w:ind w:firstLine="709"/>
        <w:jc w:val="both"/>
        <w:rPr>
          <w:sz w:val="20"/>
          <w:szCs w:val="20"/>
          <w:lang w:val="en-US"/>
        </w:rPr>
      </w:pPr>
      <w:r w:rsidRPr="002C2A09">
        <w:rPr>
          <w:sz w:val="20"/>
          <w:szCs w:val="20"/>
          <w:lang w:val="en-US"/>
        </w:rPr>
        <w:lastRenderedPageBreak/>
        <w:t xml:space="preserve">  Interfaces, </w:t>
      </w:r>
      <w:r w:rsidRPr="002C2A09">
        <w:rPr>
          <w:color w:val="9BBB59" w:themeColor="accent3"/>
          <w:sz w:val="20"/>
          <w:szCs w:val="20"/>
          <w:lang w:val="en-US"/>
        </w:rPr>
        <w:t>// this includes the LCL widgetset</w:t>
      </w:r>
    </w:p>
    <w:p w:rsidR="004E49C9" w:rsidRPr="002C2A09" w:rsidRDefault="004E49C9" w:rsidP="00D5796C">
      <w:pPr>
        <w:shd w:val="pct10" w:color="auto" w:fill="auto"/>
        <w:spacing w:after="0" w:line="240" w:lineRule="auto"/>
        <w:ind w:firstLine="709"/>
        <w:jc w:val="both"/>
        <w:rPr>
          <w:sz w:val="20"/>
          <w:szCs w:val="20"/>
          <w:lang w:val="en-US"/>
        </w:rPr>
      </w:pPr>
      <w:r w:rsidRPr="002C2A09">
        <w:rPr>
          <w:sz w:val="20"/>
          <w:szCs w:val="20"/>
          <w:lang w:val="en-US"/>
        </w:rPr>
        <w:t xml:space="preserve">  Forms, main,</w:t>
      </w:r>
    </w:p>
    <w:p w:rsidR="004E49C9" w:rsidRPr="002C2A09" w:rsidRDefault="004E49C9" w:rsidP="00D5796C">
      <w:pPr>
        <w:shd w:val="pct10" w:color="auto" w:fill="auto"/>
        <w:spacing w:after="0" w:line="240" w:lineRule="auto"/>
        <w:ind w:firstLine="709"/>
        <w:jc w:val="both"/>
        <w:rPr>
          <w:sz w:val="20"/>
          <w:szCs w:val="20"/>
          <w:lang w:val="en-US"/>
        </w:rPr>
      </w:pPr>
      <w:r w:rsidRPr="002C2A09">
        <w:rPr>
          <w:sz w:val="20"/>
          <w:szCs w:val="20"/>
          <w:lang w:val="en-US"/>
        </w:rPr>
        <w:t xml:space="preserve">  </w:t>
      </w:r>
      <w:r w:rsidRPr="002C2A09">
        <w:rPr>
          <w:color w:val="9BBB59" w:themeColor="accent3"/>
          <w:sz w:val="20"/>
          <w:szCs w:val="20"/>
          <w:lang w:val="en-US"/>
        </w:rPr>
        <w:t>{ you can add units after this }</w:t>
      </w:r>
    </w:p>
    <w:p w:rsidR="004E49C9" w:rsidRPr="002C2A09" w:rsidRDefault="004E49C9" w:rsidP="00D5796C">
      <w:pPr>
        <w:shd w:val="pct10" w:color="auto" w:fill="auto"/>
        <w:spacing w:after="0" w:line="240" w:lineRule="auto"/>
        <w:ind w:firstLine="709"/>
        <w:jc w:val="both"/>
        <w:rPr>
          <w:sz w:val="20"/>
          <w:szCs w:val="20"/>
        </w:rPr>
      </w:pPr>
      <w:r w:rsidRPr="002C2A09">
        <w:rPr>
          <w:sz w:val="20"/>
          <w:szCs w:val="20"/>
          <w:lang w:val="en-US"/>
        </w:rPr>
        <w:t xml:space="preserve">  </w:t>
      </w:r>
      <w:r w:rsidRPr="002C2A09">
        <w:rPr>
          <w:sz w:val="20"/>
          <w:szCs w:val="20"/>
        </w:rPr>
        <w:t xml:space="preserve">sysutils, </w:t>
      </w:r>
      <w:r w:rsidRPr="002C2A09">
        <w:rPr>
          <w:color w:val="9BBB59" w:themeColor="accent3"/>
          <w:sz w:val="20"/>
          <w:szCs w:val="20"/>
        </w:rPr>
        <w:t>// une unité ajoutée pour PathDelim</w:t>
      </w:r>
    </w:p>
    <w:p w:rsidR="004E49C9" w:rsidRPr="002C2A09" w:rsidRDefault="004E49C9" w:rsidP="00D5796C">
      <w:pPr>
        <w:shd w:val="pct10" w:color="auto" w:fill="auto"/>
        <w:spacing w:after="0" w:line="240" w:lineRule="auto"/>
        <w:ind w:firstLine="709"/>
        <w:jc w:val="both"/>
        <w:rPr>
          <w:color w:val="9BBB59" w:themeColor="accent3"/>
          <w:sz w:val="20"/>
          <w:szCs w:val="20"/>
        </w:rPr>
      </w:pPr>
      <w:r w:rsidRPr="002C2A09">
        <w:rPr>
          <w:sz w:val="20"/>
          <w:szCs w:val="20"/>
        </w:rPr>
        <w:t xml:space="preserve">  gettext, translations; </w:t>
      </w:r>
      <w:r w:rsidRPr="002C2A09">
        <w:rPr>
          <w:color w:val="9BBB59" w:themeColor="accent3"/>
          <w:sz w:val="20"/>
          <w:szCs w:val="20"/>
        </w:rPr>
        <w:t>// deux unités ajoutées</w:t>
      </w:r>
    </w:p>
    <w:p w:rsidR="004E49C9" w:rsidRPr="002C2A09" w:rsidRDefault="004E49C9" w:rsidP="00D5796C">
      <w:pPr>
        <w:shd w:val="pct10" w:color="auto" w:fill="auto"/>
        <w:spacing w:after="0" w:line="240" w:lineRule="auto"/>
        <w:ind w:firstLine="709"/>
        <w:jc w:val="both"/>
        <w:rPr>
          <w:sz w:val="20"/>
          <w:szCs w:val="20"/>
        </w:rPr>
      </w:pPr>
    </w:p>
    <w:p w:rsidR="004E49C9" w:rsidRPr="002C2A09" w:rsidRDefault="004E49C9" w:rsidP="00D5796C">
      <w:pPr>
        <w:shd w:val="pct10" w:color="auto" w:fill="auto"/>
        <w:spacing w:after="0" w:line="240" w:lineRule="auto"/>
        <w:ind w:firstLine="709"/>
        <w:jc w:val="both"/>
        <w:rPr>
          <w:color w:val="9BBB59" w:themeColor="accent3"/>
          <w:sz w:val="20"/>
          <w:szCs w:val="20"/>
        </w:rPr>
      </w:pPr>
      <w:r w:rsidRPr="002C2A09">
        <w:rPr>
          <w:color w:val="9BBB59" w:themeColor="accent3"/>
          <w:sz w:val="20"/>
          <w:szCs w:val="20"/>
        </w:rPr>
        <w:t>{$R *.res}</w:t>
      </w:r>
    </w:p>
    <w:p w:rsidR="004E49C9" w:rsidRPr="002C2A09" w:rsidRDefault="004E49C9" w:rsidP="00D5796C">
      <w:pPr>
        <w:shd w:val="pct10" w:color="auto" w:fill="auto"/>
        <w:spacing w:after="0" w:line="240" w:lineRule="auto"/>
        <w:ind w:firstLine="709"/>
        <w:jc w:val="both"/>
        <w:rPr>
          <w:sz w:val="20"/>
          <w:szCs w:val="20"/>
        </w:rPr>
      </w:pPr>
    </w:p>
    <w:p w:rsidR="004E49C9" w:rsidRPr="002C2A09" w:rsidRDefault="006A222C" w:rsidP="00D5796C">
      <w:pPr>
        <w:shd w:val="pct10" w:color="auto" w:fill="auto"/>
        <w:spacing w:after="0" w:line="240" w:lineRule="auto"/>
        <w:ind w:firstLine="709"/>
        <w:jc w:val="both"/>
        <w:rPr>
          <w:sz w:val="20"/>
          <w:szCs w:val="20"/>
          <w:lang w:val="en-US"/>
        </w:rPr>
      </w:pPr>
      <w:r w:rsidRPr="002C2A09">
        <w:rPr>
          <w:b/>
          <w:sz w:val="20"/>
          <w:szCs w:val="20"/>
          <w:lang w:val="en-US"/>
        </w:rPr>
        <w:t>procedure</w:t>
      </w:r>
      <w:r w:rsidR="004E49C9" w:rsidRPr="002C2A09">
        <w:rPr>
          <w:sz w:val="20"/>
          <w:szCs w:val="20"/>
          <w:lang w:val="en-US"/>
        </w:rPr>
        <w:t xml:space="preserve"> LCLTranslate;</w:t>
      </w:r>
    </w:p>
    <w:p w:rsidR="004E49C9" w:rsidRPr="002C2A09" w:rsidRDefault="00CC4AA6" w:rsidP="00D5796C">
      <w:pPr>
        <w:shd w:val="pct10" w:color="auto" w:fill="auto"/>
        <w:spacing w:after="0" w:line="240" w:lineRule="auto"/>
        <w:ind w:firstLine="709"/>
        <w:jc w:val="both"/>
        <w:rPr>
          <w:sz w:val="20"/>
          <w:szCs w:val="20"/>
          <w:lang w:val="en-US"/>
        </w:rPr>
      </w:pPr>
      <w:r w:rsidRPr="002C2A09">
        <w:rPr>
          <w:b/>
          <w:sz w:val="20"/>
          <w:szCs w:val="20"/>
          <w:lang w:val="en-US"/>
        </w:rPr>
        <w:t>var</w:t>
      </w:r>
    </w:p>
    <w:p w:rsidR="004E49C9" w:rsidRPr="002C2A09" w:rsidRDefault="004E49C9" w:rsidP="00D5796C">
      <w:pPr>
        <w:shd w:val="pct10" w:color="auto" w:fill="auto"/>
        <w:spacing w:after="0" w:line="240" w:lineRule="auto"/>
        <w:ind w:firstLine="709"/>
        <w:jc w:val="both"/>
        <w:rPr>
          <w:sz w:val="20"/>
          <w:szCs w:val="20"/>
          <w:lang w:val="en-US"/>
        </w:rPr>
      </w:pPr>
      <w:r w:rsidRPr="002C2A09">
        <w:rPr>
          <w:sz w:val="20"/>
          <w:szCs w:val="20"/>
          <w:lang w:val="en-US"/>
        </w:rPr>
        <w:t xml:space="preserve">  PODirectory, Lang, FallbackLang: </w:t>
      </w:r>
      <w:r w:rsidR="00F73CB7" w:rsidRPr="00F73CB7">
        <w:rPr>
          <w:b/>
          <w:sz w:val="20"/>
          <w:szCs w:val="20"/>
          <w:lang w:val="en-US"/>
        </w:rPr>
        <w:t>string</w:t>
      </w:r>
      <w:r w:rsidRPr="002C2A09">
        <w:rPr>
          <w:sz w:val="20"/>
          <w:szCs w:val="20"/>
          <w:lang w:val="en-US"/>
        </w:rPr>
        <w:t>;</w:t>
      </w:r>
    </w:p>
    <w:p w:rsidR="004E49C9" w:rsidRPr="002C2A09" w:rsidRDefault="006A222C" w:rsidP="00D5796C">
      <w:pPr>
        <w:shd w:val="pct10" w:color="auto" w:fill="auto"/>
        <w:spacing w:after="0" w:line="240" w:lineRule="auto"/>
        <w:ind w:firstLine="709"/>
        <w:jc w:val="both"/>
        <w:rPr>
          <w:sz w:val="20"/>
          <w:szCs w:val="20"/>
        </w:rPr>
      </w:pPr>
      <w:r w:rsidRPr="002C2A09">
        <w:rPr>
          <w:b/>
          <w:sz w:val="20"/>
          <w:szCs w:val="20"/>
        </w:rPr>
        <w:t>begin</w:t>
      </w:r>
    </w:p>
    <w:p w:rsidR="004E49C9" w:rsidRPr="002C2A09" w:rsidRDefault="004E49C9" w:rsidP="00D5796C">
      <w:pPr>
        <w:shd w:val="pct10" w:color="auto" w:fill="auto"/>
        <w:spacing w:after="0" w:line="240" w:lineRule="auto"/>
        <w:ind w:firstLine="709"/>
        <w:jc w:val="both"/>
        <w:rPr>
          <w:sz w:val="20"/>
          <w:szCs w:val="20"/>
        </w:rPr>
      </w:pPr>
      <w:r w:rsidRPr="002C2A09">
        <w:rPr>
          <w:sz w:val="20"/>
          <w:szCs w:val="20"/>
        </w:rPr>
        <w:t xml:space="preserve">  Lang := </w:t>
      </w:r>
      <w:r w:rsidRPr="002C2A09">
        <w:rPr>
          <w:color w:val="1F497D" w:themeColor="text2"/>
          <w:sz w:val="20"/>
          <w:szCs w:val="20"/>
        </w:rPr>
        <w:t>''</w:t>
      </w:r>
      <w:r w:rsidRPr="002C2A09">
        <w:rPr>
          <w:sz w:val="20"/>
          <w:szCs w:val="20"/>
        </w:rPr>
        <w:t xml:space="preserve">; </w:t>
      </w:r>
      <w:r w:rsidRPr="002C2A09">
        <w:rPr>
          <w:color w:val="9BBB59" w:themeColor="accent3"/>
          <w:sz w:val="20"/>
          <w:szCs w:val="20"/>
        </w:rPr>
        <w:t>// langue d’origine</w:t>
      </w:r>
    </w:p>
    <w:p w:rsidR="004E49C9" w:rsidRPr="002C2A09" w:rsidRDefault="004E49C9" w:rsidP="00D5796C">
      <w:pPr>
        <w:shd w:val="pct10" w:color="auto" w:fill="auto"/>
        <w:spacing w:after="0" w:line="240" w:lineRule="auto"/>
        <w:ind w:firstLine="709"/>
        <w:jc w:val="both"/>
        <w:rPr>
          <w:color w:val="9BBB59" w:themeColor="accent3"/>
          <w:sz w:val="20"/>
          <w:szCs w:val="20"/>
        </w:rPr>
      </w:pPr>
      <w:r w:rsidRPr="002C2A09">
        <w:rPr>
          <w:sz w:val="20"/>
          <w:szCs w:val="20"/>
        </w:rPr>
        <w:t xml:space="preserve">  FallbackLang := </w:t>
      </w:r>
      <w:r w:rsidRPr="002C2A09">
        <w:rPr>
          <w:color w:val="1F497D" w:themeColor="text2"/>
          <w:sz w:val="20"/>
          <w:szCs w:val="20"/>
        </w:rPr>
        <w:t>''</w:t>
      </w:r>
      <w:r w:rsidRPr="002C2A09">
        <w:rPr>
          <w:sz w:val="20"/>
          <w:szCs w:val="20"/>
        </w:rPr>
        <w:t xml:space="preserve">; </w:t>
      </w:r>
      <w:r w:rsidRPr="002C2A09">
        <w:rPr>
          <w:color w:val="9BBB59" w:themeColor="accent3"/>
          <w:sz w:val="20"/>
          <w:szCs w:val="20"/>
        </w:rPr>
        <w:t>// langue d’origine étendue</w:t>
      </w:r>
    </w:p>
    <w:p w:rsidR="004E49C9" w:rsidRPr="002C2A09" w:rsidRDefault="004E49C9" w:rsidP="00D5796C">
      <w:pPr>
        <w:shd w:val="pct10" w:color="auto" w:fill="auto"/>
        <w:spacing w:after="0" w:line="240" w:lineRule="auto"/>
        <w:ind w:firstLine="709"/>
        <w:jc w:val="both"/>
        <w:rPr>
          <w:sz w:val="20"/>
          <w:szCs w:val="20"/>
        </w:rPr>
      </w:pPr>
      <w:r w:rsidRPr="002C2A09">
        <w:rPr>
          <w:sz w:val="20"/>
          <w:szCs w:val="20"/>
        </w:rPr>
        <w:t xml:space="preserve">  PODirectory := </w:t>
      </w:r>
      <w:r w:rsidRPr="002C2A09">
        <w:rPr>
          <w:color w:val="1F497D" w:themeColor="text2"/>
          <w:sz w:val="20"/>
          <w:szCs w:val="20"/>
        </w:rPr>
        <w:t xml:space="preserve">'.' </w:t>
      </w:r>
      <w:r w:rsidRPr="002C2A09">
        <w:rPr>
          <w:sz w:val="20"/>
          <w:szCs w:val="20"/>
        </w:rPr>
        <w:t xml:space="preserve">+ PathDelim + </w:t>
      </w:r>
      <w:r w:rsidRPr="002C2A09">
        <w:rPr>
          <w:color w:val="1F497D" w:themeColor="text2"/>
          <w:sz w:val="20"/>
          <w:szCs w:val="20"/>
        </w:rPr>
        <w:t>'languages'</w:t>
      </w:r>
      <w:r w:rsidRPr="002C2A09">
        <w:rPr>
          <w:sz w:val="20"/>
          <w:szCs w:val="20"/>
        </w:rPr>
        <w:t xml:space="preserve"> + PathDelim; </w:t>
      </w:r>
      <w:r w:rsidRPr="002C2A09">
        <w:rPr>
          <w:color w:val="9BBB59" w:themeColor="accent3"/>
          <w:sz w:val="20"/>
          <w:szCs w:val="20"/>
        </w:rPr>
        <w:t>// répertoire de travail</w:t>
      </w:r>
    </w:p>
    <w:p w:rsidR="004E49C9" w:rsidRPr="002C2A09" w:rsidRDefault="004E49C9" w:rsidP="00D5796C">
      <w:pPr>
        <w:shd w:val="pct10" w:color="auto" w:fill="auto"/>
        <w:spacing w:after="0" w:line="240" w:lineRule="auto"/>
        <w:ind w:firstLine="709"/>
        <w:jc w:val="both"/>
        <w:rPr>
          <w:sz w:val="20"/>
          <w:szCs w:val="20"/>
        </w:rPr>
      </w:pPr>
      <w:r w:rsidRPr="002C2A09">
        <w:rPr>
          <w:sz w:val="20"/>
          <w:szCs w:val="20"/>
        </w:rPr>
        <w:t xml:space="preserve">  GetLanguageIDs(Lang, FallbackLang); </w:t>
      </w:r>
      <w:r w:rsidRPr="002C2A09">
        <w:rPr>
          <w:color w:val="9BBB59" w:themeColor="accent3"/>
          <w:sz w:val="20"/>
          <w:szCs w:val="20"/>
        </w:rPr>
        <w:t xml:space="preserve">// récupération des descriptifs de la langue </w:t>
      </w:r>
    </w:p>
    <w:p w:rsidR="004E49C9" w:rsidRPr="002C2A09" w:rsidRDefault="004E49C9" w:rsidP="00D5796C">
      <w:pPr>
        <w:shd w:val="pct10" w:color="auto" w:fill="auto"/>
        <w:spacing w:after="0" w:line="240" w:lineRule="auto"/>
        <w:ind w:firstLine="709"/>
        <w:jc w:val="both"/>
        <w:rPr>
          <w:sz w:val="20"/>
          <w:szCs w:val="20"/>
          <w:lang w:val="en-US"/>
        </w:rPr>
      </w:pPr>
      <w:r w:rsidRPr="002C2A09">
        <w:rPr>
          <w:sz w:val="20"/>
          <w:szCs w:val="20"/>
        </w:rPr>
        <w:t xml:space="preserve">  </w:t>
      </w:r>
      <w:r w:rsidRPr="00F73CB7">
        <w:rPr>
          <w:sz w:val="20"/>
          <w:szCs w:val="20"/>
          <w:lang w:val="en-US"/>
        </w:rPr>
        <w:t>TranslateUnitResource</w:t>
      </w:r>
      <w:r w:rsidR="00F73CB7" w:rsidRPr="00F73CB7">
        <w:rPr>
          <w:sz w:val="20"/>
          <w:szCs w:val="20"/>
          <w:lang w:val="en-US"/>
        </w:rPr>
        <w:t>String</w:t>
      </w:r>
      <w:r w:rsidRPr="00F73CB7">
        <w:rPr>
          <w:sz w:val="20"/>
          <w:szCs w:val="20"/>
          <w:lang w:val="en-US"/>
        </w:rPr>
        <w:t>s</w:t>
      </w:r>
      <w:r w:rsidRPr="002C2A09">
        <w:rPr>
          <w:sz w:val="20"/>
          <w:szCs w:val="20"/>
          <w:lang w:val="en-US"/>
        </w:rPr>
        <w:t>(</w:t>
      </w:r>
      <w:r w:rsidRPr="002C2A09">
        <w:rPr>
          <w:color w:val="1F497D" w:themeColor="text2"/>
          <w:sz w:val="20"/>
          <w:szCs w:val="20"/>
          <w:lang w:val="en-US"/>
        </w:rPr>
        <w:t>'LCLStrConsts'</w:t>
      </w:r>
      <w:r w:rsidRPr="002C2A09">
        <w:rPr>
          <w:sz w:val="20"/>
          <w:szCs w:val="20"/>
          <w:lang w:val="en-US"/>
        </w:rPr>
        <w:t>,</w:t>
      </w:r>
    </w:p>
    <w:p w:rsidR="004E49C9" w:rsidRPr="002C2A09" w:rsidRDefault="004E49C9" w:rsidP="00D5796C">
      <w:pPr>
        <w:shd w:val="pct10" w:color="auto" w:fill="auto"/>
        <w:spacing w:after="0" w:line="240" w:lineRule="auto"/>
        <w:ind w:firstLine="709"/>
        <w:jc w:val="both"/>
        <w:rPr>
          <w:sz w:val="20"/>
          <w:szCs w:val="20"/>
          <w:lang w:val="en-US"/>
        </w:rPr>
      </w:pPr>
      <w:r w:rsidRPr="002C2A09">
        <w:rPr>
          <w:sz w:val="20"/>
          <w:szCs w:val="20"/>
          <w:lang w:val="en-US"/>
        </w:rPr>
        <w:t xml:space="preserve">    PODirectory + </w:t>
      </w:r>
      <w:r w:rsidRPr="002C2A09">
        <w:rPr>
          <w:color w:val="1F497D" w:themeColor="text2"/>
          <w:sz w:val="20"/>
          <w:szCs w:val="20"/>
          <w:lang w:val="en-US"/>
        </w:rPr>
        <w:t>'lclstrconsts.fr.po'</w:t>
      </w:r>
      <w:r w:rsidRPr="002C2A09">
        <w:rPr>
          <w:sz w:val="20"/>
          <w:szCs w:val="20"/>
          <w:lang w:val="en-US"/>
        </w:rPr>
        <w:t xml:space="preserve">, Lang, FallbackLang); </w:t>
      </w:r>
      <w:r w:rsidRPr="002C2A09">
        <w:rPr>
          <w:color w:val="9BBB59" w:themeColor="accent3"/>
          <w:sz w:val="20"/>
          <w:szCs w:val="20"/>
          <w:lang w:val="en-US"/>
        </w:rPr>
        <w:t>// traduction</w:t>
      </w:r>
    </w:p>
    <w:p w:rsidR="004E49C9" w:rsidRPr="002C2A09" w:rsidRDefault="006A222C" w:rsidP="00D5796C">
      <w:pPr>
        <w:shd w:val="pct10" w:color="auto" w:fill="auto"/>
        <w:spacing w:after="0" w:line="240" w:lineRule="auto"/>
        <w:ind w:firstLine="709"/>
        <w:jc w:val="both"/>
        <w:rPr>
          <w:sz w:val="20"/>
          <w:szCs w:val="20"/>
          <w:lang w:val="en-US"/>
        </w:rPr>
      </w:pPr>
      <w:r w:rsidRPr="002C2A09">
        <w:rPr>
          <w:b/>
          <w:sz w:val="20"/>
          <w:szCs w:val="20"/>
          <w:lang w:val="en-US"/>
        </w:rPr>
        <w:t>end;</w:t>
      </w:r>
    </w:p>
    <w:p w:rsidR="004E49C9" w:rsidRPr="002C2A09" w:rsidRDefault="004E49C9" w:rsidP="00D5796C">
      <w:pPr>
        <w:shd w:val="pct10" w:color="auto" w:fill="auto"/>
        <w:spacing w:after="0" w:line="240" w:lineRule="auto"/>
        <w:ind w:firstLine="709"/>
        <w:jc w:val="both"/>
        <w:rPr>
          <w:sz w:val="20"/>
          <w:szCs w:val="20"/>
          <w:lang w:val="en-US"/>
        </w:rPr>
      </w:pPr>
    </w:p>
    <w:p w:rsidR="004E49C9" w:rsidRPr="002C2A09" w:rsidRDefault="006A222C" w:rsidP="00D5796C">
      <w:pPr>
        <w:shd w:val="pct10" w:color="auto" w:fill="auto"/>
        <w:spacing w:after="0" w:line="240" w:lineRule="auto"/>
        <w:ind w:firstLine="709"/>
        <w:jc w:val="both"/>
        <w:rPr>
          <w:sz w:val="20"/>
          <w:szCs w:val="20"/>
          <w:lang w:val="en-US"/>
        </w:rPr>
      </w:pPr>
      <w:r w:rsidRPr="002C2A09">
        <w:rPr>
          <w:b/>
          <w:sz w:val="20"/>
          <w:szCs w:val="20"/>
          <w:lang w:val="en-US"/>
        </w:rPr>
        <w:t>begin</w:t>
      </w:r>
    </w:p>
    <w:p w:rsidR="004E49C9" w:rsidRPr="002C2A09" w:rsidRDefault="004E49C9" w:rsidP="00D5796C">
      <w:pPr>
        <w:shd w:val="pct10" w:color="auto" w:fill="auto"/>
        <w:spacing w:after="0" w:line="240" w:lineRule="auto"/>
        <w:ind w:firstLine="709"/>
        <w:jc w:val="both"/>
        <w:rPr>
          <w:sz w:val="20"/>
          <w:szCs w:val="20"/>
          <w:lang w:val="en-US"/>
        </w:rPr>
      </w:pPr>
      <w:r w:rsidRPr="002C2A09">
        <w:rPr>
          <w:sz w:val="20"/>
          <w:szCs w:val="20"/>
          <w:lang w:val="en-US"/>
        </w:rPr>
        <w:t xml:space="preserve">  RequireDerivedFormResource := True;</w:t>
      </w:r>
    </w:p>
    <w:p w:rsidR="004E49C9" w:rsidRPr="002C2A09" w:rsidRDefault="004E49C9" w:rsidP="00D5796C">
      <w:pPr>
        <w:shd w:val="pct10" w:color="auto" w:fill="auto"/>
        <w:spacing w:after="0" w:line="240" w:lineRule="auto"/>
        <w:ind w:firstLine="709"/>
        <w:jc w:val="both"/>
        <w:rPr>
          <w:sz w:val="20"/>
          <w:szCs w:val="20"/>
          <w:lang w:val="en-US"/>
        </w:rPr>
      </w:pPr>
      <w:r w:rsidRPr="002C2A09">
        <w:rPr>
          <w:sz w:val="20"/>
          <w:szCs w:val="20"/>
          <w:lang w:val="en-US"/>
        </w:rPr>
        <w:t xml:space="preserve">  LCLTranslate; </w:t>
      </w:r>
      <w:r w:rsidRPr="002C2A09">
        <w:rPr>
          <w:color w:val="9BBB59" w:themeColor="accent3"/>
          <w:sz w:val="20"/>
          <w:szCs w:val="20"/>
          <w:lang w:val="en-US"/>
        </w:rPr>
        <w:t>// on ordonne la traduction</w:t>
      </w:r>
    </w:p>
    <w:p w:rsidR="004E49C9" w:rsidRPr="002C2A09" w:rsidRDefault="004E49C9" w:rsidP="00D5796C">
      <w:pPr>
        <w:shd w:val="pct10" w:color="auto" w:fill="auto"/>
        <w:spacing w:after="0" w:line="240" w:lineRule="auto"/>
        <w:ind w:firstLine="709"/>
        <w:jc w:val="both"/>
        <w:rPr>
          <w:sz w:val="20"/>
          <w:szCs w:val="20"/>
          <w:lang w:val="en-US"/>
        </w:rPr>
      </w:pPr>
      <w:r w:rsidRPr="002C2A09">
        <w:rPr>
          <w:sz w:val="20"/>
          <w:szCs w:val="20"/>
          <w:lang w:val="en-US"/>
        </w:rPr>
        <w:t xml:space="preserve">  Application.Initialize;</w:t>
      </w:r>
    </w:p>
    <w:p w:rsidR="004E49C9" w:rsidRPr="002C2A09" w:rsidRDefault="004E49C9" w:rsidP="00D5796C">
      <w:pPr>
        <w:shd w:val="pct10" w:color="auto" w:fill="auto"/>
        <w:spacing w:after="0" w:line="240" w:lineRule="auto"/>
        <w:ind w:firstLine="709"/>
        <w:jc w:val="both"/>
        <w:rPr>
          <w:sz w:val="20"/>
          <w:szCs w:val="20"/>
          <w:lang w:val="en-US"/>
        </w:rPr>
      </w:pPr>
      <w:r w:rsidRPr="002C2A09">
        <w:rPr>
          <w:sz w:val="20"/>
          <w:szCs w:val="20"/>
          <w:lang w:val="en-US"/>
        </w:rPr>
        <w:t xml:space="preserve">  Application.CreateForm(TForm1, Form1);</w:t>
      </w:r>
    </w:p>
    <w:p w:rsidR="004E49C9" w:rsidRPr="00780390" w:rsidRDefault="004E49C9" w:rsidP="00D5796C">
      <w:pPr>
        <w:shd w:val="pct10" w:color="auto" w:fill="auto"/>
        <w:spacing w:after="0" w:line="240" w:lineRule="auto"/>
        <w:ind w:firstLine="709"/>
        <w:jc w:val="both"/>
        <w:rPr>
          <w:sz w:val="20"/>
          <w:szCs w:val="20"/>
        </w:rPr>
      </w:pPr>
      <w:r w:rsidRPr="002C2A09">
        <w:rPr>
          <w:sz w:val="20"/>
          <w:szCs w:val="20"/>
          <w:lang w:val="en-US"/>
        </w:rPr>
        <w:t xml:space="preserve">  </w:t>
      </w:r>
      <w:r w:rsidRPr="00780390">
        <w:rPr>
          <w:sz w:val="20"/>
          <w:szCs w:val="20"/>
        </w:rPr>
        <w:t>Application.Run;</w:t>
      </w:r>
    </w:p>
    <w:p w:rsidR="004E49C9" w:rsidRPr="002C2A09" w:rsidRDefault="004E49C9" w:rsidP="00D5796C">
      <w:pPr>
        <w:shd w:val="pct10" w:color="auto" w:fill="auto"/>
        <w:spacing w:after="0" w:line="240" w:lineRule="auto"/>
        <w:ind w:firstLine="709"/>
        <w:jc w:val="both"/>
        <w:rPr>
          <w:b/>
          <w:sz w:val="20"/>
          <w:szCs w:val="20"/>
        </w:rPr>
      </w:pPr>
      <w:r w:rsidRPr="002C2A09">
        <w:rPr>
          <w:b/>
          <w:sz w:val="20"/>
          <w:szCs w:val="20"/>
        </w:rPr>
        <w:t>end.</w:t>
      </w:r>
    </w:p>
    <w:p w:rsidR="00F86619" w:rsidRDefault="00F86619" w:rsidP="004E49C9">
      <w:pPr>
        <w:ind w:firstLine="708"/>
        <w:jc w:val="both"/>
        <w:rPr>
          <w:sz w:val="24"/>
          <w:szCs w:val="24"/>
        </w:rPr>
      </w:pPr>
    </w:p>
    <w:p w:rsidR="004E49C9" w:rsidRDefault="004E49C9" w:rsidP="004E49C9">
      <w:pPr>
        <w:ind w:firstLine="708"/>
        <w:jc w:val="both"/>
        <w:rPr>
          <w:sz w:val="24"/>
          <w:szCs w:val="24"/>
        </w:rPr>
      </w:pPr>
      <w:r>
        <w:rPr>
          <w:noProof/>
          <w:sz w:val="24"/>
          <w:szCs w:val="24"/>
          <w:lang w:eastAsia="fr-FR"/>
        </w:rPr>
        <w:drawing>
          <wp:inline distT="0" distB="0" distL="0" distR="0" wp14:anchorId="17DD87E7" wp14:editId="28B35979">
            <wp:extent cx="304800" cy="3048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 xml:space="preserve">On notera que le délimiteur pour les chemins d’accès aux fichiers est traité grâce à la constante </w:t>
      </w:r>
      <w:r w:rsidRPr="00F00327">
        <w:rPr>
          <w:i/>
          <w:color w:val="4F81BD" w:themeColor="accent1"/>
          <w:sz w:val="24"/>
          <w:szCs w:val="24"/>
        </w:rPr>
        <w:t>PathDelim</w:t>
      </w:r>
      <w:r w:rsidRPr="00DD408A">
        <w:rPr>
          <w:color w:val="4F81BD" w:themeColor="accent1"/>
          <w:sz w:val="24"/>
          <w:szCs w:val="24"/>
        </w:rPr>
        <w:t xml:space="preserve"> </w:t>
      </w:r>
      <w:r>
        <w:rPr>
          <w:sz w:val="24"/>
          <w:szCs w:val="24"/>
        </w:rPr>
        <w:t xml:space="preserve">définie en fonction du système d’exploitation en cours par </w:t>
      </w:r>
      <w:r w:rsidRPr="003029F0">
        <w:rPr>
          <w:i/>
          <w:color w:val="C0504D" w:themeColor="accent2"/>
          <w:sz w:val="24"/>
          <w:szCs w:val="24"/>
        </w:rPr>
        <w:t>sysutils</w:t>
      </w:r>
      <w:r w:rsidRPr="007D7DA3">
        <w:rPr>
          <w:sz w:val="24"/>
          <w:szCs w:val="24"/>
        </w:rPr>
        <w:t>.</w:t>
      </w:r>
      <w:r>
        <w:rPr>
          <w:sz w:val="24"/>
          <w:szCs w:val="24"/>
        </w:rPr>
        <w:t xml:space="preserve"> En évitant de coder ce délimiteur en dur, on étend la portabilité du code.</w:t>
      </w:r>
    </w:p>
    <w:p w:rsidR="004E49C9" w:rsidRDefault="004E49C9" w:rsidP="004E49C9">
      <w:pPr>
        <w:ind w:firstLine="708"/>
        <w:jc w:val="both"/>
        <w:rPr>
          <w:sz w:val="24"/>
          <w:szCs w:val="24"/>
        </w:rPr>
      </w:pPr>
      <w:r>
        <w:rPr>
          <w:sz w:val="24"/>
          <w:szCs w:val="24"/>
        </w:rPr>
        <w:t xml:space="preserve">Avec cette méthode, il est inutile d’activer l’option </w:t>
      </w:r>
      <w:r w:rsidRPr="003029F0">
        <w:rPr>
          <w:sz w:val="24"/>
          <w:szCs w:val="24"/>
        </w:rPr>
        <w:t>i18n</w:t>
      </w:r>
      <w:r>
        <w:rPr>
          <w:sz w:val="24"/>
          <w:szCs w:val="24"/>
        </w:rPr>
        <w:t xml:space="preserve">. Le répertoire du fichier </w:t>
      </w:r>
      <w:r w:rsidRPr="003029F0">
        <w:rPr>
          <w:sz w:val="24"/>
          <w:szCs w:val="24"/>
        </w:rPr>
        <w:t>PO</w:t>
      </w:r>
      <w:r>
        <w:rPr>
          <w:sz w:val="24"/>
          <w:szCs w:val="24"/>
        </w:rPr>
        <w:t xml:space="preserve"> est fourni par la procédure </w:t>
      </w:r>
      <w:r w:rsidRPr="00F00327">
        <w:rPr>
          <w:i/>
          <w:color w:val="4F81BD" w:themeColor="accent1"/>
          <w:sz w:val="24"/>
          <w:szCs w:val="24"/>
        </w:rPr>
        <w:t>LCLTranslate</w:t>
      </w:r>
      <w:r w:rsidRPr="00DD408A">
        <w:rPr>
          <w:color w:val="4F81BD" w:themeColor="accent1"/>
          <w:sz w:val="24"/>
          <w:szCs w:val="24"/>
        </w:rPr>
        <w:t xml:space="preserve"> </w:t>
      </w:r>
      <w:r>
        <w:rPr>
          <w:sz w:val="24"/>
          <w:szCs w:val="24"/>
        </w:rPr>
        <w:t xml:space="preserve">à partir de la variable </w:t>
      </w:r>
      <w:r w:rsidRPr="00F00327">
        <w:rPr>
          <w:i/>
          <w:color w:val="4F81BD" w:themeColor="accent1"/>
          <w:sz w:val="24"/>
          <w:szCs w:val="24"/>
        </w:rPr>
        <w:t>PODirectory</w:t>
      </w:r>
      <w:r>
        <w:rPr>
          <w:sz w:val="24"/>
          <w:szCs w:val="24"/>
        </w:rPr>
        <w:t xml:space="preserve">. En revanche, seule la LCL est traduite par ce biais : la traduction d’autres unités exige de compléter le code ou de revenir à la traduction </w:t>
      </w:r>
      <w:r w:rsidRPr="009C02A2">
        <w:rPr>
          <w:i/>
          <w:sz w:val="24"/>
          <w:szCs w:val="24"/>
        </w:rPr>
        <w:t>via</w:t>
      </w:r>
      <w:r>
        <w:rPr>
          <w:sz w:val="24"/>
          <w:szCs w:val="24"/>
        </w:rPr>
        <w:t xml:space="preserve"> </w:t>
      </w:r>
      <w:r w:rsidRPr="003029F0">
        <w:rPr>
          <w:sz w:val="24"/>
          <w:szCs w:val="24"/>
        </w:rPr>
        <w:t>i18n</w:t>
      </w:r>
      <w:r>
        <w:rPr>
          <w:sz w:val="24"/>
          <w:szCs w:val="24"/>
        </w:rPr>
        <w:t xml:space="preserve"> qui est au bout du compte bien plus simple à mettre en œuvre.</w:t>
      </w:r>
    </w:p>
    <w:p w:rsidR="004E49C9" w:rsidRDefault="004E49C9" w:rsidP="004E49C9">
      <w:pPr>
        <w:pStyle w:val="Titre2"/>
      </w:pPr>
      <w:bookmarkStart w:id="47" w:name="_Toc419831335"/>
      <w:bookmarkStart w:id="48" w:name="_Toc422915201"/>
      <w:r>
        <w:t>De l’anglais au français</w:t>
      </w:r>
      <w:bookmarkEnd w:id="47"/>
      <w:bookmarkEnd w:id="48"/>
    </w:p>
    <w:p w:rsidR="004E49C9" w:rsidRDefault="004E49C9" w:rsidP="004E49C9">
      <w:pPr>
        <w:pStyle w:val="Titre3"/>
      </w:pPr>
      <w:bookmarkStart w:id="49" w:name="_Toc419831336"/>
      <w:bookmarkStart w:id="50" w:name="_Toc422915202"/>
      <w:r>
        <w:t>Préparation du programme souche</w:t>
      </w:r>
      <w:bookmarkEnd w:id="49"/>
      <w:bookmarkEnd w:id="50"/>
    </w:p>
    <w:p w:rsidR="004E49C9" w:rsidRDefault="004E49C9" w:rsidP="004E49C9">
      <w:pPr>
        <w:ind w:firstLine="708"/>
        <w:jc w:val="both"/>
        <w:rPr>
          <w:sz w:val="24"/>
          <w:szCs w:val="24"/>
        </w:rPr>
      </w:pPr>
      <w:r>
        <w:rPr>
          <w:b/>
          <w:color w:val="9BBB59" w:themeColor="accent3"/>
          <w:sz w:val="24"/>
          <w:szCs w:val="24"/>
        </w:rPr>
        <w:t>[Exemple TR_07</w:t>
      </w:r>
      <w:r w:rsidRPr="00FA5F31">
        <w:rPr>
          <w:b/>
          <w:color w:val="9BBB59" w:themeColor="accent3"/>
          <w:sz w:val="24"/>
          <w:szCs w:val="24"/>
        </w:rPr>
        <w:t>]</w:t>
      </w:r>
    </w:p>
    <w:p w:rsidR="004E49C9" w:rsidRPr="00367110" w:rsidRDefault="004E49C9" w:rsidP="004E49C9">
      <w:pPr>
        <w:ind w:firstLine="708"/>
        <w:jc w:val="both"/>
        <w:rPr>
          <w:sz w:val="24"/>
          <w:szCs w:val="24"/>
        </w:rPr>
      </w:pPr>
      <w:r w:rsidRPr="00367110">
        <w:rPr>
          <w:sz w:val="24"/>
          <w:szCs w:val="24"/>
        </w:rPr>
        <w:t>L’étape suivante va un peu compliquer le programme à traduire.</w:t>
      </w:r>
      <w:r>
        <w:rPr>
          <w:sz w:val="24"/>
          <w:szCs w:val="24"/>
        </w:rPr>
        <w:t xml:space="preserve"> Vous allez construire un projet plus ambitieux avec deux fiches et des textes à traduire.</w:t>
      </w:r>
    </w:p>
    <w:p w:rsidR="004E49C9" w:rsidRDefault="004E49C9" w:rsidP="004E49C9">
      <w:pPr>
        <w:pStyle w:val="Paragraphedeliste"/>
        <w:numPr>
          <w:ilvl w:val="0"/>
          <w:numId w:val="14"/>
        </w:numPr>
        <w:jc w:val="both"/>
        <w:rPr>
          <w:sz w:val="24"/>
          <w:szCs w:val="24"/>
        </w:rPr>
      </w:pPr>
      <w:r>
        <w:rPr>
          <w:sz w:val="24"/>
          <w:szCs w:val="24"/>
        </w:rPr>
        <w:t>créez</w:t>
      </w:r>
      <w:r w:rsidRPr="000D6F1A">
        <w:rPr>
          <w:sz w:val="24"/>
          <w:szCs w:val="24"/>
        </w:rPr>
        <w:t xml:space="preserve"> un nouveau projet ;</w:t>
      </w:r>
    </w:p>
    <w:p w:rsidR="004E49C9" w:rsidRDefault="004E49C9" w:rsidP="004E49C9">
      <w:pPr>
        <w:pStyle w:val="Paragraphedeliste"/>
        <w:numPr>
          <w:ilvl w:val="0"/>
          <w:numId w:val="14"/>
        </w:numPr>
        <w:jc w:val="both"/>
        <w:rPr>
          <w:sz w:val="24"/>
          <w:szCs w:val="24"/>
        </w:rPr>
      </w:pPr>
      <w:r>
        <w:rPr>
          <w:sz w:val="24"/>
          <w:szCs w:val="24"/>
        </w:rPr>
        <w:t>d</w:t>
      </w:r>
      <w:r w:rsidRPr="00367110">
        <w:rPr>
          <w:sz w:val="24"/>
          <w:szCs w:val="24"/>
        </w:rPr>
        <w:t xml:space="preserve">ans </w:t>
      </w:r>
      <w:r w:rsidRPr="00AB7119">
        <w:rPr>
          <w:i/>
          <w:sz w:val="24"/>
          <w:szCs w:val="24"/>
        </w:rPr>
        <w:t>Projet → Options du projet → i18n</w:t>
      </w:r>
      <w:r w:rsidRPr="00367110">
        <w:rPr>
          <w:sz w:val="24"/>
          <w:szCs w:val="24"/>
        </w:rPr>
        <w:t>, cochez i18n et Créer/mettre à jour le fichier « .po » en enregistrant le fichier « .lfm » ;</w:t>
      </w:r>
    </w:p>
    <w:p w:rsidR="004E49C9" w:rsidRDefault="004E49C9" w:rsidP="004E49C9">
      <w:pPr>
        <w:pStyle w:val="Paragraphedeliste"/>
        <w:numPr>
          <w:ilvl w:val="0"/>
          <w:numId w:val="14"/>
        </w:numPr>
        <w:jc w:val="both"/>
        <w:rPr>
          <w:sz w:val="24"/>
          <w:szCs w:val="24"/>
        </w:rPr>
      </w:pPr>
      <w:r>
        <w:rPr>
          <w:sz w:val="24"/>
          <w:szCs w:val="24"/>
        </w:rPr>
        <w:lastRenderedPageBreak/>
        <w:t>m</w:t>
      </w:r>
      <w:r w:rsidRPr="00367110">
        <w:rPr>
          <w:sz w:val="24"/>
          <w:szCs w:val="24"/>
        </w:rPr>
        <w:t>odifiez la légende de la fiche (</w:t>
      </w:r>
      <w:r w:rsidRPr="00F00327">
        <w:rPr>
          <w:i/>
          <w:color w:val="4F81BD" w:themeColor="accent1"/>
          <w:sz w:val="24"/>
          <w:szCs w:val="24"/>
        </w:rPr>
        <w:t>Caption</w:t>
      </w:r>
      <w:r w:rsidRPr="00367110">
        <w:rPr>
          <w:sz w:val="24"/>
          <w:szCs w:val="24"/>
        </w:rPr>
        <w:t xml:space="preserve">) en la faisant passer de </w:t>
      </w:r>
      <w:r w:rsidRPr="00367110">
        <w:rPr>
          <w:b/>
          <w:i/>
          <w:sz w:val="24"/>
          <w:szCs w:val="24"/>
        </w:rPr>
        <w:t>Form1</w:t>
      </w:r>
      <w:r w:rsidRPr="00367110">
        <w:rPr>
          <w:sz w:val="24"/>
          <w:szCs w:val="24"/>
        </w:rPr>
        <w:t xml:space="preserve"> à </w:t>
      </w:r>
      <w:r>
        <w:rPr>
          <w:b/>
          <w:i/>
          <w:sz w:val="24"/>
          <w:szCs w:val="24"/>
        </w:rPr>
        <w:t>In English 5</w:t>
      </w:r>
      <w:r w:rsidRPr="00367110">
        <w:rPr>
          <w:b/>
          <w:i/>
          <w:sz w:val="24"/>
          <w:szCs w:val="24"/>
        </w:rPr>
        <w:t>…</w:t>
      </w:r>
      <w:r w:rsidRPr="00367110">
        <w:rPr>
          <w:b/>
          <w:sz w:val="24"/>
          <w:szCs w:val="24"/>
        </w:rPr>
        <w:t> </w:t>
      </w:r>
      <w:r w:rsidRPr="00367110">
        <w:rPr>
          <w:sz w:val="24"/>
          <w:szCs w:val="24"/>
        </w:rPr>
        <w:t>;</w:t>
      </w:r>
    </w:p>
    <w:p w:rsidR="004E49C9" w:rsidRDefault="004E49C9" w:rsidP="004E49C9">
      <w:pPr>
        <w:pStyle w:val="Paragraphedeliste"/>
        <w:numPr>
          <w:ilvl w:val="0"/>
          <w:numId w:val="14"/>
        </w:numPr>
        <w:jc w:val="both"/>
        <w:rPr>
          <w:sz w:val="24"/>
          <w:szCs w:val="24"/>
        </w:rPr>
      </w:pPr>
      <w:r>
        <w:rPr>
          <w:sz w:val="24"/>
          <w:szCs w:val="24"/>
        </w:rPr>
        <w:t>ajoutez un bouton à la fiche ;</w:t>
      </w:r>
    </w:p>
    <w:p w:rsidR="004E49C9" w:rsidRDefault="004E49C9" w:rsidP="004E49C9">
      <w:pPr>
        <w:pStyle w:val="Paragraphedeliste"/>
        <w:numPr>
          <w:ilvl w:val="0"/>
          <w:numId w:val="14"/>
        </w:numPr>
        <w:jc w:val="both"/>
        <w:rPr>
          <w:sz w:val="24"/>
          <w:szCs w:val="24"/>
        </w:rPr>
      </w:pPr>
      <w:r>
        <w:rPr>
          <w:sz w:val="24"/>
          <w:szCs w:val="24"/>
        </w:rPr>
        <w:t xml:space="preserve">passez sa propriété </w:t>
      </w:r>
      <w:r w:rsidRPr="00F00327">
        <w:rPr>
          <w:i/>
          <w:color w:val="4F81BD" w:themeColor="accent1"/>
          <w:sz w:val="24"/>
          <w:szCs w:val="24"/>
        </w:rPr>
        <w:t>AutoSize</w:t>
      </w:r>
      <w:r w:rsidRPr="00F00327">
        <w:rPr>
          <w:color w:val="4F81BD" w:themeColor="accent1"/>
          <w:sz w:val="24"/>
          <w:szCs w:val="24"/>
        </w:rPr>
        <w:t xml:space="preserve"> </w:t>
      </w:r>
      <w:r>
        <w:rPr>
          <w:sz w:val="24"/>
          <w:szCs w:val="24"/>
        </w:rPr>
        <w:t xml:space="preserve">de </w:t>
      </w:r>
      <w:r w:rsidRPr="0011240F">
        <w:rPr>
          <w:b/>
          <w:sz w:val="24"/>
          <w:szCs w:val="24"/>
        </w:rPr>
        <w:t>False</w:t>
      </w:r>
      <w:r w:rsidRPr="0011240F">
        <w:rPr>
          <w:sz w:val="24"/>
          <w:szCs w:val="24"/>
        </w:rPr>
        <w:t xml:space="preserve"> </w:t>
      </w:r>
      <w:r>
        <w:rPr>
          <w:sz w:val="24"/>
          <w:szCs w:val="24"/>
        </w:rPr>
        <w:t xml:space="preserve">à </w:t>
      </w:r>
      <w:r w:rsidRPr="0011240F">
        <w:rPr>
          <w:b/>
          <w:sz w:val="24"/>
          <w:szCs w:val="24"/>
        </w:rPr>
        <w:t>True</w:t>
      </w:r>
      <w:r w:rsidRPr="0011240F">
        <w:rPr>
          <w:sz w:val="24"/>
          <w:szCs w:val="24"/>
        </w:rPr>
        <w:t xml:space="preserve"> </w:t>
      </w:r>
      <w:r>
        <w:rPr>
          <w:sz w:val="24"/>
          <w:szCs w:val="24"/>
        </w:rPr>
        <w:t>afin que la taille du bouton s’adapte automatiquement à celle de sa légende ;</w:t>
      </w:r>
    </w:p>
    <w:p w:rsidR="004E49C9" w:rsidRDefault="004E49C9" w:rsidP="004E49C9">
      <w:pPr>
        <w:pStyle w:val="Paragraphedeliste"/>
        <w:numPr>
          <w:ilvl w:val="0"/>
          <w:numId w:val="14"/>
        </w:numPr>
        <w:jc w:val="both"/>
        <w:rPr>
          <w:sz w:val="24"/>
          <w:szCs w:val="24"/>
        </w:rPr>
      </w:pPr>
      <w:r>
        <w:rPr>
          <w:sz w:val="24"/>
          <w:szCs w:val="24"/>
        </w:rPr>
        <w:t xml:space="preserve">créez un gestionnaire d’événement </w:t>
      </w:r>
      <w:r w:rsidRPr="00F00327">
        <w:rPr>
          <w:i/>
          <w:color w:val="4F81BD" w:themeColor="accent1"/>
          <w:sz w:val="24"/>
          <w:szCs w:val="24"/>
        </w:rPr>
        <w:t>OnClick</w:t>
      </w:r>
      <w:r w:rsidRPr="00F00327">
        <w:rPr>
          <w:color w:val="4F81BD" w:themeColor="accent1"/>
          <w:sz w:val="24"/>
          <w:szCs w:val="24"/>
        </w:rPr>
        <w:t xml:space="preserve"> </w:t>
      </w:r>
      <w:r>
        <w:rPr>
          <w:sz w:val="24"/>
          <w:szCs w:val="24"/>
        </w:rPr>
        <w:t>pour ce bouton ;</w:t>
      </w:r>
    </w:p>
    <w:p w:rsidR="004E49C9" w:rsidRDefault="004E49C9" w:rsidP="004E49C9">
      <w:pPr>
        <w:pStyle w:val="Paragraphedeliste"/>
        <w:numPr>
          <w:ilvl w:val="0"/>
          <w:numId w:val="14"/>
        </w:numPr>
        <w:jc w:val="both"/>
        <w:rPr>
          <w:sz w:val="24"/>
          <w:szCs w:val="24"/>
        </w:rPr>
      </w:pPr>
      <w:r>
        <w:rPr>
          <w:sz w:val="24"/>
          <w:szCs w:val="24"/>
        </w:rPr>
        <w:t>tapez le code suivant pour ce gestionnaire :</w:t>
      </w:r>
    </w:p>
    <w:p w:rsidR="004E49C9" w:rsidRPr="002C2A09" w:rsidRDefault="004E49C9" w:rsidP="00D5796C">
      <w:pPr>
        <w:shd w:val="pct10" w:color="auto" w:fill="auto"/>
        <w:spacing w:after="0" w:line="240" w:lineRule="auto"/>
        <w:jc w:val="both"/>
        <w:rPr>
          <w:b/>
          <w:sz w:val="20"/>
          <w:szCs w:val="20"/>
          <w:lang w:val="en-US"/>
        </w:rPr>
      </w:pPr>
      <w:r w:rsidRPr="002C2A09">
        <w:rPr>
          <w:b/>
          <w:sz w:val="20"/>
          <w:szCs w:val="20"/>
          <w:lang w:val="en-US"/>
        </w:rPr>
        <w:t>implementation</w:t>
      </w:r>
    </w:p>
    <w:p w:rsidR="004E49C9" w:rsidRPr="002C2A09" w:rsidRDefault="004E49C9" w:rsidP="00D5796C">
      <w:pPr>
        <w:shd w:val="pct10" w:color="auto" w:fill="auto"/>
        <w:spacing w:after="0" w:line="240" w:lineRule="auto"/>
        <w:jc w:val="both"/>
        <w:rPr>
          <w:sz w:val="20"/>
          <w:szCs w:val="20"/>
          <w:lang w:val="en-US"/>
        </w:rPr>
      </w:pPr>
    </w:p>
    <w:p w:rsidR="004E49C9" w:rsidRPr="002C2A09" w:rsidRDefault="004E49C9" w:rsidP="00D5796C">
      <w:pPr>
        <w:shd w:val="pct10" w:color="auto" w:fill="auto"/>
        <w:spacing w:after="0" w:line="240" w:lineRule="auto"/>
        <w:jc w:val="both"/>
        <w:rPr>
          <w:color w:val="9BBB59" w:themeColor="accent3"/>
          <w:sz w:val="20"/>
          <w:szCs w:val="20"/>
          <w:lang w:val="en-US"/>
        </w:rPr>
      </w:pPr>
      <w:r w:rsidRPr="002C2A09">
        <w:rPr>
          <w:color w:val="9BBB59" w:themeColor="accent3"/>
          <w:sz w:val="20"/>
          <w:szCs w:val="20"/>
          <w:lang w:val="en-US"/>
        </w:rPr>
        <w:t>{$R *.lfm}</w:t>
      </w:r>
    </w:p>
    <w:p w:rsidR="004E49C9" w:rsidRPr="002C2A09" w:rsidRDefault="004E49C9" w:rsidP="00D5796C">
      <w:pPr>
        <w:shd w:val="pct10" w:color="auto" w:fill="auto"/>
        <w:spacing w:after="0" w:line="240" w:lineRule="auto"/>
        <w:jc w:val="both"/>
        <w:rPr>
          <w:sz w:val="20"/>
          <w:szCs w:val="20"/>
          <w:lang w:val="en-US"/>
        </w:rPr>
      </w:pPr>
    </w:p>
    <w:p w:rsidR="004E49C9" w:rsidRPr="002C2A09" w:rsidRDefault="004E49C9" w:rsidP="00D5796C">
      <w:pPr>
        <w:shd w:val="pct10" w:color="auto" w:fill="auto"/>
        <w:spacing w:after="0" w:line="240" w:lineRule="auto"/>
        <w:jc w:val="both"/>
        <w:rPr>
          <w:color w:val="9BBB59" w:themeColor="accent3"/>
          <w:sz w:val="20"/>
          <w:szCs w:val="20"/>
          <w:lang w:val="en-US"/>
        </w:rPr>
      </w:pPr>
      <w:r w:rsidRPr="002C2A09">
        <w:rPr>
          <w:color w:val="9BBB59" w:themeColor="accent3"/>
          <w:sz w:val="20"/>
          <w:szCs w:val="20"/>
          <w:lang w:val="en-US"/>
        </w:rPr>
        <w:t>{ TForm1 }</w:t>
      </w:r>
    </w:p>
    <w:p w:rsidR="004E49C9" w:rsidRPr="002C2A09" w:rsidRDefault="004E49C9" w:rsidP="00D5796C">
      <w:pPr>
        <w:shd w:val="pct10" w:color="auto" w:fill="auto"/>
        <w:spacing w:after="0" w:line="240" w:lineRule="auto"/>
        <w:jc w:val="both"/>
        <w:rPr>
          <w:sz w:val="20"/>
          <w:szCs w:val="20"/>
          <w:lang w:val="en-US"/>
        </w:rPr>
      </w:pPr>
    </w:p>
    <w:p w:rsidR="004E49C9" w:rsidRPr="002C2A09" w:rsidRDefault="004E49C9" w:rsidP="00D5796C">
      <w:pPr>
        <w:shd w:val="pct10" w:color="auto" w:fill="auto"/>
        <w:spacing w:after="0" w:line="240" w:lineRule="auto"/>
        <w:jc w:val="both"/>
        <w:rPr>
          <w:b/>
          <w:sz w:val="20"/>
          <w:szCs w:val="20"/>
          <w:lang w:val="en-US"/>
        </w:rPr>
      </w:pPr>
      <w:r w:rsidRPr="002C2A09">
        <w:rPr>
          <w:b/>
          <w:sz w:val="20"/>
          <w:szCs w:val="20"/>
          <w:lang w:val="en-US"/>
        </w:rPr>
        <w:t>resource</w:t>
      </w:r>
      <w:r w:rsidR="00F73CB7" w:rsidRPr="00F73CB7">
        <w:rPr>
          <w:b/>
          <w:sz w:val="20"/>
          <w:szCs w:val="20"/>
          <w:lang w:val="en-US"/>
        </w:rPr>
        <w:t>string</w:t>
      </w:r>
    </w:p>
    <w:p w:rsidR="004E49C9" w:rsidRPr="002C2A09" w:rsidRDefault="004E49C9" w:rsidP="00D5796C">
      <w:pPr>
        <w:shd w:val="pct10" w:color="auto" w:fill="auto"/>
        <w:spacing w:after="0" w:line="240" w:lineRule="auto"/>
        <w:jc w:val="both"/>
        <w:rPr>
          <w:sz w:val="20"/>
          <w:szCs w:val="20"/>
          <w:lang w:val="en-US"/>
        </w:rPr>
      </w:pPr>
      <w:r w:rsidRPr="002C2A09">
        <w:rPr>
          <w:sz w:val="20"/>
          <w:szCs w:val="20"/>
          <w:lang w:val="en-US"/>
        </w:rPr>
        <w:t xml:space="preserve">  RS_Hello = </w:t>
      </w:r>
      <w:r w:rsidRPr="002C2A09">
        <w:rPr>
          <w:color w:val="1F497D" w:themeColor="text2"/>
          <w:sz w:val="20"/>
          <w:szCs w:val="20"/>
          <w:lang w:val="en-US"/>
        </w:rPr>
        <w:t>'Hello world !'</w:t>
      </w:r>
      <w:r w:rsidRPr="002C2A09">
        <w:rPr>
          <w:sz w:val="20"/>
          <w:szCs w:val="20"/>
          <w:lang w:val="en-US"/>
        </w:rPr>
        <w:t>;</w:t>
      </w:r>
    </w:p>
    <w:p w:rsidR="004E49C9" w:rsidRPr="002C2A09" w:rsidRDefault="004E49C9" w:rsidP="00D5796C">
      <w:pPr>
        <w:shd w:val="pct10" w:color="auto" w:fill="auto"/>
        <w:spacing w:after="0" w:line="240" w:lineRule="auto"/>
        <w:jc w:val="both"/>
        <w:rPr>
          <w:sz w:val="20"/>
          <w:szCs w:val="20"/>
          <w:lang w:val="en-US"/>
        </w:rPr>
      </w:pPr>
      <w:r w:rsidRPr="002C2A09">
        <w:rPr>
          <w:sz w:val="20"/>
          <w:szCs w:val="20"/>
          <w:lang w:val="en-US"/>
        </w:rPr>
        <w:t xml:space="preserve">  RS_Bye = </w:t>
      </w:r>
      <w:r w:rsidRPr="002C2A09">
        <w:rPr>
          <w:color w:val="1F497D" w:themeColor="text2"/>
          <w:sz w:val="20"/>
          <w:szCs w:val="20"/>
          <w:lang w:val="en-US"/>
        </w:rPr>
        <w:t>'Goodbye cruel world !'</w:t>
      </w:r>
      <w:r w:rsidRPr="002C2A09">
        <w:rPr>
          <w:sz w:val="20"/>
          <w:szCs w:val="20"/>
          <w:lang w:val="en-US"/>
        </w:rPr>
        <w:t>;</w:t>
      </w:r>
    </w:p>
    <w:p w:rsidR="004E49C9" w:rsidRPr="002C2A09" w:rsidRDefault="004E49C9" w:rsidP="00D5796C">
      <w:pPr>
        <w:shd w:val="pct10" w:color="auto" w:fill="auto"/>
        <w:spacing w:after="0" w:line="240" w:lineRule="auto"/>
        <w:jc w:val="both"/>
        <w:rPr>
          <w:sz w:val="20"/>
          <w:szCs w:val="20"/>
          <w:lang w:val="en-US"/>
        </w:rPr>
      </w:pPr>
    </w:p>
    <w:p w:rsidR="004E49C9" w:rsidRPr="002C2A09" w:rsidRDefault="006A222C" w:rsidP="00D5796C">
      <w:pPr>
        <w:shd w:val="pct10" w:color="auto" w:fill="auto"/>
        <w:spacing w:after="0" w:line="240" w:lineRule="auto"/>
        <w:jc w:val="both"/>
        <w:rPr>
          <w:sz w:val="20"/>
          <w:szCs w:val="20"/>
          <w:lang w:val="en-US"/>
        </w:rPr>
      </w:pPr>
      <w:r w:rsidRPr="002C2A09">
        <w:rPr>
          <w:b/>
          <w:sz w:val="20"/>
          <w:szCs w:val="20"/>
          <w:lang w:val="en-US"/>
        </w:rPr>
        <w:t>procedure</w:t>
      </w:r>
      <w:r w:rsidR="004E49C9" w:rsidRPr="002C2A09">
        <w:rPr>
          <w:sz w:val="20"/>
          <w:szCs w:val="20"/>
          <w:lang w:val="en-US"/>
        </w:rPr>
        <w:t xml:space="preserve"> TForm1.Button1Click(Sender: TObject);</w:t>
      </w:r>
    </w:p>
    <w:p w:rsidR="004E49C9" w:rsidRPr="002C2A09" w:rsidRDefault="004E49C9" w:rsidP="00D5796C">
      <w:pPr>
        <w:shd w:val="pct10" w:color="auto" w:fill="auto"/>
        <w:spacing w:after="0" w:line="240" w:lineRule="auto"/>
        <w:jc w:val="both"/>
        <w:rPr>
          <w:color w:val="9BBB59" w:themeColor="accent3"/>
          <w:sz w:val="20"/>
          <w:szCs w:val="20"/>
        </w:rPr>
      </w:pPr>
      <w:r w:rsidRPr="002C2A09">
        <w:rPr>
          <w:color w:val="9BBB59" w:themeColor="accent3"/>
          <w:sz w:val="20"/>
          <w:szCs w:val="20"/>
        </w:rPr>
        <w:t>// *** inversion de la légende du bouton 1 ***</w:t>
      </w:r>
    </w:p>
    <w:p w:rsidR="004E49C9" w:rsidRPr="002C2A09" w:rsidRDefault="006A222C" w:rsidP="00D5796C">
      <w:pPr>
        <w:shd w:val="pct10" w:color="auto" w:fill="auto"/>
        <w:spacing w:after="0" w:line="240" w:lineRule="auto"/>
        <w:jc w:val="both"/>
        <w:rPr>
          <w:sz w:val="20"/>
          <w:szCs w:val="20"/>
          <w:lang w:val="en-US"/>
        </w:rPr>
      </w:pPr>
      <w:r w:rsidRPr="002C2A09">
        <w:rPr>
          <w:b/>
          <w:sz w:val="20"/>
          <w:szCs w:val="20"/>
          <w:lang w:val="en-US"/>
        </w:rPr>
        <w:t>begin</w:t>
      </w:r>
    </w:p>
    <w:p w:rsidR="004E49C9" w:rsidRPr="002C2A09" w:rsidRDefault="004E49C9" w:rsidP="00D5796C">
      <w:pPr>
        <w:shd w:val="pct10" w:color="auto" w:fill="auto"/>
        <w:spacing w:after="0" w:line="240" w:lineRule="auto"/>
        <w:jc w:val="both"/>
        <w:rPr>
          <w:sz w:val="20"/>
          <w:szCs w:val="20"/>
          <w:lang w:val="en-US"/>
        </w:rPr>
      </w:pPr>
      <w:r w:rsidRPr="002C2A09">
        <w:rPr>
          <w:sz w:val="20"/>
          <w:szCs w:val="20"/>
          <w:lang w:val="en-US"/>
        </w:rPr>
        <w:t xml:space="preserve">  </w:t>
      </w:r>
      <w:r w:rsidR="00CC4AA6" w:rsidRPr="002C2A09">
        <w:rPr>
          <w:b/>
          <w:sz w:val="20"/>
          <w:szCs w:val="20"/>
          <w:lang w:val="en-US"/>
        </w:rPr>
        <w:t>if</w:t>
      </w:r>
      <w:r w:rsidRPr="002C2A09">
        <w:rPr>
          <w:sz w:val="20"/>
          <w:szCs w:val="20"/>
          <w:lang w:val="en-US"/>
        </w:rPr>
        <w:t xml:space="preserve"> Button1.Caption = RS_Hello </w:t>
      </w:r>
      <w:r w:rsidR="00CC4AA6" w:rsidRPr="002C2A09">
        <w:rPr>
          <w:b/>
          <w:sz w:val="20"/>
          <w:szCs w:val="20"/>
          <w:lang w:val="en-US"/>
        </w:rPr>
        <w:t>then</w:t>
      </w:r>
    </w:p>
    <w:p w:rsidR="004E49C9" w:rsidRPr="002C2A09" w:rsidRDefault="004E49C9" w:rsidP="00D5796C">
      <w:pPr>
        <w:shd w:val="pct10" w:color="auto" w:fill="auto"/>
        <w:spacing w:after="0" w:line="240" w:lineRule="auto"/>
        <w:jc w:val="both"/>
        <w:rPr>
          <w:sz w:val="20"/>
          <w:szCs w:val="20"/>
          <w:lang w:val="en-US"/>
        </w:rPr>
      </w:pPr>
      <w:r w:rsidRPr="002C2A09">
        <w:rPr>
          <w:sz w:val="20"/>
          <w:szCs w:val="20"/>
          <w:lang w:val="en-US"/>
        </w:rPr>
        <w:t xml:space="preserve">    Button1.Caption := RS_Bye</w:t>
      </w:r>
    </w:p>
    <w:p w:rsidR="004E49C9" w:rsidRPr="002C2A09" w:rsidRDefault="004E49C9" w:rsidP="00D5796C">
      <w:pPr>
        <w:shd w:val="pct10" w:color="auto" w:fill="auto"/>
        <w:spacing w:after="0" w:line="240" w:lineRule="auto"/>
        <w:jc w:val="both"/>
        <w:rPr>
          <w:b/>
          <w:sz w:val="20"/>
          <w:szCs w:val="20"/>
          <w:lang w:val="en-US"/>
        </w:rPr>
      </w:pPr>
      <w:r w:rsidRPr="002C2A09">
        <w:rPr>
          <w:sz w:val="20"/>
          <w:szCs w:val="20"/>
          <w:lang w:val="en-US"/>
        </w:rPr>
        <w:t xml:space="preserve">  </w:t>
      </w:r>
      <w:r w:rsidRPr="002C2A09">
        <w:rPr>
          <w:b/>
          <w:sz w:val="20"/>
          <w:szCs w:val="20"/>
          <w:lang w:val="en-US"/>
        </w:rPr>
        <w:t>else</w:t>
      </w:r>
    </w:p>
    <w:p w:rsidR="004E49C9" w:rsidRPr="002C2A09" w:rsidRDefault="004E49C9" w:rsidP="00D5796C">
      <w:pPr>
        <w:shd w:val="pct10" w:color="auto" w:fill="auto"/>
        <w:spacing w:after="0" w:line="240" w:lineRule="auto"/>
        <w:jc w:val="both"/>
        <w:rPr>
          <w:sz w:val="20"/>
          <w:szCs w:val="20"/>
          <w:lang w:val="en-US"/>
        </w:rPr>
      </w:pPr>
      <w:r w:rsidRPr="002C2A09">
        <w:rPr>
          <w:sz w:val="20"/>
          <w:szCs w:val="20"/>
          <w:lang w:val="en-US"/>
        </w:rPr>
        <w:t xml:space="preserve">    Button1.Caption := RS_Hello;</w:t>
      </w:r>
    </w:p>
    <w:p w:rsidR="004E49C9" w:rsidRPr="002C2A09" w:rsidRDefault="006A222C" w:rsidP="00D5796C">
      <w:pPr>
        <w:shd w:val="pct10" w:color="auto" w:fill="auto"/>
        <w:spacing w:after="0" w:line="240" w:lineRule="auto"/>
        <w:jc w:val="both"/>
        <w:rPr>
          <w:sz w:val="20"/>
          <w:szCs w:val="20"/>
        </w:rPr>
      </w:pPr>
      <w:r w:rsidRPr="002C2A09">
        <w:rPr>
          <w:b/>
          <w:sz w:val="20"/>
          <w:szCs w:val="20"/>
        </w:rPr>
        <w:t>end;</w:t>
      </w:r>
      <w:r w:rsidR="004E49C9" w:rsidRPr="002C2A09">
        <w:rPr>
          <w:sz w:val="20"/>
          <w:szCs w:val="20"/>
        </w:rPr>
        <w:t xml:space="preserve">   </w:t>
      </w:r>
    </w:p>
    <w:p w:rsidR="00F86619" w:rsidRDefault="00F86619" w:rsidP="004E49C9">
      <w:pPr>
        <w:ind w:firstLine="708"/>
        <w:jc w:val="both"/>
        <w:rPr>
          <w:sz w:val="24"/>
          <w:szCs w:val="24"/>
        </w:rPr>
      </w:pPr>
    </w:p>
    <w:p w:rsidR="004E49C9" w:rsidRDefault="004E49C9" w:rsidP="004E49C9">
      <w:pPr>
        <w:ind w:firstLine="708"/>
        <w:jc w:val="both"/>
        <w:rPr>
          <w:sz w:val="24"/>
          <w:szCs w:val="24"/>
        </w:rPr>
      </w:pPr>
      <w:r w:rsidRPr="00F00327">
        <w:rPr>
          <w:noProof/>
          <w:sz w:val="24"/>
          <w:szCs w:val="24"/>
          <w:lang w:eastAsia="fr-FR"/>
        </w:rPr>
        <w:drawing>
          <wp:inline distT="0" distB="0" distL="0" distR="0" wp14:anchorId="037C4569" wp14:editId="517F8770">
            <wp:extent cx="304800" cy="3048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F00327">
        <w:rPr>
          <w:sz w:val="24"/>
          <w:szCs w:val="24"/>
        </w:rPr>
        <w:t xml:space="preserve">Remarquez que les chaînes ne sont </w:t>
      </w:r>
      <w:r>
        <w:rPr>
          <w:sz w:val="24"/>
          <w:szCs w:val="24"/>
        </w:rPr>
        <w:t xml:space="preserve">elles aussi </w:t>
      </w:r>
      <w:r w:rsidRPr="00F00327">
        <w:rPr>
          <w:sz w:val="24"/>
          <w:szCs w:val="24"/>
        </w:rPr>
        <w:t>pas saisies en dur, c’est-à-dire qu’elles sont isolées dans une section particulière (</w:t>
      </w:r>
      <w:r w:rsidRPr="00F00327">
        <w:rPr>
          <w:i/>
          <w:color w:val="4F81BD" w:themeColor="accent1"/>
          <w:sz w:val="24"/>
          <w:szCs w:val="24"/>
        </w:rPr>
        <w:t>resource</w:t>
      </w:r>
      <w:r w:rsidR="00F73CB7" w:rsidRPr="00F73CB7">
        <w:rPr>
          <w:b/>
          <w:i/>
          <w:color w:val="4F81BD" w:themeColor="accent1"/>
          <w:sz w:val="24"/>
          <w:szCs w:val="24"/>
        </w:rPr>
        <w:t>string</w:t>
      </w:r>
      <w:r w:rsidRPr="00F00327">
        <w:rPr>
          <w:sz w:val="24"/>
          <w:szCs w:val="24"/>
        </w:rPr>
        <w:t xml:space="preserve">) qui indique </w:t>
      </w:r>
      <w:r>
        <w:rPr>
          <w:sz w:val="24"/>
          <w:szCs w:val="24"/>
        </w:rPr>
        <w:t>qu’il s’agit</w:t>
      </w:r>
      <w:r w:rsidRPr="00F00327">
        <w:rPr>
          <w:sz w:val="24"/>
          <w:szCs w:val="24"/>
        </w:rPr>
        <w:t xml:space="preserve"> de ressources </w:t>
      </w:r>
      <w:r>
        <w:rPr>
          <w:sz w:val="24"/>
          <w:szCs w:val="24"/>
        </w:rPr>
        <w:t>qui</w:t>
      </w:r>
      <w:r w:rsidRPr="00F00327">
        <w:rPr>
          <w:sz w:val="24"/>
          <w:szCs w:val="24"/>
        </w:rPr>
        <w:t xml:space="preserve"> feront l’objet d’un stockage particulier.</w:t>
      </w:r>
      <w:r>
        <w:rPr>
          <w:sz w:val="24"/>
          <w:szCs w:val="24"/>
        </w:rPr>
        <w:t xml:space="preserve"> Sans ce dernier, les traductions ne s’effectueront pas, les libellés des constantes de ressources servant d’index au traducteur.</w:t>
      </w:r>
    </w:p>
    <w:p w:rsidR="004E49C9" w:rsidRDefault="004E49C9" w:rsidP="004E49C9">
      <w:pPr>
        <w:pStyle w:val="Paragraphedeliste"/>
        <w:numPr>
          <w:ilvl w:val="0"/>
          <w:numId w:val="14"/>
        </w:numPr>
        <w:jc w:val="both"/>
        <w:rPr>
          <w:sz w:val="24"/>
          <w:szCs w:val="24"/>
        </w:rPr>
      </w:pPr>
      <w:r>
        <w:rPr>
          <w:sz w:val="24"/>
          <w:szCs w:val="24"/>
        </w:rPr>
        <w:t xml:space="preserve">créez aussi un gestionnaire d’événement </w:t>
      </w:r>
      <w:r w:rsidRPr="00F00327">
        <w:rPr>
          <w:i/>
          <w:color w:val="4F81BD" w:themeColor="accent1"/>
          <w:sz w:val="24"/>
          <w:szCs w:val="24"/>
        </w:rPr>
        <w:t>OnCreate</w:t>
      </w:r>
      <w:r w:rsidRPr="00F00327">
        <w:rPr>
          <w:color w:val="4F81BD" w:themeColor="accent1"/>
          <w:sz w:val="24"/>
          <w:szCs w:val="24"/>
        </w:rPr>
        <w:t xml:space="preserve"> </w:t>
      </w:r>
      <w:r>
        <w:rPr>
          <w:sz w:val="24"/>
          <w:szCs w:val="24"/>
        </w:rPr>
        <w:t>pour la fiche afin qu’une légende s’affiche correctement dès le lancement de l’application :</w:t>
      </w:r>
    </w:p>
    <w:p w:rsidR="004E49C9" w:rsidRPr="002C2A09" w:rsidRDefault="006A222C" w:rsidP="00D5796C">
      <w:pPr>
        <w:shd w:val="pct10" w:color="auto" w:fill="auto"/>
        <w:spacing w:after="0" w:line="240" w:lineRule="auto"/>
        <w:jc w:val="both"/>
        <w:rPr>
          <w:sz w:val="20"/>
          <w:szCs w:val="20"/>
          <w:lang w:val="en-US"/>
        </w:rPr>
      </w:pPr>
      <w:r w:rsidRPr="002C2A09">
        <w:rPr>
          <w:b/>
          <w:sz w:val="20"/>
          <w:szCs w:val="20"/>
          <w:lang w:val="en-US"/>
        </w:rPr>
        <w:t>procedure</w:t>
      </w:r>
      <w:r w:rsidR="004E49C9" w:rsidRPr="002C2A09">
        <w:rPr>
          <w:sz w:val="20"/>
          <w:szCs w:val="20"/>
          <w:lang w:val="en-US"/>
        </w:rPr>
        <w:t xml:space="preserve"> TForm1.FormCreate(Sender: TObject);</w:t>
      </w:r>
    </w:p>
    <w:p w:rsidR="004E49C9" w:rsidRPr="002C2A09" w:rsidRDefault="004E49C9" w:rsidP="00D5796C">
      <w:pPr>
        <w:shd w:val="pct10" w:color="auto" w:fill="auto"/>
        <w:spacing w:after="0" w:line="240" w:lineRule="auto"/>
        <w:jc w:val="both"/>
        <w:rPr>
          <w:color w:val="9BBB59" w:themeColor="accent3"/>
          <w:sz w:val="20"/>
          <w:szCs w:val="20"/>
        </w:rPr>
      </w:pPr>
      <w:r w:rsidRPr="002C2A09">
        <w:rPr>
          <w:color w:val="9BBB59" w:themeColor="accent3"/>
          <w:sz w:val="20"/>
          <w:szCs w:val="20"/>
        </w:rPr>
        <w:t>// *** création de l'application ***</w:t>
      </w:r>
    </w:p>
    <w:p w:rsidR="004E49C9" w:rsidRPr="002C2A09" w:rsidRDefault="006A222C" w:rsidP="00D5796C">
      <w:pPr>
        <w:shd w:val="pct10" w:color="auto" w:fill="auto"/>
        <w:spacing w:after="0" w:line="240" w:lineRule="auto"/>
        <w:jc w:val="both"/>
        <w:rPr>
          <w:sz w:val="20"/>
          <w:szCs w:val="20"/>
        </w:rPr>
      </w:pPr>
      <w:r w:rsidRPr="002C2A09">
        <w:rPr>
          <w:b/>
          <w:sz w:val="20"/>
          <w:szCs w:val="20"/>
        </w:rPr>
        <w:t>begin</w:t>
      </w:r>
    </w:p>
    <w:p w:rsidR="004E49C9" w:rsidRPr="002C2A09" w:rsidRDefault="004E49C9" w:rsidP="00D5796C">
      <w:pPr>
        <w:shd w:val="pct10" w:color="auto" w:fill="auto"/>
        <w:spacing w:after="0" w:line="240" w:lineRule="auto"/>
        <w:jc w:val="both"/>
        <w:rPr>
          <w:sz w:val="20"/>
          <w:szCs w:val="20"/>
        </w:rPr>
      </w:pPr>
      <w:r w:rsidRPr="002C2A09">
        <w:rPr>
          <w:sz w:val="20"/>
          <w:szCs w:val="20"/>
        </w:rPr>
        <w:t xml:space="preserve">  Button1.Caption := RS_Hello;</w:t>
      </w:r>
    </w:p>
    <w:p w:rsidR="004E49C9" w:rsidRPr="002C2A09" w:rsidRDefault="006A222C" w:rsidP="00D5796C">
      <w:pPr>
        <w:shd w:val="pct10" w:color="auto" w:fill="auto"/>
        <w:spacing w:after="0" w:line="240" w:lineRule="auto"/>
        <w:jc w:val="both"/>
        <w:rPr>
          <w:sz w:val="20"/>
          <w:szCs w:val="20"/>
        </w:rPr>
      </w:pPr>
      <w:r w:rsidRPr="002C2A09">
        <w:rPr>
          <w:b/>
          <w:sz w:val="20"/>
          <w:szCs w:val="20"/>
        </w:rPr>
        <w:t>end;</w:t>
      </w:r>
    </w:p>
    <w:p w:rsidR="004E49C9" w:rsidRDefault="004E49C9" w:rsidP="004E49C9">
      <w:pPr>
        <w:pStyle w:val="Paragraphedeliste"/>
        <w:numPr>
          <w:ilvl w:val="0"/>
          <w:numId w:val="14"/>
        </w:numPr>
        <w:jc w:val="both"/>
        <w:rPr>
          <w:sz w:val="24"/>
          <w:szCs w:val="24"/>
        </w:rPr>
      </w:pPr>
      <w:r>
        <w:rPr>
          <w:sz w:val="24"/>
          <w:szCs w:val="24"/>
        </w:rPr>
        <w:t>ajoutez un second bouton à cette fiche ;</w:t>
      </w:r>
    </w:p>
    <w:p w:rsidR="004E49C9" w:rsidRDefault="004E49C9" w:rsidP="004E49C9">
      <w:pPr>
        <w:pStyle w:val="Paragraphedeliste"/>
        <w:numPr>
          <w:ilvl w:val="0"/>
          <w:numId w:val="14"/>
        </w:numPr>
        <w:jc w:val="both"/>
        <w:rPr>
          <w:sz w:val="24"/>
          <w:szCs w:val="24"/>
        </w:rPr>
      </w:pPr>
      <w:r>
        <w:rPr>
          <w:sz w:val="24"/>
          <w:szCs w:val="24"/>
        </w:rPr>
        <w:t>modifiez sa légende (</w:t>
      </w:r>
      <w:r w:rsidRPr="00AB7119">
        <w:rPr>
          <w:i/>
          <w:color w:val="4F81BD" w:themeColor="accent1"/>
          <w:sz w:val="24"/>
          <w:szCs w:val="24"/>
        </w:rPr>
        <w:t>Caption</w:t>
      </w:r>
      <w:r>
        <w:rPr>
          <w:sz w:val="24"/>
          <w:szCs w:val="24"/>
        </w:rPr>
        <w:t xml:space="preserve">) de </w:t>
      </w:r>
      <w:r w:rsidRPr="00AB7119">
        <w:rPr>
          <w:b/>
          <w:sz w:val="24"/>
          <w:szCs w:val="24"/>
        </w:rPr>
        <w:t>Button2</w:t>
      </w:r>
      <w:r>
        <w:rPr>
          <w:sz w:val="24"/>
          <w:szCs w:val="24"/>
        </w:rPr>
        <w:t xml:space="preserve"> à </w:t>
      </w:r>
      <w:r w:rsidRPr="00AB7119">
        <w:rPr>
          <w:b/>
          <w:sz w:val="24"/>
          <w:szCs w:val="24"/>
        </w:rPr>
        <w:t>New…</w:t>
      </w:r>
      <w:r>
        <w:rPr>
          <w:sz w:val="24"/>
          <w:szCs w:val="24"/>
        </w:rPr>
        <w:t> ;</w:t>
      </w:r>
    </w:p>
    <w:p w:rsidR="004E49C9" w:rsidRDefault="004E49C9" w:rsidP="004E49C9">
      <w:pPr>
        <w:pStyle w:val="Paragraphedeliste"/>
        <w:numPr>
          <w:ilvl w:val="0"/>
          <w:numId w:val="14"/>
        </w:numPr>
        <w:jc w:val="both"/>
        <w:rPr>
          <w:sz w:val="24"/>
          <w:szCs w:val="24"/>
        </w:rPr>
      </w:pPr>
      <w:r>
        <w:rPr>
          <w:sz w:val="24"/>
          <w:szCs w:val="24"/>
        </w:rPr>
        <w:t xml:space="preserve">créez un gestionnaire d’événement </w:t>
      </w:r>
      <w:r w:rsidRPr="00AB7119">
        <w:rPr>
          <w:i/>
          <w:color w:val="4F81BD" w:themeColor="accent1"/>
          <w:sz w:val="24"/>
          <w:szCs w:val="24"/>
        </w:rPr>
        <w:t>OnClick</w:t>
      </w:r>
      <w:r w:rsidRPr="00AB7119">
        <w:rPr>
          <w:color w:val="4F81BD" w:themeColor="accent1"/>
          <w:sz w:val="24"/>
          <w:szCs w:val="24"/>
        </w:rPr>
        <w:t xml:space="preserve"> </w:t>
      </w:r>
      <w:r>
        <w:rPr>
          <w:sz w:val="24"/>
          <w:szCs w:val="24"/>
        </w:rPr>
        <w:t>pour ce bouton, mais laissez-le vide pour le moment ;</w:t>
      </w:r>
    </w:p>
    <w:p w:rsidR="004E49C9" w:rsidRDefault="004E49C9" w:rsidP="004E49C9">
      <w:pPr>
        <w:pStyle w:val="Paragraphedeliste"/>
        <w:numPr>
          <w:ilvl w:val="0"/>
          <w:numId w:val="14"/>
        </w:numPr>
        <w:jc w:val="both"/>
        <w:rPr>
          <w:sz w:val="24"/>
          <w:szCs w:val="24"/>
        </w:rPr>
      </w:pPr>
      <w:r>
        <w:rPr>
          <w:sz w:val="24"/>
          <w:szCs w:val="24"/>
        </w:rPr>
        <w:t xml:space="preserve">cliquez sur </w:t>
      </w:r>
      <w:r w:rsidRPr="00AB7119">
        <w:rPr>
          <w:i/>
          <w:sz w:val="24"/>
          <w:szCs w:val="24"/>
        </w:rPr>
        <w:t xml:space="preserve">Nouvelle </w:t>
      </w:r>
      <w:r>
        <w:rPr>
          <w:i/>
          <w:sz w:val="24"/>
          <w:szCs w:val="24"/>
        </w:rPr>
        <w:t>fiche</w:t>
      </w:r>
      <w:r>
        <w:rPr>
          <w:sz w:val="24"/>
          <w:szCs w:val="24"/>
        </w:rPr>
        <w:t xml:space="preserve"> du menu </w:t>
      </w:r>
      <w:r w:rsidRPr="00AB7119">
        <w:rPr>
          <w:i/>
          <w:sz w:val="24"/>
          <w:szCs w:val="24"/>
        </w:rPr>
        <w:t>Fichier</w:t>
      </w:r>
      <w:r>
        <w:rPr>
          <w:sz w:val="24"/>
          <w:szCs w:val="24"/>
        </w:rPr>
        <w:t> ;</w:t>
      </w:r>
    </w:p>
    <w:p w:rsidR="004E49C9" w:rsidRDefault="004E49C9" w:rsidP="004E49C9">
      <w:pPr>
        <w:pStyle w:val="Paragraphedeliste"/>
        <w:numPr>
          <w:ilvl w:val="0"/>
          <w:numId w:val="14"/>
        </w:numPr>
        <w:jc w:val="both"/>
        <w:rPr>
          <w:sz w:val="24"/>
          <w:szCs w:val="24"/>
        </w:rPr>
      </w:pPr>
      <w:r>
        <w:rPr>
          <w:sz w:val="24"/>
          <w:szCs w:val="24"/>
        </w:rPr>
        <w:t>modifiez la légende (</w:t>
      </w:r>
      <w:r w:rsidRPr="00AB7119">
        <w:rPr>
          <w:i/>
          <w:color w:val="4F81BD" w:themeColor="accent1"/>
          <w:sz w:val="24"/>
          <w:szCs w:val="24"/>
        </w:rPr>
        <w:t>Caption</w:t>
      </w:r>
      <w:r>
        <w:rPr>
          <w:sz w:val="24"/>
          <w:szCs w:val="24"/>
        </w:rPr>
        <w:t xml:space="preserve">) de cette nouvelle fiche de </w:t>
      </w:r>
      <w:r w:rsidRPr="00AB7119">
        <w:rPr>
          <w:b/>
          <w:sz w:val="24"/>
          <w:szCs w:val="24"/>
        </w:rPr>
        <w:t>Form2</w:t>
      </w:r>
      <w:r>
        <w:rPr>
          <w:sz w:val="24"/>
          <w:szCs w:val="24"/>
        </w:rPr>
        <w:t xml:space="preserve"> à </w:t>
      </w:r>
      <w:r w:rsidRPr="00AB7119">
        <w:rPr>
          <w:b/>
          <w:sz w:val="24"/>
          <w:szCs w:val="24"/>
        </w:rPr>
        <w:t>New form </w:t>
      </w:r>
      <w:r>
        <w:rPr>
          <w:sz w:val="24"/>
          <w:szCs w:val="24"/>
        </w:rPr>
        <w:t xml:space="preserve">; </w:t>
      </w:r>
    </w:p>
    <w:p w:rsidR="004E49C9" w:rsidRDefault="004E49C9" w:rsidP="004E49C9">
      <w:pPr>
        <w:pStyle w:val="Paragraphedeliste"/>
        <w:numPr>
          <w:ilvl w:val="0"/>
          <w:numId w:val="14"/>
        </w:numPr>
        <w:jc w:val="both"/>
        <w:rPr>
          <w:sz w:val="24"/>
          <w:szCs w:val="24"/>
        </w:rPr>
      </w:pPr>
      <w:r>
        <w:rPr>
          <w:sz w:val="24"/>
          <w:szCs w:val="24"/>
        </w:rPr>
        <w:t xml:space="preserve">ajoutez un composant </w:t>
      </w:r>
      <w:r w:rsidRPr="0011240F">
        <w:rPr>
          <w:b/>
          <w:i/>
          <w:color w:val="4F81BD" w:themeColor="accent1"/>
          <w:sz w:val="24"/>
          <w:szCs w:val="24"/>
        </w:rPr>
        <w:t>TBitBtn</w:t>
      </w:r>
      <w:r w:rsidRPr="00F07509">
        <w:rPr>
          <w:color w:val="4F81BD" w:themeColor="accent1"/>
          <w:sz w:val="24"/>
          <w:szCs w:val="24"/>
        </w:rPr>
        <w:t xml:space="preserve"> </w:t>
      </w:r>
      <w:r>
        <w:rPr>
          <w:sz w:val="24"/>
          <w:szCs w:val="24"/>
        </w:rPr>
        <w:t>à cette fiche ;</w:t>
      </w:r>
    </w:p>
    <w:p w:rsidR="004E49C9" w:rsidRDefault="004E49C9" w:rsidP="004E49C9">
      <w:pPr>
        <w:pStyle w:val="Paragraphedeliste"/>
        <w:numPr>
          <w:ilvl w:val="0"/>
          <w:numId w:val="14"/>
        </w:numPr>
        <w:jc w:val="both"/>
        <w:rPr>
          <w:sz w:val="24"/>
          <w:szCs w:val="24"/>
        </w:rPr>
      </w:pPr>
      <w:r>
        <w:rPr>
          <w:sz w:val="24"/>
          <w:szCs w:val="24"/>
        </w:rPr>
        <w:t xml:space="preserve">modifiez sa propriété </w:t>
      </w:r>
      <w:r w:rsidRPr="00F07509">
        <w:rPr>
          <w:i/>
          <w:color w:val="4F81BD" w:themeColor="accent1"/>
          <w:sz w:val="24"/>
          <w:szCs w:val="24"/>
        </w:rPr>
        <w:t>Kind</w:t>
      </w:r>
      <w:r w:rsidRPr="00F07509">
        <w:rPr>
          <w:color w:val="4F81BD" w:themeColor="accent1"/>
          <w:sz w:val="24"/>
          <w:szCs w:val="24"/>
        </w:rPr>
        <w:t xml:space="preserve"> </w:t>
      </w:r>
      <w:r>
        <w:rPr>
          <w:sz w:val="24"/>
          <w:szCs w:val="24"/>
        </w:rPr>
        <w:t xml:space="preserve">de </w:t>
      </w:r>
      <w:r w:rsidRPr="00D30241">
        <w:rPr>
          <w:b/>
          <w:i/>
          <w:sz w:val="24"/>
          <w:szCs w:val="24"/>
        </w:rPr>
        <w:t>bkCustom</w:t>
      </w:r>
      <w:r w:rsidRPr="00D30241">
        <w:rPr>
          <w:sz w:val="24"/>
          <w:szCs w:val="24"/>
        </w:rPr>
        <w:t xml:space="preserve"> </w:t>
      </w:r>
      <w:r>
        <w:rPr>
          <w:sz w:val="24"/>
          <w:szCs w:val="24"/>
        </w:rPr>
        <w:t xml:space="preserve">à </w:t>
      </w:r>
      <w:r w:rsidRPr="00D30241">
        <w:rPr>
          <w:b/>
          <w:sz w:val="24"/>
          <w:szCs w:val="24"/>
        </w:rPr>
        <w:t>bkClose</w:t>
      </w:r>
      <w:r w:rsidRPr="00D30241">
        <w:rPr>
          <w:sz w:val="24"/>
          <w:szCs w:val="24"/>
        </w:rPr>
        <w:t> </w:t>
      </w:r>
      <w:r>
        <w:rPr>
          <w:sz w:val="24"/>
          <w:szCs w:val="24"/>
        </w:rPr>
        <w:t>;</w:t>
      </w:r>
    </w:p>
    <w:p w:rsidR="004E49C9" w:rsidRDefault="004E49C9" w:rsidP="004E49C9">
      <w:pPr>
        <w:pStyle w:val="Paragraphedeliste"/>
        <w:numPr>
          <w:ilvl w:val="0"/>
          <w:numId w:val="14"/>
        </w:numPr>
        <w:jc w:val="both"/>
        <w:rPr>
          <w:sz w:val="24"/>
          <w:szCs w:val="24"/>
        </w:rPr>
      </w:pPr>
      <w:r>
        <w:rPr>
          <w:sz w:val="24"/>
          <w:szCs w:val="24"/>
        </w:rPr>
        <w:t xml:space="preserve">ajoutez du texte à la propriété </w:t>
      </w:r>
      <w:r w:rsidRPr="007817E2">
        <w:rPr>
          <w:i/>
          <w:color w:val="4F81BD" w:themeColor="accent1"/>
          <w:sz w:val="24"/>
          <w:szCs w:val="24"/>
        </w:rPr>
        <w:t>Hint</w:t>
      </w:r>
      <w:r w:rsidRPr="007817E2">
        <w:rPr>
          <w:color w:val="4F81BD" w:themeColor="accent1"/>
          <w:sz w:val="24"/>
          <w:szCs w:val="24"/>
        </w:rPr>
        <w:t xml:space="preserve"> </w:t>
      </w:r>
      <w:r>
        <w:rPr>
          <w:sz w:val="24"/>
          <w:szCs w:val="24"/>
        </w:rPr>
        <w:t xml:space="preserve">de ce bouton : </w:t>
      </w:r>
      <w:r w:rsidRPr="007817E2">
        <w:rPr>
          <w:b/>
          <w:sz w:val="24"/>
          <w:szCs w:val="24"/>
        </w:rPr>
        <w:t>Close the form</w:t>
      </w:r>
      <w:r>
        <w:rPr>
          <w:sz w:val="24"/>
          <w:szCs w:val="24"/>
        </w:rPr>
        <w:t> ;</w:t>
      </w:r>
    </w:p>
    <w:p w:rsidR="004E49C9" w:rsidRDefault="004E49C9" w:rsidP="004E49C9">
      <w:pPr>
        <w:pStyle w:val="Paragraphedeliste"/>
        <w:numPr>
          <w:ilvl w:val="0"/>
          <w:numId w:val="14"/>
        </w:numPr>
        <w:jc w:val="both"/>
        <w:rPr>
          <w:sz w:val="24"/>
          <w:szCs w:val="24"/>
        </w:rPr>
      </w:pPr>
      <w:r>
        <w:rPr>
          <w:sz w:val="24"/>
          <w:szCs w:val="24"/>
        </w:rPr>
        <w:lastRenderedPageBreak/>
        <w:t xml:space="preserve">passez sa propriété </w:t>
      </w:r>
      <w:r w:rsidRPr="007817E2">
        <w:rPr>
          <w:i/>
          <w:color w:val="4F81BD" w:themeColor="accent1"/>
          <w:sz w:val="24"/>
          <w:szCs w:val="24"/>
        </w:rPr>
        <w:t>ShowHint</w:t>
      </w:r>
      <w:r w:rsidRPr="007817E2">
        <w:rPr>
          <w:color w:val="4F81BD" w:themeColor="accent1"/>
          <w:sz w:val="24"/>
          <w:szCs w:val="24"/>
        </w:rPr>
        <w:t xml:space="preserve"> </w:t>
      </w:r>
      <w:r>
        <w:rPr>
          <w:sz w:val="24"/>
          <w:szCs w:val="24"/>
        </w:rPr>
        <w:t xml:space="preserve">de </w:t>
      </w:r>
      <w:r w:rsidRPr="0011240F">
        <w:rPr>
          <w:b/>
          <w:sz w:val="24"/>
          <w:szCs w:val="24"/>
        </w:rPr>
        <w:t>False</w:t>
      </w:r>
      <w:r w:rsidRPr="0011240F">
        <w:rPr>
          <w:sz w:val="24"/>
          <w:szCs w:val="24"/>
        </w:rPr>
        <w:t xml:space="preserve"> </w:t>
      </w:r>
      <w:r>
        <w:rPr>
          <w:sz w:val="24"/>
          <w:szCs w:val="24"/>
        </w:rPr>
        <w:t xml:space="preserve">à </w:t>
      </w:r>
      <w:r w:rsidRPr="0011240F">
        <w:rPr>
          <w:b/>
          <w:sz w:val="24"/>
          <w:szCs w:val="24"/>
        </w:rPr>
        <w:t>True</w:t>
      </w:r>
      <w:r w:rsidRPr="0011240F">
        <w:rPr>
          <w:sz w:val="24"/>
          <w:szCs w:val="24"/>
        </w:rPr>
        <w:t xml:space="preserve"> </w:t>
      </w:r>
      <w:r>
        <w:rPr>
          <w:sz w:val="24"/>
          <w:szCs w:val="24"/>
        </w:rPr>
        <w:t>afin de permettre l’affichage à l’exécution d’une bulle d’aide associée à ce bouton ;</w:t>
      </w:r>
    </w:p>
    <w:p w:rsidR="004E49C9" w:rsidRDefault="004E49C9" w:rsidP="004E49C9">
      <w:pPr>
        <w:pStyle w:val="Paragraphedeliste"/>
        <w:numPr>
          <w:ilvl w:val="0"/>
          <w:numId w:val="14"/>
        </w:numPr>
        <w:jc w:val="both"/>
        <w:rPr>
          <w:sz w:val="24"/>
          <w:szCs w:val="24"/>
        </w:rPr>
      </w:pPr>
      <w:r>
        <w:rPr>
          <w:sz w:val="24"/>
          <w:szCs w:val="24"/>
        </w:rPr>
        <w:t xml:space="preserve">dans </w:t>
      </w:r>
      <w:r w:rsidRPr="00AB7119">
        <w:rPr>
          <w:i/>
          <w:sz w:val="24"/>
          <w:szCs w:val="24"/>
        </w:rPr>
        <w:t>Projet → Options du projet →</w:t>
      </w:r>
      <w:r>
        <w:rPr>
          <w:i/>
          <w:sz w:val="24"/>
          <w:szCs w:val="24"/>
        </w:rPr>
        <w:t>Fiches</w:t>
      </w:r>
      <w:r>
        <w:rPr>
          <w:sz w:val="24"/>
          <w:szCs w:val="24"/>
        </w:rPr>
        <w:t xml:space="preserve">, passez la fiche </w:t>
      </w:r>
      <w:r w:rsidRPr="0011240F">
        <w:rPr>
          <w:i/>
          <w:sz w:val="24"/>
          <w:szCs w:val="24"/>
        </w:rPr>
        <w:t>Form2</w:t>
      </w:r>
      <w:r>
        <w:rPr>
          <w:sz w:val="24"/>
          <w:szCs w:val="24"/>
        </w:rPr>
        <w:t xml:space="preserve"> de la colonne « créer les fiches automatiquement » à la colonne « fiches disponibles » avant de valider ce choix en cliquant sur OK ;</w:t>
      </w:r>
    </w:p>
    <w:p w:rsidR="004E49C9" w:rsidRDefault="004E49C9" w:rsidP="004E49C9">
      <w:pPr>
        <w:pStyle w:val="Paragraphedeliste"/>
        <w:numPr>
          <w:ilvl w:val="0"/>
          <w:numId w:val="14"/>
        </w:numPr>
        <w:jc w:val="both"/>
        <w:rPr>
          <w:sz w:val="24"/>
          <w:szCs w:val="24"/>
        </w:rPr>
      </w:pPr>
      <w:r>
        <w:rPr>
          <w:sz w:val="24"/>
          <w:szCs w:val="24"/>
        </w:rPr>
        <w:t xml:space="preserve">dans la partie </w:t>
      </w:r>
      <w:r w:rsidRPr="00523D7F">
        <w:rPr>
          <w:i/>
          <w:color w:val="4F81BD" w:themeColor="accent1"/>
          <w:sz w:val="24"/>
          <w:szCs w:val="24"/>
        </w:rPr>
        <w:t>implementation</w:t>
      </w:r>
      <w:r w:rsidRPr="00523D7F">
        <w:rPr>
          <w:color w:val="4F81BD" w:themeColor="accent1"/>
          <w:sz w:val="24"/>
          <w:szCs w:val="24"/>
        </w:rPr>
        <w:t xml:space="preserve"> </w:t>
      </w:r>
      <w:r>
        <w:rPr>
          <w:sz w:val="24"/>
          <w:szCs w:val="24"/>
        </w:rPr>
        <w:t xml:space="preserve">de la première fiche </w:t>
      </w:r>
      <w:r w:rsidRPr="0011240F">
        <w:rPr>
          <w:i/>
          <w:sz w:val="24"/>
          <w:szCs w:val="24"/>
        </w:rPr>
        <w:t>Form1</w:t>
      </w:r>
      <w:r>
        <w:rPr>
          <w:sz w:val="24"/>
          <w:szCs w:val="24"/>
        </w:rPr>
        <w:t xml:space="preserve">, ajoutez une clause </w:t>
      </w:r>
      <w:r w:rsidR="00CC4AA6" w:rsidRPr="0011240F">
        <w:rPr>
          <w:i/>
          <w:color w:val="4F81BD" w:themeColor="accent1"/>
          <w:sz w:val="24"/>
          <w:szCs w:val="24"/>
        </w:rPr>
        <w:t>uses</w:t>
      </w:r>
      <w:r w:rsidRPr="0011240F">
        <w:rPr>
          <w:color w:val="4F81BD" w:themeColor="accent1"/>
          <w:sz w:val="24"/>
          <w:szCs w:val="24"/>
        </w:rPr>
        <w:t xml:space="preserve"> </w:t>
      </w:r>
      <w:r>
        <w:rPr>
          <w:sz w:val="24"/>
          <w:szCs w:val="24"/>
        </w:rPr>
        <w:t>afin que la seconde fiche soit connue de la première :</w:t>
      </w:r>
    </w:p>
    <w:p w:rsidR="004E49C9" w:rsidRPr="002C2A09" w:rsidRDefault="00CC4AA6" w:rsidP="00D5796C">
      <w:pPr>
        <w:shd w:val="pct10" w:color="auto" w:fill="auto"/>
        <w:spacing w:after="0" w:line="240" w:lineRule="auto"/>
        <w:jc w:val="both"/>
        <w:rPr>
          <w:sz w:val="20"/>
          <w:szCs w:val="20"/>
        </w:rPr>
      </w:pPr>
      <w:r w:rsidRPr="002C2A09">
        <w:rPr>
          <w:b/>
          <w:sz w:val="20"/>
          <w:szCs w:val="20"/>
        </w:rPr>
        <w:t>uses</w:t>
      </w:r>
    </w:p>
    <w:p w:rsidR="004E49C9" w:rsidRPr="002C2A09" w:rsidRDefault="004E49C9" w:rsidP="00D5796C">
      <w:pPr>
        <w:shd w:val="pct10" w:color="auto" w:fill="auto"/>
        <w:spacing w:after="0" w:line="240" w:lineRule="auto"/>
        <w:jc w:val="both"/>
        <w:rPr>
          <w:sz w:val="20"/>
          <w:szCs w:val="20"/>
        </w:rPr>
      </w:pPr>
      <w:r w:rsidRPr="002C2A09">
        <w:rPr>
          <w:sz w:val="20"/>
          <w:szCs w:val="20"/>
        </w:rPr>
        <w:t xml:space="preserve">  unit2 ;</w:t>
      </w:r>
    </w:p>
    <w:p w:rsidR="004E49C9" w:rsidRDefault="004E49C9" w:rsidP="004E49C9">
      <w:pPr>
        <w:pStyle w:val="Paragraphedeliste"/>
        <w:numPr>
          <w:ilvl w:val="0"/>
          <w:numId w:val="14"/>
        </w:numPr>
        <w:jc w:val="both"/>
        <w:rPr>
          <w:sz w:val="24"/>
          <w:szCs w:val="24"/>
        </w:rPr>
      </w:pPr>
      <w:r>
        <w:rPr>
          <w:sz w:val="24"/>
          <w:szCs w:val="24"/>
        </w:rPr>
        <w:t xml:space="preserve">retournez au gestionnaire </w:t>
      </w:r>
      <w:r w:rsidRPr="00523D7F">
        <w:rPr>
          <w:i/>
          <w:color w:val="4F81BD" w:themeColor="accent1"/>
          <w:sz w:val="24"/>
          <w:szCs w:val="24"/>
        </w:rPr>
        <w:t>OnClick</w:t>
      </w:r>
      <w:r w:rsidRPr="00523D7F">
        <w:rPr>
          <w:color w:val="4F81BD" w:themeColor="accent1"/>
          <w:sz w:val="24"/>
          <w:szCs w:val="24"/>
        </w:rPr>
        <w:t xml:space="preserve"> </w:t>
      </w:r>
      <w:r>
        <w:rPr>
          <w:sz w:val="24"/>
          <w:szCs w:val="24"/>
        </w:rPr>
        <w:t>du second bouton de la première fiche (</w:t>
      </w:r>
      <w:r w:rsidRPr="0011240F">
        <w:rPr>
          <w:i/>
          <w:sz w:val="24"/>
          <w:szCs w:val="24"/>
        </w:rPr>
        <w:t>Form1</w:t>
      </w:r>
      <w:r>
        <w:rPr>
          <w:sz w:val="24"/>
          <w:szCs w:val="24"/>
        </w:rPr>
        <w:t>) et entrez le code suivant :</w:t>
      </w:r>
    </w:p>
    <w:p w:rsidR="004E49C9" w:rsidRPr="002C2A09" w:rsidRDefault="006A222C" w:rsidP="00D5796C">
      <w:pPr>
        <w:shd w:val="pct10" w:color="auto" w:fill="auto"/>
        <w:spacing w:after="0" w:line="240" w:lineRule="auto"/>
        <w:jc w:val="both"/>
        <w:rPr>
          <w:sz w:val="20"/>
          <w:szCs w:val="20"/>
          <w:lang w:val="en-US"/>
        </w:rPr>
      </w:pPr>
      <w:r w:rsidRPr="002C2A09">
        <w:rPr>
          <w:b/>
          <w:sz w:val="20"/>
          <w:szCs w:val="20"/>
          <w:lang w:val="en-US"/>
        </w:rPr>
        <w:t>procedure</w:t>
      </w:r>
      <w:r w:rsidR="004E49C9" w:rsidRPr="002C2A09">
        <w:rPr>
          <w:sz w:val="20"/>
          <w:szCs w:val="20"/>
          <w:lang w:val="en-US"/>
        </w:rPr>
        <w:t xml:space="preserve"> TForm1.Button2Click(Sender: TObject);</w:t>
      </w:r>
    </w:p>
    <w:p w:rsidR="004E49C9" w:rsidRPr="002C2A09" w:rsidRDefault="004E49C9" w:rsidP="00D5796C">
      <w:pPr>
        <w:shd w:val="pct10" w:color="auto" w:fill="auto"/>
        <w:spacing w:after="0" w:line="240" w:lineRule="auto"/>
        <w:jc w:val="both"/>
        <w:rPr>
          <w:color w:val="9BBB59" w:themeColor="accent3"/>
          <w:sz w:val="20"/>
          <w:szCs w:val="20"/>
        </w:rPr>
      </w:pPr>
      <w:r w:rsidRPr="002C2A09">
        <w:rPr>
          <w:color w:val="9BBB59" w:themeColor="accent3"/>
          <w:sz w:val="20"/>
          <w:szCs w:val="20"/>
        </w:rPr>
        <w:t>// *** ouverture d'une nouvelle fiche ***</w:t>
      </w:r>
    </w:p>
    <w:p w:rsidR="004E49C9" w:rsidRPr="002C2A09" w:rsidRDefault="00CC4AA6" w:rsidP="00D5796C">
      <w:pPr>
        <w:shd w:val="pct10" w:color="auto" w:fill="auto"/>
        <w:spacing w:after="0" w:line="240" w:lineRule="auto"/>
        <w:jc w:val="both"/>
        <w:rPr>
          <w:sz w:val="20"/>
          <w:szCs w:val="20"/>
        </w:rPr>
      </w:pPr>
      <w:r w:rsidRPr="002C2A09">
        <w:rPr>
          <w:b/>
          <w:sz w:val="20"/>
          <w:szCs w:val="20"/>
        </w:rPr>
        <w:t>var</w:t>
      </w:r>
    </w:p>
    <w:p w:rsidR="004E49C9" w:rsidRPr="002C2A09" w:rsidRDefault="004E49C9" w:rsidP="00D5796C">
      <w:pPr>
        <w:shd w:val="pct10" w:color="auto" w:fill="auto"/>
        <w:spacing w:after="0" w:line="240" w:lineRule="auto"/>
        <w:jc w:val="both"/>
        <w:rPr>
          <w:sz w:val="20"/>
          <w:szCs w:val="20"/>
        </w:rPr>
      </w:pPr>
      <w:r w:rsidRPr="002C2A09">
        <w:rPr>
          <w:sz w:val="20"/>
          <w:szCs w:val="20"/>
        </w:rPr>
        <w:t xml:space="preserve">  MyForm: TForm2;</w:t>
      </w:r>
    </w:p>
    <w:p w:rsidR="004E49C9" w:rsidRPr="002C2A09" w:rsidRDefault="006A222C" w:rsidP="00D5796C">
      <w:pPr>
        <w:shd w:val="pct10" w:color="auto" w:fill="auto"/>
        <w:spacing w:after="0" w:line="240" w:lineRule="auto"/>
        <w:jc w:val="both"/>
        <w:rPr>
          <w:sz w:val="20"/>
          <w:szCs w:val="20"/>
          <w:lang w:val="en-US"/>
        </w:rPr>
      </w:pPr>
      <w:r w:rsidRPr="002C2A09">
        <w:rPr>
          <w:b/>
          <w:sz w:val="20"/>
          <w:szCs w:val="20"/>
          <w:lang w:val="en-US"/>
        </w:rPr>
        <w:t>begin</w:t>
      </w:r>
    </w:p>
    <w:p w:rsidR="004E49C9" w:rsidRPr="002C2A09" w:rsidRDefault="004E49C9" w:rsidP="00D5796C">
      <w:pPr>
        <w:shd w:val="pct10" w:color="auto" w:fill="auto"/>
        <w:spacing w:after="0" w:line="240" w:lineRule="auto"/>
        <w:jc w:val="both"/>
        <w:rPr>
          <w:color w:val="9BBB59" w:themeColor="accent3"/>
          <w:sz w:val="20"/>
          <w:szCs w:val="20"/>
          <w:lang w:val="en-US"/>
        </w:rPr>
      </w:pPr>
      <w:r w:rsidRPr="002C2A09">
        <w:rPr>
          <w:sz w:val="20"/>
          <w:szCs w:val="20"/>
          <w:lang w:val="en-US"/>
        </w:rPr>
        <w:t xml:space="preserve">  MyForm := TForm2.Create(Self);  </w:t>
      </w:r>
      <w:r w:rsidRPr="002C2A09">
        <w:rPr>
          <w:color w:val="9BBB59" w:themeColor="accent3"/>
          <w:sz w:val="20"/>
          <w:szCs w:val="20"/>
          <w:lang w:val="en-US"/>
        </w:rPr>
        <w:t>// on crée la fiche</w:t>
      </w:r>
    </w:p>
    <w:p w:rsidR="004E49C9" w:rsidRPr="002C2A09" w:rsidRDefault="004E49C9" w:rsidP="00D5796C">
      <w:pPr>
        <w:shd w:val="pct10" w:color="auto" w:fill="auto"/>
        <w:spacing w:after="0" w:line="240" w:lineRule="auto"/>
        <w:jc w:val="both"/>
        <w:rPr>
          <w:b/>
          <w:sz w:val="20"/>
          <w:szCs w:val="20"/>
        </w:rPr>
      </w:pPr>
      <w:r w:rsidRPr="002C2A09">
        <w:rPr>
          <w:sz w:val="20"/>
          <w:szCs w:val="20"/>
          <w:lang w:val="en-US"/>
        </w:rPr>
        <w:t xml:space="preserve">  </w:t>
      </w:r>
      <w:r w:rsidRPr="002C2A09">
        <w:rPr>
          <w:b/>
          <w:sz w:val="20"/>
          <w:szCs w:val="20"/>
        </w:rPr>
        <w:t>try</w:t>
      </w:r>
    </w:p>
    <w:p w:rsidR="004E49C9" w:rsidRPr="002C2A09" w:rsidRDefault="004E49C9" w:rsidP="00D5796C">
      <w:pPr>
        <w:shd w:val="pct10" w:color="auto" w:fill="auto"/>
        <w:spacing w:after="0" w:line="240" w:lineRule="auto"/>
        <w:jc w:val="both"/>
        <w:rPr>
          <w:color w:val="9BBB59" w:themeColor="accent3"/>
          <w:sz w:val="20"/>
          <w:szCs w:val="20"/>
        </w:rPr>
      </w:pPr>
      <w:r w:rsidRPr="002C2A09">
        <w:rPr>
          <w:sz w:val="20"/>
          <w:szCs w:val="20"/>
        </w:rPr>
        <w:t xml:space="preserve">    MyForm.ShowModal;  </w:t>
      </w:r>
      <w:r w:rsidRPr="002C2A09">
        <w:rPr>
          <w:color w:val="9BBB59" w:themeColor="accent3"/>
          <w:sz w:val="20"/>
          <w:szCs w:val="20"/>
        </w:rPr>
        <w:t>// on la montre (seule active</w:t>
      </w:r>
      <w:r w:rsidR="0011240F" w:rsidRPr="002C2A09">
        <w:rPr>
          <w:color w:val="9BBB59" w:themeColor="accent3"/>
          <w:sz w:val="20"/>
          <w:szCs w:val="20"/>
        </w:rPr>
        <w:t>)</w:t>
      </w:r>
    </w:p>
    <w:p w:rsidR="004E49C9" w:rsidRPr="002C2A09" w:rsidRDefault="004E49C9" w:rsidP="00D5796C">
      <w:pPr>
        <w:shd w:val="pct10" w:color="auto" w:fill="auto"/>
        <w:spacing w:after="0" w:line="240" w:lineRule="auto"/>
        <w:jc w:val="both"/>
        <w:rPr>
          <w:b/>
          <w:sz w:val="20"/>
          <w:szCs w:val="20"/>
        </w:rPr>
      </w:pPr>
      <w:r w:rsidRPr="002C2A09">
        <w:rPr>
          <w:sz w:val="20"/>
          <w:szCs w:val="20"/>
        </w:rPr>
        <w:t xml:space="preserve">  </w:t>
      </w:r>
      <w:r w:rsidRPr="002C2A09">
        <w:rPr>
          <w:b/>
          <w:sz w:val="20"/>
          <w:szCs w:val="20"/>
        </w:rPr>
        <w:t>finally</w:t>
      </w:r>
    </w:p>
    <w:p w:rsidR="004E49C9" w:rsidRPr="002C2A09" w:rsidRDefault="004E49C9" w:rsidP="00D5796C">
      <w:pPr>
        <w:shd w:val="pct10" w:color="auto" w:fill="auto"/>
        <w:spacing w:after="0" w:line="240" w:lineRule="auto"/>
        <w:jc w:val="both"/>
        <w:rPr>
          <w:sz w:val="20"/>
          <w:szCs w:val="20"/>
        </w:rPr>
      </w:pPr>
      <w:r w:rsidRPr="002C2A09">
        <w:rPr>
          <w:sz w:val="20"/>
          <w:szCs w:val="20"/>
        </w:rPr>
        <w:t xml:space="preserve">    MyForm.Close; </w:t>
      </w:r>
      <w:r w:rsidRPr="002C2A09">
        <w:rPr>
          <w:color w:val="9BBB59" w:themeColor="accent3"/>
          <w:sz w:val="20"/>
          <w:szCs w:val="20"/>
        </w:rPr>
        <w:t>// on libère la fiche</w:t>
      </w:r>
    </w:p>
    <w:p w:rsidR="004E49C9" w:rsidRPr="002C2A09" w:rsidRDefault="004E49C9" w:rsidP="00D5796C">
      <w:pPr>
        <w:shd w:val="pct10" w:color="auto" w:fill="auto"/>
        <w:spacing w:after="0" w:line="240" w:lineRule="auto"/>
        <w:jc w:val="both"/>
        <w:rPr>
          <w:sz w:val="20"/>
          <w:szCs w:val="20"/>
        </w:rPr>
      </w:pPr>
      <w:r w:rsidRPr="002C2A09">
        <w:rPr>
          <w:sz w:val="20"/>
          <w:szCs w:val="20"/>
        </w:rPr>
        <w:t xml:space="preserve">  </w:t>
      </w:r>
      <w:r w:rsidR="006A222C" w:rsidRPr="002C2A09">
        <w:rPr>
          <w:b/>
          <w:sz w:val="20"/>
          <w:szCs w:val="20"/>
        </w:rPr>
        <w:t>end;</w:t>
      </w:r>
    </w:p>
    <w:p w:rsidR="004E49C9" w:rsidRPr="002C2A09" w:rsidRDefault="006A222C" w:rsidP="00D5796C">
      <w:pPr>
        <w:shd w:val="pct10" w:color="auto" w:fill="auto"/>
        <w:spacing w:after="0" w:line="240" w:lineRule="auto"/>
        <w:jc w:val="both"/>
        <w:rPr>
          <w:sz w:val="20"/>
          <w:szCs w:val="20"/>
        </w:rPr>
      </w:pPr>
      <w:r w:rsidRPr="002C2A09">
        <w:rPr>
          <w:b/>
          <w:sz w:val="20"/>
          <w:szCs w:val="20"/>
        </w:rPr>
        <w:t>end;</w:t>
      </w:r>
      <w:r w:rsidR="004E49C9" w:rsidRPr="002C2A09">
        <w:rPr>
          <w:sz w:val="20"/>
          <w:szCs w:val="20"/>
        </w:rPr>
        <w:t xml:space="preserve">  </w:t>
      </w:r>
    </w:p>
    <w:p w:rsidR="004E49C9" w:rsidRDefault="004E49C9" w:rsidP="004E49C9">
      <w:pPr>
        <w:pStyle w:val="Paragraphedeliste"/>
        <w:numPr>
          <w:ilvl w:val="0"/>
          <w:numId w:val="14"/>
        </w:numPr>
        <w:jc w:val="both"/>
        <w:rPr>
          <w:sz w:val="24"/>
          <w:szCs w:val="24"/>
        </w:rPr>
      </w:pPr>
      <w:r>
        <w:rPr>
          <w:sz w:val="24"/>
          <w:szCs w:val="24"/>
        </w:rPr>
        <w:t>enregistrez le projet sous le nom TestTranslate07</w:t>
      </w:r>
      <w:r w:rsidRPr="007817E2">
        <w:rPr>
          <w:i/>
          <w:sz w:val="24"/>
          <w:szCs w:val="24"/>
        </w:rPr>
        <w:t>.lpr</w:t>
      </w:r>
      <w:r>
        <w:rPr>
          <w:sz w:val="24"/>
          <w:szCs w:val="24"/>
        </w:rPr>
        <w:t> ;</w:t>
      </w:r>
    </w:p>
    <w:p w:rsidR="004E49C9" w:rsidRPr="006D5888" w:rsidRDefault="004E49C9" w:rsidP="004E49C9">
      <w:pPr>
        <w:pStyle w:val="Paragraphedeliste"/>
        <w:numPr>
          <w:ilvl w:val="0"/>
          <w:numId w:val="14"/>
        </w:numPr>
        <w:jc w:val="both"/>
        <w:rPr>
          <w:sz w:val="24"/>
          <w:szCs w:val="24"/>
        </w:rPr>
      </w:pPr>
      <w:r>
        <w:rPr>
          <w:sz w:val="24"/>
          <w:szCs w:val="24"/>
        </w:rPr>
        <w:t>compilez et lancez l’application.</w:t>
      </w:r>
    </w:p>
    <w:p w:rsidR="004E49C9" w:rsidRDefault="004E49C9" w:rsidP="004E49C9">
      <w:pPr>
        <w:ind w:firstLine="708"/>
        <w:jc w:val="both"/>
        <w:rPr>
          <w:sz w:val="24"/>
          <w:szCs w:val="24"/>
        </w:rPr>
      </w:pPr>
      <w:r w:rsidRPr="006D5888">
        <w:rPr>
          <w:sz w:val="24"/>
          <w:szCs w:val="24"/>
        </w:rPr>
        <w:t>Vous disposez à présent d’une application un peu plus complexe que les précédentes, avec deux fiches dont une qui permet de faire surgir la seconde sous forme modale.</w:t>
      </w:r>
    </w:p>
    <w:p w:rsidR="004E49C9" w:rsidRPr="006D5888" w:rsidRDefault="004E49C9" w:rsidP="004E49C9">
      <w:pPr>
        <w:ind w:firstLine="708"/>
        <w:jc w:val="both"/>
        <w:rPr>
          <w:sz w:val="24"/>
          <w:szCs w:val="24"/>
        </w:rPr>
      </w:pPr>
      <w:r>
        <w:rPr>
          <w:sz w:val="24"/>
          <w:szCs w:val="24"/>
        </w:rPr>
        <w:t>En dehors de sa relative complexité, cette application présente aussi la particularité d’être en anglais. L’objectif va évidemment consister à la traduire le plus simplement possible en français.</w:t>
      </w:r>
    </w:p>
    <w:p w:rsidR="004E49C9" w:rsidRDefault="00FE03EA" w:rsidP="004E49C9">
      <w:pPr>
        <w:pStyle w:val="Titre3"/>
      </w:pPr>
      <w:bookmarkStart w:id="51" w:name="_Toc419831337"/>
      <w:bookmarkStart w:id="52" w:name="_Toc422915203"/>
      <w:r>
        <w:t>F</w:t>
      </w:r>
      <w:r w:rsidR="004E49C9">
        <w:t>ichiers LRT et PO</w:t>
      </w:r>
      <w:bookmarkEnd w:id="51"/>
      <w:bookmarkEnd w:id="52"/>
    </w:p>
    <w:p w:rsidR="004E49C9" w:rsidRPr="007817E2" w:rsidRDefault="004E49C9" w:rsidP="004E49C9">
      <w:pPr>
        <w:ind w:firstLine="708"/>
        <w:jc w:val="both"/>
        <w:rPr>
          <w:sz w:val="24"/>
          <w:szCs w:val="24"/>
        </w:rPr>
      </w:pPr>
      <w:r w:rsidRPr="007817E2">
        <w:rPr>
          <w:sz w:val="24"/>
          <w:szCs w:val="24"/>
        </w:rPr>
        <w:t>Une première méthode consisterait  à reprendre toutes les  chaînes entrées et de les traduire. Si vous la choisissez, c’est que vous n’avez pas lu ce qui précédait !</w:t>
      </w:r>
    </w:p>
    <w:p w:rsidR="004E49C9" w:rsidRDefault="004E49C9" w:rsidP="004E49C9">
      <w:pPr>
        <w:ind w:firstLine="708"/>
        <w:jc w:val="both"/>
        <w:rPr>
          <w:sz w:val="24"/>
          <w:szCs w:val="24"/>
        </w:rPr>
      </w:pPr>
      <w:r w:rsidRPr="007817E2">
        <w:rPr>
          <w:sz w:val="24"/>
          <w:szCs w:val="24"/>
        </w:rPr>
        <w:t xml:space="preserve">La méthode la plus efficace va </w:t>
      </w:r>
      <w:r>
        <w:rPr>
          <w:sz w:val="24"/>
          <w:szCs w:val="24"/>
        </w:rPr>
        <w:t xml:space="preserve">passer par la création d’un dossier </w:t>
      </w:r>
      <w:r w:rsidRPr="007817E2">
        <w:rPr>
          <w:i/>
          <w:sz w:val="24"/>
          <w:szCs w:val="24"/>
        </w:rPr>
        <w:t>languages</w:t>
      </w:r>
      <w:r>
        <w:rPr>
          <w:sz w:val="24"/>
          <w:szCs w:val="24"/>
        </w:rPr>
        <w:t xml:space="preserve"> dans lequel vous allez copier l’habituel fichier </w:t>
      </w:r>
      <w:r w:rsidRPr="0017624F">
        <w:rPr>
          <w:i/>
          <w:sz w:val="24"/>
          <w:szCs w:val="24"/>
        </w:rPr>
        <w:t>lclstrconsts.fr.po</w:t>
      </w:r>
      <w:r>
        <w:rPr>
          <w:i/>
          <w:sz w:val="24"/>
          <w:szCs w:val="24"/>
        </w:rPr>
        <w:t xml:space="preserve"> </w:t>
      </w:r>
      <w:r w:rsidRPr="007817E2">
        <w:rPr>
          <w:sz w:val="24"/>
          <w:szCs w:val="24"/>
        </w:rPr>
        <w:t>pour la traduction de la LCL</w:t>
      </w:r>
      <w:r>
        <w:rPr>
          <w:sz w:val="24"/>
          <w:szCs w:val="24"/>
        </w:rPr>
        <w:t xml:space="preserve">, mais aussi le fraîchement créé </w:t>
      </w:r>
      <w:r w:rsidRPr="007817E2">
        <w:rPr>
          <w:i/>
          <w:sz w:val="24"/>
          <w:szCs w:val="24"/>
        </w:rPr>
        <w:t>project</w:t>
      </w:r>
      <w:r>
        <w:rPr>
          <w:i/>
          <w:sz w:val="24"/>
          <w:szCs w:val="24"/>
        </w:rPr>
        <w:t>5</w:t>
      </w:r>
      <w:r w:rsidRPr="007817E2">
        <w:rPr>
          <w:i/>
          <w:sz w:val="24"/>
          <w:szCs w:val="24"/>
        </w:rPr>
        <w:t>.po</w:t>
      </w:r>
      <w:r>
        <w:rPr>
          <w:sz w:val="24"/>
          <w:szCs w:val="24"/>
        </w:rPr>
        <w:t>.</w:t>
      </w:r>
    </w:p>
    <w:p w:rsidR="004E49C9" w:rsidRDefault="004E49C9" w:rsidP="004E49C9">
      <w:pPr>
        <w:ind w:firstLine="708"/>
        <w:jc w:val="both"/>
        <w:rPr>
          <w:sz w:val="24"/>
          <w:szCs w:val="24"/>
        </w:rPr>
      </w:pPr>
      <w:r>
        <w:rPr>
          <w:sz w:val="24"/>
          <w:szCs w:val="24"/>
        </w:rPr>
        <w:t xml:space="preserve">Comme vous avez activé l’option </w:t>
      </w:r>
      <w:r w:rsidRPr="00D30241">
        <w:rPr>
          <w:sz w:val="24"/>
          <w:szCs w:val="24"/>
        </w:rPr>
        <w:t>i18n</w:t>
      </w:r>
      <w:r>
        <w:rPr>
          <w:sz w:val="24"/>
          <w:szCs w:val="24"/>
        </w:rPr>
        <w:t xml:space="preserve"> et l’enregistrement avec les fichiers </w:t>
      </w:r>
      <w:r w:rsidRPr="00D30241">
        <w:rPr>
          <w:sz w:val="24"/>
          <w:szCs w:val="24"/>
        </w:rPr>
        <w:t>LFM</w:t>
      </w:r>
      <w:r>
        <w:rPr>
          <w:sz w:val="24"/>
          <w:szCs w:val="24"/>
        </w:rPr>
        <w:t xml:space="preserve">, </w:t>
      </w:r>
      <w:r w:rsidR="00ED6D49" w:rsidRPr="00ED6D49">
        <w:rPr>
          <w:b/>
          <w:sz w:val="24"/>
          <w:szCs w:val="24"/>
        </w:rPr>
        <w:t>Lazarus</w:t>
      </w:r>
      <w:r>
        <w:rPr>
          <w:sz w:val="24"/>
          <w:szCs w:val="24"/>
        </w:rPr>
        <w:t xml:space="preserve"> a créé automatiquement autant de fichiers </w:t>
      </w:r>
      <w:r w:rsidRPr="00D30241">
        <w:rPr>
          <w:sz w:val="24"/>
          <w:szCs w:val="24"/>
        </w:rPr>
        <w:t>LRT</w:t>
      </w:r>
      <w:r>
        <w:rPr>
          <w:sz w:val="24"/>
          <w:szCs w:val="24"/>
        </w:rPr>
        <w:t xml:space="preserve"> que d’unités et un unique fichier </w:t>
      </w:r>
      <w:r w:rsidRPr="00D30241">
        <w:rPr>
          <w:sz w:val="24"/>
          <w:szCs w:val="24"/>
        </w:rPr>
        <w:t>PO</w:t>
      </w:r>
      <w:r>
        <w:rPr>
          <w:sz w:val="24"/>
          <w:szCs w:val="24"/>
        </w:rPr>
        <w:t xml:space="preserve"> qui regroupe l’ensemble des chaînes à traduire.</w:t>
      </w:r>
    </w:p>
    <w:p w:rsidR="004E49C9" w:rsidRDefault="004E49C9" w:rsidP="004E49C9">
      <w:pPr>
        <w:ind w:firstLine="708"/>
        <w:jc w:val="both"/>
        <w:rPr>
          <w:sz w:val="24"/>
          <w:szCs w:val="24"/>
        </w:rPr>
      </w:pPr>
      <w:r>
        <w:rPr>
          <w:sz w:val="24"/>
          <w:szCs w:val="24"/>
        </w:rPr>
        <w:t xml:space="preserve">En utilisant votre éditeur préféré, vous vous apercevrez que le fichier </w:t>
      </w:r>
      <w:r w:rsidRPr="000E48C0">
        <w:rPr>
          <w:i/>
          <w:sz w:val="24"/>
          <w:szCs w:val="24"/>
        </w:rPr>
        <w:t>unit1.lrt</w:t>
      </w:r>
      <w:r>
        <w:rPr>
          <w:sz w:val="24"/>
          <w:szCs w:val="24"/>
        </w:rPr>
        <w:t>, contient des paires de valeurs :</w:t>
      </w:r>
    </w:p>
    <w:p w:rsidR="004E49C9" w:rsidRPr="002C2A0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2C2A09">
        <w:rPr>
          <w:sz w:val="20"/>
          <w:szCs w:val="20"/>
          <w:lang w:val="en-US"/>
        </w:rPr>
        <w:lastRenderedPageBreak/>
        <w:t>TFORM1.CAPTION=In English 5...</w:t>
      </w:r>
    </w:p>
    <w:p w:rsidR="004E49C9" w:rsidRPr="002C2A0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2C2A09">
        <w:rPr>
          <w:sz w:val="20"/>
          <w:szCs w:val="20"/>
          <w:lang w:val="en-US"/>
        </w:rPr>
        <w:t>TFORM1.BUTTON1.CAPTION=Button1</w:t>
      </w:r>
    </w:p>
    <w:p w:rsidR="004E49C9" w:rsidRPr="002C2A0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rPr>
      </w:pPr>
      <w:r w:rsidRPr="002C2A09">
        <w:rPr>
          <w:sz w:val="20"/>
          <w:szCs w:val="20"/>
        </w:rPr>
        <w:t>TFORM1.BUTTON2.CAPTION=New...</w:t>
      </w:r>
    </w:p>
    <w:p w:rsidR="004E49C9" w:rsidRDefault="004E49C9" w:rsidP="004E49C9">
      <w:pPr>
        <w:spacing w:after="0" w:line="240" w:lineRule="auto"/>
        <w:ind w:firstLine="709"/>
        <w:jc w:val="both"/>
        <w:rPr>
          <w:sz w:val="24"/>
          <w:szCs w:val="24"/>
        </w:rPr>
      </w:pPr>
    </w:p>
    <w:p w:rsidR="004E49C9" w:rsidRDefault="004E49C9" w:rsidP="004E49C9">
      <w:pPr>
        <w:spacing w:after="0" w:line="240" w:lineRule="auto"/>
        <w:ind w:firstLine="709"/>
        <w:jc w:val="both"/>
        <w:rPr>
          <w:sz w:val="24"/>
          <w:szCs w:val="24"/>
        </w:rPr>
      </w:pPr>
      <w:r w:rsidRPr="00486473">
        <w:rPr>
          <w:sz w:val="24"/>
          <w:szCs w:val="24"/>
        </w:rPr>
        <w:t>Le fichier</w:t>
      </w:r>
      <w:r>
        <w:rPr>
          <w:b/>
          <w:sz w:val="24"/>
          <w:szCs w:val="24"/>
        </w:rPr>
        <w:t xml:space="preserve"> </w:t>
      </w:r>
      <w:r w:rsidRPr="000E48C0">
        <w:rPr>
          <w:i/>
          <w:sz w:val="24"/>
          <w:szCs w:val="24"/>
        </w:rPr>
        <w:t>unit2.lrt</w:t>
      </w:r>
      <w:r>
        <w:rPr>
          <w:sz w:val="24"/>
          <w:szCs w:val="24"/>
        </w:rPr>
        <w:t xml:space="preserve"> est construit selon le même modèle :</w:t>
      </w:r>
    </w:p>
    <w:p w:rsidR="004E49C9" w:rsidRDefault="004E49C9" w:rsidP="004E49C9">
      <w:pPr>
        <w:spacing w:after="0" w:line="240" w:lineRule="auto"/>
        <w:ind w:firstLine="709"/>
        <w:jc w:val="both"/>
        <w:rPr>
          <w:sz w:val="24"/>
          <w:szCs w:val="24"/>
        </w:rPr>
      </w:pPr>
    </w:p>
    <w:p w:rsidR="004E49C9" w:rsidRPr="002C2A0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2C2A09">
        <w:rPr>
          <w:sz w:val="20"/>
          <w:szCs w:val="20"/>
          <w:lang w:val="en-US"/>
        </w:rPr>
        <w:t>TFORM2.CAPTION=New form</w:t>
      </w:r>
    </w:p>
    <w:p w:rsidR="004E49C9" w:rsidRPr="002C2A09"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2C2A09">
        <w:rPr>
          <w:sz w:val="20"/>
          <w:szCs w:val="20"/>
          <w:lang w:val="en-US"/>
        </w:rPr>
        <w:t>TFORM2.BITBTN1.HINT=Close the form</w:t>
      </w:r>
    </w:p>
    <w:p w:rsidR="004E49C9" w:rsidRPr="0091512A" w:rsidRDefault="004E49C9" w:rsidP="004E49C9">
      <w:pPr>
        <w:spacing w:after="0" w:line="240" w:lineRule="auto"/>
        <w:ind w:firstLine="709"/>
        <w:jc w:val="both"/>
        <w:rPr>
          <w:sz w:val="24"/>
          <w:szCs w:val="24"/>
          <w:lang w:val="en-US"/>
        </w:rPr>
      </w:pPr>
    </w:p>
    <w:p w:rsidR="004E49C9" w:rsidRDefault="004E49C9" w:rsidP="004E49C9">
      <w:pPr>
        <w:spacing w:after="0" w:line="240" w:lineRule="auto"/>
        <w:ind w:firstLine="709"/>
        <w:jc w:val="both"/>
        <w:rPr>
          <w:sz w:val="24"/>
          <w:szCs w:val="24"/>
        </w:rPr>
      </w:pPr>
      <w:r>
        <w:rPr>
          <w:sz w:val="24"/>
          <w:szCs w:val="24"/>
        </w:rPr>
        <w:t xml:space="preserve">De son côté, le contenu de </w:t>
      </w:r>
      <w:r w:rsidRPr="000E48C0">
        <w:rPr>
          <w:i/>
          <w:sz w:val="24"/>
          <w:szCs w:val="24"/>
        </w:rPr>
        <w:t>TestTranslate05.po</w:t>
      </w:r>
      <w:r>
        <w:rPr>
          <w:b/>
          <w:sz w:val="24"/>
          <w:szCs w:val="24"/>
        </w:rPr>
        <w:t>,</w:t>
      </w:r>
      <w:r>
        <w:rPr>
          <w:sz w:val="24"/>
          <w:szCs w:val="24"/>
        </w:rPr>
        <w:t xml:space="preserve"> un peu plus complexe, reprend les mêmes informations réparties sur trois lignes, accompagnées d’un en-tête et des chaînes de ressources </w:t>
      </w:r>
      <w:r w:rsidRPr="00D30241">
        <w:rPr>
          <w:sz w:val="24"/>
          <w:szCs w:val="24"/>
        </w:rPr>
        <w:t>incl</w:t>
      </w:r>
      <w:r w:rsidR="00CC4AA6" w:rsidRPr="00D30241">
        <w:rPr>
          <w:sz w:val="24"/>
          <w:szCs w:val="24"/>
        </w:rPr>
        <w:t>uses</w:t>
      </w:r>
      <w:r>
        <w:rPr>
          <w:sz w:val="24"/>
          <w:szCs w:val="24"/>
        </w:rPr>
        <w:t xml:space="preserve"> dans le code source :</w:t>
      </w:r>
    </w:p>
    <w:p w:rsidR="004E49C9" w:rsidRDefault="004E49C9" w:rsidP="004E49C9">
      <w:pPr>
        <w:spacing w:after="0" w:line="240" w:lineRule="auto"/>
        <w:ind w:firstLine="709"/>
        <w:jc w:val="both"/>
        <w:rPr>
          <w:sz w:val="24"/>
          <w:szCs w:val="24"/>
        </w:rPr>
      </w:pP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msgid ""</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msgstr "Content-</w:t>
      </w:r>
      <w:r w:rsidR="006A222C" w:rsidRPr="002C2A09">
        <w:rPr>
          <w:sz w:val="20"/>
          <w:szCs w:val="20"/>
          <w:lang w:val="en-US"/>
        </w:rPr>
        <w:t>Type</w:t>
      </w:r>
      <w:r w:rsidRPr="00937D87">
        <w:rPr>
          <w:sz w:val="20"/>
          <w:szCs w:val="20"/>
          <w:lang w:val="en-US"/>
        </w:rPr>
        <w:t>: text/plain; charset=UTF-8"</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 tform1.button1.caption</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msgid "Button1"</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msgstr ""</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 tform1.button2.caption</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msgid "New..."</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msgstr ""</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 tform1.caption</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msgid "In English 5..."</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msgstr ""</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 tform2.bitbtn1.hint</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msgid "Close the form"</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msgstr ""</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 tform2.caption</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msgid "New form"</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msgstr ""</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 unit1.rs_bye</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msgid "Goodbye cruel world !"</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msgstr ""</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p>
    <w:p w:rsidR="004E49C9" w:rsidRPr="0078039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780390">
        <w:rPr>
          <w:sz w:val="20"/>
          <w:szCs w:val="20"/>
          <w:lang w:val="en-US"/>
        </w:rPr>
        <w:t>#: unit1.rs_hello</w:t>
      </w:r>
    </w:p>
    <w:p w:rsidR="004E49C9" w:rsidRPr="0078039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780390">
        <w:rPr>
          <w:sz w:val="20"/>
          <w:szCs w:val="20"/>
          <w:lang w:val="en-US"/>
        </w:rPr>
        <w:t>msgid "Hello world !"</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rPr>
      </w:pPr>
      <w:r w:rsidRPr="00937D87">
        <w:rPr>
          <w:sz w:val="20"/>
          <w:szCs w:val="20"/>
        </w:rPr>
        <w:t>msgstr ""</w:t>
      </w:r>
    </w:p>
    <w:p w:rsidR="004E49C9" w:rsidRPr="00E3204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4"/>
          <w:szCs w:val="24"/>
        </w:rPr>
      </w:pP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L’en-tête précise que le </w:t>
      </w:r>
      <w:r w:rsidR="006A222C" w:rsidRPr="00D30241">
        <w:rPr>
          <w:sz w:val="24"/>
          <w:szCs w:val="24"/>
        </w:rPr>
        <w:t>type</w:t>
      </w:r>
      <w:r>
        <w:rPr>
          <w:sz w:val="24"/>
          <w:szCs w:val="24"/>
        </w:rPr>
        <w:t xml:space="preserve"> de caractères utilisé est </w:t>
      </w:r>
      <w:r w:rsidRPr="004E445F">
        <w:rPr>
          <w:i/>
          <w:sz w:val="24"/>
          <w:szCs w:val="24"/>
        </w:rPr>
        <w:t>UTF-8</w:t>
      </w:r>
      <w:r>
        <w:rPr>
          <w:sz w:val="24"/>
          <w:szCs w:val="24"/>
        </w:rPr>
        <w:t xml:space="preserve"> pour la prise en compte des jeux de caractères différents suivant les langues. Cet en-tête contiendra plus tard un identificateur de la langue de traduction. Quant aux triplets de valeurs, ils comportent tous une troisième ligne réduite  au code </w:t>
      </w:r>
      <w:r w:rsidR="00D30241">
        <w:rPr>
          <w:sz w:val="24"/>
          <w:szCs w:val="24"/>
        </w:rPr>
        <w:t>« </w:t>
      </w:r>
      <w:r w:rsidRPr="00D30241">
        <w:rPr>
          <w:sz w:val="24"/>
          <w:szCs w:val="24"/>
        </w:rPr>
        <w:t>msgstr</w:t>
      </w:r>
      <w:r w:rsidR="00D30241">
        <w:rPr>
          <w:sz w:val="24"/>
          <w:szCs w:val="24"/>
        </w:rPr>
        <w:t> »</w:t>
      </w:r>
      <w:r>
        <w:rPr>
          <w:sz w:val="24"/>
          <w:szCs w:val="24"/>
        </w:rPr>
        <w:t xml:space="preserve"> (pour </w:t>
      </w:r>
      <w:r w:rsidRPr="004E445F">
        <w:rPr>
          <w:i/>
          <w:sz w:val="24"/>
          <w:szCs w:val="24"/>
        </w:rPr>
        <w:t xml:space="preserve">message </w:t>
      </w:r>
      <w:r w:rsidR="00F73CB7" w:rsidRPr="00F73CB7">
        <w:rPr>
          <w:b/>
          <w:i/>
          <w:sz w:val="24"/>
          <w:szCs w:val="24"/>
        </w:rPr>
        <w:t>string</w:t>
      </w:r>
      <w:r>
        <w:rPr>
          <w:sz w:val="24"/>
          <w:szCs w:val="24"/>
        </w:rPr>
        <w:t xml:space="preserve">) suivi d’une chaîne vide </w:t>
      </w:r>
      <w:r w:rsidRPr="004E445F">
        <w:rPr>
          <w:b/>
          <w:sz w:val="24"/>
          <w:szCs w:val="24"/>
        </w:rPr>
        <w:t>""</w:t>
      </w:r>
      <w:r>
        <w:rPr>
          <w:sz w:val="24"/>
          <w:szCs w:val="24"/>
        </w:rPr>
        <w:t xml:space="preserve">. C’est cette chaîne vide qui contiendra la traduction désirée. Enfin, la première ligne de ces triplets correspond à un repère dans le code source ou dans le fichier </w:t>
      </w:r>
      <w:r w:rsidRPr="00D30241">
        <w:rPr>
          <w:sz w:val="24"/>
          <w:szCs w:val="24"/>
        </w:rPr>
        <w:t>LFM</w:t>
      </w:r>
      <w:r>
        <w:rPr>
          <w:sz w:val="24"/>
          <w:szCs w:val="24"/>
        </w:rPr>
        <w:t>.</w:t>
      </w:r>
    </w:p>
    <w:p w:rsidR="004E49C9" w:rsidRDefault="004E49C9" w:rsidP="004E49C9">
      <w:pPr>
        <w:ind w:firstLine="708"/>
        <w:jc w:val="both"/>
        <w:rPr>
          <w:sz w:val="24"/>
          <w:szCs w:val="24"/>
        </w:rPr>
      </w:pPr>
      <w:r>
        <w:rPr>
          <w:sz w:val="24"/>
          <w:szCs w:val="24"/>
        </w:rPr>
        <w:lastRenderedPageBreak/>
        <w:t xml:space="preserve">Même si la traduction peut se faire manuellement, l’utilisation d’outils spécialisés dans le traitement des fichiers </w:t>
      </w:r>
      <w:r w:rsidRPr="00D30241">
        <w:rPr>
          <w:sz w:val="24"/>
          <w:szCs w:val="24"/>
        </w:rPr>
        <w:t>PO</w:t>
      </w:r>
      <w:r>
        <w:rPr>
          <w:sz w:val="24"/>
          <w:szCs w:val="24"/>
        </w:rPr>
        <w:t xml:space="preserve"> est vivement recommandée : non seulement ils évitent bien des erreurs, mais ils fournissent aussi des outils d’édition et souvent des propositions de traduction qui s’appuient sur vos traductions et celles présentes sur Internet.</w:t>
      </w:r>
    </w:p>
    <w:p w:rsidR="004E49C9" w:rsidRDefault="004E49C9" w:rsidP="004E49C9">
      <w:pPr>
        <w:ind w:firstLine="708"/>
        <w:jc w:val="both"/>
        <w:rPr>
          <w:sz w:val="24"/>
          <w:szCs w:val="24"/>
        </w:rPr>
      </w:pPr>
      <w:r>
        <w:rPr>
          <w:sz w:val="24"/>
          <w:szCs w:val="24"/>
        </w:rPr>
        <w:t xml:space="preserve">Pour Windows et Linux, un éditeur comme </w:t>
      </w:r>
      <w:r>
        <w:rPr>
          <w:b/>
          <w:sz w:val="24"/>
          <w:szCs w:val="24"/>
        </w:rPr>
        <w:t>po</w:t>
      </w:r>
      <w:r w:rsidRPr="00052233">
        <w:rPr>
          <w:b/>
          <w:sz w:val="24"/>
          <w:szCs w:val="24"/>
        </w:rPr>
        <w:t>Edit</w:t>
      </w:r>
      <w:r>
        <w:rPr>
          <w:sz w:val="24"/>
          <w:szCs w:val="24"/>
        </w:rPr>
        <w:t xml:space="preserve"> (gratuit dans sa version standard) est bien adapté. Il en existe d’autres parmi lesquels vous trouverez certainement celui qui vous convient le mieux.</w:t>
      </w:r>
    </w:p>
    <w:p w:rsidR="004E49C9" w:rsidRDefault="004E49C9" w:rsidP="004E49C9">
      <w:pPr>
        <w:ind w:firstLine="708"/>
        <w:jc w:val="both"/>
        <w:rPr>
          <w:sz w:val="24"/>
          <w:szCs w:val="24"/>
        </w:rPr>
      </w:pPr>
      <w:r>
        <w:rPr>
          <w:sz w:val="24"/>
          <w:szCs w:val="24"/>
        </w:rPr>
        <w:t xml:space="preserve">Avant de traduire, le fichier souche doit être préservé : faites-en une copie dans le répertoire </w:t>
      </w:r>
      <w:r w:rsidRPr="005A71AD">
        <w:rPr>
          <w:i/>
          <w:sz w:val="24"/>
          <w:szCs w:val="24"/>
        </w:rPr>
        <w:t>languages</w:t>
      </w:r>
      <w:r>
        <w:rPr>
          <w:sz w:val="24"/>
          <w:szCs w:val="24"/>
        </w:rPr>
        <w:t xml:space="preserve"> et rebaptisez-le </w:t>
      </w:r>
      <w:r>
        <w:rPr>
          <w:i/>
          <w:sz w:val="24"/>
          <w:szCs w:val="24"/>
        </w:rPr>
        <w:t>TestTranslate</w:t>
      </w:r>
      <w:r w:rsidRPr="005A71AD">
        <w:rPr>
          <w:i/>
          <w:sz w:val="24"/>
          <w:szCs w:val="24"/>
        </w:rPr>
        <w:t>.fr.po</w:t>
      </w:r>
      <w:r>
        <w:rPr>
          <w:sz w:val="24"/>
          <w:szCs w:val="24"/>
        </w:rPr>
        <w:t xml:space="preserve">. L’infixe </w:t>
      </w:r>
      <w:r w:rsidRPr="005A71AD">
        <w:rPr>
          <w:i/>
          <w:sz w:val="24"/>
          <w:szCs w:val="24"/>
        </w:rPr>
        <w:t>fr</w:t>
      </w:r>
      <w:r>
        <w:rPr>
          <w:sz w:val="24"/>
          <w:szCs w:val="24"/>
        </w:rPr>
        <w:t xml:space="preserve"> est celui qui indique qu’il s’agit de la traduction française : sans lui, il faudra préciser la langue de traduction. </w:t>
      </w:r>
      <w:r w:rsidRPr="005A71AD">
        <w:rPr>
          <w:b/>
          <w:sz w:val="24"/>
          <w:szCs w:val="24"/>
        </w:rPr>
        <w:t>poEdit</w:t>
      </w:r>
      <w:r>
        <w:rPr>
          <w:sz w:val="24"/>
          <w:szCs w:val="24"/>
        </w:rPr>
        <w:t xml:space="preserve"> reconnaît immédiatement cet infixe et présente le fichier sous cette forme :</w:t>
      </w:r>
    </w:p>
    <w:p w:rsidR="004E49C9" w:rsidRDefault="004E49C9" w:rsidP="004E49C9">
      <w:pPr>
        <w:ind w:firstLine="708"/>
        <w:jc w:val="both"/>
        <w:rPr>
          <w:sz w:val="24"/>
          <w:szCs w:val="24"/>
        </w:rPr>
      </w:pPr>
      <w:r>
        <w:rPr>
          <w:noProof/>
          <w:sz w:val="24"/>
          <w:szCs w:val="24"/>
          <w:lang w:eastAsia="fr-FR"/>
        </w:rPr>
        <w:drawing>
          <wp:inline distT="0" distB="0" distL="0" distR="0" wp14:anchorId="247BB9AB" wp14:editId="398E90C4">
            <wp:extent cx="5760720" cy="401701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017010"/>
                    </a:xfrm>
                    <a:prstGeom prst="rect">
                      <a:avLst/>
                    </a:prstGeom>
                  </pic:spPr>
                </pic:pic>
              </a:graphicData>
            </a:graphic>
          </wp:inline>
        </w:drawing>
      </w:r>
    </w:p>
    <w:p w:rsidR="002C2A09" w:rsidRDefault="002C2A09" w:rsidP="004E49C9">
      <w:pPr>
        <w:ind w:firstLine="708"/>
        <w:jc w:val="both"/>
        <w:rPr>
          <w:sz w:val="24"/>
          <w:szCs w:val="24"/>
        </w:rPr>
      </w:pPr>
    </w:p>
    <w:p w:rsidR="004E49C9" w:rsidRDefault="004E49C9" w:rsidP="002C2A09">
      <w:pPr>
        <w:keepNext/>
        <w:ind w:firstLine="709"/>
        <w:jc w:val="both"/>
        <w:rPr>
          <w:sz w:val="24"/>
          <w:szCs w:val="24"/>
        </w:rPr>
      </w:pPr>
      <w:r>
        <w:rPr>
          <w:sz w:val="24"/>
          <w:szCs w:val="24"/>
        </w:rPr>
        <w:lastRenderedPageBreak/>
        <w:t>Proposez la traduction suivante :</w:t>
      </w:r>
    </w:p>
    <w:p w:rsidR="004E49C9" w:rsidRDefault="004E49C9" w:rsidP="002C2A09">
      <w:pPr>
        <w:keepNext/>
        <w:ind w:firstLine="709"/>
        <w:jc w:val="both"/>
        <w:rPr>
          <w:sz w:val="24"/>
          <w:szCs w:val="24"/>
        </w:rPr>
      </w:pPr>
      <w:r>
        <w:rPr>
          <w:noProof/>
          <w:sz w:val="24"/>
          <w:szCs w:val="24"/>
          <w:lang w:eastAsia="fr-FR"/>
        </w:rPr>
        <w:drawing>
          <wp:inline distT="0" distB="0" distL="0" distR="0" wp14:anchorId="2D547929" wp14:editId="1CB8D816">
            <wp:extent cx="5760720" cy="4164330"/>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b.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164330"/>
                    </a:xfrm>
                    <a:prstGeom prst="rect">
                      <a:avLst/>
                    </a:prstGeom>
                  </pic:spPr>
                </pic:pic>
              </a:graphicData>
            </a:graphic>
          </wp:inline>
        </w:drawing>
      </w:r>
    </w:p>
    <w:p w:rsidR="002C2A09" w:rsidRDefault="002C2A09" w:rsidP="004E49C9">
      <w:pPr>
        <w:ind w:firstLine="708"/>
        <w:jc w:val="both"/>
        <w:rPr>
          <w:sz w:val="24"/>
          <w:szCs w:val="24"/>
        </w:rPr>
      </w:pPr>
    </w:p>
    <w:p w:rsidR="004E49C9" w:rsidRDefault="004E49C9" w:rsidP="004E49C9">
      <w:pPr>
        <w:ind w:firstLine="708"/>
        <w:jc w:val="both"/>
        <w:rPr>
          <w:sz w:val="24"/>
          <w:szCs w:val="24"/>
        </w:rPr>
      </w:pPr>
      <w:r>
        <w:rPr>
          <w:sz w:val="24"/>
          <w:szCs w:val="24"/>
        </w:rPr>
        <w:t>Après avoir enregistré votre travail de traduction, vous pouvez éditer le fichier modifié :</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msgid ""</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msgstr ""</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"Content-Type: text/plain; charset=UTF-8\n"</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"Project-Id-Version: \n"</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"POT-Creation-Date: \n"</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"PO-Revision-Date: \n"</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"Last-Translator: \n"</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"Language-Team: \n"</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"MIME-Version: 1.0\n"</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"Content-Transfer-Encoding: 8bit\n"</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"Language: fr\n"</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"X-Generator: Poedit 1.7.5\n"</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 tform1.button1.caption</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msgid "Button1"</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msgstr "Bouton1"</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 tform1.button2.caption</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msgid "New..."</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rPr>
      </w:pPr>
      <w:r w:rsidRPr="00937D87">
        <w:rPr>
          <w:sz w:val="20"/>
          <w:szCs w:val="20"/>
        </w:rPr>
        <w:t>msgstr "Nouveau..."</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rPr>
      </w:pP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rPr>
      </w:pPr>
      <w:r w:rsidRPr="00937D87">
        <w:rPr>
          <w:sz w:val="20"/>
          <w:szCs w:val="20"/>
        </w:rPr>
        <w:t>#: tform1.caption</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rPr>
      </w:pPr>
      <w:r w:rsidRPr="00937D87">
        <w:rPr>
          <w:sz w:val="20"/>
          <w:szCs w:val="20"/>
        </w:rPr>
        <w:lastRenderedPageBreak/>
        <w:t>msgid "In English 5..."</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rPr>
      </w:pPr>
      <w:r w:rsidRPr="00937D87">
        <w:rPr>
          <w:sz w:val="20"/>
          <w:szCs w:val="20"/>
        </w:rPr>
        <w:t>msgstr "En français..."</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rPr>
      </w:pP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 tform2.bitbtn1.hint</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937D87">
        <w:rPr>
          <w:sz w:val="20"/>
          <w:szCs w:val="20"/>
          <w:lang w:val="en-US"/>
        </w:rPr>
        <w:t>msgid "Close the form"</w:t>
      </w:r>
    </w:p>
    <w:p w:rsidR="004E49C9" w:rsidRPr="0078039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rPr>
      </w:pPr>
      <w:r w:rsidRPr="00780390">
        <w:rPr>
          <w:sz w:val="20"/>
          <w:szCs w:val="20"/>
        </w:rPr>
        <w:t>msgstr "Fermer la fiche"</w:t>
      </w:r>
    </w:p>
    <w:p w:rsidR="004E49C9" w:rsidRPr="0078039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rPr>
      </w:pP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rPr>
      </w:pPr>
      <w:r w:rsidRPr="00937D87">
        <w:rPr>
          <w:sz w:val="20"/>
          <w:szCs w:val="20"/>
        </w:rPr>
        <w:t>#: tform2.caption</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rPr>
      </w:pPr>
      <w:r w:rsidRPr="00937D87">
        <w:rPr>
          <w:sz w:val="20"/>
          <w:szCs w:val="20"/>
        </w:rPr>
        <w:t>msgid "New form"</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rPr>
      </w:pPr>
      <w:r w:rsidRPr="00937D87">
        <w:rPr>
          <w:sz w:val="20"/>
          <w:szCs w:val="20"/>
        </w:rPr>
        <w:t>msgstr "Nouvelle fiche"</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rPr>
      </w:pPr>
    </w:p>
    <w:p w:rsidR="004E49C9" w:rsidRPr="0078039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780390">
        <w:rPr>
          <w:sz w:val="20"/>
          <w:szCs w:val="20"/>
          <w:lang w:val="en-US"/>
        </w:rPr>
        <w:t>#: unit1.rs_bye</w:t>
      </w:r>
    </w:p>
    <w:p w:rsidR="004E49C9" w:rsidRPr="00780390"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lang w:val="en-US"/>
        </w:rPr>
      </w:pPr>
      <w:r w:rsidRPr="00780390">
        <w:rPr>
          <w:sz w:val="20"/>
          <w:szCs w:val="20"/>
          <w:lang w:val="en-US"/>
        </w:rPr>
        <w:t>msgid "Goodbye cruel world !"</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rPr>
      </w:pPr>
      <w:r w:rsidRPr="00937D87">
        <w:rPr>
          <w:sz w:val="20"/>
          <w:szCs w:val="20"/>
        </w:rPr>
        <w:t>msgstr "Adieu, monde cruel !"</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rPr>
      </w:pP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rPr>
      </w:pPr>
      <w:r w:rsidRPr="00937D87">
        <w:rPr>
          <w:sz w:val="20"/>
          <w:szCs w:val="20"/>
        </w:rPr>
        <w:t>#: unit1.rs_hello</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sz w:val="20"/>
          <w:szCs w:val="20"/>
        </w:rPr>
      </w:pPr>
      <w:r w:rsidRPr="00937D87">
        <w:rPr>
          <w:sz w:val="20"/>
          <w:szCs w:val="20"/>
        </w:rPr>
        <w:t>msgid "Hello world !"</w:t>
      </w:r>
    </w:p>
    <w:p w:rsidR="004E49C9" w:rsidRPr="00937D87" w:rsidRDefault="004E49C9" w:rsidP="004E49C9">
      <w:pPr>
        <w:pBdr>
          <w:top w:val="single" w:sz="4" w:space="1" w:color="auto"/>
          <w:left w:val="single" w:sz="4" w:space="4" w:color="auto"/>
          <w:bottom w:val="single" w:sz="4" w:space="1" w:color="auto"/>
          <w:right w:val="single" w:sz="4" w:space="4" w:color="auto"/>
        </w:pBdr>
        <w:shd w:val="pct10" w:color="auto" w:fill="auto"/>
        <w:spacing w:after="0" w:line="240" w:lineRule="auto"/>
        <w:ind w:firstLine="709"/>
        <w:jc w:val="both"/>
        <w:rPr>
          <w:b/>
          <w:sz w:val="20"/>
          <w:szCs w:val="20"/>
        </w:rPr>
      </w:pPr>
      <w:r w:rsidRPr="00937D87">
        <w:rPr>
          <w:sz w:val="20"/>
          <w:szCs w:val="20"/>
        </w:rPr>
        <w:t>msgstr "Bonjour le monde !"</w:t>
      </w:r>
    </w:p>
    <w:p w:rsidR="004E49C9" w:rsidRDefault="004E49C9" w:rsidP="004E49C9">
      <w:pPr>
        <w:spacing w:after="0" w:line="240" w:lineRule="auto"/>
        <w:ind w:firstLine="709"/>
        <w:jc w:val="both"/>
        <w:rPr>
          <w:b/>
          <w:sz w:val="24"/>
          <w:szCs w:val="24"/>
        </w:rPr>
      </w:pPr>
    </w:p>
    <w:p w:rsidR="004E49C9" w:rsidRPr="00281E76" w:rsidRDefault="004E49C9" w:rsidP="004E49C9">
      <w:pPr>
        <w:ind w:firstLine="708"/>
        <w:jc w:val="both"/>
        <w:rPr>
          <w:sz w:val="24"/>
          <w:szCs w:val="24"/>
        </w:rPr>
      </w:pPr>
      <w:r w:rsidRPr="00281E76">
        <w:rPr>
          <w:sz w:val="24"/>
          <w:szCs w:val="24"/>
        </w:rPr>
        <w:t>En dehors de l’en-tête qui a pris de l’ampleur afin de préciser si nécessaire la langue de traduction, l’identité du traducteur et/ou de son équipe, les dates de création et de modification et l’outil de traduction utilisé, vous remarquerez surtout que les troisièmes lignes déjà mentionnées de chaque triplet contiennent à présent la traduction proposée pour la chaîne originale correspondante.</w:t>
      </w:r>
    </w:p>
    <w:p w:rsidR="004E49C9" w:rsidRDefault="004E49C9" w:rsidP="004E49C9">
      <w:pPr>
        <w:pStyle w:val="Titre3"/>
      </w:pPr>
      <w:bookmarkStart w:id="53" w:name="_Toc419831338"/>
      <w:bookmarkStart w:id="54" w:name="_Toc422915204"/>
      <w:r>
        <w:t>Traduction automatique complète</w:t>
      </w:r>
      <w:bookmarkEnd w:id="53"/>
      <w:bookmarkEnd w:id="54"/>
    </w:p>
    <w:p w:rsidR="004E49C9" w:rsidRDefault="004E49C9" w:rsidP="004E49C9">
      <w:pPr>
        <w:spacing w:after="0" w:line="240" w:lineRule="auto"/>
        <w:ind w:firstLine="709"/>
        <w:jc w:val="both"/>
      </w:pPr>
    </w:p>
    <w:p w:rsidR="004E49C9" w:rsidRDefault="004E49C9" w:rsidP="004E49C9">
      <w:pPr>
        <w:ind w:firstLine="708"/>
        <w:jc w:val="both"/>
        <w:rPr>
          <w:sz w:val="24"/>
          <w:szCs w:val="24"/>
        </w:rPr>
      </w:pPr>
      <w:r w:rsidRPr="00281E76">
        <w:rPr>
          <w:sz w:val="24"/>
          <w:szCs w:val="24"/>
        </w:rPr>
        <w:t xml:space="preserve">L’unité </w:t>
      </w:r>
      <w:r w:rsidRPr="00D30241">
        <w:rPr>
          <w:i/>
          <w:color w:val="C0504D" w:themeColor="accent2"/>
          <w:sz w:val="24"/>
          <w:szCs w:val="24"/>
        </w:rPr>
        <w:t>DefaultTranslator</w:t>
      </w:r>
      <w:r w:rsidRPr="00810E1C">
        <w:rPr>
          <w:color w:val="C0504D" w:themeColor="accent2"/>
          <w:sz w:val="24"/>
          <w:szCs w:val="24"/>
        </w:rPr>
        <w:t xml:space="preserve"> </w:t>
      </w:r>
      <w:r>
        <w:rPr>
          <w:sz w:val="24"/>
          <w:szCs w:val="24"/>
        </w:rPr>
        <w:t>dispose de tout ce qui lui est nécessaire pour travailler :</w:t>
      </w:r>
    </w:p>
    <w:p w:rsidR="004E49C9" w:rsidRDefault="004E49C9" w:rsidP="004E49C9">
      <w:pPr>
        <w:pStyle w:val="Paragraphedeliste"/>
        <w:numPr>
          <w:ilvl w:val="0"/>
          <w:numId w:val="18"/>
        </w:numPr>
        <w:jc w:val="both"/>
        <w:rPr>
          <w:sz w:val="24"/>
          <w:szCs w:val="24"/>
        </w:rPr>
      </w:pPr>
      <w:r>
        <w:rPr>
          <w:sz w:val="24"/>
          <w:szCs w:val="24"/>
        </w:rPr>
        <w:t>u</w:t>
      </w:r>
      <w:r w:rsidRPr="00810E1C">
        <w:rPr>
          <w:sz w:val="24"/>
          <w:szCs w:val="24"/>
        </w:rPr>
        <w:t xml:space="preserve">n répertoire </w:t>
      </w:r>
      <w:r w:rsidRPr="00810E1C">
        <w:rPr>
          <w:i/>
          <w:sz w:val="24"/>
          <w:szCs w:val="24"/>
        </w:rPr>
        <w:t>languages</w:t>
      </w:r>
      <w:r w:rsidRPr="00810E1C">
        <w:rPr>
          <w:sz w:val="24"/>
          <w:szCs w:val="24"/>
        </w:rPr>
        <w:t xml:space="preserve"> pour </w:t>
      </w:r>
      <w:r>
        <w:rPr>
          <w:sz w:val="24"/>
          <w:szCs w:val="24"/>
        </w:rPr>
        <w:t xml:space="preserve">y </w:t>
      </w:r>
      <w:r w:rsidRPr="00810E1C">
        <w:rPr>
          <w:sz w:val="24"/>
          <w:szCs w:val="24"/>
        </w:rPr>
        <w:t>chercher les fichiers de traduction ;</w:t>
      </w:r>
    </w:p>
    <w:p w:rsidR="004E49C9" w:rsidRDefault="004E49C9" w:rsidP="004E49C9">
      <w:pPr>
        <w:pStyle w:val="Paragraphedeliste"/>
        <w:numPr>
          <w:ilvl w:val="0"/>
          <w:numId w:val="18"/>
        </w:numPr>
        <w:jc w:val="both"/>
        <w:rPr>
          <w:sz w:val="24"/>
          <w:szCs w:val="24"/>
        </w:rPr>
      </w:pPr>
      <w:r>
        <w:rPr>
          <w:sz w:val="24"/>
          <w:szCs w:val="24"/>
        </w:rPr>
        <w:t xml:space="preserve">des fichiers </w:t>
      </w:r>
      <w:r w:rsidRPr="00D30241">
        <w:rPr>
          <w:sz w:val="24"/>
          <w:szCs w:val="24"/>
        </w:rPr>
        <w:t>PO</w:t>
      </w:r>
      <w:r>
        <w:rPr>
          <w:sz w:val="24"/>
          <w:szCs w:val="24"/>
        </w:rPr>
        <w:t xml:space="preserve"> qui contiennent les repères des chaînes à modifier ainsi que les couples de chaînes langue d’origine/langue de traduction.</w:t>
      </w:r>
    </w:p>
    <w:p w:rsidR="004E49C9" w:rsidRDefault="004E49C9" w:rsidP="004E49C9">
      <w:pPr>
        <w:ind w:firstLine="708"/>
        <w:jc w:val="both"/>
        <w:rPr>
          <w:sz w:val="24"/>
          <w:szCs w:val="24"/>
        </w:rPr>
      </w:pPr>
      <w:r>
        <w:rPr>
          <w:noProof/>
          <w:sz w:val="24"/>
          <w:szCs w:val="24"/>
          <w:lang w:eastAsia="fr-FR"/>
        </w:rPr>
        <w:drawing>
          <wp:inline distT="0" distB="0" distL="0" distR="0" wp14:anchorId="7A4694B0" wp14:editId="00C315D5">
            <wp:extent cx="304800" cy="3048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Vous avez là l’explication de l’absence de traduction des chaînes codées en dur : il manque à l’unité les moyens de savoir où les situer sans ambiguïté.</w:t>
      </w:r>
    </w:p>
    <w:p w:rsidR="004E49C9" w:rsidRDefault="004E49C9" w:rsidP="004E49C9">
      <w:pPr>
        <w:ind w:firstLine="708"/>
        <w:jc w:val="both"/>
        <w:rPr>
          <w:sz w:val="24"/>
          <w:szCs w:val="24"/>
        </w:rPr>
      </w:pPr>
      <w:r>
        <w:rPr>
          <w:sz w:val="24"/>
          <w:szCs w:val="24"/>
        </w:rPr>
        <w:t xml:space="preserve">En ajoutant tout simplement le nom de cette unité dans la clause </w:t>
      </w:r>
      <w:r w:rsidR="00CC4AA6" w:rsidRPr="00CC4AA6">
        <w:rPr>
          <w:b/>
          <w:color w:val="4F81BD" w:themeColor="accent1"/>
          <w:sz w:val="24"/>
          <w:szCs w:val="24"/>
        </w:rPr>
        <w:t>uses</w:t>
      </w:r>
      <w:r w:rsidRPr="00810E1C">
        <w:rPr>
          <w:color w:val="4F81BD" w:themeColor="accent1"/>
          <w:sz w:val="24"/>
          <w:szCs w:val="24"/>
        </w:rPr>
        <w:t xml:space="preserve"> </w:t>
      </w:r>
      <w:r>
        <w:rPr>
          <w:sz w:val="24"/>
          <w:szCs w:val="24"/>
        </w:rPr>
        <w:t>du programme principal, vous obtenez… un programme en français !</w:t>
      </w:r>
    </w:p>
    <w:p w:rsidR="004E49C9" w:rsidRPr="00D719C5" w:rsidRDefault="00CC4AA6" w:rsidP="00D5796C">
      <w:pPr>
        <w:shd w:val="pct10" w:color="auto" w:fill="auto"/>
        <w:spacing w:after="0" w:line="240" w:lineRule="auto"/>
        <w:ind w:firstLine="709"/>
        <w:jc w:val="both"/>
        <w:rPr>
          <w:sz w:val="20"/>
          <w:szCs w:val="20"/>
          <w:lang w:val="en-US"/>
        </w:rPr>
      </w:pPr>
      <w:r w:rsidRPr="00D719C5">
        <w:rPr>
          <w:b/>
          <w:sz w:val="20"/>
          <w:szCs w:val="20"/>
          <w:lang w:val="en-US"/>
        </w:rPr>
        <w:t>program</w:t>
      </w:r>
      <w:r w:rsidR="004E49C9" w:rsidRPr="00D719C5">
        <w:rPr>
          <w:sz w:val="20"/>
          <w:szCs w:val="20"/>
          <w:lang w:val="en-US"/>
        </w:rPr>
        <w:t xml:space="preserve"> TestTranslate07;</w:t>
      </w:r>
    </w:p>
    <w:p w:rsidR="004E49C9" w:rsidRPr="00D719C5" w:rsidRDefault="004E49C9" w:rsidP="00D5796C">
      <w:pPr>
        <w:shd w:val="pct10" w:color="auto" w:fill="auto"/>
        <w:spacing w:after="0" w:line="240" w:lineRule="auto"/>
        <w:ind w:firstLine="709"/>
        <w:jc w:val="both"/>
        <w:rPr>
          <w:sz w:val="20"/>
          <w:szCs w:val="20"/>
          <w:lang w:val="en-US"/>
        </w:rPr>
      </w:pPr>
    </w:p>
    <w:p w:rsidR="004E49C9" w:rsidRPr="00D719C5" w:rsidRDefault="004E49C9" w:rsidP="00D5796C">
      <w:pPr>
        <w:shd w:val="pct10" w:color="auto" w:fill="auto"/>
        <w:spacing w:after="0" w:line="240" w:lineRule="auto"/>
        <w:ind w:firstLine="709"/>
        <w:jc w:val="both"/>
        <w:rPr>
          <w:sz w:val="20"/>
          <w:szCs w:val="20"/>
          <w:lang w:val="en-US"/>
        </w:rPr>
      </w:pPr>
      <w:r w:rsidRPr="00D719C5">
        <w:rPr>
          <w:color w:val="9BBB59" w:themeColor="accent3"/>
          <w:sz w:val="20"/>
          <w:szCs w:val="20"/>
          <w:lang w:val="en-US"/>
        </w:rPr>
        <w:t>{$mode objfpc}{$H+</w:t>
      </w:r>
      <w:r w:rsidRPr="00D719C5">
        <w:rPr>
          <w:sz w:val="20"/>
          <w:szCs w:val="20"/>
          <w:lang w:val="en-US"/>
        </w:rPr>
        <w:t>}</w:t>
      </w:r>
    </w:p>
    <w:p w:rsidR="004E49C9" w:rsidRPr="00D719C5" w:rsidRDefault="004E49C9" w:rsidP="00D5796C">
      <w:pPr>
        <w:shd w:val="pct10" w:color="auto" w:fill="auto"/>
        <w:spacing w:after="0" w:line="240" w:lineRule="auto"/>
        <w:ind w:firstLine="709"/>
        <w:jc w:val="both"/>
        <w:rPr>
          <w:sz w:val="20"/>
          <w:szCs w:val="20"/>
          <w:lang w:val="en-US"/>
        </w:rPr>
      </w:pPr>
    </w:p>
    <w:p w:rsidR="004E49C9" w:rsidRPr="00D719C5" w:rsidRDefault="00CC4AA6" w:rsidP="00D5796C">
      <w:pPr>
        <w:shd w:val="pct10" w:color="auto" w:fill="auto"/>
        <w:spacing w:after="0" w:line="240" w:lineRule="auto"/>
        <w:ind w:firstLine="709"/>
        <w:jc w:val="both"/>
        <w:rPr>
          <w:sz w:val="20"/>
          <w:szCs w:val="20"/>
          <w:lang w:val="en-US"/>
        </w:rPr>
      </w:pPr>
      <w:r w:rsidRPr="00D719C5">
        <w:rPr>
          <w:b/>
          <w:sz w:val="20"/>
          <w:szCs w:val="20"/>
          <w:lang w:val="en-US"/>
        </w:rPr>
        <w:t>uses</w:t>
      </w:r>
    </w:p>
    <w:p w:rsidR="004E49C9" w:rsidRPr="00D719C5" w:rsidRDefault="004E49C9" w:rsidP="00D5796C">
      <w:pPr>
        <w:shd w:val="pct10" w:color="auto" w:fill="auto"/>
        <w:spacing w:after="0" w:line="240" w:lineRule="auto"/>
        <w:ind w:firstLine="709"/>
        <w:jc w:val="both"/>
        <w:rPr>
          <w:sz w:val="20"/>
          <w:szCs w:val="20"/>
          <w:lang w:val="en-US"/>
        </w:rPr>
      </w:pPr>
      <w:r w:rsidRPr="00D719C5">
        <w:rPr>
          <w:color w:val="9BBB59" w:themeColor="accent3"/>
          <w:sz w:val="20"/>
          <w:szCs w:val="20"/>
          <w:lang w:val="en-US"/>
        </w:rPr>
        <w:t xml:space="preserve">  {$IFDEF UNIX}{$IFDEF UseCThreads}</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cthreads,</w:t>
      </w:r>
    </w:p>
    <w:p w:rsidR="004E49C9" w:rsidRPr="00D719C5" w:rsidRDefault="004E49C9" w:rsidP="00D5796C">
      <w:pPr>
        <w:shd w:val="pct10" w:color="auto" w:fill="auto"/>
        <w:spacing w:after="0" w:line="240" w:lineRule="auto"/>
        <w:ind w:firstLine="709"/>
        <w:jc w:val="both"/>
        <w:rPr>
          <w:color w:val="9BBB59" w:themeColor="accent3"/>
          <w:sz w:val="20"/>
          <w:szCs w:val="20"/>
          <w:lang w:val="en-US"/>
        </w:rPr>
      </w:pPr>
      <w:r w:rsidRPr="00D719C5">
        <w:rPr>
          <w:color w:val="9BBB59" w:themeColor="accent3"/>
          <w:sz w:val="20"/>
          <w:szCs w:val="20"/>
          <w:lang w:val="en-US"/>
        </w:rPr>
        <w:t xml:space="preserve">  {$ENDIF}{$ENDIF}</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Interfaces, </w:t>
      </w:r>
      <w:r w:rsidRPr="00D719C5">
        <w:rPr>
          <w:color w:val="9BBB59" w:themeColor="accent3"/>
          <w:sz w:val="20"/>
          <w:szCs w:val="20"/>
          <w:lang w:val="en-US"/>
        </w:rPr>
        <w:t>// this includes the LCL widgetset</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lang w:val="en-US"/>
        </w:rPr>
        <w:t xml:space="preserve">  </w:t>
      </w:r>
      <w:r w:rsidRPr="00D719C5">
        <w:rPr>
          <w:sz w:val="20"/>
          <w:szCs w:val="20"/>
        </w:rPr>
        <w:t>Forms, Unit1, Unit2,</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DefaultTranslator; </w:t>
      </w:r>
      <w:r w:rsidRPr="00D719C5">
        <w:rPr>
          <w:color w:val="9BBB59" w:themeColor="accent3"/>
          <w:sz w:val="20"/>
          <w:szCs w:val="20"/>
        </w:rPr>
        <w:t>// en français !</w:t>
      </w:r>
    </w:p>
    <w:p w:rsidR="004E49C9" w:rsidRPr="00D719C5" w:rsidRDefault="004E49C9" w:rsidP="00D5796C">
      <w:pPr>
        <w:shd w:val="pct10" w:color="auto" w:fill="auto"/>
        <w:spacing w:after="0" w:line="240" w:lineRule="auto"/>
        <w:ind w:firstLine="709"/>
        <w:jc w:val="both"/>
        <w:rPr>
          <w:sz w:val="20"/>
          <w:szCs w:val="20"/>
        </w:rPr>
      </w:pPr>
    </w:p>
    <w:p w:rsidR="004E49C9" w:rsidRPr="00D719C5" w:rsidRDefault="004E49C9" w:rsidP="00D5796C">
      <w:pPr>
        <w:shd w:val="pct10" w:color="auto" w:fill="auto"/>
        <w:spacing w:after="0" w:line="240" w:lineRule="auto"/>
        <w:ind w:firstLine="709"/>
        <w:jc w:val="both"/>
        <w:rPr>
          <w:color w:val="9BBB59" w:themeColor="accent3"/>
          <w:sz w:val="20"/>
          <w:szCs w:val="20"/>
          <w:lang w:val="en-US"/>
        </w:rPr>
      </w:pPr>
      <w:r w:rsidRPr="00D719C5">
        <w:rPr>
          <w:color w:val="9BBB59" w:themeColor="accent3"/>
          <w:sz w:val="20"/>
          <w:szCs w:val="20"/>
          <w:lang w:val="en-US"/>
        </w:rPr>
        <w:t>{$R *.res}</w:t>
      </w:r>
    </w:p>
    <w:p w:rsidR="004E49C9" w:rsidRPr="00D719C5" w:rsidRDefault="004E49C9" w:rsidP="00D5796C">
      <w:pPr>
        <w:shd w:val="pct10" w:color="auto" w:fill="auto"/>
        <w:spacing w:after="0" w:line="240" w:lineRule="auto"/>
        <w:ind w:firstLine="709"/>
        <w:jc w:val="both"/>
        <w:rPr>
          <w:sz w:val="20"/>
          <w:szCs w:val="20"/>
          <w:lang w:val="en-US"/>
        </w:rPr>
      </w:pPr>
    </w:p>
    <w:p w:rsidR="004E49C9" w:rsidRPr="00D719C5" w:rsidRDefault="006A222C" w:rsidP="00D5796C">
      <w:pPr>
        <w:shd w:val="pct10" w:color="auto" w:fill="auto"/>
        <w:spacing w:after="0" w:line="240" w:lineRule="auto"/>
        <w:ind w:firstLine="709"/>
        <w:jc w:val="both"/>
        <w:rPr>
          <w:sz w:val="20"/>
          <w:szCs w:val="20"/>
          <w:lang w:val="en-US"/>
        </w:rPr>
      </w:pPr>
      <w:r w:rsidRPr="00D719C5">
        <w:rPr>
          <w:b/>
          <w:sz w:val="20"/>
          <w:szCs w:val="20"/>
          <w:lang w:val="en-US"/>
        </w:rPr>
        <w:lastRenderedPageBreak/>
        <w:t>begin</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RequireDerivedFormResource := True;</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Application.Initialize;</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Application.CreateForm(TForm1, Form1);</w:t>
      </w:r>
    </w:p>
    <w:p w:rsidR="004E49C9" w:rsidRPr="00780390" w:rsidRDefault="004E49C9" w:rsidP="00D5796C">
      <w:pPr>
        <w:shd w:val="pct10" w:color="auto" w:fill="auto"/>
        <w:spacing w:after="0" w:line="240" w:lineRule="auto"/>
        <w:ind w:firstLine="709"/>
        <w:jc w:val="both"/>
        <w:rPr>
          <w:sz w:val="20"/>
          <w:szCs w:val="20"/>
        </w:rPr>
      </w:pPr>
      <w:r w:rsidRPr="00D719C5">
        <w:rPr>
          <w:sz w:val="20"/>
          <w:szCs w:val="20"/>
          <w:lang w:val="en-US"/>
        </w:rPr>
        <w:t xml:space="preserve">  </w:t>
      </w:r>
      <w:r w:rsidRPr="00780390">
        <w:rPr>
          <w:sz w:val="20"/>
          <w:szCs w:val="20"/>
        </w:rPr>
        <w:t>Application.Run;</w:t>
      </w:r>
    </w:p>
    <w:p w:rsidR="004E49C9" w:rsidRPr="00D719C5" w:rsidRDefault="004E49C9" w:rsidP="00D5796C">
      <w:pPr>
        <w:shd w:val="pct10" w:color="auto" w:fill="auto"/>
        <w:spacing w:after="0" w:line="240" w:lineRule="auto"/>
        <w:ind w:firstLine="709"/>
        <w:jc w:val="both"/>
        <w:rPr>
          <w:sz w:val="20"/>
          <w:szCs w:val="20"/>
        </w:rPr>
      </w:pPr>
      <w:r w:rsidRPr="00D719C5">
        <w:rPr>
          <w:b/>
          <w:sz w:val="20"/>
          <w:szCs w:val="20"/>
        </w:rPr>
        <w:t>end</w:t>
      </w:r>
      <w:r w:rsidRPr="00D719C5">
        <w:rPr>
          <w:sz w:val="20"/>
          <w:szCs w:val="20"/>
        </w:rPr>
        <w:t xml:space="preserve">. </w:t>
      </w:r>
    </w:p>
    <w:p w:rsidR="004E49C9" w:rsidRDefault="004E49C9" w:rsidP="004E49C9">
      <w:bookmarkStart w:id="55" w:name="_Toc419831339"/>
    </w:p>
    <w:p w:rsidR="004E49C9" w:rsidRDefault="004E49C9" w:rsidP="004E49C9">
      <w:pPr>
        <w:pStyle w:val="Titre2"/>
      </w:pPr>
      <w:bookmarkStart w:id="56" w:name="_Toc422915205"/>
      <w:r>
        <w:t>Encore plus loin : de l’anglais au choix de la langue</w:t>
      </w:r>
      <w:bookmarkEnd w:id="55"/>
      <w:bookmarkEnd w:id="56"/>
    </w:p>
    <w:p w:rsidR="004E49C9" w:rsidRDefault="004E49C9" w:rsidP="004E49C9">
      <w:pPr>
        <w:ind w:firstLine="708"/>
        <w:jc w:val="both"/>
        <w:rPr>
          <w:sz w:val="24"/>
          <w:szCs w:val="24"/>
        </w:rPr>
      </w:pPr>
      <w:r>
        <w:rPr>
          <w:sz w:val="24"/>
          <w:szCs w:val="24"/>
        </w:rPr>
        <w:t xml:space="preserve">Un degré de complexité sera franchi si vous souhaitez laisser le choix de la langue à l’utilisateur de votre programme. Partant d’une série de fichiers </w:t>
      </w:r>
      <w:r w:rsidRPr="00D30241">
        <w:rPr>
          <w:sz w:val="24"/>
          <w:szCs w:val="24"/>
        </w:rPr>
        <w:t>PO</w:t>
      </w:r>
      <w:r>
        <w:rPr>
          <w:sz w:val="24"/>
          <w:szCs w:val="24"/>
        </w:rPr>
        <w:t xml:space="preserve"> présents dans un répertoire donné, il s’agira de :</w:t>
      </w:r>
    </w:p>
    <w:p w:rsidR="004E49C9" w:rsidRDefault="004E49C9" w:rsidP="004E49C9">
      <w:pPr>
        <w:pStyle w:val="Paragraphedeliste"/>
        <w:numPr>
          <w:ilvl w:val="0"/>
          <w:numId w:val="17"/>
        </w:numPr>
        <w:jc w:val="both"/>
        <w:rPr>
          <w:sz w:val="24"/>
          <w:szCs w:val="24"/>
        </w:rPr>
      </w:pPr>
      <w:r>
        <w:rPr>
          <w:sz w:val="24"/>
          <w:szCs w:val="24"/>
        </w:rPr>
        <w:t>générer la liste des langues disponibles ;</w:t>
      </w:r>
    </w:p>
    <w:p w:rsidR="004E49C9" w:rsidRDefault="004E49C9" w:rsidP="004E49C9">
      <w:pPr>
        <w:pStyle w:val="Paragraphedeliste"/>
        <w:numPr>
          <w:ilvl w:val="0"/>
          <w:numId w:val="17"/>
        </w:numPr>
        <w:jc w:val="both"/>
        <w:rPr>
          <w:sz w:val="24"/>
          <w:szCs w:val="24"/>
        </w:rPr>
      </w:pPr>
      <w:r>
        <w:rPr>
          <w:sz w:val="24"/>
          <w:szCs w:val="24"/>
        </w:rPr>
        <w:t>proposer cette liste afin que l’utilisateur fasse son choix ;</w:t>
      </w:r>
    </w:p>
    <w:p w:rsidR="004E49C9" w:rsidRDefault="004E49C9" w:rsidP="004E49C9">
      <w:pPr>
        <w:pStyle w:val="Paragraphedeliste"/>
        <w:numPr>
          <w:ilvl w:val="0"/>
          <w:numId w:val="17"/>
        </w:numPr>
        <w:jc w:val="both"/>
        <w:rPr>
          <w:sz w:val="24"/>
          <w:szCs w:val="24"/>
        </w:rPr>
      </w:pPr>
      <w:r>
        <w:rPr>
          <w:sz w:val="24"/>
          <w:szCs w:val="24"/>
        </w:rPr>
        <w:t>définir et mémoriser la langue en fonction de ce choix ;</w:t>
      </w:r>
    </w:p>
    <w:p w:rsidR="004E49C9" w:rsidRDefault="004E49C9" w:rsidP="004E49C9">
      <w:pPr>
        <w:pStyle w:val="Paragraphedeliste"/>
        <w:numPr>
          <w:ilvl w:val="0"/>
          <w:numId w:val="17"/>
        </w:numPr>
        <w:jc w:val="both"/>
        <w:rPr>
          <w:sz w:val="24"/>
          <w:szCs w:val="24"/>
        </w:rPr>
      </w:pPr>
      <w:r>
        <w:rPr>
          <w:sz w:val="24"/>
          <w:szCs w:val="24"/>
        </w:rPr>
        <w:t>relancer le logiciel pour la prise en compte de cette langue.</w:t>
      </w:r>
    </w:p>
    <w:p w:rsidR="004E49C9" w:rsidRDefault="004E49C9" w:rsidP="004E49C9">
      <w:pPr>
        <w:pStyle w:val="Titre3"/>
      </w:pPr>
      <w:bookmarkStart w:id="57" w:name="_Toc422915206"/>
      <w:r>
        <w:t>Générer la liste des langues et choisir la langue</w:t>
      </w:r>
      <w:bookmarkEnd w:id="57"/>
    </w:p>
    <w:p w:rsidR="004E49C9" w:rsidRDefault="004E49C9" w:rsidP="004E49C9">
      <w:pPr>
        <w:ind w:firstLine="708"/>
        <w:jc w:val="both"/>
        <w:rPr>
          <w:sz w:val="24"/>
          <w:szCs w:val="24"/>
        </w:rPr>
      </w:pPr>
      <w:r>
        <w:rPr>
          <w:sz w:val="24"/>
          <w:szCs w:val="24"/>
        </w:rPr>
        <w:t xml:space="preserve">Pour simplifier, certains aspects du problème seront traités sous leur forme la plus naïve : le programme saura d’emblée quels fichiers de traduction seront présents dans un répertoire donné et l’utilisateur en choisira un grâce à un contrôle de </w:t>
      </w:r>
      <w:r w:rsidR="006A222C" w:rsidRPr="00D30241">
        <w:rPr>
          <w:sz w:val="24"/>
          <w:szCs w:val="24"/>
        </w:rPr>
        <w:t>type</w:t>
      </w:r>
      <w:r>
        <w:rPr>
          <w:sz w:val="24"/>
          <w:szCs w:val="24"/>
        </w:rPr>
        <w:t xml:space="preserve"> </w:t>
      </w:r>
      <w:r w:rsidRPr="00A15008">
        <w:rPr>
          <w:i/>
          <w:color w:val="4F81BD" w:themeColor="accent1"/>
          <w:sz w:val="24"/>
          <w:szCs w:val="24"/>
        </w:rPr>
        <w:t>TListBox</w:t>
      </w:r>
      <w:r>
        <w:rPr>
          <w:sz w:val="24"/>
          <w:szCs w:val="24"/>
        </w:rPr>
        <w:t>.</w:t>
      </w:r>
    </w:p>
    <w:p w:rsidR="004E49C9" w:rsidRDefault="004E49C9" w:rsidP="004E49C9">
      <w:pPr>
        <w:ind w:firstLine="708"/>
        <w:jc w:val="both"/>
        <w:rPr>
          <w:sz w:val="24"/>
          <w:szCs w:val="24"/>
        </w:rPr>
      </w:pPr>
      <w:r>
        <w:rPr>
          <w:b/>
          <w:color w:val="9BBB59" w:themeColor="accent3"/>
          <w:sz w:val="24"/>
          <w:szCs w:val="24"/>
        </w:rPr>
        <w:t>[Exemple TR_08</w:t>
      </w:r>
      <w:r w:rsidRPr="00FA5F31">
        <w:rPr>
          <w:b/>
          <w:color w:val="9BBB59" w:themeColor="accent3"/>
          <w:sz w:val="24"/>
          <w:szCs w:val="24"/>
        </w:rPr>
        <w:t>]</w:t>
      </w:r>
    </w:p>
    <w:p w:rsidR="004E49C9" w:rsidRDefault="004E49C9" w:rsidP="004E49C9">
      <w:pPr>
        <w:ind w:firstLine="708"/>
        <w:jc w:val="both"/>
        <w:rPr>
          <w:sz w:val="24"/>
          <w:szCs w:val="24"/>
        </w:rPr>
      </w:pPr>
      <w:r>
        <w:rPr>
          <w:sz w:val="24"/>
          <w:szCs w:val="24"/>
        </w:rPr>
        <w:t>Sans surprise, l’unité principale du programme ressemblera à ceci :</w:t>
      </w:r>
    </w:p>
    <w:p w:rsidR="004E49C9" w:rsidRPr="00D719C5" w:rsidRDefault="004E49C9" w:rsidP="00D5796C">
      <w:pPr>
        <w:shd w:val="pct10" w:color="auto" w:fill="auto"/>
        <w:spacing w:after="0" w:line="240" w:lineRule="auto"/>
        <w:ind w:firstLine="708"/>
        <w:jc w:val="both"/>
        <w:rPr>
          <w:sz w:val="20"/>
          <w:szCs w:val="20"/>
        </w:rPr>
      </w:pPr>
      <w:r w:rsidRPr="00D719C5">
        <w:rPr>
          <w:b/>
          <w:sz w:val="20"/>
          <w:szCs w:val="20"/>
        </w:rPr>
        <w:t>unit</w:t>
      </w:r>
      <w:r w:rsidRPr="00D719C5">
        <w:rPr>
          <w:sz w:val="20"/>
          <w:szCs w:val="20"/>
        </w:rPr>
        <w:t xml:space="preserve"> main;</w:t>
      </w:r>
    </w:p>
    <w:p w:rsidR="004E49C9" w:rsidRPr="00D719C5" w:rsidRDefault="004E49C9" w:rsidP="00D5796C">
      <w:pPr>
        <w:shd w:val="pct10" w:color="auto" w:fill="auto"/>
        <w:spacing w:after="0" w:line="240" w:lineRule="auto"/>
        <w:ind w:firstLine="708"/>
        <w:jc w:val="both"/>
        <w:rPr>
          <w:sz w:val="20"/>
          <w:szCs w:val="20"/>
        </w:rPr>
      </w:pPr>
    </w:p>
    <w:p w:rsidR="004E49C9" w:rsidRPr="00D719C5" w:rsidRDefault="004E49C9" w:rsidP="00D5796C">
      <w:pPr>
        <w:shd w:val="pct10" w:color="auto" w:fill="auto"/>
        <w:spacing w:after="0" w:line="240" w:lineRule="auto"/>
        <w:ind w:firstLine="708"/>
        <w:jc w:val="both"/>
        <w:rPr>
          <w:b/>
          <w:sz w:val="20"/>
          <w:szCs w:val="20"/>
        </w:rPr>
      </w:pPr>
      <w:r w:rsidRPr="00D719C5">
        <w:rPr>
          <w:b/>
          <w:sz w:val="20"/>
          <w:szCs w:val="20"/>
        </w:rPr>
        <w:t>interface</w:t>
      </w:r>
    </w:p>
    <w:p w:rsidR="004E49C9" w:rsidRPr="00D719C5" w:rsidRDefault="004E49C9" w:rsidP="00D5796C">
      <w:pPr>
        <w:shd w:val="pct10" w:color="auto" w:fill="auto"/>
        <w:spacing w:after="0" w:line="240" w:lineRule="auto"/>
        <w:ind w:firstLine="708"/>
        <w:jc w:val="both"/>
        <w:rPr>
          <w:sz w:val="20"/>
          <w:szCs w:val="20"/>
        </w:rPr>
      </w:pPr>
    </w:p>
    <w:p w:rsidR="004E49C9" w:rsidRPr="00D719C5" w:rsidRDefault="00CC4AA6" w:rsidP="00D5796C">
      <w:pPr>
        <w:shd w:val="pct10" w:color="auto" w:fill="auto"/>
        <w:spacing w:after="0" w:line="240" w:lineRule="auto"/>
        <w:ind w:firstLine="708"/>
        <w:jc w:val="both"/>
        <w:rPr>
          <w:sz w:val="20"/>
          <w:szCs w:val="20"/>
        </w:rPr>
      </w:pPr>
      <w:r w:rsidRPr="00D719C5">
        <w:rPr>
          <w:b/>
          <w:sz w:val="20"/>
          <w:szCs w:val="20"/>
        </w:rPr>
        <w:t>uses</w:t>
      </w:r>
    </w:p>
    <w:p w:rsidR="004E49C9" w:rsidRPr="00D719C5" w:rsidRDefault="004E49C9" w:rsidP="00D5796C">
      <w:pPr>
        <w:shd w:val="pct10" w:color="auto" w:fill="auto"/>
        <w:spacing w:after="0" w:line="240" w:lineRule="auto"/>
        <w:ind w:firstLine="708"/>
        <w:jc w:val="both"/>
        <w:rPr>
          <w:sz w:val="20"/>
          <w:szCs w:val="20"/>
        </w:rPr>
      </w:pPr>
      <w:r w:rsidRPr="00D719C5">
        <w:rPr>
          <w:sz w:val="20"/>
          <w:szCs w:val="20"/>
        </w:rPr>
        <w:t xml:space="preserve">  Classes, SysUtils, FileUtil, Forms, Controls, Graphics, Dialogs, StdCtrls,</w:t>
      </w:r>
    </w:p>
    <w:p w:rsidR="004E49C9" w:rsidRPr="00D719C5" w:rsidRDefault="004E49C9" w:rsidP="00D5796C">
      <w:pPr>
        <w:shd w:val="pct10" w:color="auto" w:fill="auto"/>
        <w:spacing w:after="0" w:line="240" w:lineRule="auto"/>
        <w:ind w:firstLine="708"/>
        <w:jc w:val="both"/>
        <w:rPr>
          <w:sz w:val="20"/>
          <w:szCs w:val="20"/>
        </w:rPr>
      </w:pPr>
      <w:r w:rsidRPr="00D719C5">
        <w:rPr>
          <w:sz w:val="20"/>
          <w:szCs w:val="20"/>
        </w:rPr>
        <w:t xml:space="preserve">  ExtCtrls,</w:t>
      </w:r>
    </w:p>
    <w:p w:rsidR="004E49C9" w:rsidRPr="00D719C5" w:rsidRDefault="004E49C9" w:rsidP="00D5796C">
      <w:pPr>
        <w:shd w:val="pct10" w:color="auto" w:fill="auto"/>
        <w:spacing w:after="0" w:line="240" w:lineRule="auto"/>
        <w:ind w:firstLine="708"/>
        <w:jc w:val="both"/>
        <w:rPr>
          <w:sz w:val="20"/>
          <w:szCs w:val="20"/>
        </w:rPr>
      </w:pPr>
      <w:r w:rsidRPr="00D719C5">
        <w:rPr>
          <w:sz w:val="20"/>
          <w:szCs w:val="20"/>
        </w:rPr>
        <w:t xml:space="preserve">  GVTranslate; </w:t>
      </w:r>
      <w:r w:rsidRPr="00D719C5">
        <w:rPr>
          <w:color w:val="9BBB59" w:themeColor="accent3"/>
          <w:sz w:val="20"/>
          <w:szCs w:val="20"/>
        </w:rPr>
        <w:t>// unité de la gestion des traductions</w:t>
      </w:r>
    </w:p>
    <w:p w:rsidR="004E49C9" w:rsidRPr="00D719C5" w:rsidRDefault="004E49C9" w:rsidP="00D5796C">
      <w:pPr>
        <w:shd w:val="pct10" w:color="auto" w:fill="auto"/>
        <w:spacing w:after="0" w:line="240" w:lineRule="auto"/>
        <w:ind w:firstLine="708"/>
        <w:jc w:val="both"/>
        <w:rPr>
          <w:sz w:val="20"/>
          <w:szCs w:val="20"/>
        </w:rPr>
      </w:pPr>
    </w:p>
    <w:p w:rsidR="004E49C9" w:rsidRPr="00D719C5" w:rsidRDefault="006A222C" w:rsidP="00D5796C">
      <w:pPr>
        <w:shd w:val="pct10" w:color="auto" w:fill="auto"/>
        <w:spacing w:after="0" w:line="240" w:lineRule="auto"/>
        <w:ind w:firstLine="708"/>
        <w:jc w:val="both"/>
        <w:rPr>
          <w:sz w:val="20"/>
          <w:szCs w:val="20"/>
          <w:lang w:val="en-US"/>
        </w:rPr>
      </w:pPr>
      <w:r w:rsidRPr="00D719C5">
        <w:rPr>
          <w:b/>
          <w:sz w:val="20"/>
          <w:szCs w:val="20"/>
          <w:lang w:val="en-US"/>
        </w:rPr>
        <w:t>type</w:t>
      </w:r>
    </w:p>
    <w:p w:rsidR="004E49C9" w:rsidRPr="00D719C5" w:rsidRDefault="004E49C9" w:rsidP="00D5796C">
      <w:pPr>
        <w:shd w:val="pct10" w:color="auto" w:fill="auto"/>
        <w:spacing w:after="0" w:line="240" w:lineRule="auto"/>
        <w:ind w:firstLine="708"/>
        <w:jc w:val="both"/>
        <w:rPr>
          <w:sz w:val="20"/>
          <w:szCs w:val="20"/>
          <w:lang w:val="en-US"/>
        </w:rPr>
      </w:pPr>
    </w:p>
    <w:p w:rsidR="004E49C9" w:rsidRPr="00D719C5" w:rsidRDefault="004E49C9" w:rsidP="00D5796C">
      <w:pPr>
        <w:shd w:val="pct10" w:color="auto" w:fill="auto"/>
        <w:spacing w:after="0" w:line="240" w:lineRule="auto"/>
        <w:ind w:firstLine="708"/>
        <w:jc w:val="both"/>
        <w:rPr>
          <w:color w:val="9BBB59" w:themeColor="accent3"/>
          <w:sz w:val="20"/>
          <w:szCs w:val="20"/>
          <w:lang w:val="en-US"/>
        </w:rPr>
      </w:pPr>
      <w:r w:rsidRPr="00D719C5">
        <w:rPr>
          <w:sz w:val="20"/>
          <w:szCs w:val="20"/>
          <w:lang w:val="en-US"/>
        </w:rPr>
        <w:t xml:space="preserve">  </w:t>
      </w:r>
      <w:r w:rsidRPr="00D719C5">
        <w:rPr>
          <w:color w:val="9BBB59" w:themeColor="accent3"/>
          <w:sz w:val="20"/>
          <w:szCs w:val="20"/>
          <w:lang w:val="en-US"/>
        </w:rPr>
        <w:t>{ TMainForm }</w:t>
      </w:r>
    </w:p>
    <w:p w:rsidR="004E49C9" w:rsidRPr="00D719C5" w:rsidRDefault="004E49C9" w:rsidP="00D5796C">
      <w:pPr>
        <w:shd w:val="pct10" w:color="auto" w:fill="auto"/>
        <w:spacing w:after="0" w:line="240" w:lineRule="auto"/>
        <w:ind w:firstLine="708"/>
        <w:jc w:val="both"/>
        <w:rPr>
          <w:sz w:val="20"/>
          <w:szCs w:val="20"/>
          <w:lang w:val="en-US"/>
        </w:rPr>
      </w:pP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TMainForm = </w:t>
      </w:r>
      <w:r w:rsidRPr="00D719C5">
        <w:rPr>
          <w:b/>
          <w:sz w:val="20"/>
          <w:szCs w:val="20"/>
          <w:lang w:val="en-US"/>
        </w:rPr>
        <w:t>class</w:t>
      </w:r>
      <w:r w:rsidRPr="00D719C5">
        <w:rPr>
          <w:sz w:val="20"/>
          <w:szCs w:val="20"/>
          <w:lang w:val="en-US"/>
        </w:rPr>
        <w:t>(TForm)</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btnRestart: TButton;</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lblLanguage: TLabel;</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lblDirectory: TLabel;</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lblFile: TLabel;</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lblAccess: TLabel;</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lbLanguages: TListBox;</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pnlData: TPanel;</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w:t>
      </w:r>
      <w:r w:rsidR="006A222C" w:rsidRPr="00D719C5">
        <w:rPr>
          <w:b/>
          <w:sz w:val="20"/>
          <w:szCs w:val="20"/>
          <w:lang w:val="en-US"/>
        </w:rPr>
        <w:t>procedure</w:t>
      </w:r>
      <w:r w:rsidRPr="00D719C5">
        <w:rPr>
          <w:sz w:val="20"/>
          <w:szCs w:val="20"/>
          <w:lang w:val="en-US"/>
        </w:rPr>
        <w:t xml:space="preserve"> btnRestartClick(Sender: TObject);</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w:t>
      </w:r>
      <w:r w:rsidR="006A222C" w:rsidRPr="00D719C5">
        <w:rPr>
          <w:b/>
          <w:sz w:val="20"/>
          <w:szCs w:val="20"/>
          <w:lang w:val="en-US"/>
        </w:rPr>
        <w:t>procedure</w:t>
      </w:r>
      <w:r w:rsidRPr="00D719C5">
        <w:rPr>
          <w:sz w:val="20"/>
          <w:szCs w:val="20"/>
          <w:lang w:val="en-US"/>
        </w:rPr>
        <w:t xml:space="preserve"> FormCreate(Sender: TObject);</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w:t>
      </w:r>
      <w:r w:rsidR="006A222C" w:rsidRPr="00D719C5">
        <w:rPr>
          <w:b/>
          <w:sz w:val="20"/>
          <w:szCs w:val="20"/>
          <w:lang w:val="en-US"/>
        </w:rPr>
        <w:t>procedure</w:t>
      </w:r>
      <w:r w:rsidRPr="00D719C5">
        <w:rPr>
          <w:sz w:val="20"/>
          <w:szCs w:val="20"/>
          <w:lang w:val="en-US"/>
        </w:rPr>
        <w:t xml:space="preserve"> FormDestroy(Sender: TObject);</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w:t>
      </w:r>
      <w:r w:rsidR="006A222C" w:rsidRPr="00D719C5">
        <w:rPr>
          <w:b/>
          <w:sz w:val="20"/>
          <w:szCs w:val="20"/>
          <w:lang w:val="en-US"/>
        </w:rPr>
        <w:t>procedure</w:t>
      </w:r>
      <w:r w:rsidRPr="00D719C5">
        <w:rPr>
          <w:sz w:val="20"/>
          <w:szCs w:val="20"/>
          <w:lang w:val="en-US"/>
        </w:rPr>
        <w:t xml:space="preserve"> lbLanguagesClick(Sender: TObject);</w:t>
      </w:r>
    </w:p>
    <w:p w:rsidR="004E49C9" w:rsidRPr="00D719C5" w:rsidRDefault="004E49C9" w:rsidP="00D5796C">
      <w:pPr>
        <w:shd w:val="pct10" w:color="auto" w:fill="auto"/>
        <w:spacing w:after="0" w:line="240" w:lineRule="auto"/>
        <w:ind w:firstLine="708"/>
        <w:jc w:val="both"/>
        <w:rPr>
          <w:b/>
          <w:sz w:val="20"/>
          <w:szCs w:val="20"/>
          <w:lang w:val="en-US"/>
        </w:rPr>
      </w:pPr>
      <w:r w:rsidRPr="00D719C5">
        <w:rPr>
          <w:sz w:val="20"/>
          <w:szCs w:val="20"/>
          <w:lang w:val="en-US"/>
        </w:rPr>
        <w:lastRenderedPageBreak/>
        <w:t xml:space="preserve">  </w:t>
      </w:r>
      <w:r w:rsidRPr="00D719C5">
        <w:rPr>
          <w:b/>
          <w:sz w:val="20"/>
          <w:szCs w:val="20"/>
          <w:lang w:val="en-US"/>
        </w:rPr>
        <w:t>private</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Process: TGVTranslate; </w:t>
      </w:r>
      <w:r w:rsidRPr="00D719C5">
        <w:rPr>
          <w:color w:val="9BBB59" w:themeColor="accent3"/>
          <w:sz w:val="20"/>
          <w:szCs w:val="20"/>
          <w:lang w:val="en-US"/>
        </w:rPr>
        <w:t>// traducteur</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w:t>
      </w:r>
      <w:r w:rsidR="006A222C" w:rsidRPr="00D719C5">
        <w:rPr>
          <w:b/>
          <w:sz w:val="20"/>
          <w:szCs w:val="20"/>
          <w:lang w:val="en-US"/>
        </w:rPr>
        <w:t>end;</w:t>
      </w:r>
    </w:p>
    <w:p w:rsidR="004E49C9" w:rsidRPr="00D719C5" w:rsidRDefault="004E49C9" w:rsidP="00D5796C">
      <w:pPr>
        <w:shd w:val="pct10" w:color="auto" w:fill="auto"/>
        <w:spacing w:after="0" w:line="240" w:lineRule="auto"/>
        <w:ind w:firstLine="708"/>
        <w:jc w:val="both"/>
        <w:rPr>
          <w:sz w:val="20"/>
          <w:szCs w:val="20"/>
          <w:lang w:val="en-US"/>
        </w:rPr>
      </w:pPr>
    </w:p>
    <w:p w:rsidR="004E49C9" w:rsidRPr="00D719C5" w:rsidRDefault="00CC4AA6" w:rsidP="00D5796C">
      <w:pPr>
        <w:shd w:val="pct10" w:color="auto" w:fill="auto"/>
        <w:spacing w:after="0" w:line="240" w:lineRule="auto"/>
        <w:ind w:firstLine="708"/>
        <w:jc w:val="both"/>
        <w:rPr>
          <w:sz w:val="20"/>
          <w:szCs w:val="20"/>
          <w:lang w:val="en-US"/>
        </w:rPr>
      </w:pPr>
      <w:r w:rsidRPr="00D719C5">
        <w:rPr>
          <w:b/>
          <w:sz w:val="20"/>
          <w:szCs w:val="20"/>
          <w:lang w:val="en-US"/>
        </w:rPr>
        <w:t>var</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MainForm: TMainForm;</w:t>
      </w:r>
    </w:p>
    <w:p w:rsidR="004E49C9" w:rsidRPr="00D719C5" w:rsidRDefault="004E49C9" w:rsidP="00D5796C">
      <w:pPr>
        <w:shd w:val="pct10" w:color="auto" w:fill="auto"/>
        <w:spacing w:after="0" w:line="240" w:lineRule="auto"/>
        <w:ind w:firstLine="708"/>
        <w:jc w:val="both"/>
        <w:rPr>
          <w:sz w:val="20"/>
          <w:szCs w:val="20"/>
          <w:lang w:val="en-US"/>
        </w:rPr>
      </w:pPr>
    </w:p>
    <w:p w:rsidR="004E49C9" w:rsidRPr="00D719C5" w:rsidRDefault="004E49C9" w:rsidP="00D5796C">
      <w:pPr>
        <w:shd w:val="pct10" w:color="auto" w:fill="auto"/>
        <w:spacing w:after="0" w:line="240" w:lineRule="auto"/>
        <w:ind w:firstLine="708"/>
        <w:jc w:val="both"/>
        <w:rPr>
          <w:b/>
          <w:sz w:val="20"/>
          <w:szCs w:val="20"/>
          <w:lang w:val="en-US"/>
        </w:rPr>
      </w:pPr>
      <w:r w:rsidRPr="00D719C5">
        <w:rPr>
          <w:b/>
          <w:sz w:val="20"/>
          <w:szCs w:val="20"/>
          <w:lang w:val="en-US"/>
        </w:rPr>
        <w:t>implementation</w:t>
      </w:r>
    </w:p>
    <w:p w:rsidR="004E49C9" w:rsidRPr="00D719C5" w:rsidRDefault="004E49C9" w:rsidP="00D5796C">
      <w:pPr>
        <w:shd w:val="pct10" w:color="auto" w:fill="auto"/>
        <w:spacing w:after="0" w:line="240" w:lineRule="auto"/>
        <w:ind w:firstLine="708"/>
        <w:jc w:val="both"/>
        <w:rPr>
          <w:sz w:val="20"/>
          <w:szCs w:val="20"/>
          <w:lang w:val="en-US"/>
        </w:rPr>
      </w:pPr>
    </w:p>
    <w:p w:rsidR="004E49C9" w:rsidRPr="00D719C5" w:rsidRDefault="004E49C9" w:rsidP="00D5796C">
      <w:pPr>
        <w:shd w:val="pct10" w:color="auto" w:fill="auto"/>
        <w:spacing w:after="0" w:line="240" w:lineRule="auto"/>
        <w:ind w:firstLine="708"/>
        <w:jc w:val="both"/>
        <w:rPr>
          <w:color w:val="9BBB59" w:themeColor="accent3"/>
          <w:sz w:val="20"/>
          <w:szCs w:val="20"/>
          <w:lang w:val="en-US"/>
        </w:rPr>
      </w:pPr>
      <w:r w:rsidRPr="00D719C5">
        <w:rPr>
          <w:color w:val="9BBB59" w:themeColor="accent3"/>
          <w:sz w:val="20"/>
          <w:szCs w:val="20"/>
          <w:lang w:val="en-US"/>
        </w:rPr>
        <w:t>{$R *.lfm}</w:t>
      </w:r>
    </w:p>
    <w:p w:rsidR="004E49C9" w:rsidRPr="00D719C5" w:rsidRDefault="004E49C9" w:rsidP="00D5796C">
      <w:pPr>
        <w:shd w:val="pct10" w:color="auto" w:fill="auto"/>
        <w:spacing w:after="0" w:line="240" w:lineRule="auto"/>
        <w:ind w:firstLine="708"/>
        <w:jc w:val="both"/>
        <w:rPr>
          <w:sz w:val="20"/>
          <w:szCs w:val="20"/>
          <w:lang w:val="en-US"/>
        </w:rPr>
      </w:pPr>
    </w:p>
    <w:p w:rsidR="004E49C9" w:rsidRPr="00D719C5" w:rsidRDefault="004E49C9" w:rsidP="00D5796C">
      <w:pPr>
        <w:shd w:val="pct10" w:color="auto" w:fill="auto"/>
        <w:spacing w:after="0" w:line="240" w:lineRule="auto"/>
        <w:ind w:firstLine="708"/>
        <w:jc w:val="both"/>
        <w:rPr>
          <w:b/>
          <w:sz w:val="20"/>
          <w:szCs w:val="20"/>
          <w:lang w:val="en-US"/>
        </w:rPr>
      </w:pPr>
      <w:r w:rsidRPr="00D719C5">
        <w:rPr>
          <w:b/>
          <w:sz w:val="20"/>
          <w:szCs w:val="20"/>
          <w:lang w:val="en-US"/>
        </w:rPr>
        <w:t>resource</w:t>
      </w:r>
      <w:r w:rsidR="00F73CB7" w:rsidRPr="00F73CB7">
        <w:rPr>
          <w:b/>
          <w:sz w:val="20"/>
          <w:szCs w:val="20"/>
          <w:lang w:val="en-US"/>
        </w:rPr>
        <w:t>string</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R_Language = </w:t>
      </w:r>
      <w:r w:rsidRPr="00D719C5">
        <w:rPr>
          <w:color w:val="1F497D" w:themeColor="text2"/>
          <w:sz w:val="20"/>
          <w:szCs w:val="20"/>
          <w:lang w:val="en-US"/>
        </w:rPr>
        <w:t>'Language: '</w:t>
      </w:r>
      <w:r w:rsidRPr="00D719C5">
        <w:rPr>
          <w:sz w:val="20"/>
          <w:szCs w:val="20"/>
          <w:lang w:val="en-US"/>
        </w:rPr>
        <w:t>;</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R_Directory = </w:t>
      </w:r>
      <w:r w:rsidRPr="00D719C5">
        <w:rPr>
          <w:color w:val="1F497D" w:themeColor="text2"/>
          <w:sz w:val="20"/>
          <w:szCs w:val="20"/>
          <w:lang w:val="en-US"/>
        </w:rPr>
        <w:t>'Directory: '</w:t>
      </w:r>
      <w:r w:rsidRPr="00D719C5">
        <w:rPr>
          <w:sz w:val="20"/>
          <w:szCs w:val="20"/>
          <w:lang w:val="en-US"/>
        </w:rPr>
        <w:t>;</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R_File = </w:t>
      </w:r>
      <w:r w:rsidRPr="00D719C5">
        <w:rPr>
          <w:color w:val="1F497D" w:themeColor="text2"/>
          <w:sz w:val="20"/>
          <w:szCs w:val="20"/>
          <w:lang w:val="en-US"/>
        </w:rPr>
        <w:t>'File: '</w:t>
      </w:r>
      <w:r w:rsidRPr="00D719C5">
        <w:rPr>
          <w:sz w:val="20"/>
          <w:szCs w:val="20"/>
          <w:lang w:val="en-US"/>
        </w:rPr>
        <w:t>;</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R_Access = </w:t>
      </w:r>
      <w:r w:rsidRPr="00D719C5">
        <w:rPr>
          <w:color w:val="1F497D" w:themeColor="text2"/>
          <w:sz w:val="20"/>
          <w:szCs w:val="20"/>
          <w:lang w:val="en-US"/>
        </w:rPr>
        <w:t>'Access: '</w:t>
      </w:r>
      <w:r w:rsidRPr="00D719C5">
        <w:rPr>
          <w:sz w:val="20"/>
          <w:szCs w:val="20"/>
          <w:lang w:val="en-US"/>
        </w:rPr>
        <w:t>;</w:t>
      </w:r>
    </w:p>
    <w:p w:rsidR="004E49C9" w:rsidRPr="00D719C5" w:rsidRDefault="004E49C9" w:rsidP="00D5796C">
      <w:pPr>
        <w:shd w:val="pct10" w:color="auto" w:fill="auto"/>
        <w:spacing w:after="0" w:line="240" w:lineRule="auto"/>
        <w:ind w:firstLine="708"/>
        <w:jc w:val="both"/>
        <w:rPr>
          <w:sz w:val="20"/>
          <w:szCs w:val="20"/>
          <w:lang w:val="en-US"/>
        </w:rPr>
      </w:pPr>
    </w:p>
    <w:p w:rsidR="004E49C9" w:rsidRPr="00D719C5" w:rsidRDefault="004E49C9" w:rsidP="00D5796C">
      <w:pPr>
        <w:shd w:val="pct10" w:color="auto" w:fill="auto"/>
        <w:spacing w:after="0" w:line="240" w:lineRule="auto"/>
        <w:ind w:firstLine="708"/>
        <w:jc w:val="both"/>
        <w:rPr>
          <w:sz w:val="20"/>
          <w:szCs w:val="20"/>
          <w:lang w:val="en-US"/>
        </w:rPr>
      </w:pPr>
      <w:r w:rsidRPr="00D719C5">
        <w:rPr>
          <w:color w:val="9BBB59" w:themeColor="accent3"/>
          <w:sz w:val="20"/>
          <w:szCs w:val="20"/>
          <w:lang w:val="en-US"/>
        </w:rPr>
        <w:t>{ TMainForm }</w:t>
      </w:r>
    </w:p>
    <w:p w:rsidR="004E49C9" w:rsidRPr="00D719C5" w:rsidRDefault="004E49C9" w:rsidP="00D5796C">
      <w:pPr>
        <w:shd w:val="pct10" w:color="auto" w:fill="auto"/>
        <w:spacing w:after="0" w:line="240" w:lineRule="auto"/>
        <w:ind w:firstLine="708"/>
        <w:jc w:val="both"/>
        <w:rPr>
          <w:sz w:val="20"/>
          <w:szCs w:val="20"/>
          <w:lang w:val="en-US"/>
        </w:rPr>
      </w:pPr>
    </w:p>
    <w:p w:rsidR="004E49C9" w:rsidRPr="00D719C5" w:rsidRDefault="006A222C" w:rsidP="00D5796C">
      <w:pPr>
        <w:shd w:val="pct10" w:color="auto" w:fill="auto"/>
        <w:spacing w:after="0" w:line="240" w:lineRule="auto"/>
        <w:ind w:firstLine="708"/>
        <w:jc w:val="both"/>
        <w:rPr>
          <w:sz w:val="20"/>
          <w:szCs w:val="20"/>
          <w:lang w:val="en-US"/>
        </w:rPr>
      </w:pPr>
      <w:r w:rsidRPr="00D719C5">
        <w:rPr>
          <w:b/>
          <w:sz w:val="20"/>
          <w:szCs w:val="20"/>
          <w:lang w:val="en-US"/>
        </w:rPr>
        <w:t>procedure</w:t>
      </w:r>
      <w:r w:rsidR="004E49C9" w:rsidRPr="00D719C5">
        <w:rPr>
          <w:sz w:val="20"/>
          <w:szCs w:val="20"/>
          <w:lang w:val="en-US"/>
        </w:rPr>
        <w:t xml:space="preserve"> TMainForm.btnRestartClick(Sender: TObject);</w:t>
      </w:r>
    </w:p>
    <w:p w:rsidR="004E49C9" w:rsidRPr="00D719C5" w:rsidRDefault="004E49C9" w:rsidP="00D5796C">
      <w:pPr>
        <w:shd w:val="pct10" w:color="auto" w:fill="auto"/>
        <w:spacing w:after="0" w:line="240" w:lineRule="auto"/>
        <w:ind w:firstLine="708"/>
        <w:jc w:val="both"/>
        <w:rPr>
          <w:color w:val="9BBB59" w:themeColor="accent3"/>
          <w:sz w:val="20"/>
          <w:szCs w:val="20"/>
        </w:rPr>
      </w:pPr>
      <w:r w:rsidRPr="00D719C5">
        <w:rPr>
          <w:color w:val="9BBB59" w:themeColor="accent3"/>
          <w:sz w:val="20"/>
          <w:szCs w:val="20"/>
        </w:rPr>
        <w:t>// *** bouton pour redémarrer le programme ***</w:t>
      </w:r>
    </w:p>
    <w:p w:rsidR="004E49C9" w:rsidRPr="00D719C5" w:rsidRDefault="006A222C" w:rsidP="00D5796C">
      <w:pPr>
        <w:shd w:val="pct10" w:color="auto" w:fill="auto"/>
        <w:spacing w:after="0" w:line="240" w:lineRule="auto"/>
        <w:ind w:firstLine="708"/>
        <w:jc w:val="both"/>
        <w:rPr>
          <w:sz w:val="20"/>
          <w:szCs w:val="20"/>
          <w:lang w:val="en-US"/>
        </w:rPr>
      </w:pPr>
      <w:r w:rsidRPr="00D719C5">
        <w:rPr>
          <w:b/>
          <w:sz w:val="20"/>
          <w:szCs w:val="20"/>
          <w:lang w:val="en-US"/>
        </w:rPr>
        <w:t>begin</w:t>
      </w:r>
    </w:p>
    <w:p w:rsidR="004E49C9" w:rsidRPr="00D719C5" w:rsidRDefault="004E49C9" w:rsidP="00D5796C">
      <w:pPr>
        <w:shd w:val="pct10" w:color="auto" w:fill="auto"/>
        <w:spacing w:after="0" w:line="240" w:lineRule="auto"/>
        <w:ind w:firstLine="708"/>
        <w:jc w:val="both"/>
        <w:rPr>
          <w:color w:val="9BBB59" w:themeColor="accent3"/>
          <w:sz w:val="20"/>
          <w:szCs w:val="20"/>
          <w:lang w:val="en-US"/>
        </w:rPr>
      </w:pPr>
      <w:r w:rsidRPr="00D719C5">
        <w:rPr>
          <w:sz w:val="20"/>
          <w:szCs w:val="20"/>
          <w:lang w:val="en-US"/>
        </w:rPr>
        <w:t xml:space="preserve">  </w:t>
      </w:r>
      <w:r w:rsidRPr="00D719C5">
        <w:rPr>
          <w:color w:val="9BBB59" w:themeColor="accent3"/>
          <w:sz w:val="20"/>
          <w:szCs w:val="20"/>
          <w:lang w:val="en-US"/>
        </w:rPr>
        <w:t>// choix enregistré</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Process.Language := lbLanguages.Items[lbLanguages.ItemIndex];</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w:t>
      </w:r>
      <w:r w:rsidRPr="00D719C5">
        <w:rPr>
          <w:color w:val="9BBB59" w:themeColor="accent3"/>
          <w:sz w:val="20"/>
          <w:szCs w:val="20"/>
          <w:lang w:val="en-US"/>
        </w:rPr>
        <w:t>// on redémarre</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Process.Restart;</w:t>
      </w:r>
    </w:p>
    <w:p w:rsidR="004E49C9" w:rsidRPr="00D719C5" w:rsidRDefault="006A222C" w:rsidP="00D5796C">
      <w:pPr>
        <w:shd w:val="pct10" w:color="auto" w:fill="auto"/>
        <w:spacing w:after="0" w:line="240" w:lineRule="auto"/>
        <w:ind w:firstLine="708"/>
        <w:jc w:val="both"/>
        <w:rPr>
          <w:sz w:val="20"/>
          <w:szCs w:val="20"/>
          <w:lang w:val="en-US"/>
        </w:rPr>
      </w:pPr>
      <w:r w:rsidRPr="00D719C5">
        <w:rPr>
          <w:b/>
          <w:sz w:val="20"/>
          <w:szCs w:val="20"/>
          <w:lang w:val="en-US"/>
        </w:rPr>
        <w:t>end;</w:t>
      </w:r>
    </w:p>
    <w:p w:rsidR="004E49C9" w:rsidRPr="00D719C5" w:rsidRDefault="004E49C9" w:rsidP="00D5796C">
      <w:pPr>
        <w:shd w:val="pct10" w:color="auto" w:fill="auto"/>
        <w:spacing w:after="0" w:line="240" w:lineRule="auto"/>
        <w:ind w:firstLine="708"/>
        <w:jc w:val="both"/>
        <w:rPr>
          <w:sz w:val="20"/>
          <w:szCs w:val="20"/>
          <w:lang w:val="en-US"/>
        </w:rPr>
      </w:pPr>
    </w:p>
    <w:p w:rsidR="004E49C9" w:rsidRPr="00D719C5" w:rsidRDefault="006A222C" w:rsidP="00D5796C">
      <w:pPr>
        <w:shd w:val="pct10" w:color="auto" w:fill="auto"/>
        <w:spacing w:after="0" w:line="240" w:lineRule="auto"/>
        <w:ind w:firstLine="708"/>
        <w:jc w:val="both"/>
        <w:rPr>
          <w:sz w:val="20"/>
          <w:szCs w:val="20"/>
          <w:lang w:val="en-US"/>
        </w:rPr>
      </w:pPr>
      <w:r w:rsidRPr="00D719C5">
        <w:rPr>
          <w:b/>
          <w:sz w:val="20"/>
          <w:szCs w:val="20"/>
          <w:lang w:val="en-US"/>
        </w:rPr>
        <w:t>procedure</w:t>
      </w:r>
      <w:r w:rsidR="004E49C9" w:rsidRPr="00D719C5">
        <w:rPr>
          <w:sz w:val="20"/>
          <w:szCs w:val="20"/>
          <w:lang w:val="en-US"/>
        </w:rPr>
        <w:t xml:space="preserve"> TMainForm.FormCreate(Sender: TObject);</w:t>
      </w:r>
    </w:p>
    <w:p w:rsidR="004E49C9" w:rsidRPr="00D719C5" w:rsidRDefault="004E49C9" w:rsidP="00D5796C">
      <w:pPr>
        <w:shd w:val="pct10" w:color="auto" w:fill="auto"/>
        <w:spacing w:after="0" w:line="240" w:lineRule="auto"/>
        <w:ind w:firstLine="708"/>
        <w:jc w:val="both"/>
        <w:rPr>
          <w:color w:val="9BBB59" w:themeColor="accent3"/>
          <w:sz w:val="20"/>
          <w:szCs w:val="20"/>
        </w:rPr>
      </w:pPr>
      <w:r w:rsidRPr="00D719C5">
        <w:rPr>
          <w:color w:val="9BBB59" w:themeColor="accent3"/>
          <w:sz w:val="20"/>
          <w:szCs w:val="20"/>
        </w:rPr>
        <w:t>// *** création de la fiche ***</w:t>
      </w:r>
    </w:p>
    <w:p w:rsidR="004E49C9" w:rsidRPr="00D719C5" w:rsidRDefault="006A222C" w:rsidP="00D5796C">
      <w:pPr>
        <w:shd w:val="pct10" w:color="auto" w:fill="auto"/>
        <w:spacing w:after="0" w:line="240" w:lineRule="auto"/>
        <w:ind w:firstLine="708"/>
        <w:jc w:val="both"/>
        <w:rPr>
          <w:sz w:val="20"/>
          <w:szCs w:val="20"/>
        </w:rPr>
      </w:pPr>
      <w:r w:rsidRPr="00D719C5">
        <w:rPr>
          <w:b/>
          <w:sz w:val="20"/>
          <w:szCs w:val="20"/>
        </w:rPr>
        <w:t>begin</w:t>
      </w:r>
    </w:p>
    <w:p w:rsidR="004E49C9" w:rsidRPr="00D719C5" w:rsidRDefault="004E49C9" w:rsidP="00D5796C">
      <w:pPr>
        <w:shd w:val="pct10" w:color="auto" w:fill="auto"/>
        <w:spacing w:after="0" w:line="240" w:lineRule="auto"/>
        <w:ind w:firstLine="708"/>
        <w:jc w:val="both"/>
        <w:rPr>
          <w:sz w:val="20"/>
          <w:szCs w:val="20"/>
        </w:rPr>
      </w:pPr>
      <w:r w:rsidRPr="00D719C5">
        <w:rPr>
          <w:sz w:val="20"/>
          <w:szCs w:val="20"/>
        </w:rPr>
        <w:t xml:space="preserve">  Process := TGVTranslate.Create; </w:t>
      </w:r>
      <w:r w:rsidRPr="00D719C5">
        <w:rPr>
          <w:color w:val="9BBB59" w:themeColor="accent3"/>
          <w:sz w:val="20"/>
          <w:szCs w:val="20"/>
        </w:rPr>
        <w:t>// nouveau traducteur créé</w:t>
      </w:r>
    </w:p>
    <w:p w:rsidR="004E49C9" w:rsidRPr="00D719C5" w:rsidRDefault="004E49C9" w:rsidP="00D5796C">
      <w:pPr>
        <w:shd w:val="pct10" w:color="auto" w:fill="auto"/>
        <w:spacing w:after="0" w:line="240" w:lineRule="auto"/>
        <w:ind w:firstLine="708"/>
        <w:jc w:val="both"/>
        <w:rPr>
          <w:sz w:val="20"/>
          <w:szCs w:val="20"/>
        </w:rPr>
      </w:pPr>
      <w:r w:rsidRPr="00D719C5">
        <w:rPr>
          <w:sz w:val="20"/>
          <w:szCs w:val="20"/>
        </w:rPr>
        <w:t xml:space="preserve">  </w:t>
      </w:r>
      <w:r w:rsidRPr="00D719C5">
        <w:rPr>
          <w:color w:val="9BBB59" w:themeColor="accent3"/>
          <w:sz w:val="20"/>
          <w:szCs w:val="20"/>
        </w:rPr>
        <w:t>// mise à jour des légendes des étiquettes</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rPr>
        <w:t xml:space="preserve">  </w:t>
      </w:r>
      <w:r w:rsidRPr="00D719C5">
        <w:rPr>
          <w:sz w:val="20"/>
          <w:szCs w:val="20"/>
          <w:lang w:val="en-US"/>
        </w:rPr>
        <w:t>lblLanguage.Caption := R_Language + Process.Language;</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lblDirectory.Caption := R_Directory + Process.FileDir;</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lblFile.Caption := R_File + Process.FileName;</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lblAccess.Caption := R_Access + Process.LanguageFile;</w:t>
      </w:r>
    </w:p>
    <w:p w:rsidR="004E49C9" w:rsidRPr="00D719C5" w:rsidRDefault="006A222C" w:rsidP="00D5796C">
      <w:pPr>
        <w:shd w:val="pct10" w:color="auto" w:fill="auto"/>
        <w:spacing w:after="0" w:line="240" w:lineRule="auto"/>
        <w:ind w:firstLine="708"/>
        <w:jc w:val="both"/>
        <w:rPr>
          <w:sz w:val="20"/>
          <w:szCs w:val="20"/>
          <w:lang w:val="en-US"/>
        </w:rPr>
      </w:pPr>
      <w:r w:rsidRPr="00D719C5">
        <w:rPr>
          <w:b/>
          <w:sz w:val="20"/>
          <w:szCs w:val="20"/>
          <w:lang w:val="en-US"/>
        </w:rPr>
        <w:t>end;</w:t>
      </w:r>
    </w:p>
    <w:p w:rsidR="004E49C9" w:rsidRPr="00D719C5" w:rsidRDefault="004E49C9" w:rsidP="00D5796C">
      <w:pPr>
        <w:shd w:val="pct10" w:color="auto" w:fill="auto"/>
        <w:spacing w:after="0" w:line="240" w:lineRule="auto"/>
        <w:ind w:firstLine="708"/>
        <w:jc w:val="both"/>
        <w:rPr>
          <w:sz w:val="20"/>
          <w:szCs w:val="20"/>
          <w:lang w:val="en-US"/>
        </w:rPr>
      </w:pPr>
    </w:p>
    <w:p w:rsidR="004E49C9" w:rsidRPr="00D719C5" w:rsidRDefault="006A222C" w:rsidP="00D5796C">
      <w:pPr>
        <w:shd w:val="pct10" w:color="auto" w:fill="auto"/>
        <w:spacing w:after="0" w:line="240" w:lineRule="auto"/>
        <w:ind w:firstLine="708"/>
        <w:jc w:val="both"/>
        <w:rPr>
          <w:sz w:val="20"/>
          <w:szCs w:val="20"/>
          <w:lang w:val="en-US"/>
        </w:rPr>
      </w:pPr>
      <w:r w:rsidRPr="00D719C5">
        <w:rPr>
          <w:b/>
          <w:sz w:val="20"/>
          <w:szCs w:val="20"/>
          <w:lang w:val="en-US"/>
        </w:rPr>
        <w:t>procedure</w:t>
      </w:r>
      <w:r w:rsidR="004E49C9" w:rsidRPr="00D719C5">
        <w:rPr>
          <w:sz w:val="20"/>
          <w:szCs w:val="20"/>
          <w:lang w:val="en-US"/>
        </w:rPr>
        <w:t xml:space="preserve"> TMainForm.FormDestroy(Sender: TObject);</w:t>
      </w:r>
    </w:p>
    <w:p w:rsidR="004E49C9" w:rsidRPr="00D719C5" w:rsidRDefault="004E49C9" w:rsidP="00D5796C">
      <w:pPr>
        <w:shd w:val="pct10" w:color="auto" w:fill="auto"/>
        <w:spacing w:after="0" w:line="240" w:lineRule="auto"/>
        <w:ind w:firstLine="708"/>
        <w:jc w:val="both"/>
        <w:rPr>
          <w:color w:val="9BBB59" w:themeColor="accent3"/>
          <w:sz w:val="20"/>
          <w:szCs w:val="20"/>
        </w:rPr>
      </w:pPr>
      <w:r w:rsidRPr="00D719C5">
        <w:rPr>
          <w:color w:val="9BBB59" w:themeColor="accent3"/>
          <w:sz w:val="20"/>
          <w:szCs w:val="20"/>
        </w:rPr>
        <w:t>// *** destruction de la fiche ***</w:t>
      </w:r>
    </w:p>
    <w:p w:rsidR="004E49C9" w:rsidRPr="00D719C5" w:rsidRDefault="006A222C" w:rsidP="00D5796C">
      <w:pPr>
        <w:shd w:val="pct10" w:color="auto" w:fill="auto"/>
        <w:spacing w:after="0" w:line="240" w:lineRule="auto"/>
        <w:ind w:firstLine="708"/>
        <w:jc w:val="both"/>
        <w:rPr>
          <w:sz w:val="20"/>
          <w:szCs w:val="20"/>
        </w:rPr>
      </w:pPr>
      <w:r w:rsidRPr="00D719C5">
        <w:rPr>
          <w:b/>
          <w:sz w:val="20"/>
          <w:szCs w:val="20"/>
        </w:rPr>
        <w:t>begin</w:t>
      </w:r>
    </w:p>
    <w:p w:rsidR="004E49C9" w:rsidRPr="00D719C5" w:rsidRDefault="004E49C9" w:rsidP="00D5796C">
      <w:pPr>
        <w:shd w:val="pct10" w:color="auto" w:fill="auto"/>
        <w:spacing w:after="0" w:line="240" w:lineRule="auto"/>
        <w:ind w:firstLine="708"/>
        <w:jc w:val="both"/>
        <w:rPr>
          <w:sz w:val="20"/>
          <w:szCs w:val="20"/>
        </w:rPr>
      </w:pPr>
      <w:r w:rsidRPr="00D719C5">
        <w:rPr>
          <w:sz w:val="20"/>
          <w:szCs w:val="20"/>
        </w:rPr>
        <w:t xml:space="preserve">  Process.Free; </w:t>
      </w:r>
      <w:r w:rsidRPr="00D719C5">
        <w:rPr>
          <w:color w:val="9BBB59" w:themeColor="accent3"/>
          <w:sz w:val="20"/>
          <w:szCs w:val="20"/>
        </w:rPr>
        <w:t>// traducteur libéré</w:t>
      </w:r>
    </w:p>
    <w:p w:rsidR="004E49C9" w:rsidRPr="00D719C5" w:rsidRDefault="006A222C" w:rsidP="00D5796C">
      <w:pPr>
        <w:shd w:val="pct10" w:color="auto" w:fill="auto"/>
        <w:spacing w:after="0" w:line="240" w:lineRule="auto"/>
        <w:ind w:firstLine="708"/>
        <w:jc w:val="both"/>
        <w:rPr>
          <w:sz w:val="20"/>
          <w:szCs w:val="20"/>
          <w:lang w:val="en-US"/>
        </w:rPr>
      </w:pPr>
      <w:r w:rsidRPr="00D719C5">
        <w:rPr>
          <w:b/>
          <w:sz w:val="20"/>
          <w:szCs w:val="20"/>
          <w:lang w:val="en-US"/>
        </w:rPr>
        <w:t>end;</w:t>
      </w:r>
    </w:p>
    <w:p w:rsidR="004E49C9" w:rsidRPr="00D719C5" w:rsidRDefault="004E49C9" w:rsidP="00D5796C">
      <w:pPr>
        <w:shd w:val="pct10" w:color="auto" w:fill="auto"/>
        <w:spacing w:after="0" w:line="240" w:lineRule="auto"/>
        <w:ind w:firstLine="708"/>
        <w:jc w:val="both"/>
        <w:rPr>
          <w:sz w:val="20"/>
          <w:szCs w:val="20"/>
          <w:lang w:val="en-US"/>
        </w:rPr>
      </w:pPr>
    </w:p>
    <w:p w:rsidR="004E49C9" w:rsidRPr="00D719C5" w:rsidRDefault="006A222C" w:rsidP="00D5796C">
      <w:pPr>
        <w:shd w:val="pct10" w:color="auto" w:fill="auto"/>
        <w:spacing w:after="0" w:line="240" w:lineRule="auto"/>
        <w:ind w:firstLine="708"/>
        <w:jc w:val="both"/>
        <w:rPr>
          <w:sz w:val="20"/>
          <w:szCs w:val="20"/>
          <w:lang w:val="en-US"/>
        </w:rPr>
      </w:pPr>
      <w:r w:rsidRPr="00D719C5">
        <w:rPr>
          <w:b/>
          <w:sz w:val="20"/>
          <w:szCs w:val="20"/>
          <w:lang w:val="en-US"/>
        </w:rPr>
        <w:t>procedure</w:t>
      </w:r>
      <w:r w:rsidR="004E49C9" w:rsidRPr="00D719C5">
        <w:rPr>
          <w:sz w:val="20"/>
          <w:szCs w:val="20"/>
          <w:lang w:val="en-US"/>
        </w:rPr>
        <w:t xml:space="preserve"> TMainForm.lbLanguagesClick(Sender: TObject);</w:t>
      </w:r>
    </w:p>
    <w:p w:rsidR="004E49C9" w:rsidRPr="00D719C5" w:rsidRDefault="004E49C9" w:rsidP="00D5796C">
      <w:pPr>
        <w:shd w:val="pct10" w:color="auto" w:fill="auto"/>
        <w:spacing w:after="0" w:line="240" w:lineRule="auto"/>
        <w:ind w:firstLine="708"/>
        <w:jc w:val="both"/>
        <w:rPr>
          <w:color w:val="9BBB59" w:themeColor="accent3"/>
          <w:sz w:val="20"/>
          <w:szCs w:val="20"/>
        </w:rPr>
      </w:pPr>
      <w:r w:rsidRPr="00D719C5">
        <w:rPr>
          <w:color w:val="9BBB59" w:themeColor="accent3"/>
          <w:sz w:val="20"/>
          <w:szCs w:val="20"/>
        </w:rPr>
        <w:t>// *** clic sur la liste de choix ***</w:t>
      </w:r>
    </w:p>
    <w:p w:rsidR="004E49C9" w:rsidRPr="00D719C5" w:rsidRDefault="006A222C" w:rsidP="00D5796C">
      <w:pPr>
        <w:shd w:val="pct10" w:color="auto" w:fill="auto"/>
        <w:spacing w:after="0" w:line="240" w:lineRule="auto"/>
        <w:ind w:firstLine="708"/>
        <w:jc w:val="both"/>
        <w:rPr>
          <w:sz w:val="20"/>
          <w:szCs w:val="20"/>
        </w:rPr>
      </w:pPr>
      <w:r w:rsidRPr="00D719C5">
        <w:rPr>
          <w:b/>
          <w:sz w:val="20"/>
          <w:szCs w:val="20"/>
        </w:rPr>
        <w:t>begin</w:t>
      </w:r>
    </w:p>
    <w:p w:rsidR="004E49C9" w:rsidRPr="00D719C5" w:rsidRDefault="004E49C9" w:rsidP="00D5796C">
      <w:pPr>
        <w:shd w:val="pct10" w:color="auto" w:fill="auto"/>
        <w:spacing w:after="0" w:line="240" w:lineRule="auto"/>
        <w:ind w:firstLine="708"/>
        <w:jc w:val="both"/>
        <w:rPr>
          <w:sz w:val="20"/>
          <w:szCs w:val="20"/>
        </w:rPr>
      </w:pPr>
      <w:r w:rsidRPr="00D719C5">
        <w:rPr>
          <w:sz w:val="20"/>
          <w:szCs w:val="20"/>
        </w:rPr>
        <w:t xml:space="preserve">  </w:t>
      </w:r>
      <w:r w:rsidRPr="00D719C5">
        <w:rPr>
          <w:color w:val="9BBB59" w:themeColor="accent3"/>
          <w:sz w:val="20"/>
          <w:szCs w:val="20"/>
        </w:rPr>
        <w:t>// on active le bouton si un choix a été fait</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rPr>
        <w:t xml:space="preserve">  </w:t>
      </w:r>
      <w:r w:rsidRPr="00D719C5">
        <w:rPr>
          <w:sz w:val="20"/>
          <w:szCs w:val="20"/>
          <w:lang w:val="en-US"/>
        </w:rPr>
        <w:t>btnRestart.Enabled := (lbLanguages.ItemIndex &lt;&gt; - 1);</w:t>
      </w:r>
    </w:p>
    <w:p w:rsidR="004E49C9" w:rsidRPr="00D719C5" w:rsidRDefault="006A222C" w:rsidP="00D5796C">
      <w:pPr>
        <w:shd w:val="pct10" w:color="auto" w:fill="auto"/>
        <w:spacing w:after="0" w:line="240" w:lineRule="auto"/>
        <w:ind w:firstLine="708"/>
        <w:jc w:val="both"/>
        <w:rPr>
          <w:sz w:val="20"/>
          <w:szCs w:val="20"/>
          <w:lang w:val="en-US"/>
        </w:rPr>
      </w:pPr>
      <w:r w:rsidRPr="00D719C5">
        <w:rPr>
          <w:b/>
          <w:sz w:val="20"/>
          <w:szCs w:val="20"/>
          <w:lang w:val="en-US"/>
        </w:rPr>
        <w:t>end;</w:t>
      </w:r>
    </w:p>
    <w:p w:rsidR="004E49C9" w:rsidRPr="00D719C5" w:rsidRDefault="004E49C9" w:rsidP="00D5796C">
      <w:pPr>
        <w:shd w:val="pct10" w:color="auto" w:fill="auto"/>
        <w:spacing w:after="0" w:line="240" w:lineRule="auto"/>
        <w:jc w:val="both"/>
        <w:rPr>
          <w:b/>
          <w:sz w:val="20"/>
          <w:szCs w:val="20"/>
        </w:rPr>
      </w:pPr>
      <w:r w:rsidRPr="00D719C5">
        <w:rPr>
          <w:sz w:val="20"/>
          <w:szCs w:val="20"/>
          <w:lang w:val="en-US"/>
        </w:rPr>
        <w:t xml:space="preserve">    </w:t>
      </w:r>
      <w:r w:rsidRPr="00D719C5">
        <w:rPr>
          <w:b/>
          <w:sz w:val="20"/>
          <w:szCs w:val="20"/>
        </w:rPr>
        <w:t>end.</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Vous aurez compris que la partie la plus intéressante est comprise dans une nouvelle unité : </w:t>
      </w:r>
      <w:r w:rsidRPr="00AF61B7">
        <w:rPr>
          <w:i/>
          <w:color w:val="C0504D" w:themeColor="accent2"/>
          <w:sz w:val="24"/>
          <w:szCs w:val="24"/>
        </w:rPr>
        <w:t>GVTranslate</w:t>
      </w:r>
      <w:r>
        <w:rPr>
          <w:sz w:val="24"/>
          <w:szCs w:val="24"/>
        </w:rPr>
        <w:t>. C’est elle qui a en charge l’accès aux fichiers de langue, mais aussi le redémarrage de l’application après l’enregistrement des changements.</w:t>
      </w:r>
    </w:p>
    <w:p w:rsidR="00372D88" w:rsidRPr="00FE326F" w:rsidRDefault="00372D88" w:rsidP="004E49C9">
      <w:pPr>
        <w:ind w:firstLine="708"/>
        <w:jc w:val="both"/>
        <w:rPr>
          <w:sz w:val="24"/>
          <w:szCs w:val="24"/>
        </w:rPr>
      </w:pPr>
    </w:p>
    <w:p w:rsidR="004E49C9" w:rsidRDefault="004E49C9" w:rsidP="004E49C9">
      <w:pPr>
        <w:pStyle w:val="Titre3"/>
      </w:pPr>
      <w:bookmarkStart w:id="58" w:name="_Toc422915207"/>
      <w:r>
        <w:t>La mémorisation du choix et le redémarrage de l’application</w:t>
      </w:r>
      <w:bookmarkEnd w:id="58"/>
    </w:p>
    <w:p w:rsidR="004E49C9" w:rsidRDefault="004E49C9" w:rsidP="004E49C9">
      <w:pPr>
        <w:ind w:firstLine="708"/>
        <w:jc w:val="both"/>
        <w:rPr>
          <w:sz w:val="24"/>
          <w:szCs w:val="24"/>
        </w:rPr>
      </w:pPr>
      <w:r>
        <w:rPr>
          <w:sz w:val="24"/>
          <w:szCs w:val="24"/>
        </w:rPr>
        <w:t>Une première difficulté réside dans le fait qu’une application en cours d’exécution ne peut pas se modifier elle-même : il faut lancer un nouveau processus depuis celui en cours d’exécution avant de mettre fin à ce dernier. Deux autres difficultés tiennent à ce que les fichiers de traduction sont à identifier par leur extension et qu’ils ne sont pas forcément dans le répertoire de l’application.</w:t>
      </w:r>
    </w:p>
    <w:p w:rsidR="004E49C9" w:rsidRDefault="004E49C9" w:rsidP="004E49C9">
      <w:pPr>
        <w:ind w:firstLine="708"/>
        <w:jc w:val="both"/>
        <w:rPr>
          <w:sz w:val="24"/>
          <w:szCs w:val="24"/>
        </w:rPr>
      </w:pPr>
      <w:r>
        <w:rPr>
          <w:sz w:val="24"/>
          <w:szCs w:val="24"/>
        </w:rPr>
        <w:t xml:space="preserve">La classe </w:t>
      </w:r>
      <w:r w:rsidRPr="00A17A15">
        <w:rPr>
          <w:color w:val="4F81BD" w:themeColor="accent1"/>
          <w:sz w:val="24"/>
          <w:szCs w:val="24"/>
        </w:rPr>
        <w:t>T</w:t>
      </w:r>
      <w:r w:rsidRPr="00A17A15">
        <w:rPr>
          <w:i/>
          <w:color w:val="4F81BD" w:themeColor="accent1"/>
          <w:sz w:val="24"/>
          <w:szCs w:val="24"/>
        </w:rPr>
        <w:t>GVTranslate</w:t>
      </w:r>
      <w:r w:rsidRPr="00A17A15">
        <w:rPr>
          <w:color w:val="C0504D" w:themeColor="accent2"/>
          <w:sz w:val="24"/>
          <w:szCs w:val="24"/>
        </w:rPr>
        <w:t xml:space="preserve"> </w:t>
      </w:r>
      <w:r>
        <w:rPr>
          <w:sz w:val="24"/>
          <w:szCs w:val="24"/>
        </w:rPr>
        <w:t xml:space="preserve">a pour mission de résoudre ces problèmes : </w:t>
      </w:r>
    </w:p>
    <w:p w:rsidR="004E49C9" w:rsidRPr="00D719C5" w:rsidRDefault="004E49C9" w:rsidP="00D5796C">
      <w:pPr>
        <w:shd w:val="pct10" w:color="auto" w:fill="auto"/>
        <w:spacing w:after="0" w:line="240" w:lineRule="auto"/>
        <w:ind w:firstLine="709"/>
        <w:jc w:val="both"/>
        <w:rPr>
          <w:color w:val="9BBB59" w:themeColor="accent3"/>
          <w:sz w:val="20"/>
          <w:szCs w:val="20"/>
          <w:lang w:val="en-US"/>
        </w:rPr>
      </w:pPr>
      <w:r w:rsidRPr="00D719C5">
        <w:rPr>
          <w:color w:val="9BBB59" w:themeColor="accent3"/>
          <w:sz w:val="20"/>
          <w:szCs w:val="20"/>
          <w:lang w:val="en-US"/>
        </w:rPr>
        <w:t>{ TGVTranslate }</w:t>
      </w:r>
    </w:p>
    <w:p w:rsidR="004E49C9" w:rsidRPr="00D719C5" w:rsidRDefault="004E49C9" w:rsidP="00D5796C">
      <w:pPr>
        <w:shd w:val="pct10" w:color="auto" w:fill="auto"/>
        <w:spacing w:after="0" w:line="240" w:lineRule="auto"/>
        <w:ind w:firstLine="709"/>
        <w:jc w:val="both"/>
        <w:rPr>
          <w:sz w:val="20"/>
          <w:szCs w:val="20"/>
          <w:lang w:val="en-US"/>
        </w:rPr>
      </w:pP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TGVTranslate = </w:t>
      </w:r>
      <w:r w:rsidRPr="00D719C5">
        <w:rPr>
          <w:b/>
          <w:sz w:val="20"/>
          <w:szCs w:val="20"/>
          <w:lang w:val="en-US"/>
        </w:rPr>
        <w:t>class</w:t>
      </w:r>
    </w:p>
    <w:p w:rsidR="004E49C9" w:rsidRPr="00D719C5" w:rsidRDefault="004E49C9" w:rsidP="00D5796C">
      <w:pPr>
        <w:shd w:val="pct10" w:color="auto" w:fill="auto"/>
        <w:spacing w:after="0" w:line="240" w:lineRule="auto"/>
        <w:ind w:firstLine="709"/>
        <w:jc w:val="both"/>
        <w:rPr>
          <w:b/>
          <w:sz w:val="20"/>
          <w:szCs w:val="20"/>
          <w:lang w:val="en-US"/>
        </w:rPr>
      </w:pPr>
      <w:r w:rsidRPr="00D719C5">
        <w:rPr>
          <w:sz w:val="20"/>
          <w:szCs w:val="20"/>
          <w:lang w:val="en-US"/>
        </w:rPr>
        <w:t xml:space="preserve">  </w:t>
      </w:r>
      <w:r w:rsidRPr="00D719C5">
        <w:rPr>
          <w:b/>
          <w:sz w:val="20"/>
          <w:szCs w:val="20"/>
          <w:lang w:val="en-US"/>
        </w:rPr>
        <w:t>strict private</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fFileName: </w:t>
      </w:r>
      <w:r w:rsidR="00F73CB7" w:rsidRPr="00F73CB7">
        <w:rPr>
          <w:b/>
          <w:sz w:val="20"/>
          <w:szCs w:val="20"/>
          <w:lang w:val="en-US"/>
        </w:rPr>
        <w:t>string</w:t>
      </w:r>
      <w:r w:rsidRPr="00D719C5">
        <w:rPr>
          <w:sz w:val="20"/>
          <w:szCs w:val="20"/>
          <w:lang w:val="en-US"/>
        </w:rPr>
        <w:t>;</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fFileDir: </w:t>
      </w:r>
      <w:r w:rsidR="00F73CB7" w:rsidRPr="00F73CB7">
        <w:rPr>
          <w:b/>
          <w:sz w:val="20"/>
          <w:szCs w:val="20"/>
          <w:lang w:val="en-US"/>
        </w:rPr>
        <w:t>string</w:t>
      </w:r>
      <w:r w:rsidRPr="00D719C5">
        <w:rPr>
          <w:sz w:val="20"/>
          <w:szCs w:val="20"/>
          <w:lang w:val="en-US"/>
        </w:rPr>
        <w:t>;</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fLanguage: </w:t>
      </w:r>
      <w:r w:rsidR="00F73CB7" w:rsidRPr="00F73CB7">
        <w:rPr>
          <w:b/>
          <w:sz w:val="20"/>
          <w:szCs w:val="20"/>
          <w:lang w:val="en-US"/>
        </w:rPr>
        <w:t>string</w:t>
      </w:r>
      <w:r w:rsidRPr="00D719C5">
        <w:rPr>
          <w:sz w:val="20"/>
          <w:szCs w:val="20"/>
          <w:lang w:val="en-US"/>
        </w:rPr>
        <w:t>;</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w:t>
      </w:r>
      <w:r w:rsidR="006A222C" w:rsidRPr="00D719C5">
        <w:rPr>
          <w:b/>
          <w:sz w:val="20"/>
          <w:szCs w:val="20"/>
          <w:lang w:val="en-US"/>
        </w:rPr>
        <w:t>function</w:t>
      </w:r>
      <w:r w:rsidRPr="00D719C5">
        <w:rPr>
          <w:sz w:val="20"/>
          <w:szCs w:val="20"/>
          <w:lang w:val="en-US"/>
        </w:rPr>
        <w:t xml:space="preserve"> GetLanguageFile: </w:t>
      </w:r>
      <w:r w:rsidR="00F73CB7" w:rsidRPr="00F73CB7">
        <w:rPr>
          <w:b/>
          <w:sz w:val="20"/>
          <w:szCs w:val="20"/>
          <w:lang w:val="en-US"/>
        </w:rPr>
        <w:t>string</w:t>
      </w:r>
      <w:r w:rsidRPr="00D719C5">
        <w:rPr>
          <w:sz w:val="20"/>
          <w:szCs w:val="20"/>
          <w:lang w:val="en-US"/>
        </w:rPr>
        <w:t>;</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w:t>
      </w:r>
      <w:r w:rsidR="006A222C" w:rsidRPr="00D719C5">
        <w:rPr>
          <w:b/>
          <w:sz w:val="20"/>
          <w:szCs w:val="20"/>
          <w:lang w:val="en-US"/>
        </w:rPr>
        <w:t>procedure</w:t>
      </w:r>
      <w:r w:rsidRPr="00D719C5">
        <w:rPr>
          <w:sz w:val="20"/>
          <w:szCs w:val="20"/>
          <w:lang w:val="en-US"/>
        </w:rPr>
        <w:t xml:space="preserve"> SetFileName(</w:t>
      </w:r>
      <w:r w:rsidR="00CC4AA6" w:rsidRPr="00D719C5">
        <w:rPr>
          <w:b/>
          <w:sz w:val="20"/>
          <w:szCs w:val="20"/>
          <w:lang w:val="en-US"/>
        </w:rPr>
        <w:t>const</w:t>
      </w:r>
      <w:r w:rsidRPr="00D719C5">
        <w:rPr>
          <w:sz w:val="20"/>
          <w:szCs w:val="20"/>
          <w:lang w:val="en-US"/>
        </w:rPr>
        <w:t xml:space="preserve"> AValue: </w:t>
      </w:r>
      <w:r w:rsidR="00F73CB7" w:rsidRPr="00F73CB7">
        <w:rPr>
          <w:b/>
          <w:sz w:val="20"/>
          <w:szCs w:val="20"/>
          <w:lang w:val="en-US"/>
        </w:rPr>
        <w:t>string</w:t>
      </w:r>
      <w:r w:rsidRPr="00D719C5">
        <w:rPr>
          <w:sz w:val="20"/>
          <w:szCs w:val="20"/>
          <w:lang w:val="en-US"/>
        </w:rPr>
        <w:t>);</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w:t>
      </w:r>
      <w:r w:rsidR="006A222C" w:rsidRPr="00D719C5">
        <w:rPr>
          <w:b/>
          <w:sz w:val="20"/>
          <w:szCs w:val="20"/>
          <w:lang w:val="en-US"/>
        </w:rPr>
        <w:t>procedure</w:t>
      </w:r>
      <w:r w:rsidRPr="00D719C5">
        <w:rPr>
          <w:sz w:val="20"/>
          <w:szCs w:val="20"/>
          <w:lang w:val="en-US"/>
        </w:rPr>
        <w:t xml:space="preserve"> SetFileDir(</w:t>
      </w:r>
      <w:r w:rsidR="00CC4AA6" w:rsidRPr="00D719C5">
        <w:rPr>
          <w:b/>
          <w:sz w:val="20"/>
          <w:szCs w:val="20"/>
          <w:lang w:val="en-US"/>
        </w:rPr>
        <w:t>const</w:t>
      </w:r>
      <w:r w:rsidRPr="00D719C5">
        <w:rPr>
          <w:sz w:val="20"/>
          <w:szCs w:val="20"/>
          <w:lang w:val="en-US"/>
        </w:rPr>
        <w:t xml:space="preserve"> AValue: </w:t>
      </w:r>
      <w:r w:rsidR="00F73CB7" w:rsidRPr="00F73CB7">
        <w:rPr>
          <w:b/>
          <w:sz w:val="20"/>
          <w:szCs w:val="20"/>
          <w:lang w:val="en-US"/>
        </w:rPr>
        <w:t>string</w:t>
      </w:r>
      <w:r w:rsidRPr="00D719C5">
        <w:rPr>
          <w:sz w:val="20"/>
          <w:szCs w:val="20"/>
          <w:lang w:val="en-US"/>
        </w:rPr>
        <w:t>);</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w:t>
      </w:r>
      <w:r w:rsidR="006A222C" w:rsidRPr="00D719C5">
        <w:rPr>
          <w:b/>
          <w:sz w:val="20"/>
          <w:szCs w:val="20"/>
          <w:lang w:val="en-US"/>
        </w:rPr>
        <w:t>procedure</w:t>
      </w:r>
      <w:r w:rsidRPr="00D719C5">
        <w:rPr>
          <w:sz w:val="20"/>
          <w:szCs w:val="20"/>
          <w:lang w:val="en-US"/>
        </w:rPr>
        <w:t xml:space="preserve"> SetLanguage(</w:t>
      </w:r>
      <w:r w:rsidR="00CC4AA6" w:rsidRPr="00D719C5">
        <w:rPr>
          <w:b/>
          <w:sz w:val="20"/>
          <w:szCs w:val="20"/>
          <w:lang w:val="en-US"/>
        </w:rPr>
        <w:t>const</w:t>
      </w:r>
      <w:r w:rsidRPr="00D719C5">
        <w:rPr>
          <w:sz w:val="20"/>
          <w:szCs w:val="20"/>
          <w:lang w:val="en-US"/>
        </w:rPr>
        <w:t xml:space="preserve"> AValue: </w:t>
      </w:r>
      <w:r w:rsidR="00F73CB7" w:rsidRPr="00F73CB7">
        <w:rPr>
          <w:b/>
          <w:sz w:val="20"/>
          <w:szCs w:val="20"/>
          <w:lang w:val="en-US"/>
        </w:rPr>
        <w:t>string</w:t>
      </w:r>
      <w:r w:rsidRPr="00D719C5">
        <w:rPr>
          <w:sz w:val="20"/>
          <w:szCs w:val="20"/>
          <w:lang w:val="en-US"/>
        </w:rPr>
        <w:t>);</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w:t>
      </w:r>
      <w:r w:rsidR="006A222C" w:rsidRPr="00D719C5">
        <w:rPr>
          <w:b/>
          <w:sz w:val="20"/>
          <w:szCs w:val="20"/>
          <w:lang w:val="en-US"/>
        </w:rPr>
        <w:t>procedure</w:t>
      </w:r>
      <w:r w:rsidRPr="00D719C5">
        <w:rPr>
          <w:sz w:val="20"/>
          <w:szCs w:val="20"/>
          <w:lang w:val="en-US"/>
        </w:rPr>
        <w:t xml:space="preserve"> Translate;</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w:t>
      </w:r>
      <w:r w:rsidR="006A222C" w:rsidRPr="00D719C5">
        <w:rPr>
          <w:b/>
          <w:sz w:val="20"/>
          <w:szCs w:val="20"/>
          <w:lang w:val="en-US"/>
        </w:rPr>
        <w:t>public</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w:t>
      </w:r>
      <w:r w:rsidR="006A222C" w:rsidRPr="00D719C5">
        <w:rPr>
          <w:b/>
          <w:sz w:val="20"/>
          <w:szCs w:val="20"/>
          <w:lang w:val="en-US"/>
        </w:rPr>
        <w:t>constructor</w:t>
      </w:r>
      <w:r w:rsidRPr="00D719C5">
        <w:rPr>
          <w:sz w:val="20"/>
          <w:szCs w:val="20"/>
          <w:lang w:val="en-US"/>
        </w:rPr>
        <w:t xml:space="preserve"> Create;</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w:t>
      </w:r>
      <w:r w:rsidR="006A222C" w:rsidRPr="00D719C5">
        <w:rPr>
          <w:b/>
          <w:sz w:val="20"/>
          <w:szCs w:val="20"/>
          <w:lang w:val="en-US"/>
        </w:rPr>
        <w:t>procedure</w:t>
      </w:r>
      <w:r w:rsidRPr="00D719C5">
        <w:rPr>
          <w:sz w:val="20"/>
          <w:szCs w:val="20"/>
          <w:lang w:val="en-US"/>
        </w:rPr>
        <w:t xml:space="preserve"> Restart;</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w:t>
      </w:r>
      <w:r w:rsidRPr="00D719C5">
        <w:rPr>
          <w:b/>
          <w:sz w:val="20"/>
          <w:szCs w:val="20"/>
          <w:lang w:val="en-US"/>
        </w:rPr>
        <w:t>property</w:t>
      </w:r>
      <w:r w:rsidRPr="00D719C5">
        <w:rPr>
          <w:sz w:val="20"/>
          <w:szCs w:val="20"/>
          <w:lang w:val="en-US"/>
        </w:rPr>
        <w:t xml:space="preserve"> Language: </w:t>
      </w:r>
      <w:r w:rsidR="00F73CB7" w:rsidRPr="00F73CB7">
        <w:rPr>
          <w:b/>
          <w:sz w:val="20"/>
          <w:szCs w:val="20"/>
          <w:lang w:val="en-US"/>
        </w:rPr>
        <w:t>string</w:t>
      </w:r>
      <w:r w:rsidRPr="00D719C5">
        <w:rPr>
          <w:sz w:val="20"/>
          <w:szCs w:val="20"/>
          <w:lang w:val="en-US"/>
        </w:rPr>
        <w:t xml:space="preserve"> </w:t>
      </w:r>
      <w:r w:rsidRPr="00D719C5">
        <w:rPr>
          <w:b/>
          <w:sz w:val="20"/>
          <w:szCs w:val="20"/>
          <w:lang w:val="en-US"/>
        </w:rPr>
        <w:t>read</w:t>
      </w:r>
      <w:r w:rsidRPr="00D719C5">
        <w:rPr>
          <w:sz w:val="20"/>
          <w:szCs w:val="20"/>
          <w:lang w:val="en-US"/>
        </w:rPr>
        <w:t xml:space="preserve"> fLanguage </w:t>
      </w:r>
      <w:r w:rsidRPr="00D719C5">
        <w:rPr>
          <w:b/>
          <w:sz w:val="20"/>
          <w:szCs w:val="20"/>
          <w:lang w:val="en-US"/>
        </w:rPr>
        <w:t>write</w:t>
      </w:r>
      <w:r w:rsidRPr="00D719C5">
        <w:rPr>
          <w:sz w:val="20"/>
          <w:szCs w:val="20"/>
          <w:lang w:val="en-US"/>
        </w:rPr>
        <w:t xml:space="preserve"> SetLanguage;</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w:t>
      </w:r>
      <w:r w:rsidRPr="00D719C5">
        <w:rPr>
          <w:b/>
          <w:sz w:val="20"/>
          <w:szCs w:val="20"/>
          <w:lang w:val="en-US"/>
        </w:rPr>
        <w:t>property</w:t>
      </w:r>
      <w:r w:rsidRPr="00D719C5">
        <w:rPr>
          <w:sz w:val="20"/>
          <w:szCs w:val="20"/>
          <w:lang w:val="en-US"/>
        </w:rPr>
        <w:t xml:space="preserve"> FileName: </w:t>
      </w:r>
      <w:r w:rsidR="00F73CB7" w:rsidRPr="00F73CB7">
        <w:rPr>
          <w:b/>
          <w:sz w:val="20"/>
          <w:szCs w:val="20"/>
          <w:lang w:val="en-US"/>
        </w:rPr>
        <w:t>string</w:t>
      </w:r>
      <w:r w:rsidRPr="00D719C5">
        <w:rPr>
          <w:sz w:val="20"/>
          <w:szCs w:val="20"/>
          <w:lang w:val="en-US"/>
        </w:rPr>
        <w:t xml:space="preserve"> </w:t>
      </w:r>
      <w:r w:rsidRPr="00D719C5">
        <w:rPr>
          <w:b/>
          <w:sz w:val="20"/>
          <w:szCs w:val="20"/>
          <w:lang w:val="en-US"/>
        </w:rPr>
        <w:t>read</w:t>
      </w:r>
      <w:r w:rsidRPr="00D719C5">
        <w:rPr>
          <w:sz w:val="20"/>
          <w:szCs w:val="20"/>
          <w:lang w:val="en-US"/>
        </w:rPr>
        <w:t xml:space="preserve"> fFileName </w:t>
      </w:r>
      <w:r w:rsidRPr="00D719C5">
        <w:rPr>
          <w:b/>
          <w:sz w:val="20"/>
          <w:szCs w:val="20"/>
          <w:lang w:val="en-US"/>
        </w:rPr>
        <w:t>write</w:t>
      </w:r>
      <w:r w:rsidRPr="00D719C5">
        <w:rPr>
          <w:sz w:val="20"/>
          <w:szCs w:val="20"/>
          <w:lang w:val="en-US"/>
        </w:rPr>
        <w:t xml:space="preserve"> SetFileName;</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w:t>
      </w:r>
      <w:r w:rsidRPr="00D719C5">
        <w:rPr>
          <w:b/>
          <w:sz w:val="20"/>
          <w:szCs w:val="20"/>
          <w:lang w:val="en-US"/>
        </w:rPr>
        <w:t>property</w:t>
      </w:r>
      <w:r w:rsidRPr="00D719C5">
        <w:rPr>
          <w:sz w:val="20"/>
          <w:szCs w:val="20"/>
          <w:lang w:val="en-US"/>
        </w:rPr>
        <w:t xml:space="preserve"> FileDir: </w:t>
      </w:r>
      <w:r w:rsidR="00F73CB7" w:rsidRPr="00F73CB7">
        <w:rPr>
          <w:b/>
          <w:sz w:val="20"/>
          <w:szCs w:val="20"/>
          <w:lang w:val="en-US"/>
        </w:rPr>
        <w:t>string</w:t>
      </w:r>
      <w:r w:rsidRPr="00D719C5">
        <w:rPr>
          <w:sz w:val="20"/>
          <w:szCs w:val="20"/>
          <w:lang w:val="en-US"/>
        </w:rPr>
        <w:t xml:space="preserve"> </w:t>
      </w:r>
      <w:r w:rsidRPr="00D719C5">
        <w:rPr>
          <w:b/>
          <w:sz w:val="20"/>
          <w:szCs w:val="20"/>
          <w:lang w:val="en-US"/>
        </w:rPr>
        <w:t>read</w:t>
      </w:r>
      <w:r w:rsidRPr="00D719C5">
        <w:rPr>
          <w:sz w:val="20"/>
          <w:szCs w:val="20"/>
          <w:lang w:val="en-US"/>
        </w:rPr>
        <w:t xml:space="preserve"> fFileDir </w:t>
      </w:r>
      <w:r w:rsidRPr="00D719C5">
        <w:rPr>
          <w:b/>
          <w:sz w:val="20"/>
          <w:szCs w:val="20"/>
          <w:lang w:val="en-US"/>
        </w:rPr>
        <w:t>write</w:t>
      </w:r>
      <w:r w:rsidRPr="00D719C5">
        <w:rPr>
          <w:sz w:val="20"/>
          <w:szCs w:val="20"/>
          <w:lang w:val="en-US"/>
        </w:rPr>
        <w:t xml:space="preserve"> SetFileDir;</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w:t>
      </w:r>
      <w:r w:rsidRPr="00D719C5">
        <w:rPr>
          <w:b/>
          <w:sz w:val="20"/>
          <w:szCs w:val="20"/>
          <w:lang w:val="en-US"/>
        </w:rPr>
        <w:t>property</w:t>
      </w:r>
      <w:r w:rsidRPr="00D719C5">
        <w:rPr>
          <w:sz w:val="20"/>
          <w:szCs w:val="20"/>
          <w:lang w:val="en-US"/>
        </w:rPr>
        <w:t xml:space="preserve"> LanguageFile: </w:t>
      </w:r>
      <w:r w:rsidR="00F73CB7" w:rsidRPr="00F73CB7">
        <w:rPr>
          <w:b/>
          <w:sz w:val="20"/>
          <w:szCs w:val="20"/>
          <w:lang w:val="en-US"/>
        </w:rPr>
        <w:t>string</w:t>
      </w:r>
      <w:r w:rsidRPr="00D719C5">
        <w:rPr>
          <w:sz w:val="20"/>
          <w:szCs w:val="20"/>
          <w:lang w:val="en-US"/>
        </w:rPr>
        <w:t xml:space="preserve"> </w:t>
      </w:r>
      <w:r w:rsidRPr="00D719C5">
        <w:rPr>
          <w:b/>
          <w:sz w:val="20"/>
          <w:szCs w:val="20"/>
          <w:lang w:val="en-US"/>
        </w:rPr>
        <w:t>read</w:t>
      </w:r>
      <w:r w:rsidRPr="00D719C5">
        <w:rPr>
          <w:sz w:val="20"/>
          <w:szCs w:val="20"/>
          <w:lang w:val="en-US"/>
        </w:rPr>
        <w:t xml:space="preserve"> GetLanguageFile;</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lang w:val="en-US"/>
        </w:rPr>
        <w:t xml:space="preserve">  </w:t>
      </w:r>
      <w:r w:rsidR="006A222C" w:rsidRPr="00D719C5">
        <w:rPr>
          <w:b/>
          <w:sz w:val="20"/>
          <w:szCs w:val="20"/>
        </w:rPr>
        <w:t>end;</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Si l’essentiel des fonctionnalités de cette classe renvoie au problème d’identification des fichiers, la méthode </w:t>
      </w:r>
      <w:r w:rsidRPr="000E1C50">
        <w:rPr>
          <w:i/>
          <w:color w:val="4F81BD" w:themeColor="accent1"/>
          <w:sz w:val="24"/>
          <w:szCs w:val="24"/>
        </w:rPr>
        <w:t>Restart</w:t>
      </w:r>
      <w:r w:rsidRPr="000E1C50">
        <w:rPr>
          <w:color w:val="4F81BD" w:themeColor="accent1"/>
          <w:sz w:val="24"/>
          <w:szCs w:val="24"/>
        </w:rPr>
        <w:t xml:space="preserve"> </w:t>
      </w:r>
      <w:r>
        <w:rPr>
          <w:sz w:val="24"/>
          <w:szCs w:val="24"/>
        </w:rPr>
        <w:t xml:space="preserve">s’occupe de faire redémarrer l’application. Pour cela, elle fait appel à une unité fournie par </w:t>
      </w:r>
      <w:r w:rsidR="00ED6D49" w:rsidRPr="00ED6D49">
        <w:rPr>
          <w:b/>
          <w:sz w:val="24"/>
          <w:szCs w:val="24"/>
        </w:rPr>
        <w:t>Lazarus</w:t>
      </w:r>
      <w:r>
        <w:rPr>
          <w:sz w:val="24"/>
          <w:szCs w:val="24"/>
        </w:rPr>
        <w:t xml:space="preserve"> : </w:t>
      </w:r>
      <w:r w:rsidRPr="00AF61B7">
        <w:rPr>
          <w:i/>
          <w:color w:val="C0504D" w:themeColor="accent2"/>
          <w:sz w:val="24"/>
          <w:szCs w:val="24"/>
        </w:rPr>
        <w:t>UTF8Process</w:t>
      </w:r>
      <w:r w:rsidRPr="00083BD1">
        <w:rPr>
          <w:sz w:val="24"/>
          <w:szCs w:val="24"/>
        </w:rPr>
        <w:t>.</w:t>
      </w:r>
    </w:p>
    <w:p w:rsidR="004E49C9" w:rsidRPr="00083BD1" w:rsidRDefault="004E49C9" w:rsidP="004E49C9">
      <w:pPr>
        <w:ind w:firstLine="708"/>
        <w:jc w:val="both"/>
        <w:rPr>
          <w:sz w:val="24"/>
          <w:szCs w:val="24"/>
        </w:rPr>
      </w:pPr>
      <w:r>
        <w:rPr>
          <w:sz w:val="24"/>
          <w:szCs w:val="24"/>
        </w:rPr>
        <w:t>Voici le listing commenté de cette méthode :</w:t>
      </w:r>
    </w:p>
    <w:p w:rsidR="004E49C9" w:rsidRPr="00D719C5" w:rsidRDefault="006A222C" w:rsidP="00D5796C">
      <w:pPr>
        <w:shd w:val="pct10" w:color="auto" w:fill="auto"/>
        <w:spacing w:after="0" w:line="240" w:lineRule="auto"/>
        <w:ind w:firstLine="709"/>
        <w:jc w:val="both"/>
        <w:rPr>
          <w:sz w:val="20"/>
          <w:szCs w:val="20"/>
        </w:rPr>
      </w:pPr>
      <w:r w:rsidRPr="00D719C5">
        <w:rPr>
          <w:b/>
          <w:sz w:val="20"/>
          <w:szCs w:val="20"/>
        </w:rPr>
        <w:t>procedure</w:t>
      </w:r>
      <w:r w:rsidR="004E49C9" w:rsidRPr="00D719C5">
        <w:rPr>
          <w:sz w:val="20"/>
          <w:szCs w:val="20"/>
        </w:rPr>
        <w:t xml:space="preserve"> TGVTranslate.Restart;</w:t>
      </w:r>
    </w:p>
    <w:p w:rsidR="004E49C9" w:rsidRPr="00D719C5" w:rsidRDefault="004E49C9" w:rsidP="00D5796C">
      <w:pPr>
        <w:shd w:val="pct10" w:color="auto" w:fill="auto"/>
        <w:spacing w:after="0" w:line="240" w:lineRule="auto"/>
        <w:ind w:firstLine="709"/>
        <w:jc w:val="both"/>
        <w:rPr>
          <w:color w:val="9BBB59" w:themeColor="accent3"/>
          <w:sz w:val="20"/>
          <w:szCs w:val="20"/>
        </w:rPr>
      </w:pPr>
      <w:r w:rsidRPr="00D719C5">
        <w:rPr>
          <w:color w:val="9BBB59" w:themeColor="accent3"/>
          <w:sz w:val="20"/>
          <w:szCs w:val="20"/>
        </w:rPr>
        <w:t>// *** redémarrage de l'application ***</w:t>
      </w:r>
    </w:p>
    <w:p w:rsidR="004E49C9" w:rsidRPr="00D719C5" w:rsidRDefault="00CC4AA6" w:rsidP="00D5796C">
      <w:pPr>
        <w:shd w:val="pct10" w:color="auto" w:fill="auto"/>
        <w:spacing w:after="0" w:line="240" w:lineRule="auto"/>
        <w:ind w:firstLine="709"/>
        <w:jc w:val="both"/>
        <w:rPr>
          <w:sz w:val="20"/>
          <w:szCs w:val="20"/>
          <w:lang w:val="en-US"/>
        </w:rPr>
      </w:pPr>
      <w:r w:rsidRPr="00D719C5">
        <w:rPr>
          <w:b/>
          <w:sz w:val="20"/>
          <w:szCs w:val="20"/>
          <w:lang w:val="en-US"/>
        </w:rPr>
        <w:t>Var</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Exe: TProcessUTF8;</w:t>
      </w:r>
    </w:p>
    <w:p w:rsidR="004E49C9" w:rsidRPr="00D719C5" w:rsidRDefault="006A222C" w:rsidP="00D5796C">
      <w:pPr>
        <w:shd w:val="pct10" w:color="auto" w:fill="auto"/>
        <w:spacing w:after="0" w:line="240" w:lineRule="auto"/>
        <w:ind w:firstLine="709"/>
        <w:jc w:val="both"/>
        <w:rPr>
          <w:sz w:val="20"/>
          <w:szCs w:val="20"/>
          <w:lang w:val="en-US"/>
        </w:rPr>
      </w:pPr>
      <w:r w:rsidRPr="00D719C5">
        <w:rPr>
          <w:b/>
          <w:sz w:val="20"/>
          <w:szCs w:val="20"/>
          <w:lang w:val="en-US"/>
        </w:rPr>
        <w:t>begin</w:t>
      </w:r>
    </w:p>
    <w:p w:rsidR="004E49C9" w:rsidRPr="00D719C5" w:rsidRDefault="004E49C9" w:rsidP="00D5796C">
      <w:pPr>
        <w:shd w:val="pct10" w:color="auto" w:fill="auto"/>
        <w:spacing w:after="0" w:line="240" w:lineRule="auto"/>
        <w:ind w:firstLine="709"/>
        <w:jc w:val="both"/>
        <w:rPr>
          <w:color w:val="9BBB59" w:themeColor="accent3"/>
          <w:sz w:val="20"/>
          <w:szCs w:val="20"/>
          <w:lang w:val="en-US"/>
        </w:rPr>
      </w:pPr>
      <w:r w:rsidRPr="00D719C5">
        <w:rPr>
          <w:sz w:val="20"/>
          <w:szCs w:val="20"/>
          <w:lang w:val="en-US"/>
        </w:rPr>
        <w:t xml:space="preserve">  Exe := TProcessUTF8.Create(nil); </w:t>
      </w:r>
      <w:r w:rsidRPr="00D719C5">
        <w:rPr>
          <w:color w:val="9BBB59" w:themeColor="accent3"/>
          <w:sz w:val="20"/>
          <w:szCs w:val="20"/>
          <w:lang w:val="en-US"/>
        </w:rPr>
        <w:t>// processus créé</w:t>
      </w:r>
    </w:p>
    <w:p w:rsidR="004E49C9" w:rsidRPr="00D719C5" w:rsidRDefault="004E49C9" w:rsidP="00D5796C">
      <w:pPr>
        <w:shd w:val="pct10" w:color="auto" w:fill="auto"/>
        <w:spacing w:after="0" w:line="240" w:lineRule="auto"/>
        <w:ind w:firstLine="709"/>
        <w:jc w:val="both"/>
        <w:rPr>
          <w:b/>
          <w:sz w:val="20"/>
          <w:szCs w:val="20"/>
          <w:lang w:val="en-US"/>
        </w:rPr>
      </w:pPr>
      <w:r w:rsidRPr="00D719C5">
        <w:rPr>
          <w:sz w:val="20"/>
          <w:szCs w:val="20"/>
          <w:lang w:val="en-US"/>
        </w:rPr>
        <w:t xml:space="preserve">  </w:t>
      </w:r>
      <w:r w:rsidRPr="00D719C5">
        <w:rPr>
          <w:b/>
          <w:sz w:val="20"/>
          <w:szCs w:val="20"/>
          <w:lang w:val="en-US"/>
        </w:rPr>
        <w:t>try</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lang w:val="en-US"/>
        </w:rPr>
        <w:t xml:space="preserve">    </w:t>
      </w:r>
      <w:r w:rsidRPr="00D719C5">
        <w:rPr>
          <w:sz w:val="20"/>
          <w:szCs w:val="20"/>
        </w:rPr>
        <w:t xml:space="preserve">Exe.Executable := Application.ExeName; </w:t>
      </w:r>
      <w:r w:rsidRPr="00D719C5">
        <w:rPr>
          <w:color w:val="9BBB59" w:themeColor="accent3"/>
          <w:sz w:val="20"/>
          <w:szCs w:val="20"/>
        </w:rPr>
        <w:t>// il porte le nom de l'application</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w:t>
      </w:r>
      <w:r w:rsidRPr="00D719C5">
        <w:rPr>
          <w:color w:val="9BBB59" w:themeColor="accent3"/>
          <w:sz w:val="20"/>
          <w:szCs w:val="20"/>
        </w:rPr>
        <w:t>// ajout des paramètres</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Exe.Parameters.Add(Language); </w:t>
      </w:r>
      <w:r w:rsidRPr="00D719C5">
        <w:rPr>
          <w:color w:val="9BBB59" w:themeColor="accent3"/>
          <w:sz w:val="20"/>
          <w:szCs w:val="20"/>
        </w:rPr>
        <w:t>// langue en paramètre</w:t>
      </w:r>
    </w:p>
    <w:p w:rsidR="004E49C9" w:rsidRPr="00D719C5" w:rsidRDefault="004E49C9" w:rsidP="00D5796C">
      <w:pPr>
        <w:shd w:val="pct10" w:color="auto" w:fill="auto"/>
        <w:spacing w:after="0" w:line="240" w:lineRule="auto"/>
        <w:ind w:firstLine="709"/>
        <w:jc w:val="both"/>
        <w:rPr>
          <w:color w:val="9BBB59" w:themeColor="accent3"/>
          <w:sz w:val="20"/>
          <w:szCs w:val="20"/>
        </w:rPr>
      </w:pPr>
      <w:r w:rsidRPr="00D719C5">
        <w:rPr>
          <w:sz w:val="20"/>
          <w:szCs w:val="20"/>
        </w:rPr>
        <w:t xml:space="preserve">    Exe.Parameters.Add(FileDir);  </w:t>
      </w:r>
      <w:r w:rsidRPr="00D719C5">
        <w:rPr>
          <w:color w:val="9BBB59" w:themeColor="accent3"/>
          <w:sz w:val="20"/>
          <w:szCs w:val="20"/>
        </w:rPr>
        <w:t>// répertoire</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Exe.Parameters.Add(FileName); </w:t>
      </w:r>
      <w:r w:rsidRPr="00D719C5">
        <w:rPr>
          <w:color w:val="9BBB59" w:themeColor="accent3"/>
          <w:sz w:val="20"/>
          <w:szCs w:val="20"/>
        </w:rPr>
        <w:t>// nom de fichier</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Exe.Execute; </w:t>
      </w:r>
      <w:r w:rsidRPr="00D719C5">
        <w:rPr>
          <w:color w:val="9BBB59" w:themeColor="accent3"/>
          <w:sz w:val="20"/>
          <w:szCs w:val="20"/>
        </w:rPr>
        <w:t>// on démarre la nouvelle application</w:t>
      </w:r>
    </w:p>
    <w:p w:rsidR="004E49C9" w:rsidRPr="00D719C5" w:rsidRDefault="004E49C9" w:rsidP="00D5796C">
      <w:pPr>
        <w:shd w:val="pct10" w:color="auto" w:fill="auto"/>
        <w:spacing w:after="0" w:line="240" w:lineRule="auto"/>
        <w:ind w:firstLine="709"/>
        <w:jc w:val="both"/>
        <w:rPr>
          <w:b/>
          <w:sz w:val="20"/>
          <w:szCs w:val="20"/>
        </w:rPr>
      </w:pPr>
      <w:r w:rsidRPr="00D719C5">
        <w:rPr>
          <w:sz w:val="20"/>
          <w:szCs w:val="20"/>
        </w:rPr>
        <w:t xml:space="preserve">  </w:t>
      </w:r>
      <w:r w:rsidRPr="00D719C5">
        <w:rPr>
          <w:b/>
          <w:sz w:val="20"/>
          <w:szCs w:val="20"/>
        </w:rPr>
        <w:t>finally</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Exe.Free; </w:t>
      </w:r>
      <w:r w:rsidRPr="00D719C5">
        <w:rPr>
          <w:color w:val="9BBB59" w:themeColor="accent3"/>
          <w:sz w:val="20"/>
          <w:szCs w:val="20"/>
        </w:rPr>
        <w:t>// processus libéré</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Application.Terminate; </w:t>
      </w:r>
      <w:r w:rsidRPr="00D719C5">
        <w:rPr>
          <w:color w:val="9BBB59" w:themeColor="accent3"/>
          <w:sz w:val="20"/>
          <w:szCs w:val="20"/>
        </w:rPr>
        <w:t>// l’application en cours est terminée</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lastRenderedPageBreak/>
        <w:t xml:space="preserve">  </w:t>
      </w:r>
      <w:r w:rsidR="006A222C" w:rsidRPr="00D719C5">
        <w:rPr>
          <w:b/>
          <w:sz w:val="20"/>
          <w:szCs w:val="20"/>
        </w:rPr>
        <w:t>end;</w:t>
      </w:r>
    </w:p>
    <w:p w:rsidR="004E49C9" w:rsidRPr="00D719C5" w:rsidRDefault="006A222C" w:rsidP="00D5796C">
      <w:pPr>
        <w:shd w:val="pct10" w:color="auto" w:fill="auto"/>
        <w:spacing w:after="0" w:line="240" w:lineRule="auto"/>
        <w:ind w:firstLine="709"/>
        <w:jc w:val="both"/>
        <w:rPr>
          <w:sz w:val="20"/>
          <w:szCs w:val="20"/>
        </w:rPr>
      </w:pPr>
      <w:r w:rsidRPr="00D719C5">
        <w:rPr>
          <w:b/>
          <w:sz w:val="20"/>
          <w:szCs w:val="20"/>
        </w:rPr>
        <w:t>end;</w:t>
      </w:r>
    </w:p>
    <w:p w:rsidR="004E49C9" w:rsidRDefault="004E49C9" w:rsidP="004E49C9">
      <w:pPr>
        <w:spacing w:after="0" w:line="240" w:lineRule="auto"/>
        <w:ind w:firstLine="709"/>
        <w:jc w:val="both"/>
        <w:rPr>
          <w:sz w:val="24"/>
          <w:szCs w:val="24"/>
        </w:rPr>
      </w:pPr>
    </w:p>
    <w:p w:rsidR="004E49C9" w:rsidRDefault="004E49C9" w:rsidP="004E49C9">
      <w:pPr>
        <w:ind w:firstLine="708"/>
        <w:jc w:val="both"/>
        <w:rPr>
          <w:sz w:val="24"/>
          <w:szCs w:val="24"/>
        </w:rPr>
      </w:pPr>
      <w:r>
        <w:rPr>
          <w:sz w:val="24"/>
          <w:szCs w:val="24"/>
        </w:rPr>
        <w:t>L’application est par conséquent relancée avec trois paramètres sur la ligne de commande : la langue désirée, le chemin à suivre relatif au répertoire de l’application et le nom du fichier sans son extension.</w:t>
      </w:r>
    </w:p>
    <w:p w:rsidR="004E49C9" w:rsidRDefault="004E49C9" w:rsidP="004E49C9">
      <w:pPr>
        <w:ind w:firstLine="708"/>
        <w:jc w:val="both"/>
        <w:rPr>
          <w:sz w:val="24"/>
          <w:szCs w:val="24"/>
        </w:rPr>
      </w:pPr>
      <w:r>
        <w:rPr>
          <w:noProof/>
          <w:sz w:val="24"/>
          <w:szCs w:val="24"/>
          <w:lang w:eastAsia="fr-FR"/>
        </w:rPr>
        <w:drawing>
          <wp:inline distT="0" distB="0" distL="0" distR="0" wp14:anchorId="57294373" wp14:editId="650D8006">
            <wp:extent cx="304800" cy="3048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Cette procédure est facilement réutilisable dans d’autres contextes.</w:t>
      </w:r>
    </w:p>
    <w:p w:rsidR="004E49C9" w:rsidRDefault="004E49C9" w:rsidP="004E49C9">
      <w:pPr>
        <w:ind w:firstLine="708"/>
        <w:jc w:val="both"/>
        <w:rPr>
          <w:sz w:val="24"/>
          <w:szCs w:val="24"/>
        </w:rPr>
      </w:pPr>
      <w:r>
        <w:rPr>
          <w:sz w:val="24"/>
          <w:szCs w:val="24"/>
        </w:rPr>
        <w:t>Les méthodes en charge des propriétés sont assez simples si ce n’est qu’elles prévoient de leur donner des valeurs par défaut si elles étaient indéterminées :</w:t>
      </w:r>
    </w:p>
    <w:p w:rsidR="004E49C9" w:rsidRPr="00D719C5" w:rsidRDefault="00CC4AA6" w:rsidP="00D5796C">
      <w:pPr>
        <w:shd w:val="pct10" w:color="auto" w:fill="auto"/>
        <w:spacing w:after="0" w:line="240" w:lineRule="auto"/>
        <w:ind w:firstLine="709"/>
        <w:jc w:val="both"/>
        <w:rPr>
          <w:sz w:val="20"/>
          <w:szCs w:val="20"/>
          <w:lang w:val="en-US"/>
        </w:rPr>
      </w:pPr>
      <w:r w:rsidRPr="00D719C5">
        <w:rPr>
          <w:b/>
          <w:sz w:val="20"/>
          <w:szCs w:val="20"/>
          <w:lang w:val="en-US"/>
        </w:rPr>
        <w:t>const</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C_DefaultDir = </w:t>
      </w:r>
      <w:r w:rsidRPr="00D719C5">
        <w:rPr>
          <w:color w:val="1F497D" w:themeColor="text2"/>
          <w:sz w:val="20"/>
          <w:szCs w:val="20"/>
          <w:lang w:val="en-US"/>
        </w:rPr>
        <w:t>'languages'</w:t>
      </w:r>
      <w:r w:rsidRPr="00D719C5">
        <w:rPr>
          <w:sz w:val="20"/>
          <w:szCs w:val="20"/>
          <w:lang w:val="en-US"/>
        </w:rPr>
        <w:t>;</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C_PoExtension = </w:t>
      </w:r>
      <w:r w:rsidRPr="00D719C5">
        <w:rPr>
          <w:color w:val="1F497D" w:themeColor="text2"/>
          <w:sz w:val="20"/>
          <w:szCs w:val="20"/>
          <w:lang w:val="en-US"/>
        </w:rPr>
        <w:t>'po'</w:t>
      </w:r>
      <w:r w:rsidRPr="00D719C5">
        <w:rPr>
          <w:sz w:val="20"/>
          <w:szCs w:val="20"/>
          <w:lang w:val="en-US"/>
        </w:rPr>
        <w:t>;</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C_DefaultLanguage = </w:t>
      </w:r>
      <w:r w:rsidRPr="00D719C5">
        <w:rPr>
          <w:color w:val="1F497D" w:themeColor="text2"/>
          <w:sz w:val="20"/>
          <w:szCs w:val="20"/>
          <w:lang w:val="en-US"/>
        </w:rPr>
        <w:t>'en'</w:t>
      </w:r>
      <w:r w:rsidRPr="00D719C5">
        <w:rPr>
          <w:sz w:val="20"/>
          <w:szCs w:val="20"/>
          <w:lang w:val="en-US"/>
        </w:rPr>
        <w:t>;</w:t>
      </w:r>
    </w:p>
    <w:p w:rsidR="004E49C9" w:rsidRPr="00D719C5" w:rsidRDefault="004E49C9" w:rsidP="00D5796C">
      <w:pPr>
        <w:shd w:val="pct10" w:color="auto" w:fill="auto"/>
        <w:spacing w:after="0" w:line="240" w:lineRule="auto"/>
        <w:ind w:firstLine="709"/>
        <w:jc w:val="both"/>
        <w:rPr>
          <w:sz w:val="20"/>
          <w:szCs w:val="20"/>
          <w:lang w:val="en-US"/>
        </w:rPr>
      </w:pPr>
    </w:p>
    <w:p w:rsidR="004E49C9" w:rsidRPr="00D719C5" w:rsidRDefault="004E49C9" w:rsidP="00D5796C">
      <w:pPr>
        <w:shd w:val="pct10" w:color="auto" w:fill="auto"/>
        <w:spacing w:after="0" w:line="240" w:lineRule="auto"/>
        <w:ind w:firstLine="709"/>
        <w:jc w:val="both"/>
        <w:rPr>
          <w:b/>
          <w:sz w:val="20"/>
          <w:szCs w:val="20"/>
          <w:lang w:val="en-US"/>
        </w:rPr>
      </w:pPr>
      <w:r w:rsidRPr="00D719C5">
        <w:rPr>
          <w:b/>
          <w:sz w:val="20"/>
          <w:szCs w:val="20"/>
          <w:lang w:val="en-US"/>
        </w:rPr>
        <w:t>resource</w:t>
      </w:r>
      <w:r w:rsidR="00F73CB7" w:rsidRPr="00F73CB7">
        <w:rPr>
          <w:b/>
          <w:sz w:val="20"/>
          <w:szCs w:val="20"/>
          <w:lang w:val="en-US"/>
        </w:rPr>
        <w:t>string</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RS_FallBackLanguage = </w:t>
      </w:r>
      <w:r w:rsidRPr="00D719C5">
        <w:rPr>
          <w:color w:val="1F497D" w:themeColor="text2"/>
          <w:sz w:val="20"/>
          <w:szCs w:val="20"/>
          <w:lang w:val="en-US"/>
        </w:rPr>
        <w:t>'auto'</w:t>
      </w:r>
      <w:r w:rsidRPr="00D719C5">
        <w:rPr>
          <w:sz w:val="20"/>
          <w:szCs w:val="20"/>
          <w:lang w:val="en-US"/>
        </w:rPr>
        <w:t>;</w:t>
      </w:r>
    </w:p>
    <w:p w:rsidR="004E49C9" w:rsidRPr="00D719C5" w:rsidRDefault="004E49C9" w:rsidP="00D5796C">
      <w:pPr>
        <w:shd w:val="pct10" w:color="auto" w:fill="auto"/>
        <w:spacing w:after="0" w:line="240" w:lineRule="auto"/>
        <w:ind w:firstLine="709"/>
        <w:jc w:val="both"/>
        <w:rPr>
          <w:sz w:val="20"/>
          <w:szCs w:val="20"/>
          <w:lang w:val="en-US"/>
        </w:rPr>
      </w:pPr>
    </w:p>
    <w:p w:rsidR="004E49C9" w:rsidRPr="00D719C5" w:rsidRDefault="004E49C9" w:rsidP="00D5796C">
      <w:pPr>
        <w:shd w:val="pct10" w:color="auto" w:fill="auto"/>
        <w:spacing w:after="0" w:line="240" w:lineRule="auto"/>
        <w:ind w:firstLine="709"/>
        <w:jc w:val="both"/>
        <w:rPr>
          <w:color w:val="9BBB59" w:themeColor="accent3"/>
          <w:sz w:val="20"/>
          <w:szCs w:val="20"/>
          <w:lang w:val="en-US"/>
        </w:rPr>
      </w:pPr>
      <w:r w:rsidRPr="00D719C5">
        <w:rPr>
          <w:color w:val="9BBB59" w:themeColor="accent3"/>
          <w:sz w:val="20"/>
          <w:szCs w:val="20"/>
          <w:lang w:val="en-US"/>
        </w:rPr>
        <w:t>{ TGVTranslate }</w:t>
      </w:r>
    </w:p>
    <w:p w:rsidR="004E49C9" w:rsidRPr="00D719C5" w:rsidRDefault="004E49C9" w:rsidP="00D5796C">
      <w:pPr>
        <w:shd w:val="pct10" w:color="auto" w:fill="auto"/>
        <w:spacing w:after="0" w:line="240" w:lineRule="auto"/>
        <w:ind w:firstLine="709"/>
        <w:jc w:val="both"/>
        <w:rPr>
          <w:sz w:val="20"/>
          <w:szCs w:val="20"/>
          <w:lang w:val="en-US"/>
        </w:rPr>
      </w:pPr>
    </w:p>
    <w:p w:rsidR="004E49C9" w:rsidRPr="00D719C5" w:rsidRDefault="006A222C" w:rsidP="00D5796C">
      <w:pPr>
        <w:shd w:val="pct10" w:color="auto" w:fill="auto"/>
        <w:spacing w:after="0" w:line="240" w:lineRule="auto"/>
        <w:ind w:firstLine="709"/>
        <w:jc w:val="both"/>
        <w:rPr>
          <w:sz w:val="20"/>
          <w:szCs w:val="20"/>
          <w:lang w:val="en-US"/>
        </w:rPr>
      </w:pPr>
      <w:r w:rsidRPr="00D719C5">
        <w:rPr>
          <w:b/>
          <w:sz w:val="20"/>
          <w:szCs w:val="20"/>
          <w:lang w:val="en-US"/>
        </w:rPr>
        <w:t>procedure</w:t>
      </w:r>
      <w:r w:rsidR="004E49C9" w:rsidRPr="00D719C5">
        <w:rPr>
          <w:sz w:val="20"/>
          <w:szCs w:val="20"/>
          <w:lang w:val="en-US"/>
        </w:rPr>
        <w:t xml:space="preserve"> TGVTranslate.SetLanguage(</w:t>
      </w:r>
      <w:r w:rsidR="00CC4AA6" w:rsidRPr="00D719C5">
        <w:rPr>
          <w:b/>
          <w:sz w:val="20"/>
          <w:szCs w:val="20"/>
          <w:lang w:val="en-US"/>
        </w:rPr>
        <w:t>const</w:t>
      </w:r>
      <w:r w:rsidR="004E49C9" w:rsidRPr="00D719C5">
        <w:rPr>
          <w:sz w:val="20"/>
          <w:szCs w:val="20"/>
          <w:lang w:val="en-US"/>
        </w:rPr>
        <w:t xml:space="preserve"> AValue: </w:t>
      </w:r>
      <w:r w:rsidR="00F73CB7" w:rsidRPr="00F73CB7">
        <w:rPr>
          <w:b/>
          <w:sz w:val="20"/>
          <w:szCs w:val="20"/>
          <w:lang w:val="en-US"/>
        </w:rPr>
        <w:t>string</w:t>
      </w:r>
      <w:r w:rsidR="004E49C9" w:rsidRPr="00D719C5">
        <w:rPr>
          <w:sz w:val="20"/>
          <w:szCs w:val="20"/>
          <w:lang w:val="en-US"/>
        </w:rPr>
        <w:t>);</w:t>
      </w:r>
    </w:p>
    <w:p w:rsidR="004E49C9" w:rsidRPr="00D719C5" w:rsidRDefault="004E49C9" w:rsidP="00D5796C">
      <w:pPr>
        <w:shd w:val="pct10" w:color="auto" w:fill="auto"/>
        <w:spacing w:after="0" w:line="240" w:lineRule="auto"/>
        <w:ind w:firstLine="709"/>
        <w:jc w:val="both"/>
        <w:rPr>
          <w:color w:val="9BBB59" w:themeColor="accent3"/>
          <w:sz w:val="20"/>
          <w:szCs w:val="20"/>
        </w:rPr>
      </w:pPr>
      <w:r w:rsidRPr="00D719C5">
        <w:rPr>
          <w:color w:val="9BBB59" w:themeColor="accent3"/>
          <w:sz w:val="20"/>
          <w:szCs w:val="20"/>
        </w:rPr>
        <w:t>// *** détermine la langue pour la traduction ***</w:t>
      </w:r>
    </w:p>
    <w:p w:rsidR="004E49C9" w:rsidRPr="00D719C5" w:rsidRDefault="00CC4AA6" w:rsidP="00D5796C">
      <w:pPr>
        <w:shd w:val="pct10" w:color="auto" w:fill="auto"/>
        <w:spacing w:after="0" w:line="240" w:lineRule="auto"/>
        <w:ind w:firstLine="709"/>
        <w:jc w:val="both"/>
        <w:rPr>
          <w:sz w:val="20"/>
          <w:szCs w:val="20"/>
          <w:lang w:val="en-US"/>
        </w:rPr>
      </w:pPr>
      <w:r w:rsidRPr="00D719C5">
        <w:rPr>
          <w:b/>
          <w:sz w:val="20"/>
          <w:szCs w:val="20"/>
          <w:lang w:val="en-US"/>
        </w:rPr>
        <w:t>var</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LDummyLang: </w:t>
      </w:r>
      <w:r w:rsidR="00F73CB7" w:rsidRPr="00F73CB7">
        <w:rPr>
          <w:b/>
          <w:sz w:val="20"/>
          <w:szCs w:val="20"/>
          <w:lang w:val="en-US"/>
        </w:rPr>
        <w:t>string</w:t>
      </w:r>
      <w:r w:rsidRPr="00D719C5">
        <w:rPr>
          <w:sz w:val="20"/>
          <w:szCs w:val="20"/>
          <w:lang w:val="en-US"/>
        </w:rPr>
        <w:t>;</w:t>
      </w:r>
    </w:p>
    <w:p w:rsidR="004E49C9" w:rsidRPr="00D719C5" w:rsidRDefault="006A222C" w:rsidP="00D5796C">
      <w:pPr>
        <w:shd w:val="pct10" w:color="auto" w:fill="auto"/>
        <w:spacing w:after="0" w:line="240" w:lineRule="auto"/>
        <w:ind w:firstLine="709"/>
        <w:jc w:val="both"/>
        <w:rPr>
          <w:sz w:val="20"/>
          <w:szCs w:val="20"/>
          <w:lang w:val="en-US"/>
        </w:rPr>
      </w:pPr>
      <w:r w:rsidRPr="00D719C5">
        <w:rPr>
          <w:b/>
          <w:sz w:val="20"/>
          <w:szCs w:val="20"/>
          <w:lang w:val="en-US"/>
        </w:rPr>
        <w:t>begin</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w:t>
      </w:r>
      <w:r w:rsidR="00CC4AA6" w:rsidRPr="00D719C5">
        <w:rPr>
          <w:b/>
          <w:sz w:val="20"/>
          <w:szCs w:val="20"/>
          <w:lang w:val="en-US"/>
        </w:rPr>
        <w:t>if</w:t>
      </w:r>
      <w:r w:rsidRPr="00D719C5">
        <w:rPr>
          <w:sz w:val="20"/>
          <w:szCs w:val="20"/>
          <w:lang w:val="en-US"/>
        </w:rPr>
        <w:t xml:space="preserve"> AValue = RS_FallBackLanguage </w:t>
      </w:r>
      <w:r w:rsidR="00CC4AA6" w:rsidRPr="00D719C5">
        <w:rPr>
          <w:b/>
          <w:sz w:val="20"/>
          <w:szCs w:val="20"/>
          <w:lang w:val="en-US"/>
        </w:rPr>
        <w:t>then</w:t>
      </w:r>
      <w:r w:rsidRPr="00D719C5">
        <w:rPr>
          <w:sz w:val="20"/>
          <w:szCs w:val="20"/>
          <w:lang w:val="en-US"/>
        </w:rPr>
        <w:t xml:space="preserve"> </w:t>
      </w:r>
      <w:r w:rsidRPr="00D719C5">
        <w:rPr>
          <w:color w:val="9BBB59" w:themeColor="accent3"/>
          <w:sz w:val="20"/>
          <w:szCs w:val="20"/>
          <w:lang w:val="en-US"/>
        </w:rPr>
        <w:t>// langue de la machine ?</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w:t>
      </w:r>
      <w:r w:rsidR="006A222C" w:rsidRPr="00D719C5">
        <w:rPr>
          <w:b/>
          <w:sz w:val="20"/>
          <w:szCs w:val="20"/>
          <w:lang w:val="en-US"/>
        </w:rPr>
        <w:t>begin</w:t>
      </w:r>
    </w:p>
    <w:p w:rsidR="004E49C9" w:rsidRPr="00780390" w:rsidRDefault="004E49C9" w:rsidP="00D5796C">
      <w:pPr>
        <w:shd w:val="pct10" w:color="auto" w:fill="auto"/>
        <w:spacing w:after="0" w:line="240" w:lineRule="auto"/>
        <w:ind w:firstLine="709"/>
        <w:jc w:val="both"/>
        <w:rPr>
          <w:sz w:val="20"/>
          <w:szCs w:val="20"/>
        </w:rPr>
      </w:pPr>
      <w:r w:rsidRPr="00D719C5">
        <w:rPr>
          <w:sz w:val="20"/>
          <w:szCs w:val="20"/>
          <w:lang w:val="en-US"/>
        </w:rPr>
        <w:t xml:space="preserve">    </w:t>
      </w:r>
      <w:r w:rsidRPr="00780390">
        <w:rPr>
          <w:sz w:val="20"/>
          <w:szCs w:val="20"/>
        </w:rPr>
        <w:t xml:space="preserve">LDummyLang := </w:t>
      </w:r>
      <w:r w:rsidRPr="00780390">
        <w:rPr>
          <w:color w:val="1F497D" w:themeColor="text2"/>
          <w:sz w:val="20"/>
          <w:szCs w:val="20"/>
        </w:rPr>
        <w:t>''</w:t>
      </w:r>
      <w:r w:rsidRPr="00780390">
        <w:rPr>
          <w:sz w:val="20"/>
          <w:szCs w:val="20"/>
        </w:rPr>
        <w:t>;</w:t>
      </w:r>
    </w:p>
    <w:p w:rsidR="004E49C9" w:rsidRPr="00D719C5" w:rsidRDefault="004E49C9" w:rsidP="00D5796C">
      <w:pPr>
        <w:shd w:val="pct10" w:color="auto" w:fill="auto"/>
        <w:spacing w:after="0" w:line="240" w:lineRule="auto"/>
        <w:ind w:firstLine="709"/>
        <w:jc w:val="both"/>
        <w:rPr>
          <w:sz w:val="20"/>
          <w:szCs w:val="20"/>
        </w:rPr>
      </w:pPr>
      <w:r w:rsidRPr="00780390">
        <w:rPr>
          <w:sz w:val="20"/>
          <w:szCs w:val="20"/>
        </w:rPr>
        <w:t xml:space="preserve">    </w:t>
      </w:r>
      <w:r w:rsidRPr="00D719C5">
        <w:rPr>
          <w:sz w:val="20"/>
          <w:szCs w:val="20"/>
        </w:rPr>
        <w:t xml:space="preserve">GetLanguageIDs(LDummyLang,fLanguage); </w:t>
      </w:r>
      <w:r w:rsidRPr="00D719C5">
        <w:rPr>
          <w:color w:val="9BBB59" w:themeColor="accent3"/>
          <w:sz w:val="20"/>
          <w:szCs w:val="20"/>
        </w:rPr>
        <w:t>// on retrouve son identifiant</w:t>
      </w:r>
    </w:p>
    <w:p w:rsidR="004E49C9" w:rsidRPr="00D719C5" w:rsidRDefault="004E49C9" w:rsidP="00D5796C">
      <w:pPr>
        <w:shd w:val="pct10" w:color="auto" w:fill="auto"/>
        <w:spacing w:after="0" w:line="240" w:lineRule="auto"/>
        <w:ind w:firstLine="709"/>
        <w:jc w:val="both"/>
        <w:rPr>
          <w:b/>
          <w:sz w:val="20"/>
          <w:szCs w:val="20"/>
        </w:rPr>
      </w:pPr>
      <w:r w:rsidRPr="00D719C5">
        <w:rPr>
          <w:sz w:val="20"/>
          <w:szCs w:val="20"/>
        </w:rPr>
        <w:t xml:space="preserve">  </w:t>
      </w:r>
      <w:r w:rsidRPr="00D719C5">
        <w:rPr>
          <w:b/>
          <w:sz w:val="20"/>
          <w:szCs w:val="20"/>
        </w:rPr>
        <w:t>end</w:t>
      </w:r>
    </w:p>
    <w:p w:rsidR="004E49C9" w:rsidRPr="00D719C5" w:rsidRDefault="004E49C9" w:rsidP="00D5796C">
      <w:pPr>
        <w:shd w:val="pct10" w:color="auto" w:fill="auto"/>
        <w:spacing w:after="0" w:line="240" w:lineRule="auto"/>
        <w:ind w:firstLine="709"/>
        <w:jc w:val="both"/>
        <w:rPr>
          <w:b/>
          <w:sz w:val="20"/>
          <w:szCs w:val="20"/>
        </w:rPr>
      </w:pPr>
      <w:r w:rsidRPr="00D719C5">
        <w:rPr>
          <w:sz w:val="20"/>
          <w:szCs w:val="20"/>
        </w:rPr>
        <w:t xml:space="preserve">  </w:t>
      </w:r>
      <w:r w:rsidRPr="00D719C5">
        <w:rPr>
          <w:b/>
          <w:sz w:val="20"/>
          <w:szCs w:val="20"/>
        </w:rPr>
        <w:t>else</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fLanguage := AValue; </w:t>
      </w:r>
      <w:r w:rsidRPr="00D719C5">
        <w:rPr>
          <w:color w:val="9BBB59" w:themeColor="accent3"/>
          <w:sz w:val="20"/>
          <w:szCs w:val="20"/>
        </w:rPr>
        <w:t>// nouvelle valeur</w:t>
      </w:r>
    </w:p>
    <w:p w:rsidR="004E49C9" w:rsidRPr="00D719C5" w:rsidRDefault="006A222C" w:rsidP="00D5796C">
      <w:pPr>
        <w:shd w:val="pct10" w:color="auto" w:fill="auto"/>
        <w:spacing w:after="0" w:line="240" w:lineRule="auto"/>
        <w:ind w:firstLine="709"/>
        <w:jc w:val="both"/>
        <w:rPr>
          <w:sz w:val="20"/>
          <w:szCs w:val="20"/>
          <w:lang w:val="en-US"/>
        </w:rPr>
      </w:pPr>
      <w:r w:rsidRPr="00D719C5">
        <w:rPr>
          <w:b/>
          <w:sz w:val="20"/>
          <w:szCs w:val="20"/>
          <w:lang w:val="en-US"/>
        </w:rPr>
        <w:t>end;</w:t>
      </w:r>
    </w:p>
    <w:p w:rsidR="004E49C9" w:rsidRPr="00D719C5" w:rsidRDefault="004E49C9" w:rsidP="00D5796C">
      <w:pPr>
        <w:shd w:val="pct10" w:color="auto" w:fill="auto"/>
        <w:spacing w:after="0" w:line="240" w:lineRule="auto"/>
        <w:ind w:firstLine="709"/>
        <w:jc w:val="both"/>
        <w:rPr>
          <w:sz w:val="20"/>
          <w:szCs w:val="20"/>
          <w:lang w:val="en-US"/>
        </w:rPr>
      </w:pPr>
    </w:p>
    <w:p w:rsidR="004E49C9" w:rsidRPr="00D719C5" w:rsidRDefault="006A222C" w:rsidP="00D5796C">
      <w:pPr>
        <w:shd w:val="pct10" w:color="auto" w:fill="auto"/>
        <w:spacing w:after="0" w:line="240" w:lineRule="auto"/>
        <w:ind w:firstLine="709"/>
        <w:jc w:val="both"/>
        <w:rPr>
          <w:sz w:val="20"/>
          <w:szCs w:val="20"/>
          <w:lang w:val="en-US"/>
        </w:rPr>
      </w:pPr>
      <w:r w:rsidRPr="00D719C5">
        <w:rPr>
          <w:b/>
          <w:sz w:val="20"/>
          <w:szCs w:val="20"/>
          <w:lang w:val="en-US"/>
        </w:rPr>
        <w:t>constructor</w:t>
      </w:r>
      <w:r w:rsidR="004E49C9" w:rsidRPr="00D719C5">
        <w:rPr>
          <w:sz w:val="20"/>
          <w:szCs w:val="20"/>
          <w:lang w:val="en-US"/>
        </w:rPr>
        <w:t xml:space="preserve"> TGVTranslate.Create;</w:t>
      </w:r>
    </w:p>
    <w:p w:rsidR="004E49C9" w:rsidRPr="00D719C5" w:rsidRDefault="004E49C9" w:rsidP="00D5796C">
      <w:pPr>
        <w:shd w:val="pct10" w:color="auto" w:fill="auto"/>
        <w:spacing w:after="0" w:line="240" w:lineRule="auto"/>
        <w:ind w:firstLine="709"/>
        <w:jc w:val="both"/>
        <w:rPr>
          <w:sz w:val="20"/>
          <w:szCs w:val="20"/>
          <w:lang w:val="en-US"/>
        </w:rPr>
      </w:pPr>
      <w:r w:rsidRPr="00D719C5">
        <w:rPr>
          <w:color w:val="9BBB59" w:themeColor="accent3"/>
          <w:sz w:val="20"/>
          <w:szCs w:val="20"/>
          <w:lang w:val="en-US"/>
        </w:rPr>
        <w:t>// *** création ***</w:t>
      </w:r>
    </w:p>
    <w:p w:rsidR="004E49C9" w:rsidRPr="00D719C5" w:rsidRDefault="006A222C" w:rsidP="00D5796C">
      <w:pPr>
        <w:shd w:val="pct10" w:color="auto" w:fill="auto"/>
        <w:spacing w:after="0" w:line="240" w:lineRule="auto"/>
        <w:ind w:firstLine="709"/>
        <w:jc w:val="both"/>
        <w:rPr>
          <w:sz w:val="20"/>
          <w:szCs w:val="20"/>
          <w:lang w:val="en-US"/>
        </w:rPr>
      </w:pPr>
      <w:r w:rsidRPr="00D719C5">
        <w:rPr>
          <w:b/>
          <w:sz w:val="20"/>
          <w:szCs w:val="20"/>
          <w:lang w:val="en-US"/>
        </w:rPr>
        <w:t>begin</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inherited Create;</w:t>
      </w:r>
    </w:p>
    <w:p w:rsidR="004E49C9" w:rsidRPr="00D719C5" w:rsidRDefault="004E49C9" w:rsidP="00D5796C">
      <w:pPr>
        <w:shd w:val="pct10" w:color="auto" w:fill="auto"/>
        <w:spacing w:after="0" w:line="240" w:lineRule="auto"/>
        <w:ind w:firstLine="709"/>
        <w:jc w:val="both"/>
        <w:rPr>
          <w:color w:val="9BBB59" w:themeColor="accent3"/>
          <w:sz w:val="20"/>
          <w:szCs w:val="20"/>
          <w:lang w:val="en-US"/>
        </w:rPr>
      </w:pPr>
      <w:r w:rsidRPr="00D719C5">
        <w:rPr>
          <w:sz w:val="20"/>
          <w:szCs w:val="20"/>
          <w:lang w:val="en-US"/>
        </w:rPr>
        <w:t xml:space="preserve">  </w:t>
      </w:r>
      <w:r w:rsidR="00CC4AA6" w:rsidRPr="00D719C5">
        <w:rPr>
          <w:b/>
          <w:sz w:val="20"/>
          <w:szCs w:val="20"/>
          <w:lang w:val="en-US"/>
        </w:rPr>
        <w:t>if</w:t>
      </w:r>
      <w:r w:rsidRPr="00D719C5">
        <w:rPr>
          <w:sz w:val="20"/>
          <w:szCs w:val="20"/>
          <w:lang w:val="en-US"/>
        </w:rPr>
        <w:t xml:space="preserve"> Application.ParamCount &gt; 0 </w:t>
      </w:r>
      <w:r w:rsidR="00CC4AA6" w:rsidRPr="00D719C5">
        <w:rPr>
          <w:b/>
          <w:sz w:val="20"/>
          <w:szCs w:val="20"/>
          <w:lang w:val="en-US"/>
        </w:rPr>
        <w:t>then</w:t>
      </w:r>
      <w:r w:rsidRPr="00D719C5">
        <w:rPr>
          <w:sz w:val="20"/>
          <w:szCs w:val="20"/>
          <w:lang w:val="en-US"/>
        </w:rPr>
        <w:t xml:space="preserve"> </w:t>
      </w:r>
      <w:r w:rsidRPr="00D719C5">
        <w:rPr>
          <w:color w:val="9BBB59" w:themeColor="accent3"/>
          <w:sz w:val="20"/>
          <w:szCs w:val="20"/>
          <w:lang w:val="en-US"/>
        </w:rPr>
        <w:t>// au moins un paramètre ?</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lang w:val="en-US"/>
        </w:rPr>
        <w:t xml:space="preserve">    </w:t>
      </w:r>
      <w:r w:rsidRPr="00D719C5">
        <w:rPr>
          <w:sz w:val="20"/>
          <w:szCs w:val="20"/>
        </w:rPr>
        <w:t xml:space="preserve">Language := Application.Params[1] </w:t>
      </w:r>
      <w:r w:rsidRPr="00D719C5">
        <w:rPr>
          <w:color w:val="9BBB59" w:themeColor="accent3"/>
          <w:sz w:val="20"/>
          <w:szCs w:val="20"/>
        </w:rPr>
        <w:t>// c'est l'identifiant de la langue</w:t>
      </w:r>
    </w:p>
    <w:p w:rsidR="004E49C9" w:rsidRPr="00D719C5" w:rsidRDefault="004E49C9" w:rsidP="00D5796C">
      <w:pPr>
        <w:shd w:val="pct10" w:color="auto" w:fill="auto"/>
        <w:spacing w:after="0" w:line="240" w:lineRule="auto"/>
        <w:ind w:firstLine="709"/>
        <w:jc w:val="both"/>
        <w:rPr>
          <w:b/>
          <w:sz w:val="20"/>
          <w:szCs w:val="20"/>
        </w:rPr>
      </w:pPr>
      <w:r w:rsidRPr="00D719C5">
        <w:rPr>
          <w:sz w:val="20"/>
          <w:szCs w:val="20"/>
        </w:rPr>
        <w:t xml:space="preserve">  </w:t>
      </w:r>
      <w:r w:rsidRPr="00D719C5">
        <w:rPr>
          <w:b/>
          <w:sz w:val="20"/>
          <w:szCs w:val="20"/>
        </w:rPr>
        <w:t>else</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Language := C_DefaultLanguage; </w:t>
      </w:r>
      <w:r w:rsidRPr="00D719C5">
        <w:rPr>
          <w:color w:val="9BBB59" w:themeColor="accent3"/>
          <w:sz w:val="20"/>
          <w:szCs w:val="20"/>
        </w:rPr>
        <w:t>// langue par défaut</w:t>
      </w:r>
    </w:p>
    <w:p w:rsidR="004E49C9" w:rsidRPr="00D719C5" w:rsidRDefault="004E49C9" w:rsidP="00D5796C">
      <w:pPr>
        <w:shd w:val="pct10" w:color="auto" w:fill="auto"/>
        <w:spacing w:after="0" w:line="240" w:lineRule="auto"/>
        <w:ind w:firstLine="709"/>
        <w:jc w:val="both"/>
        <w:rPr>
          <w:color w:val="9BBB59" w:themeColor="accent3"/>
          <w:sz w:val="20"/>
          <w:szCs w:val="20"/>
        </w:rPr>
      </w:pPr>
      <w:r w:rsidRPr="00D719C5">
        <w:rPr>
          <w:sz w:val="20"/>
          <w:szCs w:val="20"/>
        </w:rPr>
        <w:t xml:space="preserve">  </w:t>
      </w:r>
      <w:r w:rsidR="00CC4AA6" w:rsidRPr="00D719C5">
        <w:rPr>
          <w:b/>
          <w:sz w:val="20"/>
          <w:szCs w:val="20"/>
        </w:rPr>
        <w:t>if</w:t>
      </w:r>
      <w:r w:rsidRPr="00D719C5">
        <w:rPr>
          <w:sz w:val="20"/>
          <w:szCs w:val="20"/>
        </w:rPr>
        <w:t xml:space="preserve"> Application.ParamCount &gt; 1 </w:t>
      </w:r>
      <w:r w:rsidR="00CC4AA6" w:rsidRPr="00D719C5">
        <w:rPr>
          <w:b/>
          <w:sz w:val="20"/>
          <w:szCs w:val="20"/>
        </w:rPr>
        <w:t>then</w:t>
      </w:r>
      <w:r w:rsidRPr="00D719C5">
        <w:rPr>
          <w:sz w:val="20"/>
          <w:szCs w:val="20"/>
        </w:rPr>
        <w:t xml:space="preserve"> </w:t>
      </w:r>
      <w:r w:rsidRPr="00D719C5">
        <w:rPr>
          <w:color w:val="9BBB59" w:themeColor="accent3"/>
          <w:sz w:val="20"/>
          <w:szCs w:val="20"/>
        </w:rPr>
        <w:t>// au moins deux paramètres ?</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FileDir := Application.Params[2] </w:t>
      </w:r>
      <w:r w:rsidRPr="00D719C5">
        <w:rPr>
          <w:color w:val="9BBB59" w:themeColor="accent3"/>
          <w:sz w:val="20"/>
          <w:szCs w:val="20"/>
        </w:rPr>
        <w:t>// c'est le répertoire des fichiers</w:t>
      </w:r>
    </w:p>
    <w:p w:rsidR="004E49C9" w:rsidRPr="00D719C5" w:rsidRDefault="004E49C9" w:rsidP="00D5796C">
      <w:pPr>
        <w:shd w:val="pct10" w:color="auto" w:fill="auto"/>
        <w:spacing w:after="0" w:line="240" w:lineRule="auto"/>
        <w:ind w:firstLine="709"/>
        <w:jc w:val="both"/>
        <w:rPr>
          <w:b/>
          <w:sz w:val="20"/>
          <w:szCs w:val="20"/>
        </w:rPr>
      </w:pPr>
      <w:r w:rsidRPr="00D719C5">
        <w:rPr>
          <w:sz w:val="20"/>
          <w:szCs w:val="20"/>
        </w:rPr>
        <w:t xml:space="preserve">  </w:t>
      </w:r>
      <w:r w:rsidRPr="00D719C5">
        <w:rPr>
          <w:b/>
          <w:sz w:val="20"/>
          <w:szCs w:val="20"/>
        </w:rPr>
        <w:t>else</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FileDir := </w:t>
      </w:r>
      <w:r w:rsidRPr="00D719C5">
        <w:rPr>
          <w:color w:val="1F497D" w:themeColor="text2"/>
          <w:sz w:val="20"/>
          <w:szCs w:val="20"/>
        </w:rPr>
        <w:t>''</w:t>
      </w:r>
      <w:r w:rsidRPr="00D719C5">
        <w:rPr>
          <w:sz w:val="20"/>
          <w:szCs w:val="20"/>
        </w:rPr>
        <w:t xml:space="preserve">; </w:t>
      </w:r>
      <w:r w:rsidRPr="00D719C5">
        <w:rPr>
          <w:color w:val="9BBB59" w:themeColor="accent3"/>
          <w:sz w:val="20"/>
          <w:szCs w:val="20"/>
        </w:rPr>
        <w:t>// répertoire par défaut</w:t>
      </w:r>
    </w:p>
    <w:p w:rsidR="004E49C9" w:rsidRPr="00D719C5" w:rsidRDefault="004E49C9" w:rsidP="00D5796C">
      <w:pPr>
        <w:shd w:val="pct10" w:color="auto" w:fill="auto"/>
        <w:spacing w:after="0" w:line="240" w:lineRule="auto"/>
        <w:ind w:firstLine="709"/>
        <w:jc w:val="both"/>
        <w:rPr>
          <w:color w:val="9BBB59" w:themeColor="accent3"/>
          <w:sz w:val="20"/>
          <w:szCs w:val="20"/>
        </w:rPr>
      </w:pPr>
      <w:r w:rsidRPr="00D719C5">
        <w:rPr>
          <w:sz w:val="20"/>
          <w:szCs w:val="20"/>
        </w:rPr>
        <w:t xml:space="preserve">  </w:t>
      </w:r>
      <w:r w:rsidR="00CC4AA6" w:rsidRPr="00D719C5">
        <w:rPr>
          <w:b/>
          <w:sz w:val="20"/>
          <w:szCs w:val="20"/>
        </w:rPr>
        <w:t>if</w:t>
      </w:r>
      <w:r w:rsidRPr="00D719C5">
        <w:rPr>
          <w:sz w:val="20"/>
          <w:szCs w:val="20"/>
        </w:rPr>
        <w:t xml:space="preserve"> Application.ParamCount &gt; 2 </w:t>
      </w:r>
      <w:r w:rsidR="00CC4AA6" w:rsidRPr="00D719C5">
        <w:rPr>
          <w:b/>
          <w:sz w:val="20"/>
          <w:szCs w:val="20"/>
        </w:rPr>
        <w:t>then</w:t>
      </w:r>
      <w:r w:rsidRPr="00D719C5">
        <w:rPr>
          <w:sz w:val="20"/>
          <w:szCs w:val="20"/>
        </w:rPr>
        <w:t xml:space="preserve"> </w:t>
      </w:r>
      <w:r w:rsidRPr="00D719C5">
        <w:rPr>
          <w:color w:val="9BBB59" w:themeColor="accent3"/>
          <w:sz w:val="20"/>
          <w:szCs w:val="20"/>
        </w:rPr>
        <w:t>// au moins trois paramètres ?</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FileName := Application.Params[3] </w:t>
      </w:r>
      <w:r w:rsidRPr="00D719C5">
        <w:rPr>
          <w:color w:val="9BBB59" w:themeColor="accent3"/>
          <w:sz w:val="20"/>
          <w:szCs w:val="20"/>
        </w:rPr>
        <w:t>// c'est le nom du fichier</w:t>
      </w:r>
    </w:p>
    <w:p w:rsidR="004E49C9" w:rsidRPr="00D719C5" w:rsidRDefault="004E49C9" w:rsidP="00D5796C">
      <w:pPr>
        <w:shd w:val="pct10" w:color="auto" w:fill="auto"/>
        <w:spacing w:after="0" w:line="240" w:lineRule="auto"/>
        <w:ind w:firstLine="709"/>
        <w:jc w:val="both"/>
        <w:rPr>
          <w:b/>
          <w:sz w:val="20"/>
          <w:szCs w:val="20"/>
        </w:rPr>
      </w:pPr>
      <w:r w:rsidRPr="00D719C5">
        <w:rPr>
          <w:sz w:val="20"/>
          <w:szCs w:val="20"/>
        </w:rPr>
        <w:t xml:space="preserve">  </w:t>
      </w:r>
      <w:r w:rsidRPr="00D719C5">
        <w:rPr>
          <w:b/>
          <w:sz w:val="20"/>
          <w:szCs w:val="20"/>
        </w:rPr>
        <w:t>else</w:t>
      </w:r>
    </w:p>
    <w:p w:rsidR="004E49C9" w:rsidRPr="00D719C5" w:rsidRDefault="004E49C9" w:rsidP="00D5796C">
      <w:pPr>
        <w:shd w:val="pct10" w:color="auto" w:fill="auto"/>
        <w:spacing w:after="0" w:line="240" w:lineRule="auto"/>
        <w:ind w:firstLine="709"/>
        <w:jc w:val="both"/>
        <w:rPr>
          <w:color w:val="9BBB59" w:themeColor="accent3"/>
          <w:sz w:val="20"/>
          <w:szCs w:val="20"/>
        </w:rPr>
      </w:pPr>
      <w:r w:rsidRPr="00D719C5">
        <w:rPr>
          <w:sz w:val="20"/>
          <w:szCs w:val="20"/>
        </w:rPr>
        <w:t xml:space="preserve">    FileName := </w:t>
      </w:r>
      <w:r w:rsidRPr="00D719C5">
        <w:rPr>
          <w:color w:val="1F497D" w:themeColor="text2"/>
          <w:sz w:val="20"/>
          <w:szCs w:val="20"/>
        </w:rPr>
        <w:t>''</w:t>
      </w:r>
      <w:r w:rsidRPr="00D719C5">
        <w:rPr>
          <w:sz w:val="20"/>
          <w:szCs w:val="20"/>
        </w:rPr>
        <w:t xml:space="preserve">; </w:t>
      </w:r>
      <w:r w:rsidRPr="00D719C5">
        <w:rPr>
          <w:color w:val="9BBB59" w:themeColor="accent3"/>
          <w:sz w:val="20"/>
          <w:szCs w:val="20"/>
        </w:rPr>
        <w:t>// fichier par défaut</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rPr>
        <w:t xml:space="preserve">  </w:t>
      </w:r>
      <w:r w:rsidRPr="00D719C5">
        <w:rPr>
          <w:sz w:val="20"/>
          <w:szCs w:val="20"/>
          <w:lang w:val="en-US"/>
        </w:rPr>
        <w:t>Translate;</w:t>
      </w:r>
    </w:p>
    <w:p w:rsidR="004E49C9" w:rsidRPr="00D719C5" w:rsidRDefault="006A222C" w:rsidP="00D5796C">
      <w:pPr>
        <w:shd w:val="pct10" w:color="auto" w:fill="auto"/>
        <w:spacing w:after="0" w:line="240" w:lineRule="auto"/>
        <w:ind w:firstLine="709"/>
        <w:jc w:val="both"/>
        <w:rPr>
          <w:sz w:val="20"/>
          <w:szCs w:val="20"/>
          <w:lang w:val="en-US"/>
        </w:rPr>
      </w:pPr>
      <w:r w:rsidRPr="00D719C5">
        <w:rPr>
          <w:b/>
          <w:sz w:val="20"/>
          <w:szCs w:val="20"/>
          <w:lang w:val="en-US"/>
        </w:rPr>
        <w:t>end;</w:t>
      </w:r>
    </w:p>
    <w:p w:rsidR="004E49C9" w:rsidRPr="00D719C5" w:rsidRDefault="004E49C9" w:rsidP="00D5796C">
      <w:pPr>
        <w:shd w:val="pct10" w:color="auto" w:fill="auto"/>
        <w:spacing w:after="0" w:line="240" w:lineRule="auto"/>
        <w:ind w:firstLine="709"/>
        <w:jc w:val="both"/>
        <w:rPr>
          <w:sz w:val="20"/>
          <w:szCs w:val="20"/>
          <w:lang w:val="en-US"/>
        </w:rPr>
      </w:pPr>
    </w:p>
    <w:p w:rsidR="004E49C9" w:rsidRPr="00D719C5" w:rsidRDefault="006A222C" w:rsidP="00D5796C">
      <w:pPr>
        <w:shd w:val="pct10" w:color="auto" w:fill="auto"/>
        <w:spacing w:after="0" w:line="240" w:lineRule="auto"/>
        <w:ind w:firstLine="709"/>
        <w:jc w:val="both"/>
        <w:rPr>
          <w:sz w:val="20"/>
          <w:szCs w:val="20"/>
          <w:lang w:val="en-US"/>
        </w:rPr>
      </w:pPr>
      <w:r w:rsidRPr="00D719C5">
        <w:rPr>
          <w:b/>
          <w:sz w:val="20"/>
          <w:szCs w:val="20"/>
          <w:lang w:val="en-US"/>
        </w:rPr>
        <w:t>procedure</w:t>
      </w:r>
      <w:r w:rsidR="004E49C9" w:rsidRPr="00D719C5">
        <w:rPr>
          <w:sz w:val="20"/>
          <w:szCs w:val="20"/>
          <w:lang w:val="en-US"/>
        </w:rPr>
        <w:t xml:space="preserve"> TGVTranslate.SetFileName(</w:t>
      </w:r>
      <w:r w:rsidR="00CC4AA6" w:rsidRPr="00D719C5">
        <w:rPr>
          <w:b/>
          <w:sz w:val="20"/>
          <w:szCs w:val="20"/>
          <w:lang w:val="en-US"/>
        </w:rPr>
        <w:t>const</w:t>
      </w:r>
      <w:r w:rsidR="004E49C9" w:rsidRPr="00D719C5">
        <w:rPr>
          <w:sz w:val="20"/>
          <w:szCs w:val="20"/>
          <w:lang w:val="en-US"/>
        </w:rPr>
        <w:t xml:space="preserve"> AValue: </w:t>
      </w:r>
      <w:r w:rsidR="00F73CB7" w:rsidRPr="00F73CB7">
        <w:rPr>
          <w:b/>
          <w:sz w:val="20"/>
          <w:szCs w:val="20"/>
          <w:lang w:val="en-US"/>
        </w:rPr>
        <w:t>string</w:t>
      </w:r>
      <w:r w:rsidR="004E49C9" w:rsidRPr="00D719C5">
        <w:rPr>
          <w:sz w:val="20"/>
          <w:szCs w:val="20"/>
          <w:lang w:val="en-US"/>
        </w:rPr>
        <w:t>);</w:t>
      </w:r>
    </w:p>
    <w:p w:rsidR="004E49C9" w:rsidRPr="00D719C5" w:rsidRDefault="004E49C9" w:rsidP="00D5796C">
      <w:pPr>
        <w:shd w:val="pct10" w:color="auto" w:fill="auto"/>
        <w:spacing w:after="0" w:line="240" w:lineRule="auto"/>
        <w:ind w:firstLine="709"/>
        <w:jc w:val="both"/>
        <w:rPr>
          <w:color w:val="9BBB59" w:themeColor="accent3"/>
          <w:sz w:val="20"/>
          <w:szCs w:val="20"/>
        </w:rPr>
      </w:pPr>
      <w:r w:rsidRPr="00D719C5">
        <w:rPr>
          <w:color w:val="9BBB59" w:themeColor="accent3"/>
          <w:sz w:val="20"/>
          <w:szCs w:val="20"/>
        </w:rPr>
        <w:t>// *** détermine le nom du fichier ***</w:t>
      </w:r>
    </w:p>
    <w:p w:rsidR="004E49C9" w:rsidRPr="00D719C5" w:rsidRDefault="006A222C" w:rsidP="00D5796C">
      <w:pPr>
        <w:shd w:val="pct10" w:color="auto" w:fill="auto"/>
        <w:spacing w:after="0" w:line="240" w:lineRule="auto"/>
        <w:ind w:firstLine="709"/>
        <w:jc w:val="both"/>
        <w:rPr>
          <w:sz w:val="20"/>
          <w:szCs w:val="20"/>
        </w:rPr>
      </w:pPr>
      <w:r w:rsidRPr="00D719C5">
        <w:rPr>
          <w:b/>
          <w:sz w:val="20"/>
          <w:szCs w:val="20"/>
        </w:rPr>
        <w:lastRenderedPageBreak/>
        <w:t>begin</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w:t>
      </w:r>
      <w:r w:rsidR="00CC4AA6" w:rsidRPr="00D719C5">
        <w:rPr>
          <w:b/>
          <w:sz w:val="20"/>
          <w:szCs w:val="20"/>
        </w:rPr>
        <w:t>if</w:t>
      </w:r>
      <w:r w:rsidRPr="00D719C5">
        <w:rPr>
          <w:sz w:val="20"/>
          <w:szCs w:val="20"/>
        </w:rPr>
        <w:t xml:space="preserve"> AValue &lt;&gt; </w:t>
      </w:r>
      <w:r w:rsidRPr="00D719C5">
        <w:rPr>
          <w:color w:val="1F497D" w:themeColor="text2"/>
          <w:sz w:val="20"/>
          <w:szCs w:val="20"/>
        </w:rPr>
        <w:t>''</w:t>
      </w:r>
      <w:r w:rsidRPr="00D719C5">
        <w:rPr>
          <w:sz w:val="20"/>
          <w:szCs w:val="20"/>
        </w:rPr>
        <w:t xml:space="preserve"> </w:t>
      </w:r>
      <w:r w:rsidR="00CC4AA6" w:rsidRPr="00D719C5">
        <w:rPr>
          <w:b/>
          <w:sz w:val="20"/>
          <w:szCs w:val="20"/>
        </w:rPr>
        <w:t>then</w:t>
      </w:r>
      <w:r w:rsidRPr="00D719C5">
        <w:rPr>
          <w:sz w:val="20"/>
          <w:szCs w:val="20"/>
        </w:rPr>
        <w:t xml:space="preserve"> </w:t>
      </w:r>
      <w:r w:rsidRPr="00D719C5">
        <w:rPr>
          <w:color w:val="9BBB59" w:themeColor="accent3"/>
          <w:sz w:val="20"/>
          <w:szCs w:val="20"/>
        </w:rPr>
        <w:t>// pas valeur par défaut ?</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w:t>
      </w:r>
      <w:r w:rsidRPr="00D719C5">
        <w:rPr>
          <w:color w:val="9BBB59" w:themeColor="accent3"/>
          <w:sz w:val="20"/>
          <w:szCs w:val="20"/>
        </w:rPr>
        <w:t>// à partir de l'extraction du nom du fichier</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fFileName := ExtractFileName(AValue)</w:t>
      </w:r>
    </w:p>
    <w:p w:rsidR="004E49C9" w:rsidRPr="00D719C5" w:rsidRDefault="004E49C9" w:rsidP="00D5796C">
      <w:pPr>
        <w:shd w:val="pct10" w:color="auto" w:fill="auto"/>
        <w:spacing w:after="0" w:line="240" w:lineRule="auto"/>
        <w:ind w:firstLine="709"/>
        <w:jc w:val="both"/>
        <w:rPr>
          <w:b/>
          <w:sz w:val="20"/>
          <w:szCs w:val="20"/>
        </w:rPr>
      </w:pPr>
      <w:r w:rsidRPr="00D719C5">
        <w:rPr>
          <w:sz w:val="20"/>
          <w:szCs w:val="20"/>
        </w:rPr>
        <w:t xml:space="preserve">  </w:t>
      </w:r>
      <w:r w:rsidRPr="00D719C5">
        <w:rPr>
          <w:b/>
          <w:sz w:val="20"/>
          <w:szCs w:val="20"/>
        </w:rPr>
        <w:t>else</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w:t>
      </w:r>
      <w:r w:rsidRPr="00D719C5">
        <w:rPr>
          <w:color w:val="9BBB59" w:themeColor="accent3"/>
          <w:sz w:val="20"/>
          <w:szCs w:val="20"/>
        </w:rPr>
        <w:t>// à partir du nom du programme</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rPr>
        <w:t xml:space="preserve">    </w:t>
      </w:r>
      <w:r w:rsidRPr="00D719C5">
        <w:rPr>
          <w:sz w:val="20"/>
          <w:szCs w:val="20"/>
          <w:lang w:val="en-US"/>
        </w:rPr>
        <w:t>fFileName := ExtractFileNameOnly(Application.ExeName);</w:t>
      </w:r>
    </w:p>
    <w:p w:rsidR="004E49C9" w:rsidRPr="00D719C5" w:rsidRDefault="006A222C" w:rsidP="00D5796C">
      <w:pPr>
        <w:shd w:val="pct10" w:color="auto" w:fill="auto"/>
        <w:spacing w:after="0" w:line="240" w:lineRule="auto"/>
        <w:ind w:firstLine="709"/>
        <w:jc w:val="both"/>
        <w:rPr>
          <w:sz w:val="20"/>
          <w:szCs w:val="20"/>
          <w:lang w:val="en-US"/>
        </w:rPr>
      </w:pPr>
      <w:r w:rsidRPr="00D719C5">
        <w:rPr>
          <w:b/>
          <w:sz w:val="20"/>
          <w:szCs w:val="20"/>
          <w:lang w:val="en-US"/>
        </w:rPr>
        <w:t>end;</w:t>
      </w:r>
    </w:p>
    <w:p w:rsidR="004E49C9" w:rsidRPr="00D719C5" w:rsidRDefault="004E49C9" w:rsidP="00D5796C">
      <w:pPr>
        <w:shd w:val="pct10" w:color="auto" w:fill="auto"/>
        <w:spacing w:after="0" w:line="240" w:lineRule="auto"/>
        <w:ind w:firstLine="709"/>
        <w:jc w:val="both"/>
        <w:rPr>
          <w:sz w:val="20"/>
          <w:szCs w:val="20"/>
          <w:lang w:val="en-US"/>
        </w:rPr>
      </w:pPr>
    </w:p>
    <w:p w:rsidR="004E49C9" w:rsidRPr="00D719C5" w:rsidRDefault="006A222C" w:rsidP="00D5796C">
      <w:pPr>
        <w:shd w:val="pct10" w:color="auto" w:fill="auto"/>
        <w:spacing w:after="0" w:line="240" w:lineRule="auto"/>
        <w:ind w:firstLine="709"/>
        <w:jc w:val="both"/>
        <w:rPr>
          <w:sz w:val="20"/>
          <w:szCs w:val="20"/>
        </w:rPr>
      </w:pPr>
      <w:r w:rsidRPr="00D719C5">
        <w:rPr>
          <w:b/>
          <w:sz w:val="20"/>
          <w:szCs w:val="20"/>
        </w:rPr>
        <w:t>function</w:t>
      </w:r>
      <w:r w:rsidR="004E49C9" w:rsidRPr="00D719C5">
        <w:rPr>
          <w:sz w:val="20"/>
          <w:szCs w:val="20"/>
        </w:rPr>
        <w:t xml:space="preserve"> TGVTranslate.GetLanguageFile: </w:t>
      </w:r>
      <w:r w:rsidR="00F73CB7" w:rsidRPr="00F73CB7">
        <w:rPr>
          <w:b/>
          <w:sz w:val="20"/>
          <w:szCs w:val="20"/>
        </w:rPr>
        <w:t>string</w:t>
      </w:r>
      <w:r w:rsidR="004E49C9" w:rsidRPr="00D719C5">
        <w:rPr>
          <w:sz w:val="20"/>
          <w:szCs w:val="20"/>
        </w:rPr>
        <w:t>;</w:t>
      </w:r>
    </w:p>
    <w:p w:rsidR="004E49C9" w:rsidRPr="00D719C5" w:rsidRDefault="004E49C9" w:rsidP="00D5796C">
      <w:pPr>
        <w:shd w:val="pct10" w:color="auto" w:fill="auto"/>
        <w:spacing w:after="0" w:line="240" w:lineRule="auto"/>
        <w:ind w:firstLine="709"/>
        <w:jc w:val="both"/>
        <w:rPr>
          <w:color w:val="9BBB59" w:themeColor="accent3"/>
          <w:sz w:val="20"/>
          <w:szCs w:val="20"/>
        </w:rPr>
      </w:pPr>
      <w:r w:rsidRPr="00D719C5">
        <w:rPr>
          <w:color w:val="9BBB59" w:themeColor="accent3"/>
          <w:sz w:val="20"/>
          <w:szCs w:val="20"/>
        </w:rPr>
        <w:t>// *** construit et renvoie le chemin complet du fichier de traduction ***</w:t>
      </w:r>
    </w:p>
    <w:p w:rsidR="004E49C9" w:rsidRPr="00D719C5" w:rsidRDefault="006A222C" w:rsidP="00D5796C">
      <w:pPr>
        <w:shd w:val="pct10" w:color="auto" w:fill="auto"/>
        <w:spacing w:after="0" w:line="240" w:lineRule="auto"/>
        <w:ind w:firstLine="709"/>
        <w:jc w:val="both"/>
        <w:rPr>
          <w:sz w:val="20"/>
          <w:szCs w:val="20"/>
          <w:lang w:val="en-US"/>
        </w:rPr>
      </w:pPr>
      <w:r w:rsidRPr="00D719C5">
        <w:rPr>
          <w:b/>
          <w:sz w:val="20"/>
          <w:szCs w:val="20"/>
          <w:lang w:val="en-US"/>
        </w:rPr>
        <w:t>begin</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Result := </w:t>
      </w:r>
      <w:r w:rsidRPr="00D719C5">
        <w:rPr>
          <w:color w:val="1F497D" w:themeColor="text2"/>
          <w:sz w:val="20"/>
          <w:szCs w:val="20"/>
          <w:lang w:val="en-US"/>
        </w:rPr>
        <w:t>'.'</w:t>
      </w:r>
      <w:r w:rsidRPr="00D719C5">
        <w:rPr>
          <w:sz w:val="20"/>
          <w:szCs w:val="20"/>
          <w:lang w:val="en-US"/>
        </w:rPr>
        <w:t xml:space="preserve"> + PathDelim + FileDir + PathDelim + FileName + </w:t>
      </w:r>
      <w:r w:rsidRPr="00D719C5">
        <w:rPr>
          <w:color w:val="1F497D" w:themeColor="text2"/>
          <w:sz w:val="20"/>
          <w:szCs w:val="20"/>
          <w:lang w:val="en-US"/>
        </w:rPr>
        <w:t xml:space="preserve">'.' </w:t>
      </w:r>
      <w:r w:rsidRPr="00D719C5">
        <w:rPr>
          <w:sz w:val="20"/>
          <w:szCs w:val="20"/>
          <w:lang w:val="en-US"/>
        </w:rPr>
        <w:t>+</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Language + </w:t>
      </w:r>
      <w:r w:rsidRPr="00D719C5">
        <w:rPr>
          <w:color w:val="1F497D" w:themeColor="text2"/>
          <w:sz w:val="20"/>
          <w:szCs w:val="20"/>
          <w:lang w:val="en-US"/>
        </w:rPr>
        <w:t xml:space="preserve">'.' </w:t>
      </w:r>
      <w:r w:rsidRPr="00D719C5">
        <w:rPr>
          <w:sz w:val="20"/>
          <w:szCs w:val="20"/>
          <w:lang w:val="en-US"/>
        </w:rPr>
        <w:t>+ C_POExtension;</w:t>
      </w:r>
    </w:p>
    <w:p w:rsidR="004E49C9" w:rsidRPr="00D719C5" w:rsidRDefault="006A222C" w:rsidP="00D5796C">
      <w:pPr>
        <w:shd w:val="pct10" w:color="auto" w:fill="auto"/>
        <w:spacing w:after="0" w:line="240" w:lineRule="auto"/>
        <w:ind w:firstLine="709"/>
        <w:jc w:val="both"/>
        <w:rPr>
          <w:sz w:val="20"/>
          <w:szCs w:val="20"/>
          <w:lang w:val="en-US"/>
        </w:rPr>
      </w:pPr>
      <w:r w:rsidRPr="00D719C5">
        <w:rPr>
          <w:b/>
          <w:sz w:val="20"/>
          <w:szCs w:val="20"/>
          <w:lang w:val="en-US"/>
        </w:rPr>
        <w:t>end;</w:t>
      </w:r>
    </w:p>
    <w:p w:rsidR="004E49C9" w:rsidRPr="00D719C5" w:rsidRDefault="004E49C9" w:rsidP="00D5796C">
      <w:pPr>
        <w:shd w:val="pct10" w:color="auto" w:fill="auto"/>
        <w:spacing w:after="0" w:line="240" w:lineRule="auto"/>
        <w:ind w:firstLine="709"/>
        <w:jc w:val="both"/>
        <w:rPr>
          <w:sz w:val="20"/>
          <w:szCs w:val="20"/>
          <w:lang w:val="en-US"/>
        </w:rPr>
      </w:pPr>
    </w:p>
    <w:p w:rsidR="004E49C9" w:rsidRPr="00D719C5" w:rsidRDefault="006A222C" w:rsidP="00D5796C">
      <w:pPr>
        <w:shd w:val="pct10" w:color="auto" w:fill="auto"/>
        <w:spacing w:after="0" w:line="240" w:lineRule="auto"/>
        <w:ind w:firstLine="709"/>
        <w:jc w:val="both"/>
        <w:rPr>
          <w:sz w:val="20"/>
          <w:szCs w:val="20"/>
          <w:lang w:val="en-US"/>
        </w:rPr>
      </w:pPr>
      <w:r w:rsidRPr="00D719C5">
        <w:rPr>
          <w:b/>
          <w:sz w:val="20"/>
          <w:szCs w:val="20"/>
          <w:lang w:val="en-US"/>
        </w:rPr>
        <w:t>procedure</w:t>
      </w:r>
      <w:r w:rsidR="004E49C9" w:rsidRPr="00D719C5">
        <w:rPr>
          <w:sz w:val="20"/>
          <w:szCs w:val="20"/>
          <w:lang w:val="en-US"/>
        </w:rPr>
        <w:t xml:space="preserve"> TGVTranslate.SetFileDir(</w:t>
      </w:r>
      <w:r w:rsidR="00CC4AA6" w:rsidRPr="00D719C5">
        <w:rPr>
          <w:b/>
          <w:sz w:val="20"/>
          <w:szCs w:val="20"/>
          <w:lang w:val="en-US"/>
        </w:rPr>
        <w:t>const</w:t>
      </w:r>
      <w:r w:rsidR="004E49C9" w:rsidRPr="00D719C5">
        <w:rPr>
          <w:sz w:val="20"/>
          <w:szCs w:val="20"/>
          <w:lang w:val="en-US"/>
        </w:rPr>
        <w:t xml:space="preserve"> AValue: </w:t>
      </w:r>
      <w:r w:rsidR="00F73CB7" w:rsidRPr="00F73CB7">
        <w:rPr>
          <w:b/>
          <w:sz w:val="20"/>
          <w:szCs w:val="20"/>
          <w:lang w:val="en-US"/>
        </w:rPr>
        <w:t>string</w:t>
      </w:r>
      <w:r w:rsidR="004E49C9" w:rsidRPr="00D719C5">
        <w:rPr>
          <w:sz w:val="20"/>
          <w:szCs w:val="20"/>
          <w:lang w:val="en-US"/>
        </w:rPr>
        <w:t>);</w:t>
      </w:r>
    </w:p>
    <w:p w:rsidR="004E49C9" w:rsidRPr="00D719C5" w:rsidRDefault="004E49C9" w:rsidP="00D5796C">
      <w:pPr>
        <w:shd w:val="pct10" w:color="auto" w:fill="auto"/>
        <w:spacing w:after="0" w:line="240" w:lineRule="auto"/>
        <w:ind w:firstLine="709"/>
        <w:jc w:val="both"/>
        <w:rPr>
          <w:color w:val="9BBB59" w:themeColor="accent3"/>
          <w:sz w:val="20"/>
          <w:szCs w:val="20"/>
        </w:rPr>
      </w:pPr>
      <w:r w:rsidRPr="00D719C5">
        <w:rPr>
          <w:color w:val="9BBB59" w:themeColor="accent3"/>
          <w:sz w:val="20"/>
          <w:szCs w:val="20"/>
        </w:rPr>
        <w:t>// *** détermine le répertoire où sont les fichiers de traduction ***</w:t>
      </w:r>
    </w:p>
    <w:p w:rsidR="004E49C9" w:rsidRPr="00D719C5" w:rsidRDefault="006A222C" w:rsidP="00D5796C">
      <w:pPr>
        <w:shd w:val="pct10" w:color="auto" w:fill="auto"/>
        <w:spacing w:after="0" w:line="240" w:lineRule="auto"/>
        <w:ind w:firstLine="709"/>
        <w:jc w:val="both"/>
        <w:rPr>
          <w:sz w:val="20"/>
          <w:szCs w:val="20"/>
        </w:rPr>
      </w:pPr>
      <w:r w:rsidRPr="00D719C5">
        <w:rPr>
          <w:b/>
          <w:sz w:val="20"/>
          <w:szCs w:val="20"/>
        </w:rPr>
        <w:t>begin</w:t>
      </w:r>
    </w:p>
    <w:p w:rsidR="004E49C9" w:rsidRPr="00D719C5" w:rsidRDefault="004E49C9" w:rsidP="00D5796C">
      <w:pPr>
        <w:shd w:val="pct10" w:color="auto" w:fill="auto"/>
        <w:spacing w:after="0" w:line="240" w:lineRule="auto"/>
        <w:ind w:firstLine="709"/>
        <w:jc w:val="both"/>
        <w:rPr>
          <w:color w:val="9BBB59" w:themeColor="accent3"/>
          <w:sz w:val="20"/>
          <w:szCs w:val="20"/>
        </w:rPr>
      </w:pPr>
      <w:r w:rsidRPr="00D719C5">
        <w:rPr>
          <w:sz w:val="20"/>
          <w:szCs w:val="20"/>
        </w:rPr>
        <w:t xml:space="preserve">  fFileDir := AValue; </w:t>
      </w:r>
      <w:r w:rsidRPr="00D719C5">
        <w:rPr>
          <w:color w:val="9BBB59" w:themeColor="accent3"/>
          <w:sz w:val="20"/>
          <w:szCs w:val="20"/>
        </w:rPr>
        <w:t>// valeur affectée</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w:t>
      </w:r>
      <w:r w:rsidR="00CC4AA6" w:rsidRPr="00D719C5">
        <w:rPr>
          <w:b/>
          <w:sz w:val="20"/>
          <w:szCs w:val="20"/>
        </w:rPr>
        <w:t>if</w:t>
      </w:r>
      <w:r w:rsidRPr="00D719C5">
        <w:rPr>
          <w:sz w:val="20"/>
          <w:szCs w:val="20"/>
        </w:rPr>
        <w:t xml:space="preserve"> fFileDir &lt;&gt; '' </w:t>
      </w:r>
      <w:r w:rsidR="00CC4AA6" w:rsidRPr="00D719C5">
        <w:rPr>
          <w:b/>
          <w:sz w:val="20"/>
          <w:szCs w:val="20"/>
        </w:rPr>
        <w:t>then</w:t>
      </w:r>
      <w:r w:rsidRPr="00D719C5">
        <w:rPr>
          <w:sz w:val="20"/>
          <w:szCs w:val="20"/>
        </w:rPr>
        <w:t xml:space="preserve"> </w:t>
      </w:r>
      <w:r w:rsidRPr="00D719C5">
        <w:rPr>
          <w:color w:val="9BBB59" w:themeColor="accent3"/>
          <w:sz w:val="20"/>
          <w:szCs w:val="20"/>
        </w:rPr>
        <w:t>// pas la valeur par défaut ?</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fFileDir := ExtractFilePath(fFileDir); </w:t>
      </w:r>
      <w:r w:rsidRPr="00D719C5">
        <w:rPr>
          <w:color w:val="9BBB59" w:themeColor="accent3"/>
          <w:sz w:val="20"/>
          <w:szCs w:val="20"/>
        </w:rPr>
        <w:t>// on récupère le chemin</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rPr>
        <w:t xml:space="preserve">  </w:t>
      </w:r>
      <w:r w:rsidR="00CC4AA6" w:rsidRPr="00D719C5">
        <w:rPr>
          <w:b/>
          <w:sz w:val="20"/>
          <w:szCs w:val="20"/>
          <w:lang w:val="en-US"/>
        </w:rPr>
        <w:t>if</w:t>
      </w:r>
      <w:r w:rsidRPr="00D719C5">
        <w:rPr>
          <w:sz w:val="20"/>
          <w:szCs w:val="20"/>
          <w:lang w:val="en-US"/>
        </w:rPr>
        <w:t xml:space="preserve"> fFileDir = '' </w:t>
      </w:r>
      <w:r w:rsidR="00CC4AA6" w:rsidRPr="00D719C5">
        <w:rPr>
          <w:b/>
          <w:sz w:val="20"/>
          <w:szCs w:val="20"/>
          <w:lang w:val="en-US"/>
        </w:rPr>
        <w:t>then</w:t>
      </w:r>
      <w:r w:rsidRPr="00D719C5">
        <w:rPr>
          <w:sz w:val="20"/>
          <w:szCs w:val="20"/>
          <w:lang w:val="en-US"/>
        </w:rPr>
        <w:t xml:space="preserve"> // chemin vide ?</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lang w:val="en-US"/>
        </w:rPr>
        <w:t xml:space="preserve">    </w:t>
      </w:r>
      <w:r w:rsidRPr="00D719C5">
        <w:rPr>
          <w:sz w:val="20"/>
          <w:szCs w:val="20"/>
        </w:rPr>
        <w:t xml:space="preserve">fFileDir := C_DefaultDir; </w:t>
      </w:r>
      <w:r w:rsidRPr="00D719C5">
        <w:rPr>
          <w:color w:val="9BBB59" w:themeColor="accent3"/>
          <w:sz w:val="20"/>
          <w:szCs w:val="20"/>
        </w:rPr>
        <w:t>// répertoire par défaut</w:t>
      </w:r>
    </w:p>
    <w:p w:rsidR="004E49C9" w:rsidRPr="00D719C5" w:rsidRDefault="006A222C" w:rsidP="00D5796C">
      <w:pPr>
        <w:shd w:val="pct10" w:color="auto" w:fill="auto"/>
        <w:spacing w:after="0" w:line="240" w:lineRule="auto"/>
        <w:ind w:firstLine="709"/>
        <w:jc w:val="both"/>
        <w:rPr>
          <w:sz w:val="20"/>
          <w:szCs w:val="20"/>
        </w:rPr>
      </w:pPr>
      <w:r w:rsidRPr="00D719C5">
        <w:rPr>
          <w:b/>
          <w:sz w:val="20"/>
          <w:szCs w:val="20"/>
        </w:rPr>
        <w:t>end;</w:t>
      </w:r>
    </w:p>
    <w:p w:rsidR="004E49C9" w:rsidRDefault="004E49C9" w:rsidP="004E49C9">
      <w:pPr>
        <w:spacing w:after="0" w:line="240" w:lineRule="auto"/>
        <w:ind w:firstLine="709"/>
        <w:jc w:val="both"/>
        <w:rPr>
          <w:sz w:val="24"/>
          <w:szCs w:val="24"/>
        </w:rPr>
      </w:pPr>
    </w:p>
    <w:p w:rsidR="004E49C9" w:rsidRDefault="004E49C9" w:rsidP="004E49C9">
      <w:pPr>
        <w:ind w:firstLine="708"/>
        <w:jc w:val="both"/>
        <w:rPr>
          <w:sz w:val="24"/>
          <w:szCs w:val="24"/>
        </w:rPr>
      </w:pPr>
      <w:r>
        <w:rPr>
          <w:noProof/>
          <w:sz w:val="24"/>
          <w:szCs w:val="24"/>
          <w:lang w:eastAsia="fr-FR"/>
        </w:rPr>
        <w:drawing>
          <wp:inline distT="0" distB="0" distL="0" distR="0" wp14:anchorId="51F5450A" wp14:editId="496668D3">
            <wp:extent cx="304800" cy="3048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 xml:space="preserve">On notera qu’en cohérence avec </w:t>
      </w:r>
      <w:r w:rsidR="00ED6D49" w:rsidRPr="00ED6D49">
        <w:rPr>
          <w:b/>
          <w:sz w:val="24"/>
          <w:szCs w:val="24"/>
        </w:rPr>
        <w:t>Lazarus</w:t>
      </w:r>
      <w:r>
        <w:rPr>
          <w:sz w:val="24"/>
          <w:szCs w:val="24"/>
        </w:rPr>
        <w:t xml:space="preserve">, la langue par défaut est l’anglais et que les fichiers de traduction sont attendus par défaut dans le sous-répertoire </w:t>
      </w:r>
      <w:r w:rsidRPr="003F7496">
        <w:rPr>
          <w:i/>
          <w:sz w:val="24"/>
          <w:szCs w:val="24"/>
        </w:rPr>
        <w:t>languages</w:t>
      </w:r>
      <w:r>
        <w:rPr>
          <w:sz w:val="24"/>
          <w:szCs w:val="24"/>
        </w:rPr>
        <w:t>.</w:t>
      </w:r>
    </w:p>
    <w:p w:rsidR="004E49C9" w:rsidRDefault="004E49C9" w:rsidP="004E49C9">
      <w:pPr>
        <w:ind w:firstLine="708"/>
        <w:jc w:val="both"/>
        <w:rPr>
          <w:sz w:val="24"/>
          <w:szCs w:val="24"/>
        </w:rPr>
      </w:pPr>
      <w:r>
        <w:rPr>
          <w:sz w:val="24"/>
          <w:szCs w:val="24"/>
        </w:rPr>
        <w:t>Enfin, une ultime méthode procède à la traduction elle-même :</w:t>
      </w:r>
    </w:p>
    <w:p w:rsidR="004E49C9" w:rsidRPr="00D719C5" w:rsidRDefault="006A222C" w:rsidP="00D5796C">
      <w:pPr>
        <w:shd w:val="pct10" w:color="auto" w:fill="auto"/>
        <w:spacing w:after="0" w:line="240" w:lineRule="auto"/>
        <w:ind w:firstLine="709"/>
        <w:jc w:val="both"/>
        <w:rPr>
          <w:sz w:val="20"/>
          <w:szCs w:val="20"/>
          <w:lang w:val="en-US"/>
        </w:rPr>
      </w:pPr>
      <w:r w:rsidRPr="00D719C5">
        <w:rPr>
          <w:b/>
          <w:sz w:val="20"/>
          <w:szCs w:val="20"/>
          <w:lang w:val="en-US"/>
        </w:rPr>
        <w:t>procedure</w:t>
      </w:r>
      <w:r w:rsidR="004E49C9" w:rsidRPr="00D719C5">
        <w:rPr>
          <w:sz w:val="20"/>
          <w:szCs w:val="20"/>
          <w:lang w:val="en-US"/>
        </w:rPr>
        <w:t xml:space="preserve"> TGVTranslate.Translate;</w:t>
      </w:r>
    </w:p>
    <w:p w:rsidR="004E49C9" w:rsidRPr="00D719C5" w:rsidRDefault="004E49C9" w:rsidP="00D5796C">
      <w:pPr>
        <w:shd w:val="pct10" w:color="auto" w:fill="auto"/>
        <w:spacing w:after="0" w:line="240" w:lineRule="auto"/>
        <w:ind w:firstLine="709"/>
        <w:jc w:val="both"/>
        <w:rPr>
          <w:color w:val="9BBB59" w:themeColor="accent3"/>
          <w:sz w:val="20"/>
          <w:szCs w:val="20"/>
          <w:lang w:val="en-US"/>
        </w:rPr>
      </w:pPr>
      <w:r w:rsidRPr="00D719C5">
        <w:rPr>
          <w:color w:val="9BBB59" w:themeColor="accent3"/>
          <w:sz w:val="20"/>
          <w:szCs w:val="20"/>
          <w:lang w:val="en-US"/>
        </w:rPr>
        <w:t>// *** traduction ***</w:t>
      </w:r>
    </w:p>
    <w:p w:rsidR="004E49C9" w:rsidRPr="00D719C5" w:rsidRDefault="00CC4AA6" w:rsidP="00D5796C">
      <w:pPr>
        <w:shd w:val="pct10" w:color="auto" w:fill="auto"/>
        <w:spacing w:after="0" w:line="240" w:lineRule="auto"/>
        <w:ind w:firstLine="709"/>
        <w:jc w:val="both"/>
        <w:rPr>
          <w:sz w:val="20"/>
          <w:szCs w:val="20"/>
          <w:lang w:val="en-US"/>
        </w:rPr>
      </w:pPr>
      <w:r w:rsidRPr="00D719C5">
        <w:rPr>
          <w:b/>
          <w:sz w:val="20"/>
          <w:szCs w:val="20"/>
          <w:lang w:val="en-US"/>
        </w:rPr>
        <w:t>var</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LF: </w:t>
      </w:r>
      <w:r w:rsidR="00F73CB7" w:rsidRPr="00F73CB7">
        <w:rPr>
          <w:b/>
          <w:sz w:val="20"/>
          <w:szCs w:val="20"/>
          <w:lang w:val="en-US"/>
        </w:rPr>
        <w:t>string</w:t>
      </w:r>
      <w:r w:rsidRPr="00D719C5">
        <w:rPr>
          <w:sz w:val="20"/>
          <w:szCs w:val="20"/>
          <w:lang w:val="en-US"/>
        </w:rPr>
        <w:t>;</w:t>
      </w:r>
    </w:p>
    <w:p w:rsidR="004E49C9" w:rsidRPr="00D719C5" w:rsidRDefault="006A222C" w:rsidP="00D5796C">
      <w:pPr>
        <w:shd w:val="pct10" w:color="auto" w:fill="auto"/>
        <w:spacing w:after="0" w:line="240" w:lineRule="auto"/>
        <w:ind w:firstLine="709"/>
        <w:jc w:val="both"/>
        <w:rPr>
          <w:sz w:val="20"/>
          <w:szCs w:val="20"/>
        </w:rPr>
      </w:pPr>
      <w:r w:rsidRPr="00D719C5">
        <w:rPr>
          <w:b/>
          <w:sz w:val="20"/>
          <w:szCs w:val="20"/>
        </w:rPr>
        <w:t>begin</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w:t>
      </w:r>
      <w:r w:rsidR="00CC4AA6" w:rsidRPr="00D719C5">
        <w:rPr>
          <w:b/>
          <w:sz w:val="20"/>
          <w:szCs w:val="20"/>
        </w:rPr>
        <w:t>if</w:t>
      </w:r>
      <w:r w:rsidRPr="00D719C5">
        <w:rPr>
          <w:sz w:val="20"/>
          <w:szCs w:val="20"/>
        </w:rPr>
        <w:t xml:space="preserve"> Language = C_DefaultLanguage </w:t>
      </w:r>
      <w:r w:rsidR="00CC4AA6" w:rsidRPr="00D719C5">
        <w:rPr>
          <w:b/>
          <w:sz w:val="20"/>
          <w:szCs w:val="20"/>
        </w:rPr>
        <w:t>then</w:t>
      </w:r>
      <w:r w:rsidRPr="00D719C5">
        <w:rPr>
          <w:sz w:val="20"/>
          <w:szCs w:val="20"/>
        </w:rPr>
        <w:t xml:space="preserve"> </w:t>
      </w:r>
      <w:r w:rsidRPr="00D719C5">
        <w:rPr>
          <w:color w:val="9BBB59" w:themeColor="accent3"/>
          <w:sz w:val="20"/>
          <w:szCs w:val="20"/>
        </w:rPr>
        <w:t>// l'anglais n'a pas besoin d'être traité</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Exit;</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LF := LanguageFile; </w:t>
      </w:r>
      <w:r w:rsidRPr="00D719C5">
        <w:rPr>
          <w:color w:val="9BBB59" w:themeColor="accent3"/>
          <w:sz w:val="20"/>
          <w:szCs w:val="20"/>
        </w:rPr>
        <w:t>// fichier de traduction</w:t>
      </w:r>
    </w:p>
    <w:p w:rsidR="004E49C9" w:rsidRPr="00D719C5" w:rsidRDefault="004E49C9" w:rsidP="00D5796C">
      <w:pPr>
        <w:shd w:val="pct10" w:color="auto" w:fill="auto"/>
        <w:spacing w:after="0" w:line="240" w:lineRule="auto"/>
        <w:ind w:firstLine="709"/>
        <w:jc w:val="both"/>
        <w:rPr>
          <w:color w:val="9BBB59" w:themeColor="accent3"/>
          <w:sz w:val="20"/>
          <w:szCs w:val="20"/>
        </w:rPr>
      </w:pPr>
      <w:r w:rsidRPr="00D719C5">
        <w:rPr>
          <w:sz w:val="20"/>
          <w:szCs w:val="20"/>
        </w:rPr>
        <w:t xml:space="preserve">  </w:t>
      </w:r>
      <w:r w:rsidR="00CC4AA6" w:rsidRPr="00D719C5">
        <w:rPr>
          <w:b/>
          <w:sz w:val="20"/>
          <w:szCs w:val="20"/>
        </w:rPr>
        <w:t>if</w:t>
      </w:r>
      <w:r w:rsidRPr="00D719C5">
        <w:rPr>
          <w:sz w:val="20"/>
          <w:szCs w:val="20"/>
        </w:rPr>
        <w:t xml:space="preserve"> FileExistsUTF8(LF) </w:t>
      </w:r>
      <w:r w:rsidR="00CC4AA6" w:rsidRPr="00D719C5">
        <w:rPr>
          <w:b/>
          <w:sz w:val="20"/>
          <w:szCs w:val="20"/>
        </w:rPr>
        <w:t>then</w:t>
      </w:r>
      <w:r w:rsidRPr="00D719C5">
        <w:rPr>
          <w:sz w:val="20"/>
          <w:szCs w:val="20"/>
        </w:rPr>
        <w:t xml:space="preserve"> </w:t>
      </w:r>
      <w:r w:rsidRPr="00D719C5">
        <w:rPr>
          <w:color w:val="9BBB59" w:themeColor="accent3"/>
          <w:sz w:val="20"/>
          <w:szCs w:val="20"/>
        </w:rPr>
        <w:t>// existe-t-il ?</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SetDefaultLang(Language, FileDir) </w:t>
      </w:r>
      <w:r w:rsidRPr="00D719C5">
        <w:rPr>
          <w:color w:val="9BBB59" w:themeColor="accent3"/>
          <w:sz w:val="20"/>
          <w:szCs w:val="20"/>
        </w:rPr>
        <w:t>// on traduit</w:t>
      </w:r>
    </w:p>
    <w:p w:rsidR="004E49C9" w:rsidRPr="00D719C5" w:rsidRDefault="004E49C9" w:rsidP="00D5796C">
      <w:pPr>
        <w:shd w:val="pct10" w:color="auto" w:fill="auto"/>
        <w:spacing w:after="0" w:line="240" w:lineRule="auto"/>
        <w:ind w:firstLine="709"/>
        <w:jc w:val="both"/>
        <w:rPr>
          <w:b/>
          <w:sz w:val="20"/>
          <w:szCs w:val="20"/>
        </w:rPr>
      </w:pPr>
      <w:r w:rsidRPr="00D719C5">
        <w:rPr>
          <w:sz w:val="20"/>
          <w:szCs w:val="20"/>
        </w:rPr>
        <w:t xml:space="preserve">  </w:t>
      </w:r>
      <w:r w:rsidRPr="00D719C5">
        <w:rPr>
          <w:b/>
          <w:sz w:val="20"/>
          <w:szCs w:val="20"/>
        </w:rPr>
        <w:t>else</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Language := C_DefaultLanguage; </w:t>
      </w:r>
      <w:r w:rsidRPr="00D719C5">
        <w:rPr>
          <w:color w:val="9BBB59" w:themeColor="accent3"/>
          <w:sz w:val="20"/>
          <w:szCs w:val="20"/>
        </w:rPr>
        <w:t>// langue par défaut si erreur</w:t>
      </w:r>
    </w:p>
    <w:p w:rsidR="004E49C9" w:rsidRPr="00D719C5" w:rsidRDefault="004E49C9" w:rsidP="00D5796C">
      <w:pPr>
        <w:shd w:val="pct10" w:color="auto" w:fill="auto"/>
        <w:spacing w:after="0" w:line="240" w:lineRule="auto"/>
        <w:ind w:firstLine="709"/>
        <w:jc w:val="both"/>
        <w:rPr>
          <w:color w:val="9BBB59" w:themeColor="accent3"/>
          <w:sz w:val="20"/>
          <w:szCs w:val="20"/>
        </w:rPr>
      </w:pPr>
      <w:r w:rsidRPr="00D719C5">
        <w:rPr>
          <w:color w:val="9BBB59" w:themeColor="accent3"/>
          <w:sz w:val="20"/>
          <w:szCs w:val="20"/>
        </w:rPr>
        <w:t xml:space="preserve">  // accès au fichier de traduction de la LCL</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w:t>
      </w:r>
      <w:r w:rsidRPr="00D719C5">
        <w:rPr>
          <w:sz w:val="20"/>
          <w:szCs w:val="20"/>
          <w:lang w:val="en-US"/>
        </w:rPr>
        <w:t xml:space="preserve">LF := </w:t>
      </w:r>
      <w:r w:rsidRPr="00D719C5">
        <w:rPr>
          <w:color w:val="1F497D" w:themeColor="text2"/>
          <w:sz w:val="20"/>
          <w:szCs w:val="20"/>
          <w:lang w:val="en-US"/>
        </w:rPr>
        <w:t xml:space="preserve">'.' </w:t>
      </w:r>
      <w:r w:rsidRPr="00D719C5">
        <w:rPr>
          <w:sz w:val="20"/>
          <w:szCs w:val="20"/>
          <w:lang w:val="en-US"/>
        </w:rPr>
        <w:t xml:space="preserve">+ PathDelim + FileDir + PathDelim + </w:t>
      </w:r>
      <w:r w:rsidRPr="00D719C5">
        <w:rPr>
          <w:color w:val="1F497D" w:themeColor="text2"/>
          <w:sz w:val="20"/>
          <w:szCs w:val="20"/>
          <w:lang w:val="en-US"/>
        </w:rPr>
        <w:t xml:space="preserve">'lclstrconsts' </w:t>
      </w:r>
      <w:r w:rsidRPr="00D719C5">
        <w:rPr>
          <w:sz w:val="20"/>
          <w:szCs w:val="20"/>
          <w:lang w:val="en-US"/>
        </w:rPr>
        <w:t xml:space="preserve">+ </w:t>
      </w:r>
      <w:r w:rsidRPr="00D719C5">
        <w:rPr>
          <w:color w:val="1F497D" w:themeColor="text2"/>
          <w:sz w:val="20"/>
          <w:szCs w:val="20"/>
          <w:lang w:val="en-US"/>
        </w:rPr>
        <w:t xml:space="preserve">'.' </w:t>
      </w:r>
      <w:r w:rsidRPr="00D719C5">
        <w:rPr>
          <w:sz w:val="20"/>
          <w:szCs w:val="20"/>
        </w:rPr>
        <w:t>+</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Language + </w:t>
      </w:r>
      <w:r w:rsidRPr="00D719C5">
        <w:rPr>
          <w:color w:val="1F497D" w:themeColor="text2"/>
          <w:sz w:val="20"/>
          <w:szCs w:val="20"/>
        </w:rPr>
        <w:t xml:space="preserve">'.' </w:t>
      </w:r>
      <w:r w:rsidRPr="00D719C5">
        <w:rPr>
          <w:sz w:val="20"/>
          <w:szCs w:val="20"/>
        </w:rPr>
        <w:t>+ C_PoExtension;</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w:t>
      </w:r>
      <w:r w:rsidR="00CC4AA6" w:rsidRPr="00D719C5">
        <w:rPr>
          <w:b/>
          <w:sz w:val="20"/>
          <w:szCs w:val="20"/>
        </w:rPr>
        <w:t>if</w:t>
      </w:r>
      <w:r w:rsidRPr="00D719C5">
        <w:rPr>
          <w:sz w:val="20"/>
          <w:szCs w:val="20"/>
        </w:rPr>
        <w:t xml:space="preserve"> FileExistsUTF8(LF) </w:t>
      </w:r>
      <w:r w:rsidR="00CC4AA6" w:rsidRPr="00D719C5">
        <w:rPr>
          <w:b/>
          <w:sz w:val="20"/>
          <w:szCs w:val="20"/>
        </w:rPr>
        <w:t>then</w:t>
      </w:r>
      <w:r w:rsidRPr="00D719C5">
        <w:rPr>
          <w:sz w:val="20"/>
          <w:szCs w:val="20"/>
        </w:rPr>
        <w:t xml:space="preserve"> </w:t>
      </w:r>
      <w:r w:rsidRPr="00D719C5">
        <w:rPr>
          <w:color w:val="9BBB59" w:themeColor="accent3"/>
          <w:sz w:val="20"/>
          <w:szCs w:val="20"/>
        </w:rPr>
        <w:t>// existe-t-il ?</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Translations.</w:t>
      </w:r>
      <w:r w:rsidRPr="00F73CB7">
        <w:rPr>
          <w:sz w:val="20"/>
          <w:szCs w:val="20"/>
        </w:rPr>
        <w:t>TranslateUnitResource</w:t>
      </w:r>
      <w:r w:rsidR="00F73CB7" w:rsidRPr="00F73CB7">
        <w:rPr>
          <w:sz w:val="20"/>
          <w:szCs w:val="20"/>
        </w:rPr>
        <w:t>String</w:t>
      </w:r>
      <w:r w:rsidRPr="00F73CB7">
        <w:rPr>
          <w:sz w:val="20"/>
          <w:szCs w:val="20"/>
        </w:rPr>
        <w:t>s</w:t>
      </w:r>
      <w:r w:rsidRPr="00D719C5">
        <w:rPr>
          <w:sz w:val="20"/>
          <w:szCs w:val="20"/>
        </w:rPr>
        <w:t>(</w:t>
      </w:r>
      <w:r w:rsidRPr="00D719C5">
        <w:rPr>
          <w:color w:val="1F497D" w:themeColor="text2"/>
          <w:sz w:val="20"/>
          <w:szCs w:val="20"/>
        </w:rPr>
        <w:t>'LCLStrConsts'</w:t>
      </w:r>
      <w:r w:rsidRPr="00D719C5">
        <w:rPr>
          <w:sz w:val="20"/>
          <w:szCs w:val="20"/>
        </w:rPr>
        <w:t xml:space="preserve">, LF); </w:t>
      </w:r>
      <w:r w:rsidRPr="00D719C5">
        <w:rPr>
          <w:color w:val="9BBB59" w:themeColor="accent3"/>
          <w:sz w:val="20"/>
          <w:szCs w:val="20"/>
        </w:rPr>
        <w:t>// on traduit</w:t>
      </w:r>
    </w:p>
    <w:p w:rsidR="004E49C9" w:rsidRPr="00D719C5" w:rsidRDefault="006A222C" w:rsidP="00D5796C">
      <w:pPr>
        <w:shd w:val="pct10" w:color="auto" w:fill="auto"/>
        <w:spacing w:after="0" w:line="240" w:lineRule="auto"/>
        <w:ind w:firstLine="709"/>
        <w:jc w:val="both"/>
        <w:rPr>
          <w:sz w:val="20"/>
          <w:szCs w:val="20"/>
        </w:rPr>
      </w:pPr>
      <w:r w:rsidRPr="00D719C5">
        <w:rPr>
          <w:b/>
          <w:sz w:val="20"/>
          <w:szCs w:val="20"/>
        </w:rPr>
        <w:t>end;</w:t>
      </w:r>
    </w:p>
    <w:p w:rsidR="004E49C9" w:rsidRDefault="004E49C9" w:rsidP="004E49C9">
      <w:pPr>
        <w:spacing w:after="0" w:line="240" w:lineRule="auto"/>
        <w:ind w:firstLine="709"/>
        <w:jc w:val="both"/>
        <w:rPr>
          <w:sz w:val="24"/>
          <w:szCs w:val="24"/>
        </w:rPr>
      </w:pPr>
    </w:p>
    <w:p w:rsidR="004E49C9" w:rsidRDefault="004E49C9" w:rsidP="004E49C9">
      <w:pPr>
        <w:ind w:firstLine="708"/>
        <w:jc w:val="both"/>
        <w:rPr>
          <w:sz w:val="24"/>
          <w:szCs w:val="24"/>
        </w:rPr>
      </w:pPr>
      <w:r>
        <w:rPr>
          <w:noProof/>
          <w:sz w:val="24"/>
          <w:szCs w:val="24"/>
          <w:lang w:eastAsia="fr-FR"/>
        </w:rPr>
        <w:drawing>
          <wp:inline distT="0" distB="0" distL="0" distR="0" wp14:anchorId="78D03879" wp14:editId="67136148">
            <wp:extent cx="314325" cy="314325"/>
            <wp:effectExtent l="0" t="0" r="9525"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a:blip r:embed="rId25">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sz w:val="24"/>
          <w:szCs w:val="24"/>
        </w:rPr>
        <w:t xml:space="preserve"> L’appel à </w:t>
      </w:r>
      <w:r w:rsidRPr="00D65B6E">
        <w:rPr>
          <w:i/>
          <w:color w:val="4F81BD" w:themeColor="accent1"/>
          <w:sz w:val="24"/>
          <w:szCs w:val="24"/>
        </w:rPr>
        <w:t>Translate</w:t>
      </w:r>
      <w:r w:rsidRPr="00D65B6E">
        <w:rPr>
          <w:color w:val="4F81BD" w:themeColor="accent1"/>
          <w:sz w:val="24"/>
          <w:szCs w:val="24"/>
        </w:rPr>
        <w:t xml:space="preserve"> </w:t>
      </w:r>
      <w:r>
        <w:rPr>
          <w:sz w:val="24"/>
          <w:szCs w:val="24"/>
        </w:rPr>
        <w:t xml:space="preserve">se fait au cours même de la création de l’objet de </w:t>
      </w:r>
      <w:r w:rsidR="006A222C" w:rsidRPr="0069090D">
        <w:rPr>
          <w:sz w:val="24"/>
          <w:szCs w:val="24"/>
        </w:rPr>
        <w:t>type</w:t>
      </w:r>
      <w:r>
        <w:rPr>
          <w:sz w:val="24"/>
          <w:szCs w:val="24"/>
        </w:rPr>
        <w:t xml:space="preserve">  </w:t>
      </w:r>
      <w:r w:rsidRPr="0069090D">
        <w:rPr>
          <w:b/>
          <w:i/>
          <w:color w:val="4F81BD" w:themeColor="accent1"/>
          <w:sz w:val="24"/>
          <w:szCs w:val="24"/>
        </w:rPr>
        <w:t>TGVTranslate</w:t>
      </w:r>
      <w:r>
        <w:rPr>
          <w:sz w:val="24"/>
          <w:szCs w:val="24"/>
        </w:rPr>
        <w:t xml:space="preserve">. Il est primordial que cette création soit réalisée avant l’affichage des fenêtres du projet : une place privilégiée sera au tout début du gestionnaire </w:t>
      </w:r>
      <w:r w:rsidRPr="00805EE2">
        <w:rPr>
          <w:i/>
          <w:color w:val="4F81BD" w:themeColor="accent1"/>
          <w:sz w:val="24"/>
          <w:szCs w:val="24"/>
        </w:rPr>
        <w:t>OnCreate</w:t>
      </w:r>
      <w:r w:rsidRPr="00805EE2">
        <w:rPr>
          <w:color w:val="4F81BD" w:themeColor="accent1"/>
          <w:sz w:val="24"/>
          <w:szCs w:val="24"/>
        </w:rPr>
        <w:t xml:space="preserve"> </w:t>
      </w:r>
      <w:r>
        <w:rPr>
          <w:sz w:val="24"/>
          <w:szCs w:val="24"/>
        </w:rPr>
        <w:t>de la fiche principale.</w:t>
      </w:r>
    </w:p>
    <w:p w:rsidR="00D719C5" w:rsidRDefault="00D719C5" w:rsidP="004E49C9">
      <w:pPr>
        <w:ind w:firstLine="708"/>
        <w:jc w:val="both"/>
        <w:rPr>
          <w:sz w:val="24"/>
          <w:szCs w:val="24"/>
        </w:rPr>
      </w:pPr>
    </w:p>
    <w:p w:rsidR="004E49C9" w:rsidRDefault="004E49C9" w:rsidP="004E49C9">
      <w:pPr>
        <w:pStyle w:val="Titre2"/>
      </w:pPr>
      <w:bookmarkStart w:id="59" w:name="_Toc422915208"/>
      <w:r>
        <w:t>Bilan</w:t>
      </w:r>
      <w:bookmarkEnd w:id="59"/>
    </w:p>
    <w:p w:rsidR="004E49C9" w:rsidRDefault="004E49C9" w:rsidP="004E49C9">
      <w:pPr>
        <w:ind w:firstLine="708"/>
        <w:jc w:val="both"/>
        <w:rPr>
          <w:sz w:val="24"/>
          <w:szCs w:val="24"/>
        </w:rPr>
      </w:pPr>
      <w:r>
        <w:rPr>
          <w:sz w:val="24"/>
          <w:szCs w:val="24"/>
        </w:rPr>
        <w:t>Dans ce chapitre, vous aurez appris à :</w:t>
      </w:r>
    </w:p>
    <w:p w:rsidR="004E49C9" w:rsidRDefault="004E49C9" w:rsidP="004E49C9">
      <w:pPr>
        <w:pStyle w:val="Paragraphedeliste"/>
        <w:numPr>
          <w:ilvl w:val="0"/>
          <w:numId w:val="16"/>
        </w:numPr>
        <w:jc w:val="both"/>
        <w:rPr>
          <w:sz w:val="24"/>
          <w:szCs w:val="24"/>
        </w:rPr>
      </w:pPr>
      <w:r>
        <w:rPr>
          <w:sz w:val="24"/>
          <w:szCs w:val="24"/>
        </w:rPr>
        <w:t>franciser un programme, y compris lors de l’affichage de messages d’erreurs ;</w:t>
      </w:r>
    </w:p>
    <w:p w:rsidR="004E49C9" w:rsidRDefault="004E49C9" w:rsidP="004E49C9">
      <w:pPr>
        <w:pStyle w:val="Paragraphedeliste"/>
        <w:numPr>
          <w:ilvl w:val="0"/>
          <w:numId w:val="16"/>
        </w:numPr>
        <w:jc w:val="both"/>
        <w:rPr>
          <w:sz w:val="24"/>
          <w:szCs w:val="24"/>
        </w:rPr>
      </w:pPr>
      <w:r>
        <w:rPr>
          <w:sz w:val="24"/>
          <w:szCs w:val="24"/>
        </w:rPr>
        <w:t>paramétrer les options du compilateur pour enclencher le processus de traduction ;</w:t>
      </w:r>
    </w:p>
    <w:p w:rsidR="004E49C9" w:rsidRDefault="004E49C9" w:rsidP="004E49C9">
      <w:pPr>
        <w:pStyle w:val="Paragraphedeliste"/>
        <w:numPr>
          <w:ilvl w:val="0"/>
          <w:numId w:val="16"/>
        </w:numPr>
        <w:jc w:val="both"/>
        <w:rPr>
          <w:sz w:val="24"/>
          <w:szCs w:val="24"/>
        </w:rPr>
      </w:pPr>
      <w:r>
        <w:rPr>
          <w:sz w:val="24"/>
          <w:szCs w:val="24"/>
        </w:rPr>
        <w:t xml:space="preserve">manipuler les fichiers </w:t>
      </w:r>
      <w:r w:rsidRPr="0069090D">
        <w:rPr>
          <w:sz w:val="24"/>
          <w:szCs w:val="24"/>
        </w:rPr>
        <w:t>PO</w:t>
      </w:r>
      <w:r>
        <w:rPr>
          <w:sz w:val="24"/>
          <w:szCs w:val="24"/>
        </w:rPr>
        <w:t> ;</w:t>
      </w:r>
    </w:p>
    <w:p w:rsidR="004E49C9" w:rsidRPr="00AA0D8D" w:rsidRDefault="004E49C9" w:rsidP="004E49C9">
      <w:pPr>
        <w:pStyle w:val="Paragraphedeliste"/>
        <w:numPr>
          <w:ilvl w:val="0"/>
          <w:numId w:val="16"/>
        </w:numPr>
        <w:jc w:val="both"/>
        <w:rPr>
          <w:sz w:val="24"/>
          <w:szCs w:val="24"/>
        </w:rPr>
      </w:pPr>
      <w:r>
        <w:rPr>
          <w:sz w:val="24"/>
          <w:szCs w:val="24"/>
        </w:rPr>
        <w:t>laisser à l’utilisateur le choix de la langue qu’il préfère.</w:t>
      </w:r>
    </w:p>
    <w:p w:rsidR="004E49C9" w:rsidRDefault="004E49C9">
      <w:pPr>
        <w:spacing w:line="276" w:lineRule="auto"/>
      </w:pPr>
      <w:r>
        <w:br w:type="page"/>
      </w:r>
    </w:p>
    <w:p w:rsidR="004E49C9" w:rsidRDefault="004E49C9" w:rsidP="004E49C9">
      <w:pPr>
        <w:pStyle w:val="Titre1"/>
      </w:pPr>
      <w:bookmarkStart w:id="60" w:name="_Toc422915209"/>
      <w:r>
        <w:lastRenderedPageBreak/>
        <w:t>POO à gogo : la Programmation Orientée Objet</w:t>
      </w:r>
      <w:bookmarkEnd w:id="1"/>
      <w:bookmarkEnd w:id="60"/>
    </w:p>
    <w:p w:rsidR="004E49C9" w:rsidRPr="008C75CE" w:rsidRDefault="004E49C9" w:rsidP="004E49C9"/>
    <w:p w:rsidR="004E49C9" w:rsidRPr="00B105A0" w:rsidRDefault="004E49C9" w:rsidP="004E49C9">
      <w:pPr>
        <w:pBdr>
          <w:top w:val="single" w:sz="12" w:space="1" w:color="auto"/>
          <w:left w:val="single" w:sz="12" w:space="4" w:color="auto"/>
          <w:bottom w:val="single" w:sz="12" w:space="1" w:color="auto"/>
          <w:right w:val="single" w:sz="12" w:space="4" w:color="auto"/>
        </w:pBdr>
        <w:shd w:val="pct5" w:color="auto" w:fill="auto"/>
        <w:ind w:firstLine="708"/>
        <w:jc w:val="both"/>
        <w:rPr>
          <w:sz w:val="24"/>
          <w:szCs w:val="24"/>
        </w:rPr>
      </w:pPr>
      <w:r w:rsidRPr="00891CEF">
        <w:rPr>
          <w:b/>
          <w:sz w:val="24"/>
          <w:szCs w:val="24"/>
        </w:rPr>
        <w:t>Objectifs</w:t>
      </w:r>
      <w:r>
        <w:rPr>
          <w:sz w:val="24"/>
          <w:szCs w:val="24"/>
        </w:rPr>
        <w:t> : d</w:t>
      </w:r>
      <w:r w:rsidRPr="00B105A0">
        <w:rPr>
          <w:sz w:val="24"/>
          <w:szCs w:val="24"/>
        </w:rPr>
        <w:t xml:space="preserve">ans ce chapitre, </w:t>
      </w:r>
      <w:r>
        <w:rPr>
          <w:sz w:val="24"/>
          <w:szCs w:val="24"/>
        </w:rPr>
        <w:t>vous allez</w:t>
      </w:r>
      <w:r w:rsidRPr="00B105A0">
        <w:rPr>
          <w:sz w:val="24"/>
          <w:szCs w:val="24"/>
        </w:rPr>
        <w:t xml:space="preserve"> aborder certaines notions fondamentales pour exploiter au mieux la puissance de </w:t>
      </w:r>
      <w:r w:rsidR="00ED6D49" w:rsidRPr="00ED6D49">
        <w:rPr>
          <w:b/>
          <w:sz w:val="24"/>
          <w:szCs w:val="24"/>
        </w:rPr>
        <w:t>Free Pascal</w:t>
      </w:r>
      <w:r w:rsidRPr="00B105A0">
        <w:rPr>
          <w:sz w:val="24"/>
          <w:szCs w:val="24"/>
        </w:rPr>
        <w:t xml:space="preserve">. Non seulement ce dernier est un héritier de la programmation structurée, mais il a été entièrement pensé pour manipuler au mieux des objets à travers </w:t>
      </w:r>
      <w:r>
        <w:rPr>
          <w:sz w:val="24"/>
          <w:szCs w:val="24"/>
        </w:rPr>
        <w:t>le concept</w:t>
      </w:r>
      <w:r w:rsidRPr="00B105A0">
        <w:rPr>
          <w:sz w:val="24"/>
          <w:szCs w:val="24"/>
        </w:rPr>
        <w:t xml:space="preserve"> de classe. Sans imposer la Programmation Orientée Objet, </w:t>
      </w:r>
      <w:r w:rsidR="00ED6D49" w:rsidRPr="00ED6D49">
        <w:rPr>
          <w:b/>
          <w:sz w:val="24"/>
          <w:szCs w:val="24"/>
        </w:rPr>
        <w:t>Free Pascal</w:t>
      </w:r>
      <w:r w:rsidRPr="00B105A0">
        <w:rPr>
          <w:sz w:val="24"/>
          <w:szCs w:val="24"/>
        </w:rPr>
        <w:t xml:space="preserve"> (et plus encore </w:t>
      </w:r>
      <w:r w:rsidR="00ED6D49" w:rsidRPr="00ED6D49">
        <w:rPr>
          <w:b/>
          <w:sz w:val="24"/>
          <w:szCs w:val="24"/>
        </w:rPr>
        <w:t>Lazarus</w:t>
      </w:r>
      <w:r w:rsidRPr="00B105A0">
        <w:rPr>
          <w:sz w:val="24"/>
          <w:szCs w:val="24"/>
        </w:rPr>
        <w:t>) invite fortement à souscrire à ses principes.</w:t>
      </w:r>
    </w:p>
    <w:p w:rsidR="004E49C9" w:rsidRPr="00BE6561" w:rsidRDefault="004E49C9" w:rsidP="004E49C9">
      <w:pPr>
        <w:pBdr>
          <w:top w:val="single" w:sz="4" w:space="1" w:color="auto"/>
          <w:left w:val="single" w:sz="4" w:space="4" w:color="auto"/>
          <w:bottom w:val="single" w:sz="4" w:space="1" w:color="auto"/>
          <w:right w:val="single" w:sz="4" w:space="4" w:color="auto"/>
        </w:pBdr>
        <w:shd w:val="pct5" w:color="auto" w:fill="auto"/>
        <w:ind w:firstLine="708"/>
        <w:jc w:val="both"/>
        <w:rPr>
          <w:sz w:val="24"/>
          <w:szCs w:val="24"/>
        </w:rPr>
      </w:pPr>
      <w:bookmarkStart w:id="61" w:name="_Toc419831306"/>
      <w:r>
        <w:rPr>
          <w:b/>
          <w:sz w:val="24"/>
          <w:szCs w:val="24"/>
        </w:rPr>
        <w:t xml:space="preserve">Sommaire : </w:t>
      </w:r>
      <w:r w:rsidRPr="00BE6561">
        <w:rPr>
          <w:i/>
          <w:sz w:val="24"/>
          <w:szCs w:val="24"/>
        </w:rPr>
        <w:t>Classes et objets</w:t>
      </w:r>
      <w:r>
        <w:rPr>
          <w:sz w:val="24"/>
          <w:szCs w:val="24"/>
        </w:rPr>
        <w:t xml:space="preserve"> : La Programmation Orientée Objet – Classes – Champs, méthodes et propriétés – Les objets – Constructeur – Destructeur – Premiers gains de la POO – </w:t>
      </w:r>
      <w:r w:rsidRPr="00BE6561">
        <w:rPr>
          <w:i/>
          <w:sz w:val="24"/>
          <w:szCs w:val="24"/>
        </w:rPr>
        <w:t>Principes et techniques de la POO</w:t>
      </w:r>
      <w:r>
        <w:rPr>
          <w:sz w:val="24"/>
          <w:szCs w:val="24"/>
        </w:rPr>
        <w:t xml:space="preserve"> : Encapsulation – Notion de portée – Héritage – Notion de polymorphisme – Les opérateur </w:t>
      </w:r>
      <w:r w:rsidRPr="00BE6561">
        <w:rPr>
          <w:i/>
          <w:color w:val="4F81BD" w:themeColor="accent1"/>
          <w:sz w:val="24"/>
          <w:szCs w:val="24"/>
        </w:rPr>
        <w:t>Is</w:t>
      </w:r>
      <w:r w:rsidRPr="00BE6561">
        <w:rPr>
          <w:color w:val="4F81BD" w:themeColor="accent1"/>
          <w:sz w:val="24"/>
          <w:szCs w:val="24"/>
        </w:rPr>
        <w:t xml:space="preserve"> </w:t>
      </w:r>
      <w:r>
        <w:rPr>
          <w:sz w:val="24"/>
          <w:szCs w:val="24"/>
        </w:rPr>
        <w:t xml:space="preserve">et </w:t>
      </w:r>
      <w:r w:rsidRPr="00BE6561">
        <w:rPr>
          <w:i/>
          <w:color w:val="4F81BD" w:themeColor="accent1"/>
          <w:sz w:val="24"/>
          <w:szCs w:val="24"/>
        </w:rPr>
        <w:t>As</w:t>
      </w:r>
    </w:p>
    <w:p w:rsidR="004E49C9" w:rsidRDefault="004E49C9" w:rsidP="004E49C9">
      <w:pPr>
        <w:pBdr>
          <w:top w:val="single" w:sz="4" w:space="1" w:color="auto"/>
          <w:left w:val="single" w:sz="4" w:space="4" w:color="auto"/>
          <w:bottom w:val="single" w:sz="4" w:space="1" w:color="auto"/>
          <w:right w:val="single" w:sz="4" w:space="4" w:color="auto"/>
        </w:pBdr>
        <w:shd w:val="pct5" w:color="auto" w:fill="auto"/>
        <w:ind w:firstLine="708"/>
        <w:jc w:val="both"/>
        <w:rPr>
          <w:sz w:val="24"/>
          <w:szCs w:val="24"/>
        </w:rPr>
      </w:pPr>
      <w:r w:rsidRPr="0018599B">
        <w:rPr>
          <w:b/>
          <w:sz w:val="24"/>
          <w:szCs w:val="24"/>
        </w:rPr>
        <w:t>Ressources</w:t>
      </w:r>
      <w:r>
        <w:rPr>
          <w:sz w:val="24"/>
          <w:szCs w:val="24"/>
        </w:rPr>
        <w:t xml:space="preserve"> : les programmes de test sont présents dans le sous-répertoire </w:t>
      </w:r>
      <w:r w:rsidRPr="004B528B">
        <w:rPr>
          <w:i/>
          <w:sz w:val="24"/>
          <w:szCs w:val="24"/>
        </w:rPr>
        <w:t xml:space="preserve">poo </w:t>
      </w:r>
      <w:r>
        <w:rPr>
          <w:sz w:val="24"/>
          <w:szCs w:val="24"/>
        </w:rPr>
        <w:t>du répertoire e</w:t>
      </w:r>
      <w:r w:rsidRPr="0018599B">
        <w:rPr>
          <w:i/>
          <w:sz w:val="24"/>
          <w:szCs w:val="24"/>
        </w:rPr>
        <w:t>xemples</w:t>
      </w:r>
      <w:r>
        <w:rPr>
          <w:sz w:val="24"/>
          <w:szCs w:val="24"/>
        </w:rPr>
        <w:t>.</w:t>
      </w:r>
    </w:p>
    <w:p w:rsidR="004E49C9" w:rsidRDefault="004E49C9" w:rsidP="004E49C9"/>
    <w:p w:rsidR="004E49C9" w:rsidRDefault="004E49C9" w:rsidP="004E49C9">
      <w:pPr>
        <w:pStyle w:val="Titre2"/>
      </w:pPr>
      <w:bookmarkStart w:id="62" w:name="_Toc422915210"/>
      <w:r>
        <w:t>Classes et objets</w:t>
      </w:r>
      <w:bookmarkEnd w:id="61"/>
      <w:bookmarkEnd w:id="62"/>
    </w:p>
    <w:p w:rsidR="004E49C9" w:rsidRDefault="004E49C9" w:rsidP="004E49C9">
      <w:pPr>
        <w:pStyle w:val="Titre3"/>
      </w:pPr>
      <w:bookmarkStart w:id="63" w:name="_Toc419831307"/>
      <w:bookmarkStart w:id="64" w:name="_Toc422915211"/>
      <w:r>
        <w:t>La programmation orientée objet</w:t>
      </w:r>
      <w:bookmarkEnd w:id="63"/>
      <w:bookmarkEnd w:id="64"/>
    </w:p>
    <w:p w:rsidR="004E49C9" w:rsidRDefault="004E49C9" w:rsidP="004E49C9">
      <w:pPr>
        <w:ind w:firstLine="708"/>
        <w:jc w:val="both"/>
        <w:rPr>
          <w:sz w:val="24"/>
          <w:szCs w:val="24"/>
        </w:rPr>
      </w:pPr>
      <w:r>
        <w:rPr>
          <w:sz w:val="24"/>
          <w:szCs w:val="24"/>
        </w:rPr>
        <w:t xml:space="preserve">La </w:t>
      </w:r>
      <w:r w:rsidRPr="00B105A0">
        <w:rPr>
          <w:i/>
          <w:sz w:val="24"/>
          <w:szCs w:val="24"/>
        </w:rPr>
        <w:t>Programmation Structurée</w:t>
      </w:r>
      <w:r>
        <w:rPr>
          <w:sz w:val="24"/>
          <w:szCs w:val="24"/>
        </w:rPr>
        <w:t xml:space="preserve"> a permis une meilleure lisibilité et par conséquent une maintenance améliorée des programmes en regroupant les instructions au sein de modules appelés </w:t>
      </w:r>
      <w:r w:rsidRPr="00C31BBC">
        <w:rPr>
          <w:i/>
          <w:sz w:val="24"/>
          <w:szCs w:val="24"/>
        </w:rPr>
        <w:t>fonctions</w:t>
      </w:r>
      <w:r>
        <w:rPr>
          <w:sz w:val="24"/>
          <w:szCs w:val="24"/>
        </w:rPr>
        <w:t xml:space="preserve"> et </w:t>
      </w:r>
      <w:r w:rsidRPr="00C31BBC">
        <w:rPr>
          <w:i/>
          <w:sz w:val="24"/>
          <w:szCs w:val="24"/>
        </w:rPr>
        <w:t>procédures</w:t>
      </w:r>
      <w:r>
        <w:rPr>
          <w:sz w:val="24"/>
          <w:szCs w:val="24"/>
        </w:rPr>
        <w:t>. En créant ces éléments plus faciles à comprendre qu’une longue suite d’instructions et de sauts, les projets complexes devenaient maitrisables.</w:t>
      </w:r>
    </w:p>
    <w:p w:rsidR="004E49C9" w:rsidRDefault="004E49C9" w:rsidP="004E49C9">
      <w:pPr>
        <w:ind w:firstLine="708"/>
        <w:jc w:val="both"/>
        <w:rPr>
          <w:sz w:val="24"/>
          <w:szCs w:val="24"/>
        </w:rPr>
      </w:pPr>
      <w:r>
        <w:rPr>
          <w:sz w:val="24"/>
          <w:szCs w:val="24"/>
        </w:rPr>
        <w:t xml:space="preserve">La </w:t>
      </w:r>
      <w:r w:rsidRPr="007C1BA6">
        <w:rPr>
          <w:i/>
          <w:sz w:val="24"/>
          <w:szCs w:val="24"/>
        </w:rPr>
        <w:t>Programmation Orientée Objet</w:t>
      </w:r>
      <w:r>
        <w:rPr>
          <w:sz w:val="24"/>
          <w:szCs w:val="24"/>
        </w:rPr>
        <w:t xml:space="preserve"> (</w:t>
      </w:r>
      <w:r w:rsidRPr="001D0952">
        <w:rPr>
          <w:sz w:val="24"/>
          <w:szCs w:val="24"/>
        </w:rPr>
        <w:t>POO</w:t>
      </w:r>
      <w:r>
        <w:rPr>
          <w:sz w:val="24"/>
          <w:szCs w:val="24"/>
        </w:rPr>
        <w:t xml:space="preserve">) se propose de </w:t>
      </w:r>
      <w:r w:rsidRPr="000427F1">
        <w:rPr>
          <w:sz w:val="24"/>
          <w:szCs w:val="24"/>
        </w:rPr>
        <w:t xml:space="preserve">représenter </w:t>
      </w:r>
      <w:r>
        <w:rPr>
          <w:sz w:val="24"/>
          <w:szCs w:val="24"/>
        </w:rPr>
        <w:t>de manière encore plus rigoureuse et plus efficace l</w:t>
      </w:r>
      <w:r w:rsidRPr="000427F1">
        <w:rPr>
          <w:sz w:val="24"/>
          <w:szCs w:val="24"/>
        </w:rPr>
        <w:t xml:space="preserve">es </w:t>
      </w:r>
      <w:r>
        <w:rPr>
          <w:sz w:val="24"/>
          <w:szCs w:val="24"/>
        </w:rPr>
        <w:t>entités et leurs relations en les encapsulant au sein d’</w:t>
      </w:r>
      <w:r w:rsidRPr="00C31BBC">
        <w:rPr>
          <w:i/>
          <w:sz w:val="24"/>
          <w:szCs w:val="24"/>
        </w:rPr>
        <w:t>objets</w:t>
      </w:r>
      <w:r>
        <w:rPr>
          <w:sz w:val="24"/>
          <w:szCs w:val="24"/>
        </w:rPr>
        <w:t xml:space="preserve">. Elle renverse d’une certaine façon la perspective en accordant toute leur place aux données alors que la programmation structurée privilégiait les actions. </w:t>
      </w:r>
    </w:p>
    <w:p w:rsidR="004E49C9" w:rsidRDefault="004E49C9" w:rsidP="004E49C9">
      <w:pPr>
        <w:ind w:firstLine="708"/>
        <w:jc w:val="both"/>
        <w:rPr>
          <w:sz w:val="24"/>
          <w:szCs w:val="24"/>
        </w:rPr>
      </w:pPr>
      <w:r>
        <w:rPr>
          <w:sz w:val="24"/>
          <w:szCs w:val="24"/>
        </w:rPr>
        <w:t>En matière informatique, d</w:t>
      </w:r>
      <w:r w:rsidRPr="000F1042">
        <w:rPr>
          <w:sz w:val="24"/>
          <w:szCs w:val="24"/>
        </w:rPr>
        <w:t xml:space="preserve">écrire le monde qui nous entoure consiste essentiellement à utiliser </w:t>
      </w:r>
      <w:r>
        <w:rPr>
          <w:sz w:val="24"/>
          <w:szCs w:val="24"/>
        </w:rPr>
        <w:t>des trios de données</w:t>
      </w:r>
      <w:r w:rsidRPr="000F1042">
        <w:rPr>
          <w:sz w:val="24"/>
          <w:szCs w:val="24"/>
        </w:rPr>
        <w:t xml:space="preserve"> : </w:t>
      </w:r>
      <w:r w:rsidRPr="0050773A">
        <w:rPr>
          <w:i/>
          <w:sz w:val="24"/>
          <w:szCs w:val="24"/>
        </w:rPr>
        <w:t>entité</w:t>
      </w:r>
      <w:r w:rsidRPr="000F1042">
        <w:rPr>
          <w:sz w:val="24"/>
          <w:szCs w:val="24"/>
        </w:rPr>
        <w:t xml:space="preserve">, </w:t>
      </w:r>
      <w:r>
        <w:rPr>
          <w:i/>
          <w:sz w:val="24"/>
          <w:szCs w:val="24"/>
        </w:rPr>
        <w:t>attribut</w:t>
      </w:r>
      <w:r w:rsidRPr="000F1042">
        <w:rPr>
          <w:sz w:val="24"/>
          <w:szCs w:val="24"/>
        </w:rPr>
        <w:t xml:space="preserve">, </w:t>
      </w:r>
      <w:r w:rsidRPr="0050773A">
        <w:rPr>
          <w:i/>
          <w:sz w:val="24"/>
          <w:szCs w:val="24"/>
        </w:rPr>
        <w:t>valeur</w:t>
      </w:r>
      <w:r w:rsidRPr="000F1042">
        <w:rPr>
          <w:sz w:val="24"/>
          <w:szCs w:val="24"/>
        </w:rPr>
        <w:t xml:space="preserve">. </w:t>
      </w:r>
      <w:r>
        <w:rPr>
          <w:sz w:val="24"/>
          <w:szCs w:val="24"/>
        </w:rPr>
        <w:t>P</w:t>
      </w:r>
      <w:r w:rsidRPr="000F1042">
        <w:rPr>
          <w:sz w:val="24"/>
          <w:szCs w:val="24"/>
        </w:rPr>
        <w:t>ar exemple</w:t>
      </w:r>
      <w:r>
        <w:rPr>
          <w:sz w:val="24"/>
          <w:szCs w:val="24"/>
        </w:rPr>
        <w:t> :</w:t>
      </w:r>
      <w:r w:rsidRPr="000F1042">
        <w:rPr>
          <w:sz w:val="24"/>
          <w:szCs w:val="24"/>
        </w:rPr>
        <w:t xml:space="preserve"> </w:t>
      </w:r>
      <w:r>
        <w:rPr>
          <w:sz w:val="24"/>
          <w:szCs w:val="24"/>
        </w:rPr>
        <w:t>(ordinateur, système d’exploitation, Windows 8.1)</w:t>
      </w:r>
      <w:r w:rsidRPr="000F1042">
        <w:rPr>
          <w:sz w:val="24"/>
          <w:szCs w:val="24"/>
        </w:rPr>
        <w:t>,</w:t>
      </w:r>
      <w:r>
        <w:rPr>
          <w:sz w:val="24"/>
          <w:szCs w:val="24"/>
        </w:rPr>
        <w:t xml:space="preserve"> (ordinateur, système d’exploitation, Linux Mint 17), (chien, race, caniche), (chien, âge, 5), (chien, taille, petite), (cheveux, densité, rare). </w:t>
      </w:r>
      <w:r w:rsidRPr="00830994">
        <w:rPr>
          <w:i/>
          <w:sz w:val="24"/>
          <w:szCs w:val="24"/>
        </w:rPr>
        <w:t>L’entité</w:t>
      </w:r>
      <w:r>
        <w:rPr>
          <w:sz w:val="24"/>
          <w:szCs w:val="24"/>
        </w:rPr>
        <w:t xml:space="preserve"> décrite est à l’intersection </w:t>
      </w:r>
      <w:r w:rsidRPr="00830994">
        <w:rPr>
          <w:i/>
          <w:sz w:val="24"/>
          <w:szCs w:val="24"/>
        </w:rPr>
        <w:t>d’attributs</w:t>
      </w:r>
      <w:r>
        <w:rPr>
          <w:sz w:val="24"/>
          <w:szCs w:val="24"/>
        </w:rPr>
        <w:t xml:space="preserve"> variés qui servent à caractériser les différentes entités auxquelles ils se rapportent. </w:t>
      </w:r>
    </w:p>
    <w:p w:rsidR="004E49C9" w:rsidRDefault="004E49C9" w:rsidP="004E49C9">
      <w:pPr>
        <w:ind w:firstLine="708"/>
        <w:jc w:val="both"/>
        <w:rPr>
          <w:sz w:val="24"/>
          <w:szCs w:val="24"/>
        </w:rPr>
      </w:pPr>
      <w:r>
        <w:rPr>
          <w:sz w:val="24"/>
          <w:szCs w:val="24"/>
        </w:rPr>
        <w:t xml:space="preserve">Ces trios prennent tout leur sens avec des </w:t>
      </w:r>
      <w:r w:rsidRPr="0050773A">
        <w:rPr>
          <w:i/>
          <w:sz w:val="24"/>
          <w:szCs w:val="24"/>
        </w:rPr>
        <w:t>méthodes</w:t>
      </w:r>
      <w:r>
        <w:rPr>
          <w:sz w:val="24"/>
          <w:szCs w:val="24"/>
        </w:rPr>
        <w:t xml:space="preserve"> pour les manipuler : création, insertion, suppression, modification, etc. Plus encore, les structures qui allieront les </w:t>
      </w:r>
      <w:r w:rsidRPr="00AB0205">
        <w:rPr>
          <w:i/>
          <w:sz w:val="24"/>
          <w:szCs w:val="24"/>
        </w:rPr>
        <w:t>attributs</w:t>
      </w:r>
      <w:r>
        <w:rPr>
          <w:sz w:val="24"/>
          <w:szCs w:val="24"/>
        </w:rPr>
        <w:t xml:space="preserve"> et les </w:t>
      </w:r>
      <w:r w:rsidRPr="00AB0205">
        <w:rPr>
          <w:i/>
          <w:sz w:val="24"/>
          <w:szCs w:val="24"/>
        </w:rPr>
        <w:t>méthodes</w:t>
      </w:r>
      <w:r>
        <w:rPr>
          <w:sz w:val="24"/>
          <w:szCs w:val="24"/>
        </w:rPr>
        <w:t xml:space="preserve"> pourront interagir afin d’échanger les informations nécessaires à un processus. </w:t>
      </w:r>
      <w:r w:rsidRPr="00D36EED">
        <w:rPr>
          <w:sz w:val="24"/>
          <w:szCs w:val="24"/>
        </w:rPr>
        <w:t xml:space="preserve">Il </w:t>
      </w:r>
      <w:r>
        <w:rPr>
          <w:sz w:val="24"/>
          <w:szCs w:val="24"/>
        </w:rPr>
        <w:t>devient</w:t>
      </w:r>
      <w:r w:rsidRPr="00D36EED">
        <w:rPr>
          <w:sz w:val="24"/>
          <w:szCs w:val="24"/>
        </w:rPr>
        <w:t xml:space="preserve"> </w:t>
      </w:r>
      <w:r>
        <w:rPr>
          <w:sz w:val="24"/>
          <w:szCs w:val="24"/>
        </w:rPr>
        <w:t>ainsi</w:t>
      </w:r>
      <w:r w:rsidRPr="00D36EED">
        <w:rPr>
          <w:sz w:val="24"/>
          <w:szCs w:val="24"/>
        </w:rPr>
        <w:t xml:space="preserve"> possible de stocker et de manipuler des </w:t>
      </w:r>
      <w:r w:rsidRPr="00AB0205">
        <w:rPr>
          <w:i/>
          <w:sz w:val="24"/>
          <w:szCs w:val="24"/>
        </w:rPr>
        <w:t>entités</w:t>
      </w:r>
      <w:r w:rsidRPr="00D36EED">
        <w:rPr>
          <w:sz w:val="24"/>
          <w:szCs w:val="24"/>
        </w:rPr>
        <w:t xml:space="preserve"> en </w:t>
      </w:r>
      <w:r w:rsidRPr="00D36EED">
        <w:rPr>
          <w:sz w:val="24"/>
          <w:szCs w:val="24"/>
        </w:rPr>
        <w:lastRenderedPageBreak/>
        <w:t xml:space="preserve">mémoire, </w:t>
      </w:r>
      <w:r>
        <w:rPr>
          <w:sz w:val="24"/>
          <w:szCs w:val="24"/>
        </w:rPr>
        <w:t>chacune d’entre elles</w:t>
      </w:r>
      <w:r w:rsidRPr="00D36EED">
        <w:rPr>
          <w:sz w:val="24"/>
          <w:szCs w:val="24"/>
        </w:rPr>
        <w:t xml:space="preserve"> se décri</w:t>
      </w:r>
      <w:r>
        <w:rPr>
          <w:sz w:val="24"/>
          <w:szCs w:val="24"/>
        </w:rPr>
        <w:t>vant</w:t>
      </w:r>
      <w:r w:rsidRPr="00D36EED">
        <w:rPr>
          <w:sz w:val="24"/>
          <w:szCs w:val="24"/>
        </w:rPr>
        <w:t xml:space="preserve"> par un ensemble </w:t>
      </w:r>
      <w:r w:rsidRPr="007326B9">
        <w:rPr>
          <w:i/>
          <w:sz w:val="24"/>
          <w:szCs w:val="24"/>
        </w:rPr>
        <w:t>d’attributs</w:t>
      </w:r>
      <w:r w:rsidRPr="00D36EED">
        <w:rPr>
          <w:sz w:val="24"/>
          <w:szCs w:val="24"/>
        </w:rPr>
        <w:t xml:space="preserve"> et un ensemble de </w:t>
      </w:r>
      <w:r w:rsidRPr="007326B9">
        <w:rPr>
          <w:i/>
          <w:sz w:val="24"/>
          <w:szCs w:val="24"/>
        </w:rPr>
        <w:t>méthodes</w:t>
      </w:r>
      <w:r w:rsidRPr="00D36EED">
        <w:rPr>
          <w:sz w:val="24"/>
          <w:szCs w:val="24"/>
        </w:rPr>
        <w:t xml:space="preserve"> portant sur ces </w:t>
      </w:r>
      <w:r>
        <w:rPr>
          <w:sz w:val="24"/>
          <w:szCs w:val="24"/>
        </w:rPr>
        <w:t>attributs</w:t>
      </w:r>
      <w:r w:rsidRPr="00596560">
        <w:rPr>
          <w:sz w:val="24"/>
          <w:szCs w:val="24"/>
          <w:vertAlign w:val="superscript"/>
        </w:rPr>
        <w:footnoteReference w:id="4"/>
      </w:r>
      <w:r w:rsidRPr="00D36EED">
        <w:rPr>
          <w:sz w:val="24"/>
          <w:szCs w:val="24"/>
        </w:rPr>
        <w:t>.</w:t>
      </w:r>
    </w:p>
    <w:p w:rsidR="004E49C9" w:rsidRDefault="004E49C9" w:rsidP="004E49C9">
      <w:pPr>
        <w:pStyle w:val="Titre3"/>
      </w:pPr>
      <w:bookmarkStart w:id="65" w:name="_Toc419831308"/>
      <w:bookmarkStart w:id="66" w:name="_Toc422915212"/>
      <w:r>
        <w:t>Classes</w:t>
      </w:r>
      <w:bookmarkEnd w:id="65"/>
      <w:bookmarkEnd w:id="66"/>
    </w:p>
    <w:p w:rsidR="004E49C9" w:rsidRDefault="004E49C9" w:rsidP="004E49C9">
      <w:pPr>
        <w:ind w:firstLine="708"/>
        <w:jc w:val="both"/>
        <w:rPr>
          <w:sz w:val="24"/>
          <w:szCs w:val="24"/>
        </w:rPr>
      </w:pPr>
      <w:r>
        <w:rPr>
          <w:sz w:val="24"/>
          <w:szCs w:val="24"/>
        </w:rPr>
        <w:t xml:space="preserve">La réunion des attributs et des méthodes permettant leur manipulation dans une même structure est le fondement de la </w:t>
      </w:r>
      <w:r w:rsidRPr="001D0952">
        <w:rPr>
          <w:sz w:val="24"/>
          <w:szCs w:val="24"/>
        </w:rPr>
        <w:t>POO</w:t>
      </w:r>
      <w:r>
        <w:rPr>
          <w:sz w:val="24"/>
          <w:szCs w:val="24"/>
        </w:rPr>
        <w:t xml:space="preserve"> : cette structure particulière prend le nom de </w:t>
      </w:r>
      <w:r w:rsidRPr="00D36EED">
        <w:rPr>
          <w:i/>
          <w:sz w:val="24"/>
          <w:szCs w:val="24"/>
        </w:rPr>
        <w:t>classe</w:t>
      </w:r>
      <w:r>
        <w:rPr>
          <w:sz w:val="24"/>
          <w:szCs w:val="24"/>
        </w:rPr>
        <w:t>.</w:t>
      </w:r>
      <w:r w:rsidRPr="00596560">
        <w:rPr>
          <w:sz w:val="24"/>
          <w:szCs w:val="24"/>
        </w:rPr>
        <w:t xml:space="preserve"> </w:t>
      </w:r>
      <w:r>
        <w:rPr>
          <w:sz w:val="24"/>
          <w:szCs w:val="24"/>
        </w:rPr>
        <w:t xml:space="preserve">Par une première approximation, vous pouvez considérer une classe comme un enregistrement qui possèderait les procédures et les fonctions pour manipuler ses données. </w:t>
      </w:r>
      <w:r w:rsidRPr="00560FDE">
        <w:rPr>
          <w:sz w:val="24"/>
          <w:szCs w:val="24"/>
        </w:rPr>
        <w:t xml:space="preserve">Vous pouvez </w:t>
      </w:r>
      <w:r>
        <w:rPr>
          <w:sz w:val="24"/>
          <w:szCs w:val="24"/>
        </w:rPr>
        <w:t>aussi voir</w:t>
      </w:r>
      <w:r w:rsidRPr="00560FDE">
        <w:rPr>
          <w:sz w:val="24"/>
          <w:szCs w:val="24"/>
        </w:rPr>
        <w:t xml:space="preserve"> une classe comme une boîte noire fourni</w:t>
      </w:r>
      <w:r>
        <w:rPr>
          <w:sz w:val="24"/>
          <w:szCs w:val="24"/>
        </w:rPr>
        <w:t>ssant</w:t>
      </w:r>
      <w:r w:rsidRPr="00560FDE">
        <w:rPr>
          <w:sz w:val="24"/>
          <w:szCs w:val="24"/>
        </w:rPr>
        <w:t xml:space="preserve"> un </w:t>
      </w:r>
      <w:r>
        <w:rPr>
          <w:sz w:val="24"/>
          <w:szCs w:val="24"/>
        </w:rPr>
        <w:t>certain nombre de fonctionnalités à propos d’une entité aux attributs bien définis. Peu importe ce qu’il se passe dans cette boîte dans la mesure où elle remplit au mieux les tâches pour lesquelles elle a été conçue.</w:t>
      </w:r>
    </w:p>
    <w:p w:rsidR="004E49C9" w:rsidRDefault="004E49C9" w:rsidP="004E49C9">
      <w:pPr>
        <w:ind w:firstLine="708"/>
        <w:jc w:val="both"/>
        <w:rPr>
          <w:sz w:val="24"/>
          <w:szCs w:val="24"/>
        </w:rPr>
      </w:pPr>
      <w:r>
        <w:rPr>
          <w:sz w:val="24"/>
          <w:szCs w:val="24"/>
        </w:rPr>
        <w:t>Imaginez un programme qui créerait des animaux virtuels et qui les animerait. En programmation procédurale classique, vous auriez à coder un certain nombre de fonctions, de procédures et de variables. Ce travail pourrait donner lieu à des déclarations comme celles-ci :</w:t>
      </w:r>
    </w:p>
    <w:p w:rsidR="004E49C9" w:rsidRPr="00D719C5" w:rsidRDefault="00CC4AA6" w:rsidP="00D5796C">
      <w:pPr>
        <w:shd w:val="pct10" w:color="auto" w:fill="auto"/>
        <w:spacing w:after="0" w:line="240" w:lineRule="auto"/>
        <w:ind w:firstLine="709"/>
        <w:jc w:val="both"/>
        <w:rPr>
          <w:sz w:val="20"/>
          <w:szCs w:val="20"/>
          <w:lang w:val="en-US"/>
        </w:rPr>
      </w:pPr>
      <w:r w:rsidRPr="00D719C5">
        <w:rPr>
          <w:b/>
          <w:sz w:val="20"/>
          <w:szCs w:val="20"/>
          <w:lang w:val="en-US"/>
        </w:rPr>
        <w:t>var</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V_Nom: </w:t>
      </w:r>
      <w:r w:rsidR="00F73CB7" w:rsidRPr="00F73CB7">
        <w:rPr>
          <w:b/>
          <w:sz w:val="20"/>
          <w:szCs w:val="20"/>
          <w:lang w:val="en-US"/>
        </w:rPr>
        <w:t>string</w:t>
      </w:r>
      <w:r w:rsidRPr="00D719C5">
        <w:rPr>
          <w:sz w:val="20"/>
          <w:szCs w:val="20"/>
          <w:lang w:val="en-US"/>
        </w:rPr>
        <w:t>;</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V_AFaim: Boolean;</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V_NombreAnimaux: Integer;</w:t>
      </w:r>
    </w:p>
    <w:p w:rsidR="004E49C9" w:rsidRPr="00D719C5" w:rsidRDefault="004E49C9" w:rsidP="00D5796C">
      <w:pPr>
        <w:shd w:val="pct10" w:color="auto" w:fill="auto"/>
        <w:spacing w:after="0" w:line="240" w:lineRule="auto"/>
        <w:ind w:firstLine="709"/>
        <w:jc w:val="both"/>
        <w:rPr>
          <w:color w:val="9BBB59" w:themeColor="accent3"/>
          <w:sz w:val="20"/>
          <w:szCs w:val="20"/>
          <w:lang w:val="en-US"/>
        </w:rPr>
      </w:pPr>
      <w:r w:rsidRPr="00D719C5">
        <w:rPr>
          <w:color w:val="9BBB59" w:themeColor="accent3"/>
          <w:sz w:val="20"/>
          <w:szCs w:val="20"/>
          <w:lang w:val="en-US"/>
        </w:rPr>
        <w:t>// […]</w:t>
      </w:r>
    </w:p>
    <w:p w:rsidR="004E49C9" w:rsidRPr="00D719C5" w:rsidRDefault="006A222C" w:rsidP="00D5796C">
      <w:pPr>
        <w:shd w:val="pct10" w:color="auto" w:fill="auto"/>
        <w:spacing w:after="0" w:line="240" w:lineRule="auto"/>
        <w:ind w:firstLine="709"/>
        <w:jc w:val="both"/>
        <w:rPr>
          <w:sz w:val="20"/>
          <w:szCs w:val="20"/>
          <w:lang w:val="en-US"/>
        </w:rPr>
      </w:pPr>
      <w:r w:rsidRPr="00D719C5">
        <w:rPr>
          <w:b/>
          <w:sz w:val="20"/>
          <w:szCs w:val="20"/>
          <w:lang w:val="en-US"/>
        </w:rPr>
        <w:t>procedure</w:t>
      </w:r>
      <w:r w:rsidR="004E49C9" w:rsidRPr="00D719C5">
        <w:rPr>
          <w:sz w:val="20"/>
          <w:szCs w:val="20"/>
          <w:lang w:val="en-US"/>
        </w:rPr>
        <w:t xml:space="preserve"> Avancer ;</w:t>
      </w:r>
    </w:p>
    <w:p w:rsidR="004E49C9" w:rsidRPr="00D719C5" w:rsidRDefault="006A222C" w:rsidP="00D5796C">
      <w:pPr>
        <w:shd w:val="pct10" w:color="auto" w:fill="auto"/>
        <w:spacing w:after="0" w:line="240" w:lineRule="auto"/>
        <w:ind w:firstLine="709"/>
        <w:jc w:val="both"/>
        <w:rPr>
          <w:sz w:val="20"/>
          <w:szCs w:val="20"/>
          <w:lang w:val="en-US"/>
        </w:rPr>
      </w:pPr>
      <w:r w:rsidRPr="00D719C5">
        <w:rPr>
          <w:b/>
          <w:sz w:val="20"/>
          <w:szCs w:val="20"/>
          <w:lang w:val="en-US"/>
        </w:rPr>
        <w:t>procedure</w:t>
      </w:r>
      <w:r w:rsidR="004E49C9" w:rsidRPr="00D719C5">
        <w:rPr>
          <w:sz w:val="20"/>
          <w:szCs w:val="20"/>
          <w:lang w:val="en-US"/>
        </w:rPr>
        <w:t xml:space="preserve"> Manger;</w:t>
      </w:r>
    </w:p>
    <w:p w:rsidR="004E49C9" w:rsidRPr="00D719C5" w:rsidRDefault="006A222C" w:rsidP="00D5796C">
      <w:pPr>
        <w:shd w:val="pct10" w:color="auto" w:fill="auto"/>
        <w:spacing w:after="0" w:line="240" w:lineRule="auto"/>
        <w:ind w:firstLine="709"/>
        <w:jc w:val="both"/>
        <w:rPr>
          <w:sz w:val="20"/>
          <w:szCs w:val="20"/>
          <w:lang w:val="en-US"/>
        </w:rPr>
      </w:pPr>
      <w:r w:rsidRPr="00D719C5">
        <w:rPr>
          <w:b/>
          <w:sz w:val="20"/>
          <w:szCs w:val="20"/>
          <w:lang w:val="en-US"/>
        </w:rPr>
        <w:t>procedure</w:t>
      </w:r>
      <w:r w:rsidR="004E49C9" w:rsidRPr="00D719C5">
        <w:rPr>
          <w:sz w:val="20"/>
          <w:szCs w:val="20"/>
          <w:lang w:val="en-US"/>
        </w:rPr>
        <w:t xml:space="preserve"> Boire;</w:t>
      </w:r>
    </w:p>
    <w:p w:rsidR="004E49C9" w:rsidRPr="00D719C5" w:rsidRDefault="006A222C" w:rsidP="00D5796C">
      <w:pPr>
        <w:shd w:val="pct10" w:color="auto" w:fill="auto"/>
        <w:spacing w:after="0" w:line="240" w:lineRule="auto"/>
        <w:ind w:firstLine="709"/>
        <w:jc w:val="both"/>
        <w:rPr>
          <w:sz w:val="20"/>
          <w:szCs w:val="20"/>
          <w:lang w:val="en-US"/>
        </w:rPr>
      </w:pPr>
      <w:r w:rsidRPr="00D719C5">
        <w:rPr>
          <w:b/>
          <w:sz w:val="20"/>
          <w:szCs w:val="20"/>
          <w:lang w:val="en-US"/>
        </w:rPr>
        <w:t>procedure</w:t>
      </w:r>
      <w:r w:rsidR="004E49C9" w:rsidRPr="00D719C5">
        <w:rPr>
          <w:sz w:val="20"/>
          <w:szCs w:val="20"/>
          <w:lang w:val="en-US"/>
        </w:rPr>
        <w:t xml:space="preserve"> Dormir;</w:t>
      </w:r>
    </w:p>
    <w:p w:rsidR="004E49C9" w:rsidRPr="00D719C5" w:rsidRDefault="006A222C" w:rsidP="00D5796C">
      <w:pPr>
        <w:shd w:val="pct10" w:color="auto" w:fill="auto"/>
        <w:spacing w:after="0" w:line="240" w:lineRule="auto"/>
        <w:ind w:firstLine="709"/>
        <w:jc w:val="both"/>
        <w:rPr>
          <w:sz w:val="20"/>
          <w:szCs w:val="20"/>
          <w:lang w:val="en-US"/>
        </w:rPr>
      </w:pPr>
      <w:r w:rsidRPr="00D719C5">
        <w:rPr>
          <w:b/>
          <w:sz w:val="20"/>
          <w:szCs w:val="20"/>
          <w:lang w:val="en-US"/>
        </w:rPr>
        <w:t>function</w:t>
      </w:r>
      <w:r w:rsidR="004E49C9" w:rsidRPr="00D719C5">
        <w:rPr>
          <w:sz w:val="20"/>
          <w:szCs w:val="20"/>
          <w:lang w:val="en-US"/>
        </w:rPr>
        <w:t xml:space="preserve"> ASoif : Boolean ;</w:t>
      </w:r>
    </w:p>
    <w:p w:rsidR="004E49C9" w:rsidRPr="00D719C5" w:rsidRDefault="006A222C" w:rsidP="00D5796C">
      <w:pPr>
        <w:shd w:val="pct10" w:color="auto" w:fill="auto"/>
        <w:spacing w:after="0" w:line="240" w:lineRule="auto"/>
        <w:ind w:firstLine="709"/>
        <w:jc w:val="both"/>
        <w:rPr>
          <w:sz w:val="20"/>
          <w:szCs w:val="20"/>
          <w:lang w:val="en-US"/>
        </w:rPr>
      </w:pPr>
      <w:r w:rsidRPr="00D719C5">
        <w:rPr>
          <w:b/>
          <w:sz w:val="20"/>
          <w:szCs w:val="20"/>
          <w:lang w:val="en-US"/>
        </w:rPr>
        <w:t>function</w:t>
      </w:r>
      <w:r w:rsidR="004E49C9" w:rsidRPr="00D719C5">
        <w:rPr>
          <w:sz w:val="20"/>
          <w:szCs w:val="20"/>
          <w:lang w:val="en-US"/>
        </w:rPr>
        <w:t xml:space="preserve"> AFaim: Boolean;</w:t>
      </w:r>
    </w:p>
    <w:p w:rsidR="004E49C9" w:rsidRPr="00D719C5" w:rsidRDefault="006A222C" w:rsidP="00D5796C">
      <w:pPr>
        <w:shd w:val="pct10" w:color="auto" w:fill="auto"/>
        <w:spacing w:after="0" w:line="240" w:lineRule="auto"/>
        <w:ind w:firstLine="709"/>
        <w:jc w:val="both"/>
        <w:rPr>
          <w:sz w:val="20"/>
          <w:szCs w:val="20"/>
          <w:lang w:val="en-US"/>
        </w:rPr>
      </w:pPr>
      <w:r w:rsidRPr="00D719C5">
        <w:rPr>
          <w:b/>
          <w:sz w:val="20"/>
          <w:szCs w:val="20"/>
          <w:lang w:val="en-US"/>
        </w:rPr>
        <w:t>function</w:t>
      </w:r>
      <w:r w:rsidR="004E49C9" w:rsidRPr="00D719C5">
        <w:rPr>
          <w:sz w:val="20"/>
          <w:szCs w:val="20"/>
          <w:lang w:val="en-US"/>
        </w:rPr>
        <w:t xml:space="preserve"> ANom : </w:t>
      </w:r>
      <w:r w:rsidR="00F73CB7" w:rsidRPr="00F73CB7">
        <w:rPr>
          <w:b/>
          <w:sz w:val="20"/>
          <w:szCs w:val="20"/>
          <w:lang w:val="en-US"/>
        </w:rPr>
        <w:t>string</w:t>
      </w:r>
      <w:r w:rsidR="004E49C9" w:rsidRPr="00D719C5">
        <w:rPr>
          <w:sz w:val="20"/>
          <w:szCs w:val="20"/>
          <w:lang w:val="en-US"/>
        </w:rPr>
        <w:t> ;</w:t>
      </w:r>
    </w:p>
    <w:p w:rsidR="004E49C9" w:rsidRPr="00D719C5" w:rsidRDefault="006A222C" w:rsidP="00D5796C">
      <w:pPr>
        <w:shd w:val="pct10" w:color="auto" w:fill="auto"/>
        <w:spacing w:after="0" w:line="240" w:lineRule="auto"/>
        <w:ind w:firstLine="709"/>
        <w:jc w:val="both"/>
        <w:rPr>
          <w:sz w:val="20"/>
          <w:szCs w:val="20"/>
          <w:lang w:val="en-US"/>
        </w:rPr>
      </w:pPr>
      <w:r w:rsidRPr="00D719C5">
        <w:rPr>
          <w:b/>
          <w:sz w:val="20"/>
          <w:szCs w:val="20"/>
          <w:lang w:val="en-US"/>
        </w:rPr>
        <w:t>procedure</w:t>
      </w:r>
      <w:r w:rsidR="004E49C9" w:rsidRPr="00D719C5">
        <w:rPr>
          <w:sz w:val="20"/>
          <w:szCs w:val="20"/>
          <w:lang w:val="en-US"/>
        </w:rPr>
        <w:t xml:space="preserve"> SetSoif(Valeur : Boolean) ;</w:t>
      </w:r>
    </w:p>
    <w:p w:rsidR="004E49C9" w:rsidRPr="00D719C5" w:rsidRDefault="006A222C" w:rsidP="00D5796C">
      <w:pPr>
        <w:shd w:val="pct10" w:color="auto" w:fill="auto"/>
        <w:spacing w:after="0" w:line="240" w:lineRule="auto"/>
        <w:ind w:firstLine="709"/>
        <w:jc w:val="both"/>
        <w:rPr>
          <w:sz w:val="20"/>
          <w:szCs w:val="20"/>
          <w:lang w:val="en-US"/>
        </w:rPr>
      </w:pPr>
      <w:r w:rsidRPr="00D719C5">
        <w:rPr>
          <w:b/>
          <w:sz w:val="20"/>
          <w:szCs w:val="20"/>
          <w:lang w:val="en-US"/>
        </w:rPr>
        <w:t>procedure</w:t>
      </w:r>
      <w:r w:rsidR="004E49C9" w:rsidRPr="00D719C5">
        <w:rPr>
          <w:sz w:val="20"/>
          <w:szCs w:val="20"/>
          <w:lang w:val="en-US"/>
        </w:rPr>
        <w:t xml:space="preserve"> SetFaim(Valeur : Boolean) ;</w:t>
      </w:r>
    </w:p>
    <w:p w:rsidR="004E49C9" w:rsidRPr="00D719C5" w:rsidRDefault="006A222C" w:rsidP="00D5796C">
      <w:pPr>
        <w:shd w:val="pct10" w:color="auto" w:fill="auto"/>
        <w:spacing w:after="0" w:line="240" w:lineRule="auto"/>
        <w:ind w:firstLine="709"/>
        <w:jc w:val="both"/>
        <w:rPr>
          <w:sz w:val="20"/>
          <w:szCs w:val="20"/>
        </w:rPr>
      </w:pPr>
      <w:r w:rsidRPr="00D719C5">
        <w:rPr>
          <w:b/>
          <w:sz w:val="20"/>
          <w:szCs w:val="20"/>
        </w:rPr>
        <w:t>procedure</w:t>
      </w:r>
      <w:r w:rsidR="004E49C9" w:rsidRPr="00D719C5">
        <w:rPr>
          <w:sz w:val="20"/>
          <w:szCs w:val="20"/>
        </w:rPr>
        <w:t xml:space="preserve"> SetNom(Valeur : </w:t>
      </w:r>
      <w:r w:rsidR="00F73CB7" w:rsidRPr="00F73CB7">
        <w:rPr>
          <w:b/>
          <w:sz w:val="20"/>
          <w:szCs w:val="20"/>
        </w:rPr>
        <w:t>string</w:t>
      </w:r>
      <w:r w:rsidR="004E49C9" w:rsidRPr="00D719C5">
        <w:rPr>
          <w:sz w:val="20"/>
          <w:szCs w:val="20"/>
        </w:rPr>
        <w:t>) ;</w:t>
      </w:r>
    </w:p>
    <w:p w:rsidR="004E49C9" w:rsidRPr="004A7755" w:rsidRDefault="004E49C9" w:rsidP="004E49C9">
      <w:pPr>
        <w:ind w:firstLine="708"/>
        <w:jc w:val="both"/>
        <w:rPr>
          <w:sz w:val="24"/>
          <w:szCs w:val="24"/>
        </w:rPr>
      </w:pPr>
    </w:p>
    <w:p w:rsidR="004E49C9" w:rsidRDefault="004E49C9" w:rsidP="004E49C9">
      <w:pPr>
        <w:ind w:firstLine="708"/>
        <w:jc w:val="both"/>
        <w:rPr>
          <w:sz w:val="24"/>
          <w:szCs w:val="24"/>
        </w:rPr>
      </w:pPr>
      <w:r w:rsidRPr="00695C1B">
        <w:rPr>
          <w:sz w:val="24"/>
          <w:szCs w:val="24"/>
        </w:rPr>
        <w:t xml:space="preserve">Les difficultés commenceraient </w:t>
      </w:r>
      <w:r>
        <w:rPr>
          <w:sz w:val="24"/>
          <w:szCs w:val="24"/>
        </w:rPr>
        <w:t>avec l’association entre les routines définies et</w:t>
      </w:r>
      <w:r w:rsidRPr="00695C1B">
        <w:rPr>
          <w:sz w:val="24"/>
          <w:szCs w:val="24"/>
        </w:rPr>
        <w:t xml:space="preserve"> un animal particulier. </w:t>
      </w:r>
      <w:r>
        <w:rPr>
          <w:sz w:val="24"/>
          <w:szCs w:val="24"/>
        </w:rPr>
        <w:t>Vous pourriez par exemple créer un enregistrement représentant l’état d’un animal :</w:t>
      </w:r>
    </w:p>
    <w:p w:rsidR="004E49C9" w:rsidRPr="00D719C5" w:rsidRDefault="004E49C9" w:rsidP="00D5796C">
      <w:pPr>
        <w:shd w:val="pct10" w:color="auto" w:fill="auto"/>
        <w:spacing w:after="0"/>
        <w:ind w:firstLine="709"/>
        <w:jc w:val="both"/>
        <w:rPr>
          <w:sz w:val="20"/>
          <w:szCs w:val="20"/>
          <w:lang w:val="en-US"/>
        </w:rPr>
      </w:pPr>
      <w:r w:rsidRPr="00D719C5">
        <w:rPr>
          <w:sz w:val="20"/>
          <w:szCs w:val="20"/>
          <w:lang w:val="en-US"/>
        </w:rPr>
        <w:t xml:space="preserve">TEtatAnimal = </w:t>
      </w:r>
      <w:r w:rsidRPr="00D719C5">
        <w:rPr>
          <w:b/>
          <w:sz w:val="20"/>
          <w:szCs w:val="20"/>
          <w:lang w:val="en-US"/>
        </w:rPr>
        <w:t>record</w:t>
      </w:r>
    </w:p>
    <w:p w:rsidR="004E49C9" w:rsidRPr="00D719C5" w:rsidRDefault="004E49C9" w:rsidP="00D5796C">
      <w:pPr>
        <w:shd w:val="pct10" w:color="auto" w:fill="auto"/>
        <w:spacing w:after="0"/>
        <w:ind w:firstLine="709"/>
        <w:jc w:val="both"/>
        <w:rPr>
          <w:sz w:val="20"/>
          <w:szCs w:val="20"/>
          <w:lang w:val="en-US"/>
        </w:rPr>
      </w:pPr>
      <w:r w:rsidRPr="00D719C5">
        <w:rPr>
          <w:sz w:val="20"/>
          <w:szCs w:val="20"/>
          <w:lang w:val="en-US"/>
        </w:rPr>
        <w:t xml:space="preserve">  FNom: </w:t>
      </w:r>
      <w:r w:rsidR="00F73CB7" w:rsidRPr="00F73CB7">
        <w:rPr>
          <w:b/>
          <w:sz w:val="20"/>
          <w:szCs w:val="20"/>
          <w:lang w:val="en-US"/>
        </w:rPr>
        <w:t>string</w:t>
      </w:r>
      <w:r w:rsidRPr="00D719C5">
        <w:rPr>
          <w:sz w:val="20"/>
          <w:szCs w:val="20"/>
          <w:lang w:val="en-US"/>
        </w:rPr>
        <w:t xml:space="preserve">; </w:t>
      </w:r>
    </w:p>
    <w:p w:rsidR="004E49C9" w:rsidRPr="00D719C5" w:rsidRDefault="004E49C9" w:rsidP="00D5796C">
      <w:pPr>
        <w:shd w:val="pct10" w:color="auto" w:fill="auto"/>
        <w:spacing w:after="0"/>
        <w:ind w:firstLine="709"/>
        <w:jc w:val="both"/>
        <w:rPr>
          <w:sz w:val="20"/>
          <w:szCs w:val="20"/>
          <w:lang w:val="en-US"/>
        </w:rPr>
      </w:pPr>
      <w:r w:rsidRPr="00D719C5">
        <w:rPr>
          <w:sz w:val="20"/>
          <w:szCs w:val="20"/>
          <w:lang w:val="en-US"/>
        </w:rPr>
        <w:t xml:space="preserve">  FAFaim: Boolean ;</w:t>
      </w:r>
    </w:p>
    <w:p w:rsidR="004E49C9" w:rsidRPr="00780390" w:rsidRDefault="004E49C9" w:rsidP="00D5796C">
      <w:pPr>
        <w:shd w:val="pct10" w:color="auto" w:fill="auto"/>
        <w:spacing w:after="0"/>
        <w:ind w:firstLine="709"/>
        <w:jc w:val="both"/>
        <w:rPr>
          <w:sz w:val="20"/>
          <w:szCs w:val="20"/>
        </w:rPr>
      </w:pPr>
      <w:r w:rsidRPr="00D719C5">
        <w:rPr>
          <w:sz w:val="20"/>
          <w:szCs w:val="20"/>
          <w:lang w:val="en-US"/>
        </w:rPr>
        <w:t xml:space="preserve">  </w:t>
      </w:r>
      <w:r w:rsidRPr="00780390">
        <w:rPr>
          <w:sz w:val="20"/>
          <w:szCs w:val="20"/>
        </w:rPr>
        <w:t>FASoif: Boolean ;</w:t>
      </w:r>
    </w:p>
    <w:p w:rsidR="004E49C9" w:rsidRPr="00D719C5" w:rsidRDefault="006A222C" w:rsidP="00D5796C">
      <w:pPr>
        <w:shd w:val="pct10" w:color="auto" w:fill="auto"/>
        <w:spacing w:after="0"/>
        <w:ind w:firstLine="709"/>
        <w:jc w:val="both"/>
        <w:rPr>
          <w:sz w:val="20"/>
          <w:szCs w:val="20"/>
        </w:rPr>
      </w:pPr>
      <w:r w:rsidRPr="00D719C5">
        <w:rPr>
          <w:b/>
          <w:sz w:val="20"/>
          <w:szCs w:val="20"/>
        </w:rPr>
        <w:t>end;</w:t>
      </w:r>
    </w:p>
    <w:p w:rsidR="004E49C9" w:rsidRPr="00734CD0" w:rsidRDefault="004E49C9" w:rsidP="004E49C9">
      <w:pPr>
        <w:ind w:firstLine="708"/>
        <w:jc w:val="both"/>
        <w:rPr>
          <w:sz w:val="24"/>
          <w:szCs w:val="24"/>
        </w:rPr>
      </w:pPr>
    </w:p>
    <w:p w:rsidR="004E49C9" w:rsidRDefault="004E49C9" w:rsidP="004E49C9">
      <w:pPr>
        <w:ind w:firstLine="708"/>
        <w:jc w:val="both"/>
        <w:rPr>
          <w:sz w:val="24"/>
          <w:szCs w:val="24"/>
        </w:rPr>
      </w:pPr>
      <w:r w:rsidRPr="00695C1B">
        <w:rPr>
          <w:sz w:val="24"/>
          <w:szCs w:val="24"/>
        </w:rPr>
        <w:t xml:space="preserve">Ensuite, il </w:t>
      </w:r>
      <w:r>
        <w:rPr>
          <w:sz w:val="24"/>
          <w:szCs w:val="24"/>
        </w:rPr>
        <w:t xml:space="preserve">vous </w:t>
      </w:r>
      <w:r w:rsidRPr="00695C1B">
        <w:rPr>
          <w:sz w:val="24"/>
          <w:szCs w:val="24"/>
        </w:rPr>
        <w:t xml:space="preserve">faudrait regrouper les enregistrements </w:t>
      </w:r>
      <w:r>
        <w:rPr>
          <w:sz w:val="24"/>
          <w:szCs w:val="24"/>
        </w:rPr>
        <w:t xml:space="preserve">dans un tableau et </w:t>
      </w:r>
      <w:r w:rsidRPr="00695C1B">
        <w:rPr>
          <w:sz w:val="24"/>
          <w:szCs w:val="24"/>
        </w:rPr>
        <w:t xml:space="preserve">chercher </w:t>
      </w:r>
      <w:r>
        <w:rPr>
          <w:sz w:val="24"/>
          <w:szCs w:val="24"/>
        </w:rPr>
        <w:t>des</w:t>
      </w:r>
      <w:r w:rsidRPr="00695C1B">
        <w:rPr>
          <w:sz w:val="24"/>
          <w:szCs w:val="24"/>
        </w:rPr>
        <w:t xml:space="preserve"> technique</w:t>
      </w:r>
      <w:r>
        <w:rPr>
          <w:sz w:val="24"/>
          <w:szCs w:val="24"/>
        </w:rPr>
        <w:t>s</w:t>
      </w:r>
      <w:r w:rsidRPr="00695C1B">
        <w:rPr>
          <w:sz w:val="24"/>
          <w:szCs w:val="24"/>
        </w:rPr>
        <w:t xml:space="preserve"> permettant de reconna</w:t>
      </w:r>
      <w:r>
        <w:rPr>
          <w:sz w:val="24"/>
          <w:szCs w:val="24"/>
        </w:rPr>
        <w:t xml:space="preserve">ître les animaux, de fournir leur état et de décrire leur comportement. Sans doute que certaines de vos routines auraient besoin d’un nouveau paramètre en entrée capable de distinguer l’animal qui fait appel à elles. </w:t>
      </w:r>
      <w:r>
        <w:rPr>
          <w:sz w:val="24"/>
          <w:szCs w:val="24"/>
        </w:rPr>
        <w:lastRenderedPageBreak/>
        <w:t>Avec des variables globales, des tableaux, des boucles et beaucoup de patience, vous devriez vous en tirer. Cependant, si le projet prend de l’ampleur, les variables globales vont s’accumuler tandis que les interactions entre les procédures et les fonctions vont se complexifier : une erreur pourra se glisser</w:t>
      </w:r>
      <w:r w:rsidRPr="00F302FC">
        <w:rPr>
          <w:sz w:val="24"/>
          <w:szCs w:val="24"/>
        </w:rPr>
        <w:t xml:space="preserve"> </w:t>
      </w:r>
      <w:r>
        <w:rPr>
          <w:sz w:val="24"/>
          <w:szCs w:val="24"/>
        </w:rPr>
        <w:t>dans leur intrication et il sera difficile de l’y déceler.</w:t>
      </w:r>
    </w:p>
    <w:p w:rsidR="004E49C9" w:rsidRDefault="004E49C9" w:rsidP="004E49C9">
      <w:pPr>
        <w:ind w:firstLine="708"/>
        <w:jc w:val="both"/>
        <w:rPr>
          <w:sz w:val="24"/>
          <w:szCs w:val="24"/>
        </w:rPr>
      </w:pPr>
      <w:r>
        <w:rPr>
          <w:sz w:val="24"/>
          <w:szCs w:val="24"/>
        </w:rPr>
        <w:t xml:space="preserve">Dans un tel cas de figure, la </w:t>
      </w:r>
      <w:r w:rsidRPr="001D0952">
        <w:rPr>
          <w:sz w:val="24"/>
          <w:szCs w:val="24"/>
        </w:rPr>
        <w:t>POO</w:t>
      </w:r>
      <w:r>
        <w:rPr>
          <w:sz w:val="24"/>
          <w:szCs w:val="24"/>
        </w:rPr>
        <w:t xml:space="preserve"> va d’emblée montrer son efficacité. Il vous faudra déclarer une classe</w:t>
      </w:r>
      <w:r>
        <w:rPr>
          <w:rStyle w:val="Appelnotedebasdep"/>
          <w:sz w:val="24"/>
          <w:szCs w:val="24"/>
        </w:rPr>
        <w:footnoteReference w:id="5"/>
      </w:r>
      <w:r>
        <w:rPr>
          <w:sz w:val="24"/>
          <w:szCs w:val="24"/>
        </w:rPr>
        <w:t> :</w:t>
      </w:r>
    </w:p>
    <w:p w:rsidR="004E49C9" w:rsidRPr="00D719C5" w:rsidRDefault="004E49C9" w:rsidP="00D5796C">
      <w:pPr>
        <w:shd w:val="pct10" w:color="auto" w:fill="auto"/>
        <w:spacing w:after="0" w:line="240" w:lineRule="auto"/>
        <w:ind w:firstLine="708"/>
        <w:jc w:val="both"/>
        <w:rPr>
          <w:sz w:val="20"/>
          <w:szCs w:val="20"/>
        </w:rPr>
      </w:pPr>
      <w:r w:rsidRPr="00D719C5">
        <w:rPr>
          <w:sz w:val="20"/>
          <w:szCs w:val="20"/>
        </w:rPr>
        <w:t xml:space="preserve">TAnimal = </w:t>
      </w:r>
      <w:r w:rsidRPr="00D719C5">
        <w:rPr>
          <w:b/>
          <w:sz w:val="20"/>
          <w:szCs w:val="20"/>
        </w:rPr>
        <w:t>class</w:t>
      </w:r>
      <w:r w:rsidRPr="00D719C5">
        <w:rPr>
          <w:sz w:val="20"/>
          <w:szCs w:val="20"/>
        </w:rPr>
        <w:t xml:space="preserve"> </w:t>
      </w:r>
    </w:p>
    <w:p w:rsidR="004E49C9" w:rsidRPr="00780390" w:rsidRDefault="004E49C9" w:rsidP="00D5796C">
      <w:pPr>
        <w:shd w:val="pct10" w:color="auto" w:fill="auto"/>
        <w:spacing w:after="0" w:line="240" w:lineRule="auto"/>
        <w:ind w:firstLine="708"/>
        <w:jc w:val="both"/>
        <w:rPr>
          <w:b/>
          <w:sz w:val="20"/>
          <w:szCs w:val="20"/>
        </w:rPr>
      </w:pPr>
      <w:r w:rsidRPr="00780390">
        <w:rPr>
          <w:b/>
          <w:sz w:val="20"/>
          <w:szCs w:val="20"/>
        </w:rPr>
        <w:t xml:space="preserve">strict private </w:t>
      </w:r>
    </w:p>
    <w:p w:rsidR="004E49C9" w:rsidRPr="00780390" w:rsidRDefault="004E49C9" w:rsidP="00D5796C">
      <w:pPr>
        <w:shd w:val="pct10" w:color="auto" w:fill="auto"/>
        <w:spacing w:after="0" w:line="240" w:lineRule="auto"/>
        <w:ind w:firstLine="708"/>
        <w:jc w:val="both"/>
        <w:rPr>
          <w:sz w:val="20"/>
          <w:szCs w:val="20"/>
        </w:rPr>
      </w:pPr>
      <w:r w:rsidRPr="00780390">
        <w:rPr>
          <w:sz w:val="20"/>
          <w:szCs w:val="20"/>
        </w:rPr>
        <w:t xml:space="preserve">  fNom: </w:t>
      </w:r>
      <w:r w:rsidR="00F73CB7" w:rsidRPr="00780390">
        <w:rPr>
          <w:b/>
          <w:sz w:val="20"/>
          <w:szCs w:val="20"/>
        </w:rPr>
        <w:t>string</w:t>
      </w:r>
      <w:r w:rsidRPr="00780390">
        <w:rPr>
          <w:sz w:val="20"/>
          <w:szCs w:val="20"/>
        </w:rPr>
        <w:t>;</w:t>
      </w:r>
    </w:p>
    <w:p w:rsidR="004E49C9" w:rsidRPr="00D719C5" w:rsidRDefault="004E49C9" w:rsidP="00D5796C">
      <w:pPr>
        <w:shd w:val="pct10" w:color="auto" w:fill="auto"/>
        <w:spacing w:after="0" w:line="240" w:lineRule="auto"/>
        <w:ind w:firstLine="708"/>
        <w:jc w:val="both"/>
        <w:rPr>
          <w:sz w:val="20"/>
          <w:szCs w:val="20"/>
          <w:lang w:val="en-US"/>
        </w:rPr>
      </w:pPr>
      <w:r w:rsidRPr="00780390">
        <w:rPr>
          <w:sz w:val="20"/>
          <w:szCs w:val="20"/>
        </w:rPr>
        <w:t xml:space="preserve">  </w:t>
      </w:r>
      <w:r w:rsidRPr="00D719C5">
        <w:rPr>
          <w:sz w:val="20"/>
          <w:szCs w:val="20"/>
          <w:lang w:val="en-US"/>
        </w:rPr>
        <w:t xml:space="preserve">fASoif: Boolean ; </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fAFaim: Boolean ;</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w:t>
      </w:r>
      <w:r w:rsidR="006A222C" w:rsidRPr="00D719C5">
        <w:rPr>
          <w:b/>
          <w:sz w:val="20"/>
          <w:szCs w:val="20"/>
          <w:lang w:val="en-US"/>
        </w:rPr>
        <w:t>procedure</w:t>
      </w:r>
      <w:r w:rsidRPr="00D719C5">
        <w:rPr>
          <w:sz w:val="20"/>
          <w:szCs w:val="20"/>
          <w:lang w:val="en-US"/>
        </w:rPr>
        <w:t xml:space="preserve"> SetNom(AValue: </w:t>
      </w:r>
      <w:r w:rsidR="00F73CB7" w:rsidRPr="00F73CB7">
        <w:rPr>
          <w:b/>
          <w:sz w:val="20"/>
          <w:szCs w:val="20"/>
          <w:lang w:val="en-US"/>
        </w:rPr>
        <w:t>string</w:t>
      </w:r>
      <w:r w:rsidRPr="00D719C5">
        <w:rPr>
          <w:sz w:val="20"/>
          <w:szCs w:val="20"/>
          <w:lang w:val="en-US"/>
        </w:rPr>
        <w:t>);</w:t>
      </w:r>
    </w:p>
    <w:p w:rsidR="004E49C9" w:rsidRPr="00D719C5" w:rsidRDefault="006A222C" w:rsidP="00D5796C">
      <w:pPr>
        <w:shd w:val="pct10" w:color="auto" w:fill="auto"/>
        <w:spacing w:after="0" w:line="240" w:lineRule="auto"/>
        <w:ind w:firstLine="708"/>
        <w:jc w:val="both"/>
        <w:rPr>
          <w:sz w:val="20"/>
          <w:szCs w:val="20"/>
          <w:lang w:val="en-US"/>
        </w:rPr>
      </w:pPr>
      <w:r w:rsidRPr="00D719C5">
        <w:rPr>
          <w:b/>
          <w:sz w:val="20"/>
          <w:szCs w:val="20"/>
          <w:lang w:val="en-US"/>
        </w:rPr>
        <w:t>public</w:t>
      </w:r>
      <w:r w:rsidR="004E49C9" w:rsidRPr="00D719C5">
        <w:rPr>
          <w:sz w:val="20"/>
          <w:szCs w:val="20"/>
          <w:lang w:val="en-US"/>
        </w:rPr>
        <w:t xml:space="preserve"> </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w:t>
      </w:r>
      <w:r w:rsidR="006A222C" w:rsidRPr="00D719C5">
        <w:rPr>
          <w:b/>
          <w:sz w:val="20"/>
          <w:szCs w:val="20"/>
          <w:lang w:val="en-US"/>
        </w:rPr>
        <w:t>procedure</w:t>
      </w:r>
      <w:r w:rsidRPr="00D719C5">
        <w:rPr>
          <w:sz w:val="20"/>
          <w:szCs w:val="20"/>
          <w:lang w:val="en-US"/>
        </w:rPr>
        <w:t xml:space="preserve"> Avancer;</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w:t>
      </w:r>
      <w:r w:rsidR="006A222C" w:rsidRPr="00D719C5">
        <w:rPr>
          <w:b/>
          <w:sz w:val="20"/>
          <w:szCs w:val="20"/>
          <w:lang w:val="en-US"/>
        </w:rPr>
        <w:t>procedure</w:t>
      </w:r>
      <w:r w:rsidRPr="00D719C5">
        <w:rPr>
          <w:sz w:val="20"/>
          <w:szCs w:val="20"/>
          <w:lang w:val="en-US"/>
        </w:rPr>
        <w:t xml:space="preserve"> Manger;</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w:t>
      </w:r>
      <w:r w:rsidR="006A222C" w:rsidRPr="00D719C5">
        <w:rPr>
          <w:b/>
          <w:sz w:val="20"/>
          <w:szCs w:val="20"/>
          <w:lang w:val="en-US"/>
        </w:rPr>
        <w:t>procedure</w:t>
      </w:r>
      <w:r w:rsidRPr="00D719C5">
        <w:rPr>
          <w:sz w:val="20"/>
          <w:szCs w:val="20"/>
          <w:lang w:val="en-US"/>
        </w:rPr>
        <w:t xml:space="preserve"> Boire;</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w:t>
      </w:r>
      <w:r w:rsidR="006A222C" w:rsidRPr="00D719C5">
        <w:rPr>
          <w:b/>
          <w:sz w:val="20"/>
          <w:szCs w:val="20"/>
          <w:lang w:val="en-US"/>
        </w:rPr>
        <w:t>procedure</w:t>
      </w:r>
      <w:r w:rsidRPr="00D719C5">
        <w:rPr>
          <w:sz w:val="20"/>
          <w:szCs w:val="20"/>
          <w:lang w:val="en-US"/>
        </w:rPr>
        <w:t xml:space="preserve"> Dormir;</w:t>
      </w:r>
    </w:p>
    <w:p w:rsidR="004E49C9" w:rsidRPr="00D719C5" w:rsidRDefault="004E49C9" w:rsidP="00D5796C">
      <w:pPr>
        <w:shd w:val="pct10" w:color="auto" w:fill="auto"/>
        <w:spacing w:after="0" w:line="240" w:lineRule="auto"/>
        <w:ind w:firstLine="709"/>
        <w:jc w:val="both"/>
        <w:rPr>
          <w:b/>
          <w:sz w:val="20"/>
          <w:szCs w:val="20"/>
          <w:lang w:val="en-US"/>
        </w:rPr>
      </w:pPr>
      <w:r w:rsidRPr="00D719C5">
        <w:rPr>
          <w:b/>
          <w:sz w:val="20"/>
          <w:szCs w:val="20"/>
          <w:lang w:val="en-US"/>
        </w:rPr>
        <w:t xml:space="preserve">published  </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w:t>
      </w:r>
      <w:r w:rsidRPr="00D719C5">
        <w:rPr>
          <w:b/>
          <w:sz w:val="20"/>
          <w:szCs w:val="20"/>
          <w:lang w:val="en-US"/>
        </w:rPr>
        <w:t>property</w:t>
      </w:r>
      <w:r w:rsidRPr="00D719C5">
        <w:rPr>
          <w:sz w:val="20"/>
          <w:szCs w:val="20"/>
          <w:lang w:val="en-US"/>
        </w:rPr>
        <w:t xml:space="preserve"> ASoif: Boolean </w:t>
      </w:r>
      <w:r w:rsidRPr="00D719C5">
        <w:rPr>
          <w:b/>
          <w:sz w:val="20"/>
          <w:szCs w:val="20"/>
          <w:lang w:val="en-US"/>
        </w:rPr>
        <w:t>read</w:t>
      </w:r>
      <w:r w:rsidRPr="00D719C5">
        <w:rPr>
          <w:sz w:val="20"/>
          <w:szCs w:val="20"/>
          <w:lang w:val="en-US"/>
        </w:rPr>
        <w:t xml:space="preserve"> fASoif </w:t>
      </w:r>
      <w:r w:rsidRPr="00D719C5">
        <w:rPr>
          <w:b/>
          <w:sz w:val="20"/>
          <w:szCs w:val="20"/>
          <w:lang w:val="en-US"/>
        </w:rPr>
        <w:t>write</w:t>
      </w:r>
      <w:r w:rsidRPr="00D719C5">
        <w:rPr>
          <w:sz w:val="20"/>
          <w:szCs w:val="20"/>
          <w:lang w:val="en-US"/>
        </w:rPr>
        <w:t xml:space="preserve"> fASoif;</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w:t>
      </w:r>
      <w:r w:rsidRPr="00D719C5">
        <w:rPr>
          <w:b/>
          <w:sz w:val="20"/>
          <w:szCs w:val="20"/>
          <w:lang w:val="en-US"/>
        </w:rPr>
        <w:t>property</w:t>
      </w:r>
      <w:r w:rsidRPr="00D719C5">
        <w:rPr>
          <w:sz w:val="20"/>
          <w:szCs w:val="20"/>
          <w:lang w:val="en-US"/>
        </w:rPr>
        <w:t xml:space="preserve"> AFaim: Boolean </w:t>
      </w:r>
      <w:r w:rsidRPr="00D719C5">
        <w:rPr>
          <w:b/>
          <w:sz w:val="20"/>
          <w:szCs w:val="20"/>
          <w:lang w:val="en-US"/>
        </w:rPr>
        <w:t>read</w:t>
      </w:r>
      <w:r w:rsidRPr="00D719C5">
        <w:rPr>
          <w:sz w:val="20"/>
          <w:szCs w:val="20"/>
          <w:lang w:val="en-US"/>
        </w:rPr>
        <w:t xml:space="preserve"> fAFaim </w:t>
      </w:r>
      <w:r w:rsidRPr="00D719C5">
        <w:rPr>
          <w:b/>
          <w:sz w:val="20"/>
          <w:szCs w:val="20"/>
          <w:lang w:val="en-US"/>
        </w:rPr>
        <w:t>write</w:t>
      </w:r>
      <w:r w:rsidRPr="00D719C5">
        <w:rPr>
          <w:sz w:val="20"/>
          <w:szCs w:val="20"/>
          <w:lang w:val="en-US"/>
        </w:rPr>
        <w:t xml:space="preserve"> fAFaim;</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w:t>
      </w:r>
      <w:r w:rsidRPr="00D719C5">
        <w:rPr>
          <w:b/>
          <w:sz w:val="20"/>
          <w:szCs w:val="20"/>
          <w:lang w:val="en-US"/>
        </w:rPr>
        <w:t>property</w:t>
      </w:r>
      <w:r w:rsidRPr="00D719C5">
        <w:rPr>
          <w:sz w:val="20"/>
          <w:szCs w:val="20"/>
          <w:lang w:val="en-US"/>
        </w:rPr>
        <w:t xml:space="preserve"> Nom: </w:t>
      </w:r>
      <w:r w:rsidR="00F73CB7" w:rsidRPr="00F73CB7">
        <w:rPr>
          <w:b/>
          <w:sz w:val="20"/>
          <w:szCs w:val="20"/>
          <w:lang w:val="en-US"/>
        </w:rPr>
        <w:t>string</w:t>
      </w:r>
      <w:r w:rsidRPr="00D719C5">
        <w:rPr>
          <w:sz w:val="20"/>
          <w:szCs w:val="20"/>
          <w:lang w:val="en-US"/>
        </w:rPr>
        <w:t xml:space="preserve"> </w:t>
      </w:r>
      <w:r w:rsidRPr="00D719C5">
        <w:rPr>
          <w:b/>
          <w:sz w:val="20"/>
          <w:szCs w:val="20"/>
          <w:lang w:val="en-US"/>
        </w:rPr>
        <w:t>read</w:t>
      </w:r>
      <w:r w:rsidRPr="00D719C5">
        <w:rPr>
          <w:sz w:val="20"/>
          <w:szCs w:val="20"/>
          <w:lang w:val="en-US"/>
        </w:rPr>
        <w:t xml:space="preserve"> fNom </w:t>
      </w:r>
      <w:r w:rsidRPr="00D719C5">
        <w:rPr>
          <w:b/>
          <w:sz w:val="20"/>
          <w:szCs w:val="20"/>
          <w:lang w:val="en-US"/>
        </w:rPr>
        <w:t>write</w:t>
      </w:r>
      <w:r w:rsidRPr="00D719C5">
        <w:rPr>
          <w:sz w:val="20"/>
          <w:szCs w:val="20"/>
          <w:lang w:val="en-US"/>
        </w:rPr>
        <w:t xml:space="preserve"> SetNom;</w:t>
      </w:r>
    </w:p>
    <w:p w:rsidR="004E49C9" w:rsidRPr="00D719C5" w:rsidRDefault="004E49C9" w:rsidP="00D5796C">
      <w:pPr>
        <w:shd w:val="pct10" w:color="auto" w:fill="auto"/>
        <w:spacing w:after="0" w:line="240" w:lineRule="auto"/>
        <w:ind w:firstLine="708"/>
        <w:jc w:val="both"/>
        <w:rPr>
          <w:b/>
          <w:sz w:val="20"/>
          <w:szCs w:val="20"/>
        </w:rPr>
      </w:pPr>
      <w:r w:rsidRPr="00D719C5">
        <w:rPr>
          <w:b/>
          <w:sz w:val="20"/>
          <w:szCs w:val="20"/>
        </w:rPr>
        <w:t>end;</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À chaque fois qu’une variable sera du </w:t>
      </w:r>
      <w:r w:rsidR="006A222C" w:rsidRPr="001D0952">
        <w:rPr>
          <w:sz w:val="24"/>
          <w:szCs w:val="24"/>
        </w:rPr>
        <w:t>type</w:t>
      </w:r>
      <w:r>
        <w:rPr>
          <w:sz w:val="24"/>
          <w:szCs w:val="24"/>
        </w:rPr>
        <w:t xml:space="preserve"> de la classe définie, elle disposera </w:t>
      </w:r>
      <w:r w:rsidRPr="00125CE7">
        <w:rPr>
          <w:sz w:val="24"/>
          <w:szCs w:val="24"/>
        </w:rPr>
        <w:t>à titre privé des</w:t>
      </w:r>
      <w:r>
        <w:rPr>
          <w:sz w:val="24"/>
          <w:szCs w:val="24"/>
        </w:rPr>
        <w:t xml:space="preserve"> </w:t>
      </w:r>
      <w:r w:rsidRPr="00125CE7">
        <w:rPr>
          <w:i/>
          <w:sz w:val="24"/>
          <w:szCs w:val="24"/>
        </w:rPr>
        <w:t>champs</w:t>
      </w:r>
      <w:r>
        <w:rPr>
          <w:sz w:val="24"/>
          <w:szCs w:val="24"/>
        </w:rPr>
        <w:t xml:space="preserve">, des </w:t>
      </w:r>
      <w:r w:rsidRPr="0079158D">
        <w:rPr>
          <w:i/>
          <w:sz w:val="24"/>
          <w:szCs w:val="24"/>
        </w:rPr>
        <w:t>propriétés</w:t>
      </w:r>
      <w:r>
        <w:rPr>
          <w:sz w:val="24"/>
          <w:szCs w:val="24"/>
        </w:rPr>
        <w:t xml:space="preserve"> et des </w:t>
      </w:r>
      <w:r w:rsidRPr="0079158D">
        <w:rPr>
          <w:i/>
          <w:sz w:val="24"/>
          <w:szCs w:val="24"/>
        </w:rPr>
        <w:t>méthodes</w:t>
      </w:r>
      <w:r>
        <w:rPr>
          <w:sz w:val="24"/>
          <w:szCs w:val="24"/>
        </w:rPr>
        <w:t xml:space="preserve"> proposées par cette classe.</w:t>
      </w:r>
    </w:p>
    <w:p w:rsidR="004E49C9" w:rsidRDefault="004E49C9" w:rsidP="004E49C9">
      <w:pPr>
        <w:pStyle w:val="Titre3"/>
      </w:pPr>
      <w:bookmarkStart w:id="67" w:name="_Toc422915213"/>
      <w:r>
        <w:t>Champs, méthodes et propriétés</w:t>
      </w:r>
      <w:bookmarkEnd w:id="67"/>
    </w:p>
    <w:p w:rsidR="004E49C9" w:rsidRDefault="004E49C9" w:rsidP="004E49C9">
      <w:pPr>
        <w:ind w:firstLine="708"/>
        <w:jc w:val="both"/>
        <w:rPr>
          <w:sz w:val="24"/>
          <w:szCs w:val="24"/>
        </w:rPr>
      </w:pPr>
      <w:r>
        <w:rPr>
          <w:sz w:val="24"/>
          <w:szCs w:val="24"/>
        </w:rPr>
        <w:t xml:space="preserve">Les </w:t>
      </w:r>
      <w:r w:rsidRPr="009079FC">
        <w:rPr>
          <w:i/>
          <w:sz w:val="24"/>
          <w:szCs w:val="24"/>
        </w:rPr>
        <w:t>champs</w:t>
      </w:r>
      <w:r>
        <w:rPr>
          <w:sz w:val="24"/>
          <w:szCs w:val="24"/>
        </w:rPr>
        <w:t xml:space="preserve"> (ou </w:t>
      </w:r>
      <w:r w:rsidRPr="005736C0">
        <w:rPr>
          <w:i/>
          <w:sz w:val="24"/>
          <w:szCs w:val="24"/>
        </w:rPr>
        <w:t>attributs</w:t>
      </w:r>
      <w:r>
        <w:rPr>
          <w:sz w:val="24"/>
          <w:szCs w:val="24"/>
        </w:rPr>
        <w:t xml:space="preserve">) décrivent la structure de la classe. </w:t>
      </w:r>
      <w:r w:rsidRPr="005736C0">
        <w:rPr>
          <w:i/>
          <w:color w:val="4F81BD" w:themeColor="accent1"/>
          <w:sz w:val="24"/>
          <w:szCs w:val="24"/>
        </w:rPr>
        <w:t>fASoif</w:t>
      </w:r>
      <w:r>
        <w:rPr>
          <w:sz w:val="24"/>
          <w:szCs w:val="24"/>
        </w:rPr>
        <w:t xml:space="preserve"> est par exemple un champ de </w:t>
      </w:r>
      <w:r w:rsidR="006A222C" w:rsidRPr="001D0952">
        <w:rPr>
          <w:sz w:val="24"/>
          <w:szCs w:val="24"/>
        </w:rPr>
        <w:t>type</w:t>
      </w:r>
      <w:r>
        <w:rPr>
          <w:sz w:val="24"/>
          <w:szCs w:val="24"/>
        </w:rPr>
        <w:t xml:space="preserve"> booléen.</w:t>
      </w:r>
    </w:p>
    <w:p w:rsidR="004E49C9" w:rsidRDefault="004E49C9" w:rsidP="004E49C9">
      <w:pPr>
        <w:ind w:firstLine="708"/>
        <w:jc w:val="both"/>
        <w:rPr>
          <w:sz w:val="24"/>
          <w:szCs w:val="24"/>
        </w:rPr>
      </w:pPr>
      <w:r>
        <w:rPr>
          <w:sz w:val="24"/>
          <w:szCs w:val="24"/>
        </w:rPr>
        <w:t xml:space="preserve">Les </w:t>
      </w:r>
      <w:r w:rsidRPr="009079FC">
        <w:rPr>
          <w:i/>
          <w:sz w:val="24"/>
          <w:szCs w:val="24"/>
        </w:rPr>
        <w:t>méthodes</w:t>
      </w:r>
      <w:r>
        <w:rPr>
          <w:sz w:val="24"/>
          <w:szCs w:val="24"/>
        </w:rPr>
        <w:t xml:space="preserve"> (</w:t>
      </w:r>
      <w:r w:rsidRPr="009079FC">
        <w:rPr>
          <w:sz w:val="24"/>
          <w:szCs w:val="24"/>
        </w:rPr>
        <w:t>procédures</w:t>
      </w:r>
      <w:r>
        <w:rPr>
          <w:sz w:val="24"/>
          <w:szCs w:val="24"/>
        </w:rPr>
        <w:t xml:space="preserve"> et fonctions) décrivent les opérations qui sont applicables grâce à la classe. </w:t>
      </w:r>
      <w:r w:rsidRPr="005736C0">
        <w:rPr>
          <w:i/>
          <w:color w:val="4F81BD" w:themeColor="accent1"/>
          <w:sz w:val="24"/>
          <w:szCs w:val="24"/>
        </w:rPr>
        <w:t>Avancer</w:t>
      </w:r>
      <w:r w:rsidRPr="005736C0">
        <w:rPr>
          <w:color w:val="4F81BD" w:themeColor="accent1"/>
          <w:sz w:val="24"/>
          <w:szCs w:val="24"/>
        </w:rPr>
        <w:t xml:space="preserve"> </w:t>
      </w:r>
      <w:r>
        <w:rPr>
          <w:sz w:val="24"/>
          <w:szCs w:val="24"/>
        </w:rPr>
        <w:t xml:space="preserve">est par exemple une méthode de </w:t>
      </w:r>
      <w:r w:rsidRPr="005736C0">
        <w:rPr>
          <w:i/>
          <w:color w:val="4F81BD" w:themeColor="accent1"/>
          <w:sz w:val="24"/>
          <w:szCs w:val="24"/>
        </w:rPr>
        <w:t>TAnimal</w:t>
      </w:r>
      <w:r>
        <w:rPr>
          <w:sz w:val="24"/>
          <w:szCs w:val="24"/>
        </w:rPr>
        <w:t>.</w:t>
      </w:r>
    </w:p>
    <w:p w:rsidR="004E49C9" w:rsidRDefault="004E49C9" w:rsidP="004E49C9">
      <w:pPr>
        <w:ind w:firstLine="708"/>
        <w:jc w:val="both"/>
        <w:rPr>
          <w:sz w:val="24"/>
          <w:szCs w:val="24"/>
        </w:rPr>
      </w:pPr>
      <w:r>
        <w:rPr>
          <w:sz w:val="24"/>
          <w:szCs w:val="24"/>
        </w:rPr>
        <w:t xml:space="preserve">Une </w:t>
      </w:r>
      <w:r w:rsidRPr="00373967">
        <w:rPr>
          <w:i/>
          <w:sz w:val="24"/>
          <w:szCs w:val="24"/>
        </w:rPr>
        <w:t>propriété</w:t>
      </w:r>
      <w:r>
        <w:rPr>
          <w:sz w:val="24"/>
          <w:szCs w:val="24"/>
        </w:rPr>
        <w:t xml:space="preserve"> est </w:t>
      </w:r>
      <w:r w:rsidR="003848B4">
        <w:rPr>
          <w:sz w:val="24"/>
          <w:szCs w:val="24"/>
        </w:rPr>
        <w:t>avant tout</w:t>
      </w:r>
      <w:r w:rsidR="002D1B16">
        <w:rPr>
          <w:sz w:val="24"/>
          <w:szCs w:val="24"/>
        </w:rPr>
        <w:t xml:space="preserve"> </w:t>
      </w:r>
      <w:r>
        <w:rPr>
          <w:sz w:val="24"/>
          <w:szCs w:val="24"/>
        </w:rPr>
        <w:t>un moyen d’accéder à un champ</w:t>
      </w:r>
      <w:r>
        <w:rPr>
          <w:i/>
          <w:sz w:val="24"/>
          <w:szCs w:val="24"/>
        </w:rPr>
        <w:t> </w:t>
      </w:r>
      <w:r>
        <w:rPr>
          <w:sz w:val="24"/>
          <w:szCs w:val="24"/>
        </w:rPr>
        <w:t xml:space="preserve">: </w:t>
      </w:r>
      <w:r w:rsidRPr="0079158D">
        <w:rPr>
          <w:i/>
          <w:color w:val="4F81BD" w:themeColor="accent1"/>
          <w:sz w:val="24"/>
          <w:szCs w:val="24"/>
        </w:rPr>
        <w:t>fNom</w:t>
      </w:r>
      <w:r w:rsidRPr="0079158D">
        <w:rPr>
          <w:color w:val="4F81BD" w:themeColor="accent1"/>
          <w:sz w:val="24"/>
          <w:szCs w:val="24"/>
        </w:rPr>
        <w:t xml:space="preserve"> </w:t>
      </w:r>
      <w:r>
        <w:rPr>
          <w:sz w:val="24"/>
          <w:szCs w:val="24"/>
        </w:rPr>
        <w:t xml:space="preserve">est par exemple accessible grâce à la propriété </w:t>
      </w:r>
      <w:r w:rsidRPr="0079158D">
        <w:rPr>
          <w:i/>
          <w:color w:val="4F81BD" w:themeColor="accent1"/>
          <w:sz w:val="24"/>
          <w:szCs w:val="24"/>
        </w:rPr>
        <w:t>Nom</w:t>
      </w:r>
      <w:r>
        <w:rPr>
          <w:sz w:val="24"/>
          <w:szCs w:val="24"/>
        </w:rPr>
        <w:t xml:space="preserve">. Les propriétés se servent des mots réservés </w:t>
      </w:r>
      <w:r w:rsidRPr="00DC2840">
        <w:rPr>
          <w:i/>
          <w:color w:val="4F81BD" w:themeColor="accent1"/>
          <w:sz w:val="24"/>
          <w:szCs w:val="24"/>
        </w:rPr>
        <w:t>read</w:t>
      </w:r>
      <w:r w:rsidRPr="00DC2840">
        <w:rPr>
          <w:color w:val="4F81BD" w:themeColor="accent1"/>
          <w:sz w:val="24"/>
          <w:szCs w:val="24"/>
        </w:rPr>
        <w:t xml:space="preserve"> </w:t>
      </w:r>
      <w:r>
        <w:rPr>
          <w:sz w:val="24"/>
          <w:szCs w:val="24"/>
        </w:rPr>
        <w:t xml:space="preserve">et </w:t>
      </w:r>
      <w:r w:rsidRPr="00DC2840">
        <w:rPr>
          <w:i/>
          <w:color w:val="4F81BD" w:themeColor="accent1"/>
          <w:sz w:val="24"/>
          <w:szCs w:val="24"/>
        </w:rPr>
        <w:t>write</w:t>
      </w:r>
      <w:r w:rsidRPr="00DC2840">
        <w:rPr>
          <w:color w:val="4F81BD" w:themeColor="accent1"/>
          <w:sz w:val="24"/>
          <w:szCs w:val="24"/>
        </w:rPr>
        <w:t xml:space="preserve"> </w:t>
      </w:r>
      <w:r>
        <w:rPr>
          <w:sz w:val="24"/>
          <w:szCs w:val="24"/>
        </w:rPr>
        <w:t>pour cet accès</w:t>
      </w:r>
      <w:r>
        <w:rPr>
          <w:rStyle w:val="Appelnotedebasdep"/>
          <w:sz w:val="24"/>
          <w:szCs w:val="24"/>
        </w:rPr>
        <w:footnoteReference w:id="6"/>
      </w:r>
      <w:r>
        <w:rPr>
          <w:sz w:val="24"/>
          <w:szCs w:val="24"/>
        </w:rPr>
        <w:t>.</w:t>
      </w:r>
    </w:p>
    <w:p w:rsidR="004E49C9" w:rsidRDefault="004E49C9" w:rsidP="004E49C9">
      <w:pPr>
        <w:ind w:firstLine="708"/>
        <w:jc w:val="both"/>
        <w:rPr>
          <w:b/>
          <w:color w:val="9BBB59" w:themeColor="accent3"/>
          <w:sz w:val="24"/>
          <w:szCs w:val="24"/>
        </w:rPr>
      </w:pPr>
      <w:r w:rsidRPr="007F7190">
        <w:rPr>
          <w:b/>
          <w:color w:val="9BBB59" w:themeColor="accent3"/>
          <w:sz w:val="24"/>
          <w:szCs w:val="24"/>
        </w:rPr>
        <w:t>[Exemple PO_01]</w:t>
      </w:r>
    </w:p>
    <w:p w:rsidR="004E49C9" w:rsidRPr="00D74EFC" w:rsidRDefault="004E49C9" w:rsidP="004E49C9">
      <w:pPr>
        <w:ind w:firstLine="708"/>
        <w:jc w:val="both"/>
        <w:rPr>
          <w:sz w:val="24"/>
          <w:szCs w:val="24"/>
        </w:rPr>
      </w:pPr>
      <w:r w:rsidRPr="00D74EFC">
        <w:rPr>
          <w:sz w:val="24"/>
          <w:szCs w:val="24"/>
        </w:rPr>
        <w:t xml:space="preserve">Pour avoir accès à la </w:t>
      </w:r>
      <w:r w:rsidRPr="001D0952">
        <w:rPr>
          <w:sz w:val="24"/>
          <w:szCs w:val="24"/>
        </w:rPr>
        <w:t>POO</w:t>
      </w:r>
      <w:r w:rsidRPr="00D74EFC">
        <w:rPr>
          <w:sz w:val="24"/>
          <w:szCs w:val="24"/>
        </w:rPr>
        <w:t xml:space="preserve"> avec </w:t>
      </w:r>
      <w:r w:rsidR="00ED6D49" w:rsidRPr="00ED6D49">
        <w:rPr>
          <w:b/>
          <w:sz w:val="24"/>
          <w:szCs w:val="24"/>
        </w:rPr>
        <w:t>Free Pascal</w:t>
      </w:r>
      <w:r w:rsidRPr="00D74EFC">
        <w:rPr>
          <w:sz w:val="24"/>
          <w:szCs w:val="24"/>
        </w:rPr>
        <w:t xml:space="preserve">, vous devez activer l’une des </w:t>
      </w:r>
      <w:r>
        <w:rPr>
          <w:sz w:val="24"/>
          <w:szCs w:val="24"/>
        </w:rPr>
        <w:t>trois</w:t>
      </w:r>
      <w:r w:rsidRPr="00D74EFC">
        <w:rPr>
          <w:sz w:val="24"/>
          <w:szCs w:val="24"/>
        </w:rPr>
        <w:t xml:space="preserve"> options suivantes :</w:t>
      </w:r>
    </w:p>
    <w:p w:rsidR="004E49C9" w:rsidRPr="00D74EFC" w:rsidRDefault="004E49C9" w:rsidP="004E49C9">
      <w:pPr>
        <w:pStyle w:val="Paragraphedeliste"/>
        <w:numPr>
          <w:ilvl w:val="0"/>
          <w:numId w:val="4"/>
        </w:numPr>
        <w:jc w:val="both"/>
        <w:rPr>
          <w:sz w:val="24"/>
          <w:szCs w:val="24"/>
        </w:rPr>
      </w:pPr>
      <w:r w:rsidRPr="001D0952">
        <w:rPr>
          <w:color w:val="9BBB59" w:themeColor="accent3"/>
          <w:sz w:val="24"/>
          <w:szCs w:val="24"/>
        </w:rPr>
        <w:t>{$mode objfp}</w:t>
      </w:r>
    </w:p>
    <w:p w:rsidR="004E49C9" w:rsidRDefault="004E49C9" w:rsidP="004E49C9">
      <w:pPr>
        <w:pStyle w:val="Paragraphedeliste"/>
        <w:numPr>
          <w:ilvl w:val="0"/>
          <w:numId w:val="4"/>
        </w:numPr>
        <w:jc w:val="both"/>
        <w:rPr>
          <w:sz w:val="24"/>
          <w:szCs w:val="24"/>
        </w:rPr>
      </w:pPr>
      <w:r w:rsidRPr="001D0952">
        <w:rPr>
          <w:color w:val="9BBB59" w:themeColor="accent3"/>
          <w:sz w:val="24"/>
          <w:szCs w:val="24"/>
        </w:rPr>
        <w:t>{$mode delphi}</w:t>
      </w:r>
    </w:p>
    <w:p w:rsidR="004E49C9" w:rsidRPr="00D74EFC" w:rsidRDefault="004E49C9" w:rsidP="004E49C9">
      <w:pPr>
        <w:pStyle w:val="Paragraphedeliste"/>
        <w:numPr>
          <w:ilvl w:val="0"/>
          <w:numId w:val="4"/>
        </w:numPr>
        <w:jc w:val="both"/>
        <w:rPr>
          <w:sz w:val="24"/>
          <w:szCs w:val="24"/>
        </w:rPr>
      </w:pPr>
      <w:r w:rsidRPr="001D0952">
        <w:rPr>
          <w:color w:val="9BBB59" w:themeColor="accent3"/>
          <w:sz w:val="24"/>
          <w:szCs w:val="24"/>
        </w:rPr>
        <w:t>{$mode MacPas}</w:t>
      </w:r>
    </w:p>
    <w:p w:rsidR="004E49C9" w:rsidRPr="00D74EFC" w:rsidRDefault="004E49C9" w:rsidP="004E49C9">
      <w:pPr>
        <w:ind w:firstLine="708"/>
        <w:jc w:val="both"/>
        <w:rPr>
          <w:b/>
          <w:color w:val="9BBB59" w:themeColor="accent3"/>
          <w:sz w:val="24"/>
          <w:szCs w:val="24"/>
        </w:rPr>
      </w:pPr>
      <w:r w:rsidRPr="00D74EFC">
        <w:rPr>
          <w:sz w:val="24"/>
          <w:szCs w:val="24"/>
        </w:rPr>
        <w:lastRenderedPageBreak/>
        <w:t>La première ligne est incluse automatiquement dans le squelette de l’application lorsque vous la crée</w:t>
      </w:r>
      <w:r>
        <w:rPr>
          <w:sz w:val="24"/>
          <w:szCs w:val="24"/>
        </w:rPr>
        <w:t>z</w:t>
      </w:r>
      <w:r w:rsidRPr="00D74EFC">
        <w:rPr>
          <w:sz w:val="24"/>
          <w:szCs w:val="24"/>
        </w:rPr>
        <w:t xml:space="preserve"> </w:t>
      </w:r>
      <w:r w:rsidRPr="00D74EFC">
        <w:rPr>
          <w:i/>
          <w:sz w:val="24"/>
          <w:szCs w:val="24"/>
        </w:rPr>
        <w:t>via</w:t>
      </w:r>
      <w:r w:rsidRPr="00D74EFC">
        <w:rPr>
          <w:sz w:val="24"/>
          <w:szCs w:val="24"/>
        </w:rPr>
        <w:t xml:space="preserve"> </w:t>
      </w:r>
      <w:r w:rsidR="00ED6D49" w:rsidRPr="00ED6D49">
        <w:rPr>
          <w:b/>
          <w:sz w:val="24"/>
          <w:szCs w:val="24"/>
        </w:rPr>
        <w:t>Lazarus</w:t>
      </w:r>
    </w:p>
    <w:p w:rsidR="004E49C9" w:rsidRDefault="004E49C9" w:rsidP="004E49C9">
      <w:pPr>
        <w:ind w:firstLine="708"/>
        <w:jc w:val="both"/>
        <w:rPr>
          <w:sz w:val="24"/>
          <w:szCs w:val="24"/>
        </w:rPr>
      </w:pPr>
      <w:r>
        <w:rPr>
          <w:sz w:val="24"/>
          <w:szCs w:val="24"/>
        </w:rPr>
        <w:t>Afin de préparer votre premier travail en relation avec les classes, procédez comme suit :</w:t>
      </w:r>
    </w:p>
    <w:p w:rsidR="004E49C9" w:rsidRDefault="004E49C9" w:rsidP="004E49C9">
      <w:pPr>
        <w:pStyle w:val="Paragraphedeliste"/>
        <w:numPr>
          <w:ilvl w:val="0"/>
          <w:numId w:val="4"/>
        </w:numPr>
        <w:jc w:val="both"/>
        <w:rPr>
          <w:sz w:val="24"/>
          <w:szCs w:val="24"/>
        </w:rPr>
      </w:pPr>
      <w:r>
        <w:rPr>
          <w:sz w:val="24"/>
          <w:szCs w:val="24"/>
        </w:rPr>
        <w:t>créez une nouvelle application ;</w:t>
      </w:r>
    </w:p>
    <w:p w:rsidR="004E49C9" w:rsidRDefault="004E49C9" w:rsidP="004E49C9">
      <w:pPr>
        <w:pStyle w:val="Paragraphedeliste"/>
        <w:numPr>
          <w:ilvl w:val="0"/>
          <w:numId w:val="4"/>
        </w:numPr>
        <w:jc w:val="both"/>
        <w:rPr>
          <w:sz w:val="24"/>
          <w:szCs w:val="24"/>
        </w:rPr>
      </w:pPr>
      <w:r>
        <w:rPr>
          <w:sz w:val="24"/>
          <w:szCs w:val="24"/>
        </w:rPr>
        <w:t>avec Fichier -&gt; Nouvelle unité, ajoutez une unité à votre projet ;</w:t>
      </w:r>
    </w:p>
    <w:p w:rsidR="004E49C9" w:rsidRDefault="004E49C9" w:rsidP="004E49C9">
      <w:pPr>
        <w:pStyle w:val="Paragraphedeliste"/>
        <w:numPr>
          <w:ilvl w:val="0"/>
          <w:numId w:val="4"/>
        </w:numPr>
        <w:jc w:val="both"/>
        <w:rPr>
          <w:sz w:val="24"/>
          <w:szCs w:val="24"/>
        </w:rPr>
      </w:pPr>
      <w:r>
        <w:rPr>
          <w:sz w:val="24"/>
          <w:szCs w:val="24"/>
        </w:rPr>
        <w:t xml:space="preserve">enregistrez les squelettes créés automatiquement par </w:t>
      </w:r>
      <w:r w:rsidR="00ED6D49" w:rsidRPr="00ED6D49">
        <w:rPr>
          <w:b/>
          <w:sz w:val="24"/>
          <w:szCs w:val="24"/>
        </w:rPr>
        <w:t>Lazarus</w:t>
      </w:r>
      <w:r>
        <w:rPr>
          <w:sz w:val="24"/>
          <w:szCs w:val="24"/>
        </w:rPr>
        <w:t xml:space="preserve"> sous les noms suivants : </w:t>
      </w:r>
      <w:r w:rsidRPr="00CC6E28">
        <w:rPr>
          <w:i/>
          <w:sz w:val="24"/>
          <w:szCs w:val="24"/>
        </w:rPr>
        <w:t>project1.lpi</w:t>
      </w:r>
      <w:r>
        <w:rPr>
          <w:sz w:val="24"/>
          <w:szCs w:val="24"/>
        </w:rPr>
        <w:t xml:space="preserve"> sous </w:t>
      </w:r>
      <w:r w:rsidRPr="00CC6E28">
        <w:rPr>
          <w:i/>
          <w:sz w:val="24"/>
          <w:szCs w:val="24"/>
        </w:rPr>
        <w:t>TestPOO01.lpi</w:t>
      </w:r>
      <w:r>
        <w:rPr>
          <w:sz w:val="24"/>
          <w:szCs w:val="24"/>
        </w:rPr>
        <w:t xml:space="preserve"> – </w:t>
      </w:r>
      <w:r w:rsidRPr="007F7190">
        <w:rPr>
          <w:i/>
          <w:sz w:val="24"/>
          <w:szCs w:val="24"/>
        </w:rPr>
        <w:t>unit1.pas</w:t>
      </w:r>
      <w:r>
        <w:rPr>
          <w:sz w:val="24"/>
          <w:szCs w:val="24"/>
        </w:rPr>
        <w:t xml:space="preserve"> sous </w:t>
      </w:r>
      <w:r w:rsidRPr="00CC6E28">
        <w:rPr>
          <w:i/>
          <w:sz w:val="24"/>
          <w:szCs w:val="24"/>
        </w:rPr>
        <w:t>main.pas</w:t>
      </w:r>
      <w:r>
        <w:rPr>
          <w:sz w:val="24"/>
          <w:szCs w:val="24"/>
        </w:rPr>
        <w:t xml:space="preserve"> – </w:t>
      </w:r>
      <w:r w:rsidRPr="00CC6E28">
        <w:rPr>
          <w:i/>
          <w:sz w:val="24"/>
          <w:szCs w:val="24"/>
        </w:rPr>
        <w:t>unit2</w:t>
      </w:r>
      <w:r>
        <w:rPr>
          <w:i/>
          <w:sz w:val="24"/>
          <w:szCs w:val="24"/>
        </w:rPr>
        <w:t>.pas</w:t>
      </w:r>
      <w:r>
        <w:rPr>
          <w:sz w:val="24"/>
          <w:szCs w:val="24"/>
        </w:rPr>
        <w:t xml:space="preserve"> sous </w:t>
      </w:r>
      <w:r w:rsidRPr="007F7190">
        <w:rPr>
          <w:i/>
          <w:sz w:val="24"/>
          <w:szCs w:val="24"/>
        </w:rPr>
        <w:t>animal.pas</w:t>
      </w:r>
      <w:r>
        <w:rPr>
          <w:sz w:val="24"/>
          <w:szCs w:val="24"/>
        </w:rPr>
        <w:t> ;</w:t>
      </w:r>
    </w:p>
    <w:p w:rsidR="004E49C9" w:rsidRDefault="004E49C9" w:rsidP="004E49C9">
      <w:pPr>
        <w:pStyle w:val="Paragraphedeliste"/>
        <w:numPr>
          <w:ilvl w:val="0"/>
          <w:numId w:val="4"/>
        </w:numPr>
        <w:jc w:val="both"/>
        <w:rPr>
          <w:sz w:val="24"/>
          <w:szCs w:val="24"/>
        </w:rPr>
      </w:pPr>
      <w:r>
        <w:rPr>
          <w:sz w:val="24"/>
          <w:szCs w:val="24"/>
        </w:rPr>
        <w:t xml:space="preserve">dans la partie </w:t>
      </w:r>
      <w:r w:rsidRPr="007F7190">
        <w:rPr>
          <w:i/>
          <w:color w:val="4F81BD" w:themeColor="accent1"/>
          <w:sz w:val="24"/>
          <w:szCs w:val="24"/>
        </w:rPr>
        <w:t>interface</w:t>
      </w:r>
      <w:r w:rsidRPr="007F7190">
        <w:rPr>
          <w:color w:val="4F81BD" w:themeColor="accent1"/>
          <w:sz w:val="24"/>
          <w:szCs w:val="24"/>
        </w:rPr>
        <w:t xml:space="preserve"> </w:t>
      </w:r>
      <w:r>
        <w:rPr>
          <w:sz w:val="24"/>
          <w:szCs w:val="24"/>
        </w:rPr>
        <w:t xml:space="preserve">de l’unité </w:t>
      </w:r>
      <w:r w:rsidRPr="007F7190">
        <w:rPr>
          <w:i/>
          <w:sz w:val="24"/>
          <w:szCs w:val="24"/>
        </w:rPr>
        <w:t>animal.pas</w:t>
      </w:r>
      <w:r>
        <w:rPr>
          <w:sz w:val="24"/>
          <w:szCs w:val="24"/>
        </w:rPr>
        <w:t xml:space="preserve">, créez une section </w:t>
      </w:r>
      <w:r w:rsidRPr="007F7190">
        <w:rPr>
          <w:i/>
          <w:color w:val="4F81BD" w:themeColor="accent1"/>
          <w:sz w:val="24"/>
          <w:szCs w:val="24"/>
        </w:rPr>
        <w:t>type</w:t>
      </w:r>
      <w:r w:rsidRPr="007F7190">
        <w:rPr>
          <w:color w:val="4F81BD" w:themeColor="accent1"/>
          <w:sz w:val="24"/>
          <w:szCs w:val="24"/>
        </w:rPr>
        <w:t xml:space="preserve"> </w:t>
      </w:r>
      <w:r>
        <w:rPr>
          <w:sz w:val="24"/>
          <w:szCs w:val="24"/>
        </w:rPr>
        <w:t xml:space="preserve">et entrez le code de définition de la classe </w:t>
      </w:r>
      <w:r w:rsidRPr="001D0952">
        <w:rPr>
          <w:b/>
          <w:i/>
          <w:color w:val="4F81BD" w:themeColor="accent1"/>
          <w:sz w:val="24"/>
          <w:szCs w:val="24"/>
        </w:rPr>
        <w:t>TAnimal</w:t>
      </w:r>
      <w:r w:rsidRPr="007F7190">
        <w:rPr>
          <w:color w:val="4F81BD" w:themeColor="accent1"/>
          <w:sz w:val="24"/>
          <w:szCs w:val="24"/>
        </w:rPr>
        <w:t> </w:t>
      </w:r>
      <w:r>
        <w:rPr>
          <w:sz w:val="24"/>
          <w:szCs w:val="24"/>
        </w:rPr>
        <w:t>;</w:t>
      </w:r>
    </w:p>
    <w:p w:rsidR="004E49C9" w:rsidRDefault="004E49C9" w:rsidP="004E49C9">
      <w:pPr>
        <w:pStyle w:val="Paragraphedeliste"/>
        <w:numPr>
          <w:ilvl w:val="0"/>
          <w:numId w:val="4"/>
        </w:numPr>
        <w:jc w:val="both"/>
        <w:rPr>
          <w:sz w:val="24"/>
          <w:szCs w:val="24"/>
        </w:rPr>
      </w:pPr>
      <w:r>
        <w:rPr>
          <w:sz w:val="24"/>
          <w:szCs w:val="24"/>
        </w:rPr>
        <w:t xml:space="preserve">placez le curseur n’importe où dans la définition de la classe puis pressez simultanément sur </w:t>
      </w:r>
      <w:r w:rsidRPr="001D0952">
        <w:rPr>
          <w:sz w:val="24"/>
          <w:szCs w:val="24"/>
        </w:rPr>
        <w:t>Ctrl-Maj-C</w:t>
      </w:r>
      <w:r>
        <w:rPr>
          <w:sz w:val="24"/>
          <w:szCs w:val="24"/>
        </w:rPr>
        <w:t xml:space="preserve"> : </w:t>
      </w:r>
      <w:r w:rsidR="00ED6D49" w:rsidRPr="00ED6D49">
        <w:rPr>
          <w:b/>
          <w:sz w:val="24"/>
          <w:szCs w:val="24"/>
        </w:rPr>
        <w:t>Lazarus</w:t>
      </w:r>
      <w:r>
        <w:rPr>
          <w:sz w:val="24"/>
          <w:szCs w:val="24"/>
        </w:rPr>
        <w:t xml:space="preserve"> va créer instantanément le squelette de toutes les méthodes à définir.</w:t>
      </w:r>
    </w:p>
    <w:p w:rsidR="004E49C9" w:rsidRDefault="004E49C9" w:rsidP="004E49C9">
      <w:pPr>
        <w:ind w:firstLine="708"/>
        <w:jc w:val="both"/>
        <w:rPr>
          <w:sz w:val="24"/>
          <w:szCs w:val="24"/>
        </w:rPr>
      </w:pPr>
      <w:r>
        <w:rPr>
          <w:sz w:val="24"/>
          <w:szCs w:val="24"/>
        </w:rPr>
        <w:t>À ce stade, l’unité devrait ressembler à ceci :</w:t>
      </w:r>
    </w:p>
    <w:p w:rsidR="004E49C9" w:rsidRPr="00D719C5" w:rsidRDefault="004E49C9" w:rsidP="00D5796C">
      <w:pPr>
        <w:shd w:val="pct10" w:color="auto" w:fill="auto"/>
        <w:spacing w:after="0" w:line="240" w:lineRule="auto"/>
        <w:ind w:firstLine="708"/>
        <w:jc w:val="both"/>
        <w:rPr>
          <w:sz w:val="20"/>
          <w:szCs w:val="20"/>
        </w:rPr>
      </w:pPr>
      <w:r w:rsidRPr="00D719C5">
        <w:rPr>
          <w:b/>
          <w:sz w:val="20"/>
          <w:szCs w:val="20"/>
        </w:rPr>
        <w:t>unit</w:t>
      </w:r>
      <w:r w:rsidRPr="00D719C5">
        <w:rPr>
          <w:sz w:val="20"/>
          <w:szCs w:val="20"/>
        </w:rPr>
        <w:t xml:space="preserve"> animal;</w:t>
      </w:r>
    </w:p>
    <w:p w:rsidR="004E49C9" w:rsidRPr="00D719C5" w:rsidRDefault="004E49C9" w:rsidP="00D5796C">
      <w:pPr>
        <w:shd w:val="pct10" w:color="auto" w:fill="auto"/>
        <w:spacing w:after="0" w:line="240" w:lineRule="auto"/>
        <w:ind w:firstLine="708"/>
        <w:jc w:val="both"/>
        <w:rPr>
          <w:sz w:val="20"/>
          <w:szCs w:val="20"/>
        </w:rPr>
      </w:pPr>
    </w:p>
    <w:p w:rsidR="004E49C9" w:rsidRPr="00D719C5" w:rsidRDefault="004E49C9" w:rsidP="00D5796C">
      <w:pPr>
        <w:shd w:val="pct10" w:color="auto" w:fill="auto"/>
        <w:spacing w:after="0" w:line="240" w:lineRule="auto"/>
        <w:ind w:firstLine="708"/>
        <w:jc w:val="both"/>
        <w:rPr>
          <w:color w:val="9BBB59" w:themeColor="accent3"/>
          <w:sz w:val="20"/>
          <w:szCs w:val="20"/>
        </w:rPr>
      </w:pPr>
      <w:r w:rsidRPr="00D719C5">
        <w:rPr>
          <w:color w:val="9BBB59" w:themeColor="accent3"/>
          <w:sz w:val="20"/>
          <w:szCs w:val="20"/>
        </w:rPr>
        <w:t>{$mode objfpc}{$H+}</w:t>
      </w:r>
    </w:p>
    <w:p w:rsidR="004E49C9" w:rsidRPr="00D719C5" w:rsidRDefault="004E49C9" w:rsidP="00D5796C">
      <w:pPr>
        <w:shd w:val="pct10" w:color="auto" w:fill="auto"/>
        <w:spacing w:after="0" w:line="240" w:lineRule="auto"/>
        <w:ind w:firstLine="708"/>
        <w:jc w:val="both"/>
        <w:rPr>
          <w:sz w:val="20"/>
          <w:szCs w:val="20"/>
        </w:rPr>
      </w:pPr>
    </w:p>
    <w:p w:rsidR="004E49C9" w:rsidRPr="00D719C5" w:rsidRDefault="004E49C9" w:rsidP="00D5796C">
      <w:pPr>
        <w:shd w:val="pct10" w:color="auto" w:fill="auto"/>
        <w:spacing w:after="0" w:line="240" w:lineRule="auto"/>
        <w:ind w:firstLine="708"/>
        <w:jc w:val="both"/>
        <w:rPr>
          <w:b/>
          <w:sz w:val="20"/>
          <w:szCs w:val="20"/>
          <w:lang w:val="en-US"/>
        </w:rPr>
      </w:pPr>
      <w:r w:rsidRPr="00D719C5">
        <w:rPr>
          <w:b/>
          <w:sz w:val="20"/>
          <w:szCs w:val="20"/>
          <w:lang w:val="en-US"/>
        </w:rPr>
        <w:t>interface</w:t>
      </w:r>
    </w:p>
    <w:p w:rsidR="004E49C9" w:rsidRPr="00D719C5" w:rsidRDefault="004E49C9" w:rsidP="00D5796C">
      <w:pPr>
        <w:shd w:val="pct10" w:color="auto" w:fill="auto"/>
        <w:spacing w:after="0" w:line="240" w:lineRule="auto"/>
        <w:ind w:firstLine="708"/>
        <w:jc w:val="both"/>
        <w:rPr>
          <w:sz w:val="20"/>
          <w:szCs w:val="20"/>
          <w:lang w:val="en-US"/>
        </w:rPr>
      </w:pPr>
    </w:p>
    <w:p w:rsidR="004E49C9" w:rsidRPr="00D719C5" w:rsidRDefault="00CC4AA6" w:rsidP="00D5796C">
      <w:pPr>
        <w:shd w:val="pct10" w:color="auto" w:fill="auto"/>
        <w:spacing w:after="0" w:line="240" w:lineRule="auto"/>
        <w:ind w:firstLine="708"/>
        <w:jc w:val="both"/>
        <w:rPr>
          <w:sz w:val="20"/>
          <w:szCs w:val="20"/>
          <w:lang w:val="en-US"/>
        </w:rPr>
      </w:pPr>
      <w:r w:rsidRPr="00D719C5">
        <w:rPr>
          <w:b/>
          <w:sz w:val="20"/>
          <w:szCs w:val="20"/>
          <w:lang w:val="en-US"/>
        </w:rPr>
        <w:t>uses</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Classes, SysUtils;</w:t>
      </w:r>
    </w:p>
    <w:p w:rsidR="004E49C9" w:rsidRPr="00D719C5" w:rsidRDefault="004E49C9" w:rsidP="00D5796C">
      <w:pPr>
        <w:shd w:val="pct10" w:color="auto" w:fill="auto"/>
        <w:spacing w:after="0" w:line="240" w:lineRule="auto"/>
        <w:ind w:firstLine="708"/>
        <w:jc w:val="both"/>
        <w:rPr>
          <w:sz w:val="20"/>
          <w:szCs w:val="20"/>
          <w:lang w:val="en-US"/>
        </w:rPr>
      </w:pPr>
    </w:p>
    <w:p w:rsidR="004E49C9" w:rsidRPr="00D719C5" w:rsidRDefault="006A222C" w:rsidP="00D5796C">
      <w:pPr>
        <w:shd w:val="pct10" w:color="auto" w:fill="auto"/>
        <w:spacing w:after="0" w:line="240" w:lineRule="auto"/>
        <w:ind w:firstLine="708"/>
        <w:jc w:val="both"/>
        <w:rPr>
          <w:sz w:val="20"/>
          <w:szCs w:val="20"/>
          <w:lang w:val="en-US"/>
        </w:rPr>
      </w:pPr>
      <w:r w:rsidRPr="00D719C5">
        <w:rPr>
          <w:b/>
          <w:sz w:val="20"/>
          <w:szCs w:val="20"/>
          <w:lang w:val="en-US"/>
        </w:rPr>
        <w:t>type</w:t>
      </w:r>
    </w:p>
    <w:p w:rsidR="004E49C9" w:rsidRPr="00D719C5" w:rsidRDefault="004E49C9" w:rsidP="00D5796C">
      <w:pPr>
        <w:shd w:val="pct10" w:color="auto" w:fill="auto"/>
        <w:spacing w:after="0" w:line="240" w:lineRule="auto"/>
        <w:ind w:firstLine="708"/>
        <w:jc w:val="both"/>
        <w:rPr>
          <w:sz w:val="20"/>
          <w:szCs w:val="20"/>
          <w:lang w:val="en-US"/>
        </w:rPr>
      </w:pPr>
    </w:p>
    <w:p w:rsidR="004E49C9" w:rsidRPr="00D719C5" w:rsidRDefault="004E49C9" w:rsidP="00D5796C">
      <w:pPr>
        <w:shd w:val="pct10" w:color="auto" w:fill="auto"/>
        <w:spacing w:after="0" w:line="240" w:lineRule="auto"/>
        <w:ind w:firstLine="708"/>
        <w:jc w:val="both"/>
        <w:rPr>
          <w:color w:val="9BBB59" w:themeColor="accent3"/>
          <w:sz w:val="20"/>
          <w:szCs w:val="20"/>
          <w:lang w:val="en-US"/>
        </w:rPr>
      </w:pPr>
      <w:r w:rsidRPr="00D719C5">
        <w:rPr>
          <w:color w:val="9BBB59" w:themeColor="accent3"/>
          <w:sz w:val="20"/>
          <w:szCs w:val="20"/>
          <w:lang w:val="en-US"/>
        </w:rPr>
        <w:t xml:space="preserve">  { TAnimal }</w:t>
      </w:r>
    </w:p>
    <w:p w:rsidR="004E49C9" w:rsidRPr="00D719C5" w:rsidRDefault="004E49C9" w:rsidP="00D5796C">
      <w:pPr>
        <w:shd w:val="pct10" w:color="auto" w:fill="auto"/>
        <w:spacing w:after="0" w:line="240" w:lineRule="auto"/>
        <w:ind w:firstLine="708"/>
        <w:jc w:val="both"/>
        <w:rPr>
          <w:sz w:val="20"/>
          <w:szCs w:val="20"/>
          <w:lang w:val="en-US"/>
        </w:rPr>
      </w:pP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TAnimal = </w:t>
      </w:r>
      <w:r w:rsidRPr="00D719C5">
        <w:rPr>
          <w:b/>
          <w:sz w:val="20"/>
          <w:szCs w:val="20"/>
          <w:lang w:val="en-US"/>
        </w:rPr>
        <w:t>class</w:t>
      </w:r>
    </w:p>
    <w:p w:rsidR="004E49C9" w:rsidRPr="00D719C5" w:rsidRDefault="004E49C9" w:rsidP="00D5796C">
      <w:pPr>
        <w:shd w:val="pct10" w:color="auto" w:fill="auto"/>
        <w:spacing w:after="0" w:line="240" w:lineRule="auto"/>
        <w:ind w:firstLine="708"/>
        <w:jc w:val="both"/>
        <w:rPr>
          <w:b/>
          <w:sz w:val="20"/>
          <w:szCs w:val="20"/>
          <w:lang w:val="en-US"/>
        </w:rPr>
      </w:pPr>
      <w:r w:rsidRPr="00D719C5">
        <w:rPr>
          <w:b/>
          <w:sz w:val="20"/>
          <w:szCs w:val="20"/>
          <w:lang w:val="en-US"/>
        </w:rPr>
        <w:t>strict private</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fNom: </w:t>
      </w:r>
      <w:r w:rsidR="00F73CB7" w:rsidRPr="00F73CB7">
        <w:rPr>
          <w:b/>
          <w:sz w:val="20"/>
          <w:szCs w:val="20"/>
          <w:lang w:val="en-US"/>
        </w:rPr>
        <w:t>string</w:t>
      </w:r>
      <w:r w:rsidRPr="00D719C5">
        <w:rPr>
          <w:sz w:val="20"/>
          <w:szCs w:val="20"/>
          <w:lang w:val="en-US"/>
        </w:rPr>
        <w:t>;</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fASoif: Boolean ;</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fAFaim: Boolean ;</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w:t>
      </w:r>
      <w:r w:rsidR="006A222C" w:rsidRPr="00D719C5">
        <w:rPr>
          <w:b/>
          <w:sz w:val="20"/>
          <w:szCs w:val="20"/>
          <w:lang w:val="en-US"/>
        </w:rPr>
        <w:t>procedure</w:t>
      </w:r>
      <w:r w:rsidRPr="00D719C5">
        <w:rPr>
          <w:sz w:val="20"/>
          <w:szCs w:val="20"/>
          <w:lang w:val="en-US"/>
        </w:rPr>
        <w:t xml:space="preserve"> SetNom(AValue: </w:t>
      </w:r>
      <w:r w:rsidR="00F73CB7" w:rsidRPr="00F73CB7">
        <w:rPr>
          <w:b/>
          <w:sz w:val="20"/>
          <w:szCs w:val="20"/>
          <w:lang w:val="en-US"/>
        </w:rPr>
        <w:t>string</w:t>
      </w:r>
      <w:r w:rsidRPr="00D719C5">
        <w:rPr>
          <w:sz w:val="20"/>
          <w:szCs w:val="20"/>
          <w:lang w:val="en-US"/>
        </w:rPr>
        <w:t>);</w:t>
      </w:r>
    </w:p>
    <w:p w:rsidR="004E49C9" w:rsidRPr="00D719C5" w:rsidRDefault="006A222C" w:rsidP="00D5796C">
      <w:pPr>
        <w:shd w:val="pct10" w:color="auto" w:fill="auto"/>
        <w:spacing w:after="0" w:line="240" w:lineRule="auto"/>
        <w:ind w:firstLine="708"/>
        <w:jc w:val="both"/>
        <w:rPr>
          <w:sz w:val="20"/>
          <w:szCs w:val="20"/>
          <w:lang w:val="en-US"/>
        </w:rPr>
      </w:pPr>
      <w:r w:rsidRPr="00D719C5">
        <w:rPr>
          <w:b/>
          <w:sz w:val="20"/>
          <w:szCs w:val="20"/>
          <w:lang w:val="en-US"/>
        </w:rPr>
        <w:t>public</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w:t>
      </w:r>
      <w:r w:rsidR="006A222C" w:rsidRPr="00D719C5">
        <w:rPr>
          <w:b/>
          <w:sz w:val="20"/>
          <w:szCs w:val="20"/>
          <w:lang w:val="en-US"/>
        </w:rPr>
        <w:t>procedure</w:t>
      </w:r>
      <w:r w:rsidRPr="00D719C5">
        <w:rPr>
          <w:sz w:val="20"/>
          <w:szCs w:val="20"/>
          <w:lang w:val="en-US"/>
        </w:rPr>
        <w:t xml:space="preserve"> Avancer;</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w:t>
      </w:r>
      <w:r w:rsidR="006A222C" w:rsidRPr="00D719C5">
        <w:rPr>
          <w:b/>
          <w:sz w:val="20"/>
          <w:szCs w:val="20"/>
          <w:lang w:val="en-US"/>
        </w:rPr>
        <w:t>procedure</w:t>
      </w:r>
      <w:r w:rsidRPr="00D719C5">
        <w:rPr>
          <w:sz w:val="20"/>
          <w:szCs w:val="20"/>
          <w:lang w:val="en-US"/>
        </w:rPr>
        <w:t xml:space="preserve"> Manger;</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w:t>
      </w:r>
      <w:r w:rsidR="006A222C" w:rsidRPr="00D719C5">
        <w:rPr>
          <w:b/>
          <w:sz w:val="20"/>
          <w:szCs w:val="20"/>
          <w:lang w:val="en-US"/>
        </w:rPr>
        <w:t>procedure</w:t>
      </w:r>
      <w:r w:rsidRPr="00D719C5">
        <w:rPr>
          <w:sz w:val="20"/>
          <w:szCs w:val="20"/>
          <w:lang w:val="en-US"/>
        </w:rPr>
        <w:t xml:space="preserve"> Boire;</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w:t>
      </w:r>
      <w:r w:rsidR="006A222C" w:rsidRPr="00D719C5">
        <w:rPr>
          <w:b/>
          <w:sz w:val="20"/>
          <w:szCs w:val="20"/>
          <w:lang w:val="en-US"/>
        </w:rPr>
        <w:t>procedure</w:t>
      </w:r>
      <w:r w:rsidRPr="00D719C5">
        <w:rPr>
          <w:sz w:val="20"/>
          <w:szCs w:val="20"/>
          <w:lang w:val="en-US"/>
        </w:rPr>
        <w:t xml:space="preserve"> Dormir;</w:t>
      </w:r>
    </w:p>
    <w:p w:rsidR="004E49C9" w:rsidRPr="00D719C5" w:rsidRDefault="004E49C9" w:rsidP="00D5796C">
      <w:pPr>
        <w:shd w:val="pct10" w:color="auto" w:fill="auto"/>
        <w:spacing w:after="0" w:line="240" w:lineRule="auto"/>
        <w:ind w:firstLine="708"/>
        <w:jc w:val="both"/>
        <w:rPr>
          <w:b/>
          <w:sz w:val="20"/>
          <w:szCs w:val="20"/>
          <w:lang w:val="en-US"/>
        </w:rPr>
      </w:pPr>
      <w:r w:rsidRPr="00D719C5">
        <w:rPr>
          <w:b/>
          <w:sz w:val="20"/>
          <w:szCs w:val="20"/>
          <w:lang w:val="en-US"/>
        </w:rPr>
        <w:t>published</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w:t>
      </w:r>
      <w:r w:rsidRPr="00D719C5">
        <w:rPr>
          <w:b/>
          <w:sz w:val="20"/>
          <w:szCs w:val="20"/>
          <w:lang w:val="en-US"/>
        </w:rPr>
        <w:t>property</w:t>
      </w:r>
      <w:r w:rsidRPr="00D719C5">
        <w:rPr>
          <w:sz w:val="20"/>
          <w:szCs w:val="20"/>
          <w:lang w:val="en-US"/>
        </w:rPr>
        <w:t xml:space="preserve"> ASoif: Boolean </w:t>
      </w:r>
      <w:r w:rsidRPr="00D719C5">
        <w:rPr>
          <w:b/>
          <w:sz w:val="20"/>
          <w:szCs w:val="20"/>
          <w:lang w:val="en-US"/>
        </w:rPr>
        <w:t>read</w:t>
      </w:r>
      <w:r w:rsidRPr="00D719C5">
        <w:rPr>
          <w:sz w:val="20"/>
          <w:szCs w:val="20"/>
          <w:lang w:val="en-US"/>
        </w:rPr>
        <w:t xml:space="preserve"> fASoif </w:t>
      </w:r>
      <w:r w:rsidRPr="00D719C5">
        <w:rPr>
          <w:b/>
          <w:sz w:val="20"/>
          <w:szCs w:val="20"/>
          <w:lang w:val="en-US"/>
        </w:rPr>
        <w:t>write</w:t>
      </w:r>
      <w:r w:rsidRPr="00D719C5">
        <w:rPr>
          <w:sz w:val="20"/>
          <w:szCs w:val="20"/>
          <w:lang w:val="en-US"/>
        </w:rPr>
        <w:t xml:space="preserve"> fASoif;</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w:t>
      </w:r>
      <w:r w:rsidRPr="00D719C5">
        <w:rPr>
          <w:b/>
          <w:sz w:val="20"/>
          <w:szCs w:val="20"/>
          <w:lang w:val="en-US"/>
        </w:rPr>
        <w:t>property</w:t>
      </w:r>
      <w:r w:rsidRPr="00D719C5">
        <w:rPr>
          <w:sz w:val="20"/>
          <w:szCs w:val="20"/>
          <w:lang w:val="en-US"/>
        </w:rPr>
        <w:t xml:space="preserve"> AFaim: Boolean </w:t>
      </w:r>
      <w:r w:rsidRPr="00D719C5">
        <w:rPr>
          <w:b/>
          <w:sz w:val="20"/>
          <w:szCs w:val="20"/>
          <w:lang w:val="en-US"/>
        </w:rPr>
        <w:t>read</w:t>
      </w:r>
      <w:r w:rsidRPr="00D719C5">
        <w:rPr>
          <w:sz w:val="20"/>
          <w:szCs w:val="20"/>
          <w:lang w:val="en-US"/>
        </w:rPr>
        <w:t xml:space="preserve"> fAFaim </w:t>
      </w:r>
      <w:r w:rsidRPr="00D719C5">
        <w:rPr>
          <w:b/>
          <w:sz w:val="20"/>
          <w:szCs w:val="20"/>
          <w:lang w:val="en-US"/>
        </w:rPr>
        <w:t>write</w:t>
      </w:r>
      <w:r w:rsidRPr="00D719C5">
        <w:rPr>
          <w:sz w:val="20"/>
          <w:szCs w:val="20"/>
          <w:lang w:val="en-US"/>
        </w:rPr>
        <w:t xml:space="preserve"> fAFaim;</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w:t>
      </w:r>
      <w:r w:rsidRPr="00D719C5">
        <w:rPr>
          <w:b/>
          <w:sz w:val="20"/>
          <w:szCs w:val="20"/>
          <w:lang w:val="en-US"/>
        </w:rPr>
        <w:t>property</w:t>
      </w:r>
      <w:r w:rsidRPr="00D719C5">
        <w:rPr>
          <w:sz w:val="20"/>
          <w:szCs w:val="20"/>
          <w:lang w:val="en-US"/>
        </w:rPr>
        <w:t xml:space="preserve"> Nom: </w:t>
      </w:r>
      <w:r w:rsidR="00F73CB7" w:rsidRPr="00F73CB7">
        <w:rPr>
          <w:b/>
          <w:sz w:val="20"/>
          <w:szCs w:val="20"/>
          <w:lang w:val="en-US"/>
        </w:rPr>
        <w:t>string</w:t>
      </w:r>
      <w:r w:rsidRPr="00D719C5">
        <w:rPr>
          <w:sz w:val="20"/>
          <w:szCs w:val="20"/>
          <w:lang w:val="en-US"/>
        </w:rPr>
        <w:t xml:space="preserve"> </w:t>
      </w:r>
      <w:r w:rsidRPr="00D719C5">
        <w:rPr>
          <w:b/>
          <w:sz w:val="20"/>
          <w:szCs w:val="20"/>
          <w:lang w:val="en-US"/>
        </w:rPr>
        <w:t>read</w:t>
      </w:r>
      <w:r w:rsidRPr="00D719C5">
        <w:rPr>
          <w:sz w:val="20"/>
          <w:szCs w:val="20"/>
          <w:lang w:val="en-US"/>
        </w:rPr>
        <w:t xml:space="preserve"> fNom </w:t>
      </w:r>
      <w:r w:rsidRPr="00D719C5">
        <w:rPr>
          <w:b/>
          <w:sz w:val="20"/>
          <w:szCs w:val="20"/>
          <w:lang w:val="en-US"/>
        </w:rPr>
        <w:t>write</w:t>
      </w:r>
      <w:r w:rsidRPr="00D719C5">
        <w:rPr>
          <w:sz w:val="20"/>
          <w:szCs w:val="20"/>
          <w:lang w:val="en-US"/>
        </w:rPr>
        <w:t xml:space="preserve"> SetNom;</w:t>
      </w:r>
    </w:p>
    <w:p w:rsidR="004E49C9" w:rsidRPr="00D719C5" w:rsidRDefault="004E49C9" w:rsidP="00D5796C">
      <w:pPr>
        <w:shd w:val="pct10" w:color="auto" w:fill="auto"/>
        <w:spacing w:after="0" w:line="240" w:lineRule="auto"/>
        <w:ind w:firstLine="708"/>
        <w:jc w:val="both"/>
        <w:rPr>
          <w:b/>
          <w:sz w:val="20"/>
          <w:szCs w:val="20"/>
          <w:lang w:val="en-US"/>
        </w:rPr>
      </w:pPr>
      <w:r w:rsidRPr="00D719C5">
        <w:rPr>
          <w:b/>
          <w:sz w:val="20"/>
          <w:szCs w:val="20"/>
          <w:lang w:val="en-US"/>
        </w:rPr>
        <w:t>end ;</w:t>
      </w:r>
    </w:p>
    <w:p w:rsidR="004E49C9" w:rsidRPr="00D719C5" w:rsidRDefault="004E49C9" w:rsidP="00D5796C">
      <w:pPr>
        <w:shd w:val="pct10" w:color="auto" w:fill="auto"/>
        <w:spacing w:after="0" w:line="240" w:lineRule="auto"/>
        <w:ind w:firstLine="708"/>
        <w:jc w:val="both"/>
        <w:rPr>
          <w:sz w:val="20"/>
          <w:szCs w:val="20"/>
          <w:lang w:val="en-US"/>
        </w:rPr>
      </w:pPr>
    </w:p>
    <w:p w:rsidR="004E49C9" w:rsidRPr="00D719C5" w:rsidRDefault="004E49C9" w:rsidP="00D5796C">
      <w:pPr>
        <w:shd w:val="pct10" w:color="auto" w:fill="auto"/>
        <w:spacing w:after="0" w:line="240" w:lineRule="auto"/>
        <w:ind w:firstLine="708"/>
        <w:jc w:val="both"/>
        <w:rPr>
          <w:b/>
          <w:sz w:val="20"/>
          <w:szCs w:val="20"/>
          <w:lang w:val="en-US"/>
        </w:rPr>
      </w:pPr>
      <w:r w:rsidRPr="00D719C5">
        <w:rPr>
          <w:b/>
          <w:sz w:val="20"/>
          <w:szCs w:val="20"/>
          <w:lang w:val="en-US"/>
        </w:rPr>
        <w:t>implementation</w:t>
      </w:r>
    </w:p>
    <w:p w:rsidR="004E49C9" w:rsidRPr="00D719C5" w:rsidRDefault="004E49C9" w:rsidP="00D5796C">
      <w:pPr>
        <w:shd w:val="pct10" w:color="auto" w:fill="auto"/>
        <w:spacing w:after="0" w:line="240" w:lineRule="auto"/>
        <w:ind w:firstLine="708"/>
        <w:jc w:val="both"/>
        <w:rPr>
          <w:sz w:val="20"/>
          <w:szCs w:val="20"/>
          <w:lang w:val="en-US"/>
        </w:rPr>
      </w:pPr>
    </w:p>
    <w:p w:rsidR="004E49C9" w:rsidRPr="00D719C5" w:rsidRDefault="004E49C9" w:rsidP="00D5796C">
      <w:pPr>
        <w:shd w:val="pct10" w:color="auto" w:fill="auto"/>
        <w:spacing w:after="0" w:line="240" w:lineRule="auto"/>
        <w:ind w:firstLine="708"/>
        <w:jc w:val="both"/>
        <w:rPr>
          <w:color w:val="9BBB59" w:themeColor="accent3"/>
          <w:sz w:val="20"/>
          <w:szCs w:val="20"/>
          <w:lang w:val="en-US"/>
        </w:rPr>
      </w:pPr>
      <w:r w:rsidRPr="00D719C5">
        <w:rPr>
          <w:color w:val="9BBB59" w:themeColor="accent3"/>
          <w:sz w:val="20"/>
          <w:szCs w:val="20"/>
          <w:lang w:val="en-US"/>
        </w:rPr>
        <w:t>{ TAnimal }</w:t>
      </w:r>
    </w:p>
    <w:p w:rsidR="004E49C9" w:rsidRPr="00D719C5" w:rsidRDefault="004E49C9" w:rsidP="00D5796C">
      <w:pPr>
        <w:shd w:val="pct10" w:color="auto" w:fill="auto"/>
        <w:spacing w:after="0" w:line="240" w:lineRule="auto"/>
        <w:ind w:firstLine="708"/>
        <w:jc w:val="both"/>
        <w:rPr>
          <w:sz w:val="20"/>
          <w:szCs w:val="20"/>
          <w:lang w:val="en-US"/>
        </w:rPr>
      </w:pPr>
    </w:p>
    <w:p w:rsidR="004E49C9" w:rsidRPr="00D719C5" w:rsidRDefault="006A222C" w:rsidP="00D5796C">
      <w:pPr>
        <w:shd w:val="pct10" w:color="auto" w:fill="auto"/>
        <w:spacing w:after="0" w:line="240" w:lineRule="auto"/>
        <w:ind w:firstLine="708"/>
        <w:jc w:val="both"/>
        <w:rPr>
          <w:sz w:val="20"/>
          <w:szCs w:val="20"/>
          <w:lang w:val="en-US"/>
        </w:rPr>
      </w:pPr>
      <w:r w:rsidRPr="00D719C5">
        <w:rPr>
          <w:b/>
          <w:sz w:val="20"/>
          <w:szCs w:val="20"/>
          <w:lang w:val="en-US"/>
        </w:rPr>
        <w:t>procedure</w:t>
      </w:r>
      <w:r w:rsidR="004E49C9" w:rsidRPr="00D719C5">
        <w:rPr>
          <w:sz w:val="20"/>
          <w:szCs w:val="20"/>
          <w:lang w:val="en-US"/>
        </w:rPr>
        <w:t xml:space="preserve"> TAnimal.SetNom(AValue: </w:t>
      </w:r>
      <w:r w:rsidR="00F73CB7" w:rsidRPr="00F73CB7">
        <w:rPr>
          <w:b/>
          <w:sz w:val="20"/>
          <w:szCs w:val="20"/>
          <w:lang w:val="en-US"/>
        </w:rPr>
        <w:t>string</w:t>
      </w:r>
      <w:r w:rsidR="004E49C9" w:rsidRPr="00D719C5">
        <w:rPr>
          <w:sz w:val="20"/>
          <w:szCs w:val="20"/>
          <w:lang w:val="en-US"/>
        </w:rPr>
        <w:t>);</w:t>
      </w:r>
    </w:p>
    <w:p w:rsidR="004E49C9" w:rsidRPr="00D719C5" w:rsidRDefault="006A222C" w:rsidP="00D5796C">
      <w:pPr>
        <w:shd w:val="pct10" w:color="auto" w:fill="auto"/>
        <w:spacing w:after="0" w:line="240" w:lineRule="auto"/>
        <w:ind w:firstLine="708"/>
        <w:jc w:val="both"/>
        <w:rPr>
          <w:sz w:val="20"/>
          <w:szCs w:val="20"/>
          <w:lang w:val="en-US"/>
        </w:rPr>
      </w:pPr>
      <w:r w:rsidRPr="00D719C5">
        <w:rPr>
          <w:b/>
          <w:sz w:val="20"/>
          <w:szCs w:val="20"/>
          <w:lang w:val="en-US"/>
        </w:rPr>
        <w:t>begin</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t xml:space="preserve">  </w:t>
      </w:r>
      <w:r w:rsidR="00CC4AA6" w:rsidRPr="00D719C5">
        <w:rPr>
          <w:b/>
          <w:sz w:val="20"/>
          <w:szCs w:val="20"/>
          <w:lang w:val="en-US"/>
        </w:rPr>
        <w:t>if</w:t>
      </w:r>
      <w:r w:rsidRPr="00D719C5">
        <w:rPr>
          <w:sz w:val="20"/>
          <w:szCs w:val="20"/>
          <w:lang w:val="en-US"/>
        </w:rPr>
        <w:t xml:space="preserve"> fNom=AValue </w:t>
      </w:r>
      <w:r w:rsidR="00CC4AA6" w:rsidRPr="00D719C5">
        <w:rPr>
          <w:b/>
          <w:sz w:val="20"/>
          <w:szCs w:val="20"/>
          <w:lang w:val="en-US"/>
        </w:rPr>
        <w:t>then</w:t>
      </w:r>
      <w:r w:rsidRPr="00D719C5">
        <w:rPr>
          <w:sz w:val="20"/>
          <w:szCs w:val="20"/>
          <w:lang w:val="en-US"/>
        </w:rPr>
        <w:t xml:space="preserve"> Exit;</w:t>
      </w:r>
    </w:p>
    <w:p w:rsidR="004E49C9" w:rsidRPr="00D719C5" w:rsidRDefault="004E49C9" w:rsidP="00D5796C">
      <w:pPr>
        <w:shd w:val="pct10" w:color="auto" w:fill="auto"/>
        <w:spacing w:after="0" w:line="240" w:lineRule="auto"/>
        <w:ind w:firstLine="708"/>
        <w:jc w:val="both"/>
        <w:rPr>
          <w:sz w:val="20"/>
          <w:szCs w:val="20"/>
          <w:lang w:val="en-US"/>
        </w:rPr>
      </w:pPr>
      <w:r w:rsidRPr="00D719C5">
        <w:rPr>
          <w:sz w:val="20"/>
          <w:szCs w:val="20"/>
          <w:lang w:val="en-US"/>
        </w:rPr>
        <w:lastRenderedPageBreak/>
        <w:t xml:space="preserve">  fNom:=AValue;</w:t>
      </w:r>
    </w:p>
    <w:p w:rsidR="004E49C9" w:rsidRPr="00D719C5" w:rsidRDefault="006A222C" w:rsidP="00D5796C">
      <w:pPr>
        <w:shd w:val="pct10" w:color="auto" w:fill="auto"/>
        <w:spacing w:after="0" w:line="240" w:lineRule="auto"/>
        <w:ind w:firstLine="708"/>
        <w:jc w:val="both"/>
        <w:rPr>
          <w:sz w:val="20"/>
          <w:szCs w:val="20"/>
          <w:lang w:val="en-US"/>
        </w:rPr>
      </w:pPr>
      <w:r w:rsidRPr="00D719C5">
        <w:rPr>
          <w:b/>
          <w:sz w:val="20"/>
          <w:szCs w:val="20"/>
          <w:lang w:val="en-US"/>
        </w:rPr>
        <w:t>end;</w:t>
      </w:r>
    </w:p>
    <w:p w:rsidR="004E49C9" w:rsidRPr="00D719C5" w:rsidRDefault="004E49C9" w:rsidP="00D5796C">
      <w:pPr>
        <w:shd w:val="pct10" w:color="auto" w:fill="auto"/>
        <w:spacing w:after="0" w:line="240" w:lineRule="auto"/>
        <w:ind w:firstLine="708"/>
        <w:jc w:val="both"/>
        <w:rPr>
          <w:sz w:val="20"/>
          <w:szCs w:val="20"/>
          <w:lang w:val="en-US"/>
        </w:rPr>
      </w:pPr>
    </w:p>
    <w:p w:rsidR="004E49C9" w:rsidRPr="00D719C5" w:rsidRDefault="006A222C" w:rsidP="00D5796C">
      <w:pPr>
        <w:shd w:val="pct10" w:color="auto" w:fill="auto"/>
        <w:spacing w:after="0" w:line="240" w:lineRule="auto"/>
        <w:ind w:firstLine="708"/>
        <w:jc w:val="both"/>
        <w:rPr>
          <w:sz w:val="20"/>
          <w:szCs w:val="20"/>
          <w:lang w:val="en-US"/>
        </w:rPr>
      </w:pPr>
      <w:r w:rsidRPr="00D719C5">
        <w:rPr>
          <w:b/>
          <w:sz w:val="20"/>
          <w:szCs w:val="20"/>
          <w:lang w:val="en-US"/>
        </w:rPr>
        <w:t>procedure</w:t>
      </w:r>
      <w:r w:rsidR="004E49C9" w:rsidRPr="00D719C5">
        <w:rPr>
          <w:sz w:val="20"/>
          <w:szCs w:val="20"/>
          <w:lang w:val="en-US"/>
        </w:rPr>
        <w:t xml:space="preserve"> TAnimal.Avancer;</w:t>
      </w:r>
    </w:p>
    <w:p w:rsidR="004E49C9" w:rsidRPr="00D719C5" w:rsidRDefault="006A222C" w:rsidP="00D5796C">
      <w:pPr>
        <w:shd w:val="pct10" w:color="auto" w:fill="auto"/>
        <w:spacing w:after="0" w:line="240" w:lineRule="auto"/>
        <w:ind w:firstLine="708"/>
        <w:jc w:val="both"/>
        <w:rPr>
          <w:sz w:val="20"/>
          <w:szCs w:val="20"/>
          <w:lang w:val="en-US"/>
        </w:rPr>
      </w:pPr>
      <w:r w:rsidRPr="00D719C5">
        <w:rPr>
          <w:b/>
          <w:sz w:val="20"/>
          <w:szCs w:val="20"/>
          <w:lang w:val="en-US"/>
        </w:rPr>
        <w:t>begin</w:t>
      </w:r>
    </w:p>
    <w:p w:rsidR="004E49C9" w:rsidRPr="00D719C5" w:rsidRDefault="004E49C9" w:rsidP="00D5796C">
      <w:pPr>
        <w:shd w:val="pct10" w:color="auto" w:fill="auto"/>
        <w:spacing w:after="0" w:line="240" w:lineRule="auto"/>
        <w:ind w:firstLine="708"/>
        <w:jc w:val="both"/>
        <w:rPr>
          <w:sz w:val="20"/>
          <w:szCs w:val="20"/>
          <w:lang w:val="en-US"/>
        </w:rPr>
      </w:pPr>
    </w:p>
    <w:p w:rsidR="004E49C9" w:rsidRPr="00D719C5" w:rsidRDefault="006A222C" w:rsidP="00D5796C">
      <w:pPr>
        <w:shd w:val="pct10" w:color="auto" w:fill="auto"/>
        <w:spacing w:after="0" w:line="240" w:lineRule="auto"/>
        <w:ind w:firstLine="708"/>
        <w:jc w:val="both"/>
        <w:rPr>
          <w:sz w:val="20"/>
          <w:szCs w:val="20"/>
          <w:lang w:val="en-US"/>
        </w:rPr>
      </w:pPr>
      <w:r w:rsidRPr="00D719C5">
        <w:rPr>
          <w:b/>
          <w:sz w:val="20"/>
          <w:szCs w:val="20"/>
          <w:lang w:val="en-US"/>
        </w:rPr>
        <w:t>end;</w:t>
      </w:r>
    </w:p>
    <w:p w:rsidR="004E49C9" w:rsidRPr="00D719C5" w:rsidRDefault="004E49C9" w:rsidP="00D5796C">
      <w:pPr>
        <w:shd w:val="pct10" w:color="auto" w:fill="auto"/>
        <w:spacing w:after="0" w:line="240" w:lineRule="auto"/>
        <w:ind w:firstLine="708"/>
        <w:jc w:val="both"/>
        <w:rPr>
          <w:sz w:val="20"/>
          <w:szCs w:val="20"/>
          <w:lang w:val="en-US"/>
        </w:rPr>
      </w:pPr>
    </w:p>
    <w:p w:rsidR="004E49C9" w:rsidRPr="00D719C5" w:rsidRDefault="006A222C" w:rsidP="00D5796C">
      <w:pPr>
        <w:shd w:val="pct10" w:color="auto" w:fill="auto"/>
        <w:spacing w:after="0" w:line="240" w:lineRule="auto"/>
        <w:ind w:firstLine="708"/>
        <w:jc w:val="both"/>
        <w:rPr>
          <w:sz w:val="20"/>
          <w:szCs w:val="20"/>
          <w:lang w:val="en-US"/>
        </w:rPr>
      </w:pPr>
      <w:r w:rsidRPr="00D719C5">
        <w:rPr>
          <w:b/>
          <w:sz w:val="20"/>
          <w:szCs w:val="20"/>
          <w:lang w:val="en-US"/>
        </w:rPr>
        <w:t>procedure</w:t>
      </w:r>
      <w:r w:rsidR="004E49C9" w:rsidRPr="00D719C5">
        <w:rPr>
          <w:sz w:val="20"/>
          <w:szCs w:val="20"/>
          <w:lang w:val="en-US"/>
        </w:rPr>
        <w:t xml:space="preserve"> TAnimal.Manger;</w:t>
      </w:r>
    </w:p>
    <w:p w:rsidR="004E49C9" w:rsidRPr="00D719C5" w:rsidRDefault="006A222C" w:rsidP="00D5796C">
      <w:pPr>
        <w:shd w:val="pct10" w:color="auto" w:fill="auto"/>
        <w:spacing w:after="0" w:line="240" w:lineRule="auto"/>
        <w:ind w:firstLine="708"/>
        <w:jc w:val="both"/>
        <w:rPr>
          <w:sz w:val="20"/>
          <w:szCs w:val="20"/>
          <w:lang w:val="en-US"/>
        </w:rPr>
      </w:pPr>
      <w:r w:rsidRPr="00D719C5">
        <w:rPr>
          <w:b/>
          <w:sz w:val="20"/>
          <w:szCs w:val="20"/>
          <w:lang w:val="en-US"/>
        </w:rPr>
        <w:t>begin</w:t>
      </w:r>
    </w:p>
    <w:p w:rsidR="004E49C9" w:rsidRPr="00D719C5" w:rsidRDefault="004E49C9" w:rsidP="00D5796C">
      <w:pPr>
        <w:shd w:val="pct10" w:color="auto" w:fill="auto"/>
        <w:spacing w:after="0" w:line="240" w:lineRule="auto"/>
        <w:ind w:firstLine="708"/>
        <w:jc w:val="both"/>
        <w:rPr>
          <w:sz w:val="20"/>
          <w:szCs w:val="20"/>
          <w:lang w:val="en-US"/>
        </w:rPr>
      </w:pPr>
    </w:p>
    <w:p w:rsidR="004E49C9" w:rsidRPr="00D719C5" w:rsidRDefault="006A222C" w:rsidP="00D5796C">
      <w:pPr>
        <w:shd w:val="pct10" w:color="auto" w:fill="auto"/>
        <w:spacing w:after="0" w:line="240" w:lineRule="auto"/>
        <w:ind w:firstLine="708"/>
        <w:jc w:val="both"/>
        <w:rPr>
          <w:sz w:val="20"/>
          <w:szCs w:val="20"/>
          <w:lang w:val="en-US"/>
        </w:rPr>
      </w:pPr>
      <w:r w:rsidRPr="00D719C5">
        <w:rPr>
          <w:b/>
          <w:sz w:val="20"/>
          <w:szCs w:val="20"/>
          <w:lang w:val="en-US"/>
        </w:rPr>
        <w:t>end;</w:t>
      </w:r>
    </w:p>
    <w:p w:rsidR="004E49C9" w:rsidRPr="00D719C5" w:rsidRDefault="004E49C9" w:rsidP="00D5796C">
      <w:pPr>
        <w:shd w:val="pct10" w:color="auto" w:fill="auto"/>
        <w:spacing w:after="0" w:line="240" w:lineRule="auto"/>
        <w:ind w:firstLine="708"/>
        <w:jc w:val="both"/>
        <w:rPr>
          <w:sz w:val="20"/>
          <w:szCs w:val="20"/>
          <w:lang w:val="en-US"/>
        </w:rPr>
      </w:pPr>
    </w:p>
    <w:p w:rsidR="004E49C9" w:rsidRPr="00D719C5" w:rsidRDefault="006A222C" w:rsidP="00D5796C">
      <w:pPr>
        <w:shd w:val="pct10" w:color="auto" w:fill="auto"/>
        <w:spacing w:after="0" w:line="240" w:lineRule="auto"/>
        <w:ind w:firstLine="708"/>
        <w:jc w:val="both"/>
        <w:rPr>
          <w:sz w:val="20"/>
          <w:szCs w:val="20"/>
          <w:lang w:val="en-US"/>
        </w:rPr>
      </w:pPr>
      <w:r w:rsidRPr="00D719C5">
        <w:rPr>
          <w:b/>
          <w:sz w:val="20"/>
          <w:szCs w:val="20"/>
          <w:lang w:val="en-US"/>
        </w:rPr>
        <w:t>procedure</w:t>
      </w:r>
      <w:r w:rsidR="004E49C9" w:rsidRPr="00D719C5">
        <w:rPr>
          <w:sz w:val="20"/>
          <w:szCs w:val="20"/>
          <w:lang w:val="en-US"/>
        </w:rPr>
        <w:t xml:space="preserve"> TAnimal.Boire;</w:t>
      </w:r>
    </w:p>
    <w:p w:rsidR="004E49C9" w:rsidRPr="00D719C5" w:rsidRDefault="006A222C" w:rsidP="00D5796C">
      <w:pPr>
        <w:shd w:val="pct10" w:color="auto" w:fill="auto"/>
        <w:spacing w:after="0" w:line="240" w:lineRule="auto"/>
        <w:ind w:firstLine="708"/>
        <w:jc w:val="both"/>
        <w:rPr>
          <w:sz w:val="20"/>
          <w:szCs w:val="20"/>
          <w:lang w:val="en-US"/>
        </w:rPr>
      </w:pPr>
      <w:r w:rsidRPr="00D719C5">
        <w:rPr>
          <w:b/>
          <w:sz w:val="20"/>
          <w:szCs w:val="20"/>
          <w:lang w:val="en-US"/>
        </w:rPr>
        <w:t>begin</w:t>
      </w:r>
    </w:p>
    <w:p w:rsidR="004E49C9" w:rsidRPr="00D719C5" w:rsidRDefault="004E49C9" w:rsidP="00D5796C">
      <w:pPr>
        <w:shd w:val="pct10" w:color="auto" w:fill="auto"/>
        <w:spacing w:after="0" w:line="240" w:lineRule="auto"/>
        <w:ind w:firstLine="708"/>
        <w:jc w:val="both"/>
        <w:rPr>
          <w:sz w:val="20"/>
          <w:szCs w:val="20"/>
          <w:lang w:val="en-US"/>
        </w:rPr>
      </w:pPr>
    </w:p>
    <w:p w:rsidR="004E49C9" w:rsidRPr="00D719C5" w:rsidRDefault="006A222C" w:rsidP="00D5796C">
      <w:pPr>
        <w:shd w:val="pct10" w:color="auto" w:fill="auto"/>
        <w:spacing w:after="0" w:line="240" w:lineRule="auto"/>
        <w:ind w:firstLine="708"/>
        <w:jc w:val="both"/>
        <w:rPr>
          <w:sz w:val="20"/>
          <w:szCs w:val="20"/>
          <w:lang w:val="en-US"/>
        </w:rPr>
      </w:pPr>
      <w:r w:rsidRPr="00D719C5">
        <w:rPr>
          <w:b/>
          <w:sz w:val="20"/>
          <w:szCs w:val="20"/>
          <w:lang w:val="en-US"/>
        </w:rPr>
        <w:t>end;</w:t>
      </w:r>
    </w:p>
    <w:p w:rsidR="004E49C9" w:rsidRPr="00D719C5" w:rsidRDefault="004E49C9" w:rsidP="00D5796C">
      <w:pPr>
        <w:shd w:val="pct10" w:color="auto" w:fill="auto"/>
        <w:spacing w:after="0" w:line="240" w:lineRule="auto"/>
        <w:ind w:firstLine="708"/>
        <w:jc w:val="both"/>
        <w:rPr>
          <w:sz w:val="20"/>
          <w:szCs w:val="20"/>
          <w:lang w:val="en-US"/>
        </w:rPr>
      </w:pPr>
    </w:p>
    <w:p w:rsidR="004E49C9" w:rsidRPr="00D719C5" w:rsidRDefault="006A222C" w:rsidP="00D5796C">
      <w:pPr>
        <w:shd w:val="pct10" w:color="auto" w:fill="auto"/>
        <w:spacing w:after="0" w:line="240" w:lineRule="auto"/>
        <w:ind w:firstLine="708"/>
        <w:jc w:val="both"/>
        <w:rPr>
          <w:sz w:val="20"/>
          <w:szCs w:val="20"/>
          <w:lang w:val="en-US"/>
        </w:rPr>
      </w:pPr>
      <w:r w:rsidRPr="00D719C5">
        <w:rPr>
          <w:b/>
          <w:sz w:val="20"/>
          <w:szCs w:val="20"/>
          <w:lang w:val="en-US"/>
        </w:rPr>
        <w:t>procedure</w:t>
      </w:r>
      <w:r w:rsidR="004E49C9" w:rsidRPr="00D719C5">
        <w:rPr>
          <w:sz w:val="20"/>
          <w:szCs w:val="20"/>
          <w:lang w:val="en-US"/>
        </w:rPr>
        <w:t xml:space="preserve"> TAnimal.Dormir;</w:t>
      </w:r>
    </w:p>
    <w:p w:rsidR="004E49C9" w:rsidRPr="00D719C5" w:rsidRDefault="006A222C" w:rsidP="00D5796C">
      <w:pPr>
        <w:shd w:val="pct10" w:color="auto" w:fill="auto"/>
        <w:spacing w:after="0" w:line="240" w:lineRule="auto"/>
        <w:ind w:firstLine="708"/>
        <w:jc w:val="both"/>
        <w:rPr>
          <w:sz w:val="20"/>
          <w:szCs w:val="20"/>
        </w:rPr>
      </w:pPr>
      <w:r w:rsidRPr="00D719C5">
        <w:rPr>
          <w:b/>
          <w:sz w:val="20"/>
          <w:szCs w:val="20"/>
        </w:rPr>
        <w:t>begin</w:t>
      </w:r>
    </w:p>
    <w:p w:rsidR="004E49C9" w:rsidRPr="00D719C5" w:rsidRDefault="004E49C9" w:rsidP="00D5796C">
      <w:pPr>
        <w:shd w:val="pct10" w:color="auto" w:fill="auto"/>
        <w:spacing w:after="0" w:line="240" w:lineRule="auto"/>
        <w:ind w:firstLine="708"/>
        <w:jc w:val="both"/>
        <w:rPr>
          <w:sz w:val="20"/>
          <w:szCs w:val="20"/>
        </w:rPr>
      </w:pPr>
    </w:p>
    <w:p w:rsidR="004E49C9" w:rsidRPr="00D719C5" w:rsidRDefault="006A222C" w:rsidP="00D5796C">
      <w:pPr>
        <w:shd w:val="pct10" w:color="auto" w:fill="auto"/>
        <w:spacing w:after="0" w:line="240" w:lineRule="auto"/>
        <w:ind w:firstLine="708"/>
        <w:jc w:val="both"/>
        <w:rPr>
          <w:sz w:val="20"/>
          <w:szCs w:val="20"/>
        </w:rPr>
      </w:pPr>
      <w:r w:rsidRPr="00D719C5">
        <w:rPr>
          <w:b/>
          <w:sz w:val="20"/>
          <w:szCs w:val="20"/>
        </w:rPr>
        <w:t>end;</w:t>
      </w:r>
    </w:p>
    <w:p w:rsidR="004E49C9" w:rsidRPr="00D719C5" w:rsidRDefault="004E49C9" w:rsidP="00D5796C">
      <w:pPr>
        <w:shd w:val="pct10" w:color="auto" w:fill="auto"/>
        <w:spacing w:after="0" w:line="240" w:lineRule="auto"/>
        <w:ind w:firstLine="708"/>
        <w:jc w:val="both"/>
        <w:rPr>
          <w:sz w:val="20"/>
          <w:szCs w:val="20"/>
        </w:rPr>
      </w:pPr>
    </w:p>
    <w:p w:rsidR="004E49C9" w:rsidRPr="00D719C5" w:rsidRDefault="004E49C9" w:rsidP="00D5796C">
      <w:pPr>
        <w:shd w:val="pct10" w:color="auto" w:fill="auto"/>
        <w:spacing w:after="0" w:line="240" w:lineRule="auto"/>
        <w:ind w:firstLine="708"/>
        <w:jc w:val="both"/>
        <w:rPr>
          <w:b/>
          <w:sz w:val="20"/>
          <w:szCs w:val="20"/>
        </w:rPr>
      </w:pPr>
      <w:r w:rsidRPr="00D719C5">
        <w:rPr>
          <w:b/>
          <w:sz w:val="20"/>
          <w:szCs w:val="20"/>
        </w:rPr>
        <w:t>end.</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noProof/>
          <w:sz w:val="24"/>
          <w:szCs w:val="24"/>
          <w:lang w:eastAsia="fr-FR"/>
        </w:rPr>
        <w:drawing>
          <wp:inline distT="0" distB="0" distL="0" distR="0" wp14:anchorId="74D3B10B" wp14:editId="783BDB4B">
            <wp:extent cx="304800" cy="304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 xml:space="preserve">Vous remarquerez qu’une des méthodes est déjà pré-remplie : il s’agit de </w:t>
      </w:r>
      <w:r w:rsidRPr="00341406">
        <w:rPr>
          <w:i/>
          <w:color w:val="4F81BD" w:themeColor="accent1"/>
          <w:sz w:val="24"/>
          <w:szCs w:val="24"/>
        </w:rPr>
        <w:t>SetNom</w:t>
      </w:r>
      <w:r w:rsidRPr="00341406">
        <w:rPr>
          <w:color w:val="4F81BD" w:themeColor="accent1"/>
          <w:sz w:val="24"/>
          <w:szCs w:val="24"/>
        </w:rPr>
        <w:t xml:space="preserve"> </w:t>
      </w:r>
      <w:r>
        <w:rPr>
          <w:sz w:val="24"/>
          <w:szCs w:val="24"/>
        </w:rPr>
        <w:t>qui détermine la nouvelle valeur de la propriété nom. Ne vous inquiétez pas de son contenu qui n’est pas utile à votre compréhension à ce stade.</w:t>
      </w:r>
    </w:p>
    <w:p w:rsidR="004E49C9" w:rsidRDefault="004E49C9" w:rsidP="004E49C9">
      <w:pPr>
        <w:ind w:firstLine="708"/>
        <w:jc w:val="both"/>
        <w:rPr>
          <w:sz w:val="24"/>
          <w:szCs w:val="24"/>
        </w:rPr>
      </w:pPr>
      <w:r>
        <w:rPr>
          <w:sz w:val="24"/>
          <w:szCs w:val="24"/>
        </w:rPr>
        <w:t xml:space="preserve">La déclaration d’une classe se fait donc dans une section </w:t>
      </w:r>
      <w:r w:rsidRPr="005075F7">
        <w:rPr>
          <w:i/>
          <w:color w:val="4F81BD" w:themeColor="accent1"/>
          <w:sz w:val="24"/>
          <w:szCs w:val="24"/>
        </w:rPr>
        <w:t>type</w:t>
      </w:r>
      <w:r>
        <w:rPr>
          <w:color w:val="4F81BD" w:themeColor="accent1"/>
          <w:sz w:val="24"/>
          <w:szCs w:val="24"/>
        </w:rPr>
        <w:t xml:space="preserve"> </w:t>
      </w:r>
      <w:r w:rsidRPr="005075F7">
        <w:rPr>
          <w:sz w:val="24"/>
          <w:szCs w:val="24"/>
        </w:rPr>
        <w:t xml:space="preserve">de la partie </w:t>
      </w:r>
      <w:r w:rsidRPr="005075F7">
        <w:rPr>
          <w:i/>
          <w:color w:val="4F81BD" w:themeColor="accent1"/>
          <w:sz w:val="24"/>
          <w:szCs w:val="24"/>
        </w:rPr>
        <w:t>interface</w:t>
      </w:r>
      <w:r w:rsidRPr="005075F7">
        <w:rPr>
          <w:color w:val="4F81BD" w:themeColor="accent1"/>
          <w:sz w:val="24"/>
          <w:szCs w:val="24"/>
        </w:rPr>
        <w:t xml:space="preserve"> </w:t>
      </w:r>
      <w:r w:rsidRPr="005075F7">
        <w:rPr>
          <w:sz w:val="24"/>
          <w:szCs w:val="24"/>
        </w:rPr>
        <w:t>de l’unité</w:t>
      </w:r>
      <w:r>
        <w:rPr>
          <w:sz w:val="24"/>
          <w:szCs w:val="24"/>
        </w:rPr>
        <w:t>. On parle aussi d’</w:t>
      </w:r>
      <w:r w:rsidRPr="005075F7">
        <w:rPr>
          <w:i/>
          <w:color w:val="4F81BD" w:themeColor="accent1"/>
          <w:sz w:val="24"/>
          <w:szCs w:val="24"/>
        </w:rPr>
        <w:t>interface</w:t>
      </w:r>
      <w:r>
        <w:rPr>
          <w:sz w:val="24"/>
          <w:szCs w:val="24"/>
        </w:rPr>
        <w:t xml:space="preserve"> à son propos, c’est-à-dire, dans ce contexte, à la partie visible de la classe. Il faudra bien sûr définir les comportements (que se passe-t-il dans le programme lorsqu’un animal mange ?) dans la partie </w:t>
      </w:r>
      <w:r w:rsidRPr="005075F7">
        <w:rPr>
          <w:i/>
          <w:color w:val="4F81BD" w:themeColor="accent1"/>
          <w:sz w:val="24"/>
          <w:szCs w:val="24"/>
        </w:rPr>
        <w:t>implementation</w:t>
      </w:r>
      <w:r w:rsidRPr="005075F7">
        <w:rPr>
          <w:color w:val="4F81BD" w:themeColor="accent1"/>
          <w:sz w:val="24"/>
          <w:szCs w:val="24"/>
        </w:rPr>
        <w:t xml:space="preserve"> </w:t>
      </w:r>
      <w:r>
        <w:rPr>
          <w:sz w:val="24"/>
          <w:szCs w:val="24"/>
        </w:rPr>
        <w:t>de la même unité. La seule différence entre la définition d’une méthode et celle d’une procédure ou d’une fonction traditionnelle est que son identificateur porte le nom de la classe comme préfixe, suivi d’un point :</w:t>
      </w:r>
    </w:p>
    <w:p w:rsidR="004E49C9" w:rsidRPr="00D719C5" w:rsidRDefault="004E49C9" w:rsidP="00D5796C">
      <w:pPr>
        <w:shd w:val="pct10" w:color="auto" w:fill="auto"/>
        <w:spacing w:after="0" w:line="240" w:lineRule="auto"/>
        <w:ind w:firstLine="709"/>
        <w:jc w:val="both"/>
        <w:rPr>
          <w:b/>
          <w:sz w:val="20"/>
          <w:szCs w:val="20"/>
          <w:lang w:val="en-US"/>
        </w:rPr>
      </w:pPr>
      <w:r w:rsidRPr="00D719C5">
        <w:rPr>
          <w:b/>
          <w:sz w:val="20"/>
          <w:szCs w:val="20"/>
          <w:lang w:val="en-US"/>
        </w:rPr>
        <w:t>implementation</w:t>
      </w:r>
    </w:p>
    <w:p w:rsidR="004E49C9" w:rsidRPr="00D719C5" w:rsidRDefault="004E49C9" w:rsidP="00D5796C">
      <w:pPr>
        <w:shd w:val="pct10" w:color="auto" w:fill="auto"/>
        <w:spacing w:after="0" w:line="240" w:lineRule="auto"/>
        <w:ind w:firstLine="709"/>
        <w:jc w:val="both"/>
        <w:rPr>
          <w:color w:val="9BBB59" w:themeColor="accent3"/>
          <w:sz w:val="20"/>
          <w:szCs w:val="20"/>
          <w:lang w:val="en-US"/>
        </w:rPr>
      </w:pPr>
      <w:r w:rsidRPr="00D719C5">
        <w:rPr>
          <w:color w:val="9BBB59" w:themeColor="accent3"/>
          <w:sz w:val="20"/>
          <w:szCs w:val="20"/>
          <w:lang w:val="en-US"/>
        </w:rPr>
        <w:t>// […]</w:t>
      </w:r>
    </w:p>
    <w:p w:rsidR="004E49C9" w:rsidRPr="00D719C5" w:rsidRDefault="006A222C" w:rsidP="00D5796C">
      <w:pPr>
        <w:shd w:val="pct10" w:color="auto" w:fill="auto"/>
        <w:spacing w:after="0" w:line="240" w:lineRule="auto"/>
        <w:ind w:firstLine="709"/>
        <w:jc w:val="both"/>
        <w:rPr>
          <w:sz w:val="20"/>
          <w:szCs w:val="20"/>
          <w:lang w:val="en-US"/>
        </w:rPr>
      </w:pPr>
      <w:r w:rsidRPr="00D719C5">
        <w:rPr>
          <w:b/>
          <w:sz w:val="20"/>
          <w:szCs w:val="20"/>
          <w:lang w:val="en-US"/>
        </w:rPr>
        <w:t>procedure</w:t>
      </w:r>
      <w:r w:rsidR="004E49C9" w:rsidRPr="00D719C5">
        <w:rPr>
          <w:sz w:val="20"/>
          <w:szCs w:val="20"/>
          <w:lang w:val="en-US"/>
        </w:rPr>
        <w:t xml:space="preserve"> TAnimal.Avancer ;</w:t>
      </w:r>
    </w:p>
    <w:p w:rsidR="004E49C9" w:rsidRPr="00D719C5" w:rsidRDefault="006A222C" w:rsidP="00D5796C">
      <w:pPr>
        <w:shd w:val="pct10" w:color="auto" w:fill="auto"/>
        <w:spacing w:after="0" w:line="240" w:lineRule="auto"/>
        <w:ind w:firstLine="709"/>
        <w:jc w:val="both"/>
        <w:rPr>
          <w:sz w:val="20"/>
          <w:szCs w:val="20"/>
          <w:lang w:val="en-US"/>
        </w:rPr>
      </w:pPr>
      <w:r w:rsidRPr="00D719C5">
        <w:rPr>
          <w:b/>
          <w:sz w:val="20"/>
          <w:szCs w:val="20"/>
          <w:lang w:val="en-US"/>
        </w:rPr>
        <w:t>begin</w:t>
      </w:r>
    </w:p>
    <w:p w:rsidR="004E49C9" w:rsidRPr="00D719C5" w:rsidRDefault="004E49C9" w:rsidP="00D5796C">
      <w:pPr>
        <w:shd w:val="pct10" w:color="auto" w:fill="auto"/>
        <w:spacing w:after="0" w:line="240" w:lineRule="auto"/>
        <w:ind w:firstLine="709"/>
        <w:jc w:val="both"/>
        <w:rPr>
          <w:sz w:val="20"/>
          <w:szCs w:val="20"/>
          <w:lang w:val="en-US"/>
        </w:rPr>
      </w:pPr>
    </w:p>
    <w:p w:rsidR="004E49C9" w:rsidRPr="00D719C5" w:rsidRDefault="004E49C9" w:rsidP="00D5796C">
      <w:pPr>
        <w:shd w:val="pct10" w:color="auto" w:fill="auto"/>
        <w:spacing w:after="0" w:line="240" w:lineRule="auto"/>
        <w:ind w:firstLine="709"/>
        <w:jc w:val="both"/>
        <w:rPr>
          <w:b/>
          <w:sz w:val="20"/>
          <w:szCs w:val="20"/>
          <w:lang w:val="en-US"/>
        </w:rPr>
      </w:pPr>
      <w:r w:rsidRPr="00D719C5">
        <w:rPr>
          <w:b/>
          <w:sz w:val="20"/>
          <w:szCs w:val="20"/>
          <w:lang w:val="en-US"/>
        </w:rPr>
        <w:t>end ;</w:t>
      </w:r>
    </w:p>
    <w:p w:rsidR="004E49C9" w:rsidRPr="0064620C" w:rsidRDefault="004E49C9" w:rsidP="004E49C9">
      <w:pPr>
        <w:ind w:firstLine="708"/>
        <w:jc w:val="both"/>
        <w:rPr>
          <w:sz w:val="24"/>
          <w:szCs w:val="24"/>
          <w:lang w:val="en-US"/>
        </w:rPr>
      </w:pPr>
    </w:p>
    <w:p w:rsidR="004E49C9" w:rsidRDefault="004E49C9" w:rsidP="004E49C9">
      <w:pPr>
        <w:ind w:firstLine="708"/>
        <w:jc w:val="both"/>
        <w:rPr>
          <w:sz w:val="24"/>
          <w:szCs w:val="24"/>
        </w:rPr>
      </w:pPr>
      <w:r>
        <w:rPr>
          <w:sz w:val="24"/>
          <w:szCs w:val="24"/>
        </w:rPr>
        <w:t>Complétez à présent votre programme :</w:t>
      </w:r>
    </w:p>
    <w:p w:rsidR="004E49C9" w:rsidRDefault="004E49C9" w:rsidP="004E49C9">
      <w:pPr>
        <w:pStyle w:val="Paragraphedeliste"/>
        <w:numPr>
          <w:ilvl w:val="0"/>
          <w:numId w:val="4"/>
        </w:numPr>
        <w:jc w:val="both"/>
        <w:rPr>
          <w:sz w:val="24"/>
          <w:szCs w:val="24"/>
        </w:rPr>
      </w:pPr>
      <w:r>
        <w:rPr>
          <w:sz w:val="24"/>
          <w:szCs w:val="24"/>
        </w:rPr>
        <w:t xml:space="preserve">ajoutez une clause </w:t>
      </w:r>
      <w:r w:rsidRPr="00A40724">
        <w:rPr>
          <w:i/>
          <w:color w:val="4F81BD" w:themeColor="accent1"/>
          <w:sz w:val="24"/>
          <w:szCs w:val="24"/>
        </w:rPr>
        <w:t>uses</w:t>
      </w:r>
      <w:r w:rsidRPr="00A40724">
        <w:rPr>
          <w:color w:val="4F81BD" w:themeColor="accent1"/>
          <w:sz w:val="24"/>
          <w:szCs w:val="24"/>
        </w:rPr>
        <w:t xml:space="preserve"> </w:t>
      </w:r>
      <w:r>
        <w:rPr>
          <w:sz w:val="24"/>
          <w:szCs w:val="24"/>
        </w:rPr>
        <w:t xml:space="preserve">à la partie </w:t>
      </w:r>
      <w:r w:rsidRPr="00A40724">
        <w:rPr>
          <w:i/>
          <w:color w:val="4F81BD" w:themeColor="accent1"/>
          <w:sz w:val="24"/>
          <w:szCs w:val="24"/>
        </w:rPr>
        <w:t>implementation</w:t>
      </w:r>
      <w:r w:rsidRPr="00A40724">
        <w:rPr>
          <w:sz w:val="24"/>
          <w:szCs w:val="24"/>
        </w:rPr>
        <w:t xml:space="preserve"> de l’unité</w:t>
      </w:r>
      <w:r>
        <w:rPr>
          <w:sz w:val="24"/>
          <w:szCs w:val="24"/>
        </w:rPr>
        <w:t xml:space="preserve"> </w:t>
      </w:r>
      <w:r w:rsidRPr="00A40724">
        <w:rPr>
          <w:i/>
          <w:sz w:val="24"/>
          <w:szCs w:val="24"/>
        </w:rPr>
        <w:t>animal.pas</w:t>
      </w:r>
      <w:r>
        <w:rPr>
          <w:sz w:val="24"/>
          <w:szCs w:val="24"/>
        </w:rPr>
        <w:t> ;</w:t>
      </w:r>
    </w:p>
    <w:p w:rsidR="004E49C9" w:rsidRDefault="004E49C9" w:rsidP="004E49C9">
      <w:pPr>
        <w:pStyle w:val="Paragraphedeliste"/>
        <w:numPr>
          <w:ilvl w:val="0"/>
          <w:numId w:val="4"/>
        </w:numPr>
        <w:jc w:val="both"/>
        <w:rPr>
          <w:sz w:val="24"/>
          <w:szCs w:val="24"/>
        </w:rPr>
      </w:pPr>
      <w:r>
        <w:rPr>
          <w:sz w:val="24"/>
          <w:szCs w:val="24"/>
        </w:rPr>
        <w:t xml:space="preserve">complétez cette clause par </w:t>
      </w:r>
      <w:r w:rsidRPr="00E20033">
        <w:rPr>
          <w:i/>
          <w:color w:val="C0504D" w:themeColor="accent2"/>
          <w:sz w:val="24"/>
          <w:szCs w:val="24"/>
        </w:rPr>
        <w:t>Dialogs</w:t>
      </w:r>
      <w:r w:rsidRPr="00E20033">
        <w:rPr>
          <w:color w:val="C0504D" w:themeColor="accent2"/>
          <w:sz w:val="24"/>
          <w:szCs w:val="24"/>
        </w:rPr>
        <w:t xml:space="preserve"> </w:t>
      </w:r>
      <w:r>
        <w:rPr>
          <w:sz w:val="24"/>
          <w:szCs w:val="24"/>
        </w:rPr>
        <w:t>afin de permettre l’accès aux boîtes de dialogue ;</w:t>
      </w:r>
    </w:p>
    <w:p w:rsidR="004E49C9" w:rsidRDefault="004E49C9" w:rsidP="004E49C9">
      <w:pPr>
        <w:pStyle w:val="Paragraphedeliste"/>
        <w:numPr>
          <w:ilvl w:val="0"/>
          <w:numId w:val="4"/>
        </w:numPr>
        <w:jc w:val="both"/>
        <w:rPr>
          <w:sz w:val="24"/>
          <w:szCs w:val="24"/>
        </w:rPr>
      </w:pPr>
      <w:r>
        <w:rPr>
          <w:sz w:val="24"/>
          <w:szCs w:val="24"/>
        </w:rPr>
        <w:t xml:space="preserve">insérez dans chaque squelette de méthode (sauf </w:t>
      </w:r>
      <w:r w:rsidRPr="00A40724">
        <w:rPr>
          <w:i/>
          <w:color w:val="4F81BD" w:themeColor="accent1"/>
          <w:sz w:val="24"/>
          <w:szCs w:val="24"/>
        </w:rPr>
        <w:t>SetNom</w:t>
      </w:r>
      <w:r>
        <w:rPr>
          <w:sz w:val="24"/>
          <w:szCs w:val="24"/>
        </w:rPr>
        <w:t xml:space="preserve">) une ligne du genre : </w:t>
      </w:r>
      <w:r w:rsidRPr="00707644">
        <w:rPr>
          <w:i/>
          <w:color w:val="4F81BD" w:themeColor="accent1"/>
          <w:sz w:val="24"/>
          <w:szCs w:val="24"/>
        </w:rPr>
        <w:t>MessageDlg(Nom + ' mange...', mtInformation, mbOK, 0);</w:t>
      </w:r>
      <w:r>
        <w:rPr>
          <w:sz w:val="24"/>
          <w:szCs w:val="24"/>
        </w:rPr>
        <w:t xml:space="preserve"> en adaptant bien entendu le verbe à l’intitulé de la méthode.</w:t>
      </w:r>
    </w:p>
    <w:p w:rsidR="004E49C9" w:rsidRPr="00E015E8" w:rsidRDefault="004E49C9" w:rsidP="004E49C9">
      <w:pPr>
        <w:ind w:firstLine="708"/>
        <w:jc w:val="both"/>
        <w:rPr>
          <w:sz w:val="24"/>
          <w:szCs w:val="24"/>
        </w:rPr>
      </w:pPr>
      <w:r>
        <w:rPr>
          <w:sz w:val="24"/>
          <w:szCs w:val="24"/>
        </w:rPr>
        <w:lastRenderedPageBreak/>
        <w:t xml:space="preserve">Vous aurez compris que les méthodes complétées afficheront chacune un message comprenant le nom de l’animal tel que défini par sa propriété </w:t>
      </w:r>
      <w:r w:rsidRPr="00E015E8">
        <w:rPr>
          <w:i/>
          <w:color w:val="4F81BD" w:themeColor="accent1"/>
          <w:sz w:val="24"/>
          <w:szCs w:val="24"/>
        </w:rPr>
        <w:t>Nom</w:t>
      </w:r>
      <w:r w:rsidRPr="00E015E8">
        <w:rPr>
          <w:color w:val="4F81BD" w:themeColor="accent1"/>
          <w:sz w:val="24"/>
          <w:szCs w:val="24"/>
        </w:rPr>
        <w:t xml:space="preserve"> </w:t>
      </w:r>
      <w:r>
        <w:rPr>
          <w:sz w:val="24"/>
          <w:szCs w:val="24"/>
        </w:rPr>
        <w:t>suivi d’un verbe indiquant l’action en cours.</w:t>
      </w:r>
    </w:p>
    <w:p w:rsidR="004E49C9" w:rsidRDefault="004E49C9" w:rsidP="004E49C9">
      <w:pPr>
        <w:ind w:firstLine="708"/>
        <w:jc w:val="both"/>
        <w:rPr>
          <w:sz w:val="24"/>
          <w:szCs w:val="24"/>
        </w:rPr>
      </w:pPr>
      <w:r>
        <w:rPr>
          <w:sz w:val="24"/>
          <w:szCs w:val="24"/>
        </w:rPr>
        <w:t>Reste à apprendre à utiliser cette classe qui n’est jusqu’à présent qu’une belle boîte sans vie.</w:t>
      </w:r>
    </w:p>
    <w:p w:rsidR="004E49C9" w:rsidRPr="00707644" w:rsidRDefault="004E49C9" w:rsidP="004E49C9">
      <w:pPr>
        <w:pStyle w:val="Titre3"/>
      </w:pPr>
      <w:bookmarkStart w:id="68" w:name="_Toc422915214"/>
      <w:r>
        <w:t>Les objets</w:t>
      </w:r>
      <w:bookmarkEnd w:id="68"/>
    </w:p>
    <w:p w:rsidR="004E49C9" w:rsidRDefault="004E49C9" w:rsidP="004E49C9">
      <w:pPr>
        <w:ind w:firstLine="708"/>
        <w:jc w:val="both"/>
        <w:rPr>
          <w:sz w:val="24"/>
          <w:szCs w:val="24"/>
        </w:rPr>
      </w:pPr>
      <w:r>
        <w:rPr>
          <w:sz w:val="24"/>
          <w:szCs w:val="24"/>
        </w:rPr>
        <w:t xml:space="preserve">Contrairement à la </w:t>
      </w:r>
      <w:r w:rsidRPr="007049D8">
        <w:rPr>
          <w:i/>
          <w:sz w:val="24"/>
          <w:szCs w:val="24"/>
        </w:rPr>
        <w:t>classe</w:t>
      </w:r>
      <w:r>
        <w:rPr>
          <w:sz w:val="24"/>
          <w:szCs w:val="24"/>
        </w:rPr>
        <w:t xml:space="preserve"> qui est une structure abstraite, l’</w:t>
      </w:r>
      <w:r w:rsidRPr="007049D8">
        <w:rPr>
          <w:i/>
          <w:sz w:val="24"/>
          <w:szCs w:val="24"/>
        </w:rPr>
        <w:t>objet</w:t>
      </w:r>
      <w:r>
        <w:rPr>
          <w:sz w:val="24"/>
          <w:szCs w:val="24"/>
        </w:rPr>
        <w:t xml:space="preserve"> est la concrétisation de cette classe : on parlera </w:t>
      </w:r>
      <w:r w:rsidRPr="007049D8">
        <w:rPr>
          <w:i/>
          <w:sz w:val="24"/>
          <w:szCs w:val="24"/>
        </w:rPr>
        <w:t>d’instanciation</w:t>
      </w:r>
      <w:r>
        <w:rPr>
          <w:sz w:val="24"/>
          <w:szCs w:val="24"/>
        </w:rPr>
        <w:t xml:space="preserve"> pour l’action qui consiste essentiellement à allouer de la mémoire pour l’objet et à renvoyer un pointeur vers l’adresse de son implémentation. L’objet lui-même est une </w:t>
      </w:r>
      <w:r w:rsidRPr="00A62D2A">
        <w:rPr>
          <w:i/>
          <w:sz w:val="24"/>
          <w:szCs w:val="24"/>
        </w:rPr>
        <w:t>instance</w:t>
      </w:r>
      <w:r>
        <w:rPr>
          <w:sz w:val="24"/>
          <w:szCs w:val="24"/>
        </w:rPr>
        <w:t xml:space="preserve"> d’une classe.</w:t>
      </w:r>
    </w:p>
    <w:p w:rsidR="004E49C9" w:rsidRDefault="004E49C9" w:rsidP="004E49C9">
      <w:pPr>
        <w:ind w:firstLine="708"/>
        <w:jc w:val="both"/>
        <w:rPr>
          <w:sz w:val="24"/>
          <w:szCs w:val="24"/>
        </w:rPr>
      </w:pPr>
      <w:r>
        <w:rPr>
          <w:sz w:val="24"/>
          <w:szCs w:val="24"/>
        </w:rPr>
        <w:t xml:space="preserve">Dans l’exemple en cours de rédaction, </w:t>
      </w:r>
      <w:r w:rsidRPr="00170F37">
        <w:rPr>
          <w:i/>
          <w:color w:val="4F81BD" w:themeColor="accent1"/>
          <w:sz w:val="24"/>
          <w:szCs w:val="24"/>
        </w:rPr>
        <w:t>Nemo</w:t>
      </w:r>
      <w:r>
        <w:rPr>
          <w:sz w:val="24"/>
          <w:szCs w:val="24"/>
        </w:rPr>
        <w:t xml:space="preserve">, </w:t>
      </w:r>
      <w:r w:rsidRPr="00170F37">
        <w:rPr>
          <w:i/>
          <w:color w:val="4F81BD" w:themeColor="accent1"/>
          <w:sz w:val="24"/>
          <w:szCs w:val="24"/>
        </w:rPr>
        <w:t>Rantanplan</w:t>
      </w:r>
      <w:r w:rsidRPr="00FA08E4">
        <w:rPr>
          <w:color w:val="4F81BD" w:themeColor="accent1"/>
          <w:sz w:val="24"/>
          <w:szCs w:val="24"/>
        </w:rPr>
        <w:t xml:space="preserve"> </w:t>
      </w:r>
      <w:r>
        <w:rPr>
          <w:sz w:val="24"/>
          <w:szCs w:val="24"/>
        </w:rPr>
        <w:t xml:space="preserve">et </w:t>
      </w:r>
      <w:r w:rsidRPr="00170F37">
        <w:rPr>
          <w:i/>
          <w:color w:val="4F81BD" w:themeColor="accent1"/>
          <w:sz w:val="24"/>
          <w:szCs w:val="24"/>
        </w:rPr>
        <w:t>Minette</w:t>
      </w:r>
      <w:r>
        <w:rPr>
          <w:color w:val="4F81BD" w:themeColor="accent1"/>
          <w:sz w:val="24"/>
          <w:szCs w:val="24"/>
        </w:rPr>
        <w:t xml:space="preserve"> </w:t>
      </w:r>
      <w:r>
        <w:rPr>
          <w:sz w:val="24"/>
          <w:szCs w:val="24"/>
        </w:rPr>
        <w:t xml:space="preserve">pourront être trois variables, donc trois </w:t>
      </w:r>
      <w:r w:rsidRPr="00E3124A">
        <w:rPr>
          <w:i/>
          <w:sz w:val="24"/>
          <w:szCs w:val="24"/>
        </w:rPr>
        <w:t>instances</w:t>
      </w:r>
      <w:r>
        <w:rPr>
          <w:sz w:val="24"/>
          <w:szCs w:val="24"/>
        </w:rPr>
        <w:t xml:space="preserve">, pointant vers trois objets de </w:t>
      </w:r>
      <w:r w:rsidR="006A222C" w:rsidRPr="00E20033">
        <w:rPr>
          <w:sz w:val="24"/>
          <w:szCs w:val="24"/>
        </w:rPr>
        <w:t>type</w:t>
      </w:r>
      <w:r>
        <w:rPr>
          <w:sz w:val="24"/>
          <w:szCs w:val="24"/>
        </w:rPr>
        <w:t xml:space="preserve"> </w:t>
      </w:r>
      <w:r w:rsidRPr="00E20033">
        <w:rPr>
          <w:b/>
          <w:i/>
          <w:color w:val="4F81BD" w:themeColor="accent1"/>
          <w:sz w:val="24"/>
          <w:szCs w:val="24"/>
        </w:rPr>
        <w:t>TAnimal</w:t>
      </w:r>
      <w:r>
        <w:rPr>
          <w:color w:val="4F81BD" w:themeColor="accent1"/>
          <w:sz w:val="24"/>
          <w:szCs w:val="24"/>
        </w:rPr>
        <w:t xml:space="preserve"> </w:t>
      </w:r>
      <w:r w:rsidRPr="00BA0CDD">
        <w:rPr>
          <w:sz w:val="24"/>
          <w:szCs w:val="24"/>
        </w:rPr>
        <w:t>(la classe</w:t>
      </w:r>
      <w:r>
        <w:rPr>
          <w:sz w:val="24"/>
          <w:szCs w:val="24"/>
        </w:rPr>
        <w:t xml:space="preserve">). Autrement dit, une </w:t>
      </w:r>
      <w:r w:rsidRPr="00D5588A">
        <w:rPr>
          <w:i/>
          <w:sz w:val="24"/>
          <w:szCs w:val="24"/>
        </w:rPr>
        <w:t>classe</w:t>
      </w:r>
      <w:r>
        <w:rPr>
          <w:sz w:val="24"/>
          <w:szCs w:val="24"/>
        </w:rPr>
        <w:t xml:space="preserve"> est un moule et les </w:t>
      </w:r>
      <w:r w:rsidRPr="00D5588A">
        <w:rPr>
          <w:i/>
          <w:sz w:val="24"/>
          <w:szCs w:val="24"/>
        </w:rPr>
        <w:t>objets</w:t>
      </w:r>
      <w:r>
        <w:rPr>
          <w:sz w:val="24"/>
          <w:szCs w:val="24"/>
        </w:rPr>
        <w:t xml:space="preserve"> sont les entités réelles que l’on obtient à partir de ce moule</w:t>
      </w:r>
      <w:r>
        <w:rPr>
          <w:rStyle w:val="Appelnotedebasdep"/>
          <w:sz w:val="24"/>
          <w:szCs w:val="24"/>
        </w:rPr>
        <w:footnoteReference w:id="7"/>
      </w:r>
      <w:r>
        <w:rPr>
          <w:sz w:val="24"/>
          <w:szCs w:val="24"/>
        </w:rPr>
        <w:t>.</w:t>
      </w:r>
    </w:p>
    <w:p w:rsidR="004E49C9" w:rsidRDefault="004E49C9" w:rsidP="004E49C9">
      <w:pPr>
        <w:ind w:firstLine="708"/>
        <w:jc w:val="both"/>
        <w:rPr>
          <w:sz w:val="24"/>
          <w:szCs w:val="24"/>
        </w:rPr>
      </w:pPr>
      <w:r>
        <w:rPr>
          <w:sz w:val="24"/>
          <w:szCs w:val="24"/>
        </w:rPr>
        <w:t>Pour avancer dans la réalisation de votre programme d’exemple, procédez comme suit :</w:t>
      </w:r>
    </w:p>
    <w:p w:rsidR="004E49C9" w:rsidRDefault="004E49C9" w:rsidP="004E49C9">
      <w:pPr>
        <w:pStyle w:val="Paragraphedeliste"/>
        <w:numPr>
          <w:ilvl w:val="0"/>
          <w:numId w:val="4"/>
        </w:numPr>
        <w:jc w:val="both"/>
        <w:rPr>
          <w:sz w:val="24"/>
          <w:szCs w:val="24"/>
        </w:rPr>
      </w:pPr>
      <w:r>
        <w:rPr>
          <w:sz w:val="24"/>
          <w:szCs w:val="24"/>
        </w:rPr>
        <w:t>ajoutez cinq composants à votre fiche principale (</w:t>
      </w:r>
      <w:r w:rsidRPr="00E20033">
        <w:rPr>
          <w:b/>
          <w:i/>
          <w:color w:val="4F81BD" w:themeColor="accent1"/>
          <w:sz w:val="24"/>
          <w:szCs w:val="24"/>
        </w:rPr>
        <w:t>TListBox</w:t>
      </w:r>
      <w:r>
        <w:rPr>
          <w:sz w:val="24"/>
          <w:szCs w:val="24"/>
        </w:rPr>
        <w:t xml:space="preserve">, </w:t>
      </w:r>
      <w:r w:rsidRPr="00E20033">
        <w:rPr>
          <w:b/>
          <w:i/>
          <w:color w:val="4F81BD" w:themeColor="accent1"/>
          <w:sz w:val="24"/>
          <w:szCs w:val="24"/>
        </w:rPr>
        <w:t>TRadioGroup</w:t>
      </w:r>
      <w:r w:rsidRPr="00396C85">
        <w:rPr>
          <w:color w:val="4F81BD" w:themeColor="accent1"/>
          <w:sz w:val="24"/>
          <w:szCs w:val="24"/>
        </w:rPr>
        <w:t xml:space="preserve"> </w:t>
      </w:r>
      <w:r>
        <w:rPr>
          <w:sz w:val="24"/>
          <w:szCs w:val="24"/>
        </w:rPr>
        <w:t xml:space="preserve">comprenant trois </w:t>
      </w:r>
      <w:r w:rsidRPr="00E20033">
        <w:rPr>
          <w:b/>
          <w:i/>
          <w:color w:val="4F81BD" w:themeColor="accent1"/>
          <w:sz w:val="24"/>
          <w:szCs w:val="24"/>
        </w:rPr>
        <w:t>TRadioButton</w:t>
      </w:r>
      <w:r>
        <w:rPr>
          <w:sz w:val="24"/>
          <w:szCs w:val="24"/>
        </w:rPr>
        <w:t>), en les plaçant et les renommant selon le modèle suivant :</w:t>
      </w:r>
    </w:p>
    <w:p w:rsidR="004E49C9" w:rsidRPr="00396C85" w:rsidRDefault="004E49C9" w:rsidP="004E49C9">
      <w:pPr>
        <w:jc w:val="both"/>
        <w:rPr>
          <w:sz w:val="24"/>
          <w:szCs w:val="24"/>
        </w:rPr>
      </w:pPr>
      <w:r>
        <w:rPr>
          <w:noProof/>
          <w:sz w:val="24"/>
          <w:szCs w:val="24"/>
          <w:lang w:eastAsia="fr-FR"/>
        </w:rPr>
        <w:drawing>
          <wp:inline distT="0" distB="0" distL="0" distR="0" wp14:anchorId="2B58C675" wp14:editId="07C233E0">
            <wp:extent cx="5760720" cy="255841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558415"/>
                    </a:xfrm>
                    <a:prstGeom prst="rect">
                      <a:avLst/>
                    </a:prstGeom>
                  </pic:spPr>
                </pic:pic>
              </a:graphicData>
            </a:graphic>
          </wp:inline>
        </w:drawing>
      </w:r>
    </w:p>
    <w:p w:rsidR="004E49C9" w:rsidRDefault="004E49C9" w:rsidP="004E49C9">
      <w:pPr>
        <w:pStyle w:val="Paragraphedeliste"/>
        <w:numPr>
          <w:ilvl w:val="0"/>
          <w:numId w:val="5"/>
        </w:numPr>
        <w:jc w:val="both"/>
        <w:rPr>
          <w:sz w:val="24"/>
          <w:szCs w:val="24"/>
        </w:rPr>
      </w:pPr>
      <w:r>
        <w:rPr>
          <w:sz w:val="24"/>
          <w:szCs w:val="24"/>
        </w:rPr>
        <w:t xml:space="preserve">cliquez sur la propriété </w:t>
      </w:r>
      <w:r w:rsidRPr="00585F96">
        <w:rPr>
          <w:i/>
          <w:color w:val="4F81BD" w:themeColor="accent1"/>
          <w:sz w:val="24"/>
          <w:szCs w:val="24"/>
        </w:rPr>
        <w:t>Items</w:t>
      </w:r>
      <w:r w:rsidRPr="00585F96">
        <w:rPr>
          <w:color w:val="4F81BD" w:themeColor="accent1"/>
          <w:sz w:val="24"/>
          <w:szCs w:val="24"/>
        </w:rPr>
        <w:t xml:space="preserve"> </w:t>
      </w:r>
      <w:r>
        <w:rPr>
          <w:sz w:val="24"/>
          <w:szCs w:val="24"/>
        </w:rPr>
        <w:t xml:space="preserve">du composant </w:t>
      </w:r>
      <w:r w:rsidRPr="00E20033">
        <w:rPr>
          <w:b/>
          <w:i/>
          <w:color w:val="4F81BD" w:themeColor="accent1"/>
          <w:sz w:val="24"/>
          <w:szCs w:val="24"/>
        </w:rPr>
        <w:t>TListBox</w:t>
      </w:r>
      <w:r w:rsidRPr="00585F96">
        <w:rPr>
          <w:color w:val="4F81BD" w:themeColor="accent1"/>
          <w:sz w:val="24"/>
          <w:szCs w:val="24"/>
        </w:rPr>
        <w:t xml:space="preserve"> </w:t>
      </w:r>
      <w:r>
        <w:rPr>
          <w:sz w:val="24"/>
          <w:szCs w:val="24"/>
        </w:rPr>
        <w:t xml:space="preserve">et complétez la liste qui apparaît toujours selon le modèle précédent : </w:t>
      </w:r>
      <w:r w:rsidR="00372D88">
        <w:rPr>
          <w:sz w:val="24"/>
          <w:szCs w:val="24"/>
        </w:rPr>
        <w:t>« </w:t>
      </w:r>
      <w:r>
        <w:rPr>
          <w:sz w:val="24"/>
          <w:szCs w:val="24"/>
        </w:rPr>
        <w:t>Avancer</w:t>
      </w:r>
      <w:r w:rsidR="00372D88">
        <w:rPr>
          <w:sz w:val="24"/>
          <w:szCs w:val="24"/>
        </w:rPr>
        <w:t> »</w:t>
      </w:r>
      <w:r>
        <w:rPr>
          <w:sz w:val="24"/>
          <w:szCs w:val="24"/>
        </w:rPr>
        <w:t xml:space="preserve">, </w:t>
      </w:r>
      <w:r w:rsidR="00372D88">
        <w:rPr>
          <w:sz w:val="24"/>
          <w:szCs w:val="24"/>
        </w:rPr>
        <w:t>« </w:t>
      </w:r>
      <w:r>
        <w:rPr>
          <w:sz w:val="24"/>
          <w:szCs w:val="24"/>
        </w:rPr>
        <w:t>Manger</w:t>
      </w:r>
      <w:r w:rsidR="00372D88">
        <w:rPr>
          <w:sz w:val="24"/>
          <w:szCs w:val="24"/>
        </w:rPr>
        <w:t> »</w:t>
      </w:r>
      <w:r>
        <w:rPr>
          <w:sz w:val="24"/>
          <w:szCs w:val="24"/>
        </w:rPr>
        <w:t xml:space="preserve">, </w:t>
      </w:r>
      <w:r w:rsidR="00372D88">
        <w:rPr>
          <w:sz w:val="24"/>
          <w:szCs w:val="24"/>
        </w:rPr>
        <w:t>« </w:t>
      </w:r>
      <w:r>
        <w:rPr>
          <w:sz w:val="24"/>
          <w:szCs w:val="24"/>
        </w:rPr>
        <w:t>Boire</w:t>
      </w:r>
      <w:r w:rsidR="00372D88">
        <w:rPr>
          <w:sz w:val="24"/>
          <w:szCs w:val="24"/>
        </w:rPr>
        <w:t> »</w:t>
      </w:r>
      <w:r>
        <w:rPr>
          <w:sz w:val="24"/>
          <w:szCs w:val="24"/>
        </w:rPr>
        <w:t xml:space="preserve"> et </w:t>
      </w:r>
      <w:r w:rsidR="00372D88">
        <w:rPr>
          <w:sz w:val="24"/>
          <w:szCs w:val="24"/>
        </w:rPr>
        <w:t>« </w:t>
      </w:r>
      <w:r>
        <w:rPr>
          <w:sz w:val="24"/>
          <w:szCs w:val="24"/>
        </w:rPr>
        <w:t>Dormir</w:t>
      </w:r>
      <w:r w:rsidR="00372D88">
        <w:rPr>
          <w:sz w:val="24"/>
          <w:szCs w:val="24"/>
        </w:rPr>
        <w:t> »</w:t>
      </w:r>
      <w:r>
        <w:rPr>
          <w:sz w:val="24"/>
          <w:szCs w:val="24"/>
        </w:rPr>
        <w:t> ;</w:t>
      </w:r>
    </w:p>
    <w:p w:rsidR="004E49C9" w:rsidRDefault="004E49C9" w:rsidP="00372D88">
      <w:pPr>
        <w:pStyle w:val="Paragraphedeliste"/>
        <w:keepNext/>
        <w:numPr>
          <w:ilvl w:val="0"/>
          <w:numId w:val="5"/>
        </w:numPr>
        <w:jc w:val="both"/>
        <w:rPr>
          <w:sz w:val="24"/>
          <w:szCs w:val="24"/>
        </w:rPr>
      </w:pPr>
      <w:r>
        <w:rPr>
          <w:sz w:val="24"/>
          <w:szCs w:val="24"/>
        </w:rPr>
        <w:lastRenderedPageBreak/>
        <w:t>d</w:t>
      </w:r>
      <w:r w:rsidRPr="00170F37">
        <w:rPr>
          <w:sz w:val="24"/>
          <w:szCs w:val="24"/>
        </w:rPr>
        <w:t xml:space="preserve">ans la clause </w:t>
      </w:r>
      <w:r w:rsidRPr="00170F37">
        <w:rPr>
          <w:i/>
          <w:color w:val="4F81BD" w:themeColor="accent1"/>
          <w:sz w:val="24"/>
          <w:szCs w:val="24"/>
        </w:rPr>
        <w:t>uses</w:t>
      </w:r>
      <w:r w:rsidRPr="00170F37">
        <w:rPr>
          <w:color w:val="4F81BD" w:themeColor="accent1"/>
          <w:sz w:val="24"/>
          <w:szCs w:val="24"/>
        </w:rPr>
        <w:t xml:space="preserve"> </w:t>
      </w:r>
      <w:r w:rsidRPr="00170F37">
        <w:rPr>
          <w:sz w:val="24"/>
          <w:szCs w:val="24"/>
        </w:rPr>
        <w:t xml:space="preserve">de la partie </w:t>
      </w:r>
      <w:r w:rsidRPr="00170F37">
        <w:rPr>
          <w:i/>
          <w:color w:val="4F81BD" w:themeColor="accent1"/>
          <w:sz w:val="24"/>
          <w:szCs w:val="24"/>
        </w:rPr>
        <w:t>interface</w:t>
      </w:r>
      <w:r w:rsidRPr="00170F37">
        <w:rPr>
          <w:color w:val="4F81BD" w:themeColor="accent1"/>
          <w:sz w:val="24"/>
          <w:szCs w:val="24"/>
        </w:rPr>
        <w:t xml:space="preserve"> </w:t>
      </w:r>
      <w:r w:rsidRPr="00170F37">
        <w:rPr>
          <w:sz w:val="24"/>
          <w:szCs w:val="24"/>
        </w:rPr>
        <w:t xml:space="preserve">de </w:t>
      </w:r>
      <w:r w:rsidRPr="00170F37">
        <w:rPr>
          <w:i/>
          <w:sz w:val="24"/>
          <w:szCs w:val="24"/>
        </w:rPr>
        <w:t>MainForm.pas</w:t>
      </w:r>
      <w:r w:rsidRPr="00170F37">
        <w:rPr>
          <w:sz w:val="24"/>
          <w:szCs w:val="24"/>
        </w:rPr>
        <w:t xml:space="preserve">, ajoutez </w:t>
      </w:r>
      <w:r w:rsidRPr="00170F37">
        <w:rPr>
          <w:i/>
          <w:color w:val="4F81BD" w:themeColor="accent1"/>
          <w:sz w:val="24"/>
          <w:szCs w:val="24"/>
        </w:rPr>
        <w:t>animal</w:t>
      </w:r>
      <w:r w:rsidRPr="00170F37">
        <w:rPr>
          <w:color w:val="4F81BD" w:themeColor="accent1"/>
          <w:sz w:val="24"/>
          <w:szCs w:val="24"/>
        </w:rPr>
        <w:t xml:space="preserve"> </w:t>
      </w:r>
      <w:r w:rsidRPr="00170F37">
        <w:rPr>
          <w:sz w:val="24"/>
          <w:szCs w:val="24"/>
        </w:rPr>
        <w:t>afin que cette unité soit connue à l’intérieur de la fiche principale</w:t>
      </w:r>
      <w:r>
        <w:rPr>
          <w:sz w:val="24"/>
          <w:szCs w:val="24"/>
        </w:rPr>
        <w:t> :</w:t>
      </w:r>
    </w:p>
    <w:p w:rsidR="004E49C9" w:rsidRPr="00D719C5" w:rsidRDefault="00CC4AA6" w:rsidP="00372D88">
      <w:pPr>
        <w:keepNext/>
        <w:shd w:val="pct10" w:color="auto" w:fill="auto"/>
        <w:spacing w:after="0" w:line="240" w:lineRule="auto"/>
        <w:jc w:val="both"/>
        <w:rPr>
          <w:sz w:val="20"/>
          <w:szCs w:val="20"/>
        </w:rPr>
      </w:pPr>
      <w:r w:rsidRPr="00D719C5">
        <w:rPr>
          <w:b/>
          <w:sz w:val="20"/>
          <w:szCs w:val="20"/>
        </w:rPr>
        <w:t>uses</w:t>
      </w:r>
    </w:p>
    <w:p w:rsidR="004E49C9" w:rsidRPr="00D719C5" w:rsidRDefault="004E49C9" w:rsidP="00372D88">
      <w:pPr>
        <w:keepNext/>
        <w:shd w:val="pct10" w:color="auto" w:fill="auto"/>
        <w:spacing w:after="0" w:line="240" w:lineRule="auto"/>
        <w:jc w:val="both"/>
        <w:rPr>
          <w:sz w:val="20"/>
          <w:szCs w:val="20"/>
        </w:rPr>
      </w:pPr>
      <w:r w:rsidRPr="00D719C5">
        <w:rPr>
          <w:sz w:val="20"/>
          <w:szCs w:val="20"/>
        </w:rPr>
        <w:t xml:space="preserve">  Classes, SysUtils, FileUtil, Forms, Controls, Graphics, Dialogs, StdCtrls,</w:t>
      </w:r>
    </w:p>
    <w:p w:rsidR="004E49C9" w:rsidRPr="00D719C5" w:rsidRDefault="004E49C9" w:rsidP="00372D88">
      <w:pPr>
        <w:keepNext/>
        <w:shd w:val="pct10" w:color="auto" w:fill="auto"/>
        <w:spacing w:after="0" w:line="240" w:lineRule="auto"/>
        <w:jc w:val="both"/>
        <w:rPr>
          <w:sz w:val="20"/>
          <w:szCs w:val="20"/>
        </w:rPr>
      </w:pPr>
      <w:r w:rsidRPr="00D719C5">
        <w:rPr>
          <w:sz w:val="20"/>
          <w:szCs w:val="20"/>
        </w:rPr>
        <w:t xml:space="preserve">  ExtCtrls,</w:t>
      </w:r>
    </w:p>
    <w:p w:rsidR="004E49C9" w:rsidRPr="00D719C5" w:rsidRDefault="004E49C9" w:rsidP="00372D88">
      <w:pPr>
        <w:keepNext/>
        <w:shd w:val="pct10" w:color="auto" w:fill="auto"/>
        <w:spacing w:after="0" w:line="240" w:lineRule="auto"/>
        <w:jc w:val="both"/>
        <w:rPr>
          <w:sz w:val="20"/>
          <w:szCs w:val="20"/>
        </w:rPr>
      </w:pPr>
      <w:r w:rsidRPr="00D719C5">
        <w:rPr>
          <w:sz w:val="20"/>
          <w:szCs w:val="20"/>
        </w:rPr>
        <w:t xml:space="preserve">  animal; </w:t>
      </w:r>
      <w:r w:rsidRPr="00D719C5">
        <w:rPr>
          <w:color w:val="9BBB59" w:themeColor="accent3"/>
          <w:sz w:val="20"/>
          <w:szCs w:val="20"/>
        </w:rPr>
        <w:t xml:space="preserve">// unité de la nouvelle classe  </w:t>
      </w:r>
    </w:p>
    <w:p w:rsidR="004E49C9" w:rsidRDefault="004E49C9" w:rsidP="004E49C9">
      <w:pPr>
        <w:pStyle w:val="Paragraphedeliste"/>
        <w:numPr>
          <w:ilvl w:val="0"/>
          <w:numId w:val="5"/>
        </w:numPr>
        <w:jc w:val="both"/>
        <w:rPr>
          <w:sz w:val="24"/>
          <w:szCs w:val="24"/>
        </w:rPr>
      </w:pPr>
      <w:r w:rsidRPr="00E20033">
        <w:rPr>
          <w:sz w:val="24"/>
          <w:szCs w:val="24"/>
        </w:rPr>
        <w:t xml:space="preserve">dans </w:t>
      </w:r>
      <w:r w:rsidRPr="00170F37">
        <w:rPr>
          <w:sz w:val="24"/>
          <w:szCs w:val="24"/>
        </w:rPr>
        <w:t xml:space="preserve">la partie </w:t>
      </w:r>
      <w:r w:rsidRPr="00170F37">
        <w:rPr>
          <w:i/>
          <w:color w:val="4F81BD" w:themeColor="accent1"/>
          <w:sz w:val="24"/>
          <w:szCs w:val="24"/>
        </w:rPr>
        <w:t>private</w:t>
      </w:r>
      <w:r w:rsidRPr="00170F37">
        <w:rPr>
          <w:color w:val="4F81BD" w:themeColor="accent1"/>
          <w:sz w:val="24"/>
          <w:szCs w:val="24"/>
        </w:rPr>
        <w:t xml:space="preserve"> </w:t>
      </w:r>
      <w:r w:rsidRPr="00170F37">
        <w:rPr>
          <w:sz w:val="24"/>
          <w:szCs w:val="24"/>
        </w:rPr>
        <w:t xml:space="preserve">de l’interface de la fiche  </w:t>
      </w:r>
      <w:r w:rsidRPr="00E20033">
        <w:rPr>
          <w:b/>
          <w:i/>
          <w:color w:val="4F81BD" w:themeColor="accent1"/>
          <w:sz w:val="24"/>
          <w:szCs w:val="24"/>
        </w:rPr>
        <w:t>TMainForm</w:t>
      </w:r>
      <w:r w:rsidRPr="00170F37">
        <w:rPr>
          <w:sz w:val="24"/>
          <w:szCs w:val="24"/>
        </w:rPr>
        <w:t xml:space="preserve">, définissez quatre variables de </w:t>
      </w:r>
      <w:r w:rsidR="006A222C" w:rsidRPr="00E20033">
        <w:rPr>
          <w:sz w:val="24"/>
          <w:szCs w:val="24"/>
        </w:rPr>
        <w:t>type</w:t>
      </w:r>
      <w:r w:rsidRPr="00170F37">
        <w:rPr>
          <w:sz w:val="24"/>
          <w:szCs w:val="24"/>
        </w:rPr>
        <w:t xml:space="preserve"> </w:t>
      </w:r>
      <w:r w:rsidRPr="00E20033">
        <w:rPr>
          <w:b/>
          <w:i/>
          <w:color w:val="4F81BD" w:themeColor="accent1"/>
          <w:sz w:val="24"/>
          <w:szCs w:val="24"/>
        </w:rPr>
        <w:t>TAnimal</w:t>
      </w:r>
      <w:r w:rsidRPr="00170F37">
        <w:rPr>
          <w:color w:val="4F81BD" w:themeColor="accent1"/>
          <w:sz w:val="24"/>
          <w:szCs w:val="24"/>
        </w:rPr>
        <w:t> </w:t>
      </w:r>
      <w:r w:rsidRPr="00170F37">
        <w:rPr>
          <w:sz w:val="24"/>
          <w:szCs w:val="24"/>
        </w:rPr>
        <w:t xml:space="preserve">: </w:t>
      </w:r>
      <w:r w:rsidRPr="00170F37">
        <w:rPr>
          <w:color w:val="4F81BD" w:themeColor="accent1"/>
          <w:sz w:val="24"/>
          <w:szCs w:val="24"/>
        </w:rPr>
        <w:t>Nemo</w:t>
      </w:r>
      <w:r w:rsidRPr="00170F37">
        <w:rPr>
          <w:sz w:val="24"/>
          <w:szCs w:val="24"/>
        </w:rPr>
        <w:t xml:space="preserve">, </w:t>
      </w:r>
      <w:r w:rsidRPr="00170F37">
        <w:rPr>
          <w:color w:val="4F81BD" w:themeColor="accent1"/>
          <w:sz w:val="24"/>
          <w:szCs w:val="24"/>
        </w:rPr>
        <w:t>Rantanplan</w:t>
      </w:r>
      <w:r w:rsidRPr="00170F37">
        <w:rPr>
          <w:sz w:val="24"/>
          <w:szCs w:val="24"/>
        </w:rPr>
        <w:t xml:space="preserve">, </w:t>
      </w:r>
      <w:r w:rsidRPr="00170F37">
        <w:rPr>
          <w:color w:val="4F81BD" w:themeColor="accent1"/>
          <w:sz w:val="24"/>
          <w:szCs w:val="24"/>
        </w:rPr>
        <w:t xml:space="preserve">Minette </w:t>
      </w:r>
      <w:r w:rsidRPr="00170F37">
        <w:rPr>
          <w:sz w:val="24"/>
          <w:szCs w:val="24"/>
        </w:rPr>
        <w:t xml:space="preserve">et </w:t>
      </w:r>
      <w:r w:rsidRPr="00170F37">
        <w:rPr>
          <w:color w:val="4F81BD" w:themeColor="accent1"/>
          <w:sz w:val="24"/>
          <w:szCs w:val="24"/>
        </w:rPr>
        <w:t>UnAnimal</w:t>
      </w:r>
      <w:r w:rsidRPr="00E20033">
        <w:rPr>
          <w:sz w:val="24"/>
          <w:szCs w:val="24"/>
        </w:rPr>
        <w:t> :</w:t>
      </w:r>
    </w:p>
    <w:p w:rsidR="004E49C9" w:rsidRPr="00D719C5" w:rsidRDefault="004E49C9" w:rsidP="00D5796C">
      <w:pPr>
        <w:shd w:val="pct10" w:color="auto" w:fill="auto"/>
        <w:spacing w:after="0" w:line="240" w:lineRule="auto"/>
        <w:jc w:val="both"/>
        <w:rPr>
          <w:b/>
          <w:sz w:val="20"/>
          <w:szCs w:val="20"/>
        </w:rPr>
      </w:pPr>
      <w:r w:rsidRPr="00D719C5">
        <w:rPr>
          <w:b/>
          <w:sz w:val="20"/>
          <w:szCs w:val="20"/>
        </w:rPr>
        <w:t>private</w:t>
      </w:r>
    </w:p>
    <w:p w:rsidR="004E49C9" w:rsidRPr="00D719C5" w:rsidRDefault="004E49C9" w:rsidP="00D5796C">
      <w:pPr>
        <w:shd w:val="pct10" w:color="auto" w:fill="auto"/>
        <w:spacing w:after="0" w:line="240" w:lineRule="auto"/>
        <w:jc w:val="both"/>
        <w:rPr>
          <w:color w:val="9BBB59" w:themeColor="accent3"/>
          <w:sz w:val="20"/>
          <w:szCs w:val="20"/>
        </w:rPr>
      </w:pPr>
      <w:r w:rsidRPr="00D719C5">
        <w:rPr>
          <w:color w:val="9BBB59" w:themeColor="accent3"/>
          <w:sz w:val="20"/>
          <w:szCs w:val="20"/>
        </w:rPr>
        <w:t xml:space="preserve">    { private declarations }</w:t>
      </w:r>
    </w:p>
    <w:p w:rsidR="004E49C9" w:rsidRPr="00D719C5" w:rsidRDefault="004E49C9" w:rsidP="00D5796C">
      <w:pPr>
        <w:shd w:val="pct10" w:color="auto" w:fill="auto"/>
        <w:spacing w:after="0" w:line="240" w:lineRule="auto"/>
        <w:jc w:val="both"/>
        <w:rPr>
          <w:sz w:val="20"/>
          <w:szCs w:val="20"/>
        </w:rPr>
      </w:pPr>
      <w:r w:rsidRPr="00D719C5">
        <w:rPr>
          <w:sz w:val="20"/>
          <w:szCs w:val="20"/>
        </w:rPr>
        <w:t xml:space="preserve">    Nemo, Rantanplan, Minette, UnAnimal : TAnimal;</w:t>
      </w:r>
    </w:p>
    <w:p w:rsidR="004E49C9" w:rsidRPr="00D719C5" w:rsidRDefault="004E49C9" w:rsidP="00D5796C">
      <w:pPr>
        <w:shd w:val="pct10" w:color="auto" w:fill="auto"/>
        <w:spacing w:after="0" w:line="240" w:lineRule="auto"/>
        <w:jc w:val="both"/>
        <w:rPr>
          <w:sz w:val="20"/>
          <w:szCs w:val="20"/>
        </w:rPr>
      </w:pPr>
      <w:r w:rsidRPr="00D719C5">
        <w:rPr>
          <w:sz w:val="20"/>
          <w:szCs w:val="20"/>
        </w:rPr>
        <w:t xml:space="preserve">  </w:t>
      </w:r>
      <w:r w:rsidR="006A222C" w:rsidRPr="00D719C5">
        <w:rPr>
          <w:b/>
          <w:sz w:val="20"/>
          <w:szCs w:val="20"/>
        </w:rPr>
        <w:t>public</w:t>
      </w:r>
    </w:p>
    <w:p w:rsidR="004E49C9" w:rsidRPr="00D719C5" w:rsidRDefault="004E49C9" w:rsidP="00D5796C">
      <w:pPr>
        <w:shd w:val="pct10" w:color="auto" w:fill="auto"/>
        <w:spacing w:after="0" w:line="240" w:lineRule="auto"/>
        <w:jc w:val="both"/>
        <w:rPr>
          <w:color w:val="9BBB59" w:themeColor="accent3"/>
          <w:sz w:val="20"/>
          <w:szCs w:val="20"/>
        </w:rPr>
      </w:pPr>
      <w:r w:rsidRPr="00D719C5">
        <w:rPr>
          <w:sz w:val="20"/>
          <w:szCs w:val="20"/>
        </w:rPr>
        <w:t xml:space="preserve">    </w:t>
      </w:r>
      <w:r w:rsidRPr="00D719C5">
        <w:rPr>
          <w:color w:val="9BBB59" w:themeColor="accent3"/>
          <w:sz w:val="20"/>
          <w:szCs w:val="20"/>
        </w:rPr>
        <w:t xml:space="preserve">{ </w:t>
      </w:r>
      <w:r w:rsidR="006A222C" w:rsidRPr="00D719C5">
        <w:rPr>
          <w:color w:val="9BBB59" w:themeColor="accent3"/>
          <w:sz w:val="20"/>
          <w:szCs w:val="20"/>
        </w:rPr>
        <w:t>public</w:t>
      </w:r>
      <w:r w:rsidRPr="00D719C5">
        <w:rPr>
          <w:color w:val="9BBB59" w:themeColor="accent3"/>
          <w:sz w:val="20"/>
          <w:szCs w:val="20"/>
        </w:rPr>
        <w:t xml:space="preserve"> declarations }</w:t>
      </w:r>
    </w:p>
    <w:p w:rsidR="004E49C9" w:rsidRPr="00D719C5" w:rsidRDefault="004E49C9" w:rsidP="00D5796C">
      <w:pPr>
        <w:shd w:val="pct10" w:color="auto" w:fill="auto"/>
        <w:spacing w:after="0" w:line="240" w:lineRule="auto"/>
        <w:jc w:val="both"/>
        <w:rPr>
          <w:sz w:val="20"/>
          <w:szCs w:val="20"/>
        </w:rPr>
      </w:pPr>
      <w:r w:rsidRPr="00D719C5">
        <w:rPr>
          <w:sz w:val="20"/>
          <w:szCs w:val="20"/>
        </w:rPr>
        <w:t xml:space="preserve">  </w:t>
      </w:r>
      <w:r w:rsidR="006A222C" w:rsidRPr="00D719C5">
        <w:rPr>
          <w:b/>
          <w:sz w:val="20"/>
          <w:szCs w:val="20"/>
        </w:rPr>
        <w:t>end;</w:t>
      </w:r>
      <w:r w:rsidRPr="00D719C5">
        <w:rPr>
          <w:sz w:val="20"/>
          <w:szCs w:val="20"/>
        </w:rPr>
        <w:t xml:space="preserve">      </w:t>
      </w:r>
    </w:p>
    <w:p w:rsidR="00F86619" w:rsidRDefault="00F8661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Vous aurez ainsi déclaré trois animaux grâce à trois variables du </w:t>
      </w:r>
      <w:r w:rsidR="006A222C" w:rsidRPr="006A222C">
        <w:rPr>
          <w:b/>
          <w:sz w:val="24"/>
          <w:szCs w:val="24"/>
        </w:rPr>
        <w:t>type</w:t>
      </w:r>
      <w:r>
        <w:rPr>
          <w:sz w:val="24"/>
          <w:szCs w:val="24"/>
        </w:rPr>
        <w:t xml:space="preserve"> </w:t>
      </w:r>
      <w:r w:rsidRPr="00E20033">
        <w:rPr>
          <w:b/>
          <w:i/>
          <w:color w:val="4F81BD" w:themeColor="accent1"/>
          <w:sz w:val="24"/>
          <w:szCs w:val="24"/>
        </w:rPr>
        <w:t>TAnimal</w:t>
      </w:r>
      <w:r>
        <w:rPr>
          <w:color w:val="4F81BD" w:themeColor="accent1"/>
          <w:sz w:val="24"/>
          <w:szCs w:val="24"/>
        </w:rPr>
        <w:t>.</w:t>
      </w:r>
      <w:r>
        <w:rPr>
          <w:sz w:val="24"/>
          <w:szCs w:val="24"/>
        </w:rPr>
        <w:t xml:space="preserve"> Pour agir sur un animal particulier, il suffira que vous affectiez une de ces variables à la quatrième (</w:t>
      </w:r>
      <w:r w:rsidRPr="00170F37">
        <w:rPr>
          <w:i/>
          <w:color w:val="4F81BD" w:themeColor="accent1"/>
          <w:sz w:val="24"/>
          <w:szCs w:val="24"/>
        </w:rPr>
        <w:t>UnAnimal</w:t>
      </w:r>
      <w:r>
        <w:rPr>
          <w:sz w:val="24"/>
          <w:szCs w:val="24"/>
        </w:rPr>
        <w:t>) pour que l’animal concerné par vos instructions soit celui choisi :</w:t>
      </w:r>
    </w:p>
    <w:p w:rsidR="004E49C9" w:rsidRPr="00D719C5" w:rsidRDefault="004E49C9" w:rsidP="00D5796C">
      <w:pPr>
        <w:shd w:val="pct10" w:color="auto" w:fill="auto"/>
        <w:spacing w:after="0" w:line="240" w:lineRule="auto"/>
        <w:ind w:firstLine="708"/>
        <w:jc w:val="both"/>
        <w:rPr>
          <w:sz w:val="20"/>
          <w:szCs w:val="20"/>
        </w:rPr>
      </w:pPr>
      <w:r w:rsidRPr="00D719C5">
        <w:rPr>
          <w:sz w:val="20"/>
          <w:szCs w:val="20"/>
        </w:rPr>
        <w:t>UnAnimal := Rantanplan ;</w:t>
      </w:r>
      <w:r w:rsidRPr="00D719C5">
        <w:rPr>
          <w:rStyle w:val="Appelnotedebasdep"/>
          <w:sz w:val="20"/>
          <w:szCs w:val="20"/>
        </w:rPr>
        <w:footnoteReference w:id="8"/>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La façon d’appeler une méthode diffère de celle d’une routine traditionnelle dans la mesure où elle doit à la moindre ambiguïté être préfixée du nom de l’objet qui la convoque, suivi d’un point :</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UnAnimal := Nemo ;</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UnAnimal .Avancer ; </w:t>
      </w:r>
      <w:r w:rsidRPr="00D719C5">
        <w:rPr>
          <w:color w:val="9BBB59" w:themeColor="accent3"/>
          <w:sz w:val="20"/>
          <w:szCs w:val="20"/>
        </w:rPr>
        <w:t>// Nemo sera concerné</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UnAnimal .Dormir ;</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UnAnimal .ASoif := False ;</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C’est ce que vous allez implémenter en créant les gestionnaires </w:t>
      </w:r>
      <w:r w:rsidRPr="00AB2C7E">
        <w:rPr>
          <w:i/>
          <w:color w:val="4F81BD" w:themeColor="accent1"/>
          <w:sz w:val="24"/>
          <w:szCs w:val="24"/>
        </w:rPr>
        <w:t>OnClick</w:t>
      </w:r>
      <w:r w:rsidRPr="00AB2C7E">
        <w:rPr>
          <w:color w:val="4F81BD" w:themeColor="accent1"/>
          <w:sz w:val="24"/>
          <w:szCs w:val="24"/>
        </w:rPr>
        <w:t xml:space="preserve"> </w:t>
      </w:r>
      <w:r>
        <w:rPr>
          <w:sz w:val="24"/>
          <w:szCs w:val="24"/>
        </w:rPr>
        <w:t xml:space="preserve">des composants </w:t>
      </w:r>
      <w:r w:rsidRPr="00AB2C7E">
        <w:rPr>
          <w:i/>
          <w:color w:val="4F81BD" w:themeColor="accent1"/>
          <w:sz w:val="24"/>
          <w:szCs w:val="24"/>
        </w:rPr>
        <w:t>lbAction</w:t>
      </w:r>
      <w:r>
        <w:rPr>
          <w:sz w:val="24"/>
          <w:szCs w:val="24"/>
        </w:rPr>
        <w:t xml:space="preserve">, </w:t>
      </w:r>
      <w:r w:rsidRPr="00AB2C7E">
        <w:rPr>
          <w:i/>
          <w:color w:val="4F81BD" w:themeColor="accent1"/>
          <w:sz w:val="24"/>
          <w:szCs w:val="24"/>
        </w:rPr>
        <w:t>rbMinette</w:t>
      </w:r>
      <w:r>
        <w:rPr>
          <w:sz w:val="24"/>
          <w:szCs w:val="24"/>
        </w:rPr>
        <w:t xml:space="preserve">, </w:t>
      </w:r>
      <w:r w:rsidRPr="00AB2C7E">
        <w:rPr>
          <w:i/>
          <w:color w:val="4F81BD" w:themeColor="accent1"/>
          <w:sz w:val="24"/>
          <w:szCs w:val="24"/>
        </w:rPr>
        <w:t>rbNemo</w:t>
      </w:r>
      <w:r w:rsidRPr="00AB2C7E">
        <w:rPr>
          <w:color w:val="4F81BD" w:themeColor="accent1"/>
          <w:sz w:val="24"/>
          <w:szCs w:val="24"/>
        </w:rPr>
        <w:t xml:space="preserve"> </w:t>
      </w:r>
      <w:r>
        <w:rPr>
          <w:sz w:val="24"/>
          <w:szCs w:val="24"/>
        </w:rPr>
        <w:t xml:space="preserve">et </w:t>
      </w:r>
      <w:r w:rsidRPr="00AB2C7E">
        <w:rPr>
          <w:i/>
          <w:color w:val="4F81BD" w:themeColor="accent1"/>
          <w:sz w:val="24"/>
          <w:szCs w:val="24"/>
        </w:rPr>
        <w:t>rbRantanplan</w:t>
      </w:r>
      <w:r>
        <w:rPr>
          <w:sz w:val="24"/>
          <w:szCs w:val="24"/>
        </w:rPr>
        <w:t>.</w:t>
      </w:r>
    </w:p>
    <w:p w:rsidR="004E49C9" w:rsidRDefault="004E49C9" w:rsidP="004E49C9">
      <w:pPr>
        <w:ind w:firstLine="708"/>
        <w:jc w:val="both"/>
        <w:rPr>
          <w:sz w:val="24"/>
          <w:szCs w:val="24"/>
        </w:rPr>
      </w:pPr>
      <w:r>
        <w:rPr>
          <w:sz w:val="24"/>
          <w:szCs w:val="24"/>
        </w:rPr>
        <w:t>Pour ce faire :</w:t>
      </w:r>
    </w:p>
    <w:p w:rsidR="004E49C9" w:rsidRDefault="004E49C9" w:rsidP="004E49C9">
      <w:pPr>
        <w:pStyle w:val="Paragraphedeliste"/>
        <w:numPr>
          <w:ilvl w:val="0"/>
          <w:numId w:val="5"/>
        </w:numPr>
        <w:jc w:val="both"/>
        <w:rPr>
          <w:sz w:val="24"/>
          <w:szCs w:val="24"/>
        </w:rPr>
      </w:pPr>
      <w:r>
        <w:rPr>
          <w:sz w:val="24"/>
          <w:szCs w:val="24"/>
        </w:rPr>
        <w:t xml:space="preserve">cliquez tour à tour sur chacun des composants voulus de telle manière que </w:t>
      </w:r>
      <w:r w:rsidR="00ED6D49" w:rsidRPr="00ED6D49">
        <w:rPr>
          <w:b/>
          <w:sz w:val="24"/>
          <w:szCs w:val="24"/>
        </w:rPr>
        <w:t>Lazarus</w:t>
      </w:r>
      <w:r>
        <w:rPr>
          <w:sz w:val="24"/>
          <w:szCs w:val="24"/>
        </w:rPr>
        <w:t xml:space="preserve"> crée pour vous le squelette des méthodes ;</w:t>
      </w:r>
    </w:p>
    <w:p w:rsidR="004E49C9" w:rsidRPr="00AB2C7E" w:rsidRDefault="004E49C9" w:rsidP="004E49C9">
      <w:pPr>
        <w:pStyle w:val="Paragraphedeliste"/>
        <w:numPr>
          <w:ilvl w:val="0"/>
          <w:numId w:val="5"/>
        </w:numPr>
        <w:jc w:val="both"/>
        <w:rPr>
          <w:sz w:val="24"/>
          <w:szCs w:val="24"/>
        </w:rPr>
      </w:pPr>
      <w:r>
        <w:rPr>
          <w:sz w:val="24"/>
          <w:szCs w:val="24"/>
        </w:rPr>
        <w:t>complétez le corps des méthodes comme suit :</w:t>
      </w:r>
    </w:p>
    <w:p w:rsidR="004E49C9" w:rsidRPr="00D719C5" w:rsidRDefault="006A222C" w:rsidP="00D5796C">
      <w:pPr>
        <w:shd w:val="pct10" w:color="auto" w:fill="auto"/>
        <w:spacing w:after="0" w:line="240" w:lineRule="auto"/>
        <w:ind w:firstLine="709"/>
        <w:jc w:val="both"/>
        <w:rPr>
          <w:sz w:val="20"/>
          <w:szCs w:val="20"/>
          <w:lang w:val="en-US"/>
        </w:rPr>
      </w:pPr>
      <w:r w:rsidRPr="00D719C5">
        <w:rPr>
          <w:b/>
          <w:sz w:val="20"/>
          <w:szCs w:val="20"/>
          <w:lang w:val="en-US"/>
        </w:rPr>
        <w:t>procedure</w:t>
      </w:r>
      <w:r w:rsidR="004E49C9" w:rsidRPr="00D719C5">
        <w:rPr>
          <w:sz w:val="20"/>
          <w:szCs w:val="20"/>
          <w:lang w:val="en-US"/>
        </w:rPr>
        <w:t xml:space="preserve"> TMainForm.lbActionClick(Sender: TObject);</w:t>
      </w:r>
    </w:p>
    <w:p w:rsidR="004E49C9" w:rsidRPr="00D719C5" w:rsidRDefault="004E49C9" w:rsidP="00D5796C">
      <w:pPr>
        <w:shd w:val="pct10" w:color="auto" w:fill="auto"/>
        <w:spacing w:after="0" w:line="240" w:lineRule="auto"/>
        <w:ind w:firstLine="709"/>
        <w:jc w:val="both"/>
        <w:rPr>
          <w:color w:val="9BBB59" w:themeColor="accent3"/>
          <w:sz w:val="20"/>
          <w:szCs w:val="20"/>
        </w:rPr>
      </w:pPr>
      <w:r w:rsidRPr="00D719C5">
        <w:rPr>
          <w:color w:val="9BBB59" w:themeColor="accent3"/>
          <w:sz w:val="20"/>
          <w:szCs w:val="20"/>
        </w:rPr>
        <w:t>// *** choix d'une action ***</w:t>
      </w:r>
    </w:p>
    <w:p w:rsidR="004E49C9" w:rsidRPr="00D719C5" w:rsidRDefault="006A222C" w:rsidP="00D5796C">
      <w:pPr>
        <w:shd w:val="pct10" w:color="auto" w:fill="auto"/>
        <w:spacing w:after="0" w:line="240" w:lineRule="auto"/>
        <w:ind w:firstLine="709"/>
        <w:jc w:val="both"/>
        <w:rPr>
          <w:sz w:val="20"/>
          <w:szCs w:val="20"/>
        </w:rPr>
      </w:pPr>
      <w:r w:rsidRPr="00D719C5">
        <w:rPr>
          <w:b/>
          <w:sz w:val="20"/>
          <w:szCs w:val="20"/>
        </w:rPr>
        <w:t>begin</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w:t>
      </w:r>
      <w:r w:rsidRPr="00B773D0">
        <w:rPr>
          <w:b/>
          <w:sz w:val="20"/>
          <w:szCs w:val="20"/>
        </w:rPr>
        <w:t>case</w:t>
      </w:r>
      <w:r w:rsidRPr="00D719C5">
        <w:rPr>
          <w:sz w:val="20"/>
          <w:szCs w:val="20"/>
        </w:rPr>
        <w:t xml:space="preserve"> lbAction.ItemIndex </w:t>
      </w:r>
      <w:r w:rsidRPr="00B773D0">
        <w:rPr>
          <w:b/>
          <w:sz w:val="20"/>
          <w:szCs w:val="20"/>
        </w:rPr>
        <w:t>of</w:t>
      </w:r>
      <w:r w:rsidRPr="00D719C5">
        <w:rPr>
          <w:sz w:val="20"/>
          <w:szCs w:val="20"/>
        </w:rPr>
        <w:t xml:space="preserve"> </w:t>
      </w:r>
      <w:r w:rsidRPr="00D719C5">
        <w:rPr>
          <w:color w:val="9BBB59" w:themeColor="accent3"/>
          <w:sz w:val="20"/>
          <w:szCs w:val="20"/>
        </w:rPr>
        <w:t>// élément choisi dans TListBox</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0: UnAnimal.Avancer;</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1: UnAnimal.Manger;</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2: UnAnimal.Boire;</w:t>
      </w:r>
    </w:p>
    <w:p w:rsidR="004E49C9" w:rsidRPr="00780390" w:rsidRDefault="004E49C9" w:rsidP="00D5796C">
      <w:pPr>
        <w:shd w:val="pct10" w:color="auto" w:fill="auto"/>
        <w:spacing w:after="0" w:line="240" w:lineRule="auto"/>
        <w:ind w:firstLine="709"/>
        <w:jc w:val="both"/>
        <w:rPr>
          <w:sz w:val="20"/>
          <w:szCs w:val="20"/>
          <w:lang w:val="en-US"/>
        </w:rPr>
      </w:pPr>
      <w:r w:rsidRPr="00D719C5">
        <w:rPr>
          <w:sz w:val="20"/>
          <w:szCs w:val="20"/>
        </w:rPr>
        <w:lastRenderedPageBreak/>
        <w:t xml:space="preserve">    </w:t>
      </w:r>
      <w:r w:rsidRPr="00780390">
        <w:rPr>
          <w:sz w:val="20"/>
          <w:szCs w:val="20"/>
          <w:lang w:val="en-US"/>
        </w:rPr>
        <w:t>3: UnAnimal.Dormir;</w:t>
      </w:r>
    </w:p>
    <w:p w:rsidR="004E49C9" w:rsidRPr="00D719C5" w:rsidRDefault="004E49C9" w:rsidP="00D5796C">
      <w:pPr>
        <w:shd w:val="pct10" w:color="auto" w:fill="auto"/>
        <w:spacing w:after="0" w:line="240" w:lineRule="auto"/>
        <w:ind w:firstLine="709"/>
        <w:jc w:val="both"/>
        <w:rPr>
          <w:sz w:val="20"/>
          <w:szCs w:val="20"/>
          <w:lang w:val="en-US"/>
        </w:rPr>
      </w:pPr>
      <w:r w:rsidRPr="00780390">
        <w:rPr>
          <w:sz w:val="20"/>
          <w:szCs w:val="20"/>
          <w:lang w:val="en-US"/>
        </w:rPr>
        <w:t xml:space="preserve">  </w:t>
      </w:r>
      <w:r w:rsidR="006A222C" w:rsidRPr="00D719C5">
        <w:rPr>
          <w:b/>
          <w:sz w:val="20"/>
          <w:szCs w:val="20"/>
          <w:lang w:val="en-US"/>
        </w:rPr>
        <w:t>end;</w:t>
      </w:r>
    </w:p>
    <w:p w:rsidR="004E49C9" w:rsidRPr="00D719C5" w:rsidRDefault="006A222C" w:rsidP="00D5796C">
      <w:pPr>
        <w:shd w:val="pct10" w:color="auto" w:fill="auto"/>
        <w:spacing w:after="0" w:line="240" w:lineRule="auto"/>
        <w:ind w:firstLine="709"/>
        <w:jc w:val="both"/>
        <w:rPr>
          <w:sz w:val="20"/>
          <w:szCs w:val="20"/>
          <w:lang w:val="en-US"/>
        </w:rPr>
      </w:pPr>
      <w:r w:rsidRPr="00D719C5">
        <w:rPr>
          <w:b/>
          <w:sz w:val="20"/>
          <w:szCs w:val="20"/>
          <w:lang w:val="en-US"/>
        </w:rPr>
        <w:t>end;</w:t>
      </w:r>
    </w:p>
    <w:p w:rsidR="004E49C9" w:rsidRPr="00AB2C7E" w:rsidRDefault="004E49C9" w:rsidP="00D5796C">
      <w:pPr>
        <w:shd w:val="pct10" w:color="auto" w:fill="auto"/>
        <w:spacing w:after="0" w:line="240" w:lineRule="auto"/>
        <w:ind w:firstLine="709"/>
        <w:jc w:val="both"/>
        <w:rPr>
          <w:sz w:val="24"/>
          <w:szCs w:val="24"/>
          <w:lang w:val="en-US"/>
        </w:rPr>
      </w:pPr>
    </w:p>
    <w:p w:rsidR="004E49C9" w:rsidRPr="00D719C5" w:rsidRDefault="006A222C" w:rsidP="00D5796C">
      <w:pPr>
        <w:shd w:val="pct10" w:color="auto" w:fill="auto"/>
        <w:spacing w:after="0" w:line="240" w:lineRule="auto"/>
        <w:ind w:firstLine="709"/>
        <w:jc w:val="both"/>
        <w:rPr>
          <w:sz w:val="20"/>
          <w:szCs w:val="20"/>
          <w:lang w:val="en-US"/>
        </w:rPr>
      </w:pPr>
      <w:r w:rsidRPr="00D719C5">
        <w:rPr>
          <w:b/>
          <w:sz w:val="20"/>
          <w:szCs w:val="20"/>
          <w:lang w:val="en-US"/>
        </w:rPr>
        <w:t>procedure</w:t>
      </w:r>
      <w:r w:rsidR="004E49C9" w:rsidRPr="00D719C5">
        <w:rPr>
          <w:sz w:val="20"/>
          <w:szCs w:val="20"/>
          <w:lang w:val="en-US"/>
        </w:rPr>
        <w:t xml:space="preserve"> TMainForm.rbMinetteClick(Sender: TObject);</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 l'animal est Minette ***</w:t>
      </w:r>
    </w:p>
    <w:p w:rsidR="004E49C9" w:rsidRPr="00D719C5" w:rsidRDefault="006A222C" w:rsidP="00D5796C">
      <w:pPr>
        <w:shd w:val="pct10" w:color="auto" w:fill="auto"/>
        <w:spacing w:after="0" w:line="240" w:lineRule="auto"/>
        <w:ind w:firstLine="709"/>
        <w:jc w:val="both"/>
        <w:rPr>
          <w:sz w:val="20"/>
          <w:szCs w:val="20"/>
        </w:rPr>
      </w:pPr>
      <w:r w:rsidRPr="00D719C5">
        <w:rPr>
          <w:b/>
          <w:sz w:val="20"/>
          <w:szCs w:val="20"/>
        </w:rPr>
        <w:t>begin</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UnAnimal := Minette;</w:t>
      </w:r>
    </w:p>
    <w:p w:rsidR="004E49C9" w:rsidRPr="00D719C5" w:rsidRDefault="006A222C" w:rsidP="00D5796C">
      <w:pPr>
        <w:shd w:val="pct10" w:color="auto" w:fill="auto"/>
        <w:spacing w:after="0" w:line="240" w:lineRule="auto"/>
        <w:ind w:firstLine="709"/>
        <w:jc w:val="both"/>
        <w:rPr>
          <w:sz w:val="20"/>
          <w:szCs w:val="20"/>
          <w:lang w:val="en-US"/>
        </w:rPr>
      </w:pPr>
      <w:r w:rsidRPr="00D719C5">
        <w:rPr>
          <w:b/>
          <w:sz w:val="20"/>
          <w:szCs w:val="20"/>
          <w:lang w:val="en-US"/>
        </w:rPr>
        <w:t>end;</w:t>
      </w:r>
    </w:p>
    <w:p w:rsidR="004E49C9" w:rsidRPr="00D719C5" w:rsidRDefault="004E49C9" w:rsidP="00D5796C">
      <w:pPr>
        <w:shd w:val="pct10" w:color="auto" w:fill="auto"/>
        <w:spacing w:after="0" w:line="240" w:lineRule="auto"/>
        <w:ind w:firstLine="709"/>
        <w:jc w:val="both"/>
        <w:rPr>
          <w:sz w:val="20"/>
          <w:szCs w:val="20"/>
          <w:lang w:val="en-US"/>
        </w:rPr>
      </w:pPr>
    </w:p>
    <w:p w:rsidR="004E49C9" w:rsidRPr="00D719C5" w:rsidRDefault="006A222C" w:rsidP="00D5796C">
      <w:pPr>
        <w:shd w:val="pct10" w:color="auto" w:fill="auto"/>
        <w:spacing w:after="0" w:line="240" w:lineRule="auto"/>
        <w:ind w:firstLine="709"/>
        <w:jc w:val="both"/>
        <w:rPr>
          <w:sz w:val="20"/>
          <w:szCs w:val="20"/>
          <w:lang w:val="en-US"/>
        </w:rPr>
      </w:pPr>
      <w:r w:rsidRPr="00D719C5">
        <w:rPr>
          <w:b/>
          <w:sz w:val="20"/>
          <w:szCs w:val="20"/>
          <w:lang w:val="en-US"/>
        </w:rPr>
        <w:t>procedure</w:t>
      </w:r>
      <w:r w:rsidR="004E49C9" w:rsidRPr="00D719C5">
        <w:rPr>
          <w:sz w:val="20"/>
          <w:szCs w:val="20"/>
          <w:lang w:val="en-US"/>
        </w:rPr>
        <w:t xml:space="preserve"> TMainForm.rbNemoClick(Sender: TObject);</w:t>
      </w:r>
    </w:p>
    <w:p w:rsidR="004E49C9" w:rsidRPr="00D719C5" w:rsidRDefault="004E49C9" w:rsidP="00D5796C">
      <w:pPr>
        <w:shd w:val="pct10" w:color="auto" w:fill="auto"/>
        <w:spacing w:after="0" w:line="240" w:lineRule="auto"/>
        <w:ind w:firstLine="709"/>
        <w:jc w:val="both"/>
        <w:rPr>
          <w:color w:val="9BBB59" w:themeColor="accent3"/>
          <w:sz w:val="20"/>
          <w:szCs w:val="20"/>
        </w:rPr>
      </w:pPr>
      <w:r w:rsidRPr="00D719C5">
        <w:rPr>
          <w:color w:val="9BBB59" w:themeColor="accent3"/>
          <w:sz w:val="20"/>
          <w:szCs w:val="20"/>
        </w:rPr>
        <w:t>// *** l'animal est Némo ***</w:t>
      </w:r>
    </w:p>
    <w:p w:rsidR="004E49C9" w:rsidRPr="00D719C5" w:rsidRDefault="006A222C" w:rsidP="00D5796C">
      <w:pPr>
        <w:shd w:val="pct10" w:color="auto" w:fill="auto"/>
        <w:spacing w:after="0" w:line="240" w:lineRule="auto"/>
        <w:ind w:firstLine="709"/>
        <w:jc w:val="both"/>
        <w:rPr>
          <w:sz w:val="20"/>
          <w:szCs w:val="20"/>
        </w:rPr>
      </w:pPr>
      <w:r w:rsidRPr="00D719C5">
        <w:rPr>
          <w:b/>
          <w:sz w:val="20"/>
          <w:szCs w:val="20"/>
        </w:rPr>
        <w:t>begin</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UnAnimal := Nemo;</w:t>
      </w:r>
    </w:p>
    <w:p w:rsidR="004E49C9" w:rsidRPr="00D719C5" w:rsidRDefault="006A222C" w:rsidP="00D5796C">
      <w:pPr>
        <w:shd w:val="pct10" w:color="auto" w:fill="auto"/>
        <w:spacing w:after="0" w:line="240" w:lineRule="auto"/>
        <w:ind w:firstLine="709"/>
        <w:jc w:val="both"/>
        <w:rPr>
          <w:sz w:val="20"/>
          <w:szCs w:val="20"/>
          <w:lang w:val="en-US"/>
        </w:rPr>
      </w:pPr>
      <w:r w:rsidRPr="00D719C5">
        <w:rPr>
          <w:b/>
          <w:sz w:val="20"/>
          <w:szCs w:val="20"/>
          <w:lang w:val="en-US"/>
        </w:rPr>
        <w:t>end;</w:t>
      </w:r>
    </w:p>
    <w:p w:rsidR="004E49C9" w:rsidRPr="00D719C5" w:rsidRDefault="004E49C9" w:rsidP="00D5796C">
      <w:pPr>
        <w:shd w:val="pct10" w:color="auto" w:fill="auto"/>
        <w:spacing w:after="0" w:line="240" w:lineRule="auto"/>
        <w:ind w:firstLine="709"/>
        <w:jc w:val="both"/>
        <w:rPr>
          <w:sz w:val="20"/>
          <w:szCs w:val="20"/>
          <w:lang w:val="en-US"/>
        </w:rPr>
      </w:pPr>
    </w:p>
    <w:p w:rsidR="004E49C9" w:rsidRPr="00D719C5" w:rsidRDefault="006A222C" w:rsidP="00D5796C">
      <w:pPr>
        <w:shd w:val="pct10" w:color="auto" w:fill="auto"/>
        <w:spacing w:after="0" w:line="240" w:lineRule="auto"/>
        <w:ind w:firstLine="709"/>
        <w:jc w:val="both"/>
        <w:rPr>
          <w:sz w:val="20"/>
          <w:szCs w:val="20"/>
          <w:lang w:val="en-US"/>
        </w:rPr>
      </w:pPr>
      <w:r w:rsidRPr="00D719C5">
        <w:rPr>
          <w:b/>
          <w:sz w:val="20"/>
          <w:szCs w:val="20"/>
          <w:lang w:val="en-US"/>
        </w:rPr>
        <w:t>procedure</w:t>
      </w:r>
      <w:r w:rsidR="004E49C9" w:rsidRPr="00D719C5">
        <w:rPr>
          <w:sz w:val="20"/>
          <w:szCs w:val="20"/>
          <w:lang w:val="en-US"/>
        </w:rPr>
        <w:t xml:space="preserve"> TMainForm.rbRantanplanClick(Sender: TObject);</w:t>
      </w:r>
    </w:p>
    <w:p w:rsidR="004E49C9" w:rsidRPr="00D719C5" w:rsidRDefault="004E49C9" w:rsidP="00D5796C">
      <w:pPr>
        <w:shd w:val="pct10" w:color="auto" w:fill="auto"/>
        <w:spacing w:after="0" w:line="240" w:lineRule="auto"/>
        <w:ind w:firstLine="709"/>
        <w:jc w:val="both"/>
        <w:rPr>
          <w:color w:val="9BBB59" w:themeColor="accent3"/>
          <w:sz w:val="20"/>
          <w:szCs w:val="20"/>
        </w:rPr>
      </w:pPr>
      <w:r w:rsidRPr="00D719C5">
        <w:rPr>
          <w:color w:val="9BBB59" w:themeColor="accent3"/>
          <w:sz w:val="20"/>
          <w:szCs w:val="20"/>
        </w:rPr>
        <w:t>// *** l'animal est Rantanplan ***</w:t>
      </w:r>
    </w:p>
    <w:p w:rsidR="004E49C9" w:rsidRPr="00D719C5" w:rsidRDefault="006A222C" w:rsidP="00D5796C">
      <w:pPr>
        <w:shd w:val="pct10" w:color="auto" w:fill="auto"/>
        <w:spacing w:after="0" w:line="240" w:lineRule="auto"/>
        <w:ind w:firstLine="709"/>
        <w:jc w:val="both"/>
        <w:rPr>
          <w:sz w:val="20"/>
          <w:szCs w:val="20"/>
        </w:rPr>
      </w:pPr>
      <w:r w:rsidRPr="00D719C5">
        <w:rPr>
          <w:b/>
          <w:sz w:val="20"/>
          <w:szCs w:val="20"/>
        </w:rPr>
        <w:t>begin</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UnAnimal := Rantanplan;</w:t>
      </w:r>
    </w:p>
    <w:p w:rsidR="004E49C9" w:rsidRPr="00D719C5" w:rsidRDefault="006A222C" w:rsidP="00D5796C">
      <w:pPr>
        <w:shd w:val="pct10" w:color="auto" w:fill="auto"/>
        <w:spacing w:after="0" w:line="240" w:lineRule="auto"/>
        <w:ind w:firstLine="709"/>
        <w:jc w:val="both"/>
        <w:rPr>
          <w:sz w:val="20"/>
          <w:szCs w:val="20"/>
        </w:rPr>
      </w:pPr>
      <w:r w:rsidRPr="00D719C5">
        <w:rPr>
          <w:b/>
          <w:sz w:val="20"/>
          <w:szCs w:val="20"/>
        </w:rPr>
        <w:t>end;</w:t>
      </w:r>
    </w:p>
    <w:p w:rsidR="004E49C9" w:rsidRDefault="004E49C9" w:rsidP="004E49C9"/>
    <w:p w:rsidR="004E49C9" w:rsidRDefault="004E49C9" w:rsidP="004E49C9">
      <w:pPr>
        <w:pStyle w:val="Titre3"/>
      </w:pPr>
      <w:bookmarkStart w:id="69" w:name="_Toc422915215"/>
      <w:r>
        <w:t>Constructeur</w:t>
      </w:r>
      <w:bookmarkEnd w:id="69"/>
    </w:p>
    <w:p w:rsidR="004E49C9" w:rsidRDefault="004E49C9" w:rsidP="004E49C9">
      <w:pPr>
        <w:ind w:firstLine="708"/>
        <w:jc w:val="both"/>
        <w:rPr>
          <w:sz w:val="24"/>
          <w:szCs w:val="24"/>
        </w:rPr>
      </w:pPr>
      <w:r>
        <w:rPr>
          <w:sz w:val="24"/>
          <w:szCs w:val="24"/>
        </w:rPr>
        <w:t>Si vous lancez l’exécution de votre programme à ce stade, la compilation se déroulera normalement et vous pourrez agir sur les boutons radio sans problème. Cependant, tout clic sur une action à réaliser par l’animal sélectionné provoquera une erreur fatale :</w:t>
      </w:r>
    </w:p>
    <w:p w:rsidR="004E49C9" w:rsidRDefault="004E49C9" w:rsidP="004E49C9">
      <w:pPr>
        <w:ind w:firstLine="708"/>
        <w:jc w:val="both"/>
        <w:rPr>
          <w:sz w:val="24"/>
          <w:szCs w:val="24"/>
        </w:rPr>
      </w:pPr>
      <w:r>
        <w:rPr>
          <w:noProof/>
          <w:sz w:val="24"/>
          <w:szCs w:val="24"/>
          <w:lang w:eastAsia="fr-FR"/>
        </w:rPr>
        <w:drawing>
          <wp:inline distT="0" distB="0" distL="0" distR="0" wp14:anchorId="404CC2C9" wp14:editId="5BD96B84">
            <wp:extent cx="3591426" cy="1895740"/>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7">
                      <a:extLst>
                        <a:ext uri="{28A0092B-C50C-407E-A947-70E740481C1C}">
                          <a14:useLocalDpi xmlns:a14="http://schemas.microsoft.com/office/drawing/2010/main" val="0"/>
                        </a:ext>
                      </a:extLst>
                    </a:blip>
                    <a:stretch>
                      <a:fillRect/>
                    </a:stretch>
                  </pic:blipFill>
                  <pic:spPr>
                    <a:xfrm>
                      <a:off x="0" y="0"/>
                      <a:ext cx="3591426" cy="1895740"/>
                    </a:xfrm>
                    <a:prstGeom prst="rect">
                      <a:avLst/>
                    </a:prstGeom>
                  </pic:spPr>
                </pic:pic>
              </a:graphicData>
            </a:graphic>
          </wp:inline>
        </w:drawing>
      </w:r>
    </w:p>
    <w:p w:rsidR="004E49C9" w:rsidRDefault="004E49C9" w:rsidP="004E49C9">
      <w:pPr>
        <w:ind w:firstLine="708"/>
        <w:jc w:val="both"/>
        <w:rPr>
          <w:sz w:val="24"/>
          <w:szCs w:val="24"/>
        </w:rPr>
      </w:pPr>
      <w:r>
        <w:rPr>
          <w:sz w:val="24"/>
          <w:szCs w:val="24"/>
        </w:rPr>
        <w:t xml:space="preserve">Dans son jargon, </w:t>
      </w:r>
      <w:r w:rsidR="00ED6D49" w:rsidRPr="00ED6D49">
        <w:rPr>
          <w:b/>
          <w:sz w:val="24"/>
          <w:szCs w:val="24"/>
        </w:rPr>
        <w:t>Lazarus</w:t>
      </w:r>
      <w:r>
        <w:rPr>
          <w:sz w:val="24"/>
          <w:szCs w:val="24"/>
        </w:rPr>
        <w:t xml:space="preserve"> vous prévient que le programme a rencontré une erreur de </w:t>
      </w:r>
      <w:r w:rsidR="006A222C" w:rsidRPr="00E20033">
        <w:rPr>
          <w:sz w:val="24"/>
          <w:szCs w:val="24"/>
        </w:rPr>
        <w:t>type</w:t>
      </w:r>
      <w:r>
        <w:rPr>
          <w:sz w:val="24"/>
          <w:szCs w:val="24"/>
        </w:rPr>
        <w:t xml:space="preserve"> </w:t>
      </w:r>
      <w:r w:rsidR="00E20033">
        <w:rPr>
          <w:sz w:val="24"/>
          <w:szCs w:val="24"/>
        </w:rPr>
        <w:t>« </w:t>
      </w:r>
      <w:r w:rsidRPr="00E20033">
        <w:rPr>
          <w:sz w:val="24"/>
          <w:szCs w:val="24"/>
        </w:rPr>
        <w:t>External: SIGSEGV</w:t>
      </w:r>
      <w:r w:rsidR="00E20033">
        <w:rPr>
          <w:sz w:val="24"/>
          <w:szCs w:val="24"/>
        </w:rPr>
        <w:t> »</w:t>
      </w:r>
      <w:r>
        <w:rPr>
          <w:sz w:val="24"/>
          <w:szCs w:val="24"/>
        </w:rPr>
        <w:t xml:space="preserve">. Ce </w:t>
      </w:r>
      <w:r w:rsidR="006A222C" w:rsidRPr="00E20033">
        <w:rPr>
          <w:sz w:val="24"/>
          <w:szCs w:val="24"/>
        </w:rPr>
        <w:t>type</w:t>
      </w:r>
      <w:r>
        <w:rPr>
          <w:sz w:val="24"/>
          <w:szCs w:val="24"/>
        </w:rPr>
        <w:t xml:space="preserve"> d’erreur survient quand vous tentez d’accéder à une portion de mémoire qui ne vous est pas réservée.</w:t>
      </w:r>
    </w:p>
    <w:p w:rsidR="004E49C9" w:rsidRDefault="004E49C9" w:rsidP="004E49C9">
      <w:pPr>
        <w:ind w:firstLine="708"/>
        <w:jc w:val="both"/>
        <w:rPr>
          <w:sz w:val="24"/>
          <w:szCs w:val="24"/>
        </w:rPr>
      </w:pPr>
      <w:r>
        <w:rPr>
          <w:sz w:val="24"/>
          <w:szCs w:val="24"/>
        </w:rPr>
        <w:t xml:space="preserve">L’explication de l’erreur est simple : l’objet en tant qu’instance d’une classe  occupe de la mémoire, aussi est-il nécessaire de l’allouer et de la libérer. On utilise à cette fin un </w:t>
      </w:r>
      <w:r w:rsidRPr="004F7EF2">
        <w:rPr>
          <w:sz w:val="24"/>
          <w:szCs w:val="24"/>
        </w:rPr>
        <w:t>constructeur</w:t>
      </w:r>
      <w:r>
        <w:rPr>
          <w:sz w:val="24"/>
          <w:szCs w:val="24"/>
        </w:rPr>
        <w:t xml:space="preserve"> (</w:t>
      </w:r>
      <w:r w:rsidRPr="00E3124A">
        <w:rPr>
          <w:i/>
          <w:color w:val="4F81BD" w:themeColor="accent1"/>
          <w:sz w:val="24"/>
          <w:szCs w:val="24"/>
        </w:rPr>
        <w:t>constructor</w:t>
      </w:r>
      <w:r w:rsidRPr="00830994">
        <w:rPr>
          <w:sz w:val="24"/>
          <w:szCs w:val="24"/>
        </w:rPr>
        <w:t>)</w:t>
      </w:r>
      <w:r w:rsidRPr="00E3124A">
        <w:rPr>
          <w:color w:val="4F81BD" w:themeColor="accent1"/>
          <w:sz w:val="24"/>
          <w:szCs w:val="24"/>
        </w:rPr>
        <w:t xml:space="preserve"> </w:t>
      </w:r>
      <w:r>
        <w:rPr>
          <w:sz w:val="24"/>
          <w:szCs w:val="24"/>
        </w:rPr>
        <w:t xml:space="preserve">dont celui par défaut est </w:t>
      </w:r>
      <w:r w:rsidRPr="00E3124A">
        <w:rPr>
          <w:i/>
          <w:color w:val="4F81BD" w:themeColor="accent1"/>
          <w:sz w:val="24"/>
          <w:szCs w:val="24"/>
        </w:rPr>
        <w:t>Create</w:t>
      </w:r>
      <w:r w:rsidRPr="00F302FC">
        <w:rPr>
          <w:sz w:val="24"/>
          <w:szCs w:val="24"/>
        </w:rPr>
        <w:t>,</w:t>
      </w:r>
      <w:r w:rsidRPr="00E3124A">
        <w:rPr>
          <w:color w:val="4F81BD" w:themeColor="accent1"/>
          <w:sz w:val="24"/>
          <w:szCs w:val="24"/>
        </w:rPr>
        <w:t xml:space="preserve"> </w:t>
      </w:r>
      <w:r>
        <w:rPr>
          <w:sz w:val="24"/>
          <w:szCs w:val="24"/>
        </w:rPr>
        <w:t>et un destructeur  (</w:t>
      </w:r>
      <w:r w:rsidRPr="00E3124A">
        <w:rPr>
          <w:i/>
          <w:color w:val="4F81BD" w:themeColor="accent1"/>
          <w:sz w:val="24"/>
          <w:szCs w:val="24"/>
        </w:rPr>
        <w:t>destructor</w:t>
      </w:r>
      <w:r w:rsidRPr="00830994">
        <w:rPr>
          <w:sz w:val="24"/>
          <w:szCs w:val="24"/>
        </w:rPr>
        <w:t>)</w:t>
      </w:r>
      <w:r w:rsidRPr="00E3124A">
        <w:rPr>
          <w:color w:val="4F81BD" w:themeColor="accent1"/>
          <w:sz w:val="24"/>
          <w:szCs w:val="24"/>
        </w:rPr>
        <w:t xml:space="preserve"> </w:t>
      </w:r>
      <w:r>
        <w:rPr>
          <w:sz w:val="24"/>
          <w:szCs w:val="24"/>
        </w:rPr>
        <w:t xml:space="preserve">qui répond toujours au nom de </w:t>
      </w:r>
      <w:r w:rsidRPr="00E3124A">
        <w:rPr>
          <w:i/>
          <w:color w:val="4F81BD" w:themeColor="accent1"/>
          <w:sz w:val="24"/>
          <w:szCs w:val="24"/>
        </w:rPr>
        <w:t>Destroy</w:t>
      </w:r>
      <w:r w:rsidRPr="00FA5DC6">
        <w:rPr>
          <w:sz w:val="24"/>
          <w:szCs w:val="24"/>
        </w:rPr>
        <w:t>.</w:t>
      </w:r>
    </w:p>
    <w:p w:rsidR="004E49C9" w:rsidRDefault="004E49C9" w:rsidP="004E49C9">
      <w:pPr>
        <w:ind w:firstLine="708"/>
        <w:jc w:val="both"/>
        <w:rPr>
          <w:sz w:val="24"/>
          <w:szCs w:val="24"/>
        </w:rPr>
      </w:pPr>
      <w:r>
        <w:rPr>
          <w:sz w:val="24"/>
          <w:szCs w:val="24"/>
        </w:rPr>
        <w:t xml:space="preserve">Comme le monde virtuel est parfois aussi impitoyable que le monde réel, vous donnerez naissance aux animaux et libérerez la place en mémoire qu’ils occupaient </w:t>
      </w:r>
      <w:r>
        <w:rPr>
          <w:sz w:val="24"/>
          <w:szCs w:val="24"/>
        </w:rPr>
        <w:lastRenderedPageBreak/>
        <w:t>quand vous aurez décidé de leur disparition.</w:t>
      </w:r>
      <w:r w:rsidRPr="0080505A">
        <w:rPr>
          <w:sz w:val="24"/>
          <w:szCs w:val="24"/>
        </w:rPr>
        <w:t xml:space="preserve"> </w:t>
      </w:r>
      <w:r>
        <w:rPr>
          <w:sz w:val="24"/>
          <w:szCs w:val="24"/>
        </w:rPr>
        <w:t>Autrement dit, il est de votre responsabilité de tout gérer</w:t>
      </w:r>
      <w:r>
        <w:rPr>
          <w:rStyle w:val="Appelnotedebasdep"/>
          <w:sz w:val="24"/>
          <w:szCs w:val="24"/>
        </w:rPr>
        <w:footnoteReference w:id="9"/>
      </w:r>
      <w:r>
        <w:rPr>
          <w:sz w:val="24"/>
          <w:szCs w:val="24"/>
        </w:rPr>
        <w:t xml:space="preserve">. L’instanciation de  </w:t>
      </w:r>
      <w:r w:rsidRPr="00E20033">
        <w:rPr>
          <w:b/>
          <w:i/>
          <w:color w:val="4F81BD" w:themeColor="accent1"/>
          <w:sz w:val="24"/>
          <w:szCs w:val="24"/>
        </w:rPr>
        <w:t>TAnimal</w:t>
      </w:r>
      <w:r w:rsidRPr="00E3124A">
        <w:rPr>
          <w:color w:val="4F81BD" w:themeColor="accent1"/>
          <w:sz w:val="24"/>
          <w:szCs w:val="24"/>
        </w:rPr>
        <w:t xml:space="preserve"> </w:t>
      </w:r>
      <w:r>
        <w:rPr>
          <w:sz w:val="24"/>
          <w:szCs w:val="24"/>
        </w:rPr>
        <w:t>prendra alors cette forme :</w:t>
      </w:r>
    </w:p>
    <w:p w:rsidR="004E49C9" w:rsidRPr="00D719C5" w:rsidRDefault="004E49C9" w:rsidP="00D5796C">
      <w:pPr>
        <w:shd w:val="pct10" w:color="auto" w:fill="auto"/>
        <w:spacing w:after="0"/>
        <w:ind w:firstLine="709"/>
        <w:jc w:val="both"/>
        <w:rPr>
          <w:sz w:val="20"/>
          <w:szCs w:val="20"/>
        </w:rPr>
      </w:pPr>
      <w:r w:rsidRPr="00D719C5">
        <w:rPr>
          <w:sz w:val="20"/>
          <w:szCs w:val="20"/>
        </w:rPr>
        <w:t xml:space="preserve">Nemo := TAnimal.Create ; </w:t>
      </w:r>
      <w:r w:rsidRPr="00D719C5">
        <w:rPr>
          <w:color w:val="9BBB59" w:themeColor="accent3"/>
          <w:sz w:val="20"/>
          <w:szCs w:val="20"/>
        </w:rPr>
        <w:t>// création de l’objet</w:t>
      </w:r>
    </w:p>
    <w:p w:rsidR="004E49C9" w:rsidRPr="00D719C5" w:rsidRDefault="004E49C9" w:rsidP="00D5796C">
      <w:pPr>
        <w:shd w:val="pct10" w:color="auto" w:fill="auto"/>
        <w:spacing w:after="0"/>
        <w:ind w:firstLine="709"/>
        <w:jc w:val="both"/>
        <w:rPr>
          <w:color w:val="9BBB59" w:themeColor="accent3"/>
          <w:sz w:val="20"/>
          <w:szCs w:val="20"/>
        </w:rPr>
      </w:pPr>
      <w:r w:rsidRPr="00D719C5">
        <w:rPr>
          <w:color w:val="9BBB59" w:themeColor="accent3"/>
          <w:sz w:val="20"/>
          <w:szCs w:val="20"/>
        </w:rPr>
        <w:t>// Ici, le travail avec l’animal créé…</w:t>
      </w:r>
    </w:p>
    <w:p w:rsidR="004E49C9" w:rsidRDefault="004E49C9" w:rsidP="004E49C9">
      <w:pPr>
        <w:ind w:firstLine="708"/>
        <w:jc w:val="both"/>
        <w:rPr>
          <w:sz w:val="24"/>
          <w:szCs w:val="24"/>
        </w:rPr>
      </w:pPr>
      <w:bookmarkStart w:id="70" w:name="_Toc419831310"/>
    </w:p>
    <w:p w:rsidR="004E49C9" w:rsidRDefault="004E49C9" w:rsidP="004E49C9">
      <w:pPr>
        <w:ind w:firstLine="708"/>
        <w:jc w:val="both"/>
        <w:rPr>
          <w:sz w:val="24"/>
          <w:szCs w:val="24"/>
        </w:rPr>
      </w:pPr>
      <w:r>
        <w:rPr>
          <w:sz w:val="24"/>
          <w:szCs w:val="24"/>
        </w:rPr>
        <w:t>La ligne qui crée l’objet est à examiner avec soin. L’objet n’existant pas avant sa création (un monde impitoyable est malgré tout rationnel), vous ne pourriez pas écrire directement une ligne comme :</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MonAnimal .Create ; </w:t>
      </w:r>
      <w:r w:rsidRPr="00D719C5">
        <w:rPr>
          <w:color w:val="9BBB59" w:themeColor="accent3"/>
          <w:sz w:val="20"/>
          <w:szCs w:val="20"/>
        </w:rPr>
        <w:t>// je crois créer, mais je ne crée rien !</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Le compilateur ne vous alerterait pas parce qu’il penserait que vous voulez faire appel à la méthode </w:t>
      </w:r>
      <w:r w:rsidRPr="005126AD">
        <w:rPr>
          <w:i/>
          <w:color w:val="4F81BD" w:themeColor="accent1"/>
          <w:sz w:val="24"/>
          <w:szCs w:val="24"/>
        </w:rPr>
        <w:t>Create</w:t>
      </w:r>
      <w:r w:rsidRPr="005126AD">
        <w:rPr>
          <w:color w:val="4F81BD" w:themeColor="accent1"/>
          <w:sz w:val="24"/>
          <w:szCs w:val="24"/>
        </w:rPr>
        <w:t xml:space="preserve"> </w:t>
      </w:r>
      <w:r>
        <w:rPr>
          <w:sz w:val="24"/>
          <w:szCs w:val="24"/>
        </w:rPr>
        <w:t xml:space="preserve">de l’objet </w:t>
      </w:r>
      <w:r w:rsidRPr="005126AD">
        <w:rPr>
          <w:i/>
          <w:color w:val="4F81BD" w:themeColor="accent1"/>
          <w:sz w:val="24"/>
          <w:szCs w:val="24"/>
        </w:rPr>
        <w:t>M</w:t>
      </w:r>
      <w:r>
        <w:rPr>
          <w:i/>
          <w:color w:val="4F81BD" w:themeColor="accent1"/>
          <w:sz w:val="24"/>
          <w:szCs w:val="24"/>
        </w:rPr>
        <w:t>onAnimal</w:t>
      </w:r>
      <w:r w:rsidRPr="00347541">
        <w:rPr>
          <w:rStyle w:val="Appelnotedebasdep"/>
          <w:i/>
          <w:sz w:val="24"/>
          <w:szCs w:val="24"/>
        </w:rPr>
        <w:footnoteReference w:id="10"/>
      </w:r>
      <w:r w:rsidRPr="001F5D6C">
        <w:rPr>
          <w:sz w:val="24"/>
          <w:szCs w:val="24"/>
        </w:rPr>
        <w:t>,</w:t>
      </w:r>
      <w:r>
        <w:rPr>
          <w:i/>
          <w:color w:val="4F81BD" w:themeColor="accent1"/>
          <w:sz w:val="24"/>
          <w:szCs w:val="24"/>
        </w:rPr>
        <w:t xml:space="preserve"> </w:t>
      </w:r>
      <w:r w:rsidRPr="001F5D6C">
        <w:rPr>
          <w:sz w:val="24"/>
          <w:szCs w:val="24"/>
        </w:rPr>
        <w:t>ce qui est tout à fait légitime</w:t>
      </w:r>
      <w:r>
        <w:rPr>
          <w:sz w:val="24"/>
          <w:szCs w:val="24"/>
        </w:rPr>
        <w:t xml:space="preserve"> à la conception (et à l’exécution si l’objet est déjà créé)</w:t>
      </w:r>
      <w:r w:rsidRPr="00347541">
        <w:rPr>
          <w:sz w:val="24"/>
          <w:szCs w:val="24"/>
        </w:rPr>
        <w:t>.</w:t>
      </w:r>
      <w:r>
        <w:rPr>
          <w:sz w:val="24"/>
          <w:szCs w:val="24"/>
        </w:rPr>
        <w:t xml:space="preserve"> Le problème est que vous essayeriez d’exécuter une méthode à partir d’un objet </w:t>
      </w:r>
      <w:r w:rsidRPr="00982A3B">
        <w:rPr>
          <w:i/>
          <w:color w:val="4F81BD" w:themeColor="accent1"/>
          <w:sz w:val="24"/>
          <w:szCs w:val="24"/>
        </w:rPr>
        <w:t>MonAnimal</w:t>
      </w:r>
      <w:r w:rsidRPr="00982A3B">
        <w:rPr>
          <w:color w:val="4F81BD" w:themeColor="accent1"/>
          <w:sz w:val="24"/>
          <w:szCs w:val="24"/>
        </w:rPr>
        <w:t xml:space="preserve"> </w:t>
      </w:r>
      <w:r>
        <w:rPr>
          <w:sz w:val="24"/>
          <w:szCs w:val="24"/>
        </w:rPr>
        <w:t>qui n’existe pas encore puisque non créé… Une erreur de violation d’accès serait immédiatement déclenchée à l’exécution, car la mémoire nécessaire à l’objet n’aurait pas été allouée !</w:t>
      </w:r>
    </w:p>
    <w:p w:rsidR="004E49C9" w:rsidRPr="00E20033" w:rsidRDefault="004E49C9" w:rsidP="004E49C9">
      <w:pPr>
        <w:ind w:firstLine="708"/>
        <w:jc w:val="both"/>
        <w:rPr>
          <w:sz w:val="24"/>
          <w:szCs w:val="24"/>
        </w:rPr>
      </w:pPr>
      <w:r>
        <w:rPr>
          <w:noProof/>
          <w:sz w:val="24"/>
          <w:szCs w:val="24"/>
          <w:lang w:eastAsia="fr-FR"/>
        </w:rPr>
        <w:drawing>
          <wp:inline distT="0" distB="0" distL="0" distR="0" wp14:anchorId="3EFE8045" wp14:editId="448B9E53">
            <wp:extent cx="304800" cy="3048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a:blip r:embed="rId25">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 xml:space="preserve"> C’est toujours en mentionnant le nom de la classe (ici, </w:t>
      </w:r>
      <w:r w:rsidRPr="00E20033">
        <w:rPr>
          <w:b/>
          <w:i/>
          <w:color w:val="4F81BD" w:themeColor="accent1"/>
          <w:sz w:val="24"/>
          <w:szCs w:val="24"/>
        </w:rPr>
        <w:t>TAnimal</w:t>
      </w:r>
      <w:r>
        <w:rPr>
          <w:sz w:val="24"/>
          <w:szCs w:val="24"/>
        </w:rPr>
        <w:t>) qu’on crée un objet.</w:t>
      </w:r>
    </w:p>
    <w:p w:rsidR="004E49C9" w:rsidRDefault="004E49C9" w:rsidP="004E49C9">
      <w:pPr>
        <w:ind w:firstLine="708"/>
        <w:jc w:val="both"/>
        <w:rPr>
          <w:sz w:val="24"/>
          <w:szCs w:val="24"/>
        </w:rPr>
      </w:pPr>
      <w:r>
        <w:rPr>
          <w:sz w:val="24"/>
          <w:szCs w:val="24"/>
        </w:rPr>
        <w:t xml:space="preserve">Que vous utilisiez </w:t>
      </w:r>
      <w:r w:rsidRPr="00F77001">
        <w:rPr>
          <w:i/>
          <w:color w:val="4F81BD" w:themeColor="accent1"/>
          <w:sz w:val="24"/>
          <w:szCs w:val="24"/>
        </w:rPr>
        <w:t>Create</w:t>
      </w:r>
      <w:r w:rsidRPr="00F77001">
        <w:rPr>
          <w:color w:val="4F81BD" w:themeColor="accent1"/>
          <w:sz w:val="24"/>
          <w:szCs w:val="24"/>
        </w:rPr>
        <w:t xml:space="preserve"> </w:t>
      </w:r>
      <w:r>
        <w:rPr>
          <w:sz w:val="24"/>
          <w:szCs w:val="24"/>
        </w:rPr>
        <w:t xml:space="preserve">ou un constructeur spécifique, le fonctionnement de l’instanciation est toujours le même : </w:t>
      </w:r>
    </w:p>
    <w:p w:rsidR="004E49C9" w:rsidRDefault="004E49C9" w:rsidP="004E49C9">
      <w:pPr>
        <w:pStyle w:val="Paragraphedeliste"/>
        <w:numPr>
          <w:ilvl w:val="0"/>
          <w:numId w:val="13"/>
        </w:numPr>
        <w:jc w:val="both"/>
        <w:rPr>
          <w:sz w:val="24"/>
          <w:szCs w:val="24"/>
        </w:rPr>
      </w:pPr>
      <w:r w:rsidRPr="00F77001">
        <w:rPr>
          <w:sz w:val="24"/>
          <w:szCs w:val="24"/>
        </w:rPr>
        <w:t xml:space="preserve">le compilateur réserve de la place pour la variable du </w:t>
      </w:r>
      <w:r w:rsidR="006A222C" w:rsidRPr="00E20033">
        <w:rPr>
          <w:sz w:val="24"/>
          <w:szCs w:val="24"/>
        </w:rPr>
        <w:t>type</w:t>
      </w:r>
      <w:r w:rsidRPr="00F77001">
        <w:rPr>
          <w:sz w:val="24"/>
          <w:szCs w:val="24"/>
        </w:rPr>
        <w:t xml:space="preserve"> de la classe à instancier</w:t>
      </w:r>
      <w:r>
        <w:rPr>
          <w:sz w:val="24"/>
          <w:szCs w:val="24"/>
        </w:rPr>
        <w:t> : c’est un pointeur ;</w:t>
      </w:r>
    </w:p>
    <w:p w:rsidR="004E49C9" w:rsidRDefault="004E49C9" w:rsidP="004E49C9">
      <w:pPr>
        <w:pStyle w:val="Paragraphedeliste"/>
        <w:numPr>
          <w:ilvl w:val="0"/>
          <w:numId w:val="13"/>
        </w:numPr>
        <w:jc w:val="both"/>
        <w:rPr>
          <w:sz w:val="24"/>
          <w:szCs w:val="24"/>
        </w:rPr>
      </w:pPr>
      <w:r>
        <w:rPr>
          <w:sz w:val="24"/>
          <w:szCs w:val="24"/>
        </w:rPr>
        <w:t xml:space="preserve">le constructeur de la classe appelle </w:t>
      </w:r>
      <w:r w:rsidRPr="00120497">
        <w:rPr>
          <w:i/>
          <w:color w:val="4F81BD" w:themeColor="accent1"/>
          <w:sz w:val="24"/>
          <w:szCs w:val="24"/>
        </w:rPr>
        <w:t>getmem</w:t>
      </w:r>
      <w:r w:rsidRPr="00120497">
        <w:rPr>
          <w:color w:val="4F81BD" w:themeColor="accent1"/>
          <w:sz w:val="24"/>
          <w:szCs w:val="24"/>
        </w:rPr>
        <w:t xml:space="preserve"> </w:t>
      </w:r>
      <w:r>
        <w:rPr>
          <w:sz w:val="24"/>
          <w:szCs w:val="24"/>
        </w:rPr>
        <w:t>pour réserver sur le tas la place à tout l’objet, initialise cette zone de mémoire et renvoie un pointeur vers elle.</w:t>
      </w:r>
    </w:p>
    <w:p w:rsidR="004E49C9" w:rsidRDefault="004E49C9" w:rsidP="004E49C9">
      <w:pPr>
        <w:ind w:firstLine="708"/>
        <w:jc w:val="both"/>
        <w:rPr>
          <w:sz w:val="24"/>
          <w:szCs w:val="24"/>
        </w:rPr>
      </w:pPr>
      <w:r>
        <w:rPr>
          <w:noProof/>
          <w:sz w:val="24"/>
          <w:szCs w:val="24"/>
          <w:lang w:eastAsia="fr-FR"/>
        </w:rPr>
        <w:drawing>
          <wp:inline distT="0" distB="0" distL="0" distR="0" wp14:anchorId="3B45A607" wp14:editId="79FF2624">
            <wp:extent cx="304800" cy="3048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La zone mémoire occupée par l’objet étant mise à zéro dès sa création, il n’est pas nécessaire d’initialiser les champs et les propriétés si vous souhaitez qu’ils prennent leur valeur nulle par défaut : chaîne vide, nombre à zéro…</w:t>
      </w:r>
      <w:r w:rsidR="00285B8E">
        <w:rPr>
          <w:sz w:val="24"/>
          <w:szCs w:val="24"/>
        </w:rPr>
        <w:t xml:space="preserve"> Pour </w:t>
      </w:r>
      <w:r w:rsidR="003C2E8A">
        <w:rPr>
          <w:sz w:val="24"/>
          <w:szCs w:val="24"/>
        </w:rPr>
        <w:t>rappel,</w:t>
      </w:r>
      <w:r w:rsidR="00285B8E">
        <w:rPr>
          <w:sz w:val="24"/>
          <w:szCs w:val="24"/>
        </w:rPr>
        <w:t xml:space="preserve"> la valeur nulle </w:t>
      </w:r>
      <w:r w:rsidR="003C2E8A">
        <w:rPr>
          <w:sz w:val="24"/>
          <w:szCs w:val="24"/>
        </w:rPr>
        <w:t xml:space="preserve">d’un pointeur </w:t>
      </w:r>
      <w:r w:rsidR="00285B8E">
        <w:rPr>
          <w:sz w:val="24"/>
          <w:szCs w:val="24"/>
        </w:rPr>
        <w:t xml:space="preserve">est fournie par la constante </w:t>
      </w:r>
      <w:r w:rsidR="00E20033" w:rsidRPr="00E20033">
        <w:rPr>
          <w:i/>
          <w:color w:val="4F81BD" w:themeColor="accent1"/>
          <w:sz w:val="24"/>
          <w:szCs w:val="24"/>
        </w:rPr>
        <w:t>N</w:t>
      </w:r>
      <w:r w:rsidR="00285B8E" w:rsidRPr="00285B8E">
        <w:rPr>
          <w:i/>
          <w:color w:val="4F81BD" w:themeColor="accent1"/>
          <w:sz w:val="24"/>
          <w:szCs w:val="24"/>
        </w:rPr>
        <w:t>il</w:t>
      </w:r>
      <w:r w:rsidR="00285B8E">
        <w:rPr>
          <w:sz w:val="24"/>
          <w:szCs w:val="24"/>
        </w:rPr>
        <w:t>.</w:t>
      </w:r>
    </w:p>
    <w:p w:rsidR="004E49C9" w:rsidRDefault="004E49C9" w:rsidP="004E49C9">
      <w:pPr>
        <w:ind w:firstLine="708"/>
        <w:jc w:val="both"/>
        <w:rPr>
          <w:sz w:val="24"/>
          <w:szCs w:val="24"/>
        </w:rPr>
      </w:pPr>
      <w:r>
        <w:rPr>
          <w:sz w:val="24"/>
          <w:szCs w:val="24"/>
        </w:rPr>
        <w:t xml:space="preserve">À partir du moment où un objet a été créé, une variable appelée </w:t>
      </w:r>
      <w:r w:rsidRPr="00DA2780">
        <w:rPr>
          <w:i/>
          <w:color w:val="4F81BD" w:themeColor="accent1"/>
          <w:sz w:val="24"/>
          <w:szCs w:val="24"/>
        </w:rPr>
        <w:t>Self</w:t>
      </w:r>
      <w:r w:rsidRPr="00DA2780">
        <w:rPr>
          <w:color w:val="4F81BD" w:themeColor="accent1"/>
          <w:sz w:val="24"/>
          <w:szCs w:val="24"/>
        </w:rPr>
        <w:t xml:space="preserve"> </w:t>
      </w:r>
      <w:r>
        <w:rPr>
          <w:sz w:val="24"/>
          <w:szCs w:val="24"/>
        </w:rPr>
        <w:t>est définie implicitement pour chaque</w:t>
      </w:r>
      <w:r w:rsidRPr="00DA2780">
        <w:rPr>
          <w:sz w:val="24"/>
          <w:szCs w:val="24"/>
        </w:rPr>
        <w:t xml:space="preserve"> méthode</w:t>
      </w:r>
      <w:r>
        <w:rPr>
          <w:sz w:val="24"/>
          <w:szCs w:val="24"/>
        </w:rPr>
        <w:t xml:space="preserve"> de cet objet. Cette variable renvoie une référence </w:t>
      </w:r>
      <w:r w:rsidR="00DD7B40">
        <w:rPr>
          <w:sz w:val="24"/>
          <w:szCs w:val="24"/>
        </w:rPr>
        <w:t>aux données de</w:t>
      </w:r>
      <w:r>
        <w:rPr>
          <w:sz w:val="24"/>
          <w:szCs w:val="24"/>
        </w:rPr>
        <w:t xml:space="preserve"> l’objet. Son utilisation la plus fréquente est de servir de paramètre à une méthode ou à une routine qui a besoin de cette référence</w:t>
      </w:r>
      <w:r>
        <w:rPr>
          <w:rStyle w:val="Appelnotedebasdep"/>
          <w:sz w:val="24"/>
          <w:szCs w:val="24"/>
        </w:rPr>
        <w:footnoteReference w:id="11"/>
      </w:r>
      <w:r>
        <w:rPr>
          <w:sz w:val="24"/>
          <w:szCs w:val="24"/>
        </w:rPr>
        <w:t>.</w:t>
      </w:r>
    </w:p>
    <w:p w:rsidR="00F73CB7" w:rsidRDefault="00F73CB7" w:rsidP="004E49C9">
      <w:pPr>
        <w:ind w:firstLine="708"/>
        <w:jc w:val="both"/>
        <w:rPr>
          <w:sz w:val="24"/>
          <w:szCs w:val="24"/>
        </w:rPr>
      </w:pPr>
    </w:p>
    <w:p w:rsidR="004E49C9" w:rsidRDefault="004E49C9" w:rsidP="004E49C9">
      <w:pPr>
        <w:pStyle w:val="Titre3"/>
      </w:pPr>
      <w:bookmarkStart w:id="71" w:name="_Toc422915216"/>
      <w:r>
        <w:lastRenderedPageBreak/>
        <w:t>Destructeur</w:t>
      </w:r>
      <w:bookmarkEnd w:id="71"/>
    </w:p>
    <w:p w:rsidR="004E49C9" w:rsidRDefault="004E49C9" w:rsidP="004E49C9">
      <w:pPr>
        <w:ind w:firstLine="708"/>
        <w:jc w:val="both"/>
        <w:rPr>
          <w:sz w:val="24"/>
          <w:szCs w:val="24"/>
        </w:rPr>
      </w:pPr>
      <w:r>
        <w:rPr>
          <w:sz w:val="24"/>
          <w:szCs w:val="24"/>
        </w:rPr>
        <w:t xml:space="preserve">Si l’oubli de créer l’instance d’une classe et son utilisation forcée provoquent une erreur fatale, s’abstenir de libérer l’instance d’une classe </w:t>
      </w:r>
      <w:r w:rsidRPr="00982A3B">
        <w:rPr>
          <w:i/>
          <w:sz w:val="24"/>
          <w:szCs w:val="24"/>
        </w:rPr>
        <w:t>via</w:t>
      </w:r>
      <w:r>
        <w:rPr>
          <w:sz w:val="24"/>
          <w:szCs w:val="24"/>
        </w:rPr>
        <w:t xml:space="preserve"> un destructeur produira des </w:t>
      </w:r>
      <w:r w:rsidRPr="00D609CA">
        <w:rPr>
          <w:i/>
          <w:sz w:val="24"/>
          <w:szCs w:val="24"/>
        </w:rPr>
        <w:t>fuites de mémoire</w:t>
      </w:r>
      <w:r>
        <w:rPr>
          <w:sz w:val="24"/>
          <w:szCs w:val="24"/>
        </w:rPr>
        <w:t>, le système interdisant à d’autres processus d’accéder à des portions de mémoire qu’il pense encore réservées. Tout objet créé doit être détruit à la fin de son utilisation :</w:t>
      </w:r>
    </w:p>
    <w:p w:rsidR="004E49C9" w:rsidRPr="00D719C5" w:rsidRDefault="004E49C9" w:rsidP="00D5796C">
      <w:pPr>
        <w:shd w:val="pct10" w:color="auto" w:fill="auto"/>
        <w:spacing w:after="0"/>
        <w:ind w:firstLine="709"/>
        <w:jc w:val="both"/>
        <w:rPr>
          <w:color w:val="9BBB59" w:themeColor="accent3"/>
          <w:sz w:val="20"/>
          <w:szCs w:val="20"/>
        </w:rPr>
      </w:pPr>
      <w:r w:rsidRPr="00D719C5">
        <w:rPr>
          <w:sz w:val="20"/>
          <w:szCs w:val="20"/>
        </w:rPr>
        <w:t xml:space="preserve">Nemo.Free ; </w:t>
      </w:r>
      <w:r w:rsidRPr="00D719C5">
        <w:rPr>
          <w:color w:val="9BBB59" w:themeColor="accent3"/>
          <w:sz w:val="20"/>
          <w:szCs w:val="20"/>
        </w:rPr>
        <w:t>// libération des ressources de l’objet</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noProof/>
          <w:sz w:val="24"/>
          <w:szCs w:val="24"/>
          <w:lang w:eastAsia="fr-FR"/>
        </w:rPr>
        <w:drawing>
          <wp:inline distT="0" distB="0" distL="0" distR="0" wp14:anchorId="4C673DD8" wp14:editId="2FBC7098">
            <wp:extent cx="304800" cy="304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 xml:space="preserve">À propos de destructeur, le lecteur attentif est en droit de se demander pourquoi il est baptisé </w:t>
      </w:r>
      <w:r w:rsidRPr="001D7F86">
        <w:rPr>
          <w:i/>
          <w:color w:val="4F81BD" w:themeColor="accent1"/>
          <w:sz w:val="24"/>
          <w:szCs w:val="24"/>
        </w:rPr>
        <w:t>Destroy</w:t>
      </w:r>
      <w:r w:rsidRPr="001D7F86">
        <w:rPr>
          <w:color w:val="4F81BD" w:themeColor="accent1"/>
          <w:sz w:val="24"/>
          <w:szCs w:val="24"/>
        </w:rPr>
        <w:t xml:space="preserve"> </w:t>
      </w:r>
      <w:r>
        <w:rPr>
          <w:sz w:val="24"/>
          <w:szCs w:val="24"/>
        </w:rPr>
        <w:t xml:space="preserve">alors que la méthode utilisée pour la destruction de l’objet est </w:t>
      </w:r>
      <w:r w:rsidRPr="001D7F86">
        <w:rPr>
          <w:i/>
          <w:color w:val="4F81BD" w:themeColor="accent1"/>
          <w:sz w:val="24"/>
          <w:szCs w:val="24"/>
        </w:rPr>
        <w:t>Free</w:t>
      </w:r>
      <w:r>
        <w:rPr>
          <w:sz w:val="24"/>
          <w:szCs w:val="24"/>
        </w:rPr>
        <w:t xml:space="preserve">. En fait, </w:t>
      </w:r>
      <w:r w:rsidRPr="001D7F86">
        <w:rPr>
          <w:i/>
          <w:color w:val="4F81BD" w:themeColor="accent1"/>
          <w:sz w:val="24"/>
          <w:szCs w:val="24"/>
        </w:rPr>
        <w:t>Free</w:t>
      </w:r>
      <w:r w:rsidRPr="001D7F86">
        <w:rPr>
          <w:color w:val="4F81BD" w:themeColor="accent1"/>
          <w:sz w:val="24"/>
          <w:szCs w:val="24"/>
        </w:rPr>
        <w:t xml:space="preserve"> </w:t>
      </w:r>
      <w:r>
        <w:rPr>
          <w:sz w:val="24"/>
          <w:szCs w:val="24"/>
        </w:rPr>
        <w:t xml:space="preserve">vérifie que l’objet existe avant d’appeler </w:t>
      </w:r>
      <w:r w:rsidRPr="001D7F86">
        <w:rPr>
          <w:i/>
          <w:color w:val="4F81BD" w:themeColor="accent1"/>
          <w:sz w:val="24"/>
          <w:szCs w:val="24"/>
        </w:rPr>
        <w:t>Destroy</w:t>
      </w:r>
      <w:r>
        <w:rPr>
          <w:sz w:val="24"/>
          <w:szCs w:val="24"/>
        </w:rPr>
        <w:t>, évitant ainsi de lever de nouveau une exception pour violation d’accès.</w:t>
      </w:r>
      <w:r>
        <w:rPr>
          <w:noProof/>
          <w:sz w:val="24"/>
          <w:szCs w:val="24"/>
          <w:lang w:eastAsia="fr-FR"/>
        </w:rPr>
        <w:t xml:space="preserve"> </w:t>
      </w:r>
      <w:r>
        <w:rPr>
          <w:sz w:val="24"/>
          <w:szCs w:val="24"/>
        </w:rPr>
        <w:t xml:space="preserve">Ainsi, on définit la méthode </w:t>
      </w:r>
      <w:r w:rsidRPr="00982A3B">
        <w:rPr>
          <w:i/>
          <w:color w:val="4F81BD" w:themeColor="accent1"/>
          <w:sz w:val="24"/>
          <w:szCs w:val="24"/>
        </w:rPr>
        <w:t>Destroy</w:t>
      </w:r>
      <w:r>
        <w:rPr>
          <w:sz w:val="24"/>
          <w:szCs w:val="24"/>
        </w:rPr>
        <w:t xml:space="preserve">, mais on appelle toujours la méthode </w:t>
      </w:r>
      <w:r w:rsidRPr="00982A3B">
        <w:rPr>
          <w:i/>
          <w:color w:val="4F81BD" w:themeColor="accent1"/>
          <w:sz w:val="24"/>
          <w:szCs w:val="24"/>
        </w:rPr>
        <w:t>Free</w:t>
      </w:r>
      <w:r>
        <w:rPr>
          <w:sz w:val="24"/>
          <w:szCs w:val="24"/>
        </w:rPr>
        <w:t>.</w:t>
      </w:r>
    </w:p>
    <w:p w:rsidR="004E49C9" w:rsidRDefault="004E49C9" w:rsidP="004E49C9">
      <w:pPr>
        <w:ind w:firstLine="708"/>
        <w:jc w:val="both"/>
        <w:rPr>
          <w:sz w:val="24"/>
          <w:szCs w:val="24"/>
        </w:rPr>
      </w:pPr>
      <w:r>
        <w:rPr>
          <w:sz w:val="24"/>
          <w:szCs w:val="24"/>
        </w:rPr>
        <w:t>Vous pouvez à présent terminer votre premier programme mettant en œuvre des classes créées par vos soins :</w:t>
      </w:r>
    </w:p>
    <w:p w:rsidR="004E49C9" w:rsidRDefault="004E49C9" w:rsidP="004E49C9">
      <w:pPr>
        <w:pStyle w:val="Paragraphedeliste"/>
        <w:numPr>
          <w:ilvl w:val="0"/>
          <w:numId w:val="5"/>
        </w:numPr>
        <w:jc w:val="both"/>
        <w:rPr>
          <w:sz w:val="24"/>
          <w:szCs w:val="24"/>
        </w:rPr>
      </w:pPr>
      <w:r>
        <w:rPr>
          <w:sz w:val="24"/>
          <w:szCs w:val="24"/>
        </w:rPr>
        <w:t xml:space="preserve">définissez le gestionnaire </w:t>
      </w:r>
      <w:r w:rsidRPr="005E27CB">
        <w:rPr>
          <w:i/>
          <w:color w:val="4F81BD" w:themeColor="accent1"/>
          <w:sz w:val="24"/>
          <w:szCs w:val="24"/>
        </w:rPr>
        <w:t>OnCreate</w:t>
      </w:r>
      <w:r w:rsidRPr="005E27CB">
        <w:rPr>
          <w:color w:val="4F81BD" w:themeColor="accent1"/>
          <w:sz w:val="24"/>
          <w:szCs w:val="24"/>
        </w:rPr>
        <w:t xml:space="preserve"> </w:t>
      </w:r>
      <w:r>
        <w:rPr>
          <w:sz w:val="24"/>
          <w:szCs w:val="24"/>
        </w:rPr>
        <w:t>de la fiche principale :</w:t>
      </w:r>
    </w:p>
    <w:p w:rsidR="004E49C9" w:rsidRPr="00D719C5" w:rsidRDefault="006A222C" w:rsidP="00D5796C">
      <w:pPr>
        <w:shd w:val="pct10" w:color="auto" w:fill="auto"/>
        <w:spacing w:after="0" w:line="240" w:lineRule="auto"/>
        <w:jc w:val="both"/>
        <w:rPr>
          <w:sz w:val="20"/>
          <w:szCs w:val="20"/>
          <w:lang w:val="en-US"/>
        </w:rPr>
      </w:pPr>
      <w:r w:rsidRPr="00D719C5">
        <w:rPr>
          <w:b/>
          <w:sz w:val="20"/>
          <w:szCs w:val="20"/>
          <w:lang w:val="en-US"/>
        </w:rPr>
        <w:t>procedure</w:t>
      </w:r>
      <w:r w:rsidR="004E49C9" w:rsidRPr="00D719C5">
        <w:rPr>
          <w:sz w:val="20"/>
          <w:szCs w:val="20"/>
          <w:lang w:val="en-US"/>
        </w:rPr>
        <w:t xml:space="preserve"> TMainForm.FormCreate(Sender: TObject);</w:t>
      </w:r>
    </w:p>
    <w:p w:rsidR="004E49C9" w:rsidRPr="00D719C5" w:rsidRDefault="004E49C9" w:rsidP="00D5796C">
      <w:pPr>
        <w:shd w:val="pct10" w:color="auto" w:fill="auto"/>
        <w:spacing w:after="0" w:line="240" w:lineRule="auto"/>
        <w:jc w:val="both"/>
        <w:rPr>
          <w:sz w:val="20"/>
          <w:szCs w:val="20"/>
        </w:rPr>
      </w:pPr>
      <w:r w:rsidRPr="00D719C5">
        <w:rPr>
          <w:color w:val="9BBB59" w:themeColor="accent3"/>
          <w:sz w:val="20"/>
          <w:szCs w:val="20"/>
        </w:rPr>
        <w:t>// *** création de la fiche ***</w:t>
      </w:r>
    </w:p>
    <w:p w:rsidR="004E49C9" w:rsidRPr="00D719C5" w:rsidRDefault="006A222C" w:rsidP="00D5796C">
      <w:pPr>
        <w:shd w:val="pct10" w:color="auto" w:fill="auto"/>
        <w:spacing w:after="0" w:line="240" w:lineRule="auto"/>
        <w:jc w:val="both"/>
        <w:rPr>
          <w:sz w:val="20"/>
          <w:szCs w:val="20"/>
        </w:rPr>
      </w:pPr>
      <w:r w:rsidRPr="00D719C5">
        <w:rPr>
          <w:b/>
          <w:sz w:val="20"/>
          <w:szCs w:val="20"/>
        </w:rPr>
        <w:t>begin</w:t>
      </w:r>
    </w:p>
    <w:p w:rsidR="004E49C9" w:rsidRPr="00D719C5" w:rsidRDefault="004E49C9" w:rsidP="00D5796C">
      <w:pPr>
        <w:shd w:val="pct10" w:color="auto" w:fill="auto"/>
        <w:spacing w:after="0" w:line="240" w:lineRule="auto"/>
        <w:jc w:val="both"/>
        <w:rPr>
          <w:color w:val="9BBB59" w:themeColor="accent3"/>
          <w:sz w:val="20"/>
          <w:szCs w:val="20"/>
        </w:rPr>
      </w:pPr>
      <w:r w:rsidRPr="00D719C5">
        <w:rPr>
          <w:sz w:val="20"/>
          <w:szCs w:val="20"/>
        </w:rPr>
        <w:t xml:space="preserve">   </w:t>
      </w:r>
      <w:r w:rsidRPr="00D719C5">
        <w:rPr>
          <w:color w:val="9BBB59" w:themeColor="accent3"/>
          <w:sz w:val="20"/>
          <w:szCs w:val="20"/>
        </w:rPr>
        <w:t>// on crée les instances et on donne un nom à chaque animal créé</w:t>
      </w:r>
    </w:p>
    <w:p w:rsidR="004E49C9" w:rsidRPr="00D719C5" w:rsidRDefault="004E49C9" w:rsidP="00D5796C">
      <w:pPr>
        <w:shd w:val="pct10" w:color="auto" w:fill="auto"/>
        <w:spacing w:after="0" w:line="240" w:lineRule="auto"/>
        <w:jc w:val="both"/>
        <w:rPr>
          <w:sz w:val="20"/>
          <w:szCs w:val="20"/>
          <w:lang w:val="en-US"/>
        </w:rPr>
      </w:pPr>
      <w:r w:rsidRPr="00D719C5">
        <w:rPr>
          <w:sz w:val="20"/>
          <w:szCs w:val="20"/>
        </w:rPr>
        <w:t xml:space="preserve">  </w:t>
      </w:r>
      <w:r w:rsidRPr="00D719C5">
        <w:rPr>
          <w:sz w:val="20"/>
          <w:szCs w:val="20"/>
          <w:lang w:val="en-US"/>
        </w:rPr>
        <w:t>Nemo := TAnimal.Create;</w:t>
      </w:r>
    </w:p>
    <w:p w:rsidR="004E49C9" w:rsidRPr="00D719C5" w:rsidRDefault="004E49C9" w:rsidP="00D5796C">
      <w:pPr>
        <w:shd w:val="pct10" w:color="auto" w:fill="auto"/>
        <w:spacing w:after="0" w:line="240" w:lineRule="auto"/>
        <w:jc w:val="both"/>
        <w:rPr>
          <w:sz w:val="20"/>
          <w:szCs w:val="20"/>
          <w:lang w:val="en-US"/>
        </w:rPr>
      </w:pPr>
      <w:r w:rsidRPr="00D719C5">
        <w:rPr>
          <w:sz w:val="20"/>
          <w:szCs w:val="20"/>
          <w:lang w:val="en-US"/>
        </w:rPr>
        <w:t xml:space="preserve">  Nemo.Nom := 'Némo';</w:t>
      </w:r>
    </w:p>
    <w:p w:rsidR="004E49C9" w:rsidRPr="00D719C5" w:rsidRDefault="004E49C9" w:rsidP="00D5796C">
      <w:pPr>
        <w:shd w:val="pct10" w:color="auto" w:fill="auto"/>
        <w:spacing w:after="0" w:line="240" w:lineRule="auto"/>
        <w:jc w:val="both"/>
        <w:rPr>
          <w:sz w:val="20"/>
          <w:szCs w:val="20"/>
          <w:lang w:val="en-US"/>
        </w:rPr>
      </w:pPr>
      <w:r w:rsidRPr="00D719C5">
        <w:rPr>
          <w:sz w:val="20"/>
          <w:szCs w:val="20"/>
          <w:lang w:val="en-US"/>
        </w:rPr>
        <w:t xml:space="preserve">  Rantanplan := TAnimal.Create;</w:t>
      </w:r>
    </w:p>
    <w:p w:rsidR="004E49C9" w:rsidRPr="00D719C5" w:rsidRDefault="004E49C9" w:rsidP="00D5796C">
      <w:pPr>
        <w:shd w:val="pct10" w:color="auto" w:fill="auto"/>
        <w:spacing w:after="0" w:line="240" w:lineRule="auto"/>
        <w:jc w:val="both"/>
        <w:rPr>
          <w:sz w:val="20"/>
          <w:szCs w:val="20"/>
          <w:lang w:val="en-US"/>
        </w:rPr>
      </w:pPr>
      <w:r w:rsidRPr="00D719C5">
        <w:rPr>
          <w:sz w:val="20"/>
          <w:szCs w:val="20"/>
          <w:lang w:val="en-US"/>
        </w:rPr>
        <w:t xml:space="preserve">  Rantanplan.Nom := 'Rantanplan';</w:t>
      </w:r>
    </w:p>
    <w:p w:rsidR="004E49C9" w:rsidRPr="00D719C5" w:rsidRDefault="004E49C9" w:rsidP="00D5796C">
      <w:pPr>
        <w:shd w:val="pct10" w:color="auto" w:fill="auto"/>
        <w:spacing w:after="0" w:line="240" w:lineRule="auto"/>
        <w:jc w:val="both"/>
        <w:rPr>
          <w:sz w:val="20"/>
          <w:szCs w:val="20"/>
        </w:rPr>
      </w:pPr>
      <w:r w:rsidRPr="00D719C5">
        <w:rPr>
          <w:sz w:val="20"/>
          <w:szCs w:val="20"/>
          <w:lang w:val="en-US"/>
        </w:rPr>
        <w:t xml:space="preserve">  </w:t>
      </w:r>
      <w:r w:rsidRPr="00D719C5">
        <w:rPr>
          <w:sz w:val="20"/>
          <w:szCs w:val="20"/>
        </w:rPr>
        <w:t>Minette := TAnimal.Create;</w:t>
      </w:r>
    </w:p>
    <w:p w:rsidR="004E49C9" w:rsidRPr="00D719C5" w:rsidRDefault="004E49C9" w:rsidP="00D5796C">
      <w:pPr>
        <w:shd w:val="pct10" w:color="auto" w:fill="auto"/>
        <w:spacing w:after="0" w:line="240" w:lineRule="auto"/>
        <w:jc w:val="both"/>
        <w:rPr>
          <w:sz w:val="20"/>
          <w:szCs w:val="20"/>
        </w:rPr>
      </w:pPr>
      <w:r w:rsidRPr="00D719C5">
        <w:rPr>
          <w:sz w:val="20"/>
          <w:szCs w:val="20"/>
        </w:rPr>
        <w:t xml:space="preserve">  Minette.Nom := 'Minette';</w:t>
      </w:r>
    </w:p>
    <w:p w:rsidR="004E49C9" w:rsidRPr="00D719C5" w:rsidRDefault="004E49C9" w:rsidP="00D5796C">
      <w:pPr>
        <w:shd w:val="pct10" w:color="auto" w:fill="auto"/>
        <w:spacing w:after="0" w:line="240" w:lineRule="auto"/>
        <w:jc w:val="both"/>
        <w:rPr>
          <w:sz w:val="20"/>
          <w:szCs w:val="20"/>
        </w:rPr>
      </w:pPr>
      <w:r w:rsidRPr="00D719C5">
        <w:rPr>
          <w:sz w:val="20"/>
          <w:szCs w:val="20"/>
        </w:rPr>
        <w:t xml:space="preserve">  </w:t>
      </w:r>
      <w:r w:rsidRPr="00D719C5">
        <w:rPr>
          <w:color w:val="9BBB59" w:themeColor="accent3"/>
          <w:sz w:val="20"/>
          <w:szCs w:val="20"/>
        </w:rPr>
        <w:t>// objet par défaut</w:t>
      </w:r>
    </w:p>
    <w:p w:rsidR="004E49C9" w:rsidRPr="00D719C5" w:rsidRDefault="004E49C9" w:rsidP="00D5796C">
      <w:pPr>
        <w:shd w:val="pct10" w:color="auto" w:fill="auto"/>
        <w:spacing w:after="0" w:line="240" w:lineRule="auto"/>
        <w:jc w:val="both"/>
        <w:rPr>
          <w:sz w:val="20"/>
          <w:szCs w:val="20"/>
        </w:rPr>
      </w:pPr>
      <w:r w:rsidRPr="00D719C5">
        <w:rPr>
          <w:sz w:val="20"/>
          <w:szCs w:val="20"/>
        </w:rPr>
        <w:t xml:space="preserve">  UnAnimal := Nemo;</w:t>
      </w:r>
    </w:p>
    <w:p w:rsidR="004E49C9" w:rsidRPr="00D719C5" w:rsidRDefault="006A222C" w:rsidP="00D5796C">
      <w:pPr>
        <w:shd w:val="pct10" w:color="auto" w:fill="auto"/>
        <w:spacing w:after="0" w:line="240" w:lineRule="auto"/>
        <w:jc w:val="both"/>
        <w:rPr>
          <w:sz w:val="20"/>
          <w:szCs w:val="20"/>
        </w:rPr>
      </w:pPr>
      <w:r w:rsidRPr="00D719C5">
        <w:rPr>
          <w:b/>
          <w:sz w:val="20"/>
          <w:szCs w:val="20"/>
        </w:rPr>
        <w:t>end;</w:t>
      </w:r>
    </w:p>
    <w:p w:rsidR="004E49C9" w:rsidRDefault="004E49C9" w:rsidP="004E49C9">
      <w:pPr>
        <w:pStyle w:val="Paragraphedeliste"/>
        <w:numPr>
          <w:ilvl w:val="0"/>
          <w:numId w:val="5"/>
        </w:numPr>
        <w:jc w:val="both"/>
        <w:rPr>
          <w:sz w:val="24"/>
          <w:szCs w:val="24"/>
        </w:rPr>
      </w:pPr>
      <w:r>
        <w:rPr>
          <w:sz w:val="24"/>
          <w:szCs w:val="24"/>
        </w:rPr>
        <w:t xml:space="preserve">de la même manière, définissez le gestionnaire </w:t>
      </w:r>
      <w:r w:rsidRPr="005946E0">
        <w:rPr>
          <w:i/>
          <w:color w:val="4F81BD" w:themeColor="accent1"/>
          <w:sz w:val="24"/>
          <w:szCs w:val="24"/>
        </w:rPr>
        <w:t>OnDestroy</w:t>
      </w:r>
      <w:r w:rsidRPr="005946E0">
        <w:rPr>
          <w:color w:val="4F81BD" w:themeColor="accent1"/>
          <w:sz w:val="24"/>
          <w:szCs w:val="24"/>
        </w:rPr>
        <w:t xml:space="preserve"> </w:t>
      </w:r>
      <w:r>
        <w:rPr>
          <w:sz w:val="24"/>
          <w:szCs w:val="24"/>
        </w:rPr>
        <w:t>de cette fiche :</w:t>
      </w:r>
    </w:p>
    <w:p w:rsidR="004E49C9" w:rsidRPr="00D719C5" w:rsidRDefault="006A222C" w:rsidP="00D5796C">
      <w:pPr>
        <w:shd w:val="pct10" w:color="auto" w:fill="auto"/>
        <w:spacing w:after="0" w:line="240" w:lineRule="auto"/>
        <w:jc w:val="both"/>
        <w:rPr>
          <w:sz w:val="20"/>
          <w:szCs w:val="20"/>
          <w:lang w:val="en-US"/>
        </w:rPr>
      </w:pPr>
      <w:r w:rsidRPr="00D719C5">
        <w:rPr>
          <w:b/>
          <w:sz w:val="20"/>
          <w:szCs w:val="20"/>
          <w:lang w:val="en-US"/>
        </w:rPr>
        <w:t>procedure</w:t>
      </w:r>
      <w:r w:rsidR="004E49C9" w:rsidRPr="00D719C5">
        <w:rPr>
          <w:sz w:val="20"/>
          <w:szCs w:val="20"/>
          <w:lang w:val="en-US"/>
        </w:rPr>
        <w:t xml:space="preserve"> TMainForm.FormDestroy(Sender: TObject);</w:t>
      </w:r>
    </w:p>
    <w:p w:rsidR="004E49C9" w:rsidRPr="00D719C5" w:rsidRDefault="004E49C9" w:rsidP="00D5796C">
      <w:pPr>
        <w:shd w:val="pct10" w:color="auto" w:fill="auto"/>
        <w:spacing w:after="0" w:line="240" w:lineRule="auto"/>
        <w:jc w:val="both"/>
        <w:rPr>
          <w:color w:val="9BBB59" w:themeColor="accent3"/>
          <w:sz w:val="20"/>
          <w:szCs w:val="20"/>
        </w:rPr>
      </w:pPr>
      <w:r w:rsidRPr="00D719C5">
        <w:rPr>
          <w:color w:val="9BBB59" w:themeColor="accent3"/>
          <w:sz w:val="20"/>
          <w:szCs w:val="20"/>
        </w:rPr>
        <w:t>// *** destruction de la fiche ***</w:t>
      </w:r>
    </w:p>
    <w:p w:rsidR="004E49C9" w:rsidRPr="00D719C5" w:rsidRDefault="006A222C" w:rsidP="00D5796C">
      <w:pPr>
        <w:shd w:val="pct10" w:color="auto" w:fill="auto"/>
        <w:spacing w:after="0" w:line="240" w:lineRule="auto"/>
        <w:jc w:val="both"/>
        <w:rPr>
          <w:sz w:val="20"/>
          <w:szCs w:val="20"/>
        </w:rPr>
      </w:pPr>
      <w:r w:rsidRPr="00D719C5">
        <w:rPr>
          <w:b/>
          <w:sz w:val="20"/>
          <w:szCs w:val="20"/>
        </w:rPr>
        <w:t>begin</w:t>
      </w:r>
    </w:p>
    <w:p w:rsidR="004E49C9" w:rsidRPr="00D719C5" w:rsidRDefault="004E49C9" w:rsidP="00D5796C">
      <w:pPr>
        <w:shd w:val="pct10" w:color="auto" w:fill="auto"/>
        <w:spacing w:after="0" w:line="240" w:lineRule="auto"/>
        <w:jc w:val="both"/>
        <w:rPr>
          <w:sz w:val="20"/>
          <w:szCs w:val="20"/>
        </w:rPr>
      </w:pPr>
      <w:r w:rsidRPr="00D719C5">
        <w:rPr>
          <w:sz w:val="20"/>
          <w:szCs w:val="20"/>
        </w:rPr>
        <w:t xml:space="preserve">  </w:t>
      </w:r>
      <w:r w:rsidRPr="00D719C5">
        <w:rPr>
          <w:color w:val="9BBB59" w:themeColor="accent3"/>
          <w:sz w:val="20"/>
          <w:szCs w:val="20"/>
        </w:rPr>
        <w:t>// on libère toutes les ressources</w:t>
      </w:r>
    </w:p>
    <w:p w:rsidR="004E49C9" w:rsidRPr="00D719C5" w:rsidRDefault="004E49C9" w:rsidP="00D5796C">
      <w:pPr>
        <w:shd w:val="pct10" w:color="auto" w:fill="auto"/>
        <w:spacing w:after="0" w:line="240" w:lineRule="auto"/>
        <w:jc w:val="both"/>
        <w:rPr>
          <w:sz w:val="20"/>
          <w:szCs w:val="20"/>
          <w:lang w:val="en-US"/>
        </w:rPr>
      </w:pPr>
      <w:r w:rsidRPr="00D719C5">
        <w:rPr>
          <w:sz w:val="20"/>
          <w:szCs w:val="20"/>
        </w:rPr>
        <w:t xml:space="preserve">  </w:t>
      </w:r>
      <w:r w:rsidRPr="00D719C5">
        <w:rPr>
          <w:sz w:val="20"/>
          <w:szCs w:val="20"/>
          <w:lang w:val="en-US"/>
        </w:rPr>
        <w:t>Minette.Free;</w:t>
      </w:r>
    </w:p>
    <w:p w:rsidR="004E49C9" w:rsidRPr="00D719C5" w:rsidRDefault="004E49C9" w:rsidP="00D5796C">
      <w:pPr>
        <w:shd w:val="pct10" w:color="auto" w:fill="auto"/>
        <w:spacing w:after="0" w:line="240" w:lineRule="auto"/>
        <w:jc w:val="both"/>
        <w:rPr>
          <w:sz w:val="20"/>
          <w:szCs w:val="20"/>
          <w:lang w:val="en-US"/>
        </w:rPr>
      </w:pPr>
      <w:r w:rsidRPr="00D719C5">
        <w:rPr>
          <w:sz w:val="20"/>
          <w:szCs w:val="20"/>
          <w:lang w:val="en-US"/>
        </w:rPr>
        <w:t xml:space="preserve">  Rantanplan.Free;</w:t>
      </w:r>
    </w:p>
    <w:p w:rsidR="004E49C9" w:rsidRPr="00D719C5" w:rsidRDefault="004E49C9" w:rsidP="00D5796C">
      <w:pPr>
        <w:shd w:val="pct10" w:color="auto" w:fill="auto"/>
        <w:spacing w:after="0" w:line="240" w:lineRule="auto"/>
        <w:jc w:val="both"/>
        <w:rPr>
          <w:sz w:val="20"/>
          <w:szCs w:val="20"/>
          <w:lang w:val="en-US"/>
        </w:rPr>
      </w:pPr>
      <w:r w:rsidRPr="00D719C5">
        <w:rPr>
          <w:sz w:val="20"/>
          <w:szCs w:val="20"/>
          <w:lang w:val="en-US"/>
        </w:rPr>
        <w:t xml:space="preserve">  Nemo.Free;</w:t>
      </w:r>
    </w:p>
    <w:p w:rsidR="004E49C9" w:rsidRPr="00D719C5" w:rsidRDefault="006A222C" w:rsidP="00D5796C">
      <w:pPr>
        <w:shd w:val="pct10" w:color="auto" w:fill="auto"/>
        <w:spacing w:after="0" w:line="240" w:lineRule="auto"/>
        <w:jc w:val="both"/>
        <w:rPr>
          <w:sz w:val="20"/>
          <w:szCs w:val="20"/>
        </w:rPr>
      </w:pPr>
      <w:r w:rsidRPr="00D719C5">
        <w:rPr>
          <w:b/>
          <w:sz w:val="20"/>
          <w:szCs w:val="20"/>
        </w:rPr>
        <w:t>end;</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Vous pouvez enfin tester votre application et constater que les animaux sont reconnus ainsi que les actions à effectuer.</w:t>
      </w:r>
    </w:p>
    <w:p w:rsidR="00372D88" w:rsidRDefault="00372D88" w:rsidP="004E49C9">
      <w:pPr>
        <w:ind w:firstLine="708"/>
        <w:jc w:val="both"/>
        <w:rPr>
          <w:sz w:val="24"/>
          <w:szCs w:val="24"/>
        </w:rPr>
      </w:pPr>
    </w:p>
    <w:p w:rsidR="00372D88" w:rsidRDefault="00372D88" w:rsidP="004E49C9">
      <w:pPr>
        <w:ind w:firstLine="708"/>
        <w:jc w:val="both"/>
        <w:rPr>
          <w:sz w:val="24"/>
          <w:szCs w:val="24"/>
        </w:rPr>
      </w:pPr>
    </w:p>
    <w:p w:rsidR="004E49C9" w:rsidRDefault="004E49C9" w:rsidP="004E49C9">
      <w:pPr>
        <w:pStyle w:val="Titre3"/>
      </w:pPr>
      <w:bookmarkStart w:id="72" w:name="_Toc422915217"/>
      <w:r>
        <w:lastRenderedPageBreak/>
        <w:t>Premiers gains de la POO</w:t>
      </w:r>
      <w:bookmarkEnd w:id="72"/>
    </w:p>
    <w:p w:rsidR="004E49C9" w:rsidRDefault="004E49C9" w:rsidP="004E49C9">
      <w:pPr>
        <w:ind w:firstLine="708"/>
        <w:jc w:val="both"/>
        <w:rPr>
          <w:sz w:val="24"/>
          <w:szCs w:val="24"/>
        </w:rPr>
      </w:pPr>
      <w:r>
        <w:rPr>
          <w:sz w:val="24"/>
          <w:szCs w:val="24"/>
        </w:rPr>
        <w:t>Que</w:t>
      </w:r>
      <w:r w:rsidRPr="00560FDE">
        <w:rPr>
          <w:sz w:val="24"/>
          <w:szCs w:val="24"/>
        </w:rPr>
        <w:t xml:space="preserve"> gagne-t-on à </w:t>
      </w:r>
      <w:r>
        <w:rPr>
          <w:sz w:val="24"/>
          <w:szCs w:val="24"/>
        </w:rPr>
        <w:t xml:space="preserve">utiliser </w:t>
      </w:r>
      <w:r w:rsidRPr="00560FDE">
        <w:rPr>
          <w:sz w:val="24"/>
          <w:szCs w:val="24"/>
        </w:rPr>
        <w:t xml:space="preserve">ce </w:t>
      </w:r>
      <w:r>
        <w:rPr>
          <w:sz w:val="24"/>
          <w:szCs w:val="24"/>
        </w:rPr>
        <w:t xml:space="preserve">mécanisme apparemment plus lourd que le précédent ? </w:t>
      </w:r>
    </w:p>
    <w:p w:rsidR="004E49C9" w:rsidRPr="00255CA4" w:rsidRDefault="004E49C9" w:rsidP="004E49C9">
      <w:pPr>
        <w:pStyle w:val="Paragraphedeliste"/>
        <w:numPr>
          <w:ilvl w:val="0"/>
          <w:numId w:val="12"/>
        </w:numPr>
        <w:jc w:val="both"/>
        <w:rPr>
          <w:sz w:val="24"/>
          <w:szCs w:val="24"/>
        </w:rPr>
      </w:pPr>
      <w:r>
        <w:rPr>
          <w:sz w:val="24"/>
          <w:szCs w:val="24"/>
        </w:rPr>
        <w:t>e</w:t>
      </w:r>
      <w:r w:rsidRPr="00255CA4">
        <w:rPr>
          <w:sz w:val="24"/>
          <w:szCs w:val="24"/>
        </w:rPr>
        <w:t xml:space="preserve">n premier lieu, le programmeur disposera de briques pour la conception de ses propres créations. C’est </w:t>
      </w:r>
      <w:r>
        <w:rPr>
          <w:sz w:val="24"/>
          <w:szCs w:val="24"/>
        </w:rPr>
        <w:t xml:space="preserve">exactement </w:t>
      </w:r>
      <w:r w:rsidRPr="00255CA4">
        <w:rPr>
          <w:sz w:val="24"/>
          <w:szCs w:val="24"/>
        </w:rPr>
        <w:t xml:space="preserve">ce que vous faites quand vous utilisez un composant de </w:t>
      </w:r>
      <w:r w:rsidR="00ED6D49" w:rsidRPr="00ED6D49">
        <w:rPr>
          <w:b/>
          <w:sz w:val="24"/>
          <w:szCs w:val="24"/>
        </w:rPr>
        <w:t>Lazarus</w:t>
      </w:r>
      <w:r w:rsidRPr="00255CA4">
        <w:rPr>
          <w:sz w:val="24"/>
          <w:szCs w:val="24"/>
        </w:rPr>
        <w:t>. Ces briques préfabriquées font évidemment gagner beaucoup de temps.</w:t>
      </w:r>
    </w:p>
    <w:p w:rsidR="004E49C9" w:rsidRPr="00255CA4" w:rsidRDefault="004E49C9" w:rsidP="004E49C9">
      <w:pPr>
        <w:pStyle w:val="Paragraphedeliste"/>
        <w:numPr>
          <w:ilvl w:val="0"/>
          <w:numId w:val="12"/>
        </w:numPr>
        <w:jc w:val="both"/>
        <w:rPr>
          <w:sz w:val="24"/>
          <w:szCs w:val="24"/>
        </w:rPr>
      </w:pPr>
      <w:r>
        <w:rPr>
          <w:sz w:val="24"/>
          <w:szCs w:val="24"/>
        </w:rPr>
        <w:t>q</w:t>
      </w:r>
      <w:r w:rsidRPr="00255CA4">
        <w:rPr>
          <w:sz w:val="24"/>
          <w:szCs w:val="24"/>
        </w:rPr>
        <w:t xml:space="preserve">ui plus est, dans la mesure où </w:t>
      </w:r>
      <w:r>
        <w:rPr>
          <w:sz w:val="24"/>
          <w:szCs w:val="24"/>
        </w:rPr>
        <w:t>la manière dont</w:t>
      </w:r>
      <w:r w:rsidRPr="00255CA4">
        <w:rPr>
          <w:sz w:val="24"/>
          <w:szCs w:val="24"/>
        </w:rPr>
        <w:t xml:space="preserve"> telle ou telle fonctionnalité est réalisée est indifférent</w:t>
      </w:r>
      <w:r>
        <w:rPr>
          <w:sz w:val="24"/>
          <w:szCs w:val="24"/>
        </w:rPr>
        <w:t>e</w:t>
      </w:r>
      <w:r w:rsidRPr="00255CA4">
        <w:rPr>
          <w:sz w:val="24"/>
          <w:szCs w:val="24"/>
        </w:rPr>
        <w:t>, la modification de l’intérieur de la boîte n’influera en rien les autres programmes qui utiliseront la classe en cause</w:t>
      </w:r>
      <w:r>
        <w:rPr>
          <w:rStyle w:val="Appelnotedebasdep"/>
          <w:sz w:val="24"/>
          <w:szCs w:val="24"/>
        </w:rPr>
        <w:footnoteReference w:id="12"/>
      </w:r>
      <w:r w:rsidRPr="00255CA4">
        <w:rPr>
          <w:sz w:val="24"/>
          <w:szCs w:val="24"/>
        </w:rPr>
        <w:t>.</w:t>
      </w:r>
      <w:r>
        <w:rPr>
          <w:sz w:val="24"/>
          <w:szCs w:val="24"/>
        </w:rPr>
        <w:t xml:space="preserve"> Dans l’exemple pour les animaux, vous pourriez fort bien décider que la méthode </w:t>
      </w:r>
      <w:r w:rsidRPr="001F5D6C">
        <w:rPr>
          <w:i/>
          <w:color w:val="4F81BD" w:themeColor="accent1"/>
          <w:sz w:val="24"/>
          <w:szCs w:val="24"/>
        </w:rPr>
        <w:t>Dormir</w:t>
      </w:r>
      <w:r w:rsidRPr="001F5D6C">
        <w:rPr>
          <w:color w:val="4F81BD" w:themeColor="accent1"/>
          <w:sz w:val="24"/>
          <w:szCs w:val="24"/>
        </w:rPr>
        <w:t xml:space="preserve"> </w:t>
      </w:r>
      <w:r>
        <w:rPr>
          <w:sz w:val="24"/>
          <w:szCs w:val="24"/>
        </w:rPr>
        <w:t>émette un bip : vous n’auriez qu’une ligne à ajouter au sein de cette méthode pour que tous les animaux bénéficient de ce nouveau comportement ;</w:t>
      </w:r>
    </w:p>
    <w:p w:rsidR="004E49C9" w:rsidRPr="00255CA4" w:rsidRDefault="004E49C9" w:rsidP="00F86619">
      <w:pPr>
        <w:pStyle w:val="Paragraphedeliste"/>
        <w:numPr>
          <w:ilvl w:val="0"/>
          <w:numId w:val="12"/>
        </w:numPr>
        <w:ind w:left="1786" w:hanging="357"/>
        <w:jc w:val="both"/>
        <w:rPr>
          <w:sz w:val="24"/>
          <w:szCs w:val="24"/>
        </w:rPr>
      </w:pPr>
      <w:r>
        <w:rPr>
          <w:sz w:val="24"/>
          <w:szCs w:val="24"/>
        </w:rPr>
        <w:t>e</w:t>
      </w:r>
      <w:r w:rsidRPr="00255CA4">
        <w:rPr>
          <w:sz w:val="24"/>
          <w:szCs w:val="24"/>
        </w:rPr>
        <w:t>nfin, les données et les méthodes étant regroupées pour résoudre un micro-problème, la lisibilité et la maintenance de votre application s’en trouveront grandement facilitées. Circuler dans un projet de bonne dimension revien</w:t>
      </w:r>
      <w:r>
        <w:rPr>
          <w:sz w:val="24"/>
          <w:szCs w:val="24"/>
        </w:rPr>
        <w:t>dra</w:t>
      </w:r>
      <w:r w:rsidRPr="00255CA4">
        <w:rPr>
          <w:sz w:val="24"/>
          <w:szCs w:val="24"/>
        </w:rPr>
        <w:t xml:space="preserve"> à examiner les </w:t>
      </w:r>
      <w:r>
        <w:rPr>
          <w:sz w:val="24"/>
          <w:szCs w:val="24"/>
        </w:rPr>
        <w:t xml:space="preserve">interactions entre les </w:t>
      </w:r>
      <w:r w:rsidRPr="00255CA4">
        <w:rPr>
          <w:sz w:val="24"/>
          <w:szCs w:val="24"/>
        </w:rPr>
        <w:t>briques dont il est constitué</w:t>
      </w:r>
      <w:r>
        <w:rPr>
          <w:sz w:val="24"/>
          <w:szCs w:val="24"/>
        </w:rPr>
        <w:t xml:space="preserve"> ou à étudier une brique particulière,</w:t>
      </w:r>
      <w:r w:rsidRPr="00255CA4">
        <w:rPr>
          <w:sz w:val="24"/>
          <w:szCs w:val="24"/>
        </w:rPr>
        <w:t xml:space="preserve"> au lieu de se perdre dans les méandres des </w:t>
      </w:r>
      <w:r>
        <w:rPr>
          <w:sz w:val="24"/>
          <w:szCs w:val="24"/>
        </w:rPr>
        <w:t>bouts de codes entrecroisés</w:t>
      </w:r>
      <w:r w:rsidRPr="00255CA4">
        <w:rPr>
          <w:sz w:val="24"/>
          <w:szCs w:val="24"/>
        </w:rPr>
        <w:t xml:space="preserve">. </w:t>
      </w:r>
    </w:p>
    <w:p w:rsidR="004E49C9" w:rsidRDefault="004E49C9" w:rsidP="004E49C9">
      <w:pPr>
        <w:ind w:firstLine="708"/>
        <w:jc w:val="both"/>
        <w:rPr>
          <w:sz w:val="24"/>
          <w:szCs w:val="24"/>
        </w:rPr>
      </w:pPr>
      <w:r>
        <w:rPr>
          <w:sz w:val="24"/>
          <w:szCs w:val="24"/>
        </w:rPr>
        <w:t xml:space="preserve">Vous allez voir ci-après que les gains sont bien supérieurs encore. À partir du petit exemple produit, vous pouvez déjà pressentir la puissance de la POO : imaginez avec quelle facilité vous pourriez ajouter un nouvel animal ! De plus, n’êtes-vous pas étonné par ces méthodes </w:t>
      </w:r>
      <w:r w:rsidRPr="008C62EF">
        <w:rPr>
          <w:i/>
          <w:color w:val="4F81BD" w:themeColor="accent1"/>
          <w:sz w:val="24"/>
          <w:szCs w:val="24"/>
        </w:rPr>
        <w:t>Create</w:t>
      </w:r>
      <w:r w:rsidRPr="008C62EF">
        <w:rPr>
          <w:color w:val="4F81BD" w:themeColor="accent1"/>
          <w:sz w:val="24"/>
          <w:szCs w:val="24"/>
        </w:rPr>
        <w:t xml:space="preserve"> </w:t>
      </w:r>
      <w:r>
        <w:rPr>
          <w:sz w:val="24"/>
          <w:szCs w:val="24"/>
        </w:rPr>
        <w:t xml:space="preserve">et </w:t>
      </w:r>
      <w:r w:rsidRPr="008C62EF">
        <w:rPr>
          <w:i/>
          <w:color w:val="4F81BD" w:themeColor="accent1"/>
          <w:sz w:val="24"/>
          <w:szCs w:val="24"/>
        </w:rPr>
        <w:t>Destroy</w:t>
      </w:r>
      <w:r w:rsidRPr="008C62EF">
        <w:rPr>
          <w:color w:val="4F81BD" w:themeColor="accent1"/>
          <w:sz w:val="24"/>
          <w:szCs w:val="24"/>
        </w:rPr>
        <w:t xml:space="preserve"> </w:t>
      </w:r>
      <w:r>
        <w:rPr>
          <w:sz w:val="24"/>
          <w:szCs w:val="24"/>
        </w:rPr>
        <w:t>surgies de nulle part ? D’où viennent-elles ? Sachant qu’en Pascal tout se déclare, comment se fait-il qu’on puisse les utiliser sans apparemment avoir eu à les définir ?</w:t>
      </w:r>
    </w:p>
    <w:p w:rsidR="004E49C9" w:rsidRDefault="004E49C9" w:rsidP="004E49C9">
      <w:pPr>
        <w:pStyle w:val="Titre2"/>
      </w:pPr>
      <w:bookmarkStart w:id="73" w:name="_Toc422915218"/>
      <w:r>
        <w:t xml:space="preserve">Principes </w:t>
      </w:r>
      <w:bookmarkEnd w:id="70"/>
      <w:r>
        <w:t>et techniques de la POO</w:t>
      </w:r>
      <w:bookmarkEnd w:id="73"/>
    </w:p>
    <w:p w:rsidR="004E49C9" w:rsidRDefault="004E49C9" w:rsidP="004E49C9">
      <w:pPr>
        <w:pStyle w:val="Titre3"/>
      </w:pPr>
      <w:bookmarkStart w:id="74" w:name="_Toc419831311"/>
      <w:bookmarkStart w:id="75" w:name="_Toc422915219"/>
      <w:r>
        <w:t>Encapsulation</w:t>
      </w:r>
      <w:bookmarkEnd w:id="74"/>
      <w:bookmarkEnd w:id="75"/>
    </w:p>
    <w:p w:rsidR="004E49C9" w:rsidRDefault="004E49C9" w:rsidP="004E49C9">
      <w:pPr>
        <w:ind w:firstLine="708"/>
        <w:jc w:val="both"/>
        <w:rPr>
          <w:sz w:val="24"/>
          <w:szCs w:val="24"/>
        </w:rPr>
      </w:pPr>
      <w:r>
        <w:rPr>
          <w:sz w:val="24"/>
          <w:szCs w:val="24"/>
        </w:rPr>
        <w:t xml:space="preserve">Si vous reprenez l’interface de la classe </w:t>
      </w:r>
      <w:r w:rsidRPr="00E20033">
        <w:rPr>
          <w:b/>
          <w:i/>
          <w:color w:val="4F81BD" w:themeColor="accent1"/>
          <w:sz w:val="24"/>
          <w:szCs w:val="24"/>
        </w:rPr>
        <w:t>TAnimal</w:t>
      </w:r>
      <w:r>
        <w:rPr>
          <w:sz w:val="24"/>
          <w:szCs w:val="24"/>
        </w:rPr>
        <w:t>, fort de vos nouvelles connaissances, vous pourriez la commenter ainsi :</w:t>
      </w:r>
    </w:p>
    <w:p w:rsidR="004E49C9" w:rsidRPr="00D719C5" w:rsidRDefault="004E49C9" w:rsidP="00D5796C">
      <w:pPr>
        <w:shd w:val="pct10" w:color="auto" w:fill="auto"/>
        <w:spacing w:after="0" w:line="240" w:lineRule="auto"/>
        <w:ind w:firstLine="708"/>
        <w:jc w:val="both"/>
        <w:rPr>
          <w:sz w:val="20"/>
          <w:szCs w:val="20"/>
        </w:rPr>
      </w:pPr>
      <w:r w:rsidRPr="00D719C5">
        <w:rPr>
          <w:sz w:val="20"/>
          <w:szCs w:val="20"/>
        </w:rPr>
        <w:t xml:space="preserve">TAnimal = </w:t>
      </w:r>
      <w:r w:rsidRPr="00D719C5">
        <w:rPr>
          <w:b/>
          <w:sz w:val="20"/>
          <w:szCs w:val="20"/>
        </w:rPr>
        <w:t>class</w:t>
      </w:r>
      <w:r w:rsidRPr="00D719C5">
        <w:rPr>
          <w:sz w:val="20"/>
          <w:szCs w:val="20"/>
        </w:rPr>
        <w:t xml:space="preserve"> </w:t>
      </w:r>
      <w:r w:rsidRPr="00D719C5">
        <w:rPr>
          <w:color w:val="9BBB59" w:themeColor="accent3"/>
          <w:sz w:val="20"/>
          <w:szCs w:val="20"/>
        </w:rPr>
        <w:t>// c’est bien une classe</w:t>
      </w:r>
    </w:p>
    <w:p w:rsidR="004E49C9" w:rsidRPr="00D719C5" w:rsidRDefault="004E49C9" w:rsidP="00D5796C">
      <w:pPr>
        <w:shd w:val="pct10" w:color="auto" w:fill="auto"/>
        <w:spacing w:after="0" w:line="240" w:lineRule="auto"/>
        <w:ind w:firstLine="708"/>
        <w:jc w:val="both"/>
        <w:rPr>
          <w:sz w:val="20"/>
          <w:szCs w:val="20"/>
        </w:rPr>
      </w:pPr>
      <w:r w:rsidRPr="00D719C5">
        <w:rPr>
          <w:b/>
          <w:sz w:val="20"/>
          <w:szCs w:val="20"/>
        </w:rPr>
        <w:t>strict private</w:t>
      </w:r>
      <w:r w:rsidRPr="00D719C5">
        <w:rPr>
          <w:sz w:val="20"/>
          <w:szCs w:val="20"/>
        </w:rPr>
        <w:t xml:space="preserve"> </w:t>
      </w:r>
      <w:r w:rsidRPr="00D719C5">
        <w:rPr>
          <w:color w:val="9BBB59" w:themeColor="accent3"/>
          <w:sz w:val="20"/>
          <w:szCs w:val="20"/>
        </w:rPr>
        <w:t>// indique que ce qui suit n’est pas visible à l’extérieur de la classe</w:t>
      </w:r>
    </w:p>
    <w:p w:rsidR="004E49C9" w:rsidRPr="00D719C5" w:rsidRDefault="004E49C9" w:rsidP="00D5796C">
      <w:pPr>
        <w:shd w:val="pct10" w:color="auto" w:fill="auto"/>
        <w:spacing w:after="0" w:line="240" w:lineRule="auto"/>
        <w:ind w:firstLine="708"/>
        <w:jc w:val="both"/>
        <w:rPr>
          <w:sz w:val="20"/>
          <w:szCs w:val="20"/>
        </w:rPr>
      </w:pPr>
      <w:r w:rsidRPr="00D719C5">
        <w:rPr>
          <w:sz w:val="20"/>
          <w:szCs w:val="20"/>
        </w:rPr>
        <w:t xml:space="preserve">  fNom: </w:t>
      </w:r>
      <w:r w:rsidR="00F73CB7" w:rsidRPr="00F73CB7">
        <w:rPr>
          <w:b/>
          <w:sz w:val="20"/>
          <w:szCs w:val="20"/>
        </w:rPr>
        <w:t>string</w:t>
      </w:r>
      <w:r w:rsidRPr="00D719C5">
        <w:rPr>
          <w:sz w:val="20"/>
          <w:szCs w:val="20"/>
        </w:rPr>
        <w:t xml:space="preserve">; </w:t>
      </w:r>
      <w:r w:rsidRPr="00D719C5">
        <w:rPr>
          <w:color w:val="9BBB59" w:themeColor="accent3"/>
          <w:sz w:val="20"/>
          <w:szCs w:val="20"/>
        </w:rPr>
        <w:t xml:space="preserve">// un champ de </w:t>
      </w:r>
      <w:r w:rsidR="006A222C" w:rsidRPr="00D719C5">
        <w:rPr>
          <w:color w:val="9BBB59" w:themeColor="accent3"/>
          <w:sz w:val="20"/>
          <w:szCs w:val="20"/>
        </w:rPr>
        <w:t>type</w:t>
      </w:r>
      <w:r w:rsidRPr="00D719C5">
        <w:rPr>
          <w:color w:val="9BBB59" w:themeColor="accent3"/>
          <w:sz w:val="20"/>
          <w:szCs w:val="20"/>
        </w:rPr>
        <w:t xml:space="preserve"> chaîne</w:t>
      </w:r>
    </w:p>
    <w:p w:rsidR="004E49C9" w:rsidRPr="00D719C5" w:rsidRDefault="004E49C9" w:rsidP="00D5796C">
      <w:pPr>
        <w:shd w:val="pct10" w:color="auto" w:fill="auto"/>
        <w:spacing w:after="0" w:line="240" w:lineRule="auto"/>
        <w:ind w:firstLine="708"/>
        <w:jc w:val="both"/>
        <w:rPr>
          <w:sz w:val="20"/>
          <w:szCs w:val="20"/>
        </w:rPr>
      </w:pPr>
      <w:r w:rsidRPr="00D719C5">
        <w:rPr>
          <w:sz w:val="20"/>
          <w:szCs w:val="20"/>
        </w:rPr>
        <w:t xml:space="preserve">  fASoif : Boolean ; </w:t>
      </w:r>
      <w:r w:rsidRPr="00D719C5">
        <w:rPr>
          <w:color w:val="9BBB59" w:themeColor="accent3"/>
          <w:sz w:val="20"/>
          <w:szCs w:val="20"/>
        </w:rPr>
        <w:t>// deux champs booléens</w:t>
      </w:r>
    </w:p>
    <w:p w:rsidR="004E49C9" w:rsidRPr="00D719C5" w:rsidRDefault="004E49C9" w:rsidP="00D5796C">
      <w:pPr>
        <w:shd w:val="pct10" w:color="auto" w:fill="auto"/>
        <w:spacing w:after="0" w:line="240" w:lineRule="auto"/>
        <w:ind w:firstLine="708"/>
        <w:jc w:val="both"/>
        <w:rPr>
          <w:sz w:val="20"/>
          <w:szCs w:val="20"/>
        </w:rPr>
      </w:pPr>
      <w:r w:rsidRPr="00D719C5">
        <w:rPr>
          <w:sz w:val="20"/>
          <w:szCs w:val="20"/>
        </w:rPr>
        <w:t xml:space="preserve">  fAFaim : Boolean ;</w:t>
      </w:r>
    </w:p>
    <w:p w:rsidR="004E49C9" w:rsidRPr="00D719C5" w:rsidRDefault="004E49C9" w:rsidP="00D5796C">
      <w:pPr>
        <w:shd w:val="pct10" w:color="auto" w:fill="auto"/>
        <w:spacing w:after="0" w:line="240" w:lineRule="auto"/>
        <w:ind w:firstLine="708"/>
        <w:jc w:val="both"/>
        <w:rPr>
          <w:color w:val="9BBB59" w:themeColor="accent3"/>
          <w:sz w:val="20"/>
          <w:szCs w:val="20"/>
        </w:rPr>
      </w:pPr>
      <w:r w:rsidRPr="00D719C5">
        <w:rPr>
          <w:sz w:val="20"/>
          <w:szCs w:val="20"/>
        </w:rPr>
        <w:t xml:space="preserve">  </w:t>
      </w:r>
      <w:r w:rsidR="006A222C" w:rsidRPr="00D719C5">
        <w:rPr>
          <w:b/>
          <w:sz w:val="20"/>
          <w:szCs w:val="20"/>
        </w:rPr>
        <w:t>procedure</w:t>
      </w:r>
      <w:r w:rsidRPr="00D719C5">
        <w:rPr>
          <w:sz w:val="20"/>
          <w:szCs w:val="20"/>
        </w:rPr>
        <w:t xml:space="preserve"> SetNom(AValue : </w:t>
      </w:r>
      <w:r w:rsidR="00F73CB7" w:rsidRPr="00F73CB7">
        <w:rPr>
          <w:b/>
          <w:sz w:val="20"/>
          <w:szCs w:val="20"/>
        </w:rPr>
        <w:t>string</w:t>
      </w:r>
      <w:r w:rsidRPr="00D719C5">
        <w:rPr>
          <w:sz w:val="20"/>
          <w:szCs w:val="20"/>
        </w:rPr>
        <w:t xml:space="preserve">); </w:t>
      </w:r>
      <w:r w:rsidRPr="00D719C5">
        <w:rPr>
          <w:color w:val="9BBB59" w:themeColor="accent3"/>
          <w:sz w:val="20"/>
          <w:szCs w:val="20"/>
        </w:rPr>
        <w:t xml:space="preserve">// détermine la valeur d’un champ </w:t>
      </w:r>
      <w:r w:rsidRPr="00D719C5">
        <w:rPr>
          <w:i/>
          <w:color w:val="9BBB59" w:themeColor="accent3"/>
          <w:sz w:val="20"/>
          <w:szCs w:val="20"/>
        </w:rPr>
        <w:t>via</w:t>
      </w:r>
      <w:r w:rsidRPr="00D719C5">
        <w:rPr>
          <w:color w:val="9BBB59" w:themeColor="accent3"/>
          <w:sz w:val="20"/>
          <w:szCs w:val="20"/>
        </w:rPr>
        <w:t xml:space="preserve"> une méthode</w:t>
      </w:r>
    </w:p>
    <w:p w:rsidR="004E49C9" w:rsidRPr="00D719C5" w:rsidRDefault="006A222C" w:rsidP="00D5796C">
      <w:pPr>
        <w:shd w:val="pct10" w:color="auto" w:fill="auto"/>
        <w:spacing w:after="0" w:line="240" w:lineRule="auto"/>
        <w:ind w:firstLine="708"/>
        <w:jc w:val="both"/>
        <w:rPr>
          <w:sz w:val="20"/>
          <w:szCs w:val="20"/>
        </w:rPr>
      </w:pPr>
      <w:r w:rsidRPr="00D719C5">
        <w:rPr>
          <w:b/>
          <w:sz w:val="20"/>
          <w:szCs w:val="20"/>
        </w:rPr>
        <w:t>public</w:t>
      </w:r>
      <w:r w:rsidR="004E49C9" w:rsidRPr="00D719C5">
        <w:rPr>
          <w:sz w:val="20"/>
          <w:szCs w:val="20"/>
        </w:rPr>
        <w:t xml:space="preserve"> </w:t>
      </w:r>
      <w:r w:rsidR="004E49C9" w:rsidRPr="00D719C5">
        <w:rPr>
          <w:color w:val="9BBB59" w:themeColor="accent3"/>
          <w:sz w:val="20"/>
          <w:szCs w:val="20"/>
        </w:rPr>
        <w:t>// indique que ce qui suit est visible à l’extérieur de la classe</w:t>
      </w:r>
    </w:p>
    <w:p w:rsidR="004E49C9" w:rsidRPr="00D719C5" w:rsidRDefault="004E49C9" w:rsidP="00D5796C">
      <w:pPr>
        <w:shd w:val="pct10" w:color="auto" w:fill="auto"/>
        <w:spacing w:after="0" w:line="240" w:lineRule="auto"/>
        <w:ind w:firstLine="708"/>
        <w:jc w:val="both"/>
        <w:rPr>
          <w:color w:val="9BBB59" w:themeColor="accent3"/>
          <w:sz w:val="20"/>
          <w:szCs w:val="20"/>
        </w:rPr>
      </w:pPr>
      <w:r w:rsidRPr="00D719C5">
        <w:rPr>
          <w:sz w:val="20"/>
          <w:szCs w:val="20"/>
        </w:rPr>
        <w:t xml:space="preserve">  </w:t>
      </w:r>
      <w:r w:rsidR="006A222C" w:rsidRPr="00D719C5">
        <w:rPr>
          <w:b/>
          <w:sz w:val="20"/>
          <w:szCs w:val="20"/>
        </w:rPr>
        <w:t>procedure</w:t>
      </w:r>
      <w:r w:rsidRPr="00D719C5">
        <w:rPr>
          <w:sz w:val="20"/>
          <w:szCs w:val="20"/>
        </w:rPr>
        <w:t xml:space="preserve"> Avancer ; </w:t>
      </w:r>
      <w:r w:rsidRPr="00D719C5">
        <w:rPr>
          <w:color w:val="9BBB59" w:themeColor="accent3"/>
          <w:sz w:val="20"/>
          <w:szCs w:val="20"/>
        </w:rPr>
        <w:t>// des méthodes…</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w:t>
      </w:r>
      <w:r w:rsidR="006A222C" w:rsidRPr="00D719C5">
        <w:rPr>
          <w:b/>
          <w:sz w:val="20"/>
          <w:szCs w:val="20"/>
        </w:rPr>
        <w:t>procedure</w:t>
      </w:r>
      <w:r w:rsidRPr="00D719C5">
        <w:rPr>
          <w:sz w:val="20"/>
          <w:szCs w:val="20"/>
        </w:rPr>
        <w:t xml:space="preserve"> Manger;</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lastRenderedPageBreak/>
        <w:t xml:space="preserve">  </w:t>
      </w:r>
      <w:r w:rsidR="006A222C" w:rsidRPr="00D719C5">
        <w:rPr>
          <w:b/>
          <w:sz w:val="20"/>
          <w:szCs w:val="20"/>
        </w:rPr>
        <w:t>procedure</w:t>
      </w:r>
      <w:r w:rsidRPr="00D719C5">
        <w:rPr>
          <w:sz w:val="20"/>
          <w:szCs w:val="20"/>
        </w:rPr>
        <w:t xml:space="preserve"> Boire;</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w:t>
      </w:r>
      <w:r w:rsidR="006A222C" w:rsidRPr="00D719C5">
        <w:rPr>
          <w:b/>
          <w:sz w:val="20"/>
          <w:szCs w:val="20"/>
        </w:rPr>
        <w:t>procedure</w:t>
      </w:r>
      <w:r w:rsidRPr="00D719C5">
        <w:rPr>
          <w:sz w:val="20"/>
          <w:szCs w:val="20"/>
        </w:rPr>
        <w:t xml:space="preserve"> Dormir;</w:t>
      </w:r>
    </w:p>
    <w:p w:rsidR="004E49C9" w:rsidRPr="00D719C5" w:rsidRDefault="004E49C9" w:rsidP="00D5796C">
      <w:pPr>
        <w:shd w:val="pct10" w:color="auto" w:fill="auto"/>
        <w:spacing w:after="0" w:line="240" w:lineRule="auto"/>
        <w:ind w:firstLine="709"/>
        <w:jc w:val="both"/>
        <w:rPr>
          <w:color w:val="9BBB59" w:themeColor="accent3"/>
          <w:sz w:val="20"/>
          <w:szCs w:val="20"/>
        </w:rPr>
      </w:pPr>
      <w:r w:rsidRPr="00D719C5">
        <w:rPr>
          <w:sz w:val="20"/>
          <w:szCs w:val="20"/>
        </w:rPr>
        <w:t xml:space="preserve">  </w:t>
      </w:r>
      <w:r w:rsidRPr="00D719C5">
        <w:rPr>
          <w:color w:val="9BBB59" w:themeColor="accent3"/>
          <w:sz w:val="20"/>
          <w:szCs w:val="20"/>
        </w:rPr>
        <w:t>// les propriétés permettent d’accéder aux champs</w:t>
      </w:r>
    </w:p>
    <w:p w:rsidR="004E49C9" w:rsidRPr="00D719C5" w:rsidRDefault="004E49C9" w:rsidP="00D5796C">
      <w:pPr>
        <w:shd w:val="pct10" w:color="auto" w:fill="auto"/>
        <w:spacing w:after="0" w:line="240" w:lineRule="auto"/>
        <w:ind w:firstLine="709"/>
        <w:jc w:val="both"/>
        <w:rPr>
          <w:color w:val="9BBB59" w:themeColor="accent3"/>
          <w:sz w:val="20"/>
          <w:szCs w:val="20"/>
        </w:rPr>
      </w:pPr>
      <w:r w:rsidRPr="00D719C5">
        <w:rPr>
          <w:color w:val="9BBB59" w:themeColor="accent3"/>
          <w:sz w:val="20"/>
          <w:szCs w:val="20"/>
        </w:rPr>
        <w:t xml:space="preserve">  //  et/ou des méthodes manipulant ces champs</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rPr>
        <w:t xml:space="preserve">  </w:t>
      </w:r>
      <w:r w:rsidRPr="00D719C5">
        <w:rPr>
          <w:b/>
          <w:sz w:val="20"/>
          <w:szCs w:val="20"/>
          <w:lang w:val="en-US"/>
        </w:rPr>
        <w:t>property</w:t>
      </w:r>
      <w:r w:rsidRPr="00D719C5">
        <w:rPr>
          <w:sz w:val="20"/>
          <w:szCs w:val="20"/>
          <w:lang w:val="en-US"/>
        </w:rPr>
        <w:t xml:space="preserve"> ASoif : Boolean </w:t>
      </w:r>
      <w:r w:rsidRPr="00D719C5">
        <w:rPr>
          <w:b/>
          <w:sz w:val="20"/>
          <w:szCs w:val="20"/>
          <w:lang w:val="en-US"/>
        </w:rPr>
        <w:t>read</w:t>
      </w:r>
      <w:r w:rsidRPr="00D719C5">
        <w:rPr>
          <w:sz w:val="20"/>
          <w:szCs w:val="20"/>
          <w:lang w:val="en-US"/>
        </w:rPr>
        <w:t xml:space="preserve"> fASoif </w:t>
      </w:r>
      <w:r w:rsidRPr="00D719C5">
        <w:rPr>
          <w:b/>
          <w:sz w:val="20"/>
          <w:szCs w:val="20"/>
          <w:lang w:val="en-US"/>
        </w:rPr>
        <w:t>write</w:t>
      </w:r>
      <w:r w:rsidRPr="00D719C5">
        <w:rPr>
          <w:sz w:val="20"/>
          <w:szCs w:val="20"/>
          <w:lang w:val="en-US"/>
        </w:rPr>
        <w:t xml:space="preserve"> fASoif;</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w:t>
      </w:r>
      <w:r w:rsidRPr="00D719C5">
        <w:rPr>
          <w:b/>
          <w:sz w:val="20"/>
          <w:szCs w:val="20"/>
          <w:lang w:val="en-US"/>
        </w:rPr>
        <w:t>property</w:t>
      </w:r>
      <w:r w:rsidRPr="00D719C5">
        <w:rPr>
          <w:sz w:val="20"/>
          <w:szCs w:val="20"/>
          <w:lang w:val="en-US"/>
        </w:rPr>
        <w:t xml:space="preserve"> AFaim : Boolean </w:t>
      </w:r>
      <w:r w:rsidRPr="00D719C5">
        <w:rPr>
          <w:b/>
          <w:sz w:val="20"/>
          <w:szCs w:val="20"/>
          <w:lang w:val="en-US"/>
        </w:rPr>
        <w:t>read</w:t>
      </w:r>
      <w:r w:rsidRPr="00D719C5">
        <w:rPr>
          <w:sz w:val="20"/>
          <w:szCs w:val="20"/>
          <w:lang w:val="en-US"/>
        </w:rPr>
        <w:t xml:space="preserve"> fAFaim </w:t>
      </w:r>
      <w:r w:rsidRPr="00D719C5">
        <w:rPr>
          <w:b/>
          <w:sz w:val="20"/>
          <w:szCs w:val="20"/>
          <w:lang w:val="en-US"/>
        </w:rPr>
        <w:t>write</w:t>
      </w:r>
      <w:r w:rsidRPr="00D719C5">
        <w:rPr>
          <w:sz w:val="20"/>
          <w:szCs w:val="20"/>
          <w:lang w:val="en-US"/>
        </w:rPr>
        <w:t xml:space="preserve"> SetAFaim;</w:t>
      </w:r>
    </w:p>
    <w:p w:rsidR="004E49C9" w:rsidRPr="00D719C5" w:rsidRDefault="004E49C9" w:rsidP="00D5796C">
      <w:pPr>
        <w:shd w:val="pct10" w:color="auto" w:fill="auto"/>
        <w:spacing w:after="0" w:line="240" w:lineRule="auto"/>
        <w:ind w:firstLine="709"/>
        <w:jc w:val="both"/>
        <w:rPr>
          <w:sz w:val="20"/>
          <w:szCs w:val="20"/>
          <w:lang w:val="en-US"/>
        </w:rPr>
      </w:pPr>
      <w:r w:rsidRPr="00D719C5">
        <w:rPr>
          <w:sz w:val="20"/>
          <w:szCs w:val="20"/>
          <w:lang w:val="en-US"/>
        </w:rPr>
        <w:t xml:space="preserve">  </w:t>
      </w:r>
      <w:r w:rsidRPr="00D719C5">
        <w:rPr>
          <w:b/>
          <w:sz w:val="20"/>
          <w:szCs w:val="20"/>
          <w:lang w:val="en-US"/>
        </w:rPr>
        <w:t>property</w:t>
      </w:r>
      <w:r w:rsidRPr="00D719C5">
        <w:rPr>
          <w:sz w:val="20"/>
          <w:szCs w:val="20"/>
          <w:lang w:val="en-US"/>
        </w:rPr>
        <w:t xml:space="preserve"> Nom: </w:t>
      </w:r>
      <w:r w:rsidR="00F73CB7" w:rsidRPr="00F73CB7">
        <w:rPr>
          <w:b/>
          <w:sz w:val="20"/>
          <w:szCs w:val="20"/>
          <w:lang w:val="en-US"/>
        </w:rPr>
        <w:t>string</w:t>
      </w:r>
      <w:r w:rsidRPr="00D719C5">
        <w:rPr>
          <w:sz w:val="20"/>
          <w:szCs w:val="20"/>
          <w:lang w:val="en-US"/>
        </w:rPr>
        <w:t xml:space="preserve"> </w:t>
      </w:r>
      <w:r w:rsidRPr="00D719C5">
        <w:rPr>
          <w:b/>
          <w:sz w:val="20"/>
          <w:szCs w:val="20"/>
          <w:lang w:val="en-US"/>
        </w:rPr>
        <w:t>read</w:t>
      </w:r>
      <w:r w:rsidRPr="00D719C5">
        <w:rPr>
          <w:sz w:val="20"/>
          <w:szCs w:val="20"/>
          <w:lang w:val="en-US"/>
        </w:rPr>
        <w:t xml:space="preserve"> fNom </w:t>
      </w:r>
      <w:r w:rsidRPr="00D719C5">
        <w:rPr>
          <w:b/>
          <w:sz w:val="20"/>
          <w:szCs w:val="20"/>
          <w:lang w:val="en-US"/>
        </w:rPr>
        <w:t>write</w:t>
      </w:r>
      <w:r w:rsidRPr="00D719C5">
        <w:rPr>
          <w:sz w:val="20"/>
          <w:szCs w:val="20"/>
          <w:lang w:val="en-US"/>
        </w:rPr>
        <w:t xml:space="preserve"> SetNom;</w:t>
      </w:r>
    </w:p>
    <w:p w:rsidR="004E49C9" w:rsidRPr="00D719C5" w:rsidRDefault="004E49C9" w:rsidP="00D5796C">
      <w:pPr>
        <w:shd w:val="pct10" w:color="auto" w:fill="auto"/>
        <w:spacing w:after="0" w:line="240" w:lineRule="auto"/>
        <w:ind w:firstLine="708"/>
        <w:jc w:val="both"/>
        <w:rPr>
          <w:b/>
          <w:sz w:val="20"/>
          <w:szCs w:val="20"/>
        </w:rPr>
      </w:pPr>
      <w:r w:rsidRPr="00D719C5">
        <w:rPr>
          <w:b/>
          <w:sz w:val="20"/>
          <w:szCs w:val="20"/>
        </w:rPr>
        <w:t>end ;</w:t>
      </w:r>
    </w:p>
    <w:p w:rsidR="004E49C9" w:rsidRDefault="004E49C9" w:rsidP="004E49C9">
      <w:pPr>
        <w:ind w:firstLine="708"/>
        <w:jc w:val="both"/>
        <w:rPr>
          <w:sz w:val="24"/>
          <w:szCs w:val="24"/>
        </w:rPr>
      </w:pPr>
    </w:p>
    <w:p w:rsidR="004E49C9" w:rsidRDefault="004E49C9" w:rsidP="004E49C9">
      <w:pPr>
        <w:ind w:firstLine="708"/>
        <w:jc w:val="both"/>
        <w:rPr>
          <w:sz w:val="24"/>
          <w:szCs w:val="24"/>
        </w:rPr>
      </w:pPr>
      <w:r w:rsidRPr="00560FDE">
        <w:rPr>
          <w:sz w:val="24"/>
          <w:szCs w:val="24"/>
        </w:rPr>
        <w:t>L’</w:t>
      </w:r>
      <w:r w:rsidRPr="0010174F">
        <w:rPr>
          <w:i/>
          <w:sz w:val="24"/>
          <w:szCs w:val="24"/>
        </w:rPr>
        <w:t>encapsulation</w:t>
      </w:r>
      <w:r w:rsidRPr="00560FDE">
        <w:rPr>
          <w:sz w:val="24"/>
          <w:szCs w:val="24"/>
        </w:rPr>
        <w:t xml:space="preserve"> est le concept fondamental de la </w:t>
      </w:r>
      <w:r w:rsidRPr="00E20033">
        <w:rPr>
          <w:sz w:val="24"/>
          <w:szCs w:val="24"/>
        </w:rPr>
        <w:t>POO</w:t>
      </w:r>
      <w:r w:rsidRPr="00560FDE">
        <w:rPr>
          <w:sz w:val="24"/>
          <w:szCs w:val="24"/>
        </w:rPr>
        <w:t xml:space="preserve">. Il s’agit de protéger toutes les données au sein d’une classe : </w:t>
      </w:r>
      <w:r>
        <w:rPr>
          <w:sz w:val="24"/>
          <w:szCs w:val="24"/>
        </w:rPr>
        <w:t xml:space="preserve">en général, même si </w:t>
      </w:r>
      <w:r w:rsidR="00ED6D49" w:rsidRPr="00ED6D49">
        <w:rPr>
          <w:b/>
          <w:sz w:val="24"/>
          <w:szCs w:val="24"/>
        </w:rPr>
        <w:t>Free Pascal</w:t>
      </w:r>
      <w:r>
        <w:rPr>
          <w:sz w:val="24"/>
          <w:szCs w:val="24"/>
        </w:rPr>
        <w:t xml:space="preserve"> laisse la liberté  d’une manipulation directe, </w:t>
      </w:r>
      <w:r w:rsidRPr="00560FDE">
        <w:rPr>
          <w:sz w:val="24"/>
          <w:szCs w:val="24"/>
        </w:rPr>
        <w:t xml:space="preserve">seul l’accès à travers une méthode </w:t>
      </w:r>
      <w:r>
        <w:rPr>
          <w:sz w:val="24"/>
          <w:szCs w:val="24"/>
        </w:rPr>
        <w:t xml:space="preserve">ou une propriété </w:t>
      </w:r>
      <w:r w:rsidRPr="00560FDE">
        <w:rPr>
          <w:sz w:val="24"/>
          <w:szCs w:val="24"/>
        </w:rPr>
        <w:t>est autorisé.</w:t>
      </w:r>
    </w:p>
    <w:p w:rsidR="004E49C9" w:rsidRDefault="004E49C9" w:rsidP="004E49C9">
      <w:pPr>
        <w:ind w:firstLine="708"/>
        <w:jc w:val="both"/>
        <w:rPr>
          <w:sz w:val="24"/>
          <w:szCs w:val="24"/>
        </w:rPr>
      </w:pPr>
      <w:r>
        <w:rPr>
          <w:sz w:val="24"/>
          <w:szCs w:val="24"/>
        </w:rPr>
        <w:t>Ainsi, aucun objet extérieur à une instance de</w:t>
      </w:r>
      <w:r w:rsidRPr="00560FDE">
        <w:rPr>
          <w:sz w:val="24"/>
          <w:szCs w:val="24"/>
        </w:rPr>
        <w:t xml:space="preserve"> </w:t>
      </w:r>
      <w:r>
        <w:rPr>
          <w:sz w:val="24"/>
          <w:szCs w:val="24"/>
        </w:rPr>
        <w:t xml:space="preserve">la classe </w:t>
      </w:r>
      <w:r w:rsidRPr="00E20033">
        <w:rPr>
          <w:b/>
          <w:i/>
          <w:color w:val="4F81BD" w:themeColor="accent1"/>
          <w:sz w:val="24"/>
          <w:szCs w:val="24"/>
        </w:rPr>
        <w:t>TAnimal</w:t>
      </w:r>
      <w:r w:rsidRPr="002525B1">
        <w:rPr>
          <w:color w:val="4F81BD" w:themeColor="accent1"/>
          <w:sz w:val="24"/>
          <w:szCs w:val="24"/>
        </w:rPr>
        <w:t xml:space="preserve"> </w:t>
      </w:r>
      <w:r>
        <w:rPr>
          <w:sz w:val="24"/>
          <w:szCs w:val="24"/>
        </w:rPr>
        <w:t xml:space="preserve">ne connaîtra l’existence de </w:t>
      </w:r>
      <w:r w:rsidRPr="002525B1">
        <w:rPr>
          <w:i/>
          <w:color w:val="4F81BD" w:themeColor="accent1"/>
          <w:sz w:val="24"/>
          <w:szCs w:val="24"/>
        </w:rPr>
        <w:t>f</w:t>
      </w:r>
      <w:r>
        <w:rPr>
          <w:i/>
          <w:color w:val="4F81BD" w:themeColor="accent1"/>
          <w:sz w:val="24"/>
          <w:szCs w:val="24"/>
        </w:rPr>
        <w:t>A</w:t>
      </w:r>
      <w:r w:rsidRPr="002525B1">
        <w:rPr>
          <w:i/>
          <w:color w:val="4F81BD" w:themeColor="accent1"/>
          <w:sz w:val="24"/>
          <w:szCs w:val="24"/>
        </w:rPr>
        <w:t>Faim</w:t>
      </w:r>
      <w:r w:rsidRPr="002525B1">
        <w:rPr>
          <w:color w:val="4F81BD" w:themeColor="accent1"/>
          <w:sz w:val="24"/>
          <w:szCs w:val="24"/>
        </w:rPr>
        <w:t xml:space="preserve"> </w:t>
      </w:r>
      <w:r>
        <w:rPr>
          <w:sz w:val="24"/>
          <w:szCs w:val="24"/>
        </w:rPr>
        <w:t>et donc ne pourra y accéder :</w:t>
      </w:r>
    </w:p>
    <w:p w:rsidR="004E49C9" w:rsidRPr="00D719C5" w:rsidRDefault="004E49C9" w:rsidP="00D5796C">
      <w:pPr>
        <w:shd w:val="pct10" w:color="auto" w:fill="auto"/>
        <w:spacing w:after="0" w:line="240" w:lineRule="auto"/>
        <w:ind w:firstLine="709"/>
        <w:jc w:val="both"/>
        <w:rPr>
          <w:color w:val="9BBB59" w:themeColor="accent3"/>
          <w:sz w:val="20"/>
          <w:szCs w:val="20"/>
        </w:rPr>
      </w:pPr>
      <w:r w:rsidRPr="00D719C5">
        <w:rPr>
          <w:color w:val="9BBB59" w:themeColor="accent3"/>
          <w:sz w:val="20"/>
          <w:szCs w:val="20"/>
        </w:rPr>
        <w:t>// Erreur : compilation refusée</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MonObjet.AFaimAussi := MonAnimal.fAfaim ; </w:t>
      </w:r>
    </w:p>
    <w:p w:rsidR="004E49C9" w:rsidRPr="00D719C5" w:rsidRDefault="004E49C9" w:rsidP="00D5796C">
      <w:pPr>
        <w:shd w:val="pct10" w:color="auto" w:fill="auto"/>
        <w:spacing w:after="0" w:line="240" w:lineRule="auto"/>
        <w:ind w:firstLine="709"/>
        <w:jc w:val="both"/>
        <w:rPr>
          <w:color w:val="9BBB59" w:themeColor="accent3"/>
          <w:sz w:val="20"/>
          <w:szCs w:val="20"/>
        </w:rPr>
      </w:pPr>
      <w:r w:rsidRPr="00D719C5">
        <w:rPr>
          <w:color w:val="9BBB59" w:themeColor="accent3"/>
          <w:sz w:val="20"/>
          <w:szCs w:val="20"/>
        </w:rPr>
        <w:t>// OK si ATresSoif est une propiété boo</w:t>
      </w:r>
      <w:r w:rsidR="00E20033" w:rsidRPr="00D719C5">
        <w:rPr>
          <w:color w:val="9BBB59" w:themeColor="accent3"/>
          <w:sz w:val="20"/>
          <w:szCs w:val="20"/>
        </w:rPr>
        <w:t>léenne modifiable de AutreObjet</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AutreObjet.ATresSoif := MonAnimal.AFaim ; </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Paradoxalement, cette contrainte est une bénédiction pour le programmeur qui peut pressentir la fiabilité de la classe qu’il utilise à la bonne encapsulation des données. Peut-être le traitement à l’intérieur de la classe changera-t-il, mais restera cette interface qui rend inutile la compréhension de la mécanique interne.</w:t>
      </w:r>
    </w:p>
    <w:p w:rsidR="004E49C9" w:rsidRDefault="004E49C9" w:rsidP="004E49C9">
      <w:pPr>
        <w:pStyle w:val="Titre3"/>
      </w:pPr>
      <w:bookmarkStart w:id="76" w:name="_Toc422915220"/>
      <w:r>
        <w:t>Notion de portée</w:t>
      </w:r>
      <w:bookmarkEnd w:id="76"/>
    </w:p>
    <w:p w:rsidR="004E49C9" w:rsidRDefault="004E49C9" w:rsidP="004E49C9">
      <w:pPr>
        <w:ind w:firstLine="708"/>
        <w:jc w:val="both"/>
        <w:rPr>
          <w:sz w:val="24"/>
          <w:szCs w:val="24"/>
        </w:rPr>
      </w:pPr>
      <w:r>
        <w:rPr>
          <w:sz w:val="24"/>
          <w:szCs w:val="24"/>
        </w:rPr>
        <w:t xml:space="preserve">Le niveau d’encapsulation est déterminé par la </w:t>
      </w:r>
      <w:r>
        <w:rPr>
          <w:i/>
          <w:sz w:val="24"/>
          <w:szCs w:val="24"/>
        </w:rPr>
        <w:t>portée</w:t>
      </w:r>
      <w:r>
        <w:rPr>
          <w:sz w:val="24"/>
          <w:szCs w:val="24"/>
        </w:rPr>
        <w:t xml:space="preserve"> du champ, de la propriété ou de la méthode. La </w:t>
      </w:r>
      <w:r>
        <w:rPr>
          <w:i/>
          <w:sz w:val="24"/>
          <w:szCs w:val="24"/>
        </w:rPr>
        <w:t>portée</w:t>
      </w:r>
      <w:r>
        <w:rPr>
          <w:sz w:val="24"/>
          <w:szCs w:val="24"/>
        </w:rPr>
        <w:t xml:space="preserve"> répond à la question : qui est autorisé à voir cet élément et donc à l’utiliser ?</w:t>
      </w:r>
    </w:p>
    <w:p w:rsidR="004E49C9" w:rsidRDefault="00ED6D49" w:rsidP="00372D88">
      <w:pPr>
        <w:ind w:firstLine="708"/>
        <w:jc w:val="both"/>
        <w:rPr>
          <w:sz w:val="24"/>
          <w:szCs w:val="24"/>
        </w:rPr>
      </w:pPr>
      <w:r w:rsidRPr="00ED6D49">
        <w:rPr>
          <w:b/>
          <w:sz w:val="24"/>
          <w:szCs w:val="24"/>
        </w:rPr>
        <w:t>Lazarus</w:t>
      </w:r>
      <w:r w:rsidR="004E49C9">
        <w:rPr>
          <w:sz w:val="24"/>
          <w:szCs w:val="24"/>
        </w:rPr>
        <w:t xml:space="preserve"> définit six niveaux de portée :</w:t>
      </w:r>
    </w:p>
    <w:p w:rsidR="004E49C9" w:rsidRDefault="004E49C9" w:rsidP="00372D88">
      <w:pPr>
        <w:pStyle w:val="Paragraphedeliste"/>
        <w:numPr>
          <w:ilvl w:val="0"/>
          <w:numId w:val="11"/>
        </w:numPr>
        <w:pBdr>
          <w:top w:val="single" w:sz="4" w:space="1" w:color="auto" w:shadow="1"/>
          <w:left w:val="single" w:sz="4" w:space="4" w:color="auto" w:shadow="1"/>
          <w:bottom w:val="single" w:sz="4" w:space="1" w:color="auto" w:shadow="1"/>
          <w:right w:val="single" w:sz="4" w:space="4" w:color="auto" w:shadow="1"/>
        </w:pBdr>
        <w:shd w:val="pct5" w:color="auto" w:fill="auto"/>
        <w:jc w:val="both"/>
        <w:rPr>
          <w:sz w:val="24"/>
          <w:szCs w:val="24"/>
        </w:rPr>
      </w:pPr>
      <w:r>
        <w:rPr>
          <w:i/>
          <w:color w:val="4F81BD" w:themeColor="accent1"/>
          <w:sz w:val="24"/>
          <w:szCs w:val="24"/>
        </w:rPr>
        <w:t>s</w:t>
      </w:r>
      <w:r w:rsidRPr="001F18E3">
        <w:rPr>
          <w:i/>
          <w:color w:val="4F81BD" w:themeColor="accent1"/>
          <w:sz w:val="24"/>
          <w:szCs w:val="24"/>
        </w:rPr>
        <w:t>trict private</w:t>
      </w:r>
      <w:r w:rsidRPr="001F18E3">
        <w:rPr>
          <w:color w:val="4F81BD" w:themeColor="accent1"/>
          <w:sz w:val="24"/>
          <w:szCs w:val="24"/>
        </w:rPr>
        <w:t> </w:t>
      </w:r>
      <w:r>
        <w:rPr>
          <w:sz w:val="24"/>
          <w:szCs w:val="24"/>
        </w:rPr>
        <w:t>: l’élément n’est visible (donc utilisable) que par un autre élément de la même classe ;</w:t>
      </w:r>
    </w:p>
    <w:p w:rsidR="004E49C9" w:rsidRDefault="004E49C9" w:rsidP="00372D88">
      <w:pPr>
        <w:pStyle w:val="Paragraphedeliste"/>
        <w:numPr>
          <w:ilvl w:val="0"/>
          <w:numId w:val="11"/>
        </w:numPr>
        <w:pBdr>
          <w:top w:val="single" w:sz="4" w:space="1" w:color="auto" w:shadow="1"/>
          <w:left w:val="single" w:sz="4" w:space="4" w:color="auto" w:shadow="1"/>
          <w:bottom w:val="single" w:sz="4" w:space="1" w:color="auto" w:shadow="1"/>
          <w:right w:val="single" w:sz="4" w:space="4" w:color="auto" w:shadow="1"/>
        </w:pBdr>
        <w:shd w:val="pct5" w:color="auto" w:fill="auto"/>
        <w:jc w:val="both"/>
        <w:rPr>
          <w:sz w:val="24"/>
          <w:szCs w:val="24"/>
        </w:rPr>
      </w:pPr>
      <w:r w:rsidRPr="001F18E3">
        <w:rPr>
          <w:i/>
          <w:color w:val="4F81BD" w:themeColor="accent1"/>
          <w:sz w:val="24"/>
          <w:szCs w:val="24"/>
        </w:rPr>
        <w:t>private</w:t>
      </w:r>
      <w:r w:rsidRPr="001F18E3">
        <w:rPr>
          <w:color w:val="4F81BD" w:themeColor="accent1"/>
          <w:sz w:val="24"/>
          <w:szCs w:val="24"/>
        </w:rPr>
        <w:t> </w:t>
      </w:r>
      <w:r>
        <w:rPr>
          <w:sz w:val="24"/>
          <w:szCs w:val="24"/>
        </w:rPr>
        <w:t>: l’élément n’est visible que par un élément présent dans la même unité ;</w:t>
      </w:r>
    </w:p>
    <w:p w:rsidR="004E49C9" w:rsidRDefault="004E49C9" w:rsidP="00372D88">
      <w:pPr>
        <w:pStyle w:val="Paragraphedeliste"/>
        <w:numPr>
          <w:ilvl w:val="0"/>
          <w:numId w:val="11"/>
        </w:numPr>
        <w:pBdr>
          <w:top w:val="single" w:sz="4" w:space="1" w:color="auto" w:shadow="1"/>
          <w:left w:val="single" w:sz="4" w:space="4" w:color="auto" w:shadow="1"/>
          <w:bottom w:val="single" w:sz="4" w:space="1" w:color="auto" w:shadow="1"/>
          <w:right w:val="single" w:sz="4" w:space="4" w:color="auto" w:shadow="1"/>
        </w:pBdr>
        <w:shd w:val="pct5" w:color="auto" w:fill="auto"/>
        <w:jc w:val="both"/>
        <w:rPr>
          <w:sz w:val="24"/>
          <w:szCs w:val="24"/>
        </w:rPr>
      </w:pPr>
      <w:r w:rsidRPr="007C4D81">
        <w:rPr>
          <w:i/>
          <w:color w:val="4F81BD" w:themeColor="accent1"/>
          <w:sz w:val="24"/>
          <w:szCs w:val="24"/>
        </w:rPr>
        <w:t>strict protected</w:t>
      </w:r>
      <w:r w:rsidRPr="007C4D81">
        <w:rPr>
          <w:color w:val="4F81BD" w:themeColor="accent1"/>
          <w:sz w:val="24"/>
          <w:szCs w:val="24"/>
        </w:rPr>
        <w:t> </w:t>
      </w:r>
      <w:r>
        <w:rPr>
          <w:sz w:val="24"/>
          <w:szCs w:val="24"/>
        </w:rPr>
        <w:t>: l’élément n’est utilisable que par un descendant de la classe (donc une classe dérivée) présent dans l’unité ou dans une autre unité que celle de la classe ;</w:t>
      </w:r>
    </w:p>
    <w:p w:rsidR="004E49C9" w:rsidRDefault="004E49C9" w:rsidP="00372D88">
      <w:pPr>
        <w:pStyle w:val="Paragraphedeliste"/>
        <w:numPr>
          <w:ilvl w:val="0"/>
          <w:numId w:val="11"/>
        </w:numPr>
        <w:pBdr>
          <w:top w:val="single" w:sz="4" w:space="1" w:color="auto" w:shadow="1"/>
          <w:left w:val="single" w:sz="4" w:space="4" w:color="auto" w:shadow="1"/>
          <w:bottom w:val="single" w:sz="4" w:space="1" w:color="auto" w:shadow="1"/>
          <w:right w:val="single" w:sz="4" w:space="4" w:color="auto" w:shadow="1"/>
        </w:pBdr>
        <w:shd w:val="pct5" w:color="auto" w:fill="auto"/>
        <w:jc w:val="both"/>
        <w:rPr>
          <w:sz w:val="24"/>
          <w:szCs w:val="24"/>
        </w:rPr>
      </w:pPr>
      <w:r w:rsidRPr="00A65EF4">
        <w:rPr>
          <w:i/>
          <w:color w:val="4F81BD" w:themeColor="accent1"/>
          <w:sz w:val="24"/>
          <w:szCs w:val="24"/>
        </w:rPr>
        <w:t>protected</w:t>
      </w:r>
      <w:r w:rsidRPr="00A65EF4">
        <w:rPr>
          <w:color w:val="4F81BD" w:themeColor="accent1"/>
          <w:sz w:val="24"/>
          <w:szCs w:val="24"/>
        </w:rPr>
        <w:t> </w:t>
      </w:r>
      <w:r>
        <w:rPr>
          <w:sz w:val="24"/>
          <w:szCs w:val="24"/>
        </w:rPr>
        <w:t>: l’élément n’est utilisable que par un descendant de la classe (donc une classe dérivée), qu’il soit dans l’unité de la classe ou dans une autre unité y faisant référence, ou par une autre classe présente dans l’unité de la classe ;</w:t>
      </w:r>
    </w:p>
    <w:p w:rsidR="004E49C9" w:rsidRDefault="004E49C9" w:rsidP="00372D88">
      <w:pPr>
        <w:pStyle w:val="Paragraphedeliste"/>
        <w:numPr>
          <w:ilvl w:val="0"/>
          <w:numId w:val="11"/>
        </w:numPr>
        <w:pBdr>
          <w:top w:val="single" w:sz="4" w:space="1" w:color="auto" w:shadow="1"/>
          <w:left w:val="single" w:sz="4" w:space="4" w:color="auto" w:shadow="1"/>
          <w:bottom w:val="single" w:sz="4" w:space="1" w:color="auto" w:shadow="1"/>
          <w:right w:val="single" w:sz="4" w:space="4" w:color="auto" w:shadow="1"/>
        </w:pBdr>
        <w:shd w:val="pct5" w:color="auto" w:fill="auto"/>
        <w:jc w:val="both"/>
        <w:rPr>
          <w:sz w:val="24"/>
          <w:szCs w:val="24"/>
        </w:rPr>
      </w:pPr>
      <w:r w:rsidRPr="009F5DE6">
        <w:rPr>
          <w:i/>
          <w:color w:val="4F81BD" w:themeColor="accent1"/>
          <w:sz w:val="24"/>
          <w:szCs w:val="24"/>
        </w:rPr>
        <w:t>public</w:t>
      </w:r>
      <w:r w:rsidRPr="009F5DE6">
        <w:rPr>
          <w:color w:val="4F81BD" w:themeColor="accent1"/>
          <w:sz w:val="24"/>
          <w:szCs w:val="24"/>
        </w:rPr>
        <w:t> </w:t>
      </w:r>
      <w:r>
        <w:rPr>
          <w:sz w:val="24"/>
          <w:szCs w:val="24"/>
        </w:rPr>
        <w:t>: l’élément est accessible partout et par tous ;</w:t>
      </w:r>
    </w:p>
    <w:p w:rsidR="004E49C9" w:rsidRDefault="004E49C9" w:rsidP="00372D88">
      <w:pPr>
        <w:pStyle w:val="Paragraphedeliste"/>
        <w:numPr>
          <w:ilvl w:val="0"/>
          <w:numId w:val="11"/>
        </w:numPr>
        <w:pBdr>
          <w:top w:val="single" w:sz="4" w:space="1" w:color="auto" w:shadow="1"/>
          <w:left w:val="single" w:sz="4" w:space="4" w:color="auto" w:shadow="1"/>
          <w:bottom w:val="single" w:sz="4" w:space="1" w:color="auto" w:shadow="1"/>
          <w:right w:val="single" w:sz="4" w:space="4" w:color="auto" w:shadow="1"/>
        </w:pBdr>
        <w:shd w:val="pct5" w:color="auto" w:fill="auto"/>
        <w:jc w:val="both"/>
        <w:rPr>
          <w:sz w:val="24"/>
          <w:szCs w:val="24"/>
        </w:rPr>
      </w:pPr>
      <w:r w:rsidRPr="009F5DE6">
        <w:rPr>
          <w:i/>
          <w:color w:val="4F81BD" w:themeColor="accent1"/>
          <w:sz w:val="24"/>
          <w:szCs w:val="24"/>
        </w:rPr>
        <w:t>published</w:t>
      </w:r>
      <w:r w:rsidRPr="009F5DE6">
        <w:rPr>
          <w:color w:val="4F81BD" w:themeColor="accent1"/>
          <w:sz w:val="24"/>
          <w:szCs w:val="24"/>
        </w:rPr>
        <w:t> </w:t>
      </w:r>
      <w:r>
        <w:rPr>
          <w:sz w:val="24"/>
          <w:szCs w:val="24"/>
        </w:rPr>
        <w:t xml:space="preserve">: l’élément est accessible partout et par tous, et comprend des informations particulières lui permettant de s’afficher dans l’inspecteur d’objet de </w:t>
      </w:r>
      <w:r w:rsidR="00ED6D49" w:rsidRPr="00ED6D49">
        <w:rPr>
          <w:b/>
          <w:sz w:val="24"/>
          <w:szCs w:val="24"/>
        </w:rPr>
        <w:t>Lazarus</w:t>
      </w:r>
      <w:r>
        <w:rPr>
          <w:sz w:val="24"/>
          <w:szCs w:val="24"/>
        </w:rPr>
        <w:t>.</w:t>
      </w:r>
    </w:p>
    <w:p w:rsidR="004E49C9" w:rsidRDefault="004E49C9" w:rsidP="004E49C9">
      <w:pPr>
        <w:ind w:firstLine="708"/>
        <w:jc w:val="both"/>
        <w:rPr>
          <w:sz w:val="24"/>
          <w:szCs w:val="24"/>
        </w:rPr>
      </w:pPr>
      <w:r>
        <w:rPr>
          <w:sz w:val="24"/>
          <w:szCs w:val="24"/>
        </w:rPr>
        <w:lastRenderedPageBreak/>
        <w:t xml:space="preserve">Ces sections sont toutes facultatives : en l’absence de précision, les éléments de l’interface sont de </w:t>
      </w:r>
      <w:r w:rsidR="006A222C" w:rsidRPr="00E20033">
        <w:rPr>
          <w:sz w:val="24"/>
          <w:szCs w:val="24"/>
        </w:rPr>
        <w:t>type</w:t>
      </w:r>
      <w:r>
        <w:rPr>
          <w:sz w:val="24"/>
          <w:szCs w:val="24"/>
        </w:rPr>
        <w:t xml:space="preserve"> </w:t>
      </w:r>
      <w:r w:rsidRPr="005E50CE">
        <w:rPr>
          <w:i/>
          <w:color w:val="4F81BD" w:themeColor="accent1"/>
          <w:sz w:val="24"/>
          <w:szCs w:val="24"/>
        </w:rPr>
        <w:t>public</w:t>
      </w:r>
      <w:r>
        <w:rPr>
          <w:sz w:val="24"/>
          <w:szCs w:val="24"/>
        </w:rPr>
        <w:t xml:space="preserve">. </w:t>
      </w:r>
    </w:p>
    <w:p w:rsidR="004E49C9" w:rsidRDefault="004E49C9" w:rsidP="004E49C9">
      <w:pPr>
        <w:ind w:firstLine="708"/>
        <w:jc w:val="both"/>
        <w:rPr>
          <w:sz w:val="24"/>
          <w:szCs w:val="24"/>
        </w:rPr>
      </w:pPr>
      <w:r>
        <w:rPr>
          <w:sz w:val="24"/>
          <w:szCs w:val="24"/>
        </w:rPr>
        <w:t>Le niveau d’encapsulation repose sur une règle bien admise qui est de ne montrer que ce qui est strictement nécessaire. Par conséquent, choisissez la plupart du temps le niveau d’encapsulation le plus élevé possible pour chaque élément.</w:t>
      </w:r>
      <w:r w:rsidRPr="004B5DBB">
        <w:rPr>
          <w:sz w:val="24"/>
          <w:szCs w:val="24"/>
        </w:rPr>
        <w:t xml:space="preserve"> </w:t>
      </w:r>
      <w:r>
        <w:rPr>
          <w:sz w:val="24"/>
          <w:szCs w:val="24"/>
        </w:rPr>
        <w:t>L’expérience vous aidera à faire les bons choix : l’erreur sera donc souvent formatrice, bien plus que l’immobilisme !</w:t>
      </w:r>
    </w:p>
    <w:p w:rsidR="004E49C9" w:rsidRDefault="004E49C9" w:rsidP="004E49C9">
      <w:pPr>
        <w:ind w:firstLine="708"/>
        <w:jc w:val="both"/>
        <w:rPr>
          <w:sz w:val="24"/>
          <w:szCs w:val="24"/>
        </w:rPr>
      </w:pPr>
      <w:r>
        <w:rPr>
          <w:sz w:val="24"/>
          <w:szCs w:val="24"/>
        </w:rPr>
        <w:t xml:space="preserve">Souvenez-vous tout d’abord que vous produisez des boîtes noires dans lesquelles l’utilisateur introduira des données pour en récupérer d’autres ou pour provoquer certains comportements comme un affichage, une impression, etc. Si vous autorisez la modification du cœur de votre classe et que vous la modifiez à votre tour, n’ayant </w:t>
      </w:r>
      <w:r w:rsidRPr="007C1BA6">
        <w:rPr>
          <w:i/>
          <w:sz w:val="24"/>
          <w:szCs w:val="24"/>
        </w:rPr>
        <w:t>a priori</w:t>
      </w:r>
      <w:r>
        <w:rPr>
          <w:sz w:val="24"/>
          <w:szCs w:val="24"/>
        </w:rPr>
        <w:t xml:space="preserve"> aucune idée du contexte de l’utilisation de votre classe, vous êtes assuré de perturber les programmes qui l’auront utilisée.</w:t>
      </w:r>
    </w:p>
    <w:p w:rsidR="004E49C9" w:rsidRDefault="004E49C9" w:rsidP="004E49C9">
      <w:pPr>
        <w:ind w:firstLine="708"/>
        <w:jc w:val="both"/>
        <w:rPr>
          <w:sz w:val="24"/>
          <w:szCs w:val="24"/>
        </w:rPr>
      </w:pPr>
      <w:r>
        <w:rPr>
          <w:sz w:val="24"/>
          <w:szCs w:val="24"/>
        </w:rPr>
        <w:t>Aidez-vous ensuite de ces quelques repères :</w:t>
      </w:r>
    </w:p>
    <w:p w:rsidR="004E49C9" w:rsidRPr="004B5DBB" w:rsidRDefault="004E49C9" w:rsidP="00F86619">
      <w:pPr>
        <w:pStyle w:val="Paragraphedeliste"/>
        <w:numPr>
          <w:ilvl w:val="0"/>
          <w:numId w:val="22"/>
        </w:numPr>
        <w:jc w:val="both"/>
        <w:rPr>
          <w:sz w:val="24"/>
          <w:szCs w:val="24"/>
        </w:rPr>
      </w:pPr>
      <w:r>
        <w:rPr>
          <w:sz w:val="24"/>
          <w:szCs w:val="24"/>
        </w:rPr>
        <w:t>g</w:t>
      </w:r>
      <w:r w:rsidRPr="004B5DBB">
        <w:rPr>
          <w:sz w:val="24"/>
          <w:szCs w:val="24"/>
        </w:rPr>
        <w:t xml:space="preserve">énéralement, une section </w:t>
      </w:r>
      <w:r w:rsidRPr="004B5DBB">
        <w:rPr>
          <w:i/>
          <w:color w:val="4F81BD" w:themeColor="accent1"/>
          <w:sz w:val="24"/>
          <w:szCs w:val="24"/>
        </w:rPr>
        <w:t>strict private</w:t>
      </w:r>
      <w:r w:rsidRPr="004B5DBB">
        <w:rPr>
          <w:color w:val="4F81BD" w:themeColor="accent1"/>
          <w:sz w:val="24"/>
          <w:szCs w:val="24"/>
        </w:rPr>
        <w:t xml:space="preserve"> </w:t>
      </w:r>
      <w:r w:rsidRPr="004B5DBB">
        <w:rPr>
          <w:sz w:val="24"/>
          <w:szCs w:val="24"/>
        </w:rPr>
        <w:t>abrite des champs et des méthodes qui servent d’outils de base. L’utilisateur de votre classe n’aura jamais besoin de se servir d’eux.</w:t>
      </w:r>
    </w:p>
    <w:p w:rsidR="004E49C9" w:rsidRPr="004B5DBB" w:rsidRDefault="004E49C9" w:rsidP="00F86619">
      <w:pPr>
        <w:pStyle w:val="Paragraphedeliste"/>
        <w:numPr>
          <w:ilvl w:val="0"/>
          <w:numId w:val="22"/>
        </w:numPr>
        <w:jc w:val="both"/>
        <w:rPr>
          <w:sz w:val="24"/>
          <w:szCs w:val="24"/>
        </w:rPr>
      </w:pPr>
      <w:r>
        <w:rPr>
          <w:sz w:val="24"/>
          <w:szCs w:val="24"/>
        </w:rPr>
        <w:t>u</w:t>
      </w:r>
      <w:r w:rsidRPr="004B5DBB">
        <w:rPr>
          <w:sz w:val="24"/>
          <w:szCs w:val="24"/>
        </w:rPr>
        <w:t xml:space="preserve">ne section </w:t>
      </w:r>
      <w:r w:rsidRPr="004B5DBB">
        <w:rPr>
          <w:i/>
          <w:color w:val="4F81BD" w:themeColor="accent1"/>
          <w:sz w:val="24"/>
          <w:szCs w:val="24"/>
        </w:rPr>
        <w:t>private</w:t>
      </w:r>
      <w:r w:rsidRPr="004B5DBB">
        <w:rPr>
          <w:color w:val="4F81BD" w:themeColor="accent1"/>
          <w:sz w:val="24"/>
          <w:szCs w:val="24"/>
        </w:rPr>
        <w:t xml:space="preserve"> </w:t>
      </w:r>
      <w:r w:rsidRPr="004B5DBB">
        <w:rPr>
          <w:sz w:val="24"/>
          <w:szCs w:val="24"/>
        </w:rPr>
        <w:t xml:space="preserve">permet à d’autres classes de la même unité de partager des informations. Elle est très fréquente pour des raisons historiques : la section </w:t>
      </w:r>
      <w:r w:rsidRPr="004B5DBB">
        <w:rPr>
          <w:i/>
          <w:color w:val="4F81BD" w:themeColor="accent1"/>
          <w:sz w:val="24"/>
          <w:szCs w:val="24"/>
        </w:rPr>
        <w:t xml:space="preserve">strict private </w:t>
      </w:r>
      <w:r w:rsidRPr="004B5DBB">
        <w:rPr>
          <w:sz w:val="24"/>
          <w:szCs w:val="24"/>
        </w:rPr>
        <w:t>est apparue tardivement.</w:t>
      </w:r>
    </w:p>
    <w:p w:rsidR="004E49C9" w:rsidRPr="004B5DBB" w:rsidRDefault="004E49C9" w:rsidP="00F86619">
      <w:pPr>
        <w:pStyle w:val="Paragraphedeliste"/>
        <w:numPr>
          <w:ilvl w:val="0"/>
          <w:numId w:val="22"/>
        </w:numPr>
        <w:jc w:val="both"/>
        <w:rPr>
          <w:sz w:val="24"/>
          <w:szCs w:val="24"/>
        </w:rPr>
      </w:pPr>
      <w:r>
        <w:rPr>
          <w:sz w:val="24"/>
          <w:szCs w:val="24"/>
        </w:rPr>
        <w:t>l</w:t>
      </w:r>
      <w:r w:rsidRPr="004B5DBB">
        <w:rPr>
          <w:sz w:val="24"/>
          <w:szCs w:val="24"/>
        </w:rPr>
        <w:t xml:space="preserve">es variantes de </w:t>
      </w:r>
      <w:r w:rsidRPr="004B5DBB">
        <w:rPr>
          <w:i/>
          <w:color w:val="4F81BD" w:themeColor="accent1"/>
          <w:sz w:val="24"/>
          <w:szCs w:val="24"/>
        </w:rPr>
        <w:t>protected</w:t>
      </w:r>
      <w:r w:rsidRPr="004B5DBB">
        <w:rPr>
          <w:color w:val="4F81BD" w:themeColor="accent1"/>
          <w:sz w:val="24"/>
          <w:szCs w:val="24"/>
        </w:rPr>
        <w:t xml:space="preserve"> </w:t>
      </w:r>
      <w:r w:rsidRPr="004B5DBB">
        <w:rPr>
          <w:sz w:val="24"/>
          <w:szCs w:val="24"/>
        </w:rPr>
        <w:t>permettent surtout des redéfinitions de méthodes</w:t>
      </w:r>
      <w:r>
        <w:rPr>
          <w:rStyle w:val="Appelnotedebasdep"/>
          <w:sz w:val="24"/>
          <w:szCs w:val="24"/>
        </w:rPr>
        <w:footnoteReference w:id="13"/>
      </w:r>
      <w:r w:rsidRPr="004B5DBB">
        <w:rPr>
          <w:sz w:val="24"/>
          <w:szCs w:val="24"/>
        </w:rPr>
        <w:t>.</w:t>
      </w:r>
    </w:p>
    <w:p w:rsidR="004E49C9" w:rsidRPr="004B5DBB" w:rsidRDefault="004E49C9" w:rsidP="00F86619">
      <w:pPr>
        <w:pStyle w:val="Paragraphedeliste"/>
        <w:numPr>
          <w:ilvl w:val="0"/>
          <w:numId w:val="22"/>
        </w:numPr>
        <w:jc w:val="both"/>
        <w:rPr>
          <w:sz w:val="24"/>
          <w:szCs w:val="24"/>
        </w:rPr>
      </w:pPr>
      <w:r>
        <w:rPr>
          <w:sz w:val="24"/>
          <w:szCs w:val="24"/>
        </w:rPr>
        <w:t>l</w:t>
      </w:r>
      <w:r w:rsidRPr="004B5DBB">
        <w:rPr>
          <w:sz w:val="24"/>
          <w:szCs w:val="24"/>
        </w:rPr>
        <w:t xml:space="preserve">a section </w:t>
      </w:r>
      <w:r w:rsidRPr="004B5DBB">
        <w:rPr>
          <w:i/>
          <w:color w:val="4F81BD" w:themeColor="accent1"/>
          <w:sz w:val="24"/>
          <w:szCs w:val="24"/>
        </w:rPr>
        <w:t>public</w:t>
      </w:r>
      <w:r w:rsidRPr="004B5DBB">
        <w:rPr>
          <w:color w:val="4F81BD" w:themeColor="accent1"/>
          <w:sz w:val="24"/>
          <w:szCs w:val="24"/>
        </w:rPr>
        <w:t xml:space="preserve"> </w:t>
      </w:r>
      <w:r w:rsidRPr="004B5DBB">
        <w:rPr>
          <w:sz w:val="24"/>
          <w:szCs w:val="24"/>
        </w:rPr>
        <w:t>est la portée par défaut, qui n’a pas besoin de se faire connaître puisqu’elle s’offre à la première sollicitation venue !</w:t>
      </w:r>
    </w:p>
    <w:p w:rsidR="004E49C9" w:rsidRPr="004B5DBB" w:rsidRDefault="004E49C9" w:rsidP="00F86619">
      <w:pPr>
        <w:pStyle w:val="Paragraphedeliste"/>
        <w:numPr>
          <w:ilvl w:val="0"/>
          <w:numId w:val="22"/>
        </w:numPr>
        <w:jc w:val="both"/>
        <w:rPr>
          <w:sz w:val="24"/>
          <w:szCs w:val="24"/>
        </w:rPr>
      </w:pPr>
      <w:r>
        <w:rPr>
          <w:sz w:val="24"/>
          <w:szCs w:val="24"/>
        </w:rPr>
        <w:t>e</w:t>
      </w:r>
      <w:r w:rsidRPr="004B5DBB">
        <w:rPr>
          <w:sz w:val="24"/>
          <w:szCs w:val="24"/>
        </w:rPr>
        <w:t xml:space="preserve">nfin, </w:t>
      </w:r>
      <w:r w:rsidRPr="004B5DBB">
        <w:rPr>
          <w:i/>
          <w:color w:val="4F81BD" w:themeColor="accent1"/>
          <w:sz w:val="24"/>
          <w:szCs w:val="24"/>
        </w:rPr>
        <w:t>published</w:t>
      </w:r>
      <w:r w:rsidRPr="004B5DBB">
        <w:rPr>
          <w:color w:val="4F81BD" w:themeColor="accent1"/>
          <w:sz w:val="24"/>
          <w:szCs w:val="24"/>
        </w:rPr>
        <w:t xml:space="preserve"> </w:t>
      </w:r>
      <w:r w:rsidRPr="004B5DBB">
        <w:rPr>
          <w:sz w:val="24"/>
          <w:szCs w:val="24"/>
        </w:rPr>
        <w:t xml:space="preserve">sera un outil précieux lors de l’intégration de composants dans la palette de </w:t>
      </w:r>
      <w:r w:rsidR="00ED6D49" w:rsidRPr="00ED6D49">
        <w:rPr>
          <w:b/>
          <w:sz w:val="24"/>
          <w:szCs w:val="24"/>
        </w:rPr>
        <w:t>Lazarus</w:t>
      </w:r>
      <w:r w:rsidRPr="004B5DBB">
        <w:rPr>
          <w:sz w:val="24"/>
          <w:szCs w:val="24"/>
        </w:rPr>
        <w:t>.</w:t>
      </w:r>
    </w:p>
    <w:p w:rsidR="004E49C9" w:rsidRDefault="004E49C9" w:rsidP="004E49C9">
      <w:pPr>
        <w:ind w:firstLine="708"/>
        <w:jc w:val="both"/>
        <w:rPr>
          <w:sz w:val="24"/>
          <w:szCs w:val="24"/>
        </w:rPr>
      </w:pPr>
      <w:r>
        <w:rPr>
          <w:noProof/>
          <w:sz w:val="24"/>
          <w:szCs w:val="24"/>
          <w:lang w:eastAsia="fr-FR"/>
        </w:rPr>
        <w:drawing>
          <wp:inline distT="0" distB="0" distL="0" distR="0" wp14:anchorId="61484B43" wp14:editId="2D7C3B75">
            <wp:extent cx="304800" cy="3048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Remarquez que la visibilité la plus élevée (</w:t>
      </w:r>
      <w:r w:rsidRPr="00C357A9">
        <w:rPr>
          <w:i/>
          <w:color w:val="4F81BD" w:themeColor="accent1"/>
          <w:sz w:val="24"/>
          <w:szCs w:val="24"/>
        </w:rPr>
        <w:t>public</w:t>
      </w:r>
      <w:r w:rsidRPr="00C357A9">
        <w:rPr>
          <w:color w:val="4F81BD" w:themeColor="accent1"/>
          <w:sz w:val="24"/>
          <w:szCs w:val="24"/>
        </w:rPr>
        <w:t xml:space="preserve"> </w:t>
      </w:r>
      <w:r>
        <w:rPr>
          <w:sz w:val="24"/>
          <w:szCs w:val="24"/>
        </w:rPr>
        <w:t xml:space="preserve">ou </w:t>
      </w:r>
      <w:r w:rsidRPr="00C357A9">
        <w:rPr>
          <w:i/>
          <w:color w:val="4F81BD" w:themeColor="accent1"/>
          <w:sz w:val="24"/>
          <w:szCs w:val="24"/>
        </w:rPr>
        <w:t>published</w:t>
      </w:r>
      <w:r>
        <w:rPr>
          <w:sz w:val="24"/>
          <w:szCs w:val="24"/>
        </w:rPr>
        <w:t>) est toujours moins permissive qu’une variable globale : l’accès aux données ne peut s’effectuer qu’en spécifiant l’objet auquel elles appartiennent. Autrement dit, une forme de contrôle existe toujours à travers cette limitation intentionnelle. C’est dans le même esprit que les variables globales doivent être très peu nombre</w:t>
      </w:r>
      <w:r w:rsidR="00CC4AA6" w:rsidRPr="00CC4AA6">
        <w:rPr>
          <w:b/>
          <w:sz w:val="24"/>
          <w:szCs w:val="24"/>
        </w:rPr>
        <w:t>uses</w:t>
      </w:r>
      <w:r>
        <w:rPr>
          <w:sz w:val="24"/>
          <w:szCs w:val="24"/>
        </w:rPr>
        <w:t> : visibles sans contrôle dans tout le programme, elles sont souvent sources d’erreurs parfois difficiles à détecter et à corriger.</w:t>
      </w:r>
    </w:p>
    <w:p w:rsidR="004E49C9" w:rsidRDefault="004E49C9" w:rsidP="004E49C9">
      <w:pPr>
        <w:pStyle w:val="Titre3"/>
      </w:pPr>
      <w:bookmarkStart w:id="77" w:name="_Toc419831312"/>
      <w:bookmarkStart w:id="78" w:name="_Toc422915221"/>
      <w:r>
        <w:t>Héritage</w:t>
      </w:r>
      <w:bookmarkEnd w:id="77"/>
      <w:bookmarkEnd w:id="78"/>
    </w:p>
    <w:p w:rsidR="004E49C9" w:rsidRDefault="004E49C9" w:rsidP="004E49C9">
      <w:pPr>
        <w:ind w:firstLine="708"/>
        <w:jc w:val="both"/>
        <w:rPr>
          <w:sz w:val="24"/>
          <w:szCs w:val="24"/>
        </w:rPr>
      </w:pPr>
      <w:r w:rsidRPr="00D4457B">
        <w:rPr>
          <w:sz w:val="24"/>
          <w:szCs w:val="24"/>
        </w:rPr>
        <w:t xml:space="preserve">Jusqu’à présent, les classes vous </w:t>
      </w:r>
      <w:r>
        <w:rPr>
          <w:sz w:val="24"/>
          <w:szCs w:val="24"/>
        </w:rPr>
        <w:t>ont sans doute</w:t>
      </w:r>
      <w:r w:rsidRPr="00D4457B">
        <w:rPr>
          <w:sz w:val="24"/>
          <w:szCs w:val="24"/>
        </w:rPr>
        <w:t xml:space="preserve"> </w:t>
      </w:r>
      <w:r>
        <w:rPr>
          <w:sz w:val="24"/>
          <w:szCs w:val="24"/>
        </w:rPr>
        <w:t xml:space="preserve">semblé </w:t>
      </w:r>
      <w:r w:rsidRPr="00D4457B">
        <w:rPr>
          <w:sz w:val="24"/>
          <w:szCs w:val="24"/>
        </w:rPr>
        <w:t>de simples enregistrement</w:t>
      </w:r>
      <w:r>
        <w:rPr>
          <w:sz w:val="24"/>
          <w:szCs w:val="24"/>
        </w:rPr>
        <w:t>s</w:t>
      </w:r>
      <w:r w:rsidRPr="00D4457B">
        <w:rPr>
          <w:sz w:val="24"/>
          <w:szCs w:val="24"/>
        </w:rPr>
        <w:t xml:space="preserve"> </w:t>
      </w:r>
      <w:r>
        <w:rPr>
          <w:sz w:val="24"/>
          <w:szCs w:val="24"/>
        </w:rPr>
        <w:t>(</w:t>
      </w:r>
      <w:r w:rsidRPr="005123D3">
        <w:rPr>
          <w:i/>
          <w:color w:val="4F81BD" w:themeColor="accent1"/>
          <w:sz w:val="24"/>
          <w:szCs w:val="24"/>
        </w:rPr>
        <w:t>record</w:t>
      </w:r>
      <w:r>
        <w:rPr>
          <w:sz w:val="24"/>
          <w:szCs w:val="24"/>
        </w:rPr>
        <w:t xml:space="preserve">) aux capacités </w:t>
      </w:r>
      <w:r w:rsidRPr="00D4457B">
        <w:rPr>
          <w:sz w:val="24"/>
          <w:szCs w:val="24"/>
        </w:rPr>
        <w:t>étendu</w:t>
      </w:r>
      <w:r>
        <w:rPr>
          <w:sz w:val="24"/>
          <w:szCs w:val="24"/>
        </w:rPr>
        <w:t>e</w:t>
      </w:r>
      <w:r w:rsidRPr="00D4457B">
        <w:rPr>
          <w:sz w:val="24"/>
          <w:szCs w:val="24"/>
        </w:rPr>
        <w:t xml:space="preserve">s : </w:t>
      </w:r>
      <w:r>
        <w:rPr>
          <w:sz w:val="24"/>
          <w:szCs w:val="24"/>
        </w:rPr>
        <w:t>en plus</w:t>
      </w:r>
      <w:r w:rsidRPr="00D4457B">
        <w:rPr>
          <w:sz w:val="24"/>
          <w:szCs w:val="24"/>
        </w:rPr>
        <w:t xml:space="preserve"> de proposer une structure de données, elles fournisse</w:t>
      </w:r>
      <w:r>
        <w:rPr>
          <w:sz w:val="24"/>
          <w:szCs w:val="24"/>
        </w:rPr>
        <w:t xml:space="preserve">nt les méthodes pour travailler sur ces données. Cependant, la notion de classe est bien plus puissante que ce qu’apporte l’encapsulation : il est aussi </w:t>
      </w:r>
      <w:r>
        <w:rPr>
          <w:sz w:val="24"/>
          <w:szCs w:val="24"/>
        </w:rPr>
        <w:lastRenderedPageBreak/>
        <w:t xml:space="preserve">possible de dériver des sous-classes d’une classe existante qui </w:t>
      </w:r>
      <w:r w:rsidRPr="005123D3">
        <w:rPr>
          <w:sz w:val="24"/>
          <w:szCs w:val="24"/>
        </w:rPr>
        <w:t>hériteront</w:t>
      </w:r>
      <w:r>
        <w:rPr>
          <w:sz w:val="24"/>
          <w:szCs w:val="24"/>
        </w:rPr>
        <w:t xml:space="preserve"> de toutes les fonctionnalités de leur parent. Ce mécanisme s’appelle l’</w:t>
      </w:r>
      <w:r w:rsidRPr="00834339">
        <w:rPr>
          <w:i/>
          <w:sz w:val="24"/>
          <w:szCs w:val="24"/>
        </w:rPr>
        <w:t>héritage</w:t>
      </w:r>
      <w:r>
        <w:rPr>
          <w:sz w:val="24"/>
          <w:szCs w:val="24"/>
        </w:rPr>
        <w:t>.</w:t>
      </w:r>
    </w:p>
    <w:p w:rsidR="004E49C9" w:rsidRDefault="004E49C9" w:rsidP="004E49C9">
      <w:pPr>
        <w:ind w:firstLine="708"/>
        <w:jc w:val="both"/>
        <w:rPr>
          <w:sz w:val="24"/>
          <w:szCs w:val="24"/>
        </w:rPr>
      </w:pPr>
      <w:r>
        <w:rPr>
          <w:sz w:val="24"/>
          <w:szCs w:val="24"/>
        </w:rPr>
        <w:t>Autrement dit, non seulement la classe dérivée saura exécuter un certain nombre de tâches qui lui sont propres, mais elle saura aussi, sans aucune ligne de code supplémentaire à écrire, exécuter toutes les tâches de son ancêtre.</w:t>
      </w:r>
    </w:p>
    <w:p w:rsidR="004E49C9" w:rsidRPr="00BA010B" w:rsidRDefault="004E49C9" w:rsidP="004E49C9">
      <w:pPr>
        <w:ind w:firstLine="708"/>
        <w:jc w:val="both"/>
        <w:rPr>
          <w:sz w:val="24"/>
          <w:szCs w:val="24"/>
        </w:rPr>
      </w:pPr>
      <w:r>
        <w:rPr>
          <w:noProof/>
          <w:sz w:val="24"/>
          <w:szCs w:val="24"/>
          <w:lang w:eastAsia="fr-FR"/>
        </w:rPr>
        <w:drawing>
          <wp:inline distT="0" distB="0" distL="0" distR="0" wp14:anchorId="1201C37C" wp14:editId="68B52690">
            <wp:extent cx="304800" cy="3048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Vous noterez qu’une classe donnée ne peut avoir qu’un unique parent, mais autant de descendants que nécessaire. L’ensemble forme une arborescence à la manière d’un arbre généalogique.</w:t>
      </w:r>
    </w:p>
    <w:p w:rsidR="004E49C9" w:rsidRDefault="004E49C9" w:rsidP="004E49C9">
      <w:pPr>
        <w:ind w:firstLine="708"/>
        <w:jc w:val="both"/>
        <w:rPr>
          <w:sz w:val="24"/>
          <w:szCs w:val="24"/>
        </w:rPr>
      </w:pPr>
      <w:r>
        <w:rPr>
          <w:sz w:val="24"/>
          <w:szCs w:val="24"/>
        </w:rPr>
        <w:t xml:space="preserve">Encore plus fort : cet </w:t>
      </w:r>
      <w:r w:rsidRPr="007D705D">
        <w:rPr>
          <w:i/>
          <w:sz w:val="24"/>
          <w:szCs w:val="24"/>
        </w:rPr>
        <w:t>héritage</w:t>
      </w:r>
      <w:r>
        <w:rPr>
          <w:sz w:val="24"/>
          <w:szCs w:val="24"/>
        </w:rPr>
        <w:t xml:space="preserve"> se propage de génération en génération, la nouvelle classe héritant de son parent, de l’ancêtre de son parent, la chaîne ne s’interrompant qu’à la classe souche. Avec </w:t>
      </w:r>
      <w:r w:rsidR="00ED6D49" w:rsidRPr="00ED6D49">
        <w:rPr>
          <w:b/>
          <w:sz w:val="24"/>
          <w:szCs w:val="24"/>
        </w:rPr>
        <w:t>Lazarus</w:t>
      </w:r>
      <w:r>
        <w:rPr>
          <w:sz w:val="24"/>
          <w:szCs w:val="24"/>
        </w:rPr>
        <w:t xml:space="preserve">, cette classe souche est toujours </w:t>
      </w:r>
      <w:r w:rsidRPr="00E20033">
        <w:rPr>
          <w:b/>
          <w:i/>
          <w:color w:val="4F81BD" w:themeColor="accent1"/>
          <w:sz w:val="24"/>
          <w:szCs w:val="24"/>
        </w:rPr>
        <w:t>TObject</w:t>
      </w:r>
      <w:r>
        <w:rPr>
          <w:sz w:val="24"/>
          <w:szCs w:val="24"/>
        </w:rPr>
        <w:t xml:space="preserve"> qui définit les comportements élémentaires que partagent toutes les classes.</w:t>
      </w:r>
    </w:p>
    <w:p w:rsidR="004E49C9" w:rsidRDefault="004E49C9" w:rsidP="004E49C9">
      <w:pPr>
        <w:ind w:firstLine="708"/>
        <w:jc w:val="both"/>
        <w:rPr>
          <w:sz w:val="24"/>
          <w:szCs w:val="24"/>
        </w:rPr>
      </w:pPr>
      <w:r>
        <w:rPr>
          <w:sz w:val="24"/>
          <w:szCs w:val="24"/>
        </w:rPr>
        <w:t xml:space="preserve">Ainsi, la déclaration de </w:t>
      </w:r>
      <w:r w:rsidRPr="00E20033">
        <w:rPr>
          <w:b/>
          <w:i/>
          <w:color w:val="4F81BD" w:themeColor="accent1"/>
          <w:sz w:val="24"/>
          <w:szCs w:val="24"/>
        </w:rPr>
        <w:t>TAnimal</w:t>
      </w:r>
      <w:r w:rsidRPr="004B2449">
        <w:rPr>
          <w:color w:val="4F81BD" w:themeColor="accent1"/>
          <w:sz w:val="24"/>
          <w:szCs w:val="24"/>
        </w:rPr>
        <w:t xml:space="preserve"> </w:t>
      </w:r>
      <w:r>
        <w:rPr>
          <w:sz w:val="24"/>
          <w:szCs w:val="24"/>
        </w:rPr>
        <w:t xml:space="preserve">qui commençait par la ligne </w:t>
      </w:r>
      <w:r w:rsidRPr="00E20033">
        <w:rPr>
          <w:i/>
          <w:color w:val="4F81BD" w:themeColor="accent1"/>
          <w:sz w:val="24"/>
          <w:szCs w:val="24"/>
        </w:rPr>
        <w:t>TAnimal</w:t>
      </w:r>
      <w:r w:rsidRPr="004B2449">
        <w:rPr>
          <w:i/>
          <w:color w:val="4F81BD" w:themeColor="accent1"/>
          <w:sz w:val="24"/>
          <w:szCs w:val="24"/>
        </w:rPr>
        <w:t xml:space="preserve"> = class</w:t>
      </w:r>
      <w:r w:rsidRPr="004B2449">
        <w:rPr>
          <w:sz w:val="24"/>
          <w:szCs w:val="24"/>
        </w:rPr>
        <w:t xml:space="preserve"> e</w:t>
      </w:r>
      <w:r>
        <w:rPr>
          <w:sz w:val="24"/>
          <w:szCs w:val="24"/>
        </w:rPr>
        <w:t xml:space="preserve">st une forme elliptique de </w:t>
      </w:r>
      <w:r w:rsidRPr="004B2449">
        <w:rPr>
          <w:i/>
          <w:color w:val="4F81BD" w:themeColor="accent1"/>
          <w:sz w:val="24"/>
          <w:szCs w:val="24"/>
        </w:rPr>
        <w:t xml:space="preserve">TAnimal = class(TObject) </w:t>
      </w:r>
      <w:r>
        <w:rPr>
          <w:sz w:val="24"/>
          <w:szCs w:val="24"/>
        </w:rPr>
        <w:t>qui rend explicite la parenté des deux classes.</w:t>
      </w:r>
    </w:p>
    <w:p w:rsidR="004E49C9" w:rsidRPr="003943C9" w:rsidRDefault="004E49C9" w:rsidP="004E49C9">
      <w:pPr>
        <w:ind w:firstLine="708"/>
        <w:jc w:val="both"/>
        <w:rPr>
          <w:sz w:val="24"/>
          <w:szCs w:val="24"/>
        </w:rPr>
      </w:pPr>
      <w:r>
        <w:rPr>
          <w:noProof/>
          <w:sz w:val="24"/>
          <w:szCs w:val="24"/>
          <w:lang w:eastAsia="fr-FR"/>
        </w:rPr>
        <w:drawing>
          <wp:inline distT="0" distB="0" distL="0" distR="0" wp14:anchorId="08955D33" wp14:editId="65251CCE">
            <wp:extent cx="304800" cy="304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 xml:space="preserve">En particulier, vous trouverez dans </w:t>
      </w:r>
      <w:r w:rsidRPr="00E20033">
        <w:rPr>
          <w:b/>
          <w:i/>
          <w:color w:val="4F81BD" w:themeColor="accent1"/>
          <w:sz w:val="24"/>
          <w:szCs w:val="24"/>
        </w:rPr>
        <w:t>TObject</w:t>
      </w:r>
      <w:r w:rsidRPr="00B95CB3">
        <w:rPr>
          <w:color w:val="4F81BD" w:themeColor="accent1"/>
          <w:sz w:val="24"/>
          <w:szCs w:val="24"/>
        </w:rPr>
        <w:t xml:space="preserve"> </w:t>
      </w:r>
      <w:r>
        <w:rPr>
          <w:sz w:val="24"/>
          <w:szCs w:val="24"/>
        </w:rPr>
        <w:t xml:space="preserve">la solution au problème posé par l’apparente absence de définition de </w:t>
      </w:r>
      <w:r w:rsidRPr="003943C9">
        <w:rPr>
          <w:i/>
          <w:color w:val="4F81BD" w:themeColor="accent1"/>
          <w:sz w:val="24"/>
          <w:szCs w:val="24"/>
        </w:rPr>
        <w:t>Create</w:t>
      </w:r>
      <w:r w:rsidRPr="003943C9">
        <w:rPr>
          <w:color w:val="4F81BD" w:themeColor="accent1"/>
          <w:sz w:val="24"/>
          <w:szCs w:val="24"/>
        </w:rPr>
        <w:t xml:space="preserve"> </w:t>
      </w:r>
      <w:r>
        <w:rPr>
          <w:sz w:val="24"/>
          <w:szCs w:val="24"/>
        </w:rPr>
        <w:t xml:space="preserve">et de </w:t>
      </w:r>
      <w:r w:rsidRPr="003943C9">
        <w:rPr>
          <w:i/>
          <w:color w:val="4F81BD" w:themeColor="accent1"/>
          <w:sz w:val="24"/>
          <w:szCs w:val="24"/>
        </w:rPr>
        <w:t>Destroy</w:t>
      </w:r>
      <w:r>
        <w:rPr>
          <w:sz w:val="24"/>
          <w:szCs w:val="24"/>
        </w:rPr>
        <w:t xml:space="preserve"> dans la classe </w:t>
      </w:r>
      <w:r w:rsidRPr="00E20033">
        <w:rPr>
          <w:b/>
          <w:i/>
          <w:color w:val="4F81BD" w:themeColor="accent1"/>
          <w:sz w:val="24"/>
          <w:szCs w:val="24"/>
        </w:rPr>
        <w:t>TAnimal</w:t>
      </w:r>
      <w:r w:rsidRPr="003943C9">
        <w:rPr>
          <w:i/>
          <w:color w:val="4F81BD" w:themeColor="accent1"/>
          <w:sz w:val="24"/>
          <w:szCs w:val="24"/>
        </w:rPr>
        <w:t> </w:t>
      </w:r>
      <w:r>
        <w:rPr>
          <w:sz w:val="24"/>
          <w:szCs w:val="24"/>
        </w:rPr>
        <w:t xml:space="preserve">: c’est </w:t>
      </w:r>
      <w:r w:rsidRPr="00E20033">
        <w:rPr>
          <w:b/>
          <w:i/>
          <w:color w:val="4F81BD" w:themeColor="accent1"/>
          <w:sz w:val="24"/>
          <w:szCs w:val="24"/>
        </w:rPr>
        <w:t>TObject</w:t>
      </w:r>
      <w:r w:rsidRPr="00A81685">
        <w:rPr>
          <w:color w:val="4F81BD" w:themeColor="accent1"/>
          <w:sz w:val="24"/>
          <w:szCs w:val="24"/>
        </w:rPr>
        <w:t xml:space="preserve"> </w:t>
      </w:r>
      <w:r>
        <w:rPr>
          <w:sz w:val="24"/>
          <w:szCs w:val="24"/>
        </w:rPr>
        <w:t>qui les définit !</w:t>
      </w:r>
    </w:p>
    <w:p w:rsidR="004E49C9" w:rsidRPr="007F7190" w:rsidRDefault="004E49C9" w:rsidP="004E49C9">
      <w:pPr>
        <w:ind w:firstLine="708"/>
        <w:jc w:val="both"/>
        <w:rPr>
          <w:b/>
          <w:color w:val="9BBB59" w:themeColor="accent3"/>
          <w:sz w:val="24"/>
          <w:szCs w:val="24"/>
        </w:rPr>
      </w:pPr>
      <w:r w:rsidRPr="007F7190">
        <w:rPr>
          <w:b/>
          <w:color w:val="9BBB59" w:themeColor="accent3"/>
          <w:sz w:val="24"/>
          <w:szCs w:val="24"/>
        </w:rPr>
        <w:t>[Exemple PO_0</w:t>
      </w:r>
      <w:r>
        <w:rPr>
          <w:b/>
          <w:color w:val="9BBB59" w:themeColor="accent3"/>
          <w:sz w:val="24"/>
          <w:szCs w:val="24"/>
        </w:rPr>
        <w:t>2</w:t>
      </w:r>
      <w:r w:rsidRPr="007F7190">
        <w:rPr>
          <w:b/>
          <w:color w:val="9BBB59" w:themeColor="accent3"/>
          <w:sz w:val="24"/>
          <w:szCs w:val="24"/>
        </w:rPr>
        <w:t>]</w:t>
      </w:r>
    </w:p>
    <w:p w:rsidR="004E49C9" w:rsidRDefault="004E49C9" w:rsidP="004E49C9">
      <w:pPr>
        <w:ind w:firstLine="708"/>
        <w:jc w:val="both"/>
        <w:rPr>
          <w:sz w:val="24"/>
          <w:szCs w:val="24"/>
        </w:rPr>
      </w:pPr>
      <w:r>
        <w:rPr>
          <w:sz w:val="24"/>
          <w:szCs w:val="24"/>
        </w:rPr>
        <w:t xml:space="preserve">Si vous manipuliez la classe </w:t>
      </w:r>
      <w:r w:rsidRPr="00E20033">
        <w:rPr>
          <w:b/>
          <w:i/>
          <w:color w:val="4F81BD" w:themeColor="accent1"/>
          <w:sz w:val="24"/>
          <w:szCs w:val="24"/>
        </w:rPr>
        <w:t>TAnimal</w:t>
      </w:r>
      <w:r>
        <w:rPr>
          <w:sz w:val="24"/>
          <w:szCs w:val="24"/>
        </w:rPr>
        <w:t xml:space="preserve">, vous pourriez avoir à travailler avec un ensemble de chiens et envisager alors de créer un descendant </w:t>
      </w:r>
      <w:r w:rsidRPr="00E20033">
        <w:rPr>
          <w:b/>
          <w:i/>
          <w:color w:val="4F81BD" w:themeColor="accent1"/>
          <w:sz w:val="24"/>
          <w:szCs w:val="24"/>
        </w:rPr>
        <w:t>TChien</w:t>
      </w:r>
      <w:r>
        <w:rPr>
          <w:sz w:val="24"/>
          <w:szCs w:val="24"/>
        </w:rPr>
        <w:t xml:space="preserve"> aux propriétés et méthodes étendues. </w:t>
      </w:r>
    </w:p>
    <w:p w:rsidR="004E49C9" w:rsidRDefault="004E49C9" w:rsidP="004E49C9">
      <w:pPr>
        <w:ind w:firstLine="708"/>
        <w:jc w:val="both"/>
        <w:rPr>
          <w:sz w:val="24"/>
          <w:szCs w:val="24"/>
        </w:rPr>
      </w:pPr>
      <w:r>
        <w:rPr>
          <w:sz w:val="24"/>
          <w:szCs w:val="24"/>
        </w:rPr>
        <w:t xml:space="preserve">En voici une définition possible que vous allez introduire dans l’unité </w:t>
      </w:r>
      <w:r w:rsidRPr="003576D7">
        <w:rPr>
          <w:i/>
          <w:sz w:val="24"/>
          <w:szCs w:val="24"/>
        </w:rPr>
        <w:t>animal.pas</w:t>
      </w:r>
      <w:r>
        <w:rPr>
          <w:sz w:val="24"/>
          <w:szCs w:val="24"/>
        </w:rPr>
        <w:t xml:space="preserve">, juste en-dessous de la classe </w:t>
      </w:r>
      <w:r w:rsidRPr="00E20033">
        <w:rPr>
          <w:b/>
          <w:i/>
          <w:color w:val="4F81BD" w:themeColor="accent1"/>
          <w:sz w:val="24"/>
          <w:szCs w:val="24"/>
        </w:rPr>
        <w:t>TAnimal</w:t>
      </w:r>
      <w:r w:rsidRPr="003576D7">
        <w:rPr>
          <w:color w:val="4F81BD" w:themeColor="accent1"/>
          <w:sz w:val="24"/>
          <w:szCs w:val="24"/>
        </w:rPr>
        <w:t> </w:t>
      </w:r>
      <w:r>
        <w:rPr>
          <w:sz w:val="24"/>
          <w:szCs w:val="24"/>
        </w:rPr>
        <w:t>:</w:t>
      </w:r>
    </w:p>
    <w:p w:rsidR="004E49C9" w:rsidRPr="00D719C5" w:rsidRDefault="004E49C9" w:rsidP="004E49C9">
      <w:pPr>
        <w:shd w:val="pct10" w:color="auto" w:fill="auto"/>
        <w:spacing w:after="0" w:line="240" w:lineRule="auto"/>
        <w:ind w:firstLine="709"/>
        <w:jc w:val="both"/>
        <w:rPr>
          <w:sz w:val="20"/>
          <w:szCs w:val="20"/>
          <w:lang w:val="en-US"/>
        </w:rPr>
      </w:pPr>
      <w:r w:rsidRPr="00D719C5">
        <w:rPr>
          <w:sz w:val="20"/>
          <w:szCs w:val="20"/>
          <w:lang w:val="en-US"/>
        </w:rPr>
        <w:t xml:space="preserve">TChien = </w:t>
      </w:r>
      <w:r w:rsidRPr="00D719C5">
        <w:rPr>
          <w:b/>
          <w:sz w:val="20"/>
          <w:szCs w:val="20"/>
          <w:lang w:val="en-US"/>
        </w:rPr>
        <w:t>class</w:t>
      </w:r>
      <w:r w:rsidRPr="00D719C5">
        <w:rPr>
          <w:sz w:val="20"/>
          <w:szCs w:val="20"/>
          <w:lang w:val="en-US"/>
        </w:rPr>
        <w:t>(TAnimal)</w:t>
      </w:r>
    </w:p>
    <w:p w:rsidR="004E49C9" w:rsidRPr="00D719C5" w:rsidRDefault="004E49C9" w:rsidP="004E49C9">
      <w:pPr>
        <w:shd w:val="pct10" w:color="auto" w:fill="auto"/>
        <w:spacing w:after="0" w:line="240" w:lineRule="auto"/>
        <w:ind w:firstLine="709"/>
        <w:jc w:val="both"/>
        <w:rPr>
          <w:b/>
          <w:sz w:val="20"/>
          <w:szCs w:val="20"/>
          <w:lang w:val="en-US"/>
        </w:rPr>
      </w:pPr>
      <w:r w:rsidRPr="00D719C5">
        <w:rPr>
          <w:b/>
          <w:sz w:val="20"/>
          <w:szCs w:val="20"/>
          <w:lang w:val="en-US"/>
        </w:rPr>
        <w:t>strict private</w:t>
      </w:r>
    </w:p>
    <w:p w:rsidR="004E49C9" w:rsidRPr="00D719C5" w:rsidRDefault="004E49C9" w:rsidP="004E49C9">
      <w:pPr>
        <w:shd w:val="pct10" w:color="auto" w:fill="auto"/>
        <w:spacing w:after="0" w:line="240" w:lineRule="auto"/>
        <w:ind w:firstLine="709"/>
        <w:jc w:val="both"/>
        <w:rPr>
          <w:sz w:val="20"/>
          <w:szCs w:val="20"/>
          <w:lang w:val="en-US"/>
        </w:rPr>
      </w:pPr>
      <w:r w:rsidRPr="00D719C5">
        <w:rPr>
          <w:sz w:val="20"/>
          <w:szCs w:val="20"/>
          <w:lang w:val="en-US"/>
        </w:rPr>
        <w:t xml:space="preserve">  fBatard : Boolean ;</w:t>
      </w:r>
    </w:p>
    <w:p w:rsidR="004E49C9" w:rsidRPr="00D719C5" w:rsidRDefault="004E49C9" w:rsidP="004E49C9">
      <w:pPr>
        <w:shd w:val="pct10" w:color="auto" w:fill="auto"/>
        <w:spacing w:after="0" w:line="240" w:lineRule="auto"/>
        <w:ind w:firstLine="709"/>
        <w:jc w:val="both"/>
        <w:rPr>
          <w:sz w:val="20"/>
          <w:szCs w:val="20"/>
          <w:lang w:val="en-US"/>
        </w:rPr>
      </w:pPr>
      <w:r w:rsidRPr="00D719C5">
        <w:rPr>
          <w:sz w:val="20"/>
          <w:szCs w:val="20"/>
          <w:lang w:val="en-US"/>
        </w:rPr>
        <w:t xml:space="preserve">  </w:t>
      </w:r>
      <w:r w:rsidR="006A222C" w:rsidRPr="00D719C5">
        <w:rPr>
          <w:b/>
          <w:sz w:val="20"/>
          <w:szCs w:val="20"/>
          <w:lang w:val="en-US"/>
        </w:rPr>
        <w:t>procedure</w:t>
      </w:r>
      <w:r w:rsidRPr="00D719C5">
        <w:rPr>
          <w:sz w:val="20"/>
          <w:szCs w:val="20"/>
          <w:lang w:val="en-US"/>
        </w:rPr>
        <w:t xml:space="preserve"> SetBatard(AValue: Boolean);</w:t>
      </w:r>
    </w:p>
    <w:p w:rsidR="004E49C9" w:rsidRPr="00D719C5" w:rsidRDefault="006A222C" w:rsidP="004E49C9">
      <w:pPr>
        <w:shd w:val="pct10" w:color="auto" w:fill="auto"/>
        <w:spacing w:after="0" w:line="240" w:lineRule="auto"/>
        <w:ind w:firstLine="709"/>
        <w:jc w:val="both"/>
        <w:rPr>
          <w:sz w:val="20"/>
          <w:szCs w:val="20"/>
          <w:lang w:val="en-US"/>
        </w:rPr>
      </w:pPr>
      <w:r w:rsidRPr="00D719C5">
        <w:rPr>
          <w:b/>
          <w:sz w:val="20"/>
          <w:szCs w:val="20"/>
          <w:lang w:val="en-US"/>
        </w:rPr>
        <w:t>public</w:t>
      </w:r>
    </w:p>
    <w:p w:rsidR="004E49C9" w:rsidRPr="00D719C5" w:rsidRDefault="004E49C9" w:rsidP="004E49C9">
      <w:pPr>
        <w:shd w:val="pct10" w:color="auto" w:fill="auto"/>
        <w:spacing w:after="0" w:line="240" w:lineRule="auto"/>
        <w:ind w:firstLine="709"/>
        <w:jc w:val="both"/>
        <w:rPr>
          <w:sz w:val="20"/>
          <w:szCs w:val="20"/>
          <w:lang w:val="en-US"/>
        </w:rPr>
      </w:pPr>
      <w:r w:rsidRPr="00D719C5">
        <w:rPr>
          <w:sz w:val="20"/>
          <w:szCs w:val="20"/>
          <w:lang w:val="en-US"/>
        </w:rPr>
        <w:t xml:space="preserve">  </w:t>
      </w:r>
      <w:r w:rsidR="006A222C" w:rsidRPr="00D719C5">
        <w:rPr>
          <w:b/>
          <w:sz w:val="20"/>
          <w:szCs w:val="20"/>
          <w:lang w:val="en-US"/>
        </w:rPr>
        <w:t>procedure</w:t>
      </w:r>
      <w:r w:rsidRPr="00D719C5">
        <w:rPr>
          <w:sz w:val="20"/>
          <w:szCs w:val="20"/>
          <w:lang w:val="en-US"/>
        </w:rPr>
        <w:t xml:space="preserve"> Aboyer;</w:t>
      </w:r>
    </w:p>
    <w:p w:rsidR="004E49C9" w:rsidRPr="00D719C5" w:rsidRDefault="004E49C9" w:rsidP="004E49C9">
      <w:pPr>
        <w:shd w:val="pct10" w:color="auto" w:fill="auto"/>
        <w:spacing w:after="0" w:line="240" w:lineRule="auto"/>
        <w:ind w:firstLine="709"/>
        <w:jc w:val="both"/>
        <w:rPr>
          <w:sz w:val="20"/>
          <w:szCs w:val="20"/>
          <w:lang w:val="en-US"/>
        </w:rPr>
      </w:pPr>
      <w:r w:rsidRPr="00D719C5">
        <w:rPr>
          <w:sz w:val="20"/>
          <w:szCs w:val="20"/>
          <w:lang w:val="en-US"/>
        </w:rPr>
        <w:t xml:space="preserve">  </w:t>
      </w:r>
      <w:r w:rsidR="006A222C" w:rsidRPr="00D719C5">
        <w:rPr>
          <w:b/>
          <w:sz w:val="20"/>
          <w:szCs w:val="20"/>
          <w:lang w:val="en-US"/>
        </w:rPr>
        <w:t>procedure</w:t>
      </w:r>
      <w:r w:rsidRPr="00D719C5">
        <w:rPr>
          <w:sz w:val="20"/>
          <w:szCs w:val="20"/>
          <w:lang w:val="en-US"/>
        </w:rPr>
        <w:t xml:space="preserve"> RemuerLaQueue;</w:t>
      </w:r>
    </w:p>
    <w:p w:rsidR="004E49C9" w:rsidRPr="00D719C5" w:rsidRDefault="004E49C9" w:rsidP="004E49C9">
      <w:pPr>
        <w:shd w:val="pct10" w:color="auto" w:fill="auto"/>
        <w:spacing w:after="0" w:line="240" w:lineRule="auto"/>
        <w:ind w:firstLine="709"/>
        <w:jc w:val="both"/>
        <w:rPr>
          <w:sz w:val="20"/>
          <w:szCs w:val="20"/>
          <w:lang w:val="en-US"/>
        </w:rPr>
      </w:pPr>
      <w:r w:rsidRPr="00D719C5">
        <w:rPr>
          <w:sz w:val="20"/>
          <w:szCs w:val="20"/>
          <w:lang w:val="en-US"/>
        </w:rPr>
        <w:t xml:space="preserve">  </w:t>
      </w:r>
      <w:r w:rsidRPr="00D719C5">
        <w:rPr>
          <w:b/>
          <w:sz w:val="20"/>
          <w:szCs w:val="20"/>
          <w:lang w:val="en-US"/>
        </w:rPr>
        <w:t>property</w:t>
      </w:r>
      <w:r w:rsidRPr="00D719C5">
        <w:rPr>
          <w:sz w:val="20"/>
          <w:szCs w:val="20"/>
          <w:lang w:val="en-US"/>
        </w:rPr>
        <w:t xml:space="preserve"> Batard: Boolean read fBatard </w:t>
      </w:r>
      <w:r w:rsidRPr="00D719C5">
        <w:rPr>
          <w:b/>
          <w:sz w:val="20"/>
          <w:szCs w:val="20"/>
          <w:lang w:val="en-US"/>
        </w:rPr>
        <w:t>write</w:t>
      </w:r>
      <w:r w:rsidRPr="00D719C5">
        <w:rPr>
          <w:sz w:val="20"/>
          <w:szCs w:val="20"/>
          <w:lang w:val="en-US"/>
        </w:rPr>
        <w:t xml:space="preserve"> SetBatard;</w:t>
      </w:r>
    </w:p>
    <w:p w:rsidR="004E49C9" w:rsidRPr="00D719C5" w:rsidRDefault="006A222C" w:rsidP="004E49C9">
      <w:pPr>
        <w:shd w:val="pct10" w:color="auto" w:fill="auto"/>
        <w:spacing w:after="0" w:line="240" w:lineRule="auto"/>
        <w:ind w:firstLine="709"/>
        <w:jc w:val="both"/>
        <w:rPr>
          <w:sz w:val="20"/>
          <w:szCs w:val="20"/>
        </w:rPr>
      </w:pPr>
      <w:r w:rsidRPr="00D719C5">
        <w:rPr>
          <w:b/>
          <w:sz w:val="20"/>
          <w:szCs w:val="20"/>
        </w:rPr>
        <w:t>end;</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La première ligne indique que</w:t>
      </w:r>
      <w:r w:rsidRPr="006221B7">
        <w:rPr>
          <w:sz w:val="24"/>
          <w:szCs w:val="24"/>
        </w:rPr>
        <w:t xml:space="preserve"> la nouvelle classe descend de la classe </w:t>
      </w:r>
      <w:r w:rsidRPr="00505AB6">
        <w:rPr>
          <w:b/>
          <w:i/>
          <w:color w:val="4F81BD" w:themeColor="accent1"/>
          <w:sz w:val="24"/>
          <w:szCs w:val="24"/>
        </w:rPr>
        <w:t>TAnimal</w:t>
      </w:r>
      <w:r>
        <w:rPr>
          <w:sz w:val="24"/>
          <w:szCs w:val="24"/>
        </w:rPr>
        <w:t>. Les autres lignes ajoutent des fonctionnalités (</w:t>
      </w:r>
      <w:r w:rsidRPr="006221B7">
        <w:rPr>
          <w:i/>
          <w:color w:val="4F81BD" w:themeColor="accent1"/>
          <w:sz w:val="24"/>
          <w:szCs w:val="24"/>
        </w:rPr>
        <w:t>Aboyer</w:t>
      </w:r>
      <w:r w:rsidRPr="006221B7">
        <w:rPr>
          <w:color w:val="4F81BD" w:themeColor="accent1"/>
          <w:sz w:val="24"/>
          <w:szCs w:val="24"/>
        </w:rPr>
        <w:t xml:space="preserve"> </w:t>
      </w:r>
      <w:r>
        <w:rPr>
          <w:sz w:val="24"/>
          <w:szCs w:val="24"/>
        </w:rPr>
        <w:t xml:space="preserve">et </w:t>
      </w:r>
      <w:r w:rsidRPr="00DF3659">
        <w:rPr>
          <w:i/>
          <w:color w:val="4F81BD" w:themeColor="accent1"/>
          <w:sz w:val="24"/>
          <w:szCs w:val="24"/>
        </w:rPr>
        <w:t>RemuerLaQueue</w:t>
      </w:r>
      <w:r>
        <w:rPr>
          <w:sz w:val="24"/>
          <w:szCs w:val="24"/>
        </w:rPr>
        <w:t>) ou déclarent de nouvelles propriétés (</w:t>
      </w:r>
      <w:r w:rsidRPr="00DF3659">
        <w:rPr>
          <w:i/>
          <w:color w:val="4F81BD" w:themeColor="accent1"/>
          <w:sz w:val="24"/>
          <w:szCs w:val="24"/>
        </w:rPr>
        <w:t>Batard</w:t>
      </w:r>
      <w:r>
        <w:rPr>
          <w:sz w:val="24"/>
          <w:szCs w:val="24"/>
        </w:rPr>
        <w:t xml:space="preserve">). La puissance de l’héritage s’exprimera par le fait qu’un objet de </w:t>
      </w:r>
      <w:r w:rsidR="006A222C" w:rsidRPr="00505AB6">
        <w:rPr>
          <w:sz w:val="24"/>
          <w:szCs w:val="24"/>
        </w:rPr>
        <w:t>type</w:t>
      </w:r>
      <w:r>
        <w:rPr>
          <w:sz w:val="24"/>
          <w:szCs w:val="24"/>
        </w:rPr>
        <w:t xml:space="preserve"> </w:t>
      </w:r>
      <w:r w:rsidRPr="00505AB6">
        <w:rPr>
          <w:b/>
          <w:i/>
          <w:color w:val="4F81BD" w:themeColor="accent1"/>
          <w:sz w:val="24"/>
          <w:szCs w:val="24"/>
        </w:rPr>
        <w:t>TChien</w:t>
      </w:r>
      <w:r w:rsidRPr="006F7767">
        <w:rPr>
          <w:color w:val="4F81BD" w:themeColor="accent1"/>
          <w:sz w:val="24"/>
          <w:szCs w:val="24"/>
        </w:rPr>
        <w:t xml:space="preserve"> </w:t>
      </w:r>
      <w:r>
        <w:rPr>
          <w:sz w:val="24"/>
          <w:szCs w:val="24"/>
        </w:rPr>
        <w:t xml:space="preserve">disposera des éléments que déclare sa classe, mais aussi de tout ce que proposent </w:t>
      </w:r>
      <w:r w:rsidRPr="00505AB6">
        <w:rPr>
          <w:b/>
          <w:i/>
          <w:color w:val="4F81BD" w:themeColor="accent1"/>
          <w:sz w:val="24"/>
          <w:szCs w:val="24"/>
        </w:rPr>
        <w:t>TAnimal</w:t>
      </w:r>
      <w:r>
        <w:rPr>
          <w:sz w:val="24"/>
          <w:szCs w:val="24"/>
        </w:rPr>
        <w:t xml:space="preserve"> et </w:t>
      </w:r>
      <w:r w:rsidRPr="00505AB6">
        <w:rPr>
          <w:b/>
          <w:i/>
          <w:color w:val="4F81BD" w:themeColor="accent1"/>
          <w:sz w:val="24"/>
          <w:szCs w:val="24"/>
        </w:rPr>
        <w:t>TObject</w:t>
      </w:r>
      <w:r>
        <w:rPr>
          <w:sz w:val="24"/>
          <w:szCs w:val="24"/>
        </w:rPr>
        <w:t>, dans la limite de la portée qu’elles définissent.</w:t>
      </w:r>
    </w:p>
    <w:p w:rsidR="004E49C9" w:rsidRDefault="004E49C9" w:rsidP="004E49C9">
      <w:pPr>
        <w:ind w:firstLine="708"/>
        <w:jc w:val="both"/>
        <w:rPr>
          <w:sz w:val="24"/>
          <w:szCs w:val="24"/>
        </w:rPr>
      </w:pPr>
      <w:r>
        <w:rPr>
          <w:sz w:val="24"/>
          <w:szCs w:val="24"/>
        </w:rPr>
        <w:lastRenderedPageBreak/>
        <w:t xml:space="preserve">Comme pour la préparation de sa classe ancêtre, placez le curseur sur une ligne quelconque de l’interface de la classe </w:t>
      </w:r>
      <w:r w:rsidRPr="00505AB6">
        <w:rPr>
          <w:b/>
          <w:i/>
          <w:color w:val="4F81BD" w:themeColor="accent1"/>
          <w:sz w:val="24"/>
          <w:szCs w:val="24"/>
        </w:rPr>
        <w:t>TChien</w:t>
      </w:r>
      <w:r w:rsidRPr="003576D7">
        <w:rPr>
          <w:color w:val="4F81BD" w:themeColor="accent1"/>
          <w:sz w:val="24"/>
          <w:szCs w:val="24"/>
        </w:rPr>
        <w:t xml:space="preserve"> </w:t>
      </w:r>
      <w:r>
        <w:rPr>
          <w:sz w:val="24"/>
          <w:szCs w:val="24"/>
        </w:rPr>
        <w:t xml:space="preserve">et pressez </w:t>
      </w:r>
      <w:r w:rsidRPr="00505AB6">
        <w:rPr>
          <w:sz w:val="24"/>
          <w:szCs w:val="24"/>
        </w:rPr>
        <w:t>Ctrl-Maj-C.</w:t>
      </w:r>
      <w:r>
        <w:rPr>
          <w:sz w:val="24"/>
          <w:szCs w:val="24"/>
        </w:rPr>
        <w:t xml:space="preserve"> Aussitôt, </w:t>
      </w:r>
      <w:r w:rsidR="00ED6D49" w:rsidRPr="00ED6D49">
        <w:rPr>
          <w:b/>
          <w:sz w:val="24"/>
          <w:szCs w:val="24"/>
        </w:rPr>
        <w:t>Lazarus</w:t>
      </w:r>
      <w:r>
        <w:rPr>
          <w:sz w:val="24"/>
          <w:szCs w:val="24"/>
        </w:rPr>
        <w:t xml:space="preserve"> produit les squelettes nécessaires aux définitions des nouvelles méthodes :</w:t>
      </w:r>
    </w:p>
    <w:p w:rsidR="004E49C9" w:rsidRPr="00D719C5" w:rsidRDefault="004E49C9" w:rsidP="00F86619">
      <w:pPr>
        <w:shd w:val="pct10" w:color="auto" w:fill="auto"/>
        <w:spacing w:after="0" w:line="240" w:lineRule="auto"/>
        <w:ind w:firstLine="709"/>
        <w:jc w:val="both"/>
        <w:rPr>
          <w:sz w:val="20"/>
          <w:szCs w:val="20"/>
          <w:lang w:val="en-US"/>
        </w:rPr>
      </w:pPr>
      <w:r w:rsidRPr="00780390">
        <w:rPr>
          <w:sz w:val="20"/>
          <w:szCs w:val="20"/>
        </w:rPr>
        <w:t xml:space="preserve">    </w:t>
      </w:r>
      <w:r w:rsidRPr="00D719C5">
        <w:rPr>
          <w:b/>
          <w:sz w:val="20"/>
          <w:szCs w:val="20"/>
          <w:lang w:val="en-US"/>
        </w:rPr>
        <w:t>property</w:t>
      </w:r>
      <w:r w:rsidRPr="00D719C5">
        <w:rPr>
          <w:sz w:val="20"/>
          <w:szCs w:val="20"/>
          <w:lang w:val="en-US"/>
        </w:rPr>
        <w:t xml:space="preserve"> Nom: </w:t>
      </w:r>
      <w:r w:rsidR="00F73CB7" w:rsidRPr="00F73CB7">
        <w:rPr>
          <w:b/>
          <w:sz w:val="20"/>
          <w:szCs w:val="20"/>
          <w:lang w:val="en-US"/>
        </w:rPr>
        <w:t>string</w:t>
      </w:r>
      <w:r w:rsidRPr="00D719C5">
        <w:rPr>
          <w:sz w:val="20"/>
          <w:szCs w:val="20"/>
          <w:lang w:val="en-US"/>
        </w:rPr>
        <w:t xml:space="preserve"> </w:t>
      </w:r>
      <w:r w:rsidRPr="00D719C5">
        <w:rPr>
          <w:b/>
          <w:sz w:val="20"/>
          <w:szCs w:val="20"/>
          <w:lang w:val="en-US"/>
        </w:rPr>
        <w:t>read</w:t>
      </w:r>
      <w:r w:rsidRPr="00D719C5">
        <w:rPr>
          <w:sz w:val="20"/>
          <w:szCs w:val="20"/>
          <w:lang w:val="en-US"/>
        </w:rPr>
        <w:t xml:space="preserve"> fNom </w:t>
      </w:r>
      <w:r w:rsidRPr="00D719C5">
        <w:rPr>
          <w:b/>
          <w:sz w:val="20"/>
          <w:szCs w:val="20"/>
          <w:lang w:val="en-US"/>
        </w:rPr>
        <w:t>write</w:t>
      </w:r>
      <w:r w:rsidRPr="00D719C5">
        <w:rPr>
          <w:sz w:val="20"/>
          <w:szCs w:val="20"/>
          <w:lang w:val="en-US"/>
        </w:rPr>
        <w:t xml:space="preserve"> SetNom;</w:t>
      </w:r>
    </w:p>
    <w:p w:rsidR="004E49C9" w:rsidRPr="00D719C5" w:rsidRDefault="004E49C9" w:rsidP="00F86619">
      <w:pPr>
        <w:shd w:val="pct10" w:color="auto" w:fill="auto"/>
        <w:spacing w:after="0" w:line="240" w:lineRule="auto"/>
        <w:ind w:firstLine="709"/>
        <w:jc w:val="both"/>
        <w:rPr>
          <w:sz w:val="20"/>
          <w:szCs w:val="20"/>
        </w:rPr>
      </w:pPr>
      <w:r w:rsidRPr="00D719C5">
        <w:rPr>
          <w:sz w:val="20"/>
          <w:szCs w:val="20"/>
          <w:lang w:val="en-US"/>
        </w:rPr>
        <w:t xml:space="preserve">  </w:t>
      </w:r>
      <w:r w:rsidRPr="00D719C5">
        <w:rPr>
          <w:sz w:val="20"/>
          <w:szCs w:val="20"/>
        </w:rPr>
        <w:t xml:space="preserve">end ; </w:t>
      </w:r>
      <w:r w:rsidRPr="00D719C5">
        <w:rPr>
          <w:color w:val="9BBB59" w:themeColor="accent3"/>
          <w:sz w:val="20"/>
          <w:szCs w:val="20"/>
        </w:rPr>
        <w:t>// fin de la déclaration de TAnimal</w:t>
      </w:r>
    </w:p>
    <w:p w:rsidR="004E49C9" w:rsidRPr="00D719C5" w:rsidRDefault="004E49C9" w:rsidP="00F86619">
      <w:pPr>
        <w:shd w:val="pct10" w:color="auto" w:fill="auto"/>
        <w:spacing w:after="0" w:line="240" w:lineRule="auto"/>
        <w:ind w:firstLine="709"/>
        <w:jc w:val="both"/>
        <w:rPr>
          <w:sz w:val="20"/>
          <w:szCs w:val="20"/>
        </w:rPr>
      </w:pPr>
    </w:p>
    <w:p w:rsidR="004E49C9" w:rsidRPr="00D719C5" w:rsidRDefault="004E49C9" w:rsidP="00F86619">
      <w:pPr>
        <w:shd w:val="pct10" w:color="auto" w:fill="auto"/>
        <w:spacing w:after="0" w:line="240" w:lineRule="auto"/>
        <w:ind w:firstLine="709"/>
        <w:jc w:val="both"/>
        <w:rPr>
          <w:color w:val="9BBB59" w:themeColor="accent3"/>
          <w:sz w:val="20"/>
          <w:szCs w:val="20"/>
          <w:lang w:val="en-US"/>
        </w:rPr>
      </w:pPr>
      <w:r w:rsidRPr="00D719C5">
        <w:rPr>
          <w:color w:val="9BBB59" w:themeColor="accent3"/>
          <w:sz w:val="20"/>
          <w:szCs w:val="20"/>
        </w:rPr>
        <w:t xml:space="preserve">  </w:t>
      </w:r>
      <w:r w:rsidRPr="00D719C5">
        <w:rPr>
          <w:color w:val="9BBB59" w:themeColor="accent3"/>
          <w:sz w:val="20"/>
          <w:szCs w:val="20"/>
          <w:lang w:val="en-US"/>
        </w:rPr>
        <w:t>{ TChien }</w:t>
      </w:r>
    </w:p>
    <w:p w:rsidR="004E49C9" w:rsidRPr="00D719C5" w:rsidRDefault="004E49C9" w:rsidP="00F86619">
      <w:pPr>
        <w:shd w:val="pct10" w:color="auto" w:fill="auto"/>
        <w:spacing w:after="0" w:line="240" w:lineRule="auto"/>
        <w:ind w:firstLine="709"/>
        <w:jc w:val="both"/>
        <w:rPr>
          <w:sz w:val="20"/>
          <w:szCs w:val="20"/>
          <w:lang w:val="en-US"/>
        </w:rPr>
      </w:pPr>
    </w:p>
    <w:p w:rsidR="004E49C9" w:rsidRPr="00D719C5" w:rsidRDefault="004E49C9" w:rsidP="00F86619">
      <w:pPr>
        <w:shd w:val="pct10" w:color="auto" w:fill="auto"/>
        <w:spacing w:after="0" w:line="240" w:lineRule="auto"/>
        <w:ind w:firstLine="709"/>
        <w:jc w:val="both"/>
        <w:rPr>
          <w:sz w:val="20"/>
          <w:szCs w:val="20"/>
          <w:lang w:val="en-US"/>
        </w:rPr>
      </w:pPr>
      <w:r w:rsidRPr="00D719C5">
        <w:rPr>
          <w:sz w:val="20"/>
          <w:szCs w:val="20"/>
          <w:lang w:val="en-US"/>
        </w:rPr>
        <w:t xml:space="preserve">  TChien = </w:t>
      </w:r>
      <w:r w:rsidRPr="00D719C5">
        <w:rPr>
          <w:b/>
          <w:sz w:val="20"/>
          <w:szCs w:val="20"/>
          <w:lang w:val="en-US"/>
        </w:rPr>
        <w:t>class</w:t>
      </w:r>
      <w:r w:rsidRPr="00D719C5">
        <w:rPr>
          <w:sz w:val="20"/>
          <w:szCs w:val="20"/>
          <w:lang w:val="en-US"/>
        </w:rPr>
        <w:t>(TAnimal)</w:t>
      </w:r>
    </w:p>
    <w:p w:rsidR="004E49C9" w:rsidRPr="00D719C5" w:rsidRDefault="004E49C9" w:rsidP="00F86619">
      <w:pPr>
        <w:shd w:val="pct10" w:color="auto" w:fill="auto"/>
        <w:spacing w:after="0" w:line="240" w:lineRule="auto"/>
        <w:ind w:firstLine="709"/>
        <w:jc w:val="both"/>
        <w:rPr>
          <w:b/>
          <w:sz w:val="20"/>
          <w:szCs w:val="20"/>
          <w:lang w:val="en-US"/>
        </w:rPr>
      </w:pPr>
      <w:r w:rsidRPr="00D719C5">
        <w:rPr>
          <w:sz w:val="20"/>
          <w:szCs w:val="20"/>
          <w:lang w:val="en-US"/>
        </w:rPr>
        <w:t xml:space="preserve">  </w:t>
      </w:r>
      <w:r w:rsidRPr="00D719C5">
        <w:rPr>
          <w:b/>
          <w:sz w:val="20"/>
          <w:szCs w:val="20"/>
          <w:lang w:val="en-US"/>
        </w:rPr>
        <w:t>strict private</w:t>
      </w:r>
    </w:p>
    <w:p w:rsidR="004E49C9" w:rsidRPr="00D719C5" w:rsidRDefault="004E49C9" w:rsidP="00F86619">
      <w:pPr>
        <w:shd w:val="pct10" w:color="auto" w:fill="auto"/>
        <w:spacing w:after="0" w:line="240" w:lineRule="auto"/>
        <w:ind w:firstLine="709"/>
        <w:jc w:val="both"/>
        <w:rPr>
          <w:sz w:val="20"/>
          <w:szCs w:val="20"/>
          <w:lang w:val="en-US"/>
        </w:rPr>
      </w:pPr>
      <w:r w:rsidRPr="00D719C5">
        <w:rPr>
          <w:sz w:val="20"/>
          <w:szCs w:val="20"/>
          <w:lang w:val="en-US"/>
        </w:rPr>
        <w:t xml:space="preserve">    fBatard : Boolean ;</w:t>
      </w:r>
    </w:p>
    <w:p w:rsidR="004E49C9" w:rsidRPr="00D719C5" w:rsidRDefault="004E49C9" w:rsidP="00F86619">
      <w:pPr>
        <w:shd w:val="pct10" w:color="auto" w:fill="auto"/>
        <w:spacing w:after="0" w:line="240" w:lineRule="auto"/>
        <w:ind w:firstLine="709"/>
        <w:jc w:val="both"/>
        <w:rPr>
          <w:sz w:val="20"/>
          <w:szCs w:val="20"/>
          <w:lang w:val="en-US"/>
        </w:rPr>
      </w:pPr>
      <w:r w:rsidRPr="00D719C5">
        <w:rPr>
          <w:sz w:val="20"/>
          <w:szCs w:val="20"/>
          <w:lang w:val="en-US"/>
        </w:rPr>
        <w:t xml:space="preserve">    </w:t>
      </w:r>
      <w:r w:rsidR="006A222C" w:rsidRPr="00D719C5">
        <w:rPr>
          <w:b/>
          <w:sz w:val="20"/>
          <w:szCs w:val="20"/>
          <w:lang w:val="en-US"/>
        </w:rPr>
        <w:t>procedure</w:t>
      </w:r>
      <w:r w:rsidRPr="00D719C5">
        <w:rPr>
          <w:sz w:val="20"/>
          <w:szCs w:val="20"/>
          <w:lang w:val="en-US"/>
        </w:rPr>
        <w:t xml:space="preserve"> SetBatard(AValue: Boolean);</w:t>
      </w:r>
    </w:p>
    <w:p w:rsidR="004E49C9" w:rsidRPr="00D719C5" w:rsidRDefault="004E49C9" w:rsidP="00F86619">
      <w:pPr>
        <w:shd w:val="pct10" w:color="auto" w:fill="auto"/>
        <w:spacing w:after="0" w:line="240" w:lineRule="auto"/>
        <w:ind w:firstLine="709"/>
        <w:jc w:val="both"/>
        <w:rPr>
          <w:sz w:val="20"/>
          <w:szCs w:val="20"/>
          <w:lang w:val="en-US"/>
        </w:rPr>
      </w:pPr>
      <w:r w:rsidRPr="00D719C5">
        <w:rPr>
          <w:sz w:val="20"/>
          <w:szCs w:val="20"/>
          <w:lang w:val="en-US"/>
        </w:rPr>
        <w:t xml:space="preserve">  </w:t>
      </w:r>
      <w:r w:rsidR="006A222C" w:rsidRPr="00D719C5">
        <w:rPr>
          <w:b/>
          <w:sz w:val="20"/>
          <w:szCs w:val="20"/>
          <w:lang w:val="en-US"/>
        </w:rPr>
        <w:t>public</w:t>
      </w:r>
    </w:p>
    <w:p w:rsidR="004E49C9" w:rsidRPr="00D719C5" w:rsidRDefault="004E49C9" w:rsidP="00F86619">
      <w:pPr>
        <w:shd w:val="pct10" w:color="auto" w:fill="auto"/>
        <w:spacing w:after="0" w:line="240" w:lineRule="auto"/>
        <w:ind w:firstLine="709"/>
        <w:jc w:val="both"/>
        <w:rPr>
          <w:sz w:val="20"/>
          <w:szCs w:val="20"/>
          <w:lang w:val="en-US"/>
        </w:rPr>
      </w:pPr>
      <w:r w:rsidRPr="00D719C5">
        <w:rPr>
          <w:sz w:val="20"/>
          <w:szCs w:val="20"/>
          <w:lang w:val="en-US"/>
        </w:rPr>
        <w:t xml:space="preserve">    </w:t>
      </w:r>
      <w:r w:rsidR="006A222C" w:rsidRPr="00D719C5">
        <w:rPr>
          <w:b/>
          <w:sz w:val="20"/>
          <w:szCs w:val="20"/>
          <w:lang w:val="en-US"/>
        </w:rPr>
        <w:t>procedure</w:t>
      </w:r>
      <w:r w:rsidRPr="00D719C5">
        <w:rPr>
          <w:sz w:val="20"/>
          <w:szCs w:val="20"/>
          <w:lang w:val="en-US"/>
        </w:rPr>
        <w:t xml:space="preserve"> Aboyer;</w:t>
      </w:r>
    </w:p>
    <w:p w:rsidR="004E49C9" w:rsidRPr="00D719C5" w:rsidRDefault="004E49C9" w:rsidP="00F86619">
      <w:pPr>
        <w:shd w:val="pct10" w:color="auto" w:fill="auto"/>
        <w:spacing w:after="0" w:line="240" w:lineRule="auto"/>
        <w:ind w:firstLine="709"/>
        <w:jc w:val="both"/>
        <w:rPr>
          <w:sz w:val="20"/>
          <w:szCs w:val="20"/>
          <w:lang w:val="en-US"/>
        </w:rPr>
      </w:pPr>
      <w:r w:rsidRPr="00D719C5">
        <w:rPr>
          <w:sz w:val="20"/>
          <w:szCs w:val="20"/>
          <w:lang w:val="en-US"/>
        </w:rPr>
        <w:t xml:space="preserve">    </w:t>
      </w:r>
      <w:r w:rsidR="006A222C" w:rsidRPr="00D719C5">
        <w:rPr>
          <w:b/>
          <w:sz w:val="20"/>
          <w:szCs w:val="20"/>
          <w:lang w:val="en-US"/>
        </w:rPr>
        <w:t>procedure</w:t>
      </w:r>
      <w:r w:rsidRPr="00D719C5">
        <w:rPr>
          <w:sz w:val="20"/>
          <w:szCs w:val="20"/>
          <w:lang w:val="en-US"/>
        </w:rPr>
        <w:t xml:space="preserve"> RemuerLaQueue;</w:t>
      </w:r>
    </w:p>
    <w:p w:rsidR="004E49C9" w:rsidRPr="00D719C5" w:rsidRDefault="004E49C9" w:rsidP="00F86619">
      <w:pPr>
        <w:shd w:val="pct10" w:color="auto" w:fill="auto"/>
        <w:spacing w:after="0" w:line="240" w:lineRule="auto"/>
        <w:ind w:firstLine="709"/>
        <w:jc w:val="both"/>
        <w:rPr>
          <w:sz w:val="20"/>
          <w:szCs w:val="20"/>
          <w:lang w:val="en-US"/>
        </w:rPr>
      </w:pPr>
      <w:r w:rsidRPr="00D719C5">
        <w:rPr>
          <w:sz w:val="20"/>
          <w:szCs w:val="20"/>
          <w:lang w:val="en-US"/>
        </w:rPr>
        <w:t xml:space="preserve">    </w:t>
      </w:r>
      <w:r w:rsidRPr="00D719C5">
        <w:rPr>
          <w:b/>
          <w:sz w:val="20"/>
          <w:szCs w:val="20"/>
          <w:lang w:val="en-US"/>
        </w:rPr>
        <w:t>property</w:t>
      </w:r>
      <w:r w:rsidRPr="00D719C5">
        <w:rPr>
          <w:sz w:val="20"/>
          <w:szCs w:val="20"/>
          <w:lang w:val="en-US"/>
        </w:rPr>
        <w:t xml:space="preserve"> Batard: Boolean </w:t>
      </w:r>
      <w:r w:rsidRPr="00D719C5">
        <w:rPr>
          <w:b/>
          <w:sz w:val="20"/>
          <w:szCs w:val="20"/>
          <w:lang w:val="en-US"/>
        </w:rPr>
        <w:t>read</w:t>
      </w:r>
      <w:r w:rsidRPr="00D719C5">
        <w:rPr>
          <w:sz w:val="20"/>
          <w:szCs w:val="20"/>
          <w:lang w:val="en-US"/>
        </w:rPr>
        <w:t xml:space="preserve"> fBatard </w:t>
      </w:r>
      <w:r w:rsidRPr="00D719C5">
        <w:rPr>
          <w:b/>
          <w:sz w:val="20"/>
          <w:szCs w:val="20"/>
          <w:lang w:val="en-US"/>
        </w:rPr>
        <w:t>write</w:t>
      </w:r>
      <w:r w:rsidRPr="00D719C5">
        <w:rPr>
          <w:sz w:val="20"/>
          <w:szCs w:val="20"/>
          <w:lang w:val="en-US"/>
        </w:rPr>
        <w:t xml:space="preserve"> SetBatard;</w:t>
      </w:r>
    </w:p>
    <w:p w:rsidR="004E49C9" w:rsidRPr="00D719C5" w:rsidRDefault="004E49C9" w:rsidP="00F86619">
      <w:pPr>
        <w:shd w:val="pct10" w:color="auto" w:fill="auto"/>
        <w:spacing w:after="0" w:line="240" w:lineRule="auto"/>
        <w:ind w:firstLine="709"/>
        <w:jc w:val="both"/>
        <w:rPr>
          <w:sz w:val="20"/>
          <w:szCs w:val="20"/>
        </w:rPr>
      </w:pPr>
      <w:r w:rsidRPr="00D719C5">
        <w:rPr>
          <w:sz w:val="20"/>
          <w:szCs w:val="20"/>
          <w:lang w:val="en-US"/>
        </w:rPr>
        <w:t xml:space="preserve">  </w:t>
      </w:r>
      <w:r w:rsidR="006A222C" w:rsidRPr="00D719C5">
        <w:rPr>
          <w:b/>
          <w:sz w:val="20"/>
          <w:szCs w:val="20"/>
        </w:rPr>
        <w:t>end;</w:t>
      </w:r>
    </w:p>
    <w:p w:rsidR="004E49C9" w:rsidRPr="00D719C5" w:rsidRDefault="004E49C9" w:rsidP="00F86619">
      <w:pPr>
        <w:shd w:val="pct10" w:color="auto" w:fill="auto"/>
        <w:spacing w:after="0" w:line="240" w:lineRule="auto"/>
        <w:ind w:firstLine="709"/>
        <w:jc w:val="both"/>
        <w:rPr>
          <w:sz w:val="20"/>
          <w:szCs w:val="20"/>
        </w:rPr>
      </w:pPr>
    </w:p>
    <w:p w:rsidR="004E49C9" w:rsidRPr="00D719C5" w:rsidRDefault="004E49C9" w:rsidP="00F86619">
      <w:pPr>
        <w:shd w:val="pct10" w:color="auto" w:fill="auto"/>
        <w:spacing w:after="0" w:line="240" w:lineRule="auto"/>
        <w:ind w:firstLine="709"/>
        <w:jc w:val="both"/>
        <w:rPr>
          <w:sz w:val="20"/>
          <w:szCs w:val="20"/>
        </w:rPr>
      </w:pPr>
    </w:p>
    <w:p w:rsidR="004E49C9" w:rsidRPr="00D719C5" w:rsidRDefault="004E49C9" w:rsidP="00F86619">
      <w:pPr>
        <w:shd w:val="pct10" w:color="auto" w:fill="auto"/>
        <w:spacing w:after="0" w:line="240" w:lineRule="auto"/>
        <w:ind w:firstLine="709"/>
        <w:jc w:val="both"/>
        <w:rPr>
          <w:b/>
          <w:sz w:val="20"/>
          <w:szCs w:val="20"/>
        </w:rPr>
      </w:pPr>
      <w:r w:rsidRPr="00D719C5">
        <w:rPr>
          <w:b/>
          <w:sz w:val="20"/>
          <w:szCs w:val="20"/>
        </w:rPr>
        <w:t>implementation</w:t>
      </w:r>
    </w:p>
    <w:p w:rsidR="004E49C9" w:rsidRPr="00D719C5" w:rsidRDefault="004E49C9" w:rsidP="00F86619">
      <w:pPr>
        <w:shd w:val="pct10" w:color="auto" w:fill="auto"/>
        <w:spacing w:after="0" w:line="240" w:lineRule="auto"/>
        <w:ind w:firstLine="709"/>
        <w:jc w:val="both"/>
        <w:rPr>
          <w:sz w:val="20"/>
          <w:szCs w:val="20"/>
        </w:rPr>
      </w:pPr>
    </w:p>
    <w:p w:rsidR="004E49C9" w:rsidRPr="00D719C5" w:rsidRDefault="00CC4AA6" w:rsidP="00F86619">
      <w:pPr>
        <w:shd w:val="pct10" w:color="auto" w:fill="auto"/>
        <w:spacing w:after="0" w:line="240" w:lineRule="auto"/>
        <w:ind w:firstLine="709"/>
        <w:jc w:val="both"/>
        <w:rPr>
          <w:sz w:val="20"/>
          <w:szCs w:val="20"/>
        </w:rPr>
      </w:pPr>
      <w:r w:rsidRPr="00D719C5">
        <w:rPr>
          <w:b/>
          <w:sz w:val="20"/>
          <w:szCs w:val="20"/>
        </w:rPr>
        <w:t>uses</w:t>
      </w:r>
    </w:p>
    <w:p w:rsidR="004E49C9" w:rsidRPr="00D719C5" w:rsidRDefault="004E49C9" w:rsidP="00F86619">
      <w:pPr>
        <w:shd w:val="pct10" w:color="auto" w:fill="auto"/>
        <w:spacing w:after="0" w:line="240" w:lineRule="auto"/>
        <w:ind w:firstLine="709"/>
        <w:jc w:val="both"/>
        <w:rPr>
          <w:sz w:val="20"/>
          <w:szCs w:val="20"/>
        </w:rPr>
      </w:pPr>
      <w:r w:rsidRPr="00D719C5">
        <w:rPr>
          <w:sz w:val="20"/>
          <w:szCs w:val="20"/>
        </w:rPr>
        <w:t xml:space="preserve">  Dialogs; </w:t>
      </w:r>
      <w:r w:rsidRPr="00D719C5">
        <w:rPr>
          <w:color w:val="9BBB59" w:themeColor="accent3"/>
          <w:sz w:val="20"/>
          <w:szCs w:val="20"/>
        </w:rPr>
        <w:t>// pour les boîtes de dialogue</w:t>
      </w:r>
    </w:p>
    <w:p w:rsidR="004E49C9" w:rsidRPr="00D719C5" w:rsidRDefault="004E49C9" w:rsidP="00F86619">
      <w:pPr>
        <w:shd w:val="pct10" w:color="auto" w:fill="auto"/>
        <w:spacing w:after="0" w:line="240" w:lineRule="auto"/>
        <w:ind w:firstLine="709"/>
        <w:jc w:val="both"/>
        <w:rPr>
          <w:sz w:val="20"/>
          <w:szCs w:val="20"/>
        </w:rPr>
      </w:pPr>
    </w:p>
    <w:p w:rsidR="004E49C9" w:rsidRPr="00D719C5" w:rsidRDefault="004E49C9" w:rsidP="00F86619">
      <w:pPr>
        <w:shd w:val="pct10" w:color="auto" w:fill="auto"/>
        <w:spacing w:after="0" w:line="240" w:lineRule="auto"/>
        <w:ind w:firstLine="709"/>
        <w:jc w:val="both"/>
        <w:rPr>
          <w:color w:val="9BBB59" w:themeColor="accent3"/>
          <w:sz w:val="20"/>
          <w:szCs w:val="20"/>
          <w:lang w:val="en-US"/>
        </w:rPr>
      </w:pPr>
      <w:r w:rsidRPr="00D719C5">
        <w:rPr>
          <w:color w:val="9BBB59" w:themeColor="accent3"/>
          <w:sz w:val="20"/>
          <w:szCs w:val="20"/>
          <w:lang w:val="en-US"/>
        </w:rPr>
        <w:t>{ TChien }</w:t>
      </w:r>
    </w:p>
    <w:p w:rsidR="004E49C9" w:rsidRPr="00D719C5" w:rsidRDefault="004E49C9" w:rsidP="00F86619">
      <w:pPr>
        <w:shd w:val="pct10" w:color="auto" w:fill="auto"/>
        <w:spacing w:after="0" w:line="240" w:lineRule="auto"/>
        <w:ind w:firstLine="709"/>
        <w:jc w:val="both"/>
        <w:rPr>
          <w:sz w:val="20"/>
          <w:szCs w:val="20"/>
          <w:lang w:val="en-US"/>
        </w:rPr>
      </w:pPr>
    </w:p>
    <w:p w:rsidR="004E49C9" w:rsidRPr="00D719C5" w:rsidRDefault="006A222C" w:rsidP="00F86619">
      <w:pPr>
        <w:shd w:val="pct10" w:color="auto" w:fill="auto"/>
        <w:spacing w:after="0" w:line="240" w:lineRule="auto"/>
        <w:ind w:firstLine="709"/>
        <w:jc w:val="both"/>
        <w:rPr>
          <w:sz w:val="20"/>
          <w:szCs w:val="20"/>
          <w:lang w:val="en-US"/>
        </w:rPr>
      </w:pPr>
      <w:r w:rsidRPr="00D719C5">
        <w:rPr>
          <w:b/>
          <w:sz w:val="20"/>
          <w:szCs w:val="20"/>
          <w:lang w:val="en-US"/>
        </w:rPr>
        <w:t>procedure</w:t>
      </w:r>
      <w:r w:rsidR="004E49C9" w:rsidRPr="00D719C5">
        <w:rPr>
          <w:sz w:val="20"/>
          <w:szCs w:val="20"/>
          <w:lang w:val="en-US"/>
        </w:rPr>
        <w:t xml:space="preserve"> TChien.SetBatard(AValue: Boolean);</w:t>
      </w:r>
    </w:p>
    <w:p w:rsidR="004E49C9" w:rsidRPr="00D719C5" w:rsidRDefault="006A222C" w:rsidP="00F86619">
      <w:pPr>
        <w:shd w:val="pct10" w:color="auto" w:fill="auto"/>
        <w:spacing w:after="0" w:line="240" w:lineRule="auto"/>
        <w:ind w:firstLine="709"/>
        <w:jc w:val="both"/>
        <w:rPr>
          <w:sz w:val="20"/>
          <w:szCs w:val="20"/>
          <w:lang w:val="en-US"/>
        </w:rPr>
      </w:pPr>
      <w:r w:rsidRPr="00D719C5">
        <w:rPr>
          <w:b/>
          <w:sz w:val="20"/>
          <w:szCs w:val="20"/>
          <w:lang w:val="en-US"/>
        </w:rPr>
        <w:t>begin</w:t>
      </w:r>
    </w:p>
    <w:p w:rsidR="004E49C9" w:rsidRPr="00D719C5" w:rsidRDefault="004E49C9" w:rsidP="00F86619">
      <w:pPr>
        <w:shd w:val="pct10" w:color="auto" w:fill="auto"/>
        <w:spacing w:after="0" w:line="240" w:lineRule="auto"/>
        <w:ind w:firstLine="709"/>
        <w:jc w:val="both"/>
        <w:rPr>
          <w:sz w:val="20"/>
          <w:szCs w:val="20"/>
          <w:lang w:val="en-US"/>
        </w:rPr>
      </w:pPr>
    </w:p>
    <w:p w:rsidR="004E49C9" w:rsidRPr="00D719C5" w:rsidRDefault="006A222C" w:rsidP="00F86619">
      <w:pPr>
        <w:shd w:val="pct10" w:color="auto" w:fill="auto"/>
        <w:spacing w:after="0" w:line="240" w:lineRule="auto"/>
        <w:ind w:firstLine="709"/>
        <w:jc w:val="both"/>
        <w:rPr>
          <w:sz w:val="20"/>
          <w:szCs w:val="20"/>
          <w:lang w:val="en-US"/>
        </w:rPr>
      </w:pPr>
      <w:r w:rsidRPr="00D719C5">
        <w:rPr>
          <w:b/>
          <w:sz w:val="20"/>
          <w:szCs w:val="20"/>
          <w:lang w:val="en-US"/>
        </w:rPr>
        <w:t>end;</w:t>
      </w:r>
    </w:p>
    <w:p w:rsidR="004E49C9" w:rsidRPr="00D719C5" w:rsidRDefault="004E49C9" w:rsidP="00F86619">
      <w:pPr>
        <w:shd w:val="pct10" w:color="auto" w:fill="auto"/>
        <w:spacing w:after="0" w:line="240" w:lineRule="auto"/>
        <w:ind w:firstLine="709"/>
        <w:jc w:val="both"/>
        <w:rPr>
          <w:sz w:val="20"/>
          <w:szCs w:val="20"/>
          <w:lang w:val="en-US"/>
        </w:rPr>
      </w:pPr>
    </w:p>
    <w:p w:rsidR="004E49C9" w:rsidRPr="00D719C5" w:rsidRDefault="006A222C" w:rsidP="00F86619">
      <w:pPr>
        <w:shd w:val="pct10" w:color="auto" w:fill="auto"/>
        <w:spacing w:after="0" w:line="240" w:lineRule="auto"/>
        <w:ind w:firstLine="709"/>
        <w:jc w:val="both"/>
        <w:rPr>
          <w:sz w:val="20"/>
          <w:szCs w:val="20"/>
          <w:lang w:val="en-US"/>
        </w:rPr>
      </w:pPr>
      <w:r w:rsidRPr="00D719C5">
        <w:rPr>
          <w:b/>
          <w:sz w:val="20"/>
          <w:szCs w:val="20"/>
          <w:lang w:val="en-US"/>
        </w:rPr>
        <w:t>procedure</w:t>
      </w:r>
      <w:r w:rsidR="004E49C9" w:rsidRPr="00D719C5">
        <w:rPr>
          <w:sz w:val="20"/>
          <w:szCs w:val="20"/>
          <w:lang w:val="en-US"/>
        </w:rPr>
        <w:t xml:space="preserve"> TChien.Aboyer;</w:t>
      </w:r>
    </w:p>
    <w:p w:rsidR="004E49C9" w:rsidRPr="00D719C5" w:rsidRDefault="006A222C" w:rsidP="00F86619">
      <w:pPr>
        <w:shd w:val="pct10" w:color="auto" w:fill="auto"/>
        <w:spacing w:after="0" w:line="240" w:lineRule="auto"/>
        <w:ind w:firstLine="709"/>
        <w:jc w:val="both"/>
        <w:rPr>
          <w:sz w:val="20"/>
          <w:szCs w:val="20"/>
          <w:lang w:val="en-US"/>
        </w:rPr>
      </w:pPr>
      <w:r w:rsidRPr="00D719C5">
        <w:rPr>
          <w:b/>
          <w:sz w:val="20"/>
          <w:szCs w:val="20"/>
          <w:lang w:val="en-US"/>
        </w:rPr>
        <w:t>begin</w:t>
      </w:r>
    </w:p>
    <w:p w:rsidR="004E49C9" w:rsidRPr="00D719C5" w:rsidRDefault="004E49C9" w:rsidP="00F86619">
      <w:pPr>
        <w:shd w:val="pct10" w:color="auto" w:fill="auto"/>
        <w:spacing w:after="0" w:line="240" w:lineRule="auto"/>
        <w:ind w:firstLine="709"/>
        <w:jc w:val="both"/>
        <w:rPr>
          <w:sz w:val="20"/>
          <w:szCs w:val="20"/>
          <w:lang w:val="en-US"/>
        </w:rPr>
      </w:pPr>
    </w:p>
    <w:p w:rsidR="004E49C9" w:rsidRPr="00D719C5" w:rsidRDefault="006A222C" w:rsidP="00F86619">
      <w:pPr>
        <w:shd w:val="pct10" w:color="auto" w:fill="auto"/>
        <w:spacing w:after="0" w:line="240" w:lineRule="auto"/>
        <w:ind w:firstLine="709"/>
        <w:jc w:val="both"/>
        <w:rPr>
          <w:sz w:val="20"/>
          <w:szCs w:val="20"/>
          <w:lang w:val="en-US"/>
        </w:rPr>
      </w:pPr>
      <w:r w:rsidRPr="00D719C5">
        <w:rPr>
          <w:b/>
          <w:sz w:val="20"/>
          <w:szCs w:val="20"/>
          <w:lang w:val="en-US"/>
        </w:rPr>
        <w:t>end;</w:t>
      </w:r>
    </w:p>
    <w:p w:rsidR="004E49C9" w:rsidRPr="00D719C5" w:rsidRDefault="004E49C9" w:rsidP="00F86619">
      <w:pPr>
        <w:shd w:val="pct10" w:color="auto" w:fill="auto"/>
        <w:spacing w:after="0" w:line="240" w:lineRule="auto"/>
        <w:ind w:firstLine="709"/>
        <w:jc w:val="both"/>
        <w:rPr>
          <w:sz w:val="20"/>
          <w:szCs w:val="20"/>
          <w:lang w:val="en-US"/>
        </w:rPr>
      </w:pPr>
    </w:p>
    <w:p w:rsidR="004E49C9" w:rsidRPr="00D719C5" w:rsidRDefault="006A222C" w:rsidP="00F86619">
      <w:pPr>
        <w:shd w:val="pct10" w:color="auto" w:fill="auto"/>
        <w:spacing w:after="0" w:line="240" w:lineRule="auto"/>
        <w:ind w:firstLine="709"/>
        <w:jc w:val="both"/>
        <w:rPr>
          <w:sz w:val="20"/>
          <w:szCs w:val="20"/>
          <w:lang w:val="en-US"/>
        </w:rPr>
      </w:pPr>
      <w:r w:rsidRPr="00D719C5">
        <w:rPr>
          <w:b/>
          <w:sz w:val="20"/>
          <w:szCs w:val="20"/>
          <w:lang w:val="en-US"/>
        </w:rPr>
        <w:t>procedure</w:t>
      </w:r>
      <w:r w:rsidR="004E49C9" w:rsidRPr="00D719C5">
        <w:rPr>
          <w:sz w:val="20"/>
          <w:szCs w:val="20"/>
          <w:lang w:val="en-US"/>
        </w:rPr>
        <w:t xml:space="preserve"> TChien.RemuerLaQueue;</w:t>
      </w:r>
    </w:p>
    <w:p w:rsidR="004E49C9" w:rsidRPr="00D719C5" w:rsidRDefault="006A222C" w:rsidP="00F86619">
      <w:pPr>
        <w:shd w:val="pct10" w:color="auto" w:fill="auto"/>
        <w:spacing w:after="0" w:line="240" w:lineRule="auto"/>
        <w:ind w:firstLine="709"/>
        <w:jc w:val="both"/>
        <w:rPr>
          <w:sz w:val="20"/>
          <w:szCs w:val="20"/>
          <w:lang w:val="en-US"/>
        </w:rPr>
      </w:pPr>
      <w:r w:rsidRPr="00D719C5">
        <w:rPr>
          <w:b/>
          <w:sz w:val="20"/>
          <w:szCs w:val="20"/>
          <w:lang w:val="en-US"/>
        </w:rPr>
        <w:t>begin</w:t>
      </w:r>
    </w:p>
    <w:p w:rsidR="004E49C9" w:rsidRPr="00D719C5" w:rsidRDefault="004E49C9" w:rsidP="00F86619">
      <w:pPr>
        <w:shd w:val="pct10" w:color="auto" w:fill="auto"/>
        <w:spacing w:after="0" w:line="240" w:lineRule="auto"/>
        <w:ind w:firstLine="709"/>
        <w:jc w:val="both"/>
        <w:rPr>
          <w:sz w:val="20"/>
          <w:szCs w:val="20"/>
          <w:lang w:val="en-US"/>
        </w:rPr>
      </w:pPr>
    </w:p>
    <w:p w:rsidR="004E49C9" w:rsidRPr="00D719C5" w:rsidRDefault="006A222C" w:rsidP="00F86619">
      <w:pPr>
        <w:shd w:val="pct10" w:color="auto" w:fill="auto"/>
        <w:spacing w:after="0" w:line="240" w:lineRule="auto"/>
        <w:ind w:firstLine="709"/>
        <w:jc w:val="both"/>
        <w:rPr>
          <w:sz w:val="20"/>
          <w:szCs w:val="20"/>
          <w:lang w:val="en-US"/>
        </w:rPr>
      </w:pPr>
      <w:r w:rsidRPr="00D719C5">
        <w:rPr>
          <w:b/>
          <w:sz w:val="20"/>
          <w:szCs w:val="20"/>
          <w:lang w:val="en-US"/>
        </w:rPr>
        <w:t>end;</w:t>
      </w:r>
    </w:p>
    <w:p w:rsidR="004E49C9" w:rsidRPr="00D719C5" w:rsidRDefault="004E49C9" w:rsidP="00F86619">
      <w:pPr>
        <w:shd w:val="pct10" w:color="auto" w:fill="auto"/>
        <w:spacing w:after="0" w:line="240" w:lineRule="auto"/>
        <w:ind w:firstLine="709"/>
        <w:jc w:val="both"/>
        <w:rPr>
          <w:sz w:val="20"/>
          <w:szCs w:val="20"/>
          <w:lang w:val="en-US"/>
        </w:rPr>
      </w:pPr>
    </w:p>
    <w:p w:rsidR="004E49C9" w:rsidRPr="00D719C5" w:rsidRDefault="004E49C9" w:rsidP="00F86619">
      <w:pPr>
        <w:shd w:val="pct10" w:color="auto" w:fill="auto"/>
        <w:spacing w:after="0" w:line="240" w:lineRule="auto"/>
        <w:ind w:firstLine="709"/>
        <w:jc w:val="both"/>
        <w:rPr>
          <w:color w:val="9BBB59" w:themeColor="accent3"/>
          <w:sz w:val="20"/>
          <w:szCs w:val="20"/>
          <w:lang w:val="en-US"/>
        </w:rPr>
      </w:pPr>
      <w:r w:rsidRPr="00D719C5">
        <w:rPr>
          <w:color w:val="9BBB59" w:themeColor="accent3"/>
          <w:sz w:val="20"/>
          <w:szCs w:val="20"/>
          <w:lang w:val="en-US"/>
        </w:rPr>
        <w:t>{ TAnimal }</w:t>
      </w:r>
    </w:p>
    <w:p w:rsidR="004E49C9" w:rsidRPr="00D719C5" w:rsidRDefault="004E49C9" w:rsidP="00F86619">
      <w:pPr>
        <w:shd w:val="pct10" w:color="auto" w:fill="auto"/>
        <w:spacing w:after="0" w:line="240" w:lineRule="auto"/>
        <w:ind w:firstLine="709"/>
        <w:jc w:val="both"/>
        <w:rPr>
          <w:sz w:val="20"/>
          <w:szCs w:val="20"/>
          <w:lang w:val="en-US"/>
        </w:rPr>
      </w:pPr>
    </w:p>
    <w:p w:rsidR="004E49C9" w:rsidRPr="00D719C5" w:rsidRDefault="006A222C" w:rsidP="00F86619">
      <w:pPr>
        <w:shd w:val="pct10" w:color="auto" w:fill="auto"/>
        <w:spacing w:after="0" w:line="240" w:lineRule="auto"/>
        <w:ind w:firstLine="709"/>
        <w:jc w:val="both"/>
        <w:rPr>
          <w:color w:val="9BBB59" w:themeColor="accent3"/>
          <w:sz w:val="20"/>
          <w:szCs w:val="20"/>
          <w:lang w:val="en-US"/>
        </w:rPr>
      </w:pPr>
      <w:r w:rsidRPr="00D719C5">
        <w:rPr>
          <w:b/>
          <w:sz w:val="20"/>
          <w:szCs w:val="20"/>
          <w:lang w:val="en-US"/>
        </w:rPr>
        <w:t>procedure</w:t>
      </w:r>
      <w:r w:rsidR="004E49C9" w:rsidRPr="00D719C5">
        <w:rPr>
          <w:sz w:val="20"/>
          <w:szCs w:val="20"/>
          <w:lang w:val="en-US"/>
        </w:rPr>
        <w:t xml:space="preserve"> TAnimal.SetNom(AValue: </w:t>
      </w:r>
      <w:r w:rsidR="00F73CB7" w:rsidRPr="00F73CB7">
        <w:rPr>
          <w:b/>
          <w:sz w:val="20"/>
          <w:szCs w:val="20"/>
          <w:lang w:val="en-US"/>
        </w:rPr>
        <w:t>string</w:t>
      </w:r>
      <w:r w:rsidR="004E49C9" w:rsidRPr="00D719C5">
        <w:rPr>
          <w:sz w:val="20"/>
          <w:szCs w:val="20"/>
          <w:lang w:val="en-US"/>
        </w:rPr>
        <w:t xml:space="preserve">);     </w:t>
      </w:r>
      <w:r w:rsidR="004E49C9" w:rsidRPr="00D719C5">
        <w:rPr>
          <w:color w:val="9BBB59" w:themeColor="accent3"/>
          <w:sz w:val="20"/>
          <w:szCs w:val="20"/>
          <w:lang w:val="en-US"/>
        </w:rPr>
        <w:t>// […]</w:t>
      </w:r>
    </w:p>
    <w:p w:rsidR="004E49C9" w:rsidRPr="0064620C" w:rsidRDefault="004E49C9" w:rsidP="004E49C9">
      <w:pPr>
        <w:ind w:firstLine="708"/>
        <w:jc w:val="both"/>
        <w:rPr>
          <w:sz w:val="24"/>
          <w:szCs w:val="24"/>
          <w:lang w:val="en-US"/>
        </w:rPr>
      </w:pPr>
    </w:p>
    <w:p w:rsidR="004E49C9" w:rsidRDefault="004E49C9" w:rsidP="004E49C9">
      <w:pPr>
        <w:ind w:firstLine="708"/>
        <w:jc w:val="both"/>
        <w:rPr>
          <w:sz w:val="24"/>
          <w:szCs w:val="24"/>
        </w:rPr>
      </w:pPr>
      <w:r>
        <w:rPr>
          <w:sz w:val="24"/>
          <w:szCs w:val="24"/>
        </w:rPr>
        <w:t>D’ores et déjà, les lignes de code suivantes seront compilées et exécutées sans souci :</w:t>
      </w:r>
    </w:p>
    <w:p w:rsidR="004E49C9" w:rsidRPr="00D719C5" w:rsidRDefault="004E49C9" w:rsidP="00F86619">
      <w:pPr>
        <w:shd w:val="pct10" w:color="auto" w:fill="auto"/>
        <w:spacing w:after="0" w:line="240" w:lineRule="auto"/>
        <w:ind w:firstLine="709"/>
        <w:jc w:val="both"/>
        <w:rPr>
          <w:sz w:val="20"/>
          <w:szCs w:val="20"/>
        </w:rPr>
      </w:pPr>
      <w:r w:rsidRPr="00D719C5">
        <w:rPr>
          <w:sz w:val="20"/>
          <w:szCs w:val="20"/>
        </w:rPr>
        <w:t xml:space="preserve">Medor := TChien.Create ; </w:t>
      </w:r>
      <w:r w:rsidRPr="00D719C5">
        <w:rPr>
          <w:color w:val="9BBB59" w:themeColor="accent3"/>
          <w:sz w:val="20"/>
          <w:szCs w:val="20"/>
        </w:rPr>
        <w:t>// on crée le chien Medor</w:t>
      </w:r>
    </w:p>
    <w:p w:rsidR="004E49C9" w:rsidRPr="00D719C5" w:rsidRDefault="004E49C9" w:rsidP="00F86619">
      <w:pPr>
        <w:shd w:val="pct10" w:color="auto" w:fill="auto"/>
        <w:spacing w:after="0" w:line="240" w:lineRule="auto"/>
        <w:ind w:firstLine="709"/>
        <w:jc w:val="both"/>
        <w:rPr>
          <w:color w:val="9BBB59" w:themeColor="accent3"/>
          <w:sz w:val="20"/>
          <w:szCs w:val="20"/>
        </w:rPr>
      </w:pPr>
      <w:r w:rsidRPr="00D719C5">
        <w:rPr>
          <w:sz w:val="20"/>
          <w:szCs w:val="20"/>
        </w:rPr>
        <w:t xml:space="preserve">Medor.Aboyer ; </w:t>
      </w:r>
      <w:r w:rsidRPr="00D719C5">
        <w:rPr>
          <w:color w:val="9BBB59" w:themeColor="accent3"/>
          <w:sz w:val="20"/>
          <w:szCs w:val="20"/>
        </w:rPr>
        <w:t>// la méthode Aboyer est exécutée</w:t>
      </w:r>
    </w:p>
    <w:p w:rsidR="004E49C9" w:rsidRPr="00D719C5" w:rsidRDefault="004E49C9" w:rsidP="00F86619">
      <w:pPr>
        <w:shd w:val="pct10" w:color="auto" w:fill="auto"/>
        <w:spacing w:after="0" w:line="240" w:lineRule="auto"/>
        <w:ind w:firstLine="709"/>
        <w:jc w:val="both"/>
        <w:rPr>
          <w:sz w:val="20"/>
          <w:szCs w:val="20"/>
        </w:rPr>
      </w:pPr>
      <w:r w:rsidRPr="00D719C5">
        <w:rPr>
          <w:sz w:val="20"/>
          <w:szCs w:val="20"/>
        </w:rPr>
        <w:t xml:space="preserve">Medor.Batard := True ; </w:t>
      </w:r>
      <w:r w:rsidRPr="00D719C5">
        <w:rPr>
          <w:color w:val="9BBB59" w:themeColor="accent3"/>
          <w:sz w:val="20"/>
          <w:szCs w:val="20"/>
        </w:rPr>
        <w:t>// Medor n’est pas un chien de race</w:t>
      </w:r>
    </w:p>
    <w:p w:rsidR="004E49C9" w:rsidRPr="00D719C5" w:rsidRDefault="004E49C9" w:rsidP="00F86619">
      <w:pPr>
        <w:shd w:val="pct10" w:color="auto" w:fill="auto"/>
        <w:spacing w:after="0" w:line="240" w:lineRule="auto"/>
        <w:ind w:firstLine="709"/>
        <w:jc w:val="both"/>
        <w:rPr>
          <w:color w:val="9BBB59" w:themeColor="accent3"/>
          <w:sz w:val="20"/>
          <w:szCs w:val="20"/>
        </w:rPr>
      </w:pPr>
      <w:r w:rsidRPr="00D719C5">
        <w:rPr>
          <w:sz w:val="20"/>
          <w:szCs w:val="20"/>
        </w:rPr>
        <w:t xml:space="preserve">Medor.Manger ; </w:t>
      </w:r>
      <w:r w:rsidRPr="00D719C5">
        <w:rPr>
          <w:color w:val="9BBB59" w:themeColor="accent3"/>
          <w:sz w:val="20"/>
          <w:szCs w:val="20"/>
        </w:rPr>
        <w:t>// il a hérité de son parent la capacité Manger</w:t>
      </w:r>
    </w:p>
    <w:p w:rsidR="004E49C9" w:rsidRPr="00D719C5" w:rsidRDefault="004E49C9" w:rsidP="00F86619">
      <w:pPr>
        <w:shd w:val="pct10" w:color="auto" w:fill="auto"/>
        <w:spacing w:after="0" w:line="240" w:lineRule="auto"/>
        <w:ind w:firstLine="709"/>
        <w:jc w:val="both"/>
        <w:rPr>
          <w:sz w:val="20"/>
          <w:szCs w:val="20"/>
        </w:rPr>
      </w:pPr>
      <w:r w:rsidRPr="00D719C5">
        <w:rPr>
          <w:sz w:val="20"/>
          <w:szCs w:val="20"/>
        </w:rPr>
        <w:t xml:space="preserve">Medor.Free ; </w:t>
      </w:r>
      <w:r w:rsidRPr="00D719C5">
        <w:rPr>
          <w:color w:val="9BBB59" w:themeColor="accent3"/>
          <w:sz w:val="20"/>
          <w:szCs w:val="20"/>
        </w:rPr>
        <w:t>// on libère la mémoire allouée</w:t>
      </w:r>
    </w:p>
    <w:p w:rsidR="004E49C9" w:rsidRDefault="004E49C9" w:rsidP="004E49C9">
      <w:pPr>
        <w:ind w:firstLine="708"/>
        <w:jc w:val="both"/>
        <w:rPr>
          <w:sz w:val="24"/>
          <w:szCs w:val="24"/>
        </w:rPr>
      </w:pPr>
    </w:p>
    <w:p w:rsidR="00F73CB7" w:rsidRDefault="00F73CB7" w:rsidP="004E49C9">
      <w:pPr>
        <w:ind w:firstLine="708"/>
        <w:jc w:val="both"/>
        <w:rPr>
          <w:sz w:val="24"/>
          <w:szCs w:val="24"/>
        </w:rPr>
      </w:pPr>
    </w:p>
    <w:p w:rsidR="004E49C9" w:rsidRDefault="004E49C9" w:rsidP="004E49C9">
      <w:pPr>
        <w:ind w:firstLine="708"/>
        <w:jc w:val="both"/>
        <w:rPr>
          <w:sz w:val="24"/>
          <w:szCs w:val="24"/>
        </w:rPr>
      </w:pPr>
      <w:r>
        <w:rPr>
          <w:sz w:val="24"/>
          <w:szCs w:val="24"/>
        </w:rPr>
        <w:lastRenderedPageBreak/>
        <w:t>Comme les nouvelles méthodes ne font rien en l’état, complétez-les ainsi :</w:t>
      </w:r>
    </w:p>
    <w:p w:rsidR="004E49C9" w:rsidRPr="00D719C5" w:rsidRDefault="004E49C9" w:rsidP="00F86619">
      <w:pPr>
        <w:shd w:val="pct10" w:color="auto" w:fill="auto"/>
        <w:spacing w:after="0" w:line="240" w:lineRule="auto"/>
        <w:ind w:firstLine="709"/>
        <w:jc w:val="both"/>
        <w:rPr>
          <w:color w:val="9BBB59" w:themeColor="accent3"/>
          <w:sz w:val="20"/>
          <w:szCs w:val="20"/>
          <w:lang w:val="en-US"/>
        </w:rPr>
      </w:pPr>
      <w:r w:rsidRPr="00D719C5">
        <w:rPr>
          <w:color w:val="9BBB59" w:themeColor="accent3"/>
          <w:sz w:val="20"/>
          <w:szCs w:val="20"/>
          <w:lang w:val="en-US"/>
        </w:rPr>
        <w:t>{ TChien }</w:t>
      </w:r>
    </w:p>
    <w:p w:rsidR="004E49C9" w:rsidRPr="00D719C5" w:rsidRDefault="004E49C9" w:rsidP="00F86619">
      <w:pPr>
        <w:shd w:val="pct10" w:color="auto" w:fill="auto"/>
        <w:spacing w:after="0" w:line="240" w:lineRule="auto"/>
        <w:ind w:firstLine="709"/>
        <w:jc w:val="both"/>
        <w:rPr>
          <w:sz w:val="20"/>
          <w:szCs w:val="20"/>
          <w:lang w:val="en-US"/>
        </w:rPr>
      </w:pPr>
    </w:p>
    <w:p w:rsidR="004E49C9" w:rsidRPr="00D719C5" w:rsidRDefault="006A222C" w:rsidP="00F86619">
      <w:pPr>
        <w:shd w:val="pct10" w:color="auto" w:fill="auto"/>
        <w:spacing w:after="0" w:line="240" w:lineRule="auto"/>
        <w:ind w:firstLine="709"/>
        <w:jc w:val="both"/>
        <w:rPr>
          <w:sz w:val="20"/>
          <w:szCs w:val="20"/>
          <w:lang w:val="en-US"/>
        </w:rPr>
      </w:pPr>
      <w:r w:rsidRPr="00D719C5">
        <w:rPr>
          <w:b/>
          <w:sz w:val="20"/>
          <w:szCs w:val="20"/>
          <w:lang w:val="en-US"/>
        </w:rPr>
        <w:t>procedure</w:t>
      </w:r>
      <w:r w:rsidR="004E49C9" w:rsidRPr="00D719C5">
        <w:rPr>
          <w:sz w:val="20"/>
          <w:szCs w:val="20"/>
          <w:lang w:val="en-US"/>
        </w:rPr>
        <w:t xml:space="preserve"> TChien.SetBatard(AValue: Boolean);</w:t>
      </w:r>
    </w:p>
    <w:p w:rsidR="004E49C9" w:rsidRPr="00D719C5" w:rsidRDefault="006A222C" w:rsidP="00F86619">
      <w:pPr>
        <w:shd w:val="pct10" w:color="auto" w:fill="auto"/>
        <w:spacing w:after="0" w:line="240" w:lineRule="auto"/>
        <w:ind w:firstLine="709"/>
        <w:jc w:val="both"/>
        <w:rPr>
          <w:sz w:val="20"/>
          <w:szCs w:val="20"/>
          <w:lang w:val="en-US"/>
        </w:rPr>
      </w:pPr>
      <w:r w:rsidRPr="00D719C5">
        <w:rPr>
          <w:b/>
          <w:sz w:val="20"/>
          <w:szCs w:val="20"/>
          <w:lang w:val="en-US"/>
        </w:rPr>
        <w:t>begin</w:t>
      </w:r>
    </w:p>
    <w:p w:rsidR="004E49C9" w:rsidRPr="00D719C5" w:rsidRDefault="004E49C9" w:rsidP="00F86619">
      <w:pPr>
        <w:shd w:val="pct10" w:color="auto" w:fill="auto"/>
        <w:spacing w:after="0" w:line="240" w:lineRule="auto"/>
        <w:ind w:firstLine="709"/>
        <w:jc w:val="both"/>
        <w:rPr>
          <w:sz w:val="20"/>
          <w:szCs w:val="20"/>
          <w:lang w:val="en-US"/>
        </w:rPr>
      </w:pPr>
      <w:r w:rsidRPr="00D719C5">
        <w:rPr>
          <w:sz w:val="20"/>
          <w:szCs w:val="20"/>
          <w:lang w:val="en-US"/>
        </w:rPr>
        <w:t xml:space="preserve">  fBatard := AValue;</w:t>
      </w:r>
    </w:p>
    <w:p w:rsidR="004E49C9" w:rsidRPr="00D719C5" w:rsidRDefault="006A222C" w:rsidP="00F86619">
      <w:pPr>
        <w:shd w:val="pct10" w:color="auto" w:fill="auto"/>
        <w:spacing w:after="0" w:line="240" w:lineRule="auto"/>
        <w:ind w:firstLine="709"/>
        <w:jc w:val="both"/>
        <w:rPr>
          <w:sz w:val="20"/>
          <w:szCs w:val="20"/>
          <w:lang w:val="en-US"/>
        </w:rPr>
      </w:pPr>
      <w:r w:rsidRPr="00D719C5">
        <w:rPr>
          <w:b/>
          <w:sz w:val="20"/>
          <w:szCs w:val="20"/>
          <w:lang w:val="en-US"/>
        </w:rPr>
        <w:t>end;</w:t>
      </w:r>
    </w:p>
    <w:p w:rsidR="004E49C9" w:rsidRPr="00D719C5" w:rsidRDefault="004E49C9" w:rsidP="00F86619">
      <w:pPr>
        <w:shd w:val="pct10" w:color="auto" w:fill="auto"/>
        <w:spacing w:after="0" w:line="240" w:lineRule="auto"/>
        <w:ind w:firstLine="709"/>
        <w:jc w:val="both"/>
        <w:rPr>
          <w:sz w:val="20"/>
          <w:szCs w:val="20"/>
          <w:lang w:val="en-US"/>
        </w:rPr>
      </w:pPr>
    </w:p>
    <w:p w:rsidR="004E49C9" w:rsidRPr="00D719C5" w:rsidRDefault="006A222C" w:rsidP="00F86619">
      <w:pPr>
        <w:shd w:val="pct10" w:color="auto" w:fill="auto"/>
        <w:spacing w:after="0" w:line="240" w:lineRule="auto"/>
        <w:ind w:firstLine="709"/>
        <w:jc w:val="both"/>
        <w:rPr>
          <w:sz w:val="20"/>
          <w:szCs w:val="20"/>
          <w:lang w:val="en-US"/>
        </w:rPr>
      </w:pPr>
      <w:r w:rsidRPr="00D719C5">
        <w:rPr>
          <w:b/>
          <w:sz w:val="20"/>
          <w:szCs w:val="20"/>
          <w:lang w:val="en-US"/>
        </w:rPr>
        <w:t>procedure</w:t>
      </w:r>
      <w:r w:rsidR="004E49C9" w:rsidRPr="00D719C5">
        <w:rPr>
          <w:sz w:val="20"/>
          <w:szCs w:val="20"/>
          <w:lang w:val="en-US"/>
        </w:rPr>
        <w:t xml:space="preserve"> TChien.Aboyer;</w:t>
      </w:r>
    </w:p>
    <w:p w:rsidR="004E49C9" w:rsidRPr="00D719C5" w:rsidRDefault="006A222C" w:rsidP="00F86619">
      <w:pPr>
        <w:shd w:val="pct10" w:color="auto" w:fill="auto"/>
        <w:spacing w:after="0" w:line="240" w:lineRule="auto"/>
        <w:ind w:firstLine="709"/>
        <w:jc w:val="both"/>
        <w:rPr>
          <w:sz w:val="20"/>
          <w:szCs w:val="20"/>
          <w:lang w:val="en-US"/>
        </w:rPr>
      </w:pPr>
      <w:r w:rsidRPr="00D719C5">
        <w:rPr>
          <w:b/>
          <w:sz w:val="20"/>
          <w:szCs w:val="20"/>
          <w:lang w:val="en-US"/>
        </w:rPr>
        <w:t>begin</w:t>
      </w:r>
    </w:p>
    <w:p w:rsidR="004E49C9" w:rsidRPr="00D719C5" w:rsidRDefault="004E49C9" w:rsidP="00F86619">
      <w:pPr>
        <w:shd w:val="pct10" w:color="auto" w:fill="auto"/>
        <w:spacing w:after="0" w:line="240" w:lineRule="auto"/>
        <w:ind w:firstLine="709"/>
        <w:jc w:val="both"/>
        <w:rPr>
          <w:sz w:val="20"/>
          <w:szCs w:val="20"/>
          <w:lang w:val="en-US"/>
        </w:rPr>
      </w:pPr>
      <w:r w:rsidRPr="00D719C5">
        <w:rPr>
          <w:sz w:val="20"/>
          <w:szCs w:val="20"/>
          <w:lang w:val="en-US"/>
        </w:rPr>
        <w:t xml:space="preserve">  MessageDlg(Nom + </w:t>
      </w:r>
      <w:r w:rsidRPr="00D719C5">
        <w:rPr>
          <w:color w:val="1F497D" w:themeColor="text2"/>
          <w:sz w:val="20"/>
          <w:szCs w:val="20"/>
          <w:lang w:val="en-US"/>
        </w:rPr>
        <w:t>' aboie...'</w:t>
      </w:r>
      <w:r w:rsidRPr="00D719C5">
        <w:rPr>
          <w:sz w:val="20"/>
          <w:szCs w:val="20"/>
          <w:lang w:val="en-US"/>
        </w:rPr>
        <w:t>, mtInformation, [mbOK], 0);</w:t>
      </w:r>
    </w:p>
    <w:p w:rsidR="004E49C9" w:rsidRPr="00D719C5" w:rsidRDefault="006A222C" w:rsidP="00F86619">
      <w:pPr>
        <w:shd w:val="pct10" w:color="auto" w:fill="auto"/>
        <w:spacing w:after="0" w:line="240" w:lineRule="auto"/>
        <w:ind w:firstLine="709"/>
        <w:jc w:val="both"/>
        <w:rPr>
          <w:sz w:val="20"/>
          <w:szCs w:val="20"/>
          <w:lang w:val="en-US"/>
        </w:rPr>
      </w:pPr>
      <w:r w:rsidRPr="00D719C5">
        <w:rPr>
          <w:b/>
          <w:sz w:val="20"/>
          <w:szCs w:val="20"/>
          <w:lang w:val="en-US"/>
        </w:rPr>
        <w:t>end;</w:t>
      </w:r>
    </w:p>
    <w:p w:rsidR="004E49C9" w:rsidRPr="00D719C5" w:rsidRDefault="004E49C9" w:rsidP="00F86619">
      <w:pPr>
        <w:shd w:val="pct10" w:color="auto" w:fill="auto"/>
        <w:spacing w:after="0" w:line="240" w:lineRule="auto"/>
        <w:ind w:firstLine="709"/>
        <w:jc w:val="both"/>
        <w:rPr>
          <w:sz w:val="20"/>
          <w:szCs w:val="20"/>
          <w:lang w:val="en-US"/>
        </w:rPr>
      </w:pPr>
    </w:p>
    <w:p w:rsidR="004E49C9" w:rsidRPr="00D719C5" w:rsidRDefault="006A222C" w:rsidP="00F86619">
      <w:pPr>
        <w:shd w:val="pct10" w:color="auto" w:fill="auto"/>
        <w:spacing w:after="0" w:line="240" w:lineRule="auto"/>
        <w:ind w:firstLine="709"/>
        <w:jc w:val="both"/>
        <w:rPr>
          <w:sz w:val="20"/>
          <w:szCs w:val="20"/>
        </w:rPr>
      </w:pPr>
      <w:r w:rsidRPr="00D719C5">
        <w:rPr>
          <w:b/>
          <w:sz w:val="20"/>
          <w:szCs w:val="20"/>
        </w:rPr>
        <w:t>procedure</w:t>
      </w:r>
      <w:r w:rsidR="004E49C9" w:rsidRPr="00D719C5">
        <w:rPr>
          <w:sz w:val="20"/>
          <w:szCs w:val="20"/>
        </w:rPr>
        <w:t xml:space="preserve"> TChien.RemuerLaQueue;</w:t>
      </w:r>
    </w:p>
    <w:p w:rsidR="004E49C9" w:rsidRPr="00D719C5" w:rsidRDefault="006A222C" w:rsidP="00F86619">
      <w:pPr>
        <w:shd w:val="pct10" w:color="auto" w:fill="auto"/>
        <w:spacing w:after="0" w:line="240" w:lineRule="auto"/>
        <w:ind w:firstLine="709"/>
        <w:jc w:val="both"/>
        <w:rPr>
          <w:sz w:val="20"/>
          <w:szCs w:val="20"/>
        </w:rPr>
      </w:pPr>
      <w:r w:rsidRPr="00D719C5">
        <w:rPr>
          <w:b/>
          <w:sz w:val="20"/>
          <w:szCs w:val="20"/>
        </w:rPr>
        <w:t>begin</w:t>
      </w:r>
    </w:p>
    <w:p w:rsidR="004E49C9" w:rsidRPr="00D719C5" w:rsidRDefault="004E49C9" w:rsidP="00F86619">
      <w:pPr>
        <w:shd w:val="pct10" w:color="auto" w:fill="auto"/>
        <w:spacing w:after="0" w:line="240" w:lineRule="auto"/>
        <w:ind w:firstLine="709"/>
        <w:jc w:val="both"/>
        <w:rPr>
          <w:sz w:val="20"/>
          <w:szCs w:val="20"/>
        </w:rPr>
      </w:pPr>
      <w:r w:rsidRPr="00D719C5">
        <w:rPr>
          <w:sz w:val="20"/>
          <w:szCs w:val="20"/>
        </w:rPr>
        <w:t xml:space="preserve">  MessageDlg(Nom + </w:t>
      </w:r>
      <w:r w:rsidRPr="00D719C5">
        <w:rPr>
          <w:color w:val="1F497D" w:themeColor="text2"/>
          <w:sz w:val="20"/>
          <w:szCs w:val="20"/>
        </w:rPr>
        <w:t>' remue la queue...'</w:t>
      </w:r>
      <w:r w:rsidRPr="00D719C5">
        <w:rPr>
          <w:sz w:val="20"/>
          <w:szCs w:val="20"/>
        </w:rPr>
        <w:t>, mtInformation, [mbOK], 0);</w:t>
      </w:r>
    </w:p>
    <w:p w:rsidR="004E49C9" w:rsidRDefault="006A222C" w:rsidP="00F86619">
      <w:pPr>
        <w:shd w:val="pct10" w:color="auto" w:fill="auto"/>
        <w:spacing w:after="0" w:line="240" w:lineRule="auto"/>
        <w:ind w:firstLine="709"/>
        <w:jc w:val="both"/>
        <w:rPr>
          <w:sz w:val="24"/>
          <w:szCs w:val="24"/>
        </w:rPr>
      </w:pPr>
      <w:r w:rsidRPr="00D719C5">
        <w:rPr>
          <w:b/>
          <w:sz w:val="20"/>
          <w:szCs w:val="20"/>
        </w:rPr>
        <w:t>end;</w:t>
      </w:r>
      <w:r w:rsidR="004E49C9" w:rsidRPr="00D719C5">
        <w:rPr>
          <w:sz w:val="20"/>
          <w:szCs w:val="20"/>
        </w:rPr>
        <w:t xml:space="preserve">  </w:t>
      </w:r>
      <w:r w:rsidR="004E49C9" w:rsidRPr="00206AEB">
        <w:rPr>
          <w:sz w:val="24"/>
          <w:szCs w:val="24"/>
        </w:rPr>
        <w:t xml:space="preserve">    </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De même, modifiez légèrement l’unité </w:t>
      </w:r>
      <w:r w:rsidRPr="00C05791">
        <w:rPr>
          <w:i/>
          <w:sz w:val="24"/>
          <w:szCs w:val="24"/>
        </w:rPr>
        <w:t>main.pas</w:t>
      </w:r>
      <w:r>
        <w:rPr>
          <w:sz w:val="24"/>
          <w:szCs w:val="24"/>
        </w:rPr>
        <w:t xml:space="preserve"> afin qu’elle prenne en compte cette nouvelle classe avec l’objet </w:t>
      </w:r>
      <w:r w:rsidRPr="00C05791">
        <w:rPr>
          <w:i/>
          <w:color w:val="4F81BD" w:themeColor="accent1"/>
          <w:sz w:val="24"/>
          <w:szCs w:val="24"/>
        </w:rPr>
        <w:t>Rantanplan</w:t>
      </w:r>
      <w:r w:rsidRPr="00C05791">
        <w:rPr>
          <w:color w:val="4F81BD" w:themeColor="accent1"/>
          <w:sz w:val="24"/>
          <w:szCs w:val="24"/>
        </w:rPr>
        <w:t> </w:t>
      </w:r>
      <w:r>
        <w:rPr>
          <w:sz w:val="24"/>
          <w:szCs w:val="24"/>
        </w:rPr>
        <w:t>:</w:t>
      </w:r>
    </w:p>
    <w:p w:rsidR="004E49C9" w:rsidRPr="00D719C5" w:rsidRDefault="004E49C9" w:rsidP="00F86619">
      <w:pPr>
        <w:shd w:val="pct10" w:color="auto" w:fill="auto"/>
        <w:spacing w:after="0" w:line="240" w:lineRule="auto"/>
        <w:ind w:firstLine="709"/>
        <w:jc w:val="both"/>
        <w:rPr>
          <w:sz w:val="20"/>
          <w:szCs w:val="20"/>
          <w:lang w:val="en-US"/>
        </w:rPr>
      </w:pPr>
      <w:r w:rsidRPr="00D719C5">
        <w:rPr>
          <w:sz w:val="20"/>
          <w:szCs w:val="20"/>
        </w:rPr>
        <w:t xml:space="preserve">    </w:t>
      </w:r>
      <w:r w:rsidRPr="00D719C5">
        <w:rPr>
          <w:color w:val="9BBB59" w:themeColor="accent3"/>
          <w:sz w:val="20"/>
          <w:szCs w:val="20"/>
          <w:lang w:val="en-US"/>
        </w:rPr>
        <w:t>[…]</w:t>
      </w:r>
    </w:p>
    <w:p w:rsidR="004E49C9" w:rsidRPr="00D719C5" w:rsidRDefault="004E49C9" w:rsidP="00F86619">
      <w:pPr>
        <w:shd w:val="pct10" w:color="auto" w:fill="auto"/>
        <w:spacing w:after="0" w:line="240" w:lineRule="auto"/>
        <w:ind w:firstLine="709"/>
        <w:jc w:val="both"/>
        <w:rPr>
          <w:sz w:val="20"/>
          <w:szCs w:val="20"/>
          <w:lang w:val="en-US"/>
        </w:rPr>
      </w:pPr>
      <w:r w:rsidRPr="00D719C5">
        <w:rPr>
          <w:sz w:val="20"/>
          <w:szCs w:val="20"/>
          <w:lang w:val="en-US"/>
        </w:rPr>
        <w:t xml:space="preserve">    </w:t>
      </w:r>
      <w:r w:rsidR="006A222C" w:rsidRPr="00D719C5">
        <w:rPr>
          <w:b/>
          <w:sz w:val="20"/>
          <w:szCs w:val="20"/>
          <w:lang w:val="en-US"/>
        </w:rPr>
        <w:t>procedure</w:t>
      </w:r>
      <w:r w:rsidRPr="00D719C5">
        <w:rPr>
          <w:sz w:val="20"/>
          <w:szCs w:val="20"/>
          <w:lang w:val="en-US"/>
        </w:rPr>
        <w:t xml:space="preserve"> rbRantanplanClick(Sender: TObject);</w:t>
      </w:r>
    </w:p>
    <w:p w:rsidR="004E49C9" w:rsidRPr="00D719C5" w:rsidRDefault="004E49C9" w:rsidP="00F86619">
      <w:pPr>
        <w:shd w:val="pct10" w:color="auto" w:fill="auto"/>
        <w:spacing w:after="0" w:line="240" w:lineRule="auto"/>
        <w:ind w:firstLine="709"/>
        <w:jc w:val="both"/>
        <w:rPr>
          <w:b/>
          <w:sz w:val="20"/>
          <w:szCs w:val="20"/>
          <w:lang w:val="en-US"/>
        </w:rPr>
      </w:pPr>
      <w:r w:rsidRPr="00D719C5">
        <w:rPr>
          <w:sz w:val="20"/>
          <w:szCs w:val="20"/>
          <w:lang w:val="en-US"/>
        </w:rPr>
        <w:t xml:space="preserve">  </w:t>
      </w:r>
      <w:r w:rsidRPr="00D719C5">
        <w:rPr>
          <w:b/>
          <w:sz w:val="20"/>
          <w:szCs w:val="20"/>
          <w:lang w:val="en-US"/>
        </w:rPr>
        <w:t>private</w:t>
      </w:r>
    </w:p>
    <w:p w:rsidR="004E49C9" w:rsidRPr="00D719C5" w:rsidRDefault="004E49C9" w:rsidP="00F86619">
      <w:pPr>
        <w:shd w:val="pct10" w:color="auto" w:fill="auto"/>
        <w:spacing w:after="0" w:line="240" w:lineRule="auto"/>
        <w:ind w:firstLine="709"/>
        <w:jc w:val="both"/>
        <w:rPr>
          <w:color w:val="9BBB59" w:themeColor="accent3"/>
          <w:sz w:val="20"/>
          <w:szCs w:val="20"/>
          <w:lang w:val="en-US"/>
        </w:rPr>
      </w:pPr>
      <w:r w:rsidRPr="00D719C5">
        <w:rPr>
          <w:color w:val="9BBB59" w:themeColor="accent3"/>
          <w:sz w:val="20"/>
          <w:szCs w:val="20"/>
          <w:lang w:val="en-US"/>
        </w:rPr>
        <w:t xml:space="preserve">    { private declarations }</w:t>
      </w:r>
    </w:p>
    <w:p w:rsidR="004E49C9" w:rsidRPr="00D719C5" w:rsidRDefault="004E49C9" w:rsidP="00F86619">
      <w:pPr>
        <w:shd w:val="pct10" w:color="auto" w:fill="auto"/>
        <w:spacing w:after="0" w:line="240" w:lineRule="auto"/>
        <w:ind w:firstLine="709"/>
        <w:jc w:val="both"/>
        <w:rPr>
          <w:sz w:val="20"/>
          <w:szCs w:val="20"/>
        </w:rPr>
      </w:pPr>
      <w:r w:rsidRPr="00D719C5">
        <w:rPr>
          <w:sz w:val="20"/>
          <w:szCs w:val="20"/>
          <w:lang w:val="en-US"/>
        </w:rPr>
        <w:t xml:space="preserve">    </w:t>
      </w:r>
      <w:r w:rsidRPr="00D719C5">
        <w:rPr>
          <w:sz w:val="20"/>
          <w:szCs w:val="20"/>
        </w:rPr>
        <w:t>Nemo, Minette, UnAnimal : TAnimal;</w:t>
      </w:r>
    </w:p>
    <w:p w:rsidR="004E49C9" w:rsidRPr="00D719C5" w:rsidRDefault="004E49C9" w:rsidP="00F86619">
      <w:pPr>
        <w:shd w:val="pct10" w:color="auto" w:fill="auto"/>
        <w:spacing w:after="0" w:line="240" w:lineRule="auto"/>
        <w:ind w:firstLine="709"/>
        <w:jc w:val="both"/>
        <w:rPr>
          <w:sz w:val="20"/>
          <w:szCs w:val="20"/>
        </w:rPr>
      </w:pPr>
      <w:r w:rsidRPr="00D719C5">
        <w:rPr>
          <w:sz w:val="20"/>
          <w:szCs w:val="20"/>
        </w:rPr>
        <w:t xml:space="preserve">    Rantanplan: TChien; </w:t>
      </w:r>
      <w:r w:rsidRPr="00D719C5">
        <w:rPr>
          <w:color w:val="9BBB59" w:themeColor="accent3"/>
          <w:sz w:val="20"/>
          <w:szCs w:val="20"/>
        </w:rPr>
        <w:t xml:space="preserve">// &lt;= </w:t>
      </w:r>
      <w:r w:rsidRPr="00D719C5">
        <w:rPr>
          <w:b/>
          <w:color w:val="9BBB59" w:themeColor="accent3"/>
          <w:sz w:val="20"/>
          <w:szCs w:val="20"/>
        </w:rPr>
        <w:t>changement</w:t>
      </w:r>
    </w:p>
    <w:p w:rsidR="004E49C9" w:rsidRPr="00D719C5" w:rsidRDefault="004E49C9" w:rsidP="00F86619">
      <w:pPr>
        <w:shd w:val="pct10" w:color="auto" w:fill="auto"/>
        <w:spacing w:after="0" w:line="240" w:lineRule="auto"/>
        <w:ind w:firstLine="709"/>
        <w:jc w:val="both"/>
        <w:rPr>
          <w:sz w:val="20"/>
          <w:szCs w:val="20"/>
        </w:rPr>
      </w:pPr>
      <w:r w:rsidRPr="00D719C5">
        <w:rPr>
          <w:sz w:val="20"/>
          <w:szCs w:val="20"/>
        </w:rPr>
        <w:t xml:space="preserve">  </w:t>
      </w:r>
      <w:r w:rsidR="006A222C" w:rsidRPr="00D719C5">
        <w:rPr>
          <w:b/>
          <w:sz w:val="20"/>
          <w:szCs w:val="20"/>
        </w:rPr>
        <w:t>public</w:t>
      </w:r>
    </w:p>
    <w:p w:rsidR="004E49C9" w:rsidRPr="00D719C5" w:rsidRDefault="004E49C9" w:rsidP="00F86619">
      <w:pPr>
        <w:shd w:val="pct10" w:color="auto" w:fill="auto"/>
        <w:spacing w:after="0" w:line="240" w:lineRule="auto"/>
        <w:ind w:firstLine="709"/>
        <w:jc w:val="both"/>
        <w:rPr>
          <w:sz w:val="20"/>
          <w:szCs w:val="20"/>
          <w:lang w:val="en-US"/>
        </w:rPr>
      </w:pPr>
      <w:r w:rsidRPr="00D719C5">
        <w:rPr>
          <w:sz w:val="20"/>
          <w:szCs w:val="20"/>
        </w:rPr>
        <w:t xml:space="preserve">    </w:t>
      </w:r>
      <w:r w:rsidRPr="00D719C5">
        <w:rPr>
          <w:color w:val="9BBB59" w:themeColor="accent3"/>
          <w:sz w:val="20"/>
          <w:szCs w:val="20"/>
          <w:lang w:val="en-US"/>
        </w:rPr>
        <w:t xml:space="preserve">{ </w:t>
      </w:r>
      <w:r w:rsidR="006A222C" w:rsidRPr="00D719C5">
        <w:rPr>
          <w:color w:val="9BBB59" w:themeColor="accent3"/>
          <w:sz w:val="20"/>
          <w:szCs w:val="20"/>
          <w:lang w:val="en-US"/>
        </w:rPr>
        <w:t>public</w:t>
      </w:r>
      <w:r w:rsidRPr="00D719C5">
        <w:rPr>
          <w:color w:val="9BBB59" w:themeColor="accent3"/>
          <w:sz w:val="20"/>
          <w:szCs w:val="20"/>
          <w:lang w:val="en-US"/>
        </w:rPr>
        <w:t xml:space="preserve"> declarations }</w:t>
      </w:r>
    </w:p>
    <w:p w:rsidR="004E49C9" w:rsidRPr="00D719C5" w:rsidRDefault="004E49C9" w:rsidP="00F86619">
      <w:pPr>
        <w:shd w:val="pct10" w:color="auto" w:fill="auto"/>
        <w:spacing w:after="0" w:line="240" w:lineRule="auto"/>
        <w:ind w:firstLine="709"/>
        <w:jc w:val="both"/>
        <w:rPr>
          <w:sz w:val="20"/>
          <w:szCs w:val="20"/>
          <w:lang w:val="en-US"/>
        </w:rPr>
      </w:pPr>
      <w:r w:rsidRPr="00D719C5">
        <w:rPr>
          <w:sz w:val="20"/>
          <w:szCs w:val="20"/>
          <w:lang w:val="en-US"/>
        </w:rPr>
        <w:t xml:space="preserve">  </w:t>
      </w:r>
      <w:r w:rsidR="006A222C" w:rsidRPr="00D719C5">
        <w:rPr>
          <w:b/>
          <w:sz w:val="20"/>
          <w:szCs w:val="20"/>
          <w:lang w:val="en-US"/>
        </w:rPr>
        <w:t>end;</w:t>
      </w:r>
    </w:p>
    <w:p w:rsidR="004E49C9" w:rsidRPr="00D719C5" w:rsidRDefault="004E49C9" w:rsidP="00F86619">
      <w:pPr>
        <w:shd w:val="pct10" w:color="auto" w:fill="auto"/>
        <w:spacing w:after="0" w:line="240" w:lineRule="auto"/>
        <w:ind w:firstLine="709"/>
        <w:jc w:val="both"/>
        <w:rPr>
          <w:sz w:val="20"/>
          <w:szCs w:val="20"/>
          <w:lang w:val="en-US"/>
        </w:rPr>
      </w:pPr>
    </w:p>
    <w:p w:rsidR="004E49C9" w:rsidRPr="00D719C5" w:rsidRDefault="00CC4AA6" w:rsidP="00F86619">
      <w:pPr>
        <w:shd w:val="pct10" w:color="auto" w:fill="auto"/>
        <w:spacing w:after="0" w:line="240" w:lineRule="auto"/>
        <w:ind w:firstLine="709"/>
        <w:jc w:val="both"/>
        <w:rPr>
          <w:sz w:val="20"/>
          <w:szCs w:val="20"/>
          <w:lang w:val="en-US"/>
        </w:rPr>
      </w:pPr>
      <w:r w:rsidRPr="00D719C5">
        <w:rPr>
          <w:b/>
          <w:sz w:val="20"/>
          <w:szCs w:val="20"/>
          <w:lang w:val="en-US"/>
        </w:rPr>
        <w:t>var</w:t>
      </w:r>
    </w:p>
    <w:p w:rsidR="004E49C9" w:rsidRPr="00D719C5" w:rsidRDefault="004E49C9" w:rsidP="00F86619">
      <w:pPr>
        <w:shd w:val="pct10" w:color="auto" w:fill="auto"/>
        <w:spacing w:after="0" w:line="240" w:lineRule="auto"/>
        <w:ind w:firstLine="709"/>
        <w:jc w:val="both"/>
        <w:rPr>
          <w:sz w:val="20"/>
          <w:szCs w:val="20"/>
          <w:lang w:val="en-US"/>
        </w:rPr>
      </w:pPr>
      <w:r w:rsidRPr="00D719C5">
        <w:rPr>
          <w:sz w:val="20"/>
          <w:szCs w:val="20"/>
          <w:lang w:val="en-US"/>
        </w:rPr>
        <w:t xml:space="preserve">  MainForm: TMainForm;</w:t>
      </w:r>
    </w:p>
    <w:p w:rsidR="004E49C9" w:rsidRPr="00D719C5" w:rsidRDefault="004E49C9" w:rsidP="00F86619">
      <w:pPr>
        <w:shd w:val="pct10" w:color="auto" w:fill="auto"/>
        <w:spacing w:after="0" w:line="240" w:lineRule="auto"/>
        <w:ind w:firstLine="709"/>
        <w:jc w:val="both"/>
        <w:rPr>
          <w:sz w:val="20"/>
          <w:szCs w:val="20"/>
          <w:lang w:val="en-US"/>
        </w:rPr>
      </w:pPr>
    </w:p>
    <w:p w:rsidR="004E49C9" w:rsidRPr="00D719C5" w:rsidRDefault="004E49C9" w:rsidP="00F86619">
      <w:pPr>
        <w:shd w:val="pct10" w:color="auto" w:fill="auto"/>
        <w:spacing w:after="0" w:line="240" w:lineRule="auto"/>
        <w:ind w:firstLine="709"/>
        <w:jc w:val="both"/>
        <w:rPr>
          <w:b/>
          <w:sz w:val="20"/>
          <w:szCs w:val="20"/>
          <w:lang w:val="en-US"/>
        </w:rPr>
      </w:pPr>
      <w:r w:rsidRPr="00D719C5">
        <w:rPr>
          <w:b/>
          <w:sz w:val="20"/>
          <w:szCs w:val="20"/>
          <w:lang w:val="en-US"/>
        </w:rPr>
        <w:t>implementation</w:t>
      </w:r>
    </w:p>
    <w:p w:rsidR="004E49C9" w:rsidRPr="00D719C5" w:rsidRDefault="004E49C9" w:rsidP="00F86619">
      <w:pPr>
        <w:shd w:val="pct10" w:color="auto" w:fill="auto"/>
        <w:spacing w:after="0" w:line="240" w:lineRule="auto"/>
        <w:ind w:firstLine="709"/>
        <w:jc w:val="both"/>
        <w:rPr>
          <w:sz w:val="20"/>
          <w:szCs w:val="20"/>
          <w:lang w:val="en-US"/>
        </w:rPr>
      </w:pPr>
    </w:p>
    <w:p w:rsidR="004E49C9" w:rsidRPr="00D719C5" w:rsidRDefault="004E49C9" w:rsidP="00F86619">
      <w:pPr>
        <w:shd w:val="pct10" w:color="auto" w:fill="auto"/>
        <w:spacing w:after="0" w:line="240" w:lineRule="auto"/>
        <w:ind w:firstLine="709"/>
        <w:jc w:val="both"/>
        <w:rPr>
          <w:color w:val="9BBB59" w:themeColor="accent3"/>
          <w:sz w:val="20"/>
          <w:szCs w:val="20"/>
          <w:lang w:val="en-US"/>
        </w:rPr>
      </w:pPr>
      <w:r w:rsidRPr="00D719C5">
        <w:rPr>
          <w:color w:val="9BBB59" w:themeColor="accent3"/>
          <w:sz w:val="20"/>
          <w:szCs w:val="20"/>
          <w:lang w:val="en-US"/>
        </w:rPr>
        <w:t>{$R *.lfm}</w:t>
      </w:r>
    </w:p>
    <w:p w:rsidR="004E49C9" w:rsidRPr="00D719C5" w:rsidRDefault="004E49C9" w:rsidP="00F86619">
      <w:pPr>
        <w:shd w:val="pct10" w:color="auto" w:fill="auto"/>
        <w:spacing w:after="0" w:line="240" w:lineRule="auto"/>
        <w:ind w:firstLine="709"/>
        <w:jc w:val="both"/>
        <w:rPr>
          <w:sz w:val="20"/>
          <w:szCs w:val="20"/>
          <w:lang w:val="en-US"/>
        </w:rPr>
      </w:pPr>
    </w:p>
    <w:p w:rsidR="004E49C9" w:rsidRPr="00D719C5" w:rsidRDefault="004E49C9" w:rsidP="00F86619">
      <w:pPr>
        <w:shd w:val="pct10" w:color="auto" w:fill="auto"/>
        <w:spacing w:after="0" w:line="240" w:lineRule="auto"/>
        <w:ind w:firstLine="709"/>
        <w:jc w:val="both"/>
        <w:rPr>
          <w:color w:val="9BBB59" w:themeColor="accent3"/>
          <w:sz w:val="20"/>
          <w:szCs w:val="20"/>
          <w:lang w:val="en-US"/>
        </w:rPr>
      </w:pPr>
      <w:r w:rsidRPr="00D719C5">
        <w:rPr>
          <w:color w:val="9BBB59" w:themeColor="accent3"/>
          <w:sz w:val="20"/>
          <w:szCs w:val="20"/>
          <w:lang w:val="en-US"/>
        </w:rPr>
        <w:t>{ TMainForm }</w:t>
      </w:r>
    </w:p>
    <w:p w:rsidR="004E49C9" w:rsidRPr="00D719C5" w:rsidRDefault="004E49C9" w:rsidP="00F86619">
      <w:pPr>
        <w:shd w:val="pct10" w:color="auto" w:fill="auto"/>
        <w:spacing w:after="0" w:line="240" w:lineRule="auto"/>
        <w:ind w:firstLine="709"/>
        <w:jc w:val="both"/>
        <w:rPr>
          <w:sz w:val="20"/>
          <w:szCs w:val="20"/>
          <w:lang w:val="en-US"/>
        </w:rPr>
      </w:pPr>
    </w:p>
    <w:p w:rsidR="004E49C9" w:rsidRPr="00D719C5" w:rsidRDefault="004E49C9" w:rsidP="00F86619">
      <w:pPr>
        <w:shd w:val="pct10" w:color="auto" w:fill="auto"/>
        <w:spacing w:after="0" w:line="240" w:lineRule="auto"/>
        <w:ind w:firstLine="709"/>
        <w:jc w:val="both"/>
        <w:rPr>
          <w:sz w:val="20"/>
          <w:szCs w:val="20"/>
          <w:lang w:val="en-US"/>
        </w:rPr>
      </w:pPr>
    </w:p>
    <w:p w:rsidR="004E49C9" w:rsidRPr="00D719C5" w:rsidRDefault="006A222C" w:rsidP="00F86619">
      <w:pPr>
        <w:shd w:val="pct10" w:color="auto" w:fill="auto"/>
        <w:spacing w:after="0" w:line="240" w:lineRule="auto"/>
        <w:ind w:firstLine="709"/>
        <w:jc w:val="both"/>
        <w:rPr>
          <w:sz w:val="20"/>
          <w:szCs w:val="20"/>
          <w:lang w:val="en-US"/>
        </w:rPr>
      </w:pPr>
      <w:r w:rsidRPr="00D719C5">
        <w:rPr>
          <w:b/>
          <w:sz w:val="20"/>
          <w:szCs w:val="20"/>
          <w:lang w:val="en-US"/>
        </w:rPr>
        <w:t>procedure</w:t>
      </w:r>
      <w:r w:rsidR="004E49C9" w:rsidRPr="00D719C5">
        <w:rPr>
          <w:sz w:val="20"/>
          <w:szCs w:val="20"/>
          <w:lang w:val="en-US"/>
        </w:rPr>
        <w:t xml:space="preserve"> TMainForm.FormCreate(Sender: TObject);</w:t>
      </w:r>
    </w:p>
    <w:p w:rsidR="004E49C9" w:rsidRPr="00D719C5" w:rsidRDefault="004E49C9" w:rsidP="00F86619">
      <w:pPr>
        <w:shd w:val="pct10" w:color="auto" w:fill="auto"/>
        <w:spacing w:after="0" w:line="240" w:lineRule="auto"/>
        <w:ind w:firstLine="709"/>
        <w:jc w:val="both"/>
        <w:rPr>
          <w:color w:val="9BBB59" w:themeColor="accent3"/>
          <w:sz w:val="20"/>
          <w:szCs w:val="20"/>
        </w:rPr>
      </w:pPr>
      <w:r w:rsidRPr="00D719C5">
        <w:rPr>
          <w:color w:val="9BBB59" w:themeColor="accent3"/>
          <w:sz w:val="20"/>
          <w:szCs w:val="20"/>
        </w:rPr>
        <w:t>// *** création de la fiche ***</w:t>
      </w:r>
    </w:p>
    <w:p w:rsidR="004E49C9" w:rsidRPr="00D719C5" w:rsidRDefault="006A222C" w:rsidP="00F86619">
      <w:pPr>
        <w:shd w:val="pct10" w:color="auto" w:fill="auto"/>
        <w:spacing w:after="0" w:line="240" w:lineRule="auto"/>
        <w:ind w:firstLine="709"/>
        <w:jc w:val="both"/>
        <w:rPr>
          <w:sz w:val="20"/>
          <w:szCs w:val="20"/>
        </w:rPr>
      </w:pPr>
      <w:r w:rsidRPr="00D719C5">
        <w:rPr>
          <w:b/>
          <w:sz w:val="20"/>
          <w:szCs w:val="20"/>
        </w:rPr>
        <w:t>begin</w:t>
      </w:r>
    </w:p>
    <w:p w:rsidR="004E49C9" w:rsidRPr="00D719C5" w:rsidRDefault="004E49C9" w:rsidP="00F86619">
      <w:pPr>
        <w:shd w:val="pct10" w:color="auto" w:fill="auto"/>
        <w:spacing w:after="0" w:line="240" w:lineRule="auto"/>
        <w:ind w:firstLine="709"/>
        <w:jc w:val="both"/>
        <w:rPr>
          <w:sz w:val="20"/>
          <w:szCs w:val="20"/>
        </w:rPr>
      </w:pPr>
      <w:r w:rsidRPr="00D719C5">
        <w:rPr>
          <w:sz w:val="20"/>
          <w:szCs w:val="20"/>
        </w:rPr>
        <w:t xml:space="preserve">   </w:t>
      </w:r>
      <w:r w:rsidRPr="00D719C5">
        <w:rPr>
          <w:color w:val="9BBB59" w:themeColor="accent3"/>
          <w:sz w:val="20"/>
          <w:szCs w:val="20"/>
        </w:rPr>
        <w:t>// on crée les instances et on donne un nom à l'animal créé</w:t>
      </w:r>
    </w:p>
    <w:p w:rsidR="004E49C9" w:rsidRPr="00D719C5" w:rsidRDefault="004E49C9" w:rsidP="00F86619">
      <w:pPr>
        <w:shd w:val="pct10" w:color="auto" w:fill="auto"/>
        <w:spacing w:after="0" w:line="240" w:lineRule="auto"/>
        <w:ind w:firstLine="709"/>
        <w:jc w:val="both"/>
        <w:rPr>
          <w:sz w:val="20"/>
          <w:szCs w:val="20"/>
          <w:lang w:val="en-US"/>
        </w:rPr>
      </w:pPr>
      <w:r w:rsidRPr="00D719C5">
        <w:rPr>
          <w:sz w:val="20"/>
          <w:szCs w:val="20"/>
        </w:rPr>
        <w:t xml:space="preserve">  </w:t>
      </w:r>
      <w:r w:rsidRPr="00D719C5">
        <w:rPr>
          <w:sz w:val="20"/>
          <w:szCs w:val="20"/>
          <w:lang w:val="en-US"/>
        </w:rPr>
        <w:t>Nemo := TAnimal.Create;</w:t>
      </w:r>
    </w:p>
    <w:p w:rsidR="004E49C9" w:rsidRPr="00D719C5" w:rsidRDefault="004E49C9" w:rsidP="00F86619">
      <w:pPr>
        <w:shd w:val="pct10" w:color="auto" w:fill="auto"/>
        <w:spacing w:after="0" w:line="240" w:lineRule="auto"/>
        <w:ind w:firstLine="709"/>
        <w:jc w:val="both"/>
        <w:rPr>
          <w:sz w:val="20"/>
          <w:szCs w:val="20"/>
          <w:lang w:val="en-US"/>
        </w:rPr>
      </w:pPr>
      <w:r w:rsidRPr="00D719C5">
        <w:rPr>
          <w:sz w:val="20"/>
          <w:szCs w:val="20"/>
          <w:lang w:val="en-US"/>
        </w:rPr>
        <w:t xml:space="preserve">  Nemo.Nom := </w:t>
      </w:r>
      <w:r w:rsidRPr="00D719C5">
        <w:rPr>
          <w:color w:val="1F497D" w:themeColor="text2"/>
          <w:sz w:val="20"/>
          <w:szCs w:val="20"/>
          <w:lang w:val="en-US"/>
        </w:rPr>
        <w:t>'Némo'</w:t>
      </w:r>
      <w:r w:rsidRPr="00D719C5">
        <w:rPr>
          <w:sz w:val="20"/>
          <w:szCs w:val="20"/>
          <w:lang w:val="en-US"/>
        </w:rPr>
        <w:t>;</w:t>
      </w:r>
    </w:p>
    <w:p w:rsidR="004E49C9" w:rsidRPr="00D719C5" w:rsidRDefault="004E49C9" w:rsidP="00F86619">
      <w:pPr>
        <w:shd w:val="pct10" w:color="auto" w:fill="auto"/>
        <w:spacing w:after="0" w:line="240" w:lineRule="auto"/>
        <w:ind w:firstLine="709"/>
        <w:jc w:val="both"/>
        <w:rPr>
          <w:sz w:val="20"/>
          <w:szCs w:val="20"/>
        </w:rPr>
      </w:pPr>
      <w:r w:rsidRPr="00D719C5">
        <w:rPr>
          <w:sz w:val="20"/>
          <w:szCs w:val="20"/>
          <w:lang w:val="en-US"/>
        </w:rPr>
        <w:t xml:space="preserve">  </w:t>
      </w:r>
      <w:r w:rsidRPr="00D719C5">
        <w:rPr>
          <w:sz w:val="20"/>
          <w:szCs w:val="20"/>
        </w:rPr>
        <w:t xml:space="preserve">Rantanplan := TChien.Create; </w:t>
      </w:r>
      <w:r w:rsidRPr="00D719C5">
        <w:rPr>
          <w:color w:val="9BBB59" w:themeColor="accent3"/>
          <w:sz w:val="20"/>
          <w:szCs w:val="20"/>
        </w:rPr>
        <w:t xml:space="preserve">// &lt;= </w:t>
      </w:r>
      <w:r w:rsidRPr="00D719C5">
        <w:rPr>
          <w:b/>
          <w:color w:val="9BBB59" w:themeColor="accent3"/>
          <w:sz w:val="20"/>
          <w:szCs w:val="20"/>
        </w:rPr>
        <w:t>changement</w:t>
      </w:r>
    </w:p>
    <w:p w:rsidR="004E49C9" w:rsidRPr="00D719C5" w:rsidRDefault="004E49C9" w:rsidP="00F86619">
      <w:pPr>
        <w:shd w:val="pct10" w:color="auto" w:fill="auto"/>
        <w:spacing w:after="0" w:line="240" w:lineRule="auto"/>
        <w:ind w:firstLine="709"/>
        <w:jc w:val="both"/>
        <w:rPr>
          <w:sz w:val="20"/>
          <w:szCs w:val="20"/>
        </w:rPr>
      </w:pPr>
      <w:r w:rsidRPr="00D719C5">
        <w:rPr>
          <w:sz w:val="20"/>
          <w:szCs w:val="20"/>
        </w:rPr>
        <w:t xml:space="preserve">  Rantanplan.Nom := </w:t>
      </w:r>
      <w:r w:rsidRPr="00D719C5">
        <w:rPr>
          <w:color w:val="1F497D" w:themeColor="text2"/>
          <w:sz w:val="20"/>
          <w:szCs w:val="20"/>
        </w:rPr>
        <w:t>'Rantanplan'</w:t>
      </w:r>
      <w:r w:rsidRPr="00D719C5">
        <w:rPr>
          <w:sz w:val="20"/>
          <w:szCs w:val="20"/>
        </w:rPr>
        <w:t>;</w:t>
      </w:r>
    </w:p>
    <w:p w:rsidR="004E49C9" w:rsidRPr="00D719C5" w:rsidRDefault="004E49C9" w:rsidP="00F86619">
      <w:pPr>
        <w:shd w:val="pct10" w:color="auto" w:fill="auto"/>
        <w:spacing w:after="0" w:line="240" w:lineRule="auto"/>
        <w:ind w:firstLine="709"/>
        <w:jc w:val="both"/>
        <w:rPr>
          <w:sz w:val="20"/>
          <w:szCs w:val="20"/>
        </w:rPr>
      </w:pPr>
      <w:r w:rsidRPr="00D719C5">
        <w:rPr>
          <w:sz w:val="20"/>
          <w:szCs w:val="20"/>
        </w:rPr>
        <w:t xml:space="preserve">  Minette := TAnimal.Create;                       </w:t>
      </w:r>
    </w:p>
    <w:p w:rsidR="004E49C9" w:rsidRDefault="004E49C9" w:rsidP="004E49C9"/>
    <w:p w:rsidR="004E49C9" w:rsidRDefault="004E49C9" w:rsidP="004E49C9">
      <w:pPr>
        <w:pStyle w:val="Titre3"/>
      </w:pPr>
      <w:bookmarkStart w:id="79" w:name="_Toc422915222"/>
      <w:r>
        <w:t>Notion de polymorphisme</w:t>
      </w:r>
      <w:bookmarkEnd w:id="79"/>
    </w:p>
    <w:p w:rsidR="004E49C9" w:rsidRDefault="004E49C9" w:rsidP="004E49C9">
      <w:pPr>
        <w:ind w:firstLine="708"/>
        <w:jc w:val="both"/>
        <w:rPr>
          <w:sz w:val="24"/>
          <w:szCs w:val="24"/>
        </w:rPr>
      </w:pPr>
      <w:r>
        <w:rPr>
          <w:sz w:val="24"/>
          <w:szCs w:val="24"/>
        </w:rPr>
        <w:lastRenderedPageBreak/>
        <w:t xml:space="preserve">Lancez votre programme et essayez différents choix. Vous remarquez que ce programme et celui qui n’avait pas défini </w:t>
      </w:r>
      <w:r w:rsidRPr="00204BFE">
        <w:rPr>
          <w:b/>
          <w:i/>
          <w:color w:val="4F81BD" w:themeColor="accent1"/>
          <w:sz w:val="24"/>
          <w:szCs w:val="24"/>
        </w:rPr>
        <w:t>TChien</w:t>
      </w:r>
      <w:r w:rsidRPr="00370F04">
        <w:rPr>
          <w:color w:val="4F81BD" w:themeColor="accent1"/>
          <w:sz w:val="24"/>
          <w:szCs w:val="24"/>
        </w:rPr>
        <w:t xml:space="preserve"> </w:t>
      </w:r>
      <w:r>
        <w:rPr>
          <w:sz w:val="24"/>
          <w:szCs w:val="24"/>
        </w:rPr>
        <w:t xml:space="preserve">se comportent exactement de la même manière. </w:t>
      </w:r>
    </w:p>
    <w:p w:rsidR="004E49C9" w:rsidRDefault="004E49C9" w:rsidP="004E49C9">
      <w:pPr>
        <w:ind w:firstLine="708"/>
        <w:jc w:val="both"/>
        <w:rPr>
          <w:sz w:val="24"/>
          <w:szCs w:val="24"/>
        </w:rPr>
      </w:pPr>
      <w:r>
        <w:rPr>
          <w:sz w:val="24"/>
          <w:szCs w:val="24"/>
        </w:rPr>
        <w:t xml:space="preserve">Que notre nouvelle application ne prenne pas en compte les nouvelles caractéristiques de la classe </w:t>
      </w:r>
      <w:r w:rsidRPr="00204BFE">
        <w:rPr>
          <w:b/>
          <w:i/>
          <w:color w:val="4F81BD" w:themeColor="accent1"/>
          <w:sz w:val="24"/>
          <w:szCs w:val="24"/>
        </w:rPr>
        <w:t>TChien</w:t>
      </w:r>
      <w:r w:rsidRPr="00370F04">
        <w:rPr>
          <w:color w:val="4F81BD" w:themeColor="accent1"/>
          <w:sz w:val="24"/>
          <w:szCs w:val="24"/>
        </w:rPr>
        <w:t xml:space="preserve"> </w:t>
      </w:r>
      <w:r>
        <w:rPr>
          <w:sz w:val="24"/>
          <w:szCs w:val="24"/>
        </w:rPr>
        <w:t xml:space="preserve">n’a rien de surprenant puisque nous ne lui avons pas demandé de le faire, mais que notre </w:t>
      </w:r>
      <w:r w:rsidRPr="006220AA">
        <w:rPr>
          <w:i/>
          <w:color w:val="4F81BD" w:themeColor="accent1"/>
          <w:sz w:val="24"/>
          <w:szCs w:val="24"/>
        </w:rPr>
        <w:t>Rantanplan</w:t>
      </w:r>
      <w:r w:rsidRPr="006220AA">
        <w:rPr>
          <w:color w:val="4F81BD" w:themeColor="accent1"/>
          <w:sz w:val="24"/>
          <w:szCs w:val="24"/>
        </w:rPr>
        <w:t xml:space="preserve"> </w:t>
      </w:r>
      <w:r>
        <w:rPr>
          <w:sz w:val="24"/>
          <w:szCs w:val="24"/>
        </w:rPr>
        <w:t xml:space="preserve">se comporte comme un </w:t>
      </w:r>
      <w:r w:rsidRPr="00204BFE">
        <w:rPr>
          <w:b/>
          <w:i/>
          <w:color w:val="4F81BD" w:themeColor="accent1"/>
          <w:sz w:val="24"/>
          <w:szCs w:val="24"/>
        </w:rPr>
        <w:t>TAnimal</w:t>
      </w:r>
      <w:r>
        <w:rPr>
          <w:sz w:val="24"/>
          <w:szCs w:val="24"/>
        </w:rPr>
        <w:t xml:space="preserve"> peut paraître déroutant.</w:t>
      </w:r>
    </w:p>
    <w:p w:rsidR="004E49C9" w:rsidRDefault="004E49C9" w:rsidP="004E49C9">
      <w:pPr>
        <w:ind w:firstLine="708"/>
        <w:jc w:val="both"/>
        <w:rPr>
          <w:sz w:val="24"/>
          <w:szCs w:val="24"/>
        </w:rPr>
      </w:pPr>
      <w:r>
        <w:rPr>
          <w:sz w:val="24"/>
          <w:szCs w:val="24"/>
        </w:rPr>
        <w:t xml:space="preserve">Par exemple, vous n’avez pas changé l’affectation de </w:t>
      </w:r>
      <w:r w:rsidRPr="006220AA">
        <w:rPr>
          <w:i/>
          <w:color w:val="4F81BD" w:themeColor="accent1"/>
          <w:sz w:val="24"/>
          <w:szCs w:val="24"/>
        </w:rPr>
        <w:t>Rantanplan</w:t>
      </w:r>
      <w:r w:rsidRPr="006220AA">
        <w:rPr>
          <w:color w:val="4F81BD" w:themeColor="accent1"/>
          <w:sz w:val="24"/>
          <w:szCs w:val="24"/>
        </w:rPr>
        <w:t xml:space="preserve"> </w:t>
      </w:r>
      <w:r>
        <w:rPr>
          <w:sz w:val="24"/>
          <w:szCs w:val="24"/>
        </w:rPr>
        <w:t xml:space="preserve">à </w:t>
      </w:r>
      <w:r w:rsidRPr="006220AA">
        <w:rPr>
          <w:i/>
          <w:color w:val="4F81BD" w:themeColor="accent1"/>
          <w:sz w:val="24"/>
          <w:szCs w:val="24"/>
        </w:rPr>
        <w:t>UnAnimal</w:t>
      </w:r>
      <w:r w:rsidRPr="006220AA">
        <w:rPr>
          <w:color w:val="4F81BD" w:themeColor="accent1"/>
          <w:sz w:val="24"/>
          <w:szCs w:val="24"/>
        </w:rPr>
        <w:t xml:space="preserve"> </w:t>
      </w:r>
      <w:r>
        <w:rPr>
          <w:sz w:val="24"/>
          <w:szCs w:val="24"/>
        </w:rPr>
        <w:t xml:space="preserve">qui est de </w:t>
      </w:r>
      <w:r w:rsidR="006A222C" w:rsidRPr="00204BFE">
        <w:rPr>
          <w:sz w:val="24"/>
          <w:szCs w:val="24"/>
        </w:rPr>
        <w:t>type</w:t>
      </w:r>
      <w:r>
        <w:rPr>
          <w:sz w:val="24"/>
          <w:szCs w:val="24"/>
        </w:rPr>
        <w:t xml:space="preserve"> </w:t>
      </w:r>
      <w:r w:rsidRPr="00204BFE">
        <w:rPr>
          <w:b/>
          <w:i/>
          <w:color w:val="4F81BD" w:themeColor="accent1"/>
          <w:sz w:val="24"/>
          <w:szCs w:val="24"/>
        </w:rPr>
        <w:t>TAnimal</w:t>
      </w:r>
      <w:r w:rsidRPr="006220AA">
        <w:rPr>
          <w:color w:val="4F81BD" w:themeColor="accent1"/>
          <w:sz w:val="24"/>
          <w:szCs w:val="24"/>
        </w:rPr>
        <w:t> </w:t>
      </w:r>
      <w:r>
        <w:rPr>
          <w:sz w:val="24"/>
          <w:szCs w:val="24"/>
        </w:rPr>
        <w:t>:</w:t>
      </w:r>
    </w:p>
    <w:p w:rsidR="004E49C9" w:rsidRPr="00D719C5" w:rsidRDefault="006A222C" w:rsidP="00F86619">
      <w:pPr>
        <w:shd w:val="pct10" w:color="auto" w:fill="auto"/>
        <w:spacing w:after="0" w:line="240" w:lineRule="auto"/>
        <w:ind w:firstLine="709"/>
        <w:jc w:val="both"/>
        <w:rPr>
          <w:sz w:val="20"/>
          <w:szCs w:val="20"/>
          <w:lang w:val="en-US"/>
        </w:rPr>
      </w:pPr>
      <w:r w:rsidRPr="00D719C5">
        <w:rPr>
          <w:b/>
          <w:sz w:val="20"/>
          <w:szCs w:val="20"/>
          <w:lang w:val="en-US"/>
        </w:rPr>
        <w:t>procedure</w:t>
      </w:r>
      <w:r w:rsidR="004E49C9" w:rsidRPr="00D719C5">
        <w:rPr>
          <w:sz w:val="20"/>
          <w:szCs w:val="20"/>
          <w:lang w:val="en-US"/>
        </w:rPr>
        <w:t xml:space="preserve"> TMainForm.rbRantanplanClick(Sender: TObject);</w:t>
      </w:r>
    </w:p>
    <w:p w:rsidR="004E49C9" w:rsidRPr="00D719C5" w:rsidRDefault="004E49C9" w:rsidP="00F86619">
      <w:pPr>
        <w:shd w:val="pct10" w:color="auto" w:fill="auto"/>
        <w:spacing w:after="0" w:line="240" w:lineRule="auto"/>
        <w:ind w:firstLine="709"/>
        <w:jc w:val="both"/>
        <w:rPr>
          <w:color w:val="9BBB59" w:themeColor="accent3"/>
          <w:sz w:val="20"/>
          <w:szCs w:val="20"/>
        </w:rPr>
      </w:pPr>
      <w:r w:rsidRPr="00D719C5">
        <w:rPr>
          <w:color w:val="9BBB59" w:themeColor="accent3"/>
          <w:sz w:val="20"/>
          <w:szCs w:val="20"/>
        </w:rPr>
        <w:t>// *** l'animal est Rantanplan ***</w:t>
      </w:r>
    </w:p>
    <w:p w:rsidR="004E49C9" w:rsidRPr="00D719C5" w:rsidRDefault="006A222C" w:rsidP="00F86619">
      <w:pPr>
        <w:shd w:val="pct10" w:color="auto" w:fill="auto"/>
        <w:spacing w:after="0" w:line="240" w:lineRule="auto"/>
        <w:ind w:firstLine="709"/>
        <w:jc w:val="both"/>
        <w:rPr>
          <w:sz w:val="20"/>
          <w:szCs w:val="20"/>
        </w:rPr>
      </w:pPr>
      <w:r w:rsidRPr="00D719C5">
        <w:rPr>
          <w:b/>
          <w:sz w:val="20"/>
          <w:szCs w:val="20"/>
        </w:rPr>
        <w:t>begin</w:t>
      </w:r>
    </w:p>
    <w:p w:rsidR="004E49C9" w:rsidRPr="00D719C5" w:rsidRDefault="004E49C9" w:rsidP="00F86619">
      <w:pPr>
        <w:shd w:val="pct10" w:color="auto" w:fill="auto"/>
        <w:spacing w:after="0" w:line="240" w:lineRule="auto"/>
        <w:ind w:firstLine="709"/>
        <w:jc w:val="both"/>
        <w:rPr>
          <w:sz w:val="20"/>
          <w:szCs w:val="20"/>
        </w:rPr>
      </w:pPr>
      <w:r w:rsidRPr="00D719C5">
        <w:rPr>
          <w:sz w:val="20"/>
          <w:szCs w:val="20"/>
        </w:rPr>
        <w:t xml:space="preserve">  UnAnimal := Rantanplan;</w:t>
      </w:r>
    </w:p>
    <w:p w:rsidR="004E49C9" w:rsidRPr="00D719C5" w:rsidRDefault="006A222C" w:rsidP="00F86619">
      <w:pPr>
        <w:shd w:val="pct10" w:color="auto" w:fill="auto"/>
        <w:spacing w:after="0" w:line="240" w:lineRule="auto"/>
        <w:ind w:firstLine="709"/>
        <w:jc w:val="both"/>
        <w:rPr>
          <w:sz w:val="20"/>
          <w:szCs w:val="20"/>
        </w:rPr>
      </w:pPr>
      <w:r w:rsidRPr="00D719C5">
        <w:rPr>
          <w:b/>
          <w:sz w:val="20"/>
          <w:szCs w:val="20"/>
        </w:rPr>
        <w:t>end;</w:t>
      </w:r>
      <w:r w:rsidR="004E49C9" w:rsidRPr="00D719C5">
        <w:rPr>
          <w:sz w:val="20"/>
          <w:szCs w:val="20"/>
        </w:rPr>
        <w:t xml:space="preserve">  </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De même, si vous reprenez la partie de code qui correspond à un choix dans </w:t>
      </w:r>
      <w:r w:rsidRPr="00204BFE">
        <w:rPr>
          <w:b/>
          <w:i/>
          <w:color w:val="4F81BD" w:themeColor="accent1"/>
          <w:sz w:val="24"/>
          <w:szCs w:val="24"/>
        </w:rPr>
        <w:t>TListBox</w:t>
      </w:r>
      <w:r w:rsidRPr="006220AA">
        <w:rPr>
          <w:sz w:val="24"/>
          <w:szCs w:val="24"/>
        </w:rPr>
        <w:t>,</w:t>
      </w:r>
      <w:r>
        <w:rPr>
          <w:sz w:val="24"/>
          <w:szCs w:val="24"/>
        </w:rPr>
        <w:t xml:space="preserve"> vous constaterez qu’elle traite correctement le cas où </w:t>
      </w:r>
      <w:r w:rsidRPr="006220AA">
        <w:rPr>
          <w:i/>
          <w:color w:val="4F81BD" w:themeColor="accent1"/>
          <w:sz w:val="24"/>
          <w:szCs w:val="24"/>
        </w:rPr>
        <w:t>UnAnimal</w:t>
      </w:r>
      <w:r w:rsidRPr="006220AA">
        <w:rPr>
          <w:color w:val="4F81BD" w:themeColor="accent1"/>
          <w:sz w:val="24"/>
          <w:szCs w:val="24"/>
        </w:rPr>
        <w:t xml:space="preserve"> </w:t>
      </w:r>
      <w:r>
        <w:rPr>
          <w:sz w:val="24"/>
          <w:szCs w:val="24"/>
        </w:rPr>
        <w:t xml:space="preserve">est un </w:t>
      </w:r>
      <w:r w:rsidRPr="00204BFE">
        <w:rPr>
          <w:b/>
          <w:i/>
          <w:color w:val="4F81BD" w:themeColor="accent1"/>
          <w:sz w:val="24"/>
          <w:szCs w:val="24"/>
        </w:rPr>
        <w:t>TChien</w:t>
      </w:r>
      <w:r w:rsidRPr="006220AA">
        <w:rPr>
          <w:color w:val="4F81BD" w:themeColor="accent1"/>
          <w:sz w:val="24"/>
          <w:szCs w:val="24"/>
        </w:rPr>
        <w:t> </w:t>
      </w:r>
      <w:r>
        <w:rPr>
          <w:sz w:val="24"/>
          <w:szCs w:val="24"/>
        </w:rPr>
        <w:t>:</w:t>
      </w:r>
    </w:p>
    <w:p w:rsidR="004E49C9" w:rsidRPr="00D719C5" w:rsidRDefault="006A222C" w:rsidP="00F86619">
      <w:pPr>
        <w:shd w:val="pct10" w:color="auto" w:fill="auto"/>
        <w:spacing w:after="0" w:line="240" w:lineRule="auto"/>
        <w:ind w:firstLine="709"/>
        <w:jc w:val="both"/>
        <w:rPr>
          <w:sz w:val="20"/>
          <w:szCs w:val="20"/>
          <w:lang w:val="en-US"/>
        </w:rPr>
      </w:pPr>
      <w:r w:rsidRPr="00D719C5">
        <w:rPr>
          <w:b/>
          <w:sz w:val="20"/>
          <w:szCs w:val="20"/>
          <w:lang w:val="en-US"/>
        </w:rPr>
        <w:t>procedure</w:t>
      </w:r>
      <w:r w:rsidR="004E49C9" w:rsidRPr="00D719C5">
        <w:rPr>
          <w:sz w:val="20"/>
          <w:szCs w:val="20"/>
          <w:lang w:val="en-US"/>
        </w:rPr>
        <w:t xml:space="preserve"> TMainForm.lbActionClick(Sender: TObject);</w:t>
      </w:r>
    </w:p>
    <w:p w:rsidR="004E49C9" w:rsidRPr="00D719C5" w:rsidRDefault="004E49C9" w:rsidP="00F86619">
      <w:pPr>
        <w:shd w:val="pct10" w:color="auto" w:fill="auto"/>
        <w:spacing w:after="0" w:line="240" w:lineRule="auto"/>
        <w:ind w:firstLine="709"/>
        <w:jc w:val="both"/>
        <w:rPr>
          <w:color w:val="9BBB59" w:themeColor="accent3"/>
          <w:sz w:val="20"/>
          <w:szCs w:val="20"/>
        </w:rPr>
      </w:pPr>
      <w:r w:rsidRPr="00D719C5">
        <w:rPr>
          <w:color w:val="9BBB59" w:themeColor="accent3"/>
          <w:sz w:val="20"/>
          <w:szCs w:val="20"/>
        </w:rPr>
        <w:t>// *** choix d'une action ***</w:t>
      </w:r>
    </w:p>
    <w:p w:rsidR="004E49C9" w:rsidRPr="00D719C5" w:rsidRDefault="006A222C" w:rsidP="00F86619">
      <w:pPr>
        <w:shd w:val="pct10" w:color="auto" w:fill="auto"/>
        <w:spacing w:after="0" w:line="240" w:lineRule="auto"/>
        <w:ind w:firstLine="709"/>
        <w:jc w:val="both"/>
        <w:rPr>
          <w:sz w:val="20"/>
          <w:szCs w:val="20"/>
        </w:rPr>
      </w:pPr>
      <w:r w:rsidRPr="00D719C5">
        <w:rPr>
          <w:b/>
          <w:sz w:val="20"/>
          <w:szCs w:val="20"/>
        </w:rPr>
        <w:t>begin</w:t>
      </w:r>
    </w:p>
    <w:p w:rsidR="004E49C9" w:rsidRPr="00D719C5" w:rsidRDefault="004E49C9" w:rsidP="00F86619">
      <w:pPr>
        <w:shd w:val="pct10" w:color="auto" w:fill="auto"/>
        <w:spacing w:after="0" w:line="240" w:lineRule="auto"/>
        <w:ind w:firstLine="709"/>
        <w:jc w:val="both"/>
        <w:rPr>
          <w:sz w:val="20"/>
          <w:szCs w:val="20"/>
        </w:rPr>
      </w:pPr>
      <w:r w:rsidRPr="00D719C5">
        <w:rPr>
          <w:sz w:val="20"/>
          <w:szCs w:val="20"/>
        </w:rPr>
        <w:t xml:space="preserve">  </w:t>
      </w:r>
      <w:r w:rsidRPr="00D719C5">
        <w:rPr>
          <w:b/>
          <w:sz w:val="20"/>
          <w:szCs w:val="20"/>
        </w:rPr>
        <w:t>case</w:t>
      </w:r>
      <w:r w:rsidRPr="00D719C5">
        <w:rPr>
          <w:sz w:val="20"/>
          <w:szCs w:val="20"/>
        </w:rPr>
        <w:t xml:space="preserve"> lbAction.ItemIndex </w:t>
      </w:r>
      <w:r w:rsidRPr="00D719C5">
        <w:rPr>
          <w:b/>
          <w:sz w:val="20"/>
          <w:szCs w:val="20"/>
        </w:rPr>
        <w:t>of</w:t>
      </w:r>
    </w:p>
    <w:p w:rsidR="004E49C9" w:rsidRPr="00D719C5" w:rsidRDefault="004E49C9" w:rsidP="00F86619">
      <w:pPr>
        <w:shd w:val="pct10" w:color="auto" w:fill="auto"/>
        <w:spacing w:after="0" w:line="240" w:lineRule="auto"/>
        <w:ind w:firstLine="709"/>
        <w:jc w:val="both"/>
        <w:rPr>
          <w:sz w:val="20"/>
          <w:szCs w:val="20"/>
        </w:rPr>
      </w:pPr>
      <w:r w:rsidRPr="00D719C5">
        <w:rPr>
          <w:sz w:val="20"/>
          <w:szCs w:val="20"/>
        </w:rPr>
        <w:t xml:space="preserve">    0: UnAnimal.Avancer;</w:t>
      </w:r>
    </w:p>
    <w:p w:rsidR="004E49C9" w:rsidRPr="00D719C5" w:rsidRDefault="004E49C9" w:rsidP="00F86619">
      <w:pPr>
        <w:shd w:val="pct10" w:color="auto" w:fill="auto"/>
        <w:spacing w:after="0" w:line="240" w:lineRule="auto"/>
        <w:ind w:firstLine="709"/>
        <w:jc w:val="both"/>
        <w:rPr>
          <w:sz w:val="20"/>
          <w:szCs w:val="20"/>
        </w:rPr>
      </w:pPr>
      <w:r w:rsidRPr="00D719C5">
        <w:rPr>
          <w:sz w:val="20"/>
          <w:szCs w:val="20"/>
        </w:rPr>
        <w:t xml:space="preserve">    1: UnAnimal.Manger;</w:t>
      </w:r>
    </w:p>
    <w:p w:rsidR="004E49C9" w:rsidRPr="00D719C5" w:rsidRDefault="004E49C9" w:rsidP="00F86619">
      <w:pPr>
        <w:shd w:val="pct10" w:color="auto" w:fill="auto"/>
        <w:spacing w:after="0" w:line="240" w:lineRule="auto"/>
        <w:ind w:firstLine="709"/>
        <w:jc w:val="both"/>
        <w:rPr>
          <w:sz w:val="20"/>
          <w:szCs w:val="20"/>
        </w:rPr>
      </w:pPr>
      <w:r w:rsidRPr="00D719C5">
        <w:rPr>
          <w:sz w:val="20"/>
          <w:szCs w:val="20"/>
        </w:rPr>
        <w:t xml:space="preserve">    2: UnAnimal.Boire;</w:t>
      </w:r>
    </w:p>
    <w:p w:rsidR="004E49C9" w:rsidRPr="00D719C5" w:rsidRDefault="004E49C9" w:rsidP="00F86619">
      <w:pPr>
        <w:shd w:val="pct10" w:color="auto" w:fill="auto"/>
        <w:spacing w:after="0" w:line="240" w:lineRule="auto"/>
        <w:ind w:firstLine="709"/>
        <w:jc w:val="both"/>
        <w:rPr>
          <w:sz w:val="20"/>
          <w:szCs w:val="20"/>
        </w:rPr>
      </w:pPr>
      <w:r w:rsidRPr="00D719C5">
        <w:rPr>
          <w:sz w:val="20"/>
          <w:szCs w:val="20"/>
        </w:rPr>
        <w:t xml:space="preserve">    3: UnAnimal.Dormir;</w:t>
      </w:r>
    </w:p>
    <w:p w:rsidR="004E49C9" w:rsidRPr="00D719C5" w:rsidRDefault="004E49C9" w:rsidP="00F86619">
      <w:pPr>
        <w:shd w:val="pct10" w:color="auto" w:fill="auto"/>
        <w:spacing w:after="0" w:line="240" w:lineRule="auto"/>
        <w:ind w:firstLine="709"/>
        <w:jc w:val="both"/>
        <w:rPr>
          <w:sz w:val="20"/>
          <w:szCs w:val="20"/>
        </w:rPr>
      </w:pPr>
      <w:r w:rsidRPr="00D719C5">
        <w:rPr>
          <w:sz w:val="20"/>
          <w:szCs w:val="20"/>
        </w:rPr>
        <w:t xml:space="preserve">  </w:t>
      </w:r>
      <w:r w:rsidR="006A222C" w:rsidRPr="00D719C5">
        <w:rPr>
          <w:b/>
          <w:sz w:val="20"/>
          <w:szCs w:val="20"/>
        </w:rPr>
        <w:t>end;</w:t>
      </w:r>
    </w:p>
    <w:p w:rsidR="004E49C9" w:rsidRPr="00D719C5" w:rsidRDefault="006A222C" w:rsidP="00F86619">
      <w:pPr>
        <w:shd w:val="pct10" w:color="auto" w:fill="auto"/>
        <w:spacing w:after="0" w:line="240" w:lineRule="auto"/>
        <w:ind w:firstLine="709"/>
        <w:jc w:val="both"/>
        <w:rPr>
          <w:sz w:val="20"/>
          <w:szCs w:val="20"/>
        </w:rPr>
      </w:pPr>
      <w:r w:rsidRPr="00D719C5">
        <w:rPr>
          <w:b/>
          <w:sz w:val="20"/>
          <w:szCs w:val="20"/>
        </w:rPr>
        <w:t>end;</w:t>
      </w:r>
      <w:r w:rsidR="004E49C9" w:rsidRPr="00D719C5">
        <w:rPr>
          <w:sz w:val="20"/>
          <w:szCs w:val="20"/>
        </w:rPr>
        <w:t xml:space="preserve">    </w:t>
      </w:r>
    </w:p>
    <w:p w:rsidR="004E49C9" w:rsidRDefault="004E49C9" w:rsidP="004E49C9">
      <w:pPr>
        <w:ind w:firstLine="708"/>
        <w:jc w:val="both"/>
        <w:rPr>
          <w:sz w:val="24"/>
          <w:szCs w:val="24"/>
        </w:rPr>
      </w:pPr>
    </w:p>
    <w:p w:rsidR="004E49C9" w:rsidRDefault="004E49C9" w:rsidP="004E49C9">
      <w:pPr>
        <w:ind w:firstLine="708"/>
        <w:jc w:val="both"/>
        <w:rPr>
          <w:sz w:val="24"/>
          <w:szCs w:val="24"/>
        </w:rPr>
      </w:pPr>
      <w:r w:rsidRPr="006220AA">
        <w:rPr>
          <w:sz w:val="24"/>
          <w:szCs w:val="24"/>
        </w:rPr>
        <w:t xml:space="preserve">La réponse à ce comportement </w:t>
      </w:r>
      <w:r>
        <w:rPr>
          <w:sz w:val="24"/>
          <w:szCs w:val="24"/>
        </w:rPr>
        <w:t xml:space="preserve">étrange tient au fait que tout objet de </w:t>
      </w:r>
      <w:r w:rsidR="006A222C" w:rsidRPr="00204BFE">
        <w:rPr>
          <w:sz w:val="24"/>
          <w:szCs w:val="24"/>
        </w:rPr>
        <w:t>type</w:t>
      </w:r>
      <w:r>
        <w:rPr>
          <w:sz w:val="24"/>
          <w:szCs w:val="24"/>
        </w:rPr>
        <w:t xml:space="preserve"> </w:t>
      </w:r>
      <w:r w:rsidRPr="00204BFE">
        <w:rPr>
          <w:b/>
          <w:i/>
          <w:color w:val="4F81BD" w:themeColor="accent1"/>
          <w:sz w:val="24"/>
          <w:szCs w:val="24"/>
        </w:rPr>
        <w:t>TChien</w:t>
      </w:r>
      <w:r w:rsidRPr="006220AA">
        <w:rPr>
          <w:color w:val="4F81BD" w:themeColor="accent1"/>
          <w:sz w:val="24"/>
          <w:szCs w:val="24"/>
        </w:rPr>
        <w:t xml:space="preserve"> </w:t>
      </w:r>
      <w:r>
        <w:rPr>
          <w:sz w:val="24"/>
          <w:szCs w:val="24"/>
        </w:rPr>
        <w:t xml:space="preserve">est aussi de </w:t>
      </w:r>
      <w:r w:rsidR="006A222C" w:rsidRPr="00204BFE">
        <w:rPr>
          <w:sz w:val="24"/>
          <w:szCs w:val="24"/>
        </w:rPr>
        <w:t>type</w:t>
      </w:r>
      <w:r>
        <w:rPr>
          <w:sz w:val="24"/>
          <w:szCs w:val="24"/>
        </w:rPr>
        <w:t xml:space="preserve"> </w:t>
      </w:r>
      <w:r w:rsidRPr="00204BFE">
        <w:rPr>
          <w:b/>
          <w:i/>
          <w:color w:val="4F81BD" w:themeColor="accent1"/>
          <w:sz w:val="24"/>
          <w:szCs w:val="24"/>
        </w:rPr>
        <w:t>TAnimal</w:t>
      </w:r>
      <w:r>
        <w:rPr>
          <w:sz w:val="24"/>
          <w:szCs w:val="24"/>
        </w:rPr>
        <w:t xml:space="preserve">. En héritant de toutes les propriétés et méthodes publiques de son ancêtre, une classe peut légitimement occuper sa place si elle le souhaite : </w:t>
      </w:r>
      <w:r w:rsidRPr="00E1749E">
        <w:rPr>
          <w:i/>
          <w:color w:val="4F81BD" w:themeColor="accent1"/>
          <w:sz w:val="24"/>
          <w:szCs w:val="24"/>
        </w:rPr>
        <w:t>Rantanplan</w:t>
      </w:r>
      <w:r w:rsidRPr="00E1749E">
        <w:rPr>
          <w:color w:val="4F81BD" w:themeColor="accent1"/>
          <w:sz w:val="24"/>
          <w:szCs w:val="24"/>
        </w:rPr>
        <w:t xml:space="preserve"> </w:t>
      </w:r>
      <w:r>
        <w:rPr>
          <w:sz w:val="24"/>
          <w:szCs w:val="24"/>
        </w:rPr>
        <w:t xml:space="preserve">est donc un objet </w:t>
      </w:r>
      <w:r w:rsidRPr="00204BFE">
        <w:rPr>
          <w:b/>
          <w:i/>
          <w:color w:val="4F81BD" w:themeColor="accent1"/>
          <w:sz w:val="24"/>
          <w:szCs w:val="24"/>
        </w:rPr>
        <w:t>TChien</w:t>
      </w:r>
      <w:r w:rsidRPr="006220AA">
        <w:rPr>
          <w:color w:val="4F81BD" w:themeColor="accent1"/>
          <w:sz w:val="24"/>
          <w:szCs w:val="24"/>
        </w:rPr>
        <w:t xml:space="preserve"> </w:t>
      </w:r>
      <w:r>
        <w:rPr>
          <w:sz w:val="24"/>
          <w:szCs w:val="24"/>
        </w:rPr>
        <w:t xml:space="preserve">ou un objet </w:t>
      </w:r>
      <w:r w:rsidRPr="00204BFE">
        <w:rPr>
          <w:b/>
          <w:i/>
          <w:color w:val="4F81BD" w:themeColor="accent1"/>
          <w:sz w:val="24"/>
          <w:szCs w:val="24"/>
        </w:rPr>
        <w:t>TAnimal</w:t>
      </w:r>
      <w:r w:rsidRPr="006220AA">
        <w:rPr>
          <w:color w:val="4F81BD" w:themeColor="accent1"/>
          <w:sz w:val="24"/>
          <w:szCs w:val="24"/>
        </w:rPr>
        <w:t xml:space="preserve"> </w:t>
      </w:r>
      <w:r>
        <w:rPr>
          <w:sz w:val="24"/>
          <w:szCs w:val="24"/>
        </w:rPr>
        <w:t xml:space="preserve">ou, bien sûr, un objet </w:t>
      </w:r>
      <w:r w:rsidRPr="00204BFE">
        <w:rPr>
          <w:b/>
          <w:i/>
          <w:color w:val="4F81BD" w:themeColor="accent1"/>
          <w:sz w:val="24"/>
          <w:szCs w:val="24"/>
        </w:rPr>
        <w:t>TObject</w:t>
      </w:r>
      <w:r>
        <w:rPr>
          <w:sz w:val="24"/>
          <w:szCs w:val="24"/>
        </w:rPr>
        <w:t xml:space="preserve">. C’est ce qu’on appelle le </w:t>
      </w:r>
      <w:r w:rsidRPr="00E1749E">
        <w:rPr>
          <w:i/>
          <w:sz w:val="24"/>
          <w:szCs w:val="24"/>
        </w:rPr>
        <w:t>polymorphisme</w:t>
      </w:r>
      <w:r>
        <w:rPr>
          <w:sz w:val="24"/>
          <w:szCs w:val="24"/>
        </w:rPr>
        <w:t xml:space="preserve"> qui est une conséquence directe de l’héritage : un objet d’une classe donnée peut prendre la forme de tous ses ancêtres.</w:t>
      </w:r>
    </w:p>
    <w:p w:rsidR="004E49C9" w:rsidRDefault="004E49C9" w:rsidP="004E49C9">
      <w:pPr>
        <w:ind w:firstLine="708"/>
        <w:jc w:val="both"/>
        <w:rPr>
          <w:sz w:val="24"/>
          <w:szCs w:val="24"/>
        </w:rPr>
      </w:pPr>
      <w:r>
        <w:rPr>
          <w:sz w:val="24"/>
          <w:szCs w:val="24"/>
        </w:rPr>
        <w:t>Grâce au polymorphisme, l’affectation suivante est correcte :</w:t>
      </w:r>
    </w:p>
    <w:p w:rsidR="004E49C9" w:rsidRPr="00EB4814" w:rsidRDefault="004E49C9" w:rsidP="00F86619">
      <w:pPr>
        <w:shd w:val="pct10" w:color="auto" w:fill="auto"/>
        <w:spacing w:after="0" w:line="240" w:lineRule="auto"/>
        <w:ind w:firstLine="709"/>
        <w:jc w:val="both"/>
        <w:rPr>
          <w:sz w:val="20"/>
          <w:szCs w:val="20"/>
        </w:rPr>
      </w:pPr>
      <w:r w:rsidRPr="00EB4814">
        <w:rPr>
          <w:sz w:val="20"/>
          <w:szCs w:val="20"/>
        </w:rPr>
        <w:t xml:space="preserve">  UnAnimal := Rantanplan ;</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L’objet Rantanplan remplit toutes les conditions pour satisfaire la variable </w:t>
      </w:r>
      <w:r w:rsidRPr="0018383F">
        <w:rPr>
          <w:i/>
          <w:color w:val="4F81BD" w:themeColor="accent1"/>
          <w:sz w:val="24"/>
          <w:szCs w:val="24"/>
        </w:rPr>
        <w:t>UnAnimal</w:t>
      </w:r>
      <w:r w:rsidRPr="0018383F">
        <w:rPr>
          <w:color w:val="4F81BD" w:themeColor="accent1"/>
          <w:sz w:val="24"/>
          <w:szCs w:val="24"/>
        </w:rPr>
        <w:t> </w:t>
      </w:r>
      <w:r>
        <w:rPr>
          <w:sz w:val="24"/>
          <w:szCs w:val="24"/>
        </w:rPr>
        <w:t xml:space="preserve">: en tant que descendant de </w:t>
      </w:r>
      <w:r w:rsidRPr="00204BFE">
        <w:rPr>
          <w:b/>
          <w:i/>
          <w:color w:val="4F81BD" w:themeColor="accent1"/>
          <w:sz w:val="24"/>
          <w:szCs w:val="24"/>
        </w:rPr>
        <w:t>TAnimal</w:t>
      </w:r>
      <w:r>
        <w:rPr>
          <w:sz w:val="24"/>
          <w:szCs w:val="24"/>
        </w:rPr>
        <w:t xml:space="preserve">, il possède toutes les propriétés et méthodes à même de compléter ce qu’attend </w:t>
      </w:r>
      <w:r w:rsidRPr="0018383F">
        <w:rPr>
          <w:i/>
          <w:color w:val="4F81BD" w:themeColor="accent1"/>
          <w:sz w:val="24"/>
          <w:szCs w:val="24"/>
        </w:rPr>
        <w:t>UnAnimal</w:t>
      </w:r>
      <w:r>
        <w:rPr>
          <w:sz w:val="24"/>
          <w:szCs w:val="24"/>
        </w:rPr>
        <w:t>.</w:t>
      </w:r>
    </w:p>
    <w:p w:rsidR="004E49C9" w:rsidRDefault="004E49C9" w:rsidP="00372D88">
      <w:pPr>
        <w:keepNext/>
        <w:ind w:firstLine="708"/>
        <w:jc w:val="both"/>
        <w:rPr>
          <w:sz w:val="24"/>
          <w:szCs w:val="24"/>
        </w:rPr>
      </w:pPr>
      <w:r>
        <w:rPr>
          <w:sz w:val="24"/>
          <w:szCs w:val="24"/>
        </w:rPr>
        <w:lastRenderedPageBreak/>
        <w:t>La réciproque n’est pas vraie et l’affectation suivante déclenchera dès la compilation une erreur, avec un message « </w:t>
      </w:r>
      <w:r w:rsidR="006A222C" w:rsidRPr="00204BFE">
        <w:rPr>
          <w:sz w:val="24"/>
          <w:szCs w:val="24"/>
        </w:rPr>
        <w:t>type</w:t>
      </w:r>
      <w:r w:rsidRPr="00204BFE">
        <w:rPr>
          <w:sz w:val="24"/>
          <w:szCs w:val="24"/>
        </w:rPr>
        <w:t>s</w:t>
      </w:r>
      <w:r>
        <w:rPr>
          <w:sz w:val="24"/>
          <w:szCs w:val="24"/>
        </w:rPr>
        <w:t xml:space="preserve"> incompatibles » :</w:t>
      </w:r>
    </w:p>
    <w:p w:rsidR="004E49C9" w:rsidRPr="00EB4814" w:rsidRDefault="004E49C9" w:rsidP="00372D88">
      <w:pPr>
        <w:keepNext/>
        <w:shd w:val="pct10" w:color="auto" w:fill="auto"/>
        <w:spacing w:after="0" w:line="240" w:lineRule="auto"/>
        <w:ind w:firstLine="709"/>
        <w:jc w:val="both"/>
        <w:rPr>
          <w:sz w:val="20"/>
          <w:szCs w:val="20"/>
        </w:rPr>
      </w:pPr>
      <w:r w:rsidRPr="00EB4814">
        <w:rPr>
          <w:sz w:val="20"/>
          <w:szCs w:val="20"/>
        </w:rPr>
        <w:t xml:space="preserve">  Rantanplan := UnAnimal ;</w:t>
      </w:r>
    </w:p>
    <w:p w:rsidR="004E49C9" w:rsidRDefault="004E49C9" w:rsidP="004E49C9">
      <w:pPr>
        <w:ind w:firstLine="708"/>
        <w:jc w:val="both"/>
        <w:rPr>
          <w:sz w:val="24"/>
          <w:szCs w:val="24"/>
        </w:rPr>
      </w:pPr>
    </w:p>
    <w:p w:rsidR="004E49C9" w:rsidRPr="0018383F" w:rsidRDefault="004E49C9" w:rsidP="004E49C9">
      <w:pPr>
        <w:ind w:firstLine="708"/>
        <w:jc w:val="both"/>
        <w:rPr>
          <w:sz w:val="24"/>
          <w:szCs w:val="24"/>
        </w:rPr>
      </w:pPr>
      <w:r w:rsidRPr="0018383F">
        <w:rPr>
          <w:sz w:val="24"/>
          <w:szCs w:val="24"/>
        </w:rPr>
        <w:t xml:space="preserve">En effet, </w:t>
      </w:r>
      <w:r w:rsidRPr="0018383F">
        <w:rPr>
          <w:i/>
          <w:color w:val="4F81BD" w:themeColor="accent1"/>
          <w:sz w:val="24"/>
          <w:szCs w:val="24"/>
        </w:rPr>
        <w:t>UnAnimal</w:t>
      </w:r>
      <w:r w:rsidRPr="0018383F">
        <w:rPr>
          <w:color w:val="4F81BD" w:themeColor="accent1"/>
          <w:sz w:val="24"/>
          <w:szCs w:val="24"/>
        </w:rPr>
        <w:t xml:space="preserve"> </w:t>
      </w:r>
      <w:r w:rsidRPr="0018383F">
        <w:rPr>
          <w:sz w:val="24"/>
          <w:szCs w:val="24"/>
        </w:rPr>
        <w:t xml:space="preserve">est incapable de renseigner les trois apports de la classe </w:t>
      </w:r>
      <w:r w:rsidRPr="00204BFE">
        <w:rPr>
          <w:b/>
          <w:i/>
          <w:color w:val="4F81BD" w:themeColor="accent1"/>
          <w:sz w:val="24"/>
          <w:szCs w:val="24"/>
        </w:rPr>
        <w:t>TChien</w:t>
      </w:r>
      <w:r w:rsidRPr="0018383F">
        <w:rPr>
          <w:color w:val="4F81BD" w:themeColor="accent1"/>
          <w:sz w:val="24"/>
          <w:szCs w:val="24"/>
        </w:rPr>
        <w:t> </w:t>
      </w:r>
      <w:r w:rsidRPr="0018383F">
        <w:rPr>
          <w:sz w:val="24"/>
          <w:szCs w:val="24"/>
        </w:rPr>
        <w:t xml:space="preserve">: les méthodes </w:t>
      </w:r>
      <w:r w:rsidRPr="0018383F">
        <w:rPr>
          <w:color w:val="4F81BD" w:themeColor="accent1"/>
          <w:sz w:val="24"/>
          <w:szCs w:val="24"/>
        </w:rPr>
        <w:t>Aboyer</w:t>
      </w:r>
      <w:r>
        <w:rPr>
          <w:sz w:val="24"/>
          <w:szCs w:val="24"/>
        </w:rPr>
        <w:t xml:space="preserve">, </w:t>
      </w:r>
      <w:r w:rsidRPr="0018383F">
        <w:rPr>
          <w:color w:val="4F81BD" w:themeColor="accent1"/>
          <w:sz w:val="24"/>
          <w:szCs w:val="24"/>
        </w:rPr>
        <w:t xml:space="preserve">RemuerLaQueue </w:t>
      </w:r>
      <w:r>
        <w:rPr>
          <w:sz w:val="24"/>
          <w:szCs w:val="24"/>
        </w:rPr>
        <w:t xml:space="preserve">et la propriété </w:t>
      </w:r>
      <w:r w:rsidRPr="0018383F">
        <w:rPr>
          <w:i/>
          <w:color w:val="4F81BD" w:themeColor="accent1"/>
          <w:sz w:val="24"/>
          <w:szCs w:val="24"/>
        </w:rPr>
        <w:t>Batard</w:t>
      </w:r>
      <w:r w:rsidRPr="0018383F">
        <w:rPr>
          <w:color w:val="4F81BD" w:themeColor="accent1"/>
          <w:sz w:val="24"/>
          <w:szCs w:val="24"/>
        </w:rPr>
        <w:t xml:space="preserve"> </w:t>
      </w:r>
      <w:r w:rsidRPr="0018383F">
        <w:rPr>
          <w:sz w:val="24"/>
          <w:szCs w:val="24"/>
        </w:rPr>
        <w:t>resteraient indéterminées.</w:t>
      </w:r>
    </w:p>
    <w:p w:rsidR="004E49C9" w:rsidRDefault="004E49C9" w:rsidP="004E49C9">
      <w:pPr>
        <w:ind w:firstLine="708"/>
        <w:jc w:val="both"/>
        <w:rPr>
          <w:sz w:val="24"/>
          <w:szCs w:val="24"/>
        </w:rPr>
      </w:pPr>
      <w:r>
        <w:rPr>
          <w:noProof/>
          <w:lang w:eastAsia="fr-FR"/>
        </w:rPr>
        <w:drawing>
          <wp:inline distT="0" distB="0" distL="0" distR="0" wp14:anchorId="2BEDBE64" wp14:editId="5AADBCC5">
            <wp:extent cx="304800" cy="3048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png"/>
                    <pic:cNvPicPr/>
                  </pic:nvPicPr>
                  <pic:blipFill>
                    <a:blip r:embed="rId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 xml:space="preserve">Pour les curieux : certains d’entre vous auront remarqué que de nombreux gestionnaires d’événements comme </w:t>
      </w:r>
      <w:r w:rsidRPr="00393698">
        <w:rPr>
          <w:i/>
          <w:color w:val="4F81BD" w:themeColor="accent1"/>
          <w:sz w:val="24"/>
          <w:szCs w:val="24"/>
        </w:rPr>
        <w:t>OnClick</w:t>
      </w:r>
      <w:r w:rsidRPr="00393698">
        <w:rPr>
          <w:color w:val="4F81BD" w:themeColor="accent1"/>
          <w:sz w:val="24"/>
          <w:szCs w:val="24"/>
        </w:rPr>
        <w:t xml:space="preserve"> </w:t>
      </w:r>
      <w:r>
        <w:rPr>
          <w:sz w:val="24"/>
          <w:szCs w:val="24"/>
        </w:rPr>
        <w:t xml:space="preserve">comprennent un paramètre </w:t>
      </w:r>
      <w:r w:rsidRPr="00393698">
        <w:rPr>
          <w:i/>
          <w:color w:val="4F81BD" w:themeColor="accent1"/>
          <w:sz w:val="24"/>
          <w:szCs w:val="24"/>
        </w:rPr>
        <w:t>Sender</w:t>
      </w:r>
      <w:r w:rsidRPr="00393698">
        <w:rPr>
          <w:color w:val="4F81BD" w:themeColor="accent1"/>
          <w:sz w:val="24"/>
          <w:szCs w:val="24"/>
        </w:rPr>
        <w:t xml:space="preserve"> </w:t>
      </w:r>
      <w:r>
        <w:rPr>
          <w:sz w:val="24"/>
          <w:szCs w:val="24"/>
        </w:rPr>
        <w:t xml:space="preserve">de </w:t>
      </w:r>
      <w:r w:rsidR="006A222C" w:rsidRPr="00204BFE">
        <w:rPr>
          <w:sz w:val="24"/>
          <w:szCs w:val="24"/>
        </w:rPr>
        <w:t>type</w:t>
      </w:r>
      <w:r>
        <w:rPr>
          <w:sz w:val="24"/>
          <w:szCs w:val="24"/>
        </w:rPr>
        <w:t xml:space="preserve"> </w:t>
      </w:r>
      <w:r w:rsidRPr="00204BFE">
        <w:rPr>
          <w:b/>
          <w:i/>
          <w:color w:val="4F81BD" w:themeColor="accent1"/>
          <w:sz w:val="24"/>
          <w:szCs w:val="24"/>
        </w:rPr>
        <w:t>TObject</w:t>
      </w:r>
      <w:r>
        <w:rPr>
          <w:sz w:val="24"/>
          <w:szCs w:val="24"/>
        </w:rPr>
        <w:t xml:space="preserve">. Comme </w:t>
      </w:r>
      <w:r w:rsidRPr="00204BFE">
        <w:rPr>
          <w:b/>
          <w:i/>
          <w:color w:val="4F81BD" w:themeColor="accent1"/>
          <w:sz w:val="24"/>
          <w:szCs w:val="24"/>
        </w:rPr>
        <w:t>TObject</w:t>
      </w:r>
      <w:r w:rsidRPr="00CB0B79">
        <w:rPr>
          <w:color w:val="4F81BD" w:themeColor="accent1"/>
          <w:sz w:val="24"/>
          <w:szCs w:val="24"/>
        </w:rPr>
        <w:t xml:space="preserve"> </w:t>
      </w:r>
      <w:r>
        <w:rPr>
          <w:sz w:val="24"/>
          <w:szCs w:val="24"/>
        </w:rPr>
        <w:t>est l’ancêtre de toutes les classes, grâce au polymorphisme, n’importe quel objet est accepté en paramètre. Ces gestionnaires s’adaptent donc à tous les objets qui pourraient faire appel à eux ! Élégant, non ?</w:t>
      </w:r>
    </w:p>
    <w:p w:rsidR="004E49C9" w:rsidRDefault="004E49C9" w:rsidP="004E49C9">
      <w:pPr>
        <w:pStyle w:val="Titre3"/>
      </w:pPr>
      <w:bookmarkStart w:id="80" w:name="_Toc422915223"/>
      <w:r>
        <w:t>Les opérateurs IS et AS</w:t>
      </w:r>
      <w:bookmarkEnd w:id="80"/>
    </w:p>
    <w:p w:rsidR="004E49C9" w:rsidRDefault="004E49C9" w:rsidP="004E49C9">
      <w:pPr>
        <w:ind w:firstLine="708"/>
        <w:jc w:val="both"/>
        <w:rPr>
          <w:sz w:val="24"/>
          <w:szCs w:val="24"/>
        </w:rPr>
      </w:pPr>
      <w:r>
        <w:rPr>
          <w:sz w:val="24"/>
          <w:szCs w:val="24"/>
        </w:rPr>
        <w:t xml:space="preserve">Évidemment, il serait intéressant d’exploiter les nouvelles caractéristiques de la classe </w:t>
      </w:r>
      <w:r w:rsidRPr="00204BFE">
        <w:rPr>
          <w:b/>
          <w:i/>
          <w:color w:val="4F81BD" w:themeColor="accent1"/>
          <w:sz w:val="24"/>
          <w:szCs w:val="24"/>
        </w:rPr>
        <w:t>TChien</w:t>
      </w:r>
      <w:r>
        <w:rPr>
          <w:sz w:val="24"/>
          <w:szCs w:val="24"/>
        </w:rPr>
        <w:t xml:space="preserve">. Mais comment faire puisque notre objet de </w:t>
      </w:r>
      <w:r w:rsidR="006A222C" w:rsidRPr="00204BFE">
        <w:rPr>
          <w:sz w:val="24"/>
          <w:szCs w:val="24"/>
        </w:rPr>
        <w:t>type</w:t>
      </w:r>
      <w:r>
        <w:rPr>
          <w:sz w:val="24"/>
          <w:szCs w:val="24"/>
        </w:rPr>
        <w:t xml:space="preserve"> </w:t>
      </w:r>
      <w:r w:rsidRPr="00204BFE">
        <w:rPr>
          <w:b/>
          <w:i/>
          <w:color w:val="4F81BD" w:themeColor="accent1"/>
          <w:sz w:val="24"/>
          <w:szCs w:val="24"/>
        </w:rPr>
        <w:t>TChien</w:t>
      </w:r>
      <w:r w:rsidRPr="00812C60">
        <w:rPr>
          <w:color w:val="4F81BD" w:themeColor="accent1"/>
          <w:sz w:val="24"/>
          <w:szCs w:val="24"/>
        </w:rPr>
        <w:t xml:space="preserve"> </w:t>
      </w:r>
      <w:r>
        <w:rPr>
          <w:sz w:val="24"/>
          <w:szCs w:val="24"/>
        </w:rPr>
        <w:t xml:space="preserve">est pris pour un objet de </w:t>
      </w:r>
      <w:r w:rsidR="006A222C" w:rsidRPr="00204BFE">
        <w:rPr>
          <w:sz w:val="24"/>
          <w:szCs w:val="24"/>
        </w:rPr>
        <w:t>type</w:t>
      </w:r>
      <w:r>
        <w:rPr>
          <w:sz w:val="24"/>
          <w:szCs w:val="24"/>
        </w:rPr>
        <w:t xml:space="preserve"> </w:t>
      </w:r>
      <w:r w:rsidRPr="00204BFE">
        <w:rPr>
          <w:b/>
          <w:i/>
          <w:color w:val="4F81BD" w:themeColor="accent1"/>
          <w:sz w:val="24"/>
          <w:szCs w:val="24"/>
        </w:rPr>
        <w:t>TAnimal</w:t>
      </w:r>
      <w:r w:rsidRPr="00812C60">
        <w:rPr>
          <w:color w:val="4F81BD" w:themeColor="accent1"/>
          <w:sz w:val="24"/>
          <w:szCs w:val="24"/>
        </w:rPr>
        <w:t> </w:t>
      </w:r>
      <w:r>
        <w:rPr>
          <w:sz w:val="24"/>
          <w:szCs w:val="24"/>
        </w:rPr>
        <w:t xml:space="preserve">? </w:t>
      </w:r>
    </w:p>
    <w:p w:rsidR="004E49C9" w:rsidRDefault="004E49C9" w:rsidP="004E49C9">
      <w:pPr>
        <w:ind w:firstLine="708"/>
        <w:jc w:val="both"/>
        <w:rPr>
          <w:sz w:val="24"/>
          <w:szCs w:val="24"/>
        </w:rPr>
      </w:pPr>
      <w:r>
        <w:rPr>
          <w:sz w:val="24"/>
          <w:szCs w:val="24"/>
        </w:rPr>
        <w:t>Il existe heureusement deux opérateurs qui permettent facilement de préciser ce qui est attendu :</w:t>
      </w:r>
    </w:p>
    <w:p w:rsidR="004E49C9" w:rsidRDefault="004E49C9" w:rsidP="004E49C9">
      <w:pPr>
        <w:pStyle w:val="Paragraphedeliste"/>
        <w:numPr>
          <w:ilvl w:val="0"/>
          <w:numId w:val="6"/>
        </w:numPr>
        <w:jc w:val="both"/>
        <w:rPr>
          <w:sz w:val="24"/>
          <w:szCs w:val="24"/>
        </w:rPr>
      </w:pPr>
      <w:r w:rsidRPr="00CA0AD1">
        <w:rPr>
          <w:i/>
          <w:color w:val="4F81BD" w:themeColor="accent1"/>
          <w:sz w:val="24"/>
          <w:szCs w:val="24"/>
        </w:rPr>
        <w:t>Is</w:t>
      </w:r>
      <w:r w:rsidRPr="00CA0AD1">
        <w:rPr>
          <w:color w:val="4F81BD" w:themeColor="accent1"/>
          <w:sz w:val="24"/>
          <w:szCs w:val="24"/>
        </w:rPr>
        <w:t xml:space="preserve"> </w:t>
      </w:r>
      <w:r>
        <w:rPr>
          <w:sz w:val="24"/>
          <w:szCs w:val="24"/>
        </w:rPr>
        <w:t xml:space="preserve">vérifie qu’un objet est bien du </w:t>
      </w:r>
      <w:r w:rsidR="006A222C" w:rsidRPr="00204BFE">
        <w:rPr>
          <w:sz w:val="24"/>
          <w:szCs w:val="24"/>
        </w:rPr>
        <w:t>type</w:t>
      </w:r>
      <w:r>
        <w:rPr>
          <w:sz w:val="24"/>
          <w:szCs w:val="24"/>
        </w:rPr>
        <w:t xml:space="preserve"> d’une classe déterminée. Il renvoie une valeur booléenne (</w:t>
      </w:r>
      <w:r w:rsidRPr="00CA0AD1">
        <w:rPr>
          <w:i/>
          <w:color w:val="4F81BD" w:themeColor="accent1"/>
          <w:sz w:val="24"/>
          <w:szCs w:val="24"/>
        </w:rPr>
        <w:t>True</w:t>
      </w:r>
      <w:r w:rsidRPr="00CA0AD1">
        <w:rPr>
          <w:color w:val="4F81BD" w:themeColor="accent1"/>
          <w:sz w:val="24"/>
          <w:szCs w:val="24"/>
        </w:rPr>
        <w:t xml:space="preserve"> </w:t>
      </w:r>
      <w:r>
        <w:rPr>
          <w:sz w:val="24"/>
          <w:szCs w:val="24"/>
        </w:rPr>
        <w:t xml:space="preserve">ou </w:t>
      </w:r>
      <w:r w:rsidRPr="00CA0AD1">
        <w:rPr>
          <w:i/>
          <w:color w:val="4F81BD" w:themeColor="accent1"/>
          <w:sz w:val="24"/>
          <w:szCs w:val="24"/>
        </w:rPr>
        <w:t>False</w:t>
      </w:r>
      <w:r>
        <w:rPr>
          <w:sz w:val="24"/>
          <w:szCs w:val="24"/>
        </w:rPr>
        <w:t xml:space="preserve">) ; </w:t>
      </w:r>
    </w:p>
    <w:p w:rsidR="004E49C9" w:rsidRDefault="004E49C9" w:rsidP="004E49C9">
      <w:pPr>
        <w:pStyle w:val="Paragraphedeliste"/>
        <w:numPr>
          <w:ilvl w:val="0"/>
          <w:numId w:val="6"/>
        </w:numPr>
        <w:jc w:val="both"/>
        <w:rPr>
          <w:sz w:val="24"/>
          <w:szCs w:val="24"/>
        </w:rPr>
      </w:pPr>
      <w:r w:rsidRPr="00E362CF">
        <w:rPr>
          <w:i/>
          <w:color w:val="4F81BD" w:themeColor="accent1"/>
          <w:sz w:val="24"/>
          <w:szCs w:val="24"/>
        </w:rPr>
        <w:t>As</w:t>
      </w:r>
      <w:r>
        <w:rPr>
          <w:color w:val="4F81BD" w:themeColor="accent1"/>
          <w:sz w:val="24"/>
          <w:szCs w:val="24"/>
        </w:rPr>
        <w:t xml:space="preserve"> </w:t>
      </w:r>
      <w:r>
        <w:rPr>
          <w:sz w:val="24"/>
          <w:szCs w:val="24"/>
        </w:rPr>
        <w:t xml:space="preserve">force un objet à prendre la forme d’une classe déterminée. Si cette transformation (appelée </w:t>
      </w:r>
      <w:r w:rsidRPr="003A54A7">
        <w:rPr>
          <w:i/>
          <w:sz w:val="24"/>
          <w:szCs w:val="24"/>
        </w:rPr>
        <w:t>transtypage</w:t>
      </w:r>
      <w:r>
        <w:rPr>
          <w:sz w:val="24"/>
          <w:szCs w:val="24"/>
        </w:rPr>
        <w:t xml:space="preserve">) est impossible du fait de l’incompatibilité des </w:t>
      </w:r>
      <w:r w:rsidR="006A222C" w:rsidRPr="00204BFE">
        <w:rPr>
          <w:sz w:val="24"/>
          <w:szCs w:val="24"/>
        </w:rPr>
        <w:t>type</w:t>
      </w:r>
      <w:r w:rsidRPr="00204BFE">
        <w:rPr>
          <w:sz w:val="24"/>
          <w:szCs w:val="24"/>
        </w:rPr>
        <w:t>s</w:t>
      </w:r>
      <w:r>
        <w:rPr>
          <w:sz w:val="24"/>
          <w:szCs w:val="24"/>
        </w:rPr>
        <w:t>, une erreur est déclenchée.</w:t>
      </w:r>
    </w:p>
    <w:p w:rsidR="004E49C9" w:rsidRDefault="004E49C9" w:rsidP="004E49C9">
      <w:pPr>
        <w:ind w:firstLine="708"/>
        <w:jc w:val="both"/>
        <w:rPr>
          <w:sz w:val="24"/>
          <w:szCs w:val="24"/>
        </w:rPr>
      </w:pPr>
      <w:r>
        <w:rPr>
          <w:sz w:val="24"/>
          <w:szCs w:val="24"/>
        </w:rPr>
        <w:t xml:space="preserve">Par conséquent, vous pourriez écrire ceci avec </w:t>
      </w:r>
      <w:r w:rsidRPr="003E2641">
        <w:rPr>
          <w:i/>
          <w:color w:val="4F81BD" w:themeColor="accent1"/>
          <w:sz w:val="24"/>
          <w:szCs w:val="24"/>
        </w:rPr>
        <w:t>is</w:t>
      </w:r>
      <w:r>
        <w:rPr>
          <w:sz w:val="24"/>
          <w:szCs w:val="24"/>
        </w:rPr>
        <w:t> :</w:t>
      </w:r>
    </w:p>
    <w:p w:rsidR="004E49C9" w:rsidRPr="00D719C5" w:rsidRDefault="00204BFE" w:rsidP="00F86619">
      <w:pPr>
        <w:shd w:val="pct10" w:color="auto" w:fill="auto"/>
        <w:spacing w:after="0" w:line="240" w:lineRule="auto"/>
        <w:ind w:firstLine="709"/>
        <w:jc w:val="both"/>
        <w:rPr>
          <w:sz w:val="20"/>
          <w:szCs w:val="20"/>
        </w:rPr>
      </w:pPr>
      <w:r w:rsidRPr="00D719C5">
        <w:rPr>
          <w:b/>
          <w:sz w:val="20"/>
          <w:szCs w:val="20"/>
        </w:rPr>
        <w:t>i</w:t>
      </w:r>
      <w:r w:rsidR="00CC4AA6" w:rsidRPr="00D719C5">
        <w:rPr>
          <w:b/>
          <w:sz w:val="20"/>
          <w:szCs w:val="20"/>
        </w:rPr>
        <w:t>f</w:t>
      </w:r>
      <w:r w:rsidR="004E49C9" w:rsidRPr="00D719C5">
        <w:rPr>
          <w:sz w:val="20"/>
          <w:szCs w:val="20"/>
        </w:rPr>
        <w:t xml:space="preserve"> (Rantanplan </w:t>
      </w:r>
      <w:r w:rsidR="004E49C9" w:rsidRPr="00D719C5">
        <w:rPr>
          <w:b/>
          <w:sz w:val="20"/>
          <w:szCs w:val="20"/>
        </w:rPr>
        <w:t>is</w:t>
      </w:r>
      <w:r w:rsidR="004E49C9" w:rsidRPr="00D719C5">
        <w:rPr>
          <w:sz w:val="20"/>
          <w:szCs w:val="20"/>
        </w:rPr>
        <w:t xml:space="preserve"> TChien) </w:t>
      </w:r>
      <w:r w:rsidR="00CC4AA6" w:rsidRPr="00D719C5">
        <w:rPr>
          <w:b/>
          <w:sz w:val="20"/>
          <w:szCs w:val="20"/>
        </w:rPr>
        <w:t>then</w:t>
      </w:r>
      <w:r w:rsidR="004E49C9" w:rsidRPr="00D719C5">
        <w:rPr>
          <w:sz w:val="20"/>
          <w:szCs w:val="20"/>
        </w:rPr>
        <w:t xml:space="preserve"> </w:t>
      </w:r>
      <w:r w:rsidR="004E49C9" w:rsidRPr="00D719C5">
        <w:rPr>
          <w:color w:val="9BBB59" w:themeColor="accent3"/>
          <w:sz w:val="20"/>
          <w:szCs w:val="20"/>
        </w:rPr>
        <w:t>// ce sera vrai</w:t>
      </w:r>
    </w:p>
    <w:p w:rsidR="004E49C9" w:rsidRPr="00D719C5" w:rsidRDefault="004E49C9" w:rsidP="00F86619">
      <w:pPr>
        <w:shd w:val="pct10" w:color="auto" w:fill="auto"/>
        <w:spacing w:after="0" w:line="240" w:lineRule="auto"/>
        <w:ind w:firstLine="709"/>
        <w:jc w:val="both"/>
        <w:rPr>
          <w:sz w:val="20"/>
          <w:szCs w:val="20"/>
        </w:rPr>
      </w:pPr>
      <w:r w:rsidRPr="00D719C5">
        <w:rPr>
          <w:sz w:val="20"/>
          <w:szCs w:val="20"/>
        </w:rPr>
        <w:t xml:space="preserve">  Result := </w:t>
      </w:r>
      <w:r w:rsidRPr="00D719C5">
        <w:rPr>
          <w:color w:val="1F497D" w:themeColor="text2"/>
          <w:sz w:val="20"/>
          <w:szCs w:val="20"/>
        </w:rPr>
        <w:t>‘Il s’’agit d’’un chien’</w:t>
      </w:r>
    </w:p>
    <w:p w:rsidR="004E49C9" w:rsidRPr="00D719C5" w:rsidRDefault="004E49C9" w:rsidP="00F86619">
      <w:pPr>
        <w:shd w:val="pct10" w:color="auto" w:fill="auto"/>
        <w:spacing w:after="0" w:line="240" w:lineRule="auto"/>
        <w:ind w:firstLine="709"/>
        <w:jc w:val="both"/>
        <w:rPr>
          <w:b/>
          <w:sz w:val="20"/>
          <w:szCs w:val="20"/>
        </w:rPr>
      </w:pPr>
      <w:r w:rsidRPr="00D719C5">
        <w:rPr>
          <w:b/>
          <w:sz w:val="20"/>
          <w:szCs w:val="20"/>
        </w:rPr>
        <w:t>else</w:t>
      </w:r>
    </w:p>
    <w:p w:rsidR="004E49C9" w:rsidRPr="00D719C5" w:rsidRDefault="004E49C9" w:rsidP="00F86619">
      <w:pPr>
        <w:shd w:val="pct10" w:color="auto" w:fill="auto"/>
        <w:spacing w:after="0" w:line="240" w:lineRule="auto"/>
        <w:ind w:firstLine="709"/>
        <w:jc w:val="both"/>
        <w:rPr>
          <w:sz w:val="20"/>
          <w:szCs w:val="20"/>
        </w:rPr>
      </w:pPr>
      <w:r w:rsidRPr="00D719C5">
        <w:rPr>
          <w:sz w:val="20"/>
          <w:szCs w:val="20"/>
        </w:rPr>
        <w:t xml:space="preserve">  Result := </w:t>
      </w:r>
      <w:r w:rsidRPr="00D719C5">
        <w:rPr>
          <w:color w:val="1F497D" w:themeColor="text2"/>
          <w:sz w:val="20"/>
          <w:szCs w:val="20"/>
        </w:rPr>
        <w:t>‘Ce n’’est pas un chien.</w:t>
      </w:r>
      <w:r w:rsidRPr="00D719C5">
        <w:rPr>
          <w:sz w:val="20"/>
          <w:szCs w:val="20"/>
        </w:rPr>
        <w:t>’ ;</w:t>
      </w:r>
    </w:p>
    <w:p w:rsidR="004E49C9" w:rsidRPr="00D719C5" w:rsidRDefault="004E49C9" w:rsidP="00F86619">
      <w:pPr>
        <w:shd w:val="pct10" w:color="auto" w:fill="auto"/>
        <w:spacing w:after="0" w:line="240" w:lineRule="auto"/>
        <w:ind w:firstLine="709"/>
        <w:jc w:val="both"/>
        <w:rPr>
          <w:color w:val="9BBB59" w:themeColor="accent3"/>
          <w:sz w:val="20"/>
          <w:szCs w:val="20"/>
        </w:rPr>
      </w:pPr>
      <w:r w:rsidRPr="00D719C5">
        <w:rPr>
          <w:color w:val="9BBB59" w:themeColor="accent3"/>
          <w:sz w:val="20"/>
          <w:szCs w:val="20"/>
        </w:rPr>
        <w:t>// […]</w:t>
      </w:r>
    </w:p>
    <w:p w:rsidR="004E49C9" w:rsidRPr="00D719C5" w:rsidRDefault="004E49C9" w:rsidP="00F86619">
      <w:pPr>
        <w:shd w:val="pct10" w:color="auto" w:fill="auto"/>
        <w:spacing w:after="0" w:line="240" w:lineRule="auto"/>
        <w:ind w:firstLine="709"/>
        <w:jc w:val="both"/>
        <w:rPr>
          <w:sz w:val="20"/>
          <w:szCs w:val="20"/>
        </w:rPr>
      </w:pPr>
      <w:r w:rsidRPr="00D719C5">
        <w:rPr>
          <w:sz w:val="20"/>
          <w:szCs w:val="20"/>
        </w:rPr>
        <w:t xml:space="preserve">Result := (Minette </w:t>
      </w:r>
      <w:r w:rsidRPr="00D719C5">
        <w:rPr>
          <w:b/>
          <w:sz w:val="20"/>
          <w:szCs w:val="20"/>
        </w:rPr>
        <w:t>is</w:t>
      </w:r>
      <w:r w:rsidRPr="00D719C5">
        <w:rPr>
          <w:sz w:val="20"/>
          <w:szCs w:val="20"/>
        </w:rPr>
        <w:t xml:space="preserve"> TChien); </w:t>
      </w:r>
      <w:r w:rsidRPr="00D719C5">
        <w:rPr>
          <w:color w:val="9BBB59" w:themeColor="accent3"/>
          <w:sz w:val="20"/>
          <w:szCs w:val="20"/>
        </w:rPr>
        <w:t>// faux</w:t>
      </w:r>
    </w:p>
    <w:p w:rsidR="004E49C9" w:rsidRPr="00D719C5" w:rsidRDefault="004E49C9" w:rsidP="00F86619">
      <w:pPr>
        <w:shd w:val="pct10" w:color="auto" w:fill="auto"/>
        <w:spacing w:after="0" w:line="240" w:lineRule="auto"/>
        <w:ind w:firstLine="709"/>
        <w:jc w:val="both"/>
        <w:rPr>
          <w:sz w:val="20"/>
          <w:szCs w:val="20"/>
        </w:rPr>
      </w:pPr>
      <w:r w:rsidRPr="00D719C5">
        <w:rPr>
          <w:sz w:val="20"/>
          <w:szCs w:val="20"/>
        </w:rPr>
        <w:t xml:space="preserve">Result := (Nemo </w:t>
      </w:r>
      <w:r w:rsidRPr="00D719C5">
        <w:rPr>
          <w:b/>
          <w:sz w:val="20"/>
          <w:szCs w:val="20"/>
        </w:rPr>
        <w:t>is</w:t>
      </w:r>
      <w:r w:rsidRPr="00D719C5">
        <w:rPr>
          <w:sz w:val="20"/>
          <w:szCs w:val="20"/>
        </w:rPr>
        <w:t xml:space="preserve"> TObject); </w:t>
      </w:r>
      <w:r w:rsidRPr="00D719C5">
        <w:rPr>
          <w:color w:val="9BBB59" w:themeColor="accent3"/>
          <w:sz w:val="20"/>
          <w:szCs w:val="20"/>
        </w:rPr>
        <w:t>// vrai</w:t>
      </w:r>
    </w:p>
    <w:p w:rsidR="004E49C9" w:rsidRDefault="004E49C9" w:rsidP="004E49C9">
      <w:pPr>
        <w:ind w:firstLine="708"/>
        <w:jc w:val="both"/>
        <w:rPr>
          <w:sz w:val="24"/>
          <w:szCs w:val="24"/>
        </w:rPr>
      </w:pPr>
    </w:p>
    <w:p w:rsidR="004E49C9" w:rsidRPr="003E2641" w:rsidRDefault="004E49C9" w:rsidP="004E49C9">
      <w:pPr>
        <w:ind w:firstLine="708"/>
        <w:jc w:val="both"/>
        <w:rPr>
          <w:sz w:val="24"/>
          <w:szCs w:val="24"/>
        </w:rPr>
      </w:pPr>
      <w:r w:rsidRPr="003E2641">
        <w:rPr>
          <w:sz w:val="24"/>
          <w:szCs w:val="24"/>
        </w:rPr>
        <w:t xml:space="preserve">Et ceci avec </w:t>
      </w:r>
      <w:r w:rsidRPr="000311C7">
        <w:rPr>
          <w:i/>
          <w:color w:val="4F81BD" w:themeColor="accent1"/>
          <w:sz w:val="24"/>
          <w:szCs w:val="24"/>
        </w:rPr>
        <w:t>as</w:t>
      </w:r>
      <w:r w:rsidRPr="003E2641">
        <w:rPr>
          <w:sz w:val="24"/>
          <w:szCs w:val="24"/>
        </w:rPr>
        <w:t>:</w:t>
      </w:r>
    </w:p>
    <w:p w:rsidR="004E49C9" w:rsidRPr="00D719C5" w:rsidRDefault="004E49C9" w:rsidP="00F86619">
      <w:pPr>
        <w:shd w:val="pct10" w:color="auto" w:fill="auto"/>
        <w:spacing w:after="0" w:line="240" w:lineRule="auto"/>
        <w:ind w:firstLine="709"/>
        <w:jc w:val="both"/>
        <w:rPr>
          <w:sz w:val="20"/>
          <w:szCs w:val="20"/>
        </w:rPr>
      </w:pPr>
      <w:r w:rsidRPr="00D719C5">
        <w:rPr>
          <w:sz w:val="20"/>
          <w:szCs w:val="20"/>
        </w:rPr>
        <w:t xml:space="preserve">(Rantaplan </w:t>
      </w:r>
      <w:r w:rsidRPr="00D719C5">
        <w:rPr>
          <w:b/>
          <w:sz w:val="20"/>
          <w:szCs w:val="20"/>
        </w:rPr>
        <w:t>as</w:t>
      </w:r>
      <w:r w:rsidRPr="00D719C5">
        <w:rPr>
          <w:sz w:val="20"/>
          <w:szCs w:val="20"/>
        </w:rPr>
        <w:t xml:space="preserve"> TChien).Aboyer ; </w:t>
      </w:r>
      <w:r w:rsidRPr="00D719C5">
        <w:rPr>
          <w:color w:val="9BBB59" w:themeColor="accent3"/>
          <w:sz w:val="20"/>
          <w:szCs w:val="20"/>
        </w:rPr>
        <w:t>// inutile mais correct</w:t>
      </w:r>
    </w:p>
    <w:p w:rsidR="004E49C9" w:rsidRPr="00D719C5" w:rsidRDefault="004E49C9" w:rsidP="00F86619">
      <w:pPr>
        <w:shd w:val="pct10" w:color="auto" w:fill="auto"/>
        <w:spacing w:after="0" w:line="240" w:lineRule="auto"/>
        <w:ind w:firstLine="709"/>
        <w:jc w:val="both"/>
        <w:rPr>
          <w:sz w:val="20"/>
          <w:szCs w:val="20"/>
        </w:rPr>
      </w:pPr>
      <w:r w:rsidRPr="00D719C5">
        <w:rPr>
          <w:sz w:val="20"/>
          <w:szCs w:val="20"/>
        </w:rPr>
        <w:t xml:space="preserve">Rantanplan.Aboyer </w:t>
      </w:r>
      <w:r w:rsidRPr="00D719C5">
        <w:rPr>
          <w:color w:val="9BBB59" w:themeColor="accent3"/>
          <w:sz w:val="20"/>
          <w:szCs w:val="20"/>
        </w:rPr>
        <w:t>// équivalent du précédent</w:t>
      </w:r>
    </w:p>
    <w:p w:rsidR="004E49C9" w:rsidRPr="00D719C5" w:rsidRDefault="004E49C9" w:rsidP="00F86619">
      <w:pPr>
        <w:shd w:val="pct10" w:color="auto" w:fill="auto"/>
        <w:spacing w:after="0" w:line="240" w:lineRule="auto"/>
        <w:ind w:firstLine="709"/>
        <w:jc w:val="both"/>
        <w:rPr>
          <w:sz w:val="20"/>
          <w:szCs w:val="20"/>
        </w:rPr>
      </w:pPr>
      <w:r w:rsidRPr="00D719C5">
        <w:rPr>
          <w:sz w:val="20"/>
          <w:szCs w:val="20"/>
        </w:rPr>
        <w:t xml:space="preserve">(Nemo </w:t>
      </w:r>
      <w:r w:rsidRPr="00D719C5">
        <w:rPr>
          <w:b/>
          <w:sz w:val="20"/>
          <w:szCs w:val="20"/>
        </w:rPr>
        <w:t>as</w:t>
      </w:r>
      <w:r w:rsidRPr="00D719C5">
        <w:rPr>
          <w:sz w:val="20"/>
          <w:szCs w:val="20"/>
        </w:rPr>
        <w:t xml:space="preserve"> TChien).Dormir ; </w:t>
      </w:r>
      <w:r w:rsidRPr="00D719C5">
        <w:rPr>
          <w:color w:val="9BBB59" w:themeColor="accent3"/>
          <w:sz w:val="20"/>
          <w:szCs w:val="20"/>
        </w:rPr>
        <w:t xml:space="preserve">// erreur : Nemo n’est pas de </w:t>
      </w:r>
      <w:r w:rsidR="006A222C" w:rsidRPr="00D719C5">
        <w:rPr>
          <w:color w:val="9BBB59" w:themeColor="accent3"/>
          <w:sz w:val="20"/>
          <w:szCs w:val="20"/>
        </w:rPr>
        <w:t>type</w:t>
      </w:r>
      <w:r w:rsidRPr="00D719C5">
        <w:rPr>
          <w:color w:val="9BBB59" w:themeColor="accent3"/>
          <w:sz w:val="20"/>
          <w:szCs w:val="20"/>
        </w:rPr>
        <w:t xml:space="preserve"> TChien</w:t>
      </w:r>
    </w:p>
    <w:p w:rsidR="004E49C9" w:rsidRPr="00D719C5" w:rsidRDefault="004E49C9" w:rsidP="00F86619">
      <w:pPr>
        <w:shd w:val="pct10" w:color="auto" w:fill="auto"/>
        <w:spacing w:after="0" w:line="240" w:lineRule="auto"/>
        <w:ind w:firstLine="709"/>
        <w:jc w:val="both"/>
        <w:rPr>
          <w:color w:val="9BBB59" w:themeColor="accent3"/>
          <w:sz w:val="20"/>
          <w:szCs w:val="20"/>
        </w:rPr>
      </w:pPr>
      <w:r w:rsidRPr="00D719C5">
        <w:rPr>
          <w:sz w:val="20"/>
          <w:szCs w:val="20"/>
        </w:rPr>
        <w:t xml:space="preserve">(UnAnimal </w:t>
      </w:r>
      <w:r w:rsidRPr="00D719C5">
        <w:rPr>
          <w:b/>
          <w:sz w:val="20"/>
          <w:szCs w:val="20"/>
        </w:rPr>
        <w:t>as</w:t>
      </w:r>
      <w:r w:rsidRPr="00D719C5">
        <w:rPr>
          <w:sz w:val="20"/>
          <w:szCs w:val="20"/>
        </w:rPr>
        <w:t xml:space="preserve"> TChien).Manger ; </w:t>
      </w:r>
      <w:r w:rsidRPr="00D719C5">
        <w:rPr>
          <w:color w:val="9BBB59" w:themeColor="accent3"/>
          <w:sz w:val="20"/>
          <w:szCs w:val="20"/>
        </w:rPr>
        <w:t>// correct pour Rantaplan mais pas pour les autres</w:t>
      </w:r>
    </w:p>
    <w:p w:rsidR="004E49C9" w:rsidRDefault="004E49C9" w:rsidP="004E49C9">
      <w:pPr>
        <w:ind w:firstLine="708"/>
        <w:jc w:val="both"/>
        <w:rPr>
          <w:sz w:val="24"/>
          <w:szCs w:val="24"/>
        </w:rPr>
      </w:pPr>
    </w:p>
    <w:p w:rsidR="004E49C9" w:rsidRDefault="004E49C9" w:rsidP="00372D88">
      <w:pPr>
        <w:keepNext/>
        <w:ind w:firstLine="708"/>
        <w:jc w:val="both"/>
        <w:rPr>
          <w:sz w:val="24"/>
          <w:szCs w:val="24"/>
        </w:rPr>
      </w:pPr>
      <w:r>
        <w:rPr>
          <w:sz w:val="24"/>
          <w:szCs w:val="24"/>
        </w:rPr>
        <w:lastRenderedPageBreak/>
        <w:t xml:space="preserve">Le déclenchement possible d’une erreur avec </w:t>
      </w:r>
      <w:r w:rsidRPr="00D32907">
        <w:rPr>
          <w:i/>
          <w:color w:val="4F81BD" w:themeColor="accent1"/>
          <w:sz w:val="24"/>
          <w:szCs w:val="24"/>
        </w:rPr>
        <w:t>as</w:t>
      </w:r>
      <w:r w:rsidRPr="00D32907">
        <w:rPr>
          <w:color w:val="4F81BD" w:themeColor="accent1"/>
          <w:sz w:val="24"/>
          <w:szCs w:val="24"/>
        </w:rPr>
        <w:t xml:space="preserve"> </w:t>
      </w:r>
      <w:r>
        <w:rPr>
          <w:sz w:val="24"/>
          <w:szCs w:val="24"/>
        </w:rPr>
        <w:t xml:space="preserve">conduit à l’accompagner la plupart du temps d’un test préalable avec </w:t>
      </w:r>
      <w:r w:rsidRPr="00D32907">
        <w:rPr>
          <w:i/>
          <w:color w:val="4F81BD" w:themeColor="accent1"/>
          <w:sz w:val="24"/>
          <w:szCs w:val="24"/>
        </w:rPr>
        <w:t>is</w:t>
      </w:r>
      <w:r w:rsidRPr="00D32907">
        <w:rPr>
          <w:color w:val="4F81BD" w:themeColor="accent1"/>
          <w:sz w:val="24"/>
          <w:szCs w:val="24"/>
        </w:rPr>
        <w:t> </w:t>
      </w:r>
      <w:r>
        <w:rPr>
          <w:sz w:val="24"/>
          <w:szCs w:val="24"/>
        </w:rPr>
        <w:t>:</w:t>
      </w:r>
    </w:p>
    <w:p w:rsidR="004E49C9" w:rsidRPr="00D719C5" w:rsidRDefault="00CC4AA6" w:rsidP="00372D88">
      <w:pPr>
        <w:keepNext/>
        <w:shd w:val="pct10" w:color="auto" w:fill="auto"/>
        <w:spacing w:after="0" w:line="240" w:lineRule="auto"/>
        <w:ind w:firstLine="709"/>
        <w:jc w:val="both"/>
        <w:rPr>
          <w:color w:val="9BBB59" w:themeColor="accent3"/>
          <w:sz w:val="20"/>
          <w:szCs w:val="20"/>
        </w:rPr>
      </w:pPr>
      <w:r w:rsidRPr="00D719C5">
        <w:rPr>
          <w:b/>
          <w:sz w:val="20"/>
          <w:szCs w:val="20"/>
        </w:rPr>
        <w:t>if</w:t>
      </w:r>
      <w:r w:rsidR="004E49C9" w:rsidRPr="00D719C5">
        <w:rPr>
          <w:sz w:val="20"/>
          <w:szCs w:val="20"/>
        </w:rPr>
        <w:t xml:space="preserve"> (UnAnimal </w:t>
      </w:r>
      <w:r w:rsidR="004E49C9" w:rsidRPr="00D719C5">
        <w:rPr>
          <w:b/>
          <w:sz w:val="20"/>
          <w:szCs w:val="20"/>
        </w:rPr>
        <w:t>is</w:t>
      </w:r>
      <w:r w:rsidR="004E49C9" w:rsidRPr="00D719C5">
        <w:rPr>
          <w:sz w:val="20"/>
          <w:szCs w:val="20"/>
        </w:rPr>
        <w:t xml:space="preserve"> TChien) </w:t>
      </w:r>
      <w:r w:rsidRPr="00D719C5">
        <w:rPr>
          <w:b/>
          <w:sz w:val="20"/>
          <w:szCs w:val="20"/>
        </w:rPr>
        <w:t>then</w:t>
      </w:r>
      <w:r w:rsidR="004E49C9" w:rsidRPr="00D719C5">
        <w:rPr>
          <w:sz w:val="20"/>
          <w:szCs w:val="20"/>
        </w:rPr>
        <w:t xml:space="preserve"> </w:t>
      </w:r>
      <w:r w:rsidR="004E49C9" w:rsidRPr="00D719C5">
        <w:rPr>
          <w:color w:val="9BBB59" w:themeColor="accent3"/>
          <w:sz w:val="20"/>
          <w:szCs w:val="20"/>
        </w:rPr>
        <w:t xml:space="preserve">// l’objet est-il du </w:t>
      </w:r>
      <w:r w:rsidR="006A222C" w:rsidRPr="00D719C5">
        <w:rPr>
          <w:color w:val="9BBB59" w:themeColor="accent3"/>
          <w:sz w:val="20"/>
          <w:szCs w:val="20"/>
        </w:rPr>
        <w:t>type</w:t>
      </w:r>
      <w:r w:rsidR="004E49C9" w:rsidRPr="00D719C5">
        <w:rPr>
          <w:color w:val="9BBB59" w:themeColor="accent3"/>
          <w:sz w:val="20"/>
          <w:szCs w:val="20"/>
        </w:rPr>
        <w:t xml:space="preserve"> voulu ?</w:t>
      </w:r>
    </w:p>
    <w:p w:rsidR="004E49C9" w:rsidRPr="00D719C5" w:rsidRDefault="004E49C9" w:rsidP="00372D88">
      <w:pPr>
        <w:keepNext/>
        <w:shd w:val="pct10" w:color="auto" w:fill="auto"/>
        <w:spacing w:after="0" w:line="240" w:lineRule="auto"/>
        <w:ind w:firstLine="709"/>
        <w:jc w:val="both"/>
        <w:rPr>
          <w:color w:val="9BBB59" w:themeColor="accent3"/>
          <w:sz w:val="20"/>
          <w:szCs w:val="20"/>
        </w:rPr>
      </w:pPr>
      <w:r w:rsidRPr="00D719C5">
        <w:rPr>
          <w:sz w:val="20"/>
          <w:szCs w:val="20"/>
        </w:rPr>
        <w:t xml:space="preserve">  (UnAnimal </w:t>
      </w:r>
      <w:r w:rsidRPr="00D719C5">
        <w:rPr>
          <w:b/>
          <w:sz w:val="20"/>
          <w:szCs w:val="20"/>
        </w:rPr>
        <w:t>as</w:t>
      </w:r>
      <w:r w:rsidRPr="00D719C5">
        <w:rPr>
          <w:sz w:val="20"/>
          <w:szCs w:val="20"/>
        </w:rPr>
        <w:t xml:space="preserve"> TChien).Aboyer ; </w:t>
      </w:r>
      <w:r w:rsidRPr="00D719C5">
        <w:rPr>
          <w:color w:val="9BBB59" w:themeColor="accent3"/>
          <w:sz w:val="20"/>
          <w:szCs w:val="20"/>
        </w:rPr>
        <w:t>// si oui, transtypage avant d’exécuter la méthode</w:t>
      </w:r>
    </w:p>
    <w:p w:rsidR="00372D88" w:rsidRDefault="00372D88" w:rsidP="004E49C9">
      <w:pPr>
        <w:ind w:firstLine="708"/>
        <w:jc w:val="both"/>
        <w:rPr>
          <w:b/>
          <w:color w:val="9BBB59" w:themeColor="accent3"/>
          <w:sz w:val="24"/>
          <w:szCs w:val="24"/>
        </w:rPr>
      </w:pPr>
    </w:p>
    <w:p w:rsidR="004E49C9" w:rsidRPr="007F7190" w:rsidRDefault="004E49C9" w:rsidP="004E49C9">
      <w:pPr>
        <w:ind w:firstLine="708"/>
        <w:jc w:val="both"/>
        <w:rPr>
          <w:b/>
          <w:color w:val="9BBB59" w:themeColor="accent3"/>
          <w:sz w:val="24"/>
          <w:szCs w:val="24"/>
        </w:rPr>
      </w:pPr>
      <w:r w:rsidRPr="007F7190">
        <w:rPr>
          <w:b/>
          <w:color w:val="9BBB59" w:themeColor="accent3"/>
          <w:sz w:val="24"/>
          <w:szCs w:val="24"/>
        </w:rPr>
        <w:t>[Exemple PO_0</w:t>
      </w:r>
      <w:r>
        <w:rPr>
          <w:b/>
          <w:color w:val="9BBB59" w:themeColor="accent3"/>
          <w:sz w:val="24"/>
          <w:szCs w:val="24"/>
        </w:rPr>
        <w:t>3</w:t>
      </w:r>
      <w:r w:rsidRPr="007F7190">
        <w:rPr>
          <w:b/>
          <w:color w:val="9BBB59" w:themeColor="accent3"/>
          <w:sz w:val="24"/>
          <w:szCs w:val="24"/>
        </w:rPr>
        <w:t>]</w:t>
      </w:r>
    </w:p>
    <w:p w:rsidR="004E49C9" w:rsidRDefault="004E49C9" w:rsidP="004E49C9">
      <w:pPr>
        <w:ind w:firstLine="708"/>
        <w:jc w:val="both"/>
        <w:rPr>
          <w:sz w:val="24"/>
          <w:szCs w:val="24"/>
        </w:rPr>
      </w:pPr>
      <w:r>
        <w:rPr>
          <w:sz w:val="24"/>
          <w:szCs w:val="24"/>
        </w:rPr>
        <w:t>Pour ce qui est du projet en cours, reprenez le programme et modifiez-le ainsi :</w:t>
      </w:r>
    </w:p>
    <w:p w:rsidR="004E49C9" w:rsidRDefault="004E49C9" w:rsidP="004E49C9">
      <w:pPr>
        <w:pStyle w:val="Paragraphedeliste"/>
        <w:numPr>
          <w:ilvl w:val="0"/>
          <w:numId w:val="6"/>
        </w:numPr>
        <w:jc w:val="both"/>
        <w:rPr>
          <w:sz w:val="24"/>
          <w:szCs w:val="24"/>
        </w:rPr>
      </w:pPr>
      <w:r>
        <w:rPr>
          <w:sz w:val="24"/>
          <w:szCs w:val="24"/>
        </w:rPr>
        <w:t xml:space="preserve">ajoutez </w:t>
      </w:r>
      <w:r w:rsidRPr="000311C7">
        <w:rPr>
          <w:b/>
          <w:sz w:val="24"/>
          <w:szCs w:val="24"/>
        </w:rPr>
        <w:t>Aboyer</w:t>
      </w:r>
      <w:r>
        <w:rPr>
          <w:sz w:val="24"/>
          <w:szCs w:val="24"/>
        </w:rPr>
        <w:t xml:space="preserve"> à la liste des actions possibles dans le composant </w:t>
      </w:r>
      <w:r w:rsidRPr="000311C7">
        <w:rPr>
          <w:i/>
          <w:color w:val="4F81BD" w:themeColor="accent1"/>
          <w:sz w:val="24"/>
          <w:szCs w:val="24"/>
        </w:rPr>
        <w:t>lbAction</w:t>
      </w:r>
      <w:r w:rsidRPr="000311C7">
        <w:rPr>
          <w:color w:val="4F81BD" w:themeColor="accent1"/>
          <w:sz w:val="24"/>
          <w:szCs w:val="24"/>
        </w:rPr>
        <w:t xml:space="preserve"> </w:t>
      </w:r>
      <w:r>
        <w:rPr>
          <w:sz w:val="24"/>
          <w:szCs w:val="24"/>
        </w:rPr>
        <w:t xml:space="preserve">de </w:t>
      </w:r>
      <w:r w:rsidR="006A222C" w:rsidRPr="00204BFE">
        <w:rPr>
          <w:sz w:val="24"/>
          <w:szCs w:val="24"/>
        </w:rPr>
        <w:t>type</w:t>
      </w:r>
      <w:r>
        <w:rPr>
          <w:sz w:val="24"/>
          <w:szCs w:val="24"/>
        </w:rPr>
        <w:t xml:space="preserve"> </w:t>
      </w:r>
      <w:r w:rsidRPr="00204BFE">
        <w:rPr>
          <w:b/>
          <w:i/>
          <w:color w:val="4F81BD" w:themeColor="accent1"/>
          <w:sz w:val="24"/>
          <w:szCs w:val="24"/>
        </w:rPr>
        <w:t>TListBox</w:t>
      </w:r>
      <w:r w:rsidRPr="000311C7">
        <w:rPr>
          <w:color w:val="4F81BD" w:themeColor="accent1"/>
          <w:sz w:val="24"/>
          <w:szCs w:val="24"/>
        </w:rPr>
        <w:t> </w:t>
      </w:r>
      <w:r>
        <w:rPr>
          <w:sz w:val="24"/>
          <w:szCs w:val="24"/>
        </w:rPr>
        <w:t>:</w:t>
      </w:r>
    </w:p>
    <w:p w:rsidR="004E49C9" w:rsidRDefault="004E49C9" w:rsidP="004E49C9">
      <w:pPr>
        <w:jc w:val="both"/>
        <w:rPr>
          <w:sz w:val="24"/>
          <w:szCs w:val="24"/>
        </w:rPr>
      </w:pPr>
      <w:r>
        <w:rPr>
          <w:noProof/>
          <w:sz w:val="24"/>
          <w:szCs w:val="24"/>
          <w:lang w:eastAsia="fr-FR"/>
        </w:rPr>
        <w:drawing>
          <wp:inline distT="0" distB="0" distL="0" distR="0" wp14:anchorId="562FC57B" wp14:editId="01B7D974">
            <wp:extent cx="5760720" cy="26454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645410"/>
                    </a:xfrm>
                    <a:prstGeom prst="rect">
                      <a:avLst/>
                    </a:prstGeom>
                  </pic:spPr>
                </pic:pic>
              </a:graphicData>
            </a:graphic>
          </wp:inline>
        </w:drawing>
      </w:r>
    </w:p>
    <w:p w:rsidR="004E49C9" w:rsidRDefault="004E49C9" w:rsidP="004E49C9">
      <w:pPr>
        <w:pStyle w:val="Paragraphedeliste"/>
        <w:numPr>
          <w:ilvl w:val="0"/>
          <w:numId w:val="6"/>
        </w:numPr>
        <w:jc w:val="both"/>
        <w:rPr>
          <w:sz w:val="24"/>
          <w:szCs w:val="24"/>
        </w:rPr>
      </w:pPr>
      <w:r>
        <w:rPr>
          <w:sz w:val="24"/>
          <w:szCs w:val="24"/>
        </w:rPr>
        <w:t xml:space="preserve">modifiez la méthode </w:t>
      </w:r>
      <w:r w:rsidRPr="000311C7">
        <w:rPr>
          <w:i/>
          <w:color w:val="4F81BD" w:themeColor="accent1"/>
          <w:sz w:val="24"/>
          <w:szCs w:val="24"/>
        </w:rPr>
        <w:t>OnClick</w:t>
      </w:r>
      <w:r w:rsidRPr="000311C7">
        <w:rPr>
          <w:color w:val="4F81BD" w:themeColor="accent1"/>
          <w:sz w:val="24"/>
          <w:szCs w:val="24"/>
        </w:rPr>
        <w:t xml:space="preserve"> </w:t>
      </w:r>
      <w:r>
        <w:rPr>
          <w:sz w:val="24"/>
          <w:szCs w:val="24"/>
        </w:rPr>
        <w:t xml:space="preserve">de </w:t>
      </w:r>
      <w:r w:rsidRPr="000311C7">
        <w:rPr>
          <w:i/>
          <w:color w:val="4F81BD" w:themeColor="accent1"/>
          <w:sz w:val="24"/>
          <w:szCs w:val="24"/>
        </w:rPr>
        <w:t>lbAction</w:t>
      </w:r>
      <w:r w:rsidRPr="000311C7">
        <w:rPr>
          <w:color w:val="4F81BD" w:themeColor="accent1"/>
          <w:sz w:val="24"/>
          <w:szCs w:val="24"/>
        </w:rPr>
        <w:t xml:space="preserve"> </w:t>
      </w:r>
      <w:r>
        <w:rPr>
          <w:sz w:val="24"/>
          <w:szCs w:val="24"/>
        </w:rPr>
        <w:t xml:space="preserve">dans l’unité </w:t>
      </w:r>
      <w:r w:rsidRPr="000311C7">
        <w:rPr>
          <w:i/>
          <w:sz w:val="24"/>
          <w:szCs w:val="24"/>
        </w:rPr>
        <w:t>main.p</w:t>
      </w:r>
      <w:r>
        <w:rPr>
          <w:sz w:val="24"/>
          <w:szCs w:val="24"/>
        </w:rPr>
        <w:t>as :</w:t>
      </w:r>
    </w:p>
    <w:p w:rsidR="004E49C9" w:rsidRPr="00D719C5" w:rsidRDefault="006A222C" w:rsidP="00F73CB7">
      <w:pPr>
        <w:shd w:val="pct10" w:color="auto" w:fill="auto"/>
        <w:spacing w:after="0" w:line="240" w:lineRule="auto"/>
        <w:ind w:firstLine="709"/>
        <w:jc w:val="both"/>
        <w:rPr>
          <w:sz w:val="20"/>
          <w:szCs w:val="20"/>
          <w:lang w:val="en-US"/>
        </w:rPr>
      </w:pPr>
      <w:r w:rsidRPr="00D719C5">
        <w:rPr>
          <w:b/>
          <w:sz w:val="20"/>
          <w:szCs w:val="20"/>
          <w:lang w:val="en-US"/>
        </w:rPr>
        <w:t>procedure</w:t>
      </w:r>
      <w:r w:rsidR="004E49C9" w:rsidRPr="00D719C5">
        <w:rPr>
          <w:sz w:val="20"/>
          <w:szCs w:val="20"/>
          <w:lang w:val="en-US"/>
        </w:rPr>
        <w:t xml:space="preserve"> TMainForm.lbActionClick(Sender: TObject);</w:t>
      </w:r>
    </w:p>
    <w:p w:rsidR="004E49C9" w:rsidRPr="00D719C5" w:rsidRDefault="004E49C9" w:rsidP="00F73CB7">
      <w:pPr>
        <w:shd w:val="pct10" w:color="auto" w:fill="auto"/>
        <w:spacing w:after="0" w:line="240" w:lineRule="auto"/>
        <w:ind w:firstLine="709"/>
        <w:jc w:val="both"/>
        <w:rPr>
          <w:color w:val="9BBB59" w:themeColor="accent3"/>
          <w:sz w:val="20"/>
          <w:szCs w:val="20"/>
          <w:lang w:val="en-US"/>
        </w:rPr>
      </w:pPr>
      <w:r w:rsidRPr="00D719C5">
        <w:rPr>
          <w:color w:val="9BBB59" w:themeColor="accent3"/>
          <w:sz w:val="20"/>
          <w:szCs w:val="20"/>
          <w:lang w:val="en-US"/>
        </w:rPr>
        <w:t>// *** choix d'une action ***</w:t>
      </w:r>
    </w:p>
    <w:p w:rsidR="004E49C9" w:rsidRPr="00D719C5" w:rsidRDefault="006A222C" w:rsidP="00F73CB7">
      <w:pPr>
        <w:shd w:val="pct10" w:color="auto" w:fill="auto"/>
        <w:spacing w:after="0" w:line="240" w:lineRule="auto"/>
        <w:ind w:firstLine="709"/>
        <w:jc w:val="both"/>
        <w:rPr>
          <w:sz w:val="20"/>
          <w:szCs w:val="20"/>
          <w:lang w:val="en-US"/>
        </w:rPr>
      </w:pPr>
      <w:r w:rsidRPr="00D719C5">
        <w:rPr>
          <w:b/>
          <w:sz w:val="20"/>
          <w:szCs w:val="20"/>
          <w:lang w:val="en-US"/>
        </w:rPr>
        <w:t>begin</w:t>
      </w:r>
    </w:p>
    <w:p w:rsidR="004E49C9" w:rsidRPr="00D719C5" w:rsidRDefault="004E49C9" w:rsidP="00F73CB7">
      <w:pPr>
        <w:shd w:val="pct10" w:color="auto" w:fill="auto"/>
        <w:spacing w:after="0" w:line="240" w:lineRule="auto"/>
        <w:ind w:firstLine="709"/>
        <w:jc w:val="both"/>
        <w:rPr>
          <w:sz w:val="20"/>
          <w:szCs w:val="20"/>
          <w:lang w:val="en-US"/>
        </w:rPr>
      </w:pPr>
      <w:r w:rsidRPr="00D719C5">
        <w:rPr>
          <w:sz w:val="20"/>
          <w:szCs w:val="20"/>
          <w:lang w:val="en-US"/>
        </w:rPr>
        <w:t xml:space="preserve">  </w:t>
      </w:r>
      <w:r w:rsidRPr="00D719C5">
        <w:rPr>
          <w:b/>
          <w:sz w:val="20"/>
          <w:szCs w:val="20"/>
          <w:lang w:val="en-US"/>
        </w:rPr>
        <w:t>case</w:t>
      </w:r>
      <w:r w:rsidRPr="00D719C5">
        <w:rPr>
          <w:sz w:val="20"/>
          <w:szCs w:val="20"/>
          <w:lang w:val="en-US"/>
        </w:rPr>
        <w:t xml:space="preserve"> lbAction.ItemIndex </w:t>
      </w:r>
      <w:r w:rsidRPr="00D719C5">
        <w:rPr>
          <w:b/>
          <w:sz w:val="20"/>
          <w:szCs w:val="20"/>
          <w:lang w:val="en-US"/>
        </w:rPr>
        <w:t>of</w:t>
      </w:r>
    </w:p>
    <w:p w:rsidR="004E49C9" w:rsidRPr="00D719C5" w:rsidRDefault="004E49C9" w:rsidP="00F73CB7">
      <w:pPr>
        <w:shd w:val="pct10" w:color="auto" w:fill="auto"/>
        <w:spacing w:after="0" w:line="240" w:lineRule="auto"/>
        <w:ind w:firstLine="709"/>
        <w:jc w:val="both"/>
        <w:rPr>
          <w:sz w:val="20"/>
          <w:szCs w:val="20"/>
          <w:lang w:val="en-US"/>
        </w:rPr>
      </w:pPr>
      <w:r w:rsidRPr="00D719C5">
        <w:rPr>
          <w:sz w:val="20"/>
          <w:szCs w:val="20"/>
          <w:lang w:val="en-US"/>
        </w:rPr>
        <w:t xml:space="preserve">    0: UnAnimal.Avancer;</w:t>
      </w:r>
    </w:p>
    <w:p w:rsidR="004E49C9" w:rsidRPr="00D719C5" w:rsidRDefault="004E49C9" w:rsidP="00F73CB7">
      <w:pPr>
        <w:shd w:val="pct10" w:color="auto" w:fill="auto"/>
        <w:spacing w:after="0" w:line="240" w:lineRule="auto"/>
        <w:ind w:firstLine="709"/>
        <w:jc w:val="both"/>
        <w:rPr>
          <w:sz w:val="20"/>
          <w:szCs w:val="20"/>
          <w:lang w:val="en-US"/>
        </w:rPr>
      </w:pPr>
      <w:r w:rsidRPr="00D719C5">
        <w:rPr>
          <w:sz w:val="20"/>
          <w:szCs w:val="20"/>
          <w:lang w:val="en-US"/>
        </w:rPr>
        <w:t xml:space="preserve">    1: UnAnimal.Manger;</w:t>
      </w:r>
    </w:p>
    <w:p w:rsidR="004E49C9" w:rsidRPr="00D719C5" w:rsidRDefault="004E49C9" w:rsidP="00F73CB7">
      <w:pPr>
        <w:shd w:val="pct10" w:color="auto" w:fill="auto"/>
        <w:spacing w:after="0" w:line="240" w:lineRule="auto"/>
        <w:ind w:firstLine="709"/>
        <w:jc w:val="both"/>
        <w:rPr>
          <w:sz w:val="20"/>
          <w:szCs w:val="20"/>
          <w:lang w:val="en-US"/>
        </w:rPr>
      </w:pPr>
      <w:r w:rsidRPr="00D719C5">
        <w:rPr>
          <w:sz w:val="20"/>
          <w:szCs w:val="20"/>
          <w:lang w:val="en-US"/>
        </w:rPr>
        <w:t xml:space="preserve">    2: UnAnimal.Boire;</w:t>
      </w:r>
    </w:p>
    <w:p w:rsidR="004E49C9" w:rsidRPr="00D719C5" w:rsidRDefault="004E49C9" w:rsidP="00F73CB7">
      <w:pPr>
        <w:shd w:val="pct10" w:color="auto" w:fill="auto"/>
        <w:spacing w:after="0" w:line="240" w:lineRule="auto"/>
        <w:ind w:firstLine="709"/>
        <w:jc w:val="both"/>
        <w:rPr>
          <w:sz w:val="20"/>
          <w:szCs w:val="20"/>
          <w:lang w:val="en-US"/>
        </w:rPr>
      </w:pPr>
      <w:r w:rsidRPr="00D719C5">
        <w:rPr>
          <w:sz w:val="20"/>
          <w:szCs w:val="20"/>
          <w:lang w:val="en-US"/>
        </w:rPr>
        <w:t xml:space="preserve">    3: UnAnimal.Dormir;</w:t>
      </w:r>
    </w:p>
    <w:p w:rsidR="004E49C9" w:rsidRPr="00D719C5" w:rsidRDefault="004E49C9" w:rsidP="00F73CB7">
      <w:pPr>
        <w:shd w:val="pct10" w:color="auto" w:fill="auto"/>
        <w:spacing w:after="0" w:line="240" w:lineRule="auto"/>
        <w:ind w:firstLine="709"/>
        <w:jc w:val="both"/>
        <w:rPr>
          <w:sz w:val="20"/>
          <w:szCs w:val="20"/>
          <w:lang w:val="en-US"/>
        </w:rPr>
      </w:pPr>
      <w:r w:rsidRPr="00D719C5">
        <w:rPr>
          <w:sz w:val="20"/>
          <w:szCs w:val="20"/>
          <w:lang w:val="en-US"/>
        </w:rPr>
        <w:t xml:space="preserve">    4: </w:t>
      </w:r>
      <w:r w:rsidR="00CC4AA6" w:rsidRPr="00D719C5">
        <w:rPr>
          <w:b/>
          <w:sz w:val="20"/>
          <w:szCs w:val="20"/>
          <w:lang w:val="en-US"/>
        </w:rPr>
        <w:t>if</w:t>
      </w:r>
      <w:r w:rsidRPr="00D719C5">
        <w:rPr>
          <w:sz w:val="20"/>
          <w:szCs w:val="20"/>
          <w:lang w:val="en-US"/>
        </w:rPr>
        <w:t xml:space="preserve"> UnAnimal </w:t>
      </w:r>
      <w:r w:rsidRPr="00D719C5">
        <w:rPr>
          <w:b/>
          <w:sz w:val="20"/>
          <w:szCs w:val="20"/>
          <w:lang w:val="en-US"/>
        </w:rPr>
        <w:t>is</w:t>
      </w:r>
      <w:r w:rsidRPr="00D719C5">
        <w:rPr>
          <w:sz w:val="20"/>
          <w:szCs w:val="20"/>
          <w:lang w:val="en-US"/>
        </w:rPr>
        <w:t xml:space="preserve"> TChien </w:t>
      </w:r>
      <w:r w:rsidR="00CC4AA6" w:rsidRPr="00D719C5">
        <w:rPr>
          <w:b/>
          <w:sz w:val="20"/>
          <w:szCs w:val="20"/>
          <w:lang w:val="en-US"/>
        </w:rPr>
        <w:t>then</w:t>
      </w:r>
    </w:p>
    <w:p w:rsidR="004E49C9" w:rsidRPr="00D719C5" w:rsidRDefault="004E49C9" w:rsidP="00F73CB7">
      <w:pPr>
        <w:shd w:val="pct10" w:color="auto" w:fill="auto"/>
        <w:spacing w:after="0" w:line="240" w:lineRule="auto"/>
        <w:ind w:firstLine="709"/>
        <w:jc w:val="both"/>
        <w:rPr>
          <w:sz w:val="20"/>
          <w:szCs w:val="20"/>
          <w:lang w:val="en-US"/>
        </w:rPr>
      </w:pPr>
      <w:r w:rsidRPr="00D719C5">
        <w:rPr>
          <w:sz w:val="20"/>
          <w:szCs w:val="20"/>
          <w:lang w:val="en-US"/>
        </w:rPr>
        <w:t xml:space="preserve">         (UnAnimal </w:t>
      </w:r>
      <w:r w:rsidRPr="00D719C5">
        <w:rPr>
          <w:b/>
          <w:sz w:val="20"/>
          <w:szCs w:val="20"/>
          <w:lang w:val="en-US"/>
        </w:rPr>
        <w:t>as</w:t>
      </w:r>
      <w:r w:rsidRPr="00D719C5">
        <w:rPr>
          <w:sz w:val="20"/>
          <w:szCs w:val="20"/>
          <w:lang w:val="en-US"/>
        </w:rPr>
        <w:t xml:space="preserve"> TChien).Aboyer</w:t>
      </w:r>
    </w:p>
    <w:p w:rsidR="004E49C9" w:rsidRPr="00D719C5" w:rsidRDefault="004E49C9" w:rsidP="00F73CB7">
      <w:pPr>
        <w:shd w:val="pct10" w:color="auto" w:fill="auto"/>
        <w:spacing w:after="0" w:line="240" w:lineRule="auto"/>
        <w:ind w:firstLine="709"/>
        <w:jc w:val="both"/>
        <w:rPr>
          <w:b/>
          <w:sz w:val="20"/>
          <w:szCs w:val="20"/>
          <w:lang w:val="en-US"/>
        </w:rPr>
      </w:pPr>
      <w:r w:rsidRPr="00D719C5">
        <w:rPr>
          <w:sz w:val="20"/>
          <w:szCs w:val="20"/>
          <w:lang w:val="en-US"/>
        </w:rPr>
        <w:t xml:space="preserve">       </w:t>
      </w:r>
      <w:r w:rsidRPr="00D719C5">
        <w:rPr>
          <w:b/>
          <w:sz w:val="20"/>
          <w:szCs w:val="20"/>
          <w:lang w:val="en-US"/>
        </w:rPr>
        <w:t>else</w:t>
      </w:r>
    </w:p>
    <w:p w:rsidR="004E49C9" w:rsidRPr="00D719C5" w:rsidRDefault="004E49C9" w:rsidP="00F73CB7">
      <w:pPr>
        <w:shd w:val="pct10" w:color="auto" w:fill="auto"/>
        <w:spacing w:after="0" w:line="240" w:lineRule="auto"/>
        <w:ind w:firstLine="709"/>
        <w:jc w:val="both"/>
        <w:rPr>
          <w:sz w:val="20"/>
          <w:szCs w:val="20"/>
          <w:lang w:val="en-US"/>
        </w:rPr>
      </w:pPr>
      <w:r w:rsidRPr="00D719C5">
        <w:rPr>
          <w:sz w:val="20"/>
          <w:szCs w:val="20"/>
          <w:lang w:val="en-US"/>
        </w:rPr>
        <w:t xml:space="preserve">         MessageDlg(UnAnimal.Nom + </w:t>
      </w:r>
      <w:r w:rsidRPr="00D719C5">
        <w:rPr>
          <w:color w:val="1F497D" w:themeColor="text2"/>
          <w:sz w:val="20"/>
          <w:szCs w:val="20"/>
          <w:lang w:val="en-US"/>
        </w:rPr>
        <w:t>' ne sait pas aboyer...'</w:t>
      </w:r>
      <w:r w:rsidRPr="00D719C5">
        <w:rPr>
          <w:sz w:val="20"/>
          <w:szCs w:val="20"/>
          <w:lang w:val="en-US"/>
        </w:rPr>
        <w:t>, mtError, [mbOK], 0);</w:t>
      </w:r>
    </w:p>
    <w:p w:rsidR="004E49C9" w:rsidRPr="00D719C5" w:rsidRDefault="004E49C9" w:rsidP="00F73CB7">
      <w:pPr>
        <w:shd w:val="pct10" w:color="auto" w:fill="auto"/>
        <w:spacing w:after="0" w:line="240" w:lineRule="auto"/>
        <w:ind w:firstLine="709"/>
        <w:jc w:val="both"/>
        <w:rPr>
          <w:sz w:val="20"/>
          <w:szCs w:val="20"/>
          <w:lang w:val="en-US"/>
        </w:rPr>
      </w:pPr>
      <w:r w:rsidRPr="00D719C5">
        <w:rPr>
          <w:sz w:val="20"/>
          <w:szCs w:val="20"/>
          <w:lang w:val="en-US"/>
        </w:rPr>
        <w:t xml:space="preserve">  </w:t>
      </w:r>
      <w:r w:rsidR="006A222C" w:rsidRPr="00D719C5">
        <w:rPr>
          <w:b/>
          <w:sz w:val="20"/>
          <w:szCs w:val="20"/>
          <w:lang w:val="en-US"/>
        </w:rPr>
        <w:t>end;</w:t>
      </w:r>
    </w:p>
    <w:p w:rsidR="004E49C9" w:rsidRPr="00D719C5" w:rsidRDefault="006A222C" w:rsidP="00F73CB7">
      <w:pPr>
        <w:shd w:val="pct10" w:color="auto" w:fill="auto"/>
        <w:spacing w:after="0" w:line="240" w:lineRule="auto"/>
        <w:ind w:firstLine="709"/>
        <w:jc w:val="both"/>
        <w:rPr>
          <w:sz w:val="20"/>
          <w:szCs w:val="20"/>
          <w:lang w:val="en-US"/>
        </w:rPr>
      </w:pPr>
      <w:r w:rsidRPr="00D719C5">
        <w:rPr>
          <w:b/>
          <w:sz w:val="20"/>
          <w:szCs w:val="20"/>
          <w:lang w:val="en-US"/>
        </w:rPr>
        <w:t>end;</w:t>
      </w:r>
    </w:p>
    <w:p w:rsidR="004E49C9" w:rsidRPr="004A7755" w:rsidRDefault="004E49C9" w:rsidP="004E49C9">
      <w:pPr>
        <w:spacing w:after="0" w:line="240" w:lineRule="auto"/>
        <w:jc w:val="both"/>
        <w:rPr>
          <w:sz w:val="24"/>
          <w:szCs w:val="24"/>
          <w:lang w:val="en-US"/>
        </w:rPr>
      </w:pPr>
    </w:p>
    <w:p w:rsidR="004E49C9" w:rsidRDefault="004E49C9" w:rsidP="004E49C9">
      <w:pPr>
        <w:ind w:firstLine="708"/>
        <w:jc w:val="both"/>
        <w:rPr>
          <w:sz w:val="24"/>
          <w:szCs w:val="24"/>
        </w:rPr>
      </w:pPr>
      <w:r w:rsidRPr="007548BB">
        <w:rPr>
          <w:sz w:val="24"/>
          <w:szCs w:val="24"/>
        </w:rPr>
        <w:t xml:space="preserve">La traduction en langage humain de cette modification est </w:t>
      </w:r>
      <w:r>
        <w:rPr>
          <w:sz w:val="24"/>
          <w:szCs w:val="24"/>
        </w:rPr>
        <w:t>p</w:t>
      </w:r>
      <w:r w:rsidRPr="007548BB">
        <w:rPr>
          <w:sz w:val="24"/>
          <w:szCs w:val="24"/>
        </w:rPr>
        <w:t xml:space="preserve">resque </w:t>
      </w:r>
      <w:r>
        <w:rPr>
          <w:sz w:val="24"/>
          <w:szCs w:val="24"/>
        </w:rPr>
        <w:t xml:space="preserve">évidente : si l’objet </w:t>
      </w:r>
      <w:r w:rsidRPr="007548BB">
        <w:rPr>
          <w:i/>
          <w:color w:val="4F81BD" w:themeColor="accent1"/>
          <w:sz w:val="24"/>
          <w:szCs w:val="24"/>
        </w:rPr>
        <w:t>UnAnimal</w:t>
      </w:r>
      <w:r w:rsidRPr="007548BB">
        <w:rPr>
          <w:color w:val="4F81BD" w:themeColor="accent1"/>
          <w:sz w:val="24"/>
          <w:szCs w:val="24"/>
        </w:rPr>
        <w:t xml:space="preserve"> </w:t>
      </w:r>
      <w:r>
        <w:rPr>
          <w:sz w:val="24"/>
          <w:szCs w:val="24"/>
        </w:rPr>
        <w:t xml:space="preserve">est du </w:t>
      </w:r>
      <w:r w:rsidR="006A222C" w:rsidRPr="00204BFE">
        <w:rPr>
          <w:sz w:val="24"/>
          <w:szCs w:val="24"/>
        </w:rPr>
        <w:t>type</w:t>
      </w:r>
      <w:r>
        <w:rPr>
          <w:sz w:val="24"/>
          <w:szCs w:val="24"/>
        </w:rPr>
        <w:t xml:space="preserve"> </w:t>
      </w:r>
      <w:r w:rsidRPr="00204BFE">
        <w:rPr>
          <w:b/>
          <w:i/>
          <w:color w:val="4F81BD" w:themeColor="accent1"/>
          <w:sz w:val="24"/>
          <w:szCs w:val="24"/>
        </w:rPr>
        <w:t>TChien</w:t>
      </w:r>
      <w:r w:rsidRPr="007548BB">
        <w:rPr>
          <w:color w:val="4F81BD" w:themeColor="accent1"/>
          <w:sz w:val="24"/>
          <w:szCs w:val="24"/>
        </w:rPr>
        <w:t xml:space="preserve"> </w:t>
      </w:r>
      <w:r>
        <w:rPr>
          <w:sz w:val="24"/>
          <w:szCs w:val="24"/>
        </w:rPr>
        <w:t>alors forcer cet animal à prendre la forme d’un chien et à aboyer, sinon signaler que cet animal ne sait pas aboyer.</w:t>
      </w:r>
    </w:p>
    <w:p w:rsidR="00D5796C" w:rsidRDefault="00D5796C" w:rsidP="004E49C9">
      <w:pPr>
        <w:ind w:firstLine="708"/>
        <w:jc w:val="both"/>
        <w:rPr>
          <w:sz w:val="24"/>
          <w:szCs w:val="24"/>
        </w:rPr>
      </w:pPr>
    </w:p>
    <w:p w:rsidR="00D719C5" w:rsidRDefault="00D719C5" w:rsidP="004E49C9">
      <w:pPr>
        <w:ind w:firstLine="708"/>
        <w:jc w:val="both"/>
        <w:rPr>
          <w:sz w:val="24"/>
          <w:szCs w:val="24"/>
        </w:rPr>
      </w:pPr>
    </w:p>
    <w:p w:rsidR="004E49C9" w:rsidRDefault="004E49C9" w:rsidP="004E49C9">
      <w:pPr>
        <w:pStyle w:val="Titre2"/>
      </w:pPr>
      <w:bookmarkStart w:id="81" w:name="_Toc422915224"/>
      <w:r>
        <w:lastRenderedPageBreak/>
        <w:t>Bilan</w:t>
      </w:r>
      <w:bookmarkEnd w:id="81"/>
    </w:p>
    <w:p w:rsidR="004E49C9" w:rsidRDefault="004E49C9" w:rsidP="004E49C9">
      <w:pPr>
        <w:ind w:firstLine="708"/>
        <w:jc w:val="both"/>
        <w:rPr>
          <w:sz w:val="24"/>
          <w:szCs w:val="24"/>
        </w:rPr>
      </w:pPr>
      <w:r>
        <w:rPr>
          <w:sz w:val="24"/>
          <w:szCs w:val="24"/>
        </w:rPr>
        <w:t>Dans ce chapitre, vous aurez appris à :</w:t>
      </w:r>
    </w:p>
    <w:p w:rsidR="004E49C9" w:rsidRDefault="004E49C9" w:rsidP="004E49C9">
      <w:pPr>
        <w:pStyle w:val="Paragraphedeliste"/>
        <w:numPr>
          <w:ilvl w:val="0"/>
          <w:numId w:val="10"/>
        </w:numPr>
        <w:jc w:val="both"/>
        <w:rPr>
          <w:sz w:val="24"/>
          <w:szCs w:val="24"/>
        </w:rPr>
      </w:pPr>
      <w:r>
        <w:rPr>
          <w:sz w:val="24"/>
          <w:szCs w:val="24"/>
        </w:rPr>
        <w:t>comprendre ce qu’est la Programmation Orientée Objet à travers les notions d’encapsulation, de portée, d’héritage, de polymorphisme et de transtypage ;</w:t>
      </w:r>
    </w:p>
    <w:p w:rsidR="004E49C9" w:rsidRDefault="004E49C9" w:rsidP="004E49C9">
      <w:pPr>
        <w:pStyle w:val="Paragraphedeliste"/>
        <w:numPr>
          <w:ilvl w:val="0"/>
          <w:numId w:val="10"/>
        </w:numPr>
        <w:jc w:val="both"/>
        <w:rPr>
          <w:sz w:val="24"/>
          <w:szCs w:val="24"/>
        </w:rPr>
      </w:pPr>
      <w:r>
        <w:rPr>
          <w:sz w:val="24"/>
          <w:szCs w:val="24"/>
        </w:rPr>
        <w:t>définir et utiliser les classes, les objets, les constructeurs, les destructeurs, les champs, les méthodes ;</w:t>
      </w:r>
    </w:p>
    <w:p w:rsidR="004E49C9" w:rsidRDefault="004E49C9" w:rsidP="004E49C9">
      <w:pPr>
        <w:pStyle w:val="Paragraphedeliste"/>
        <w:numPr>
          <w:ilvl w:val="0"/>
          <w:numId w:val="10"/>
        </w:numPr>
        <w:jc w:val="both"/>
      </w:pPr>
      <w:r w:rsidRPr="00DF7670">
        <w:rPr>
          <w:sz w:val="24"/>
          <w:szCs w:val="24"/>
        </w:rPr>
        <w:t>définir les propriétés.</w:t>
      </w:r>
      <w:r>
        <w:br w:type="page"/>
      </w:r>
    </w:p>
    <w:p w:rsidR="004E49C9" w:rsidRDefault="004E49C9" w:rsidP="004E49C9">
      <w:pPr>
        <w:pStyle w:val="Titre1"/>
      </w:pPr>
      <w:bookmarkStart w:id="82" w:name="_Toc422915225"/>
      <w:r>
        <w:lastRenderedPageBreak/>
        <w:t>POO à gogo : Les méthodes</w:t>
      </w:r>
      <w:bookmarkEnd w:id="82"/>
    </w:p>
    <w:p w:rsidR="004E49C9" w:rsidRPr="008C75CE" w:rsidRDefault="004E49C9" w:rsidP="004E49C9"/>
    <w:p w:rsidR="004E49C9" w:rsidRPr="00B105A0" w:rsidRDefault="004E49C9" w:rsidP="004E49C9">
      <w:pPr>
        <w:pBdr>
          <w:top w:val="single" w:sz="12" w:space="1" w:color="auto"/>
          <w:left w:val="single" w:sz="12" w:space="4" w:color="auto"/>
          <w:bottom w:val="single" w:sz="12" w:space="1" w:color="auto"/>
          <w:right w:val="single" w:sz="12" w:space="4" w:color="auto"/>
        </w:pBdr>
        <w:shd w:val="pct5" w:color="auto" w:fill="auto"/>
        <w:ind w:firstLine="708"/>
        <w:jc w:val="both"/>
        <w:rPr>
          <w:sz w:val="24"/>
          <w:szCs w:val="24"/>
        </w:rPr>
      </w:pPr>
      <w:r w:rsidRPr="00891CEF">
        <w:rPr>
          <w:b/>
          <w:sz w:val="24"/>
          <w:szCs w:val="24"/>
        </w:rPr>
        <w:t>Objectifs</w:t>
      </w:r>
      <w:r>
        <w:rPr>
          <w:sz w:val="24"/>
          <w:szCs w:val="24"/>
        </w:rPr>
        <w:t> : d</w:t>
      </w:r>
      <w:r w:rsidRPr="00B105A0">
        <w:rPr>
          <w:sz w:val="24"/>
          <w:szCs w:val="24"/>
        </w:rPr>
        <w:t xml:space="preserve">ans ce chapitre, </w:t>
      </w:r>
      <w:r>
        <w:rPr>
          <w:sz w:val="24"/>
          <w:szCs w:val="24"/>
        </w:rPr>
        <w:t>vous allez</w:t>
      </w:r>
      <w:r w:rsidRPr="00B105A0">
        <w:rPr>
          <w:sz w:val="24"/>
          <w:szCs w:val="24"/>
        </w:rPr>
        <w:t xml:space="preserve"> </w:t>
      </w:r>
      <w:r>
        <w:rPr>
          <w:sz w:val="24"/>
          <w:szCs w:val="24"/>
        </w:rPr>
        <w:t xml:space="preserve">consolider vos connaissances concernant la Programmation Orientée Objet en étudiant tour à tour les différents </w:t>
      </w:r>
      <w:r w:rsidR="006A222C" w:rsidRPr="00A1112B">
        <w:rPr>
          <w:sz w:val="24"/>
          <w:szCs w:val="24"/>
        </w:rPr>
        <w:t>type</w:t>
      </w:r>
      <w:r w:rsidRPr="00A1112B">
        <w:rPr>
          <w:sz w:val="24"/>
          <w:szCs w:val="24"/>
        </w:rPr>
        <w:t>s</w:t>
      </w:r>
      <w:r>
        <w:rPr>
          <w:sz w:val="24"/>
          <w:szCs w:val="24"/>
        </w:rPr>
        <w:t xml:space="preserve"> de méthodes.</w:t>
      </w:r>
    </w:p>
    <w:p w:rsidR="004E49C9" w:rsidRPr="003719BB" w:rsidRDefault="004E49C9" w:rsidP="004E49C9">
      <w:pPr>
        <w:pBdr>
          <w:top w:val="single" w:sz="4" w:space="1" w:color="auto"/>
          <w:left w:val="single" w:sz="4" w:space="4" w:color="auto"/>
          <w:bottom w:val="single" w:sz="4" w:space="1" w:color="auto"/>
          <w:right w:val="single" w:sz="4" w:space="4" w:color="auto"/>
        </w:pBdr>
        <w:shd w:val="pct5" w:color="auto" w:fill="auto"/>
        <w:ind w:firstLine="708"/>
        <w:jc w:val="both"/>
        <w:rPr>
          <w:sz w:val="24"/>
          <w:szCs w:val="24"/>
        </w:rPr>
      </w:pPr>
      <w:r>
        <w:rPr>
          <w:b/>
          <w:sz w:val="24"/>
          <w:szCs w:val="24"/>
        </w:rPr>
        <w:t xml:space="preserve">Sommaire : </w:t>
      </w:r>
      <w:r>
        <w:rPr>
          <w:sz w:val="24"/>
          <w:szCs w:val="24"/>
        </w:rPr>
        <w:t xml:space="preserve">Méthodes statiques – Méthodes virtuelles – Compléments sur </w:t>
      </w:r>
      <w:r w:rsidRPr="003719BB">
        <w:rPr>
          <w:i/>
          <w:color w:val="4F81BD" w:themeColor="accent1"/>
          <w:sz w:val="24"/>
          <w:szCs w:val="24"/>
        </w:rPr>
        <w:t>inherited</w:t>
      </w:r>
      <w:r w:rsidRPr="003719BB">
        <w:rPr>
          <w:color w:val="4F81BD" w:themeColor="accent1"/>
          <w:sz w:val="24"/>
          <w:szCs w:val="24"/>
        </w:rPr>
        <w:t xml:space="preserve"> </w:t>
      </w:r>
      <w:r>
        <w:rPr>
          <w:sz w:val="24"/>
          <w:szCs w:val="24"/>
        </w:rPr>
        <w:t>– Méthodes abstraites – Méthodes de classe – Méthodes de classe statiques – Méthodes de message</w:t>
      </w:r>
    </w:p>
    <w:p w:rsidR="004E49C9" w:rsidRDefault="004E49C9" w:rsidP="004E49C9">
      <w:pPr>
        <w:pBdr>
          <w:top w:val="single" w:sz="4" w:space="1" w:color="auto"/>
          <w:left w:val="single" w:sz="4" w:space="4" w:color="auto"/>
          <w:bottom w:val="single" w:sz="4" w:space="1" w:color="auto"/>
          <w:right w:val="single" w:sz="4" w:space="4" w:color="auto"/>
        </w:pBdr>
        <w:shd w:val="pct5" w:color="auto" w:fill="auto"/>
        <w:ind w:firstLine="708"/>
        <w:jc w:val="both"/>
        <w:rPr>
          <w:sz w:val="24"/>
          <w:szCs w:val="24"/>
        </w:rPr>
      </w:pPr>
      <w:r w:rsidRPr="0018599B">
        <w:rPr>
          <w:b/>
          <w:sz w:val="24"/>
          <w:szCs w:val="24"/>
        </w:rPr>
        <w:t>Ressources</w:t>
      </w:r>
      <w:r>
        <w:rPr>
          <w:sz w:val="24"/>
          <w:szCs w:val="24"/>
        </w:rPr>
        <w:t xml:space="preserve"> : les programmes de test sont présents dans le sous-répertoire </w:t>
      </w:r>
      <w:r w:rsidRPr="004B528B">
        <w:rPr>
          <w:i/>
          <w:sz w:val="24"/>
          <w:szCs w:val="24"/>
        </w:rPr>
        <w:t>poo</w:t>
      </w:r>
      <w:r w:rsidR="00180F10">
        <w:rPr>
          <w:i/>
          <w:sz w:val="24"/>
          <w:szCs w:val="24"/>
        </w:rPr>
        <w:t>2</w:t>
      </w:r>
      <w:r w:rsidRPr="004B528B">
        <w:rPr>
          <w:i/>
          <w:sz w:val="24"/>
          <w:szCs w:val="24"/>
        </w:rPr>
        <w:t xml:space="preserve"> </w:t>
      </w:r>
      <w:r>
        <w:rPr>
          <w:sz w:val="24"/>
          <w:szCs w:val="24"/>
        </w:rPr>
        <w:t>du répertoire e</w:t>
      </w:r>
      <w:r w:rsidRPr="0018599B">
        <w:rPr>
          <w:i/>
          <w:sz w:val="24"/>
          <w:szCs w:val="24"/>
        </w:rPr>
        <w:t>xemples</w:t>
      </w:r>
      <w:r>
        <w:rPr>
          <w:sz w:val="24"/>
          <w:szCs w:val="24"/>
        </w:rPr>
        <w:t>.</w:t>
      </w:r>
    </w:p>
    <w:p w:rsidR="004E49C9" w:rsidRDefault="004E49C9" w:rsidP="004E49C9"/>
    <w:p w:rsidR="00325F12" w:rsidRDefault="00325F12" w:rsidP="00325F12">
      <w:pPr>
        <w:pStyle w:val="Titre2"/>
      </w:pPr>
      <w:bookmarkStart w:id="83" w:name="_Toc422915226"/>
      <w:r>
        <w:t>Ce qu’il faut savoir…</w:t>
      </w:r>
      <w:bookmarkEnd w:id="83"/>
    </w:p>
    <w:p w:rsidR="00287A0B" w:rsidRPr="00287A0B" w:rsidRDefault="00287A0B" w:rsidP="00287A0B">
      <w:pPr>
        <w:ind w:firstLine="708"/>
        <w:jc w:val="both"/>
      </w:pPr>
      <w:r>
        <w:t>Dans cette partie, vous étudierez les fondements de l’utilisation des méthodes.</w:t>
      </w:r>
    </w:p>
    <w:p w:rsidR="004E49C9" w:rsidRDefault="004E49C9" w:rsidP="00325F12">
      <w:pPr>
        <w:pStyle w:val="Titre3"/>
      </w:pPr>
      <w:bookmarkStart w:id="84" w:name="_Toc422915227"/>
      <w:r>
        <w:t>Méthodes statiques</w:t>
      </w:r>
      <w:bookmarkEnd w:id="84"/>
    </w:p>
    <w:p w:rsidR="004E49C9" w:rsidRDefault="004E49C9" w:rsidP="004E49C9">
      <w:pPr>
        <w:ind w:firstLine="708"/>
        <w:jc w:val="both"/>
        <w:rPr>
          <w:sz w:val="24"/>
          <w:szCs w:val="24"/>
        </w:rPr>
      </w:pPr>
      <w:r>
        <w:rPr>
          <w:sz w:val="24"/>
          <w:szCs w:val="24"/>
        </w:rPr>
        <w:t xml:space="preserve">Les méthodes </w:t>
      </w:r>
      <w:r w:rsidRPr="000F0CE4">
        <w:rPr>
          <w:i/>
          <w:color w:val="4F81BD" w:themeColor="accent1"/>
          <w:sz w:val="24"/>
          <w:szCs w:val="24"/>
        </w:rPr>
        <w:t>statiques</w:t>
      </w:r>
      <w:r w:rsidRPr="000F0CE4">
        <w:rPr>
          <w:color w:val="4F81BD" w:themeColor="accent1"/>
          <w:sz w:val="24"/>
          <w:szCs w:val="24"/>
        </w:rPr>
        <w:t xml:space="preserve"> </w:t>
      </w:r>
      <w:r>
        <w:rPr>
          <w:sz w:val="24"/>
          <w:szCs w:val="24"/>
        </w:rPr>
        <w:t>sont celles définies par défaut dans une classe. Elles se comportent comme des procédures ou des fonctions ordinaires à ceci près qu’elles ont besoin d’un objet pour être invoquées. Elles sont dites statiques parce que le compilateur crée les liens nécessaires dès la compilation : elles sont ainsi d’un accès particulièrement rapide, mais manquent de souplesse.</w:t>
      </w:r>
    </w:p>
    <w:p w:rsidR="004E49C9" w:rsidRDefault="004E49C9" w:rsidP="004E49C9">
      <w:pPr>
        <w:ind w:firstLine="708"/>
        <w:jc w:val="both"/>
        <w:rPr>
          <w:sz w:val="24"/>
          <w:szCs w:val="24"/>
        </w:rPr>
      </w:pPr>
      <w:r>
        <w:rPr>
          <w:sz w:val="24"/>
          <w:szCs w:val="24"/>
        </w:rPr>
        <w:t>Une méthode statique peut être remplacée dans les classes qui en héritent. Pour cela, il suffit qu’elle soit accessible à la classe enfant : soit, bien que privée, elle est présente dans la même unité, soit elle est d’une visibilité supérieure et accessible partout.</w:t>
      </w:r>
    </w:p>
    <w:p w:rsidR="004E49C9" w:rsidRDefault="004E49C9" w:rsidP="004E49C9">
      <w:pPr>
        <w:ind w:firstLine="708"/>
        <w:jc w:val="both"/>
        <w:rPr>
          <w:sz w:val="24"/>
          <w:szCs w:val="24"/>
        </w:rPr>
      </w:pPr>
      <w:r>
        <w:rPr>
          <w:sz w:val="24"/>
          <w:szCs w:val="24"/>
        </w:rPr>
        <w:t xml:space="preserve">Par exemple, en ce qui concerne la méthode </w:t>
      </w:r>
      <w:r w:rsidRPr="00C0416F">
        <w:rPr>
          <w:i/>
          <w:color w:val="4F81BD" w:themeColor="accent1"/>
          <w:sz w:val="24"/>
          <w:szCs w:val="24"/>
        </w:rPr>
        <w:t>Manger</w:t>
      </w:r>
      <w:r>
        <w:rPr>
          <w:sz w:val="24"/>
          <w:szCs w:val="24"/>
        </w:rPr>
        <w:t xml:space="preserve"> définie dans le parent </w:t>
      </w:r>
      <w:r w:rsidRPr="00204BFE">
        <w:rPr>
          <w:b/>
          <w:i/>
          <w:color w:val="4F81BD" w:themeColor="accent1"/>
          <w:sz w:val="24"/>
          <w:szCs w:val="24"/>
        </w:rPr>
        <w:t>TAnimal</w:t>
      </w:r>
      <w:r>
        <w:rPr>
          <w:sz w:val="24"/>
          <w:szCs w:val="24"/>
        </w:rPr>
        <w:t>, vous estimerez à juste titre qu’elle a besoin d’être adaptée au régime d’un carnivore. Afin de la redéfinir, il suffirait de l’inclure à nouveau dans l’interface puis de coder son comportement actualisé.</w:t>
      </w:r>
    </w:p>
    <w:p w:rsidR="004E49C9" w:rsidRPr="00516093" w:rsidRDefault="004E49C9" w:rsidP="004E49C9">
      <w:pPr>
        <w:ind w:firstLine="708"/>
        <w:jc w:val="both"/>
        <w:rPr>
          <w:b/>
          <w:color w:val="9BBB59" w:themeColor="accent3"/>
          <w:sz w:val="24"/>
          <w:szCs w:val="24"/>
        </w:rPr>
      </w:pPr>
      <w:r w:rsidRPr="00516093">
        <w:rPr>
          <w:b/>
          <w:color w:val="9BBB59" w:themeColor="accent3"/>
          <w:sz w:val="24"/>
          <w:szCs w:val="24"/>
        </w:rPr>
        <w:t>[Exemple PO-04]</w:t>
      </w:r>
    </w:p>
    <w:p w:rsidR="004E49C9" w:rsidRDefault="004E49C9" w:rsidP="004E49C9">
      <w:pPr>
        <w:ind w:firstLine="708"/>
        <w:jc w:val="both"/>
        <w:rPr>
          <w:sz w:val="24"/>
          <w:szCs w:val="24"/>
        </w:rPr>
      </w:pPr>
      <w:r>
        <w:rPr>
          <w:sz w:val="24"/>
          <w:szCs w:val="24"/>
        </w:rPr>
        <w:t>Reprenez le programme sur les animaux et modifiez-le selon le modèle suivant :</w:t>
      </w:r>
    </w:p>
    <w:p w:rsidR="004E49C9" w:rsidRPr="00516093" w:rsidRDefault="004E49C9" w:rsidP="004E49C9">
      <w:pPr>
        <w:pStyle w:val="Paragraphedeliste"/>
        <w:numPr>
          <w:ilvl w:val="0"/>
          <w:numId w:val="8"/>
        </w:numPr>
        <w:jc w:val="both"/>
        <w:rPr>
          <w:sz w:val="24"/>
          <w:szCs w:val="24"/>
        </w:rPr>
      </w:pPr>
      <w:r>
        <w:rPr>
          <w:sz w:val="24"/>
          <w:szCs w:val="24"/>
        </w:rPr>
        <w:t xml:space="preserve">ajoutez la méthode </w:t>
      </w:r>
      <w:r w:rsidRPr="00516093">
        <w:rPr>
          <w:i/>
          <w:color w:val="4F81BD" w:themeColor="accent1"/>
          <w:sz w:val="24"/>
          <w:szCs w:val="24"/>
        </w:rPr>
        <w:t>Manger</w:t>
      </w:r>
      <w:r w:rsidRPr="00516093">
        <w:rPr>
          <w:color w:val="4F81BD" w:themeColor="accent1"/>
          <w:sz w:val="24"/>
          <w:szCs w:val="24"/>
        </w:rPr>
        <w:t xml:space="preserve"> </w:t>
      </w:r>
      <w:r>
        <w:rPr>
          <w:sz w:val="24"/>
          <w:szCs w:val="24"/>
        </w:rPr>
        <w:t xml:space="preserve">à l’interface de la classe </w:t>
      </w:r>
      <w:r w:rsidRPr="00204BFE">
        <w:rPr>
          <w:b/>
          <w:i/>
          <w:color w:val="4F81BD" w:themeColor="accent1"/>
          <w:sz w:val="24"/>
          <w:szCs w:val="24"/>
        </w:rPr>
        <w:t>TChien</w:t>
      </w:r>
      <w:r w:rsidRPr="00516093">
        <w:rPr>
          <w:color w:val="4F81BD" w:themeColor="accent1"/>
          <w:sz w:val="24"/>
          <w:szCs w:val="24"/>
        </w:rPr>
        <w:t> </w:t>
      </w:r>
      <w:r>
        <w:rPr>
          <w:sz w:val="24"/>
          <w:szCs w:val="24"/>
        </w:rPr>
        <w:t>:</w:t>
      </w:r>
    </w:p>
    <w:p w:rsidR="004E49C9" w:rsidRPr="00D719C5" w:rsidRDefault="004E49C9" w:rsidP="004E49C9">
      <w:pPr>
        <w:shd w:val="pct10" w:color="auto" w:fill="auto"/>
        <w:spacing w:after="0" w:line="240" w:lineRule="auto"/>
        <w:ind w:firstLine="709"/>
        <w:jc w:val="both"/>
        <w:rPr>
          <w:sz w:val="20"/>
          <w:szCs w:val="20"/>
          <w:lang w:val="en-US"/>
        </w:rPr>
      </w:pPr>
      <w:r w:rsidRPr="00D719C5">
        <w:rPr>
          <w:sz w:val="20"/>
          <w:szCs w:val="20"/>
          <w:lang w:val="en-US"/>
        </w:rPr>
        <w:t xml:space="preserve">TChien = </w:t>
      </w:r>
      <w:r w:rsidRPr="00D719C5">
        <w:rPr>
          <w:b/>
          <w:sz w:val="20"/>
          <w:szCs w:val="20"/>
          <w:lang w:val="en-US"/>
        </w:rPr>
        <w:t>class</w:t>
      </w:r>
      <w:r w:rsidRPr="00D719C5">
        <w:rPr>
          <w:sz w:val="20"/>
          <w:szCs w:val="20"/>
          <w:lang w:val="en-US"/>
        </w:rPr>
        <w:t>(TAnimal)</w:t>
      </w:r>
    </w:p>
    <w:p w:rsidR="004E49C9" w:rsidRPr="00D719C5" w:rsidRDefault="004E49C9" w:rsidP="004E49C9">
      <w:pPr>
        <w:shd w:val="pct10" w:color="auto" w:fill="auto"/>
        <w:spacing w:after="0" w:line="240" w:lineRule="auto"/>
        <w:ind w:firstLine="709"/>
        <w:jc w:val="both"/>
        <w:rPr>
          <w:b/>
          <w:sz w:val="20"/>
          <w:szCs w:val="20"/>
          <w:lang w:val="en-US"/>
        </w:rPr>
      </w:pPr>
      <w:r w:rsidRPr="00D719C5">
        <w:rPr>
          <w:b/>
          <w:sz w:val="20"/>
          <w:szCs w:val="20"/>
          <w:lang w:val="en-US"/>
        </w:rPr>
        <w:t>strict private</w:t>
      </w:r>
    </w:p>
    <w:p w:rsidR="004E49C9" w:rsidRPr="00D719C5" w:rsidRDefault="004E49C9" w:rsidP="004E49C9">
      <w:pPr>
        <w:shd w:val="pct10" w:color="auto" w:fill="auto"/>
        <w:spacing w:after="0" w:line="240" w:lineRule="auto"/>
        <w:ind w:firstLine="709"/>
        <w:jc w:val="both"/>
        <w:rPr>
          <w:sz w:val="20"/>
          <w:szCs w:val="20"/>
          <w:lang w:val="en-US"/>
        </w:rPr>
      </w:pPr>
      <w:r w:rsidRPr="00D719C5">
        <w:rPr>
          <w:sz w:val="20"/>
          <w:szCs w:val="20"/>
          <w:lang w:val="en-US"/>
        </w:rPr>
        <w:t xml:space="preserve">  fBatard : Boolean ;</w:t>
      </w:r>
    </w:p>
    <w:p w:rsidR="004E49C9" w:rsidRPr="00D719C5" w:rsidRDefault="004E49C9" w:rsidP="004E49C9">
      <w:pPr>
        <w:shd w:val="pct10" w:color="auto" w:fill="auto"/>
        <w:spacing w:after="0" w:line="240" w:lineRule="auto"/>
        <w:ind w:firstLine="709"/>
        <w:jc w:val="both"/>
        <w:rPr>
          <w:sz w:val="20"/>
          <w:szCs w:val="20"/>
        </w:rPr>
      </w:pPr>
      <w:r w:rsidRPr="00D719C5">
        <w:rPr>
          <w:sz w:val="20"/>
          <w:szCs w:val="20"/>
          <w:lang w:val="en-US"/>
        </w:rPr>
        <w:t xml:space="preserve">  </w:t>
      </w:r>
      <w:r w:rsidR="006A222C" w:rsidRPr="00D719C5">
        <w:rPr>
          <w:b/>
          <w:sz w:val="20"/>
          <w:szCs w:val="20"/>
        </w:rPr>
        <w:t>procedure</w:t>
      </w:r>
      <w:r w:rsidRPr="00D719C5">
        <w:rPr>
          <w:sz w:val="20"/>
          <w:szCs w:val="20"/>
        </w:rPr>
        <w:t xml:space="preserve"> SetBatard;</w:t>
      </w:r>
    </w:p>
    <w:p w:rsidR="004E49C9" w:rsidRPr="00D719C5" w:rsidRDefault="006A222C" w:rsidP="004E49C9">
      <w:pPr>
        <w:shd w:val="pct10" w:color="auto" w:fill="auto"/>
        <w:spacing w:after="0" w:line="240" w:lineRule="auto"/>
        <w:ind w:firstLine="709"/>
        <w:jc w:val="both"/>
        <w:rPr>
          <w:sz w:val="20"/>
          <w:szCs w:val="20"/>
        </w:rPr>
      </w:pPr>
      <w:r w:rsidRPr="00D719C5">
        <w:rPr>
          <w:b/>
          <w:sz w:val="20"/>
          <w:szCs w:val="20"/>
        </w:rPr>
        <w:t>public</w:t>
      </w:r>
    </w:p>
    <w:p w:rsidR="004E49C9" w:rsidRPr="00D719C5" w:rsidRDefault="004E49C9" w:rsidP="004E49C9">
      <w:pPr>
        <w:shd w:val="pct10" w:color="auto" w:fill="auto"/>
        <w:spacing w:after="0" w:line="240" w:lineRule="auto"/>
        <w:ind w:firstLine="709"/>
        <w:jc w:val="both"/>
        <w:rPr>
          <w:sz w:val="20"/>
          <w:szCs w:val="20"/>
        </w:rPr>
      </w:pPr>
      <w:r w:rsidRPr="00D719C5">
        <w:rPr>
          <w:sz w:val="20"/>
          <w:szCs w:val="20"/>
        </w:rPr>
        <w:t xml:space="preserve">  </w:t>
      </w:r>
      <w:r w:rsidR="006A222C" w:rsidRPr="00D719C5">
        <w:rPr>
          <w:b/>
          <w:sz w:val="20"/>
          <w:szCs w:val="20"/>
        </w:rPr>
        <w:t>procedure</w:t>
      </w:r>
      <w:r w:rsidRPr="00D719C5">
        <w:rPr>
          <w:sz w:val="20"/>
          <w:szCs w:val="20"/>
        </w:rPr>
        <w:t xml:space="preserve"> Manger; </w:t>
      </w:r>
      <w:r w:rsidRPr="00D719C5">
        <w:rPr>
          <w:color w:val="9BBB59" w:themeColor="accent3"/>
          <w:sz w:val="20"/>
          <w:szCs w:val="20"/>
        </w:rPr>
        <w:t>//  &lt;= la méthode est redéfinie</w:t>
      </w:r>
    </w:p>
    <w:p w:rsidR="004E49C9" w:rsidRPr="00D719C5" w:rsidRDefault="004E49C9" w:rsidP="004E49C9">
      <w:pPr>
        <w:shd w:val="pct10" w:color="auto" w:fill="auto"/>
        <w:spacing w:after="0" w:line="240" w:lineRule="auto"/>
        <w:ind w:firstLine="709"/>
        <w:jc w:val="both"/>
        <w:rPr>
          <w:sz w:val="20"/>
          <w:szCs w:val="20"/>
          <w:lang w:val="en-US"/>
        </w:rPr>
      </w:pPr>
      <w:r w:rsidRPr="00D719C5">
        <w:rPr>
          <w:sz w:val="20"/>
          <w:szCs w:val="20"/>
        </w:rPr>
        <w:lastRenderedPageBreak/>
        <w:t xml:space="preserve">  </w:t>
      </w:r>
      <w:r w:rsidR="006A222C" w:rsidRPr="00D719C5">
        <w:rPr>
          <w:b/>
          <w:sz w:val="20"/>
          <w:szCs w:val="20"/>
          <w:lang w:val="en-US"/>
        </w:rPr>
        <w:t>procedure</w:t>
      </w:r>
      <w:r w:rsidRPr="00D719C5">
        <w:rPr>
          <w:sz w:val="20"/>
          <w:szCs w:val="20"/>
          <w:lang w:val="en-US"/>
        </w:rPr>
        <w:t xml:space="preserve"> Aboyer;</w:t>
      </w:r>
    </w:p>
    <w:p w:rsidR="004E49C9" w:rsidRPr="00D719C5" w:rsidRDefault="004E49C9" w:rsidP="004E49C9">
      <w:pPr>
        <w:shd w:val="pct10" w:color="auto" w:fill="auto"/>
        <w:spacing w:after="0" w:line="240" w:lineRule="auto"/>
        <w:ind w:firstLine="709"/>
        <w:jc w:val="both"/>
        <w:rPr>
          <w:sz w:val="20"/>
          <w:szCs w:val="20"/>
          <w:lang w:val="en-US"/>
        </w:rPr>
      </w:pPr>
      <w:r w:rsidRPr="00D719C5">
        <w:rPr>
          <w:sz w:val="20"/>
          <w:szCs w:val="20"/>
          <w:lang w:val="en-US"/>
        </w:rPr>
        <w:t xml:space="preserve">  </w:t>
      </w:r>
      <w:r w:rsidR="006A222C" w:rsidRPr="00D719C5">
        <w:rPr>
          <w:b/>
          <w:sz w:val="20"/>
          <w:szCs w:val="20"/>
          <w:lang w:val="en-US"/>
        </w:rPr>
        <w:t>procedure</w:t>
      </w:r>
      <w:r w:rsidRPr="00D719C5">
        <w:rPr>
          <w:sz w:val="20"/>
          <w:szCs w:val="20"/>
          <w:lang w:val="en-US"/>
        </w:rPr>
        <w:t xml:space="preserve"> RemuerLaQueue;</w:t>
      </w:r>
    </w:p>
    <w:p w:rsidR="004E49C9" w:rsidRPr="00D719C5" w:rsidRDefault="004E49C9" w:rsidP="004E49C9">
      <w:pPr>
        <w:shd w:val="pct10" w:color="auto" w:fill="auto"/>
        <w:spacing w:after="0" w:line="240" w:lineRule="auto"/>
        <w:ind w:firstLine="709"/>
        <w:jc w:val="both"/>
        <w:rPr>
          <w:sz w:val="20"/>
          <w:szCs w:val="20"/>
          <w:lang w:val="en-US"/>
        </w:rPr>
      </w:pPr>
      <w:r w:rsidRPr="00D719C5">
        <w:rPr>
          <w:sz w:val="20"/>
          <w:szCs w:val="20"/>
          <w:lang w:val="en-US"/>
        </w:rPr>
        <w:t xml:space="preserve">  </w:t>
      </w:r>
      <w:r w:rsidRPr="00D719C5">
        <w:rPr>
          <w:b/>
          <w:sz w:val="20"/>
          <w:szCs w:val="20"/>
          <w:lang w:val="en-US"/>
        </w:rPr>
        <w:t>property</w:t>
      </w:r>
      <w:r w:rsidRPr="00D719C5">
        <w:rPr>
          <w:sz w:val="20"/>
          <w:szCs w:val="20"/>
          <w:lang w:val="en-US"/>
        </w:rPr>
        <w:t xml:space="preserve"> Batard: Boolean </w:t>
      </w:r>
      <w:r w:rsidRPr="00D719C5">
        <w:rPr>
          <w:b/>
          <w:sz w:val="20"/>
          <w:szCs w:val="20"/>
          <w:lang w:val="en-US"/>
        </w:rPr>
        <w:t>read</w:t>
      </w:r>
      <w:r w:rsidRPr="00D719C5">
        <w:rPr>
          <w:sz w:val="20"/>
          <w:szCs w:val="20"/>
          <w:lang w:val="en-US"/>
        </w:rPr>
        <w:t xml:space="preserve"> fBatard </w:t>
      </w:r>
      <w:r w:rsidRPr="00D719C5">
        <w:rPr>
          <w:b/>
          <w:sz w:val="20"/>
          <w:szCs w:val="20"/>
          <w:lang w:val="en-US"/>
        </w:rPr>
        <w:t>write</w:t>
      </w:r>
      <w:r w:rsidRPr="00D719C5">
        <w:rPr>
          <w:sz w:val="20"/>
          <w:szCs w:val="20"/>
          <w:lang w:val="en-US"/>
        </w:rPr>
        <w:t xml:space="preserve"> SetBatard;</w:t>
      </w:r>
    </w:p>
    <w:p w:rsidR="004E49C9" w:rsidRPr="00D719C5" w:rsidRDefault="006A222C" w:rsidP="004E49C9">
      <w:pPr>
        <w:shd w:val="pct10" w:color="auto" w:fill="auto"/>
        <w:spacing w:after="0" w:line="240" w:lineRule="auto"/>
        <w:ind w:firstLine="709"/>
        <w:jc w:val="both"/>
        <w:rPr>
          <w:sz w:val="20"/>
          <w:szCs w:val="20"/>
        </w:rPr>
      </w:pPr>
      <w:r w:rsidRPr="00D719C5">
        <w:rPr>
          <w:b/>
          <w:sz w:val="20"/>
          <w:szCs w:val="20"/>
        </w:rPr>
        <w:t>end;</w:t>
      </w:r>
    </w:p>
    <w:p w:rsidR="004E49C9" w:rsidRPr="00516093" w:rsidRDefault="004E49C9" w:rsidP="004E49C9">
      <w:pPr>
        <w:pStyle w:val="Paragraphedeliste"/>
        <w:numPr>
          <w:ilvl w:val="0"/>
          <w:numId w:val="8"/>
        </w:numPr>
        <w:jc w:val="both"/>
        <w:rPr>
          <w:sz w:val="24"/>
          <w:szCs w:val="24"/>
        </w:rPr>
      </w:pPr>
      <w:r w:rsidRPr="00516093">
        <w:rPr>
          <w:sz w:val="24"/>
          <w:szCs w:val="24"/>
        </w:rPr>
        <w:t xml:space="preserve">pressez simultanément </w:t>
      </w:r>
      <w:r w:rsidRPr="00204BFE">
        <w:rPr>
          <w:sz w:val="24"/>
          <w:szCs w:val="24"/>
        </w:rPr>
        <w:t xml:space="preserve">Ctrl-Maj-C </w:t>
      </w:r>
      <w:r w:rsidRPr="00516093">
        <w:rPr>
          <w:sz w:val="24"/>
          <w:szCs w:val="24"/>
        </w:rPr>
        <w:t xml:space="preserve">pour demander à </w:t>
      </w:r>
      <w:r w:rsidR="00ED6D49" w:rsidRPr="00ED6D49">
        <w:rPr>
          <w:b/>
          <w:sz w:val="24"/>
          <w:szCs w:val="24"/>
        </w:rPr>
        <w:t>Lazarus</w:t>
      </w:r>
      <w:r w:rsidRPr="00516093">
        <w:rPr>
          <w:sz w:val="24"/>
          <w:szCs w:val="24"/>
        </w:rPr>
        <w:t xml:space="preserve"> de générer le squelette de la nouvelle méthode ;</w:t>
      </w:r>
    </w:p>
    <w:p w:rsidR="004E49C9" w:rsidRPr="00516093" w:rsidRDefault="004E49C9" w:rsidP="004E49C9">
      <w:pPr>
        <w:pStyle w:val="Paragraphedeliste"/>
        <w:numPr>
          <w:ilvl w:val="0"/>
          <w:numId w:val="8"/>
        </w:numPr>
        <w:jc w:val="both"/>
        <w:rPr>
          <w:sz w:val="24"/>
          <w:szCs w:val="24"/>
        </w:rPr>
      </w:pPr>
      <w:r w:rsidRPr="00516093">
        <w:rPr>
          <w:sz w:val="24"/>
          <w:szCs w:val="24"/>
        </w:rPr>
        <w:t>complétez ce squelette en vous servant du modèle suivant :</w:t>
      </w:r>
    </w:p>
    <w:p w:rsidR="004E49C9" w:rsidRPr="00D719C5" w:rsidRDefault="006A222C" w:rsidP="00D5796C">
      <w:pPr>
        <w:shd w:val="pct10" w:color="auto" w:fill="auto"/>
        <w:spacing w:after="0" w:line="240" w:lineRule="auto"/>
        <w:ind w:firstLine="709"/>
        <w:jc w:val="both"/>
        <w:rPr>
          <w:sz w:val="20"/>
          <w:szCs w:val="20"/>
        </w:rPr>
      </w:pPr>
      <w:r w:rsidRPr="00D719C5">
        <w:rPr>
          <w:b/>
          <w:sz w:val="20"/>
          <w:szCs w:val="20"/>
        </w:rPr>
        <w:t>procedure</w:t>
      </w:r>
      <w:r w:rsidR="004E49C9" w:rsidRPr="00D719C5">
        <w:rPr>
          <w:sz w:val="20"/>
          <w:szCs w:val="20"/>
        </w:rPr>
        <w:t xml:space="preserve"> TChien.Manger;</w:t>
      </w:r>
    </w:p>
    <w:p w:rsidR="004E49C9" w:rsidRPr="00D719C5" w:rsidRDefault="006A222C" w:rsidP="00D5796C">
      <w:pPr>
        <w:shd w:val="pct10" w:color="auto" w:fill="auto"/>
        <w:spacing w:after="0" w:line="240" w:lineRule="auto"/>
        <w:ind w:firstLine="709"/>
        <w:jc w:val="both"/>
        <w:rPr>
          <w:sz w:val="20"/>
          <w:szCs w:val="20"/>
        </w:rPr>
      </w:pPr>
      <w:r w:rsidRPr="00D719C5">
        <w:rPr>
          <w:b/>
          <w:sz w:val="20"/>
          <w:szCs w:val="20"/>
        </w:rPr>
        <w:t>begin</w:t>
      </w:r>
    </w:p>
    <w:p w:rsidR="004E49C9" w:rsidRPr="00D719C5" w:rsidRDefault="004E49C9" w:rsidP="00D5796C">
      <w:pPr>
        <w:shd w:val="pct10" w:color="auto" w:fill="auto"/>
        <w:spacing w:after="0" w:line="240" w:lineRule="auto"/>
        <w:ind w:firstLine="709"/>
        <w:jc w:val="both"/>
        <w:rPr>
          <w:sz w:val="20"/>
          <w:szCs w:val="20"/>
        </w:rPr>
      </w:pPr>
      <w:r w:rsidRPr="00D719C5">
        <w:rPr>
          <w:sz w:val="20"/>
          <w:szCs w:val="20"/>
        </w:rPr>
        <w:t xml:space="preserve">  MessageDlg(Nom + </w:t>
      </w:r>
      <w:r w:rsidRPr="00D719C5">
        <w:rPr>
          <w:color w:val="1F497D" w:themeColor="text2"/>
          <w:sz w:val="20"/>
          <w:szCs w:val="20"/>
        </w:rPr>
        <w:t>' mange de la viande...'</w:t>
      </w:r>
      <w:r w:rsidRPr="00D719C5">
        <w:rPr>
          <w:sz w:val="20"/>
          <w:szCs w:val="20"/>
        </w:rPr>
        <w:t>, mtInformation, [mbOK], 0);</w:t>
      </w:r>
    </w:p>
    <w:p w:rsidR="004E49C9" w:rsidRPr="00532697" w:rsidRDefault="006A222C" w:rsidP="00D5796C">
      <w:pPr>
        <w:shd w:val="pct10" w:color="auto" w:fill="auto"/>
        <w:spacing w:after="0" w:line="240" w:lineRule="auto"/>
        <w:ind w:firstLine="709"/>
        <w:jc w:val="both"/>
        <w:rPr>
          <w:sz w:val="24"/>
          <w:szCs w:val="24"/>
        </w:rPr>
      </w:pPr>
      <w:r w:rsidRPr="00D719C5">
        <w:rPr>
          <w:b/>
          <w:sz w:val="20"/>
          <w:szCs w:val="20"/>
        </w:rPr>
        <w:t>end;</w:t>
      </w:r>
    </w:p>
    <w:p w:rsidR="004E49C9" w:rsidRDefault="004E49C9" w:rsidP="004E49C9">
      <w:pPr>
        <w:ind w:firstLine="708"/>
        <w:jc w:val="both"/>
        <w:rPr>
          <w:sz w:val="24"/>
          <w:szCs w:val="24"/>
        </w:rPr>
      </w:pPr>
    </w:p>
    <w:p w:rsidR="004E49C9" w:rsidRDefault="004E49C9" w:rsidP="004E49C9">
      <w:pPr>
        <w:ind w:firstLine="708"/>
        <w:jc w:val="both"/>
        <w:rPr>
          <w:sz w:val="24"/>
          <w:szCs w:val="24"/>
        </w:rPr>
      </w:pPr>
      <w:r w:rsidRPr="00532697">
        <w:rPr>
          <w:sz w:val="24"/>
          <w:szCs w:val="24"/>
        </w:rPr>
        <w:t xml:space="preserve"> </w:t>
      </w:r>
      <w:r>
        <w:rPr>
          <w:sz w:val="24"/>
          <w:szCs w:val="24"/>
        </w:rPr>
        <w:t xml:space="preserve">À l’exécution, si vous choisissez </w:t>
      </w:r>
      <w:r w:rsidR="00204BFE">
        <w:rPr>
          <w:sz w:val="24"/>
          <w:szCs w:val="24"/>
        </w:rPr>
        <w:t>« </w:t>
      </w:r>
      <w:r>
        <w:rPr>
          <w:sz w:val="24"/>
          <w:szCs w:val="24"/>
        </w:rPr>
        <w:t>Rantanplan</w:t>
      </w:r>
      <w:r w:rsidR="00204BFE">
        <w:rPr>
          <w:sz w:val="24"/>
          <w:szCs w:val="24"/>
        </w:rPr>
        <w:t> »</w:t>
      </w:r>
      <w:r>
        <w:rPr>
          <w:sz w:val="24"/>
          <w:szCs w:val="24"/>
        </w:rPr>
        <w:t xml:space="preserve"> comme animal et que vous cliquez sur </w:t>
      </w:r>
      <w:r w:rsidR="00204BFE">
        <w:rPr>
          <w:sz w:val="24"/>
          <w:szCs w:val="24"/>
        </w:rPr>
        <w:t>« </w:t>
      </w:r>
      <w:r>
        <w:rPr>
          <w:sz w:val="24"/>
          <w:szCs w:val="24"/>
        </w:rPr>
        <w:t>Manger</w:t>
      </w:r>
      <w:r w:rsidR="00204BFE">
        <w:rPr>
          <w:sz w:val="24"/>
          <w:szCs w:val="24"/>
        </w:rPr>
        <w:t> »</w:t>
      </w:r>
      <w:r>
        <w:rPr>
          <w:sz w:val="24"/>
          <w:szCs w:val="24"/>
        </w:rPr>
        <w:t>, vous avez la surprise de voir que vos modifications semblent ne pas être prises en compte :</w:t>
      </w:r>
    </w:p>
    <w:p w:rsidR="004E49C9" w:rsidRDefault="004E49C9" w:rsidP="004E49C9">
      <w:pPr>
        <w:ind w:firstLine="708"/>
        <w:jc w:val="both"/>
        <w:rPr>
          <w:sz w:val="24"/>
          <w:szCs w:val="24"/>
        </w:rPr>
      </w:pPr>
      <w:r>
        <w:rPr>
          <w:noProof/>
          <w:sz w:val="24"/>
          <w:szCs w:val="24"/>
          <w:lang w:eastAsia="fr-FR"/>
        </w:rPr>
        <w:drawing>
          <wp:inline distT="0" distB="0" distL="0" distR="0" wp14:anchorId="051DDB7C" wp14:editId="6579DB32">
            <wp:extent cx="4677428" cy="3305636"/>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29">
                      <a:extLst>
                        <a:ext uri="{28A0092B-C50C-407E-A947-70E740481C1C}">
                          <a14:useLocalDpi xmlns:a14="http://schemas.microsoft.com/office/drawing/2010/main" val="0"/>
                        </a:ext>
                      </a:extLst>
                    </a:blip>
                    <a:stretch>
                      <a:fillRect/>
                    </a:stretch>
                  </pic:blipFill>
                  <pic:spPr>
                    <a:xfrm>
                      <a:off x="0" y="0"/>
                      <a:ext cx="4677428" cy="3305636"/>
                    </a:xfrm>
                    <a:prstGeom prst="rect">
                      <a:avLst/>
                    </a:prstGeom>
                  </pic:spPr>
                </pic:pic>
              </a:graphicData>
            </a:graphic>
          </wp:inline>
        </w:drawing>
      </w:r>
      <w:r w:rsidRPr="00532697">
        <w:rPr>
          <w:sz w:val="24"/>
          <w:szCs w:val="24"/>
        </w:rPr>
        <w:t xml:space="preserve"> </w:t>
      </w:r>
    </w:p>
    <w:p w:rsidR="004E49C9" w:rsidRDefault="004E49C9" w:rsidP="004E49C9">
      <w:pPr>
        <w:ind w:firstLine="708"/>
        <w:jc w:val="both"/>
        <w:rPr>
          <w:sz w:val="24"/>
          <w:szCs w:val="24"/>
        </w:rPr>
      </w:pPr>
      <w:r>
        <w:rPr>
          <w:sz w:val="24"/>
          <w:szCs w:val="24"/>
        </w:rPr>
        <w:t xml:space="preserve">L’explication est à chercher dans le gestionnaire </w:t>
      </w:r>
      <w:r w:rsidRPr="00667B52">
        <w:rPr>
          <w:i/>
          <w:color w:val="4F81BD" w:themeColor="accent1"/>
          <w:sz w:val="24"/>
          <w:szCs w:val="24"/>
        </w:rPr>
        <w:t>OnClick</w:t>
      </w:r>
      <w:r w:rsidRPr="00667B52">
        <w:rPr>
          <w:color w:val="4F81BD" w:themeColor="accent1"/>
          <w:sz w:val="24"/>
          <w:szCs w:val="24"/>
        </w:rPr>
        <w:t xml:space="preserve"> </w:t>
      </w:r>
      <w:r>
        <w:rPr>
          <w:sz w:val="24"/>
          <w:szCs w:val="24"/>
        </w:rPr>
        <w:t xml:space="preserve">du composant </w:t>
      </w:r>
      <w:r w:rsidRPr="00667B52">
        <w:rPr>
          <w:i/>
          <w:color w:val="4F81BD" w:themeColor="accent1"/>
          <w:sz w:val="24"/>
          <w:szCs w:val="24"/>
        </w:rPr>
        <w:t>lbAction</w:t>
      </w:r>
      <w:r w:rsidRPr="00667B52">
        <w:rPr>
          <w:color w:val="4F81BD" w:themeColor="accent1"/>
          <w:sz w:val="24"/>
          <w:szCs w:val="24"/>
        </w:rPr>
        <w:t> </w:t>
      </w:r>
      <w:r>
        <w:rPr>
          <w:sz w:val="24"/>
          <w:szCs w:val="24"/>
        </w:rPr>
        <w:t>:</w:t>
      </w:r>
    </w:p>
    <w:p w:rsidR="004E49C9" w:rsidRPr="004A761F" w:rsidRDefault="006A222C" w:rsidP="00D5796C">
      <w:pPr>
        <w:shd w:val="pct10" w:color="auto" w:fill="auto"/>
        <w:spacing w:after="0" w:line="240" w:lineRule="auto"/>
        <w:jc w:val="both"/>
        <w:rPr>
          <w:sz w:val="20"/>
          <w:szCs w:val="20"/>
          <w:lang w:val="en-US"/>
        </w:rPr>
      </w:pPr>
      <w:r w:rsidRPr="004A761F">
        <w:rPr>
          <w:b/>
          <w:sz w:val="20"/>
          <w:szCs w:val="20"/>
          <w:lang w:val="en-US"/>
        </w:rPr>
        <w:t>procedure</w:t>
      </w:r>
      <w:r w:rsidR="004E49C9" w:rsidRPr="004A761F">
        <w:rPr>
          <w:sz w:val="20"/>
          <w:szCs w:val="20"/>
          <w:lang w:val="en-US"/>
        </w:rPr>
        <w:t xml:space="preserve"> TMainForm.lbActionClick(Sender: TObject);</w:t>
      </w:r>
    </w:p>
    <w:p w:rsidR="004E49C9" w:rsidRPr="004A761F" w:rsidRDefault="004E49C9" w:rsidP="00D5796C">
      <w:pPr>
        <w:shd w:val="pct10" w:color="auto" w:fill="auto"/>
        <w:spacing w:after="0" w:line="240" w:lineRule="auto"/>
        <w:jc w:val="both"/>
        <w:rPr>
          <w:color w:val="9BBB59" w:themeColor="accent3"/>
          <w:sz w:val="20"/>
          <w:szCs w:val="20"/>
        </w:rPr>
      </w:pPr>
      <w:r w:rsidRPr="004A761F">
        <w:rPr>
          <w:color w:val="9BBB59" w:themeColor="accent3"/>
          <w:sz w:val="20"/>
          <w:szCs w:val="20"/>
        </w:rPr>
        <w:t>// *** choix d'une action ***</w:t>
      </w:r>
    </w:p>
    <w:p w:rsidR="004E49C9" w:rsidRPr="004A761F" w:rsidRDefault="006A222C" w:rsidP="00D5796C">
      <w:pPr>
        <w:shd w:val="pct10" w:color="auto" w:fill="auto"/>
        <w:spacing w:after="0" w:line="240" w:lineRule="auto"/>
        <w:jc w:val="both"/>
        <w:rPr>
          <w:sz w:val="20"/>
          <w:szCs w:val="20"/>
        </w:rPr>
      </w:pPr>
      <w:r w:rsidRPr="004A761F">
        <w:rPr>
          <w:b/>
          <w:sz w:val="20"/>
          <w:szCs w:val="20"/>
        </w:rPr>
        <w:t>begin</w:t>
      </w:r>
    </w:p>
    <w:p w:rsidR="004E49C9" w:rsidRPr="004A761F" w:rsidRDefault="004E49C9" w:rsidP="00D5796C">
      <w:pPr>
        <w:shd w:val="pct10" w:color="auto" w:fill="auto"/>
        <w:spacing w:after="0" w:line="240" w:lineRule="auto"/>
        <w:jc w:val="both"/>
        <w:rPr>
          <w:sz w:val="20"/>
          <w:szCs w:val="20"/>
        </w:rPr>
      </w:pPr>
      <w:r w:rsidRPr="004A761F">
        <w:rPr>
          <w:sz w:val="20"/>
          <w:szCs w:val="20"/>
        </w:rPr>
        <w:t xml:space="preserve">  </w:t>
      </w:r>
      <w:r w:rsidRPr="004A761F">
        <w:rPr>
          <w:b/>
          <w:sz w:val="20"/>
          <w:szCs w:val="20"/>
        </w:rPr>
        <w:t>case</w:t>
      </w:r>
      <w:r w:rsidRPr="004A761F">
        <w:rPr>
          <w:sz w:val="20"/>
          <w:szCs w:val="20"/>
        </w:rPr>
        <w:t xml:space="preserve"> lbAction.ItemIndex </w:t>
      </w:r>
      <w:r w:rsidRPr="004A761F">
        <w:rPr>
          <w:b/>
          <w:sz w:val="20"/>
          <w:szCs w:val="20"/>
        </w:rPr>
        <w:t>of</w:t>
      </w:r>
    </w:p>
    <w:p w:rsidR="004E49C9" w:rsidRPr="004A761F" w:rsidRDefault="004E49C9" w:rsidP="00D5796C">
      <w:pPr>
        <w:shd w:val="pct10" w:color="auto" w:fill="auto"/>
        <w:spacing w:after="0" w:line="240" w:lineRule="auto"/>
        <w:jc w:val="both"/>
        <w:rPr>
          <w:sz w:val="20"/>
          <w:szCs w:val="20"/>
        </w:rPr>
      </w:pPr>
      <w:r w:rsidRPr="004A761F">
        <w:rPr>
          <w:sz w:val="20"/>
          <w:szCs w:val="20"/>
        </w:rPr>
        <w:t xml:space="preserve">    0: UnAnimal.Avancer;</w:t>
      </w:r>
    </w:p>
    <w:p w:rsidR="004E49C9" w:rsidRPr="004A761F" w:rsidRDefault="004E49C9" w:rsidP="00D5796C">
      <w:pPr>
        <w:shd w:val="pct10" w:color="auto" w:fill="auto"/>
        <w:spacing w:after="0" w:line="240" w:lineRule="auto"/>
        <w:jc w:val="both"/>
        <w:rPr>
          <w:sz w:val="20"/>
          <w:szCs w:val="20"/>
        </w:rPr>
      </w:pPr>
      <w:r w:rsidRPr="004A761F">
        <w:rPr>
          <w:sz w:val="20"/>
          <w:szCs w:val="20"/>
        </w:rPr>
        <w:t xml:space="preserve">    1: UnAnimal.Manger;  </w:t>
      </w:r>
      <w:r w:rsidRPr="004A761F">
        <w:rPr>
          <w:color w:val="9BBB59" w:themeColor="accent3"/>
          <w:sz w:val="20"/>
          <w:szCs w:val="20"/>
        </w:rPr>
        <w:t>// &lt;= ligne qui pose problème</w:t>
      </w:r>
    </w:p>
    <w:p w:rsidR="004E49C9" w:rsidRPr="004A761F" w:rsidRDefault="004E49C9" w:rsidP="00D5796C">
      <w:pPr>
        <w:shd w:val="pct10" w:color="auto" w:fill="auto"/>
        <w:spacing w:after="0" w:line="240" w:lineRule="auto"/>
        <w:jc w:val="both"/>
        <w:rPr>
          <w:sz w:val="20"/>
          <w:szCs w:val="20"/>
          <w:lang w:val="en-US"/>
        </w:rPr>
      </w:pPr>
      <w:r w:rsidRPr="004A761F">
        <w:rPr>
          <w:sz w:val="20"/>
          <w:szCs w:val="20"/>
        </w:rPr>
        <w:t xml:space="preserve">    </w:t>
      </w:r>
      <w:r w:rsidRPr="004A761F">
        <w:rPr>
          <w:sz w:val="20"/>
          <w:szCs w:val="20"/>
          <w:lang w:val="en-US"/>
        </w:rPr>
        <w:t>2: UnAnimal.Boire;</w:t>
      </w:r>
    </w:p>
    <w:p w:rsidR="004E49C9" w:rsidRPr="004A761F" w:rsidRDefault="004E49C9" w:rsidP="00D5796C">
      <w:pPr>
        <w:shd w:val="pct10" w:color="auto" w:fill="auto"/>
        <w:spacing w:after="0" w:line="240" w:lineRule="auto"/>
        <w:jc w:val="both"/>
        <w:rPr>
          <w:sz w:val="20"/>
          <w:szCs w:val="20"/>
          <w:lang w:val="en-US"/>
        </w:rPr>
      </w:pPr>
      <w:r w:rsidRPr="004A761F">
        <w:rPr>
          <w:sz w:val="20"/>
          <w:szCs w:val="20"/>
          <w:lang w:val="en-US"/>
        </w:rPr>
        <w:t xml:space="preserve">    3: UnAnimal.Dormir;</w:t>
      </w:r>
    </w:p>
    <w:p w:rsidR="004E49C9" w:rsidRPr="004A761F" w:rsidRDefault="004E49C9" w:rsidP="00D5796C">
      <w:pPr>
        <w:shd w:val="pct10" w:color="auto" w:fill="auto"/>
        <w:spacing w:after="0" w:line="240" w:lineRule="auto"/>
        <w:jc w:val="both"/>
        <w:rPr>
          <w:sz w:val="20"/>
          <w:szCs w:val="20"/>
          <w:lang w:val="en-US"/>
        </w:rPr>
      </w:pPr>
      <w:r w:rsidRPr="004A761F">
        <w:rPr>
          <w:sz w:val="20"/>
          <w:szCs w:val="20"/>
          <w:lang w:val="en-US"/>
        </w:rPr>
        <w:t xml:space="preserve">    4: </w:t>
      </w:r>
      <w:r w:rsidR="00CC4AA6" w:rsidRPr="004A761F">
        <w:rPr>
          <w:b/>
          <w:sz w:val="20"/>
          <w:szCs w:val="20"/>
          <w:lang w:val="en-US"/>
        </w:rPr>
        <w:t>if</w:t>
      </w:r>
      <w:r w:rsidRPr="004A761F">
        <w:rPr>
          <w:sz w:val="20"/>
          <w:szCs w:val="20"/>
          <w:lang w:val="en-US"/>
        </w:rPr>
        <w:t xml:space="preserve"> UnAnimal </w:t>
      </w:r>
      <w:r w:rsidRPr="004A761F">
        <w:rPr>
          <w:b/>
          <w:sz w:val="20"/>
          <w:szCs w:val="20"/>
          <w:lang w:val="en-US"/>
        </w:rPr>
        <w:t>is</w:t>
      </w:r>
      <w:r w:rsidRPr="004A761F">
        <w:rPr>
          <w:sz w:val="20"/>
          <w:szCs w:val="20"/>
          <w:lang w:val="en-US"/>
        </w:rPr>
        <w:t xml:space="preserve"> TChien </w:t>
      </w:r>
      <w:r w:rsidR="00CC4AA6" w:rsidRPr="004A761F">
        <w:rPr>
          <w:b/>
          <w:sz w:val="20"/>
          <w:szCs w:val="20"/>
          <w:lang w:val="en-US"/>
        </w:rPr>
        <w:t>then</w:t>
      </w:r>
      <w:r w:rsidRPr="004A761F">
        <w:rPr>
          <w:sz w:val="20"/>
          <w:szCs w:val="20"/>
          <w:lang w:val="en-US"/>
        </w:rPr>
        <w:t xml:space="preserve"> </w:t>
      </w:r>
      <w:r w:rsidRPr="004A761F">
        <w:rPr>
          <w:color w:val="9BBB59" w:themeColor="accent3"/>
          <w:sz w:val="20"/>
          <w:szCs w:val="20"/>
          <w:lang w:val="en-US"/>
        </w:rPr>
        <w:t>// […]</w:t>
      </w:r>
    </w:p>
    <w:p w:rsidR="004E49C9" w:rsidRPr="0064620C" w:rsidRDefault="004E49C9" w:rsidP="004E49C9">
      <w:pPr>
        <w:ind w:firstLine="708"/>
        <w:jc w:val="both"/>
        <w:rPr>
          <w:sz w:val="24"/>
          <w:szCs w:val="24"/>
          <w:lang w:val="en-US"/>
        </w:rPr>
      </w:pPr>
    </w:p>
    <w:p w:rsidR="004E49C9" w:rsidRDefault="004E49C9" w:rsidP="004E49C9">
      <w:pPr>
        <w:ind w:firstLine="708"/>
        <w:jc w:val="both"/>
        <w:rPr>
          <w:sz w:val="24"/>
          <w:szCs w:val="24"/>
        </w:rPr>
      </w:pPr>
      <w:r w:rsidRPr="00386FB8">
        <w:rPr>
          <w:sz w:val="24"/>
          <w:szCs w:val="24"/>
        </w:rPr>
        <w:t xml:space="preserve">En effet, en écrivant </w:t>
      </w:r>
      <w:r w:rsidRPr="00386FB8">
        <w:rPr>
          <w:i/>
          <w:color w:val="4F81BD" w:themeColor="accent1"/>
          <w:sz w:val="24"/>
          <w:szCs w:val="24"/>
        </w:rPr>
        <w:t>UnAnimal.Manger</w:t>
      </w:r>
      <w:r>
        <w:rPr>
          <w:sz w:val="24"/>
          <w:szCs w:val="24"/>
        </w:rPr>
        <w:t>, vous demandez  à un animal de manger et non à un chien ! Vous obtenez logiquement ce que sait faire tout animal, à savoir manger, et non la spécialisation de ce que fait un chien carnivore.</w:t>
      </w:r>
    </w:p>
    <w:p w:rsidR="004E49C9" w:rsidRDefault="004E49C9" w:rsidP="004E49C9">
      <w:pPr>
        <w:ind w:firstLine="708"/>
        <w:jc w:val="both"/>
        <w:rPr>
          <w:sz w:val="24"/>
          <w:szCs w:val="24"/>
        </w:rPr>
      </w:pPr>
      <w:r>
        <w:rPr>
          <w:sz w:val="24"/>
          <w:szCs w:val="24"/>
        </w:rPr>
        <w:lastRenderedPageBreak/>
        <w:t xml:space="preserve">Dès lors que votre classe </w:t>
      </w:r>
      <w:r w:rsidRPr="00F61C16">
        <w:rPr>
          <w:i/>
          <w:color w:val="4F81BD" w:themeColor="accent1"/>
          <w:sz w:val="24"/>
          <w:szCs w:val="24"/>
        </w:rPr>
        <w:t>TChien</w:t>
      </w:r>
      <w:r w:rsidRPr="00F61C16">
        <w:rPr>
          <w:color w:val="4F81BD" w:themeColor="accent1"/>
          <w:sz w:val="24"/>
          <w:szCs w:val="24"/>
        </w:rPr>
        <w:t xml:space="preserve"> </w:t>
      </w:r>
      <w:r>
        <w:rPr>
          <w:sz w:val="24"/>
          <w:szCs w:val="24"/>
        </w:rPr>
        <w:t>a redéfini le comportement de son parent, il faut modifier la ligne qui pose problème :</w:t>
      </w:r>
    </w:p>
    <w:p w:rsidR="004E49C9" w:rsidRPr="004A761F" w:rsidRDefault="004E49C9" w:rsidP="00D5796C">
      <w:pPr>
        <w:shd w:val="pct10" w:color="auto" w:fill="auto"/>
        <w:spacing w:after="0" w:line="240" w:lineRule="auto"/>
        <w:jc w:val="both"/>
        <w:rPr>
          <w:sz w:val="20"/>
          <w:szCs w:val="20"/>
          <w:lang w:val="en-US"/>
        </w:rPr>
      </w:pPr>
      <w:r w:rsidRPr="004A761F">
        <w:rPr>
          <w:sz w:val="20"/>
          <w:szCs w:val="20"/>
          <w:lang w:val="en-US"/>
        </w:rPr>
        <w:t xml:space="preserve">1 : </w:t>
      </w:r>
      <w:r w:rsidR="00CC4AA6" w:rsidRPr="004A761F">
        <w:rPr>
          <w:b/>
          <w:sz w:val="20"/>
          <w:szCs w:val="20"/>
          <w:lang w:val="en-US"/>
        </w:rPr>
        <w:t>if</w:t>
      </w:r>
      <w:r w:rsidRPr="004A761F">
        <w:rPr>
          <w:sz w:val="20"/>
          <w:szCs w:val="20"/>
          <w:lang w:val="en-US"/>
        </w:rPr>
        <w:t xml:space="preserve"> UnAnimal </w:t>
      </w:r>
      <w:r w:rsidRPr="004A761F">
        <w:rPr>
          <w:b/>
          <w:sz w:val="20"/>
          <w:szCs w:val="20"/>
          <w:lang w:val="en-US"/>
        </w:rPr>
        <w:t>is</w:t>
      </w:r>
      <w:r w:rsidRPr="004A761F">
        <w:rPr>
          <w:sz w:val="20"/>
          <w:szCs w:val="20"/>
          <w:lang w:val="en-US"/>
        </w:rPr>
        <w:t xml:space="preserve"> TChien </w:t>
      </w:r>
      <w:r w:rsidR="00CC4AA6" w:rsidRPr="004A761F">
        <w:rPr>
          <w:b/>
          <w:sz w:val="20"/>
          <w:szCs w:val="20"/>
          <w:lang w:val="en-US"/>
        </w:rPr>
        <w:t>then</w:t>
      </w:r>
    </w:p>
    <w:p w:rsidR="004E49C9" w:rsidRPr="004A761F" w:rsidRDefault="004E49C9" w:rsidP="00D5796C">
      <w:pPr>
        <w:shd w:val="pct10" w:color="auto" w:fill="auto"/>
        <w:spacing w:after="0" w:line="240" w:lineRule="auto"/>
        <w:jc w:val="both"/>
        <w:rPr>
          <w:sz w:val="20"/>
          <w:szCs w:val="20"/>
          <w:lang w:val="en-US"/>
        </w:rPr>
      </w:pPr>
      <w:r w:rsidRPr="004A761F">
        <w:rPr>
          <w:sz w:val="20"/>
          <w:szCs w:val="20"/>
          <w:lang w:val="en-US"/>
        </w:rPr>
        <w:t xml:space="preserve">       (UnAnimal </w:t>
      </w:r>
      <w:r w:rsidRPr="004A761F">
        <w:rPr>
          <w:b/>
          <w:sz w:val="20"/>
          <w:szCs w:val="20"/>
          <w:lang w:val="en-US"/>
        </w:rPr>
        <w:t>as</w:t>
      </w:r>
      <w:r w:rsidRPr="004A761F">
        <w:rPr>
          <w:sz w:val="20"/>
          <w:szCs w:val="20"/>
          <w:lang w:val="en-US"/>
        </w:rPr>
        <w:t xml:space="preserve"> TChien).Manger</w:t>
      </w:r>
    </w:p>
    <w:p w:rsidR="004E49C9" w:rsidRPr="004A761F" w:rsidRDefault="004E49C9" w:rsidP="00D5796C">
      <w:pPr>
        <w:shd w:val="pct10" w:color="auto" w:fill="auto"/>
        <w:spacing w:after="0" w:line="240" w:lineRule="auto"/>
        <w:jc w:val="both"/>
        <w:rPr>
          <w:b/>
          <w:sz w:val="20"/>
          <w:szCs w:val="20"/>
        </w:rPr>
      </w:pPr>
      <w:r w:rsidRPr="004A761F">
        <w:rPr>
          <w:sz w:val="20"/>
          <w:szCs w:val="20"/>
          <w:lang w:val="en-US"/>
        </w:rPr>
        <w:t xml:space="preserve">     </w:t>
      </w:r>
      <w:r w:rsidRPr="004A761F">
        <w:rPr>
          <w:b/>
          <w:sz w:val="20"/>
          <w:szCs w:val="20"/>
        </w:rPr>
        <w:t>else</w:t>
      </w:r>
    </w:p>
    <w:p w:rsidR="004E49C9" w:rsidRPr="004A761F" w:rsidRDefault="004E49C9" w:rsidP="00D5796C">
      <w:pPr>
        <w:shd w:val="pct10" w:color="auto" w:fill="auto"/>
        <w:spacing w:after="0" w:line="240" w:lineRule="auto"/>
        <w:jc w:val="both"/>
        <w:rPr>
          <w:sz w:val="20"/>
          <w:szCs w:val="20"/>
        </w:rPr>
      </w:pPr>
      <w:r w:rsidRPr="004A761F">
        <w:rPr>
          <w:sz w:val="20"/>
          <w:szCs w:val="20"/>
        </w:rPr>
        <w:t xml:space="preserve">       UnAnimal.Manger ; </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Par ces lignes, vous forcez l’animal à prendre la forme d’un chien si c’est un chien qui est impliqué dans l’action : en termes plus abstraits, vous testez </w:t>
      </w:r>
      <w:r w:rsidRPr="00E353A3">
        <w:rPr>
          <w:i/>
          <w:color w:val="4F81BD" w:themeColor="accent1"/>
          <w:sz w:val="24"/>
          <w:szCs w:val="24"/>
        </w:rPr>
        <w:t>UnAnimal</w:t>
      </w:r>
      <w:r w:rsidRPr="00E353A3">
        <w:rPr>
          <w:color w:val="4F81BD" w:themeColor="accent1"/>
          <w:sz w:val="24"/>
          <w:szCs w:val="24"/>
        </w:rPr>
        <w:t xml:space="preserve"> </w:t>
      </w:r>
      <w:r>
        <w:rPr>
          <w:sz w:val="24"/>
          <w:szCs w:val="24"/>
        </w:rPr>
        <w:t xml:space="preserve">pour savoir s’il n’est pas du </w:t>
      </w:r>
      <w:r w:rsidR="006A222C" w:rsidRPr="00166D83">
        <w:rPr>
          <w:sz w:val="24"/>
          <w:szCs w:val="24"/>
        </w:rPr>
        <w:t>type</w:t>
      </w:r>
      <w:r>
        <w:rPr>
          <w:sz w:val="24"/>
          <w:szCs w:val="24"/>
        </w:rPr>
        <w:t xml:space="preserve"> </w:t>
      </w:r>
      <w:r w:rsidRPr="00166D83">
        <w:rPr>
          <w:b/>
          <w:i/>
          <w:color w:val="4F81BD" w:themeColor="accent1"/>
          <w:sz w:val="24"/>
          <w:szCs w:val="24"/>
        </w:rPr>
        <w:t>TChien</w:t>
      </w:r>
      <w:r w:rsidRPr="00E353A3">
        <w:rPr>
          <w:color w:val="4F81BD" w:themeColor="accent1"/>
          <w:sz w:val="24"/>
          <w:szCs w:val="24"/>
        </w:rPr>
        <w:t xml:space="preserve"> </w:t>
      </w:r>
      <w:r>
        <w:rPr>
          <w:sz w:val="24"/>
          <w:szCs w:val="24"/>
        </w:rPr>
        <w:t xml:space="preserve">avant de le forcer à prendre cette forme et d’exécuter la méthode </w:t>
      </w:r>
      <w:r w:rsidRPr="00E353A3">
        <w:rPr>
          <w:i/>
          <w:color w:val="4F81BD" w:themeColor="accent1"/>
          <w:sz w:val="24"/>
          <w:szCs w:val="24"/>
        </w:rPr>
        <w:t>Manger</w:t>
      </w:r>
      <w:r w:rsidRPr="00E353A3">
        <w:rPr>
          <w:color w:val="4F81BD" w:themeColor="accent1"/>
          <w:sz w:val="24"/>
          <w:szCs w:val="24"/>
        </w:rPr>
        <w:t xml:space="preserve"> </w:t>
      </w:r>
      <w:r>
        <w:rPr>
          <w:sz w:val="24"/>
          <w:szCs w:val="24"/>
        </w:rPr>
        <w:t>adaptée.</w:t>
      </w:r>
    </w:p>
    <w:p w:rsidR="004E49C9" w:rsidRDefault="004E49C9" w:rsidP="004E49C9">
      <w:pPr>
        <w:ind w:firstLine="708"/>
        <w:jc w:val="both"/>
        <w:rPr>
          <w:sz w:val="24"/>
          <w:szCs w:val="24"/>
        </w:rPr>
      </w:pPr>
      <w:r>
        <w:rPr>
          <w:sz w:val="24"/>
          <w:szCs w:val="24"/>
        </w:rPr>
        <w:t>À présent, vous obtenez bien le message qui correspond au régime alimentaire de Rantanplan :</w:t>
      </w:r>
    </w:p>
    <w:p w:rsidR="004E49C9" w:rsidRDefault="004E49C9" w:rsidP="004E49C9">
      <w:pPr>
        <w:ind w:firstLine="708"/>
        <w:jc w:val="both"/>
        <w:rPr>
          <w:sz w:val="24"/>
          <w:szCs w:val="24"/>
        </w:rPr>
      </w:pPr>
      <w:r>
        <w:rPr>
          <w:noProof/>
          <w:sz w:val="24"/>
          <w:szCs w:val="24"/>
          <w:lang w:eastAsia="fr-FR"/>
        </w:rPr>
        <w:drawing>
          <wp:inline distT="0" distB="0" distL="0" distR="0" wp14:anchorId="0EDAF203" wp14:editId="00831404">
            <wp:extent cx="4439270" cy="3286584"/>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30">
                      <a:extLst>
                        <a:ext uri="{28A0092B-C50C-407E-A947-70E740481C1C}">
                          <a14:useLocalDpi xmlns:a14="http://schemas.microsoft.com/office/drawing/2010/main" val="0"/>
                        </a:ext>
                      </a:extLst>
                    </a:blip>
                    <a:stretch>
                      <a:fillRect/>
                    </a:stretch>
                  </pic:blipFill>
                  <pic:spPr>
                    <a:xfrm>
                      <a:off x="0" y="0"/>
                      <a:ext cx="4439270" cy="3286584"/>
                    </a:xfrm>
                    <a:prstGeom prst="rect">
                      <a:avLst/>
                    </a:prstGeom>
                  </pic:spPr>
                </pic:pic>
              </a:graphicData>
            </a:graphic>
          </wp:inline>
        </w:drawing>
      </w:r>
      <w:r w:rsidRPr="00F61C16">
        <w:rPr>
          <w:sz w:val="24"/>
          <w:szCs w:val="24"/>
        </w:rPr>
        <w:t xml:space="preserve">  </w:t>
      </w:r>
    </w:p>
    <w:p w:rsidR="004E49C9" w:rsidRPr="00F61C16" w:rsidRDefault="004E49C9" w:rsidP="004E49C9">
      <w:pPr>
        <w:ind w:firstLine="708"/>
        <w:jc w:val="both"/>
        <w:rPr>
          <w:sz w:val="24"/>
          <w:szCs w:val="24"/>
        </w:rPr>
      </w:pPr>
      <w:r>
        <w:rPr>
          <w:sz w:val="24"/>
          <w:szCs w:val="24"/>
        </w:rPr>
        <w:t xml:space="preserve">Vous aurez noté que la redéfinition d’une méthode statique provoque le </w:t>
      </w:r>
      <w:r w:rsidRPr="00E353A3">
        <w:rPr>
          <w:i/>
          <w:sz w:val="24"/>
          <w:szCs w:val="24"/>
        </w:rPr>
        <w:t>remplacement</w:t>
      </w:r>
      <w:r>
        <w:rPr>
          <w:sz w:val="24"/>
          <w:szCs w:val="24"/>
        </w:rPr>
        <w:t xml:space="preserve"> de la méthode de l’ancêtre. Mais comment modifier cette méthode de telle sorte qu’elle conserve les fonctionnalités de son ancêtre tout en en acquérant d’autres ?</w:t>
      </w:r>
    </w:p>
    <w:p w:rsidR="004E49C9" w:rsidRDefault="004E49C9" w:rsidP="00325F12">
      <w:pPr>
        <w:pStyle w:val="Titre3"/>
      </w:pPr>
      <w:bookmarkStart w:id="85" w:name="_Toc422915228"/>
      <w:r>
        <w:t>Méthodes virtuelles</w:t>
      </w:r>
      <w:bookmarkEnd w:id="85"/>
    </w:p>
    <w:p w:rsidR="004E49C9" w:rsidRDefault="004E49C9" w:rsidP="004E49C9">
      <w:pPr>
        <w:ind w:firstLine="708"/>
        <w:jc w:val="both"/>
        <w:rPr>
          <w:sz w:val="24"/>
          <w:szCs w:val="24"/>
        </w:rPr>
      </w:pPr>
      <w:r w:rsidRPr="00083732">
        <w:rPr>
          <w:sz w:val="24"/>
          <w:szCs w:val="24"/>
        </w:rPr>
        <w:t xml:space="preserve"> </w:t>
      </w:r>
      <w:r>
        <w:rPr>
          <w:sz w:val="24"/>
          <w:szCs w:val="24"/>
        </w:rPr>
        <w:t xml:space="preserve">Une </w:t>
      </w:r>
      <w:r w:rsidRPr="00166D83">
        <w:rPr>
          <w:i/>
          <w:sz w:val="24"/>
          <w:szCs w:val="24"/>
        </w:rPr>
        <w:t>méthode virtuelle</w:t>
      </w:r>
      <w:r w:rsidRPr="00166D83">
        <w:rPr>
          <w:sz w:val="24"/>
          <w:szCs w:val="24"/>
        </w:rPr>
        <w:t xml:space="preserve"> </w:t>
      </w:r>
      <w:r>
        <w:rPr>
          <w:sz w:val="24"/>
          <w:szCs w:val="24"/>
        </w:rPr>
        <w:t>permet d’hériter du comportement de celle d’un parent tout en autorisant si nécessaire des compléments.</w:t>
      </w:r>
    </w:p>
    <w:p w:rsidR="004E49C9" w:rsidRDefault="004E49C9" w:rsidP="004E49C9">
      <w:pPr>
        <w:ind w:firstLine="708"/>
        <w:jc w:val="both"/>
        <w:rPr>
          <w:sz w:val="24"/>
          <w:szCs w:val="24"/>
        </w:rPr>
      </w:pPr>
      <w:r>
        <w:rPr>
          <w:sz w:val="24"/>
          <w:szCs w:val="24"/>
        </w:rPr>
        <w:t xml:space="preserve">Contrairement aux méthodes statiques dont le compilateur connaît directement les adresses, les méthodes virtuelles sont accessibles en interne </w:t>
      </w:r>
      <w:r w:rsidRPr="00E86391">
        <w:rPr>
          <w:i/>
          <w:sz w:val="24"/>
          <w:szCs w:val="24"/>
        </w:rPr>
        <w:t>via</w:t>
      </w:r>
      <w:r>
        <w:rPr>
          <w:sz w:val="24"/>
          <w:szCs w:val="24"/>
        </w:rPr>
        <w:t xml:space="preserve"> une table</w:t>
      </w:r>
      <w:r>
        <w:rPr>
          <w:rStyle w:val="Appelnotedebasdep"/>
          <w:sz w:val="24"/>
          <w:szCs w:val="24"/>
        </w:rPr>
        <w:footnoteReference w:id="14"/>
      </w:r>
      <w:r w:rsidRPr="00E86391">
        <w:rPr>
          <w:sz w:val="24"/>
          <w:szCs w:val="24"/>
        </w:rPr>
        <w:t xml:space="preserve"> </w:t>
      </w:r>
      <w:r>
        <w:rPr>
          <w:sz w:val="24"/>
          <w:szCs w:val="24"/>
        </w:rPr>
        <w:lastRenderedPageBreak/>
        <w:t xml:space="preserve">d’exécution qui permet de retrouver </w:t>
      </w:r>
      <w:r w:rsidR="00531CC3">
        <w:rPr>
          <w:sz w:val="24"/>
          <w:szCs w:val="24"/>
        </w:rPr>
        <w:t xml:space="preserve">à l’exécution </w:t>
      </w:r>
      <w:r>
        <w:rPr>
          <w:sz w:val="24"/>
          <w:szCs w:val="24"/>
        </w:rPr>
        <w:t>les adresses de chacune des méthodes dont il a hérité et de celles qu’il a définies lui-même.</w:t>
      </w:r>
    </w:p>
    <w:p w:rsidR="004E49C9" w:rsidRDefault="004E49C9" w:rsidP="004E49C9">
      <w:pPr>
        <w:ind w:firstLine="708"/>
        <w:jc w:val="both"/>
        <w:rPr>
          <w:sz w:val="24"/>
          <w:szCs w:val="24"/>
        </w:rPr>
      </w:pPr>
      <w:r>
        <w:rPr>
          <w:b/>
          <w:color w:val="9BBB59" w:themeColor="accent3"/>
          <w:sz w:val="24"/>
          <w:szCs w:val="24"/>
        </w:rPr>
        <w:t>[Exemple PO-05</w:t>
      </w:r>
      <w:r w:rsidRPr="00516093">
        <w:rPr>
          <w:b/>
          <w:color w:val="9BBB59" w:themeColor="accent3"/>
          <w:sz w:val="24"/>
          <w:szCs w:val="24"/>
        </w:rPr>
        <w:t>]</w:t>
      </w:r>
    </w:p>
    <w:p w:rsidR="004E49C9" w:rsidRDefault="004E49C9" w:rsidP="004E49C9">
      <w:pPr>
        <w:ind w:firstLine="708"/>
        <w:jc w:val="both"/>
        <w:rPr>
          <w:sz w:val="24"/>
          <w:szCs w:val="24"/>
        </w:rPr>
      </w:pPr>
      <w:r>
        <w:rPr>
          <w:sz w:val="24"/>
          <w:szCs w:val="24"/>
        </w:rPr>
        <w:t xml:space="preserve">Pour le programmeur, la déclaration d’une telle méthode se fait par l’ajout du mot </w:t>
      </w:r>
      <w:r w:rsidRPr="005D6E64">
        <w:rPr>
          <w:i/>
          <w:color w:val="4F81BD" w:themeColor="accent1"/>
          <w:sz w:val="24"/>
          <w:szCs w:val="24"/>
        </w:rPr>
        <w:t>virtual</w:t>
      </w:r>
      <w:r w:rsidRPr="005D6E64">
        <w:rPr>
          <w:color w:val="4F81BD" w:themeColor="accent1"/>
          <w:sz w:val="24"/>
          <w:szCs w:val="24"/>
        </w:rPr>
        <w:t xml:space="preserve"> </w:t>
      </w:r>
      <w:r>
        <w:rPr>
          <w:sz w:val="24"/>
          <w:szCs w:val="24"/>
        </w:rPr>
        <w:t xml:space="preserve">après sa déclaration. Il est aussi possible d’utiliser </w:t>
      </w:r>
      <w:r w:rsidRPr="00B32C8F">
        <w:rPr>
          <w:i/>
          <w:color w:val="4F81BD" w:themeColor="accent1"/>
          <w:sz w:val="24"/>
          <w:szCs w:val="24"/>
        </w:rPr>
        <w:t>dynamic</w:t>
      </w:r>
      <w:r w:rsidRPr="00B32C8F">
        <w:rPr>
          <w:color w:val="4F81BD" w:themeColor="accent1"/>
          <w:sz w:val="24"/>
          <w:szCs w:val="24"/>
        </w:rPr>
        <w:t xml:space="preserve"> </w:t>
      </w:r>
      <w:r>
        <w:rPr>
          <w:sz w:val="24"/>
          <w:szCs w:val="24"/>
        </w:rPr>
        <w:t xml:space="preserve">qui est strictement équivalent pour </w:t>
      </w:r>
      <w:r w:rsidR="00ED6D49" w:rsidRPr="00ED6D49">
        <w:rPr>
          <w:b/>
          <w:sz w:val="24"/>
          <w:szCs w:val="24"/>
        </w:rPr>
        <w:t>Free Pascal</w:t>
      </w:r>
      <w:r>
        <w:rPr>
          <w:sz w:val="24"/>
          <w:szCs w:val="24"/>
        </w:rPr>
        <w:t>, mais qui a un sens légèrement différent avec Delphi</w:t>
      </w:r>
      <w:r>
        <w:rPr>
          <w:rStyle w:val="Appelnotedebasdep"/>
          <w:sz w:val="24"/>
          <w:szCs w:val="24"/>
        </w:rPr>
        <w:footnoteReference w:id="15"/>
      </w:r>
      <w:r>
        <w:rPr>
          <w:sz w:val="24"/>
          <w:szCs w:val="24"/>
        </w:rPr>
        <w:t>.</w:t>
      </w:r>
    </w:p>
    <w:p w:rsidR="004E49C9" w:rsidRDefault="004E49C9" w:rsidP="004E49C9">
      <w:pPr>
        <w:ind w:firstLine="708"/>
        <w:jc w:val="both"/>
        <w:rPr>
          <w:sz w:val="24"/>
          <w:szCs w:val="24"/>
        </w:rPr>
      </w:pPr>
      <w:r>
        <w:rPr>
          <w:sz w:val="24"/>
          <w:szCs w:val="24"/>
        </w:rPr>
        <w:t xml:space="preserve">Vous allez modifier votre définition de la classe </w:t>
      </w:r>
      <w:r w:rsidRPr="00166D83">
        <w:rPr>
          <w:b/>
          <w:i/>
          <w:color w:val="4F81BD" w:themeColor="accent1"/>
          <w:sz w:val="24"/>
          <w:szCs w:val="24"/>
        </w:rPr>
        <w:t>TAnimal</w:t>
      </w:r>
      <w:r w:rsidRPr="005D6E64">
        <w:rPr>
          <w:color w:val="4F81BD" w:themeColor="accent1"/>
          <w:sz w:val="24"/>
          <w:szCs w:val="24"/>
        </w:rPr>
        <w:t xml:space="preserve"> </w:t>
      </w:r>
      <w:r>
        <w:rPr>
          <w:sz w:val="24"/>
          <w:szCs w:val="24"/>
        </w:rPr>
        <w:t xml:space="preserve">en rendant virtuelle sa méthode </w:t>
      </w:r>
      <w:r w:rsidRPr="005D6E64">
        <w:rPr>
          <w:i/>
          <w:color w:val="4F81BD" w:themeColor="accent1"/>
          <w:sz w:val="24"/>
          <w:szCs w:val="24"/>
        </w:rPr>
        <w:t>Manger</w:t>
      </w:r>
      <w:r w:rsidRPr="005D6E64">
        <w:rPr>
          <w:color w:val="4F81BD" w:themeColor="accent1"/>
          <w:sz w:val="24"/>
          <w:szCs w:val="24"/>
        </w:rPr>
        <w:t> </w:t>
      </w:r>
      <w:r>
        <w:rPr>
          <w:sz w:val="24"/>
          <w:szCs w:val="24"/>
        </w:rPr>
        <w:t>:</w:t>
      </w:r>
    </w:p>
    <w:p w:rsidR="004E49C9" w:rsidRDefault="004E49C9" w:rsidP="004E49C9">
      <w:pPr>
        <w:pStyle w:val="Paragraphedeliste"/>
        <w:numPr>
          <w:ilvl w:val="0"/>
          <w:numId w:val="8"/>
        </w:numPr>
        <w:jc w:val="both"/>
        <w:rPr>
          <w:sz w:val="24"/>
          <w:szCs w:val="24"/>
        </w:rPr>
      </w:pPr>
      <w:r>
        <w:rPr>
          <w:sz w:val="24"/>
          <w:szCs w:val="24"/>
        </w:rPr>
        <w:t xml:space="preserve">reprenez le code source de l’unité </w:t>
      </w:r>
      <w:r w:rsidRPr="004E4801">
        <w:rPr>
          <w:i/>
          <w:sz w:val="24"/>
          <w:szCs w:val="24"/>
        </w:rPr>
        <w:t>animal.pas</w:t>
      </w:r>
      <w:r>
        <w:rPr>
          <w:sz w:val="24"/>
          <w:szCs w:val="24"/>
        </w:rPr>
        <w:t> ;</w:t>
      </w:r>
    </w:p>
    <w:p w:rsidR="004E49C9" w:rsidRDefault="004E49C9" w:rsidP="004E49C9">
      <w:pPr>
        <w:pStyle w:val="Paragraphedeliste"/>
        <w:numPr>
          <w:ilvl w:val="0"/>
          <w:numId w:val="8"/>
        </w:numPr>
        <w:jc w:val="both"/>
        <w:rPr>
          <w:sz w:val="24"/>
          <w:szCs w:val="24"/>
        </w:rPr>
      </w:pPr>
      <w:r>
        <w:rPr>
          <w:sz w:val="24"/>
          <w:szCs w:val="24"/>
        </w:rPr>
        <w:t xml:space="preserve">dans l’interface de </w:t>
      </w:r>
      <w:r w:rsidRPr="00166D83">
        <w:rPr>
          <w:b/>
          <w:i/>
          <w:color w:val="4F81BD" w:themeColor="accent1"/>
          <w:sz w:val="24"/>
          <w:szCs w:val="24"/>
        </w:rPr>
        <w:t>TAnimal</w:t>
      </w:r>
      <w:r>
        <w:rPr>
          <w:sz w:val="24"/>
          <w:szCs w:val="24"/>
        </w:rPr>
        <w:t xml:space="preserve">, ajoutez  </w:t>
      </w:r>
      <w:r w:rsidRPr="00A24429">
        <w:rPr>
          <w:i/>
          <w:color w:val="4F81BD" w:themeColor="accent1"/>
          <w:sz w:val="24"/>
          <w:szCs w:val="24"/>
        </w:rPr>
        <w:t>virtual</w:t>
      </w:r>
      <w:r w:rsidRPr="00A24429">
        <w:rPr>
          <w:color w:val="4F81BD" w:themeColor="accent1"/>
          <w:sz w:val="24"/>
          <w:szCs w:val="24"/>
        </w:rPr>
        <w:t xml:space="preserve"> </w:t>
      </w:r>
      <w:r>
        <w:rPr>
          <w:sz w:val="24"/>
          <w:szCs w:val="24"/>
        </w:rPr>
        <w:t xml:space="preserve">après la déclaration de </w:t>
      </w:r>
      <w:r w:rsidRPr="004E4801">
        <w:rPr>
          <w:i/>
          <w:color w:val="4F81BD" w:themeColor="accent1"/>
          <w:sz w:val="24"/>
          <w:szCs w:val="24"/>
        </w:rPr>
        <w:t>Manger</w:t>
      </w:r>
      <w:r w:rsidRPr="004E4801">
        <w:rPr>
          <w:color w:val="4F81BD" w:themeColor="accent1"/>
          <w:sz w:val="24"/>
          <w:szCs w:val="24"/>
        </w:rPr>
        <w:t> </w:t>
      </w:r>
      <w:r>
        <w:rPr>
          <w:sz w:val="24"/>
          <w:szCs w:val="24"/>
        </w:rPr>
        <w:t>:</w:t>
      </w:r>
    </w:p>
    <w:p w:rsidR="004E49C9" w:rsidRPr="004A761F" w:rsidRDefault="006A222C" w:rsidP="00F73CB7">
      <w:pPr>
        <w:shd w:val="pct10" w:color="auto" w:fill="auto"/>
        <w:spacing w:after="0" w:line="240" w:lineRule="auto"/>
        <w:ind w:firstLine="709"/>
        <w:jc w:val="both"/>
        <w:rPr>
          <w:sz w:val="20"/>
          <w:szCs w:val="20"/>
        </w:rPr>
      </w:pPr>
      <w:r w:rsidRPr="004A761F">
        <w:rPr>
          <w:b/>
          <w:sz w:val="20"/>
          <w:szCs w:val="20"/>
        </w:rPr>
        <w:t>public</w:t>
      </w:r>
      <w:r w:rsidR="004E49C9" w:rsidRPr="004A761F">
        <w:rPr>
          <w:sz w:val="20"/>
          <w:szCs w:val="20"/>
        </w:rPr>
        <w:t xml:space="preserve"> </w:t>
      </w:r>
    </w:p>
    <w:p w:rsidR="004E49C9" w:rsidRPr="004A761F" w:rsidRDefault="004E49C9" w:rsidP="00F73CB7">
      <w:pPr>
        <w:shd w:val="pct10" w:color="auto" w:fill="auto"/>
        <w:spacing w:after="0" w:line="240" w:lineRule="auto"/>
        <w:ind w:firstLine="709"/>
        <w:jc w:val="both"/>
        <w:rPr>
          <w:sz w:val="20"/>
          <w:szCs w:val="20"/>
        </w:rPr>
      </w:pPr>
      <w:r w:rsidRPr="004A761F">
        <w:rPr>
          <w:sz w:val="20"/>
          <w:szCs w:val="20"/>
        </w:rPr>
        <w:t xml:space="preserve">  </w:t>
      </w:r>
      <w:r w:rsidR="006A222C" w:rsidRPr="004A761F">
        <w:rPr>
          <w:b/>
          <w:sz w:val="20"/>
          <w:szCs w:val="20"/>
        </w:rPr>
        <w:t>procedure</w:t>
      </w:r>
      <w:r w:rsidRPr="004A761F">
        <w:rPr>
          <w:sz w:val="20"/>
          <w:szCs w:val="20"/>
        </w:rPr>
        <w:t xml:space="preserve"> Avancer;</w:t>
      </w:r>
    </w:p>
    <w:p w:rsidR="004E49C9" w:rsidRPr="004A761F" w:rsidRDefault="004E49C9" w:rsidP="00F73CB7">
      <w:pPr>
        <w:shd w:val="pct10" w:color="auto" w:fill="auto"/>
        <w:spacing w:after="0" w:line="240" w:lineRule="auto"/>
        <w:ind w:firstLine="709"/>
        <w:jc w:val="both"/>
        <w:rPr>
          <w:sz w:val="20"/>
          <w:szCs w:val="20"/>
        </w:rPr>
      </w:pPr>
      <w:r w:rsidRPr="004A761F">
        <w:rPr>
          <w:sz w:val="20"/>
          <w:szCs w:val="20"/>
        </w:rPr>
        <w:t xml:space="preserve">  </w:t>
      </w:r>
      <w:r w:rsidR="006A222C" w:rsidRPr="004A761F">
        <w:rPr>
          <w:b/>
          <w:sz w:val="20"/>
          <w:szCs w:val="20"/>
        </w:rPr>
        <w:t>procedure</w:t>
      </w:r>
      <w:r w:rsidRPr="004A761F">
        <w:rPr>
          <w:sz w:val="20"/>
          <w:szCs w:val="20"/>
        </w:rPr>
        <w:t xml:space="preserve"> Manger; </w:t>
      </w:r>
      <w:r w:rsidRPr="004A761F">
        <w:rPr>
          <w:b/>
          <w:sz w:val="20"/>
          <w:szCs w:val="20"/>
        </w:rPr>
        <w:t>virtual</w:t>
      </w:r>
      <w:r w:rsidRPr="004A761F">
        <w:rPr>
          <w:sz w:val="20"/>
          <w:szCs w:val="20"/>
        </w:rPr>
        <w:t xml:space="preserve">; </w:t>
      </w:r>
      <w:r w:rsidRPr="004A761F">
        <w:rPr>
          <w:color w:val="9BBB59" w:themeColor="accent3"/>
          <w:sz w:val="20"/>
          <w:szCs w:val="20"/>
        </w:rPr>
        <w:t>// &lt;= voici l’ajout</w:t>
      </w:r>
    </w:p>
    <w:p w:rsidR="004E49C9" w:rsidRPr="004A761F" w:rsidRDefault="004E49C9" w:rsidP="00F73CB7">
      <w:pPr>
        <w:shd w:val="pct10" w:color="auto" w:fill="auto"/>
        <w:spacing w:after="0" w:line="240" w:lineRule="auto"/>
        <w:ind w:firstLine="709"/>
        <w:jc w:val="both"/>
        <w:rPr>
          <w:sz w:val="20"/>
          <w:szCs w:val="20"/>
        </w:rPr>
      </w:pPr>
      <w:r w:rsidRPr="004A761F">
        <w:rPr>
          <w:sz w:val="20"/>
          <w:szCs w:val="20"/>
        </w:rPr>
        <w:t xml:space="preserve">  </w:t>
      </w:r>
      <w:r w:rsidR="006A222C" w:rsidRPr="004A761F">
        <w:rPr>
          <w:b/>
          <w:sz w:val="20"/>
          <w:szCs w:val="20"/>
        </w:rPr>
        <w:t>procedure</w:t>
      </w:r>
      <w:r w:rsidRPr="004A761F">
        <w:rPr>
          <w:sz w:val="20"/>
          <w:szCs w:val="20"/>
        </w:rPr>
        <w:t xml:space="preserve"> Boire;</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Si vous exécutez le programme, son comportement ne change en rien du précédent. En revanche, lors de la compilation, </w:t>
      </w:r>
      <w:r w:rsidR="00ED6D49" w:rsidRPr="00ED6D49">
        <w:rPr>
          <w:b/>
          <w:sz w:val="24"/>
          <w:szCs w:val="24"/>
        </w:rPr>
        <w:t>Free Pascal</w:t>
      </w:r>
      <w:r>
        <w:rPr>
          <w:sz w:val="24"/>
          <w:szCs w:val="24"/>
        </w:rPr>
        <w:t xml:space="preserve"> aura émis un message d’avertissement : « une méthode héritée est cachée par TChien.Manger ». En effet, votre classe </w:t>
      </w:r>
      <w:r w:rsidRPr="00166D83">
        <w:rPr>
          <w:b/>
          <w:i/>
          <w:color w:val="4F81BD" w:themeColor="accent1"/>
          <w:sz w:val="24"/>
          <w:szCs w:val="24"/>
        </w:rPr>
        <w:t>TChien</w:t>
      </w:r>
      <w:r w:rsidRPr="00E353A3">
        <w:rPr>
          <w:color w:val="4F81BD" w:themeColor="accent1"/>
          <w:sz w:val="24"/>
          <w:szCs w:val="24"/>
        </w:rPr>
        <w:t xml:space="preserve"> </w:t>
      </w:r>
      <w:r w:rsidRPr="00083732">
        <w:rPr>
          <w:sz w:val="24"/>
          <w:szCs w:val="24"/>
        </w:rPr>
        <w:t xml:space="preserve">qui n’a pas été modifiée redéfinit </w:t>
      </w:r>
      <w:r>
        <w:rPr>
          <w:sz w:val="24"/>
          <w:szCs w:val="24"/>
        </w:rPr>
        <w:t xml:space="preserve">sans vergogne la méthode </w:t>
      </w:r>
      <w:r w:rsidRPr="00A24429">
        <w:rPr>
          <w:i/>
          <w:color w:val="4F81BD" w:themeColor="accent1"/>
          <w:sz w:val="24"/>
          <w:szCs w:val="24"/>
        </w:rPr>
        <w:t>Manger</w:t>
      </w:r>
      <w:r w:rsidRPr="00A24429">
        <w:rPr>
          <w:color w:val="4F81BD" w:themeColor="accent1"/>
          <w:sz w:val="24"/>
          <w:szCs w:val="24"/>
        </w:rPr>
        <w:t xml:space="preserve"> </w:t>
      </w:r>
      <w:r>
        <w:rPr>
          <w:sz w:val="24"/>
          <w:szCs w:val="24"/>
        </w:rPr>
        <w:t>de son parent : au lieu de la compléter, elle l’écrase comme une vulgaire méthode statique.</w:t>
      </w:r>
    </w:p>
    <w:p w:rsidR="004E49C9" w:rsidRDefault="004E49C9" w:rsidP="004E49C9">
      <w:pPr>
        <w:ind w:firstLine="708"/>
        <w:jc w:val="both"/>
        <w:rPr>
          <w:sz w:val="24"/>
          <w:szCs w:val="24"/>
        </w:rPr>
      </w:pPr>
      <w:r>
        <w:rPr>
          <w:sz w:val="24"/>
          <w:szCs w:val="24"/>
        </w:rPr>
        <w:t xml:space="preserve"> L’intérêt de la méthode virtuelle </w:t>
      </w:r>
      <w:r w:rsidRPr="00A24429">
        <w:rPr>
          <w:i/>
          <w:color w:val="4F81BD" w:themeColor="accent1"/>
          <w:sz w:val="24"/>
          <w:szCs w:val="24"/>
        </w:rPr>
        <w:t>Manger</w:t>
      </w:r>
      <w:r w:rsidRPr="00A24429">
        <w:rPr>
          <w:color w:val="4F81BD" w:themeColor="accent1"/>
          <w:sz w:val="24"/>
          <w:szCs w:val="24"/>
        </w:rPr>
        <w:t xml:space="preserve"> </w:t>
      </w:r>
      <w:r>
        <w:rPr>
          <w:sz w:val="24"/>
          <w:szCs w:val="24"/>
        </w:rPr>
        <w:t xml:space="preserve">est précisément que les descendants de </w:t>
      </w:r>
      <w:r w:rsidRPr="00166D83">
        <w:rPr>
          <w:b/>
          <w:i/>
          <w:color w:val="4F81BD" w:themeColor="accent1"/>
          <w:sz w:val="24"/>
          <w:szCs w:val="24"/>
        </w:rPr>
        <w:t>TAnimal</w:t>
      </w:r>
      <w:r w:rsidRPr="00A24429">
        <w:rPr>
          <w:color w:val="4F81BD" w:themeColor="accent1"/>
          <w:sz w:val="24"/>
          <w:szCs w:val="24"/>
        </w:rPr>
        <w:t xml:space="preserve"> </w:t>
      </w:r>
      <w:r>
        <w:rPr>
          <w:sz w:val="24"/>
          <w:szCs w:val="24"/>
        </w:rPr>
        <w:t xml:space="preserve">vont pouvoir la redéfinir à leur convenance. Pour cela, ils utiliseront l’identificateur </w:t>
      </w:r>
      <w:r w:rsidRPr="00FF4875">
        <w:rPr>
          <w:i/>
          <w:color w:val="4F81BD" w:themeColor="accent1"/>
          <w:sz w:val="24"/>
          <w:szCs w:val="24"/>
        </w:rPr>
        <w:t>override</w:t>
      </w:r>
      <w:r w:rsidRPr="00FF4875">
        <w:rPr>
          <w:color w:val="4F81BD" w:themeColor="accent1"/>
          <w:sz w:val="24"/>
          <w:szCs w:val="24"/>
        </w:rPr>
        <w:t xml:space="preserve"> </w:t>
      </w:r>
      <w:r>
        <w:rPr>
          <w:sz w:val="24"/>
          <w:szCs w:val="24"/>
        </w:rPr>
        <w:t xml:space="preserve">à la fin de la déclaration de la méthode redéfinie :  </w:t>
      </w:r>
    </w:p>
    <w:p w:rsidR="004E49C9" w:rsidRDefault="004E49C9" w:rsidP="004E49C9">
      <w:pPr>
        <w:pStyle w:val="Paragraphedeliste"/>
        <w:numPr>
          <w:ilvl w:val="0"/>
          <w:numId w:val="8"/>
        </w:numPr>
        <w:jc w:val="both"/>
        <w:rPr>
          <w:sz w:val="24"/>
          <w:szCs w:val="24"/>
        </w:rPr>
      </w:pPr>
      <w:r>
        <w:rPr>
          <w:sz w:val="24"/>
          <w:szCs w:val="24"/>
        </w:rPr>
        <w:t xml:space="preserve">modifiez l’interface de la classe </w:t>
      </w:r>
      <w:r w:rsidRPr="00166D83">
        <w:rPr>
          <w:b/>
          <w:i/>
          <w:color w:val="4F81BD" w:themeColor="accent1"/>
          <w:sz w:val="24"/>
          <w:szCs w:val="24"/>
        </w:rPr>
        <w:t>TChien</w:t>
      </w:r>
      <w:r w:rsidRPr="00FF4875">
        <w:rPr>
          <w:color w:val="4F81BD" w:themeColor="accent1"/>
          <w:sz w:val="24"/>
          <w:szCs w:val="24"/>
        </w:rPr>
        <w:t xml:space="preserve"> </w:t>
      </w:r>
      <w:r>
        <w:rPr>
          <w:sz w:val="24"/>
          <w:szCs w:val="24"/>
        </w:rPr>
        <w:t xml:space="preserve">en ajoutant </w:t>
      </w:r>
      <w:r w:rsidRPr="00FF4875">
        <w:rPr>
          <w:i/>
          <w:color w:val="4F81BD" w:themeColor="accent1"/>
          <w:sz w:val="24"/>
          <w:szCs w:val="24"/>
        </w:rPr>
        <w:t>override</w:t>
      </w:r>
      <w:r w:rsidRPr="00FF4875">
        <w:rPr>
          <w:color w:val="4F81BD" w:themeColor="accent1"/>
          <w:sz w:val="24"/>
          <w:szCs w:val="24"/>
        </w:rPr>
        <w:t xml:space="preserve"> </w:t>
      </w:r>
      <w:r>
        <w:rPr>
          <w:sz w:val="24"/>
          <w:szCs w:val="24"/>
        </w:rPr>
        <w:t xml:space="preserve">après la définition de sa méthode </w:t>
      </w:r>
      <w:r w:rsidRPr="00FF4875">
        <w:rPr>
          <w:i/>
          <w:color w:val="4F81BD" w:themeColor="accent1"/>
          <w:sz w:val="24"/>
          <w:szCs w:val="24"/>
        </w:rPr>
        <w:t>Manger</w:t>
      </w:r>
      <w:r>
        <w:rPr>
          <w:sz w:val="24"/>
          <w:szCs w:val="24"/>
        </w:rPr>
        <w:t> :</w:t>
      </w:r>
    </w:p>
    <w:p w:rsidR="004E49C9" w:rsidRPr="004A761F" w:rsidRDefault="006A222C" w:rsidP="00F73CB7">
      <w:pPr>
        <w:shd w:val="pct10" w:color="auto" w:fill="auto"/>
        <w:spacing w:after="0" w:line="240" w:lineRule="auto"/>
        <w:ind w:firstLine="709"/>
        <w:jc w:val="both"/>
        <w:rPr>
          <w:sz w:val="20"/>
          <w:szCs w:val="20"/>
          <w:lang w:val="en-US"/>
        </w:rPr>
      </w:pPr>
      <w:r w:rsidRPr="004A761F">
        <w:rPr>
          <w:b/>
          <w:sz w:val="20"/>
          <w:szCs w:val="20"/>
          <w:lang w:val="en-US"/>
        </w:rPr>
        <w:t>public</w:t>
      </w:r>
    </w:p>
    <w:p w:rsidR="004E49C9" w:rsidRPr="004A761F" w:rsidRDefault="004E49C9" w:rsidP="00F73CB7">
      <w:pPr>
        <w:shd w:val="pct10" w:color="auto" w:fill="auto"/>
        <w:spacing w:after="0" w:line="240" w:lineRule="auto"/>
        <w:ind w:firstLine="709"/>
        <w:jc w:val="both"/>
        <w:rPr>
          <w:sz w:val="20"/>
          <w:szCs w:val="20"/>
          <w:lang w:val="en-US"/>
        </w:rPr>
      </w:pPr>
      <w:r w:rsidRPr="004A761F">
        <w:rPr>
          <w:sz w:val="20"/>
          <w:szCs w:val="20"/>
          <w:lang w:val="en-US"/>
        </w:rPr>
        <w:t xml:space="preserve">    </w:t>
      </w:r>
      <w:r w:rsidR="006A222C" w:rsidRPr="004A761F">
        <w:rPr>
          <w:b/>
          <w:sz w:val="20"/>
          <w:szCs w:val="20"/>
          <w:lang w:val="en-US"/>
        </w:rPr>
        <w:t>procedure</w:t>
      </w:r>
      <w:r w:rsidRPr="004A761F">
        <w:rPr>
          <w:sz w:val="20"/>
          <w:szCs w:val="20"/>
          <w:lang w:val="en-US"/>
        </w:rPr>
        <w:t xml:space="preserve"> Manger; </w:t>
      </w:r>
      <w:r w:rsidR="006A222C" w:rsidRPr="004A761F">
        <w:rPr>
          <w:b/>
          <w:sz w:val="20"/>
          <w:szCs w:val="20"/>
          <w:lang w:val="en-US"/>
        </w:rPr>
        <w:t>override</w:t>
      </w:r>
      <w:r w:rsidRPr="004A761F">
        <w:rPr>
          <w:sz w:val="20"/>
          <w:szCs w:val="20"/>
          <w:lang w:val="en-US"/>
        </w:rPr>
        <w:t xml:space="preserve">; </w:t>
      </w:r>
      <w:r w:rsidRPr="004A761F">
        <w:rPr>
          <w:color w:val="9BBB59" w:themeColor="accent3"/>
          <w:sz w:val="20"/>
          <w:szCs w:val="20"/>
          <w:lang w:val="en-US"/>
        </w:rPr>
        <w:t>// &lt;= ligne changée</w:t>
      </w:r>
    </w:p>
    <w:p w:rsidR="004E49C9" w:rsidRPr="004A761F" w:rsidRDefault="004E49C9" w:rsidP="00F73CB7">
      <w:pPr>
        <w:shd w:val="pct10" w:color="auto" w:fill="auto"/>
        <w:spacing w:after="0" w:line="240" w:lineRule="auto"/>
        <w:ind w:firstLine="709"/>
        <w:jc w:val="both"/>
        <w:rPr>
          <w:sz w:val="20"/>
          <w:szCs w:val="20"/>
          <w:lang w:val="en-US"/>
        </w:rPr>
      </w:pPr>
      <w:r w:rsidRPr="004A761F">
        <w:rPr>
          <w:sz w:val="20"/>
          <w:szCs w:val="20"/>
          <w:lang w:val="en-US"/>
        </w:rPr>
        <w:t xml:space="preserve">    </w:t>
      </w:r>
      <w:r w:rsidR="006A222C" w:rsidRPr="004A761F">
        <w:rPr>
          <w:b/>
          <w:sz w:val="20"/>
          <w:szCs w:val="20"/>
          <w:lang w:val="en-US"/>
        </w:rPr>
        <w:t>procedure</w:t>
      </w:r>
      <w:r w:rsidRPr="004A761F">
        <w:rPr>
          <w:sz w:val="20"/>
          <w:szCs w:val="20"/>
          <w:lang w:val="en-US"/>
        </w:rPr>
        <w:t xml:space="preserve"> Aboyer;</w:t>
      </w:r>
    </w:p>
    <w:p w:rsidR="004E49C9" w:rsidRPr="004A761F" w:rsidRDefault="004E49C9" w:rsidP="00F73CB7">
      <w:pPr>
        <w:shd w:val="pct10" w:color="auto" w:fill="auto"/>
        <w:spacing w:after="0" w:line="240" w:lineRule="auto"/>
        <w:ind w:firstLine="709"/>
        <w:jc w:val="both"/>
        <w:rPr>
          <w:sz w:val="20"/>
          <w:szCs w:val="20"/>
        </w:rPr>
      </w:pPr>
      <w:r w:rsidRPr="004A761F">
        <w:rPr>
          <w:sz w:val="20"/>
          <w:szCs w:val="20"/>
          <w:lang w:val="en-US"/>
        </w:rPr>
        <w:t xml:space="preserve">    </w:t>
      </w:r>
      <w:r w:rsidR="006A222C" w:rsidRPr="004A761F">
        <w:rPr>
          <w:b/>
          <w:sz w:val="20"/>
          <w:szCs w:val="20"/>
        </w:rPr>
        <w:t>procedure</w:t>
      </w:r>
      <w:r w:rsidRPr="004A761F">
        <w:rPr>
          <w:sz w:val="20"/>
          <w:szCs w:val="20"/>
        </w:rPr>
        <w:t xml:space="preserve"> RemuerLaQueue;   </w:t>
      </w:r>
    </w:p>
    <w:p w:rsidR="004E49C9" w:rsidRDefault="004E49C9" w:rsidP="004E49C9">
      <w:pPr>
        <w:pStyle w:val="Paragraphedeliste"/>
        <w:numPr>
          <w:ilvl w:val="0"/>
          <w:numId w:val="8"/>
        </w:numPr>
        <w:jc w:val="both"/>
        <w:rPr>
          <w:sz w:val="24"/>
          <w:szCs w:val="24"/>
        </w:rPr>
      </w:pPr>
      <w:r>
        <w:rPr>
          <w:sz w:val="24"/>
          <w:szCs w:val="24"/>
        </w:rPr>
        <w:t>recompilez le projet pour constater que l’avertissement a disparu ;</w:t>
      </w:r>
    </w:p>
    <w:p w:rsidR="004E49C9" w:rsidRDefault="004E49C9" w:rsidP="00D5796C">
      <w:pPr>
        <w:pStyle w:val="Paragraphedeliste"/>
        <w:keepNext/>
        <w:numPr>
          <w:ilvl w:val="0"/>
          <w:numId w:val="8"/>
        </w:numPr>
        <w:jc w:val="both"/>
        <w:rPr>
          <w:sz w:val="24"/>
          <w:szCs w:val="24"/>
        </w:rPr>
      </w:pPr>
      <w:r>
        <w:rPr>
          <w:sz w:val="24"/>
          <w:szCs w:val="24"/>
        </w:rPr>
        <w:t xml:space="preserve">modifiez la méthode </w:t>
      </w:r>
      <w:r w:rsidRPr="00C820DE">
        <w:rPr>
          <w:i/>
          <w:color w:val="4F81BD" w:themeColor="accent1"/>
          <w:sz w:val="24"/>
          <w:szCs w:val="24"/>
        </w:rPr>
        <w:t>Manger</w:t>
      </w:r>
      <w:r w:rsidRPr="00C820DE">
        <w:rPr>
          <w:color w:val="4F81BD" w:themeColor="accent1"/>
          <w:sz w:val="24"/>
          <w:szCs w:val="24"/>
        </w:rPr>
        <w:t xml:space="preserve"> </w:t>
      </w:r>
      <w:r>
        <w:rPr>
          <w:sz w:val="24"/>
          <w:szCs w:val="24"/>
        </w:rPr>
        <w:t>pour qu’elle bénéficie de la méthode de son ancêtre :</w:t>
      </w:r>
    </w:p>
    <w:p w:rsidR="004E49C9" w:rsidRPr="004A761F" w:rsidRDefault="006A222C" w:rsidP="00F73CB7">
      <w:pPr>
        <w:keepNext/>
        <w:shd w:val="pct10" w:color="auto" w:fill="auto"/>
        <w:spacing w:after="0" w:line="240" w:lineRule="auto"/>
        <w:ind w:firstLine="709"/>
        <w:jc w:val="both"/>
        <w:rPr>
          <w:sz w:val="20"/>
          <w:szCs w:val="20"/>
        </w:rPr>
      </w:pPr>
      <w:r w:rsidRPr="004A761F">
        <w:rPr>
          <w:b/>
          <w:sz w:val="20"/>
          <w:szCs w:val="20"/>
        </w:rPr>
        <w:t>procedure</w:t>
      </w:r>
      <w:r w:rsidR="004E49C9" w:rsidRPr="004A761F">
        <w:rPr>
          <w:sz w:val="20"/>
          <w:szCs w:val="20"/>
        </w:rPr>
        <w:t xml:space="preserve"> TChien.Manger;</w:t>
      </w:r>
    </w:p>
    <w:p w:rsidR="004E49C9" w:rsidRPr="004A761F" w:rsidRDefault="006A222C" w:rsidP="00F73CB7">
      <w:pPr>
        <w:keepNext/>
        <w:shd w:val="pct10" w:color="auto" w:fill="auto"/>
        <w:spacing w:after="0" w:line="240" w:lineRule="auto"/>
        <w:ind w:firstLine="709"/>
        <w:jc w:val="both"/>
        <w:rPr>
          <w:sz w:val="20"/>
          <w:szCs w:val="20"/>
        </w:rPr>
      </w:pPr>
      <w:r w:rsidRPr="004A761F">
        <w:rPr>
          <w:b/>
          <w:sz w:val="20"/>
          <w:szCs w:val="20"/>
        </w:rPr>
        <w:t>begin</w:t>
      </w:r>
    </w:p>
    <w:p w:rsidR="004E49C9" w:rsidRPr="004A761F" w:rsidRDefault="004E49C9" w:rsidP="00F73CB7">
      <w:pPr>
        <w:keepNext/>
        <w:shd w:val="pct10" w:color="auto" w:fill="auto"/>
        <w:spacing w:after="0" w:line="240" w:lineRule="auto"/>
        <w:ind w:firstLine="709"/>
        <w:jc w:val="both"/>
        <w:rPr>
          <w:sz w:val="20"/>
          <w:szCs w:val="20"/>
        </w:rPr>
      </w:pPr>
      <w:r w:rsidRPr="004A761F">
        <w:rPr>
          <w:sz w:val="20"/>
          <w:szCs w:val="20"/>
        </w:rPr>
        <w:t xml:space="preserve">  </w:t>
      </w:r>
      <w:r w:rsidRPr="004A761F">
        <w:rPr>
          <w:b/>
          <w:sz w:val="20"/>
          <w:szCs w:val="20"/>
        </w:rPr>
        <w:t>inherited</w:t>
      </w:r>
      <w:r w:rsidRPr="004A761F">
        <w:rPr>
          <w:sz w:val="20"/>
          <w:szCs w:val="20"/>
        </w:rPr>
        <w:t xml:space="preserve"> Manger; </w:t>
      </w:r>
      <w:r w:rsidRPr="004A761F">
        <w:rPr>
          <w:color w:val="9BBB59" w:themeColor="accent3"/>
          <w:sz w:val="20"/>
          <w:szCs w:val="20"/>
        </w:rPr>
        <w:t>// on hérite de la méthode du parent</w:t>
      </w:r>
    </w:p>
    <w:p w:rsidR="004E49C9" w:rsidRPr="004A761F" w:rsidRDefault="004E49C9" w:rsidP="00F73CB7">
      <w:pPr>
        <w:keepNext/>
        <w:shd w:val="pct10" w:color="auto" w:fill="auto"/>
        <w:spacing w:after="0" w:line="240" w:lineRule="auto"/>
        <w:ind w:firstLine="709"/>
        <w:jc w:val="both"/>
        <w:rPr>
          <w:sz w:val="20"/>
          <w:szCs w:val="20"/>
        </w:rPr>
      </w:pPr>
      <w:r w:rsidRPr="004A761F">
        <w:rPr>
          <w:sz w:val="20"/>
          <w:szCs w:val="20"/>
        </w:rPr>
        <w:t xml:space="preserve">  MessageDlg(</w:t>
      </w:r>
      <w:r w:rsidRPr="004A761F">
        <w:rPr>
          <w:color w:val="1F497D" w:themeColor="text2"/>
          <w:sz w:val="20"/>
          <w:szCs w:val="20"/>
        </w:rPr>
        <w:t>'... mais principalement de la viande...'</w:t>
      </w:r>
      <w:r w:rsidRPr="004A761F">
        <w:rPr>
          <w:sz w:val="20"/>
          <w:szCs w:val="20"/>
        </w:rPr>
        <w:t>, mtInformation, [mbOK], 0);</w:t>
      </w:r>
    </w:p>
    <w:p w:rsidR="004E49C9" w:rsidRPr="004A761F" w:rsidRDefault="006A222C" w:rsidP="00F73CB7">
      <w:pPr>
        <w:keepNext/>
        <w:shd w:val="pct10" w:color="auto" w:fill="auto"/>
        <w:spacing w:after="0" w:line="240" w:lineRule="auto"/>
        <w:ind w:firstLine="709"/>
        <w:jc w:val="both"/>
        <w:rPr>
          <w:sz w:val="20"/>
          <w:szCs w:val="20"/>
        </w:rPr>
      </w:pPr>
      <w:r w:rsidRPr="004A761F">
        <w:rPr>
          <w:b/>
          <w:sz w:val="20"/>
          <w:szCs w:val="20"/>
        </w:rPr>
        <w:t>end;</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lastRenderedPageBreak/>
        <w:t xml:space="preserve">On a introduit un mot réservé qui fait appel à la méthode du parent : </w:t>
      </w:r>
      <w:r w:rsidRPr="00C820DE">
        <w:rPr>
          <w:i/>
          <w:color w:val="4F81BD" w:themeColor="accent1"/>
          <w:sz w:val="24"/>
          <w:szCs w:val="24"/>
        </w:rPr>
        <w:t>inherited</w:t>
      </w:r>
      <w:r>
        <w:rPr>
          <w:sz w:val="24"/>
          <w:szCs w:val="24"/>
        </w:rPr>
        <w:t xml:space="preserve">. Si vous lancez l’exécution du programme, vous constatez que choisir Rantanplan puis Manger provoque l’affichage de deux boîtes de dialogue successives : la première qui provient de </w:t>
      </w:r>
      <w:r w:rsidRPr="00166D83">
        <w:rPr>
          <w:b/>
          <w:i/>
          <w:color w:val="4F81BD" w:themeColor="accent1"/>
          <w:sz w:val="24"/>
          <w:szCs w:val="24"/>
        </w:rPr>
        <w:t>TAnimal</w:t>
      </w:r>
      <w:r w:rsidRPr="00FC5431">
        <w:rPr>
          <w:color w:val="4F81BD" w:themeColor="accent1"/>
          <w:sz w:val="24"/>
          <w:szCs w:val="24"/>
        </w:rPr>
        <w:t xml:space="preserve"> </w:t>
      </w:r>
      <w:r w:rsidRPr="009B747F">
        <w:rPr>
          <w:sz w:val="24"/>
          <w:szCs w:val="24"/>
        </w:rPr>
        <w:t xml:space="preserve">grâce à </w:t>
      </w:r>
      <w:r w:rsidRPr="009B747F">
        <w:rPr>
          <w:i/>
          <w:color w:val="4F81BD" w:themeColor="accent1"/>
          <w:sz w:val="24"/>
          <w:szCs w:val="24"/>
        </w:rPr>
        <w:t>inherited</w:t>
      </w:r>
      <w:r w:rsidRPr="009B747F">
        <w:rPr>
          <w:color w:val="4F81BD" w:themeColor="accent1"/>
          <w:sz w:val="24"/>
          <w:szCs w:val="24"/>
        </w:rPr>
        <w:t xml:space="preserve"> </w:t>
      </w:r>
      <w:r>
        <w:rPr>
          <w:sz w:val="24"/>
          <w:szCs w:val="24"/>
        </w:rPr>
        <w:t xml:space="preserve">précise que Rantanplan mange tandis que la seconde qui provient directement de </w:t>
      </w:r>
      <w:r w:rsidRPr="00166D83">
        <w:rPr>
          <w:b/>
          <w:i/>
          <w:color w:val="4F81BD" w:themeColor="accent1"/>
          <w:sz w:val="24"/>
          <w:szCs w:val="24"/>
        </w:rPr>
        <w:t>TChien</w:t>
      </w:r>
      <w:r w:rsidRPr="00FC5431">
        <w:rPr>
          <w:color w:val="4F81BD" w:themeColor="accent1"/>
          <w:sz w:val="24"/>
          <w:szCs w:val="24"/>
        </w:rPr>
        <w:t xml:space="preserve"> </w:t>
      </w:r>
      <w:r>
        <w:rPr>
          <w:sz w:val="24"/>
          <w:szCs w:val="24"/>
        </w:rPr>
        <w:t>précise que la viande est son principal aliment</w:t>
      </w:r>
      <w:r>
        <w:rPr>
          <w:rStyle w:val="Appelnotedebasdep"/>
          <w:sz w:val="24"/>
          <w:szCs w:val="24"/>
        </w:rPr>
        <w:footnoteReference w:id="16"/>
      </w:r>
      <w:r>
        <w:rPr>
          <w:sz w:val="24"/>
          <w:szCs w:val="24"/>
        </w:rPr>
        <w:t xml:space="preserve">. Grâce à la table interne construite pour les méthodes virtuelles, le programme a été aiguillé correctement entre les versions de </w:t>
      </w:r>
      <w:r w:rsidRPr="00110958">
        <w:rPr>
          <w:i/>
          <w:color w:val="4F81BD" w:themeColor="accent1"/>
          <w:sz w:val="24"/>
          <w:szCs w:val="24"/>
        </w:rPr>
        <w:t>Manger</w:t>
      </w:r>
      <w:r>
        <w:rPr>
          <w:sz w:val="24"/>
          <w:szCs w:val="24"/>
        </w:rPr>
        <w:t>.</w:t>
      </w:r>
    </w:p>
    <w:p w:rsidR="004E49C9" w:rsidRDefault="004E49C9" w:rsidP="004E49C9">
      <w:pPr>
        <w:ind w:firstLine="708"/>
        <w:jc w:val="both"/>
        <w:rPr>
          <w:sz w:val="24"/>
          <w:szCs w:val="24"/>
        </w:rPr>
      </w:pPr>
      <w:r>
        <w:rPr>
          <w:sz w:val="24"/>
          <w:szCs w:val="24"/>
        </w:rPr>
        <w:t>Il est bien sûr possible de laisser tel quel le comportement d’une méthode virtuelle tout comme il est possible de modifier une méthode virtuelle que le parent aura ignoré et donc de remonter dans la généalogie. Très souvent, on définit une classe générale qui se spécialise avec ses descendants, sans avoir à tout prévoir avec l’ancêtre le plus générique et tout à redéfinir avec la classe la plus spécialisée</w:t>
      </w:r>
      <w:r>
        <w:rPr>
          <w:rStyle w:val="Appelnotedebasdep"/>
          <w:sz w:val="24"/>
          <w:szCs w:val="24"/>
        </w:rPr>
        <w:footnoteReference w:id="17"/>
      </w:r>
      <w:r>
        <w:rPr>
          <w:sz w:val="24"/>
          <w:szCs w:val="24"/>
        </w:rPr>
        <w:t xml:space="preserve">. </w:t>
      </w:r>
    </w:p>
    <w:p w:rsidR="004E49C9" w:rsidRDefault="004E49C9" w:rsidP="004E49C9">
      <w:pPr>
        <w:ind w:firstLine="708"/>
        <w:jc w:val="both"/>
        <w:rPr>
          <w:sz w:val="24"/>
          <w:szCs w:val="24"/>
        </w:rPr>
      </w:pPr>
      <w:r>
        <w:rPr>
          <w:noProof/>
          <w:sz w:val="24"/>
          <w:szCs w:val="24"/>
          <w:lang w:eastAsia="fr-FR"/>
        </w:rPr>
        <w:drawing>
          <wp:inline distT="0" distB="0" distL="0" distR="0" wp14:anchorId="3FA39666" wp14:editId="01CDA2B3">
            <wp:extent cx="304800" cy="3048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 xml:space="preserve">La méthode virtuelle aura toujours la même forme, depuis l’ancêtre le plus ancien jusqu’au descendant le plus profond : même nombre de paramètres, du même nom, dans le même ordre et du même </w:t>
      </w:r>
      <w:r w:rsidR="006A222C" w:rsidRPr="00166D83">
        <w:rPr>
          <w:sz w:val="24"/>
          <w:szCs w:val="24"/>
        </w:rPr>
        <w:t>type</w:t>
      </w:r>
      <w:r>
        <w:rPr>
          <w:sz w:val="24"/>
          <w:szCs w:val="24"/>
        </w:rPr>
        <w:t>.</w:t>
      </w:r>
    </w:p>
    <w:p w:rsidR="004E49C9" w:rsidRDefault="004E49C9" w:rsidP="004E49C9">
      <w:pPr>
        <w:ind w:firstLine="708"/>
        <w:jc w:val="both"/>
        <w:rPr>
          <w:sz w:val="24"/>
          <w:szCs w:val="24"/>
        </w:rPr>
      </w:pPr>
      <w:r>
        <w:rPr>
          <w:sz w:val="24"/>
          <w:szCs w:val="24"/>
        </w:rPr>
        <w:t xml:space="preserve">Reste une possibilité assez rare mais parfois utile : vous avez vu que redéfinir complètement une méthode virtuelle par une méthode statique provoquait un avertissement du compilateur. Il est possible d’imposer ce changement au compilateur en lui disant en quelque sorte que cet écrasement est voulu. Pour cela, faites suivre la redéfinition de votre méthode virtuelle par le mot réservé </w:t>
      </w:r>
      <w:r w:rsidRPr="00FE72BA">
        <w:rPr>
          <w:i/>
          <w:color w:val="4F81BD" w:themeColor="accent1"/>
          <w:sz w:val="24"/>
          <w:szCs w:val="24"/>
        </w:rPr>
        <w:t>reintroduce</w:t>
      </w:r>
      <w:r>
        <w:rPr>
          <w:i/>
          <w:color w:val="4F81BD" w:themeColor="accent1"/>
          <w:sz w:val="24"/>
          <w:szCs w:val="24"/>
        </w:rPr>
        <w:t> </w:t>
      </w:r>
      <w:r>
        <w:rPr>
          <w:sz w:val="24"/>
          <w:szCs w:val="24"/>
        </w:rPr>
        <w:t>:</w:t>
      </w:r>
    </w:p>
    <w:p w:rsidR="004E49C9" w:rsidRPr="004A761F" w:rsidRDefault="004E49C9" w:rsidP="00D5796C">
      <w:pPr>
        <w:shd w:val="pct10" w:color="auto" w:fill="auto"/>
        <w:spacing w:after="0" w:line="240" w:lineRule="auto"/>
        <w:ind w:firstLine="709"/>
        <w:jc w:val="both"/>
        <w:rPr>
          <w:color w:val="9BBB59" w:themeColor="accent3"/>
          <w:sz w:val="20"/>
          <w:szCs w:val="20"/>
        </w:rPr>
      </w:pPr>
      <w:r w:rsidRPr="004A761F">
        <w:rPr>
          <w:color w:val="9BBB59" w:themeColor="accent3"/>
          <w:sz w:val="20"/>
          <w:szCs w:val="20"/>
        </w:rPr>
        <w:t>// méthode du parent</w:t>
      </w:r>
    </w:p>
    <w:p w:rsidR="004E49C9" w:rsidRPr="004A761F" w:rsidRDefault="004E49C9" w:rsidP="00D5796C">
      <w:pPr>
        <w:shd w:val="pct10" w:color="auto" w:fill="auto"/>
        <w:spacing w:after="0" w:line="240" w:lineRule="auto"/>
        <w:ind w:firstLine="709"/>
        <w:jc w:val="both"/>
        <w:rPr>
          <w:sz w:val="20"/>
          <w:szCs w:val="20"/>
        </w:rPr>
      </w:pPr>
      <w:r w:rsidRPr="004A761F">
        <w:rPr>
          <w:sz w:val="20"/>
          <w:szCs w:val="20"/>
        </w:rPr>
        <w:t xml:space="preserve">TAnimal = </w:t>
      </w:r>
      <w:r w:rsidRPr="004A761F">
        <w:rPr>
          <w:b/>
          <w:sz w:val="20"/>
          <w:szCs w:val="20"/>
        </w:rPr>
        <w:t>class</w:t>
      </w:r>
    </w:p>
    <w:p w:rsidR="004E49C9" w:rsidRPr="004A761F" w:rsidRDefault="004E49C9" w:rsidP="00D5796C">
      <w:pPr>
        <w:shd w:val="pct10" w:color="auto" w:fill="auto"/>
        <w:spacing w:after="0" w:line="240" w:lineRule="auto"/>
        <w:ind w:firstLine="709"/>
        <w:jc w:val="both"/>
        <w:rPr>
          <w:color w:val="9BBB59" w:themeColor="accent3"/>
          <w:sz w:val="20"/>
          <w:szCs w:val="20"/>
        </w:rPr>
      </w:pPr>
      <w:r w:rsidRPr="004A761F">
        <w:rPr>
          <w:color w:val="9BBB59" w:themeColor="accent3"/>
          <w:sz w:val="20"/>
          <w:szCs w:val="20"/>
        </w:rPr>
        <w:t>// […]</w:t>
      </w:r>
    </w:p>
    <w:p w:rsidR="004E49C9" w:rsidRPr="004A761F" w:rsidRDefault="006A222C" w:rsidP="00D5796C">
      <w:pPr>
        <w:shd w:val="pct10" w:color="auto" w:fill="auto"/>
        <w:spacing w:after="0" w:line="240" w:lineRule="auto"/>
        <w:ind w:firstLine="709"/>
        <w:jc w:val="both"/>
        <w:rPr>
          <w:sz w:val="20"/>
          <w:szCs w:val="20"/>
        </w:rPr>
      </w:pPr>
      <w:r w:rsidRPr="004A761F">
        <w:rPr>
          <w:b/>
          <w:sz w:val="20"/>
          <w:szCs w:val="20"/>
        </w:rPr>
        <w:t>procedure</w:t>
      </w:r>
      <w:r w:rsidR="004E49C9" w:rsidRPr="004A761F">
        <w:rPr>
          <w:sz w:val="20"/>
          <w:szCs w:val="20"/>
        </w:rPr>
        <w:t xml:space="preserve"> Manger ; </w:t>
      </w:r>
      <w:r w:rsidR="004E49C9" w:rsidRPr="004A761F">
        <w:rPr>
          <w:b/>
          <w:sz w:val="20"/>
          <w:szCs w:val="20"/>
        </w:rPr>
        <w:t>virtual</w:t>
      </w:r>
      <w:r w:rsidR="004E49C9" w:rsidRPr="004A761F">
        <w:rPr>
          <w:sz w:val="20"/>
          <w:szCs w:val="20"/>
        </w:rPr>
        <w:t xml:space="preserve"> ; </w:t>
      </w:r>
      <w:r w:rsidR="004E49C9" w:rsidRPr="004A761F">
        <w:rPr>
          <w:color w:val="9BBB59" w:themeColor="accent3"/>
          <w:sz w:val="20"/>
          <w:szCs w:val="20"/>
        </w:rPr>
        <w:t>// la méthode est virtuelle</w:t>
      </w:r>
    </w:p>
    <w:p w:rsidR="004E49C9" w:rsidRPr="004A761F" w:rsidRDefault="004E49C9" w:rsidP="00D5796C">
      <w:pPr>
        <w:shd w:val="pct10" w:color="auto" w:fill="auto"/>
        <w:spacing w:after="0" w:line="240" w:lineRule="auto"/>
        <w:ind w:firstLine="709"/>
        <w:jc w:val="both"/>
        <w:rPr>
          <w:color w:val="9BBB59" w:themeColor="accent3"/>
          <w:sz w:val="20"/>
          <w:szCs w:val="20"/>
        </w:rPr>
      </w:pPr>
      <w:r w:rsidRPr="004A761F">
        <w:rPr>
          <w:color w:val="9BBB59" w:themeColor="accent3"/>
          <w:sz w:val="20"/>
          <w:szCs w:val="20"/>
        </w:rPr>
        <w:t>// […]</w:t>
      </w:r>
    </w:p>
    <w:p w:rsidR="004E49C9" w:rsidRPr="004A761F" w:rsidRDefault="004E49C9" w:rsidP="00D5796C">
      <w:pPr>
        <w:shd w:val="pct10" w:color="auto" w:fill="auto"/>
        <w:spacing w:after="0" w:line="240" w:lineRule="auto"/>
        <w:ind w:firstLine="709"/>
        <w:jc w:val="both"/>
        <w:rPr>
          <w:sz w:val="20"/>
          <w:szCs w:val="20"/>
        </w:rPr>
      </w:pPr>
      <w:r w:rsidRPr="004A761F">
        <w:rPr>
          <w:color w:val="9BBB59" w:themeColor="accent3"/>
          <w:sz w:val="20"/>
          <w:szCs w:val="20"/>
        </w:rPr>
        <w:t>// méthode du descendant</w:t>
      </w:r>
    </w:p>
    <w:p w:rsidR="004E49C9" w:rsidRPr="004A761F" w:rsidRDefault="004E49C9" w:rsidP="00D5796C">
      <w:pPr>
        <w:shd w:val="pct10" w:color="auto" w:fill="auto"/>
        <w:spacing w:after="0" w:line="240" w:lineRule="auto"/>
        <w:ind w:firstLine="709"/>
        <w:jc w:val="both"/>
        <w:rPr>
          <w:sz w:val="20"/>
          <w:szCs w:val="20"/>
        </w:rPr>
      </w:pPr>
      <w:r w:rsidRPr="004A761F">
        <w:rPr>
          <w:sz w:val="20"/>
          <w:szCs w:val="20"/>
        </w:rPr>
        <w:t xml:space="preserve">TAutreAnimal = </w:t>
      </w:r>
      <w:r w:rsidRPr="004A761F">
        <w:rPr>
          <w:b/>
          <w:sz w:val="20"/>
          <w:szCs w:val="20"/>
        </w:rPr>
        <w:t>class</w:t>
      </w:r>
      <w:r w:rsidRPr="004A761F">
        <w:rPr>
          <w:sz w:val="20"/>
          <w:szCs w:val="20"/>
        </w:rPr>
        <w:t>(TAnimal)</w:t>
      </w:r>
    </w:p>
    <w:p w:rsidR="004E49C9" w:rsidRPr="004A761F" w:rsidRDefault="006A222C" w:rsidP="00D5796C">
      <w:pPr>
        <w:shd w:val="pct10" w:color="auto" w:fill="auto"/>
        <w:spacing w:after="0" w:line="240" w:lineRule="auto"/>
        <w:ind w:firstLine="709"/>
        <w:jc w:val="both"/>
        <w:rPr>
          <w:sz w:val="20"/>
          <w:szCs w:val="20"/>
        </w:rPr>
      </w:pPr>
      <w:r w:rsidRPr="004A761F">
        <w:rPr>
          <w:b/>
          <w:sz w:val="20"/>
          <w:szCs w:val="20"/>
        </w:rPr>
        <w:t>procedure</w:t>
      </w:r>
      <w:r w:rsidR="004E49C9" w:rsidRPr="004A761F">
        <w:rPr>
          <w:sz w:val="20"/>
          <w:szCs w:val="20"/>
        </w:rPr>
        <w:t xml:space="preserve"> Manger ; </w:t>
      </w:r>
      <w:r w:rsidR="004E49C9" w:rsidRPr="004A761F">
        <w:rPr>
          <w:b/>
          <w:sz w:val="20"/>
          <w:szCs w:val="20"/>
        </w:rPr>
        <w:t>reintroduce</w:t>
      </w:r>
      <w:r w:rsidR="004E49C9" w:rsidRPr="004A761F">
        <w:rPr>
          <w:sz w:val="20"/>
          <w:szCs w:val="20"/>
        </w:rPr>
        <w:t xml:space="preserve"> ; </w:t>
      </w:r>
      <w:r w:rsidR="004E49C9" w:rsidRPr="004A761F">
        <w:rPr>
          <w:color w:val="9BBB59" w:themeColor="accent3"/>
          <w:sz w:val="20"/>
          <w:szCs w:val="20"/>
        </w:rPr>
        <w:t>// la méthode virtuelle est écrasée</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À présent, la méthode </w:t>
      </w:r>
      <w:r w:rsidRPr="00FE72BA">
        <w:rPr>
          <w:i/>
          <w:color w:val="4F81BD" w:themeColor="accent1"/>
          <w:sz w:val="24"/>
          <w:szCs w:val="24"/>
        </w:rPr>
        <w:t>Manger</w:t>
      </w:r>
      <w:r w:rsidRPr="00FE72BA">
        <w:rPr>
          <w:color w:val="4F81BD" w:themeColor="accent1"/>
          <w:sz w:val="24"/>
          <w:szCs w:val="24"/>
        </w:rPr>
        <w:t xml:space="preserve"> </w:t>
      </w:r>
      <w:r>
        <w:rPr>
          <w:sz w:val="24"/>
          <w:szCs w:val="24"/>
        </w:rPr>
        <w:t>est redevenue statique et tout appel à elle fera référence à sa version redéfinie.</w:t>
      </w:r>
    </w:p>
    <w:p w:rsidR="004E49C9" w:rsidRDefault="004E49C9" w:rsidP="004E49C9">
      <w:pPr>
        <w:ind w:firstLine="708"/>
        <w:jc w:val="both"/>
        <w:rPr>
          <w:sz w:val="24"/>
          <w:szCs w:val="24"/>
        </w:rPr>
      </w:pPr>
      <w:r>
        <w:rPr>
          <w:sz w:val="24"/>
          <w:szCs w:val="24"/>
        </w:rPr>
        <w:t xml:space="preserve">Étant donné la puissance et la souplesse des méthodes virtuelles, vous vous demanderez peut-être pourquoi elles ne sont pas employées systématiquement : c’est que leur appel est plus lent que celui des méthodes statiques et que la table des méthodes consomme de la mémoire supplémentaire. En fait, utilisez la virtualité dès qu’une des classes qui descendrait de votre classe serait susceptible de spécialiser ou de compléter certaines de ses méthodes. C’est ce que vous avez fait avec la méthode </w:t>
      </w:r>
      <w:r w:rsidRPr="002A49AD">
        <w:rPr>
          <w:i/>
          <w:color w:val="4F81BD" w:themeColor="accent1"/>
          <w:sz w:val="24"/>
          <w:szCs w:val="24"/>
        </w:rPr>
        <w:t>Manger</w:t>
      </w:r>
      <w:r w:rsidRPr="002A49AD">
        <w:rPr>
          <w:color w:val="4F81BD" w:themeColor="accent1"/>
          <w:sz w:val="24"/>
          <w:szCs w:val="24"/>
        </w:rPr>
        <w:t> </w:t>
      </w:r>
      <w:r>
        <w:rPr>
          <w:sz w:val="24"/>
          <w:szCs w:val="24"/>
        </w:rPr>
        <w:t xml:space="preserve">: elle renvoie à un comportement général, mais sera probablement précisée par les descendants de </w:t>
      </w:r>
      <w:r w:rsidRPr="00166D83">
        <w:rPr>
          <w:b/>
          <w:i/>
          <w:color w:val="4F81BD" w:themeColor="accent1"/>
          <w:sz w:val="24"/>
          <w:szCs w:val="24"/>
        </w:rPr>
        <w:t>TAnimal</w:t>
      </w:r>
      <w:r>
        <w:rPr>
          <w:sz w:val="24"/>
          <w:szCs w:val="24"/>
        </w:rPr>
        <w:t>.</w:t>
      </w:r>
    </w:p>
    <w:p w:rsidR="004E49C9" w:rsidRDefault="004E49C9" w:rsidP="004E49C9">
      <w:pPr>
        <w:ind w:firstLine="708"/>
        <w:jc w:val="both"/>
        <w:rPr>
          <w:sz w:val="24"/>
          <w:szCs w:val="24"/>
        </w:rPr>
      </w:pPr>
      <w:r>
        <w:rPr>
          <w:sz w:val="24"/>
          <w:szCs w:val="24"/>
        </w:rPr>
        <w:lastRenderedPageBreak/>
        <w:t>Pour résumer :</w:t>
      </w:r>
    </w:p>
    <w:p w:rsidR="004E49C9" w:rsidRDefault="004E49C9" w:rsidP="004E49C9">
      <w:pPr>
        <w:pStyle w:val="Paragraphedeliste"/>
        <w:numPr>
          <w:ilvl w:val="0"/>
          <w:numId w:val="9"/>
        </w:numPr>
        <w:pBdr>
          <w:top w:val="single" w:sz="4" w:space="1" w:color="auto" w:shadow="1"/>
          <w:left w:val="single" w:sz="4" w:space="4" w:color="auto" w:shadow="1"/>
          <w:bottom w:val="single" w:sz="4" w:space="1" w:color="auto" w:shadow="1"/>
          <w:right w:val="single" w:sz="4" w:space="4" w:color="auto" w:shadow="1"/>
        </w:pBdr>
        <w:shd w:val="pct5" w:color="auto" w:fill="auto"/>
        <w:jc w:val="both"/>
        <w:rPr>
          <w:sz w:val="24"/>
          <w:szCs w:val="24"/>
        </w:rPr>
      </w:pPr>
      <w:r>
        <w:rPr>
          <w:sz w:val="24"/>
          <w:szCs w:val="24"/>
        </w:rPr>
        <w:t xml:space="preserve">on ajoute </w:t>
      </w:r>
      <w:r w:rsidRPr="002A49AD">
        <w:rPr>
          <w:i/>
          <w:color w:val="4F81BD" w:themeColor="accent1"/>
          <w:sz w:val="24"/>
          <w:szCs w:val="24"/>
        </w:rPr>
        <w:t>virtual</w:t>
      </w:r>
      <w:r w:rsidRPr="002A49AD">
        <w:rPr>
          <w:color w:val="4F81BD" w:themeColor="accent1"/>
          <w:sz w:val="24"/>
          <w:szCs w:val="24"/>
        </w:rPr>
        <w:t xml:space="preserve"> </w:t>
      </w:r>
      <w:r>
        <w:rPr>
          <w:sz w:val="24"/>
          <w:szCs w:val="24"/>
        </w:rPr>
        <w:t>à la fin de la ligne qui définit une première fois une méthode virtuelle ;</w:t>
      </w:r>
    </w:p>
    <w:p w:rsidR="004E49C9" w:rsidRDefault="004E49C9" w:rsidP="004E49C9">
      <w:pPr>
        <w:pStyle w:val="Paragraphedeliste"/>
        <w:numPr>
          <w:ilvl w:val="0"/>
          <w:numId w:val="9"/>
        </w:numPr>
        <w:pBdr>
          <w:top w:val="single" w:sz="4" w:space="1" w:color="auto" w:shadow="1"/>
          <w:left w:val="single" w:sz="4" w:space="4" w:color="auto" w:shadow="1"/>
          <w:bottom w:val="single" w:sz="4" w:space="1" w:color="auto" w:shadow="1"/>
          <w:right w:val="single" w:sz="4" w:space="4" w:color="auto" w:shadow="1"/>
        </w:pBdr>
        <w:shd w:val="pct5" w:color="auto" w:fill="auto"/>
        <w:jc w:val="both"/>
        <w:rPr>
          <w:sz w:val="24"/>
          <w:szCs w:val="24"/>
        </w:rPr>
      </w:pPr>
      <w:r w:rsidRPr="00744568">
        <w:rPr>
          <w:i/>
          <w:color w:val="4F81BD" w:themeColor="accent1"/>
          <w:sz w:val="24"/>
          <w:szCs w:val="24"/>
        </w:rPr>
        <w:t>dynamic</w:t>
      </w:r>
      <w:r w:rsidRPr="00744568">
        <w:rPr>
          <w:color w:val="4F81BD" w:themeColor="accent1"/>
          <w:sz w:val="24"/>
          <w:szCs w:val="24"/>
        </w:rPr>
        <w:t xml:space="preserve"> </w:t>
      </w:r>
      <w:r>
        <w:rPr>
          <w:sz w:val="24"/>
          <w:szCs w:val="24"/>
        </w:rPr>
        <w:t xml:space="preserve">est strictement équivalent à </w:t>
      </w:r>
      <w:r w:rsidRPr="00744568">
        <w:rPr>
          <w:i/>
          <w:color w:val="4F81BD" w:themeColor="accent1"/>
          <w:sz w:val="24"/>
          <w:szCs w:val="24"/>
        </w:rPr>
        <w:t>virtual</w:t>
      </w:r>
      <w:r w:rsidRPr="00744568">
        <w:rPr>
          <w:color w:val="4F81BD" w:themeColor="accent1"/>
          <w:sz w:val="24"/>
          <w:szCs w:val="24"/>
        </w:rPr>
        <w:t xml:space="preserve"> </w:t>
      </w:r>
      <w:r>
        <w:rPr>
          <w:sz w:val="24"/>
          <w:szCs w:val="24"/>
        </w:rPr>
        <w:t>(mais a un sens différent avec Delphi) ;</w:t>
      </w:r>
    </w:p>
    <w:p w:rsidR="004E49C9" w:rsidRDefault="004E49C9" w:rsidP="004E49C9">
      <w:pPr>
        <w:pStyle w:val="Paragraphedeliste"/>
        <w:numPr>
          <w:ilvl w:val="0"/>
          <w:numId w:val="9"/>
        </w:numPr>
        <w:pBdr>
          <w:top w:val="single" w:sz="4" w:space="1" w:color="auto" w:shadow="1"/>
          <w:left w:val="single" w:sz="4" w:space="4" w:color="auto" w:shadow="1"/>
          <w:bottom w:val="single" w:sz="4" w:space="1" w:color="auto" w:shadow="1"/>
          <w:right w:val="single" w:sz="4" w:space="4" w:color="auto" w:shadow="1"/>
        </w:pBdr>
        <w:shd w:val="pct5" w:color="auto" w:fill="auto"/>
        <w:jc w:val="both"/>
        <w:rPr>
          <w:sz w:val="24"/>
          <w:szCs w:val="24"/>
        </w:rPr>
      </w:pPr>
      <w:r>
        <w:rPr>
          <w:sz w:val="24"/>
          <w:szCs w:val="24"/>
        </w:rPr>
        <w:t xml:space="preserve">on ajoute </w:t>
      </w:r>
      <w:r w:rsidRPr="00944686">
        <w:rPr>
          <w:i/>
          <w:color w:val="4F81BD" w:themeColor="accent1"/>
          <w:sz w:val="24"/>
          <w:szCs w:val="24"/>
        </w:rPr>
        <w:t>override</w:t>
      </w:r>
      <w:r w:rsidRPr="00944686">
        <w:rPr>
          <w:color w:val="4F81BD" w:themeColor="accent1"/>
          <w:sz w:val="24"/>
          <w:szCs w:val="24"/>
        </w:rPr>
        <w:t xml:space="preserve"> </w:t>
      </w:r>
      <w:r>
        <w:rPr>
          <w:sz w:val="24"/>
          <w:szCs w:val="24"/>
        </w:rPr>
        <w:t>à la fin de la ligne  qui redéfinit une méthode virtuelle dans un de ses descendants ;</w:t>
      </w:r>
    </w:p>
    <w:p w:rsidR="004E49C9" w:rsidRDefault="004E49C9" w:rsidP="004E49C9">
      <w:pPr>
        <w:pStyle w:val="Paragraphedeliste"/>
        <w:numPr>
          <w:ilvl w:val="0"/>
          <w:numId w:val="9"/>
        </w:numPr>
        <w:pBdr>
          <w:top w:val="single" w:sz="4" w:space="1" w:color="auto" w:shadow="1"/>
          <w:left w:val="single" w:sz="4" w:space="4" w:color="auto" w:shadow="1"/>
          <w:bottom w:val="single" w:sz="4" w:space="1" w:color="auto" w:shadow="1"/>
          <w:right w:val="single" w:sz="4" w:space="4" w:color="auto" w:shadow="1"/>
        </w:pBdr>
        <w:shd w:val="pct5" w:color="auto" w:fill="auto"/>
        <w:jc w:val="both"/>
        <w:rPr>
          <w:sz w:val="24"/>
          <w:szCs w:val="24"/>
        </w:rPr>
      </w:pPr>
      <w:r>
        <w:rPr>
          <w:sz w:val="24"/>
          <w:szCs w:val="24"/>
        </w:rPr>
        <w:t xml:space="preserve">on utilise </w:t>
      </w:r>
      <w:r w:rsidRPr="00944686">
        <w:rPr>
          <w:i/>
          <w:color w:val="4F81BD" w:themeColor="accent1"/>
          <w:sz w:val="24"/>
          <w:szCs w:val="24"/>
        </w:rPr>
        <w:t>inherited</w:t>
      </w:r>
      <w:r w:rsidRPr="00944686">
        <w:rPr>
          <w:color w:val="4F81BD" w:themeColor="accent1"/>
          <w:sz w:val="24"/>
          <w:szCs w:val="24"/>
        </w:rPr>
        <w:t xml:space="preserve"> </w:t>
      </w:r>
      <w:r>
        <w:rPr>
          <w:sz w:val="24"/>
          <w:szCs w:val="24"/>
        </w:rPr>
        <w:t>à l’intérieur de la méthode virtuelle redéfinie pour hériter du comportement de son parent ;</w:t>
      </w:r>
    </w:p>
    <w:p w:rsidR="004E49C9" w:rsidRDefault="004E49C9" w:rsidP="004E49C9">
      <w:pPr>
        <w:pStyle w:val="Paragraphedeliste"/>
        <w:numPr>
          <w:ilvl w:val="0"/>
          <w:numId w:val="9"/>
        </w:numPr>
        <w:pBdr>
          <w:top w:val="single" w:sz="4" w:space="1" w:color="auto" w:shadow="1"/>
          <w:left w:val="single" w:sz="4" w:space="4" w:color="auto" w:shadow="1"/>
          <w:bottom w:val="single" w:sz="4" w:space="1" w:color="auto" w:shadow="1"/>
          <w:right w:val="single" w:sz="4" w:space="4" w:color="auto" w:shadow="1"/>
        </w:pBdr>
        <w:shd w:val="pct5" w:color="auto" w:fill="auto"/>
        <w:jc w:val="both"/>
        <w:rPr>
          <w:sz w:val="24"/>
          <w:szCs w:val="24"/>
        </w:rPr>
      </w:pPr>
      <w:r>
        <w:rPr>
          <w:sz w:val="24"/>
          <w:szCs w:val="24"/>
        </w:rPr>
        <w:t xml:space="preserve">on utilise éventuellement </w:t>
      </w:r>
      <w:r w:rsidRPr="004B5F88">
        <w:rPr>
          <w:i/>
          <w:color w:val="4F81BD" w:themeColor="accent1"/>
          <w:sz w:val="24"/>
          <w:szCs w:val="24"/>
        </w:rPr>
        <w:t>reintroduce</w:t>
      </w:r>
      <w:r w:rsidRPr="004B5F88">
        <w:rPr>
          <w:color w:val="4F81BD" w:themeColor="accent1"/>
          <w:sz w:val="24"/>
          <w:szCs w:val="24"/>
        </w:rPr>
        <w:t xml:space="preserve"> </w:t>
      </w:r>
      <w:r>
        <w:rPr>
          <w:sz w:val="24"/>
          <w:szCs w:val="24"/>
        </w:rPr>
        <w:t>à la fin de la ligne pour écraser l’ancienne méthode au lieu d’en hériter.</w:t>
      </w:r>
    </w:p>
    <w:p w:rsidR="004E49C9" w:rsidRDefault="004E49C9" w:rsidP="00325F12">
      <w:pPr>
        <w:pStyle w:val="Titre3"/>
      </w:pPr>
      <w:bookmarkStart w:id="86" w:name="_Toc422915229"/>
      <w:r>
        <w:t xml:space="preserve">Compléments sur </w:t>
      </w:r>
      <w:r w:rsidRPr="004B5F88">
        <w:rPr>
          <w:i/>
        </w:rPr>
        <w:t>inherited</w:t>
      </w:r>
      <w:bookmarkEnd w:id="86"/>
      <w:r>
        <w:t xml:space="preserve"> </w:t>
      </w:r>
    </w:p>
    <w:p w:rsidR="004E49C9" w:rsidRDefault="004E49C9" w:rsidP="004E49C9">
      <w:pPr>
        <w:ind w:firstLine="708"/>
        <w:jc w:val="both"/>
        <w:rPr>
          <w:sz w:val="24"/>
          <w:szCs w:val="24"/>
        </w:rPr>
      </w:pPr>
      <w:r>
        <w:rPr>
          <w:sz w:val="24"/>
          <w:szCs w:val="24"/>
        </w:rPr>
        <w:t xml:space="preserve">D’un point de vue syntaxique, </w:t>
      </w:r>
      <w:r w:rsidRPr="00AF5DFC">
        <w:rPr>
          <w:i/>
          <w:color w:val="4F81BD" w:themeColor="accent1"/>
          <w:sz w:val="24"/>
          <w:szCs w:val="24"/>
        </w:rPr>
        <w:t>inherited</w:t>
      </w:r>
      <w:r w:rsidRPr="00AF5DFC">
        <w:rPr>
          <w:color w:val="4F81BD" w:themeColor="accent1"/>
          <w:sz w:val="24"/>
          <w:szCs w:val="24"/>
        </w:rPr>
        <w:t xml:space="preserve"> </w:t>
      </w:r>
      <w:r>
        <w:rPr>
          <w:sz w:val="24"/>
          <w:szCs w:val="24"/>
        </w:rPr>
        <w:t>est souvent employé seul dans la mesure où il n’y a pas d’ambiguïté quant à la méthode héritée. Les deux formulations suivantes sont par conséquent équivalentes :</w:t>
      </w:r>
    </w:p>
    <w:p w:rsidR="004E49C9" w:rsidRPr="004A761F" w:rsidRDefault="006A222C" w:rsidP="004A761F">
      <w:pPr>
        <w:shd w:val="pct10" w:color="auto" w:fill="auto"/>
        <w:spacing w:after="0" w:line="240" w:lineRule="auto"/>
        <w:ind w:firstLine="709"/>
        <w:jc w:val="both"/>
        <w:rPr>
          <w:sz w:val="20"/>
          <w:szCs w:val="20"/>
        </w:rPr>
      </w:pPr>
      <w:r w:rsidRPr="004A761F">
        <w:rPr>
          <w:b/>
          <w:sz w:val="20"/>
          <w:szCs w:val="20"/>
        </w:rPr>
        <w:t>procedure</w:t>
      </w:r>
      <w:r w:rsidR="004E49C9" w:rsidRPr="004A761F">
        <w:rPr>
          <w:sz w:val="20"/>
          <w:szCs w:val="20"/>
        </w:rPr>
        <w:t xml:space="preserve"> TChien.Manger;</w:t>
      </w:r>
    </w:p>
    <w:p w:rsidR="004E49C9" w:rsidRPr="004A761F" w:rsidRDefault="006A222C" w:rsidP="004A761F">
      <w:pPr>
        <w:shd w:val="pct10" w:color="auto" w:fill="auto"/>
        <w:spacing w:after="0" w:line="240" w:lineRule="auto"/>
        <w:ind w:firstLine="709"/>
        <w:jc w:val="both"/>
        <w:rPr>
          <w:sz w:val="20"/>
          <w:szCs w:val="20"/>
        </w:rPr>
      </w:pPr>
      <w:r w:rsidRPr="004A761F">
        <w:rPr>
          <w:b/>
          <w:sz w:val="20"/>
          <w:szCs w:val="20"/>
        </w:rPr>
        <w:t>begin</w:t>
      </w:r>
    </w:p>
    <w:p w:rsidR="004E49C9" w:rsidRPr="004A761F" w:rsidRDefault="004E49C9" w:rsidP="004A761F">
      <w:pPr>
        <w:shd w:val="pct10" w:color="auto" w:fill="auto"/>
        <w:spacing w:after="0" w:line="240" w:lineRule="auto"/>
        <w:ind w:firstLine="709"/>
        <w:jc w:val="both"/>
        <w:rPr>
          <w:color w:val="9BBB59" w:themeColor="accent3"/>
          <w:sz w:val="20"/>
          <w:szCs w:val="20"/>
        </w:rPr>
      </w:pPr>
      <w:r w:rsidRPr="004A761F">
        <w:rPr>
          <w:sz w:val="20"/>
          <w:szCs w:val="20"/>
        </w:rPr>
        <w:t xml:space="preserve">  </w:t>
      </w:r>
      <w:r w:rsidRPr="004A761F">
        <w:rPr>
          <w:b/>
          <w:sz w:val="20"/>
          <w:szCs w:val="20"/>
        </w:rPr>
        <w:t>inherited</w:t>
      </w:r>
      <w:r w:rsidRPr="004A761F">
        <w:rPr>
          <w:sz w:val="20"/>
          <w:szCs w:val="20"/>
        </w:rPr>
        <w:t xml:space="preserve"> Manger; </w:t>
      </w:r>
      <w:r w:rsidRPr="004A761F">
        <w:rPr>
          <w:color w:val="9BBB59" w:themeColor="accent3"/>
          <w:sz w:val="20"/>
          <w:szCs w:val="20"/>
        </w:rPr>
        <w:t>// on hérite de la méthode de l’ancêtre</w:t>
      </w:r>
    </w:p>
    <w:p w:rsidR="004E49C9" w:rsidRPr="004A761F" w:rsidRDefault="004E49C9" w:rsidP="004A761F">
      <w:pPr>
        <w:shd w:val="pct10" w:color="auto" w:fill="auto"/>
        <w:spacing w:after="0" w:line="240" w:lineRule="auto"/>
        <w:ind w:firstLine="709"/>
        <w:jc w:val="both"/>
        <w:rPr>
          <w:color w:val="9BBB59" w:themeColor="accent3"/>
          <w:sz w:val="20"/>
          <w:szCs w:val="20"/>
        </w:rPr>
      </w:pPr>
      <w:r w:rsidRPr="004A761F">
        <w:rPr>
          <w:color w:val="9BBB59" w:themeColor="accent3"/>
          <w:sz w:val="20"/>
          <w:szCs w:val="20"/>
        </w:rPr>
        <w:t xml:space="preserve">  // ou</w:t>
      </w:r>
    </w:p>
    <w:p w:rsidR="004E49C9" w:rsidRPr="004A761F" w:rsidRDefault="004E49C9" w:rsidP="004A761F">
      <w:pPr>
        <w:shd w:val="pct10" w:color="auto" w:fill="auto"/>
        <w:spacing w:after="0" w:line="240" w:lineRule="auto"/>
        <w:ind w:firstLine="709"/>
        <w:jc w:val="both"/>
        <w:rPr>
          <w:sz w:val="20"/>
          <w:szCs w:val="20"/>
        </w:rPr>
      </w:pPr>
      <w:r w:rsidRPr="004A761F">
        <w:rPr>
          <w:sz w:val="20"/>
          <w:szCs w:val="20"/>
        </w:rPr>
        <w:t xml:space="preserve">  </w:t>
      </w:r>
      <w:r w:rsidRPr="004A761F">
        <w:rPr>
          <w:b/>
          <w:sz w:val="20"/>
          <w:szCs w:val="20"/>
        </w:rPr>
        <w:t>inherited</w:t>
      </w:r>
      <w:r w:rsidRPr="004A761F">
        <w:rPr>
          <w:sz w:val="20"/>
          <w:szCs w:val="20"/>
        </w:rPr>
        <w:t xml:space="preserve"> ; </w:t>
      </w:r>
      <w:r w:rsidRPr="004A761F">
        <w:rPr>
          <w:color w:val="9BBB59" w:themeColor="accent3"/>
          <w:sz w:val="20"/>
          <w:szCs w:val="20"/>
        </w:rPr>
        <w:t>// équivalent</w:t>
      </w:r>
    </w:p>
    <w:p w:rsidR="004E49C9" w:rsidRPr="004A761F" w:rsidRDefault="004E49C9" w:rsidP="004A761F">
      <w:pPr>
        <w:shd w:val="pct10" w:color="auto" w:fill="auto"/>
        <w:spacing w:after="0" w:line="240" w:lineRule="auto"/>
        <w:ind w:firstLine="709"/>
        <w:jc w:val="both"/>
        <w:rPr>
          <w:sz w:val="20"/>
          <w:szCs w:val="20"/>
        </w:rPr>
      </w:pPr>
      <w:r w:rsidRPr="004A761F">
        <w:rPr>
          <w:sz w:val="20"/>
          <w:szCs w:val="20"/>
        </w:rPr>
        <w:t xml:space="preserve">  </w:t>
      </w:r>
      <w:r w:rsidRPr="004A761F">
        <w:rPr>
          <w:color w:val="9BBB59" w:themeColor="accent3"/>
          <w:sz w:val="20"/>
          <w:szCs w:val="20"/>
        </w:rPr>
        <w:t>[…]</w:t>
      </w:r>
    </w:p>
    <w:p w:rsidR="004E49C9" w:rsidRPr="004A761F" w:rsidRDefault="006A222C" w:rsidP="004A761F">
      <w:pPr>
        <w:shd w:val="pct10" w:color="auto" w:fill="auto"/>
        <w:spacing w:after="0" w:line="240" w:lineRule="auto"/>
        <w:ind w:firstLine="709"/>
        <w:jc w:val="both"/>
        <w:rPr>
          <w:sz w:val="20"/>
          <w:szCs w:val="20"/>
        </w:rPr>
      </w:pPr>
      <w:r w:rsidRPr="004A761F">
        <w:rPr>
          <w:b/>
          <w:sz w:val="20"/>
          <w:szCs w:val="20"/>
        </w:rPr>
        <w:t>end;</w:t>
      </w:r>
    </w:p>
    <w:p w:rsidR="00BC6132" w:rsidRDefault="00BC6132" w:rsidP="004E49C9">
      <w:pPr>
        <w:ind w:firstLine="708"/>
        <w:jc w:val="both"/>
        <w:rPr>
          <w:sz w:val="24"/>
          <w:szCs w:val="24"/>
        </w:rPr>
      </w:pPr>
    </w:p>
    <w:p w:rsidR="004E49C9" w:rsidRDefault="004E49C9" w:rsidP="004E49C9">
      <w:pPr>
        <w:ind w:firstLine="708"/>
        <w:jc w:val="both"/>
        <w:rPr>
          <w:sz w:val="24"/>
          <w:szCs w:val="24"/>
        </w:rPr>
      </w:pPr>
      <w:r>
        <w:rPr>
          <w:sz w:val="24"/>
          <w:szCs w:val="24"/>
        </w:rPr>
        <w:t>La place d</w:t>
      </w:r>
      <w:r w:rsidR="00166D83">
        <w:rPr>
          <w:sz w:val="24"/>
          <w:szCs w:val="24"/>
        </w:rPr>
        <w:t>’</w:t>
      </w:r>
      <w:r w:rsidRPr="00944686">
        <w:rPr>
          <w:i/>
          <w:color w:val="4F81BD" w:themeColor="accent1"/>
          <w:sz w:val="24"/>
          <w:szCs w:val="24"/>
        </w:rPr>
        <w:t>inherited</w:t>
      </w:r>
      <w:r w:rsidRPr="00944686">
        <w:rPr>
          <w:color w:val="4F81BD" w:themeColor="accent1"/>
          <w:sz w:val="24"/>
          <w:szCs w:val="24"/>
        </w:rPr>
        <w:t xml:space="preserve"> </w:t>
      </w:r>
      <w:r>
        <w:rPr>
          <w:sz w:val="24"/>
          <w:szCs w:val="24"/>
        </w:rPr>
        <w:t xml:space="preserve">au sein d’une méthode a son importance : si l’on veut modifier le comportement du parent, il est très souvent nécessaire d’appeler en premier lieu </w:t>
      </w:r>
      <w:r w:rsidRPr="00944686">
        <w:rPr>
          <w:color w:val="4F81BD" w:themeColor="accent1"/>
          <w:sz w:val="24"/>
          <w:szCs w:val="24"/>
        </w:rPr>
        <w:t xml:space="preserve">inherited </w:t>
      </w:r>
      <w:r w:rsidRPr="008E3506">
        <w:rPr>
          <w:sz w:val="24"/>
          <w:szCs w:val="24"/>
        </w:rPr>
        <w:t>puis</w:t>
      </w:r>
      <w:r>
        <w:rPr>
          <w:sz w:val="24"/>
          <w:szCs w:val="24"/>
        </w:rPr>
        <w:t xml:space="preserve"> d’apporter les modifications. Lors d’un travail de nettoyage du code, il est au contraire souvent indispensable de nettoyer ce qui est local à la classe enfant avant de laisser le parent faire le reste du travail.</w:t>
      </w:r>
    </w:p>
    <w:p w:rsidR="004E49C9" w:rsidRDefault="004E49C9" w:rsidP="004E49C9">
      <w:pPr>
        <w:ind w:firstLine="708"/>
        <w:jc w:val="both"/>
        <w:rPr>
          <w:sz w:val="24"/>
          <w:szCs w:val="24"/>
        </w:rPr>
      </w:pPr>
      <w:r>
        <w:rPr>
          <w:sz w:val="24"/>
          <w:szCs w:val="24"/>
        </w:rPr>
        <w:t xml:space="preserve">Ainsi, </w:t>
      </w:r>
      <w:r w:rsidRPr="00DD60D0">
        <w:rPr>
          <w:i/>
          <w:color w:val="4F81BD" w:themeColor="accent1"/>
          <w:sz w:val="24"/>
          <w:szCs w:val="24"/>
        </w:rPr>
        <w:t>Create</w:t>
      </w:r>
      <w:r w:rsidRPr="00DD60D0">
        <w:rPr>
          <w:color w:val="4F81BD" w:themeColor="accent1"/>
          <w:sz w:val="24"/>
          <w:szCs w:val="24"/>
        </w:rPr>
        <w:t xml:space="preserve"> </w:t>
      </w:r>
      <w:r>
        <w:rPr>
          <w:sz w:val="24"/>
          <w:szCs w:val="24"/>
        </w:rPr>
        <w:t xml:space="preserve">et </w:t>
      </w:r>
      <w:r w:rsidRPr="00DD60D0">
        <w:rPr>
          <w:i/>
          <w:color w:val="4F81BD" w:themeColor="accent1"/>
          <w:sz w:val="24"/>
          <w:szCs w:val="24"/>
        </w:rPr>
        <w:t>Destroy</w:t>
      </w:r>
      <w:r w:rsidRPr="00DD60D0">
        <w:rPr>
          <w:color w:val="4F81BD" w:themeColor="accent1"/>
          <w:sz w:val="24"/>
          <w:szCs w:val="24"/>
        </w:rPr>
        <w:t xml:space="preserve"> </w:t>
      </w:r>
      <w:r>
        <w:rPr>
          <w:sz w:val="24"/>
          <w:szCs w:val="24"/>
        </w:rPr>
        <w:t xml:space="preserve">sont toutes les deux des méthodes virtuelles. Leur virtualité s’explique facilement, car la construction et la destruction d’un objet varieront sans doute suivant la classe qui les invoquera. </w:t>
      </w:r>
    </w:p>
    <w:p w:rsidR="004E49C9" w:rsidRDefault="004E49C9" w:rsidP="004E49C9">
      <w:pPr>
        <w:ind w:firstLine="708"/>
        <w:jc w:val="both"/>
        <w:rPr>
          <w:sz w:val="24"/>
          <w:szCs w:val="24"/>
        </w:rPr>
      </w:pPr>
      <w:r>
        <w:rPr>
          <w:sz w:val="24"/>
          <w:szCs w:val="24"/>
        </w:rPr>
        <w:t xml:space="preserve">Lorsque vous redéfinirez </w:t>
      </w:r>
      <w:r w:rsidRPr="002E78C9">
        <w:rPr>
          <w:i/>
          <w:color w:val="4F81BD" w:themeColor="accent1"/>
          <w:sz w:val="24"/>
          <w:szCs w:val="24"/>
        </w:rPr>
        <w:t>Create</w:t>
      </w:r>
      <w:r>
        <w:rPr>
          <w:sz w:val="24"/>
          <w:szCs w:val="24"/>
        </w:rPr>
        <w:t>, il est fort probable que vous ayez à procéder ainsi :</w:t>
      </w:r>
    </w:p>
    <w:p w:rsidR="004E49C9" w:rsidRPr="004A761F" w:rsidRDefault="006A222C" w:rsidP="00D5796C">
      <w:pPr>
        <w:shd w:val="pct10" w:color="auto" w:fill="auto"/>
        <w:spacing w:after="0" w:line="240" w:lineRule="auto"/>
        <w:ind w:firstLine="709"/>
        <w:jc w:val="both"/>
        <w:rPr>
          <w:sz w:val="20"/>
          <w:szCs w:val="20"/>
          <w:lang w:val="en-US"/>
        </w:rPr>
      </w:pPr>
      <w:r w:rsidRPr="004A761F">
        <w:rPr>
          <w:b/>
          <w:sz w:val="20"/>
          <w:szCs w:val="20"/>
          <w:lang w:val="en-US"/>
        </w:rPr>
        <w:t>constructor</w:t>
      </w:r>
      <w:r w:rsidR="004E49C9" w:rsidRPr="004A761F">
        <w:rPr>
          <w:sz w:val="20"/>
          <w:szCs w:val="20"/>
          <w:lang w:val="en-US"/>
        </w:rPr>
        <w:t xml:space="preserve"> Create ;</w:t>
      </w:r>
    </w:p>
    <w:p w:rsidR="004E49C9" w:rsidRPr="004A761F" w:rsidRDefault="006A222C" w:rsidP="00D5796C">
      <w:pPr>
        <w:shd w:val="pct10" w:color="auto" w:fill="auto"/>
        <w:spacing w:after="0" w:line="240" w:lineRule="auto"/>
        <w:ind w:firstLine="709"/>
        <w:jc w:val="both"/>
        <w:rPr>
          <w:sz w:val="20"/>
          <w:szCs w:val="20"/>
          <w:lang w:val="en-US"/>
        </w:rPr>
      </w:pPr>
      <w:r w:rsidRPr="004A761F">
        <w:rPr>
          <w:b/>
          <w:sz w:val="20"/>
          <w:szCs w:val="20"/>
          <w:lang w:val="en-US"/>
        </w:rPr>
        <w:t>begin</w:t>
      </w:r>
    </w:p>
    <w:p w:rsidR="004E49C9" w:rsidRPr="004A761F" w:rsidRDefault="004E49C9" w:rsidP="00D5796C">
      <w:pPr>
        <w:shd w:val="pct10" w:color="auto" w:fill="auto"/>
        <w:spacing w:after="0" w:line="240" w:lineRule="auto"/>
        <w:ind w:firstLine="709"/>
        <w:jc w:val="both"/>
        <w:rPr>
          <w:sz w:val="20"/>
          <w:szCs w:val="20"/>
          <w:lang w:val="en-US"/>
        </w:rPr>
      </w:pPr>
      <w:r w:rsidRPr="004A761F">
        <w:rPr>
          <w:sz w:val="20"/>
          <w:szCs w:val="20"/>
          <w:lang w:val="en-US"/>
        </w:rPr>
        <w:t xml:space="preserve">  </w:t>
      </w:r>
      <w:r w:rsidRPr="004A761F">
        <w:rPr>
          <w:b/>
          <w:sz w:val="20"/>
          <w:szCs w:val="20"/>
          <w:lang w:val="en-US"/>
        </w:rPr>
        <w:t>inherited</w:t>
      </w:r>
      <w:r w:rsidRPr="004A761F">
        <w:rPr>
          <w:sz w:val="20"/>
          <w:szCs w:val="20"/>
          <w:lang w:val="en-US"/>
        </w:rPr>
        <w:t xml:space="preserve"> Create ; </w:t>
      </w:r>
      <w:r w:rsidRPr="004A761F">
        <w:rPr>
          <w:color w:val="9BBB59" w:themeColor="accent3"/>
          <w:sz w:val="20"/>
          <w:szCs w:val="20"/>
          <w:lang w:val="en-US"/>
        </w:rPr>
        <w:t>// on hérite</w:t>
      </w:r>
    </w:p>
    <w:p w:rsidR="004E49C9" w:rsidRPr="004A761F" w:rsidRDefault="004E49C9" w:rsidP="00D5796C">
      <w:pPr>
        <w:shd w:val="pct10" w:color="auto" w:fill="auto"/>
        <w:spacing w:after="0" w:line="240" w:lineRule="auto"/>
        <w:ind w:firstLine="709"/>
        <w:jc w:val="both"/>
        <w:rPr>
          <w:color w:val="9BBB59" w:themeColor="accent3"/>
          <w:sz w:val="20"/>
          <w:szCs w:val="20"/>
        </w:rPr>
      </w:pPr>
      <w:r w:rsidRPr="004A761F">
        <w:rPr>
          <w:color w:val="9BBB59" w:themeColor="accent3"/>
          <w:sz w:val="20"/>
          <w:szCs w:val="20"/>
        </w:rPr>
        <w:t>// ensuite votre travail d’initialisation</w:t>
      </w:r>
    </w:p>
    <w:p w:rsidR="004E49C9" w:rsidRPr="004A761F" w:rsidRDefault="004E49C9" w:rsidP="00D5796C">
      <w:pPr>
        <w:shd w:val="pct10" w:color="auto" w:fill="auto"/>
        <w:spacing w:after="0" w:line="240" w:lineRule="auto"/>
        <w:ind w:firstLine="709"/>
        <w:jc w:val="both"/>
        <w:rPr>
          <w:color w:val="9BBB59" w:themeColor="accent3"/>
          <w:sz w:val="20"/>
          <w:szCs w:val="20"/>
        </w:rPr>
      </w:pPr>
      <w:r w:rsidRPr="004A761F">
        <w:rPr>
          <w:color w:val="9BBB59" w:themeColor="accent3"/>
          <w:sz w:val="20"/>
          <w:szCs w:val="20"/>
        </w:rPr>
        <w:t>// […]</w:t>
      </w:r>
    </w:p>
    <w:p w:rsidR="004E49C9" w:rsidRPr="004A761F" w:rsidRDefault="006A222C" w:rsidP="00D5796C">
      <w:pPr>
        <w:shd w:val="pct10" w:color="auto" w:fill="auto"/>
        <w:spacing w:after="0" w:line="240" w:lineRule="auto"/>
        <w:ind w:firstLine="709"/>
        <w:jc w:val="both"/>
        <w:rPr>
          <w:sz w:val="20"/>
          <w:szCs w:val="20"/>
        </w:rPr>
      </w:pPr>
      <w:r w:rsidRPr="004A761F">
        <w:rPr>
          <w:b/>
          <w:sz w:val="20"/>
          <w:szCs w:val="20"/>
        </w:rPr>
        <w:t>end;</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Il faut en effet vous dire que vous ne connaissez pas toujours exactement les actions exécutées par tous les ancêtres de votre classe : êtes-vous sûr qu’aucun d’entre </w:t>
      </w:r>
      <w:r>
        <w:rPr>
          <w:sz w:val="24"/>
          <w:szCs w:val="24"/>
        </w:rPr>
        <w:lastRenderedPageBreak/>
        <w:t xml:space="preserve">eux ne modifiera pour ses propres besoin une propriété que vous voulez initialiser à votre manière ? Dans ce cas, les </w:t>
      </w:r>
      <w:r w:rsidRPr="00024252">
        <w:rPr>
          <w:i/>
          <w:color w:val="4F81BD" w:themeColor="accent1"/>
          <w:sz w:val="24"/>
          <w:szCs w:val="24"/>
        </w:rPr>
        <w:t>Create</w:t>
      </w:r>
      <w:r w:rsidRPr="00024252">
        <w:rPr>
          <w:color w:val="4F81BD" w:themeColor="accent1"/>
          <w:sz w:val="24"/>
          <w:szCs w:val="24"/>
        </w:rPr>
        <w:t xml:space="preserve"> </w:t>
      </w:r>
      <w:r>
        <w:rPr>
          <w:sz w:val="24"/>
          <w:szCs w:val="24"/>
        </w:rPr>
        <w:t xml:space="preserve">hérités annuleraient votre travail ! </w:t>
      </w:r>
    </w:p>
    <w:p w:rsidR="004E49C9" w:rsidRDefault="004E49C9" w:rsidP="004E49C9">
      <w:pPr>
        <w:ind w:firstLine="708"/>
        <w:jc w:val="both"/>
        <w:rPr>
          <w:sz w:val="24"/>
          <w:szCs w:val="24"/>
        </w:rPr>
      </w:pPr>
      <w:r>
        <w:rPr>
          <w:sz w:val="24"/>
          <w:szCs w:val="24"/>
        </w:rPr>
        <w:t xml:space="preserve">Pour </w:t>
      </w:r>
      <w:r w:rsidRPr="00024252">
        <w:rPr>
          <w:i/>
          <w:color w:val="4F81BD" w:themeColor="accent1"/>
          <w:sz w:val="24"/>
          <w:szCs w:val="24"/>
        </w:rPr>
        <w:t>Destroy</w:t>
      </w:r>
      <w:r>
        <w:rPr>
          <w:sz w:val="24"/>
          <w:szCs w:val="24"/>
        </w:rPr>
        <w:t xml:space="preserve">, le contraire s’applique : vous risquez par exemple de vouloir libérer des ressources qui auront déjà été libérées par un ancêtre de votre classe et par conséquent de provoquer une erreur. La forme habituelle du </w:t>
      </w:r>
      <w:r w:rsidRPr="004B5F88">
        <w:rPr>
          <w:sz w:val="24"/>
          <w:szCs w:val="24"/>
        </w:rPr>
        <w:t xml:space="preserve">destructeur </w:t>
      </w:r>
      <w:r w:rsidRPr="00024252">
        <w:rPr>
          <w:i/>
          <w:color w:val="4F81BD" w:themeColor="accent1"/>
          <w:sz w:val="24"/>
          <w:szCs w:val="24"/>
        </w:rPr>
        <w:t>Destroy</w:t>
      </w:r>
      <w:r w:rsidRPr="00024252">
        <w:rPr>
          <w:color w:val="4F81BD" w:themeColor="accent1"/>
          <w:sz w:val="24"/>
          <w:szCs w:val="24"/>
        </w:rPr>
        <w:t xml:space="preserve"> </w:t>
      </w:r>
      <w:r>
        <w:rPr>
          <w:sz w:val="24"/>
          <w:szCs w:val="24"/>
        </w:rPr>
        <w:t>hérité sera donc :</w:t>
      </w:r>
    </w:p>
    <w:p w:rsidR="004E49C9" w:rsidRPr="004A761F" w:rsidRDefault="006A222C" w:rsidP="00D5796C">
      <w:pPr>
        <w:shd w:val="pct10" w:color="auto" w:fill="auto"/>
        <w:spacing w:after="0" w:line="240" w:lineRule="auto"/>
        <w:ind w:firstLine="709"/>
        <w:jc w:val="both"/>
        <w:rPr>
          <w:sz w:val="20"/>
          <w:szCs w:val="20"/>
        </w:rPr>
      </w:pPr>
      <w:r w:rsidRPr="004A761F">
        <w:rPr>
          <w:b/>
          <w:sz w:val="20"/>
          <w:szCs w:val="20"/>
        </w:rPr>
        <w:t>destructor</w:t>
      </w:r>
      <w:r w:rsidR="004E49C9" w:rsidRPr="004A761F">
        <w:rPr>
          <w:sz w:val="20"/>
          <w:szCs w:val="20"/>
        </w:rPr>
        <w:t xml:space="preserve"> Destroy ;</w:t>
      </w:r>
    </w:p>
    <w:p w:rsidR="004E49C9" w:rsidRPr="004A761F" w:rsidRDefault="006A222C" w:rsidP="00D5796C">
      <w:pPr>
        <w:shd w:val="pct10" w:color="auto" w:fill="auto"/>
        <w:spacing w:after="0" w:line="240" w:lineRule="auto"/>
        <w:ind w:firstLine="709"/>
        <w:jc w:val="both"/>
        <w:rPr>
          <w:sz w:val="20"/>
          <w:szCs w:val="20"/>
        </w:rPr>
      </w:pPr>
      <w:r w:rsidRPr="004A761F">
        <w:rPr>
          <w:b/>
          <w:sz w:val="20"/>
          <w:szCs w:val="20"/>
        </w:rPr>
        <w:t>begin</w:t>
      </w:r>
    </w:p>
    <w:p w:rsidR="004E49C9" w:rsidRPr="004A761F" w:rsidRDefault="004E49C9" w:rsidP="00D5796C">
      <w:pPr>
        <w:shd w:val="pct10" w:color="auto" w:fill="auto"/>
        <w:spacing w:after="0" w:line="240" w:lineRule="auto"/>
        <w:ind w:firstLine="709"/>
        <w:jc w:val="both"/>
        <w:rPr>
          <w:color w:val="9BBB59" w:themeColor="accent3"/>
          <w:sz w:val="20"/>
          <w:szCs w:val="20"/>
        </w:rPr>
      </w:pPr>
      <w:r w:rsidRPr="004A761F">
        <w:rPr>
          <w:sz w:val="20"/>
          <w:szCs w:val="20"/>
        </w:rPr>
        <w:t xml:space="preserve">  </w:t>
      </w:r>
      <w:r w:rsidRPr="004A761F">
        <w:rPr>
          <w:color w:val="9BBB59" w:themeColor="accent3"/>
          <w:sz w:val="20"/>
          <w:szCs w:val="20"/>
        </w:rPr>
        <w:t>// votre travail de nettoyage</w:t>
      </w:r>
    </w:p>
    <w:p w:rsidR="004E49C9" w:rsidRPr="004A761F" w:rsidRDefault="004E49C9" w:rsidP="00D5796C">
      <w:pPr>
        <w:shd w:val="pct10" w:color="auto" w:fill="auto"/>
        <w:spacing w:after="0" w:line="240" w:lineRule="auto"/>
        <w:ind w:firstLine="709"/>
        <w:jc w:val="both"/>
        <w:rPr>
          <w:color w:val="9BBB59" w:themeColor="accent3"/>
          <w:sz w:val="20"/>
          <w:szCs w:val="20"/>
        </w:rPr>
      </w:pPr>
      <w:r w:rsidRPr="004A761F">
        <w:rPr>
          <w:color w:val="9BBB59" w:themeColor="accent3"/>
          <w:sz w:val="20"/>
          <w:szCs w:val="20"/>
        </w:rPr>
        <w:t xml:space="preserve">  // […]</w:t>
      </w:r>
    </w:p>
    <w:p w:rsidR="004E49C9" w:rsidRPr="004A761F" w:rsidRDefault="004E49C9" w:rsidP="00D5796C">
      <w:pPr>
        <w:shd w:val="pct10" w:color="auto" w:fill="auto"/>
        <w:spacing w:after="0" w:line="240" w:lineRule="auto"/>
        <w:ind w:firstLine="709"/>
        <w:jc w:val="both"/>
        <w:rPr>
          <w:sz w:val="20"/>
          <w:szCs w:val="20"/>
          <w:lang w:val="en-US"/>
        </w:rPr>
      </w:pPr>
      <w:r w:rsidRPr="004A761F">
        <w:rPr>
          <w:sz w:val="20"/>
          <w:szCs w:val="20"/>
        </w:rPr>
        <w:t xml:space="preserve">  </w:t>
      </w:r>
      <w:r w:rsidRPr="004A761F">
        <w:rPr>
          <w:b/>
          <w:sz w:val="20"/>
          <w:szCs w:val="20"/>
          <w:lang w:val="en-US"/>
        </w:rPr>
        <w:t>inherited</w:t>
      </w:r>
      <w:r w:rsidRPr="004A761F">
        <w:rPr>
          <w:sz w:val="20"/>
          <w:szCs w:val="20"/>
          <w:lang w:val="en-US"/>
        </w:rPr>
        <w:t xml:space="preserve"> </w:t>
      </w:r>
      <w:r w:rsidR="00166D83" w:rsidRPr="004A761F">
        <w:rPr>
          <w:sz w:val="20"/>
          <w:szCs w:val="20"/>
          <w:lang w:val="en-US"/>
        </w:rPr>
        <w:t>Destroy</w:t>
      </w:r>
      <w:r w:rsidRPr="004A761F">
        <w:rPr>
          <w:sz w:val="20"/>
          <w:szCs w:val="20"/>
          <w:lang w:val="en-US"/>
        </w:rPr>
        <w:t xml:space="preserve"> ; </w:t>
      </w:r>
      <w:r w:rsidRPr="004A761F">
        <w:rPr>
          <w:color w:val="9BBB59" w:themeColor="accent3"/>
          <w:sz w:val="20"/>
          <w:szCs w:val="20"/>
          <w:lang w:val="en-US"/>
        </w:rPr>
        <w:t>// on hérite ensuite !</w:t>
      </w:r>
    </w:p>
    <w:p w:rsidR="004E49C9" w:rsidRPr="004A761F" w:rsidRDefault="006A222C" w:rsidP="00D5796C">
      <w:pPr>
        <w:shd w:val="pct10" w:color="auto" w:fill="auto"/>
        <w:spacing w:after="0" w:line="240" w:lineRule="auto"/>
        <w:ind w:firstLine="709"/>
        <w:jc w:val="both"/>
        <w:rPr>
          <w:sz w:val="20"/>
          <w:szCs w:val="20"/>
          <w:lang w:val="en-US"/>
        </w:rPr>
      </w:pPr>
      <w:r w:rsidRPr="004A761F">
        <w:rPr>
          <w:b/>
          <w:sz w:val="20"/>
          <w:szCs w:val="20"/>
          <w:lang w:val="en-US"/>
        </w:rPr>
        <w:t>end;</w:t>
      </w:r>
    </w:p>
    <w:p w:rsidR="00166D83" w:rsidRPr="00734CD0" w:rsidRDefault="00166D83" w:rsidP="004E49C9">
      <w:pPr>
        <w:ind w:firstLine="708"/>
        <w:jc w:val="both"/>
        <w:rPr>
          <w:sz w:val="24"/>
          <w:szCs w:val="24"/>
          <w:lang w:val="en-US"/>
        </w:rPr>
      </w:pPr>
    </w:p>
    <w:p w:rsidR="004E49C9" w:rsidRDefault="004E49C9" w:rsidP="004E49C9">
      <w:pPr>
        <w:ind w:firstLine="708"/>
        <w:jc w:val="both"/>
        <w:rPr>
          <w:sz w:val="24"/>
          <w:szCs w:val="24"/>
        </w:rPr>
      </w:pPr>
      <w:r>
        <w:rPr>
          <w:sz w:val="24"/>
          <w:szCs w:val="24"/>
        </w:rPr>
        <w:t xml:space="preserve">Par ailleurs, </w:t>
      </w:r>
      <w:r w:rsidRPr="00DD60D0">
        <w:rPr>
          <w:i/>
          <w:color w:val="4F81BD" w:themeColor="accent1"/>
          <w:sz w:val="24"/>
          <w:szCs w:val="24"/>
        </w:rPr>
        <w:t>inherited</w:t>
      </w:r>
      <w:r w:rsidRPr="00DD60D0">
        <w:rPr>
          <w:color w:val="4F81BD" w:themeColor="accent1"/>
          <w:sz w:val="24"/>
          <w:szCs w:val="24"/>
        </w:rPr>
        <w:t xml:space="preserve"> </w:t>
      </w:r>
      <w:r>
        <w:rPr>
          <w:sz w:val="24"/>
          <w:szCs w:val="24"/>
        </w:rPr>
        <w:t>peut être appelé à tout moment dans le code de définition de la classe. Il est parfaitement légal d’avoir une méthode statique ou virtuelle dont le code serait ceci :</w:t>
      </w:r>
    </w:p>
    <w:p w:rsidR="004E49C9" w:rsidRPr="004A761F" w:rsidRDefault="006A222C" w:rsidP="00D5796C">
      <w:pPr>
        <w:shd w:val="pct10" w:color="auto" w:fill="auto"/>
        <w:spacing w:after="0" w:line="240" w:lineRule="auto"/>
        <w:ind w:firstLine="709"/>
        <w:jc w:val="both"/>
        <w:rPr>
          <w:sz w:val="20"/>
          <w:szCs w:val="20"/>
        </w:rPr>
      </w:pPr>
      <w:r w:rsidRPr="004A761F">
        <w:rPr>
          <w:b/>
          <w:sz w:val="20"/>
          <w:szCs w:val="20"/>
        </w:rPr>
        <w:t>procedure</w:t>
      </w:r>
      <w:r w:rsidR="004E49C9" w:rsidRPr="004A761F">
        <w:rPr>
          <w:sz w:val="20"/>
          <w:szCs w:val="20"/>
        </w:rPr>
        <w:t xml:space="preserve"> TChien.RemuerLaQueue;</w:t>
      </w:r>
    </w:p>
    <w:p w:rsidR="004E49C9" w:rsidRPr="004A761F" w:rsidRDefault="006A222C" w:rsidP="00D5796C">
      <w:pPr>
        <w:shd w:val="pct10" w:color="auto" w:fill="auto"/>
        <w:spacing w:after="0" w:line="240" w:lineRule="auto"/>
        <w:ind w:firstLine="709"/>
        <w:jc w:val="both"/>
        <w:rPr>
          <w:sz w:val="20"/>
          <w:szCs w:val="20"/>
        </w:rPr>
      </w:pPr>
      <w:r w:rsidRPr="004A761F">
        <w:rPr>
          <w:b/>
          <w:sz w:val="20"/>
          <w:szCs w:val="20"/>
        </w:rPr>
        <w:t>begin</w:t>
      </w:r>
    </w:p>
    <w:p w:rsidR="004E49C9" w:rsidRPr="004A761F" w:rsidRDefault="004E49C9" w:rsidP="00D5796C">
      <w:pPr>
        <w:shd w:val="pct10" w:color="auto" w:fill="auto"/>
        <w:spacing w:after="0" w:line="240" w:lineRule="auto"/>
        <w:ind w:firstLine="709"/>
        <w:jc w:val="both"/>
        <w:rPr>
          <w:sz w:val="20"/>
          <w:szCs w:val="20"/>
        </w:rPr>
      </w:pPr>
      <w:r w:rsidRPr="004A761F">
        <w:rPr>
          <w:sz w:val="20"/>
          <w:szCs w:val="20"/>
        </w:rPr>
        <w:t xml:space="preserve">  </w:t>
      </w:r>
      <w:r w:rsidRPr="00F73CB7">
        <w:rPr>
          <w:b/>
          <w:sz w:val="20"/>
          <w:szCs w:val="20"/>
        </w:rPr>
        <w:t>inherited</w:t>
      </w:r>
      <w:r w:rsidRPr="004A761F">
        <w:rPr>
          <w:sz w:val="20"/>
          <w:szCs w:val="20"/>
        </w:rPr>
        <w:t xml:space="preserve"> Manger; </w:t>
      </w:r>
      <w:r w:rsidRPr="004A761F">
        <w:rPr>
          <w:color w:val="9BBB59" w:themeColor="accent3"/>
          <w:sz w:val="20"/>
          <w:szCs w:val="20"/>
        </w:rPr>
        <w:t>// &lt;= Manger vient de TAnimal !</w:t>
      </w:r>
    </w:p>
    <w:p w:rsidR="004E49C9" w:rsidRPr="004A761F" w:rsidRDefault="004E49C9" w:rsidP="00D5796C">
      <w:pPr>
        <w:shd w:val="pct10" w:color="auto" w:fill="auto"/>
        <w:spacing w:after="0" w:line="240" w:lineRule="auto"/>
        <w:ind w:firstLine="709"/>
        <w:jc w:val="both"/>
        <w:rPr>
          <w:sz w:val="20"/>
          <w:szCs w:val="20"/>
        </w:rPr>
      </w:pPr>
      <w:r w:rsidRPr="004A761F">
        <w:rPr>
          <w:sz w:val="20"/>
          <w:szCs w:val="20"/>
        </w:rPr>
        <w:t xml:space="preserve">  MessageDlg(</w:t>
      </w:r>
      <w:r w:rsidRPr="004A761F">
        <w:rPr>
          <w:color w:val="1F497D" w:themeColor="text2"/>
          <w:sz w:val="20"/>
          <w:szCs w:val="20"/>
        </w:rPr>
        <w:t>'C''est pourquoi il remue la queue...'</w:t>
      </w:r>
      <w:r w:rsidRPr="004A761F">
        <w:rPr>
          <w:sz w:val="20"/>
          <w:szCs w:val="20"/>
        </w:rPr>
        <w:t>, mtInformation, [mbOK], 0);</w:t>
      </w:r>
    </w:p>
    <w:p w:rsidR="004E49C9" w:rsidRPr="004A761F" w:rsidRDefault="006A222C" w:rsidP="00D5796C">
      <w:pPr>
        <w:shd w:val="pct10" w:color="auto" w:fill="auto"/>
        <w:spacing w:after="0" w:line="240" w:lineRule="auto"/>
        <w:ind w:firstLine="709"/>
        <w:jc w:val="both"/>
        <w:rPr>
          <w:sz w:val="20"/>
          <w:szCs w:val="20"/>
        </w:rPr>
      </w:pPr>
      <w:r w:rsidRPr="004A761F">
        <w:rPr>
          <w:b/>
          <w:sz w:val="20"/>
          <w:szCs w:val="20"/>
        </w:rPr>
        <w:t>end;</w:t>
      </w:r>
      <w:r w:rsidR="004E49C9" w:rsidRPr="004A761F">
        <w:rPr>
          <w:sz w:val="20"/>
          <w:szCs w:val="20"/>
        </w:rPr>
        <w:t xml:space="preserve">    </w:t>
      </w:r>
    </w:p>
    <w:p w:rsidR="00166D83" w:rsidRDefault="00166D83" w:rsidP="004E49C9">
      <w:pPr>
        <w:ind w:firstLine="708"/>
        <w:jc w:val="both"/>
        <w:rPr>
          <w:sz w:val="24"/>
          <w:szCs w:val="24"/>
        </w:rPr>
      </w:pPr>
    </w:p>
    <w:p w:rsidR="004E49C9" w:rsidRDefault="004E49C9" w:rsidP="004E49C9">
      <w:pPr>
        <w:ind w:firstLine="708"/>
        <w:jc w:val="both"/>
        <w:rPr>
          <w:sz w:val="24"/>
          <w:szCs w:val="24"/>
        </w:rPr>
      </w:pPr>
      <w:r>
        <w:rPr>
          <w:sz w:val="24"/>
          <w:szCs w:val="24"/>
        </w:rPr>
        <w:t>La méthode héritée est celle qui affiche simplement le nom de l’animal en précisant qu’il mange. On explique ensuite la conséquence dans une nouvelle boîte de dialogue : on exprimerait ainsi le fait que le chien mange et qu’il en est très satisfait !</w:t>
      </w:r>
    </w:p>
    <w:p w:rsidR="004E49C9" w:rsidRDefault="004E49C9" w:rsidP="004E49C9">
      <w:pPr>
        <w:ind w:firstLine="708"/>
        <w:jc w:val="both"/>
        <w:rPr>
          <w:sz w:val="24"/>
          <w:szCs w:val="24"/>
        </w:rPr>
      </w:pPr>
      <w:r>
        <w:rPr>
          <w:b/>
          <w:color w:val="9BBB59" w:themeColor="accent3"/>
          <w:sz w:val="24"/>
          <w:szCs w:val="24"/>
        </w:rPr>
        <w:t>[Exemple PO-06</w:t>
      </w:r>
      <w:r w:rsidRPr="00516093">
        <w:rPr>
          <w:b/>
          <w:color w:val="9BBB59" w:themeColor="accent3"/>
          <w:sz w:val="24"/>
          <w:szCs w:val="24"/>
        </w:rPr>
        <w:t>]</w:t>
      </w:r>
    </w:p>
    <w:p w:rsidR="004E49C9" w:rsidRDefault="004E49C9" w:rsidP="004E49C9">
      <w:pPr>
        <w:ind w:firstLine="708"/>
        <w:jc w:val="both"/>
        <w:rPr>
          <w:sz w:val="24"/>
          <w:szCs w:val="24"/>
        </w:rPr>
      </w:pPr>
      <w:r>
        <w:rPr>
          <w:sz w:val="24"/>
          <w:szCs w:val="24"/>
        </w:rPr>
        <w:t>Pour obtenir ce résultat, procédez ainsi :</w:t>
      </w:r>
    </w:p>
    <w:p w:rsidR="004E49C9" w:rsidRDefault="004E49C9" w:rsidP="004E49C9">
      <w:pPr>
        <w:pStyle w:val="Paragraphedeliste"/>
        <w:numPr>
          <w:ilvl w:val="0"/>
          <w:numId w:val="8"/>
        </w:numPr>
        <w:jc w:val="both"/>
        <w:rPr>
          <w:sz w:val="24"/>
          <w:szCs w:val="24"/>
        </w:rPr>
      </w:pPr>
      <w:r>
        <w:rPr>
          <w:sz w:val="24"/>
          <w:szCs w:val="24"/>
        </w:rPr>
        <w:t xml:space="preserve">ajoutez « Remuer la queue » à la liste des actions possibles de </w:t>
      </w:r>
      <w:r w:rsidRPr="00A85190">
        <w:rPr>
          <w:i/>
          <w:color w:val="4F81BD" w:themeColor="accent1"/>
          <w:sz w:val="24"/>
          <w:szCs w:val="24"/>
        </w:rPr>
        <w:t>lbAction</w:t>
      </w:r>
      <w:r w:rsidRPr="00A85190">
        <w:rPr>
          <w:color w:val="4F81BD" w:themeColor="accent1"/>
          <w:sz w:val="24"/>
          <w:szCs w:val="24"/>
        </w:rPr>
        <w:t> </w:t>
      </w:r>
      <w:r>
        <w:rPr>
          <w:sz w:val="24"/>
          <w:szCs w:val="24"/>
        </w:rPr>
        <w:t>:</w:t>
      </w:r>
    </w:p>
    <w:p w:rsidR="004E49C9" w:rsidRDefault="004E49C9" w:rsidP="004E49C9">
      <w:pPr>
        <w:jc w:val="both"/>
        <w:rPr>
          <w:sz w:val="24"/>
          <w:szCs w:val="24"/>
        </w:rPr>
      </w:pPr>
      <w:r>
        <w:rPr>
          <w:noProof/>
          <w:sz w:val="24"/>
          <w:szCs w:val="24"/>
          <w:lang w:eastAsia="fr-FR"/>
        </w:rPr>
        <w:drawing>
          <wp:inline distT="0" distB="0" distL="0" distR="0" wp14:anchorId="48E74B39" wp14:editId="6C3DAB43">
            <wp:extent cx="3255573" cy="2654423"/>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31">
                      <a:extLst>
                        <a:ext uri="{28A0092B-C50C-407E-A947-70E740481C1C}">
                          <a14:useLocalDpi xmlns:a14="http://schemas.microsoft.com/office/drawing/2010/main" val="0"/>
                        </a:ext>
                      </a:extLst>
                    </a:blip>
                    <a:stretch>
                      <a:fillRect/>
                    </a:stretch>
                  </pic:blipFill>
                  <pic:spPr>
                    <a:xfrm>
                      <a:off x="0" y="0"/>
                      <a:ext cx="3264296" cy="2661535"/>
                    </a:xfrm>
                    <a:prstGeom prst="rect">
                      <a:avLst/>
                    </a:prstGeom>
                  </pic:spPr>
                </pic:pic>
              </a:graphicData>
            </a:graphic>
          </wp:inline>
        </w:drawing>
      </w:r>
    </w:p>
    <w:p w:rsidR="004E49C9" w:rsidRDefault="004E49C9" w:rsidP="004E49C9">
      <w:pPr>
        <w:pStyle w:val="Paragraphedeliste"/>
        <w:numPr>
          <w:ilvl w:val="0"/>
          <w:numId w:val="8"/>
        </w:numPr>
        <w:jc w:val="both"/>
        <w:rPr>
          <w:sz w:val="24"/>
          <w:szCs w:val="24"/>
        </w:rPr>
      </w:pPr>
      <w:r>
        <w:rPr>
          <w:sz w:val="24"/>
          <w:szCs w:val="24"/>
        </w:rPr>
        <w:lastRenderedPageBreak/>
        <w:t xml:space="preserve">ajoutez les lignes suivantes à l’événement </w:t>
      </w:r>
      <w:r w:rsidRPr="00A85190">
        <w:rPr>
          <w:i/>
          <w:color w:val="4F81BD" w:themeColor="accent1"/>
          <w:sz w:val="24"/>
          <w:szCs w:val="24"/>
        </w:rPr>
        <w:t>OnClick</w:t>
      </w:r>
      <w:r w:rsidRPr="00A85190">
        <w:rPr>
          <w:color w:val="4F81BD" w:themeColor="accent1"/>
          <w:sz w:val="24"/>
          <w:szCs w:val="24"/>
        </w:rPr>
        <w:t xml:space="preserve"> </w:t>
      </w:r>
      <w:r>
        <w:rPr>
          <w:sz w:val="24"/>
          <w:szCs w:val="24"/>
        </w:rPr>
        <w:t>du même composant :</w:t>
      </w:r>
    </w:p>
    <w:p w:rsidR="004E49C9" w:rsidRPr="004A761F" w:rsidRDefault="004E49C9" w:rsidP="00F73CB7">
      <w:pPr>
        <w:shd w:val="pct10" w:color="auto" w:fill="auto"/>
        <w:spacing w:after="0" w:line="240" w:lineRule="auto"/>
        <w:ind w:firstLine="709"/>
        <w:jc w:val="both"/>
        <w:rPr>
          <w:b/>
          <w:sz w:val="20"/>
          <w:szCs w:val="20"/>
        </w:rPr>
      </w:pPr>
      <w:r w:rsidRPr="004A761F">
        <w:rPr>
          <w:sz w:val="20"/>
          <w:szCs w:val="20"/>
        </w:rPr>
        <w:t xml:space="preserve">     </w:t>
      </w:r>
      <w:r w:rsidRPr="004A761F">
        <w:rPr>
          <w:b/>
          <w:sz w:val="20"/>
          <w:szCs w:val="20"/>
        </w:rPr>
        <w:t>else</w:t>
      </w:r>
    </w:p>
    <w:p w:rsidR="004E49C9" w:rsidRPr="004A761F" w:rsidRDefault="004E49C9" w:rsidP="00F73CB7">
      <w:pPr>
        <w:shd w:val="pct10" w:color="auto" w:fill="auto"/>
        <w:spacing w:after="0" w:line="240" w:lineRule="auto"/>
        <w:ind w:firstLine="709"/>
        <w:jc w:val="both"/>
        <w:rPr>
          <w:sz w:val="20"/>
          <w:szCs w:val="20"/>
        </w:rPr>
      </w:pPr>
      <w:r w:rsidRPr="004A761F">
        <w:rPr>
          <w:sz w:val="20"/>
          <w:szCs w:val="20"/>
        </w:rPr>
        <w:t xml:space="preserve">         MessageDlg(UnAnimal.Nom + </w:t>
      </w:r>
      <w:r w:rsidRPr="004A761F">
        <w:rPr>
          <w:color w:val="1F497D" w:themeColor="text2"/>
          <w:sz w:val="20"/>
          <w:szCs w:val="20"/>
        </w:rPr>
        <w:t>' ne sait pas aboyer...'</w:t>
      </w:r>
      <w:r w:rsidRPr="004A761F">
        <w:rPr>
          <w:sz w:val="20"/>
          <w:szCs w:val="20"/>
        </w:rPr>
        <w:t>, mtError, [mbOK], 0);</w:t>
      </w:r>
    </w:p>
    <w:p w:rsidR="004E49C9" w:rsidRPr="004A761F" w:rsidRDefault="004E49C9" w:rsidP="00F73CB7">
      <w:pPr>
        <w:shd w:val="pct10" w:color="auto" w:fill="auto"/>
        <w:spacing w:after="0" w:line="240" w:lineRule="auto"/>
        <w:ind w:firstLine="709"/>
        <w:jc w:val="both"/>
        <w:rPr>
          <w:sz w:val="20"/>
          <w:szCs w:val="20"/>
        </w:rPr>
      </w:pPr>
      <w:r w:rsidRPr="004A761F">
        <w:rPr>
          <w:sz w:val="20"/>
          <w:szCs w:val="20"/>
        </w:rPr>
        <w:t xml:space="preserve">    5: </w:t>
      </w:r>
      <w:r w:rsidR="00CC4AA6" w:rsidRPr="004A761F">
        <w:rPr>
          <w:b/>
          <w:sz w:val="20"/>
          <w:szCs w:val="20"/>
        </w:rPr>
        <w:t>if</w:t>
      </w:r>
      <w:r w:rsidRPr="004A761F">
        <w:rPr>
          <w:sz w:val="20"/>
          <w:szCs w:val="20"/>
        </w:rPr>
        <w:t xml:space="preserve"> UnAnimal </w:t>
      </w:r>
      <w:r w:rsidRPr="004A761F">
        <w:rPr>
          <w:b/>
          <w:sz w:val="20"/>
          <w:szCs w:val="20"/>
        </w:rPr>
        <w:t>is</w:t>
      </w:r>
      <w:r w:rsidRPr="004A761F">
        <w:rPr>
          <w:sz w:val="20"/>
          <w:szCs w:val="20"/>
        </w:rPr>
        <w:t xml:space="preserve"> TChien </w:t>
      </w:r>
      <w:r w:rsidR="00CC4AA6" w:rsidRPr="004A761F">
        <w:rPr>
          <w:b/>
          <w:sz w:val="20"/>
          <w:szCs w:val="20"/>
        </w:rPr>
        <w:t>then</w:t>
      </w:r>
      <w:r w:rsidRPr="004A761F">
        <w:rPr>
          <w:sz w:val="20"/>
          <w:szCs w:val="20"/>
        </w:rPr>
        <w:t xml:space="preserve"> </w:t>
      </w:r>
      <w:r w:rsidRPr="004A761F">
        <w:rPr>
          <w:color w:val="9BBB59" w:themeColor="accent3"/>
          <w:sz w:val="20"/>
          <w:szCs w:val="20"/>
        </w:rPr>
        <w:t>// &lt;= nouvelle portion de code</w:t>
      </w:r>
    </w:p>
    <w:p w:rsidR="004E49C9" w:rsidRPr="004A761F" w:rsidRDefault="004E49C9" w:rsidP="00F73CB7">
      <w:pPr>
        <w:shd w:val="pct10" w:color="auto" w:fill="auto"/>
        <w:spacing w:after="0" w:line="240" w:lineRule="auto"/>
        <w:ind w:firstLine="709"/>
        <w:jc w:val="both"/>
        <w:rPr>
          <w:sz w:val="20"/>
          <w:szCs w:val="20"/>
        </w:rPr>
      </w:pPr>
      <w:r w:rsidRPr="004A761F">
        <w:rPr>
          <w:sz w:val="20"/>
          <w:szCs w:val="20"/>
        </w:rPr>
        <w:t xml:space="preserve">         (UnAnimal </w:t>
      </w:r>
      <w:r w:rsidRPr="004A761F">
        <w:rPr>
          <w:b/>
          <w:sz w:val="20"/>
          <w:szCs w:val="20"/>
        </w:rPr>
        <w:t>as</w:t>
      </w:r>
      <w:r w:rsidRPr="004A761F">
        <w:rPr>
          <w:sz w:val="20"/>
          <w:szCs w:val="20"/>
        </w:rPr>
        <w:t xml:space="preserve"> TChien).RemuerLaQueue</w:t>
      </w:r>
    </w:p>
    <w:p w:rsidR="004E49C9" w:rsidRPr="004A761F" w:rsidRDefault="004E49C9" w:rsidP="00F73CB7">
      <w:pPr>
        <w:shd w:val="pct10" w:color="auto" w:fill="auto"/>
        <w:spacing w:after="0" w:line="240" w:lineRule="auto"/>
        <w:ind w:firstLine="709"/>
        <w:jc w:val="both"/>
        <w:rPr>
          <w:b/>
          <w:sz w:val="20"/>
          <w:szCs w:val="20"/>
        </w:rPr>
      </w:pPr>
      <w:r w:rsidRPr="004A761F">
        <w:rPr>
          <w:sz w:val="20"/>
          <w:szCs w:val="20"/>
        </w:rPr>
        <w:t xml:space="preserve">       </w:t>
      </w:r>
      <w:r w:rsidRPr="004A761F">
        <w:rPr>
          <w:b/>
          <w:sz w:val="20"/>
          <w:szCs w:val="20"/>
        </w:rPr>
        <w:t>else</w:t>
      </w:r>
    </w:p>
    <w:p w:rsidR="004E49C9" w:rsidRPr="004A761F" w:rsidRDefault="004E49C9" w:rsidP="00F73CB7">
      <w:pPr>
        <w:shd w:val="pct10" w:color="auto" w:fill="auto"/>
        <w:spacing w:after="0" w:line="240" w:lineRule="auto"/>
        <w:ind w:firstLine="709"/>
        <w:jc w:val="both"/>
        <w:rPr>
          <w:sz w:val="20"/>
          <w:szCs w:val="20"/>
        </w:rPr>
      </w:pPr>
      <w:r w:rsidRPr="004A761F">
        <w:rPr>
          <w:sz w:val="20"/>
          <w:szCs w:val="20"/>
        </w:rPr>
        <w:t xml:space="preserve">         MessageDlg(UnAnimal.Nom + </w:t>
      </w:r>
      <w:r w:rsidRPr="004A761F">
        <w:rPr>
          <w:color w:val="1F497D" w:themeColor="text2"/>
          <w:sz w:val="20"/>
          <w:szCs w:val="20"/>
        </w:rPr>
        <w:t>' ne sait pas remuer la queue...'</w:t>
      </w:r>
      <w:r w:rsidRPr="004A761F">
        <w:rPr>
          <w:sz w:val="20"/>
          <w:szCs w:val="20"/>
        </w:rPr>
        <w:t>, mtError, [mbOK], 0);</w:t>
      </w:r>
    </w:p>
    <w:p w:rsidR="004E49C9" w:rsidRPr="004A761F" w:rsidRDefault="004E49C9" w:rsidP="00F73CB7">
      <w:pPr>
        <w:shd w:val="pct10" w:color="auto" w:fill="auto"/>
        <w:spacing w:after="0" w:line="240" w:lineRule="auto"/>
        <w:ind w:firstLine="709"/>
        <w:jc w:val="both"/>
        <w:rPr>
          <w:sz w:val="20"/>
          <w:szCs w:val="20"/>
        </w:rPr>
      </w:pPr>
      <w:r w:rsidRPr="004A761F">
        <w:rPr>
          <w:sz w:val="20"/>
          <w:szCs w:val="20"/>
        </w:rPr>
        <w:t xml:space="preserve">  </w:t>
      </w:r>
      <w:r w:rsidR="006A222C" w:rsidRPr="004A761F">
        <w:rPr>
          <w:b/>
          <w:sz w:val="20"/>
          <w:szCs w:val="20"/>
        </w:rPr>
        <w:t>end;</w:t>
      </w:r>
      <w:r w:rsidRPr="004A761F">
        <w:rPr>
          <w:sz w:val="20"/>
          <w:szCs w:val="20"/>
        </w:rPr>
        <w:t xml:space="preserve">    </w:t>
      </w:r>
    </w:p>
    <w:p w:rsidR="004E49C9" w:rsidRDefault="004E49C9" w:rsidP="004E49C9">
      <w:pPr>
        <w:pStyle w:val="Paragraphedeliste"/>
        <w:numPr>
          <w:ilvl w:val="0"/>
          <w:numId w:val="8"/>
        </w:numPr>
        <w:jc w:val="both"/>
        <w:rPr>
          <w:sz w:val="24"/>
          <w:szCs w:val="24"/>
        </w:rPr>
      </w:pPr>
      <w:r>
        <w:rPr>
          <w:sz w:val="24"/>
          <w:szCs w:val="24"/>
        </w:rPr>
        <w:t xml:space="preserve">dans </w:t>
      </w:r>
      <w:r w:rsidRPr="00FD12E5">
        <w:rPr>
          <w:i/>
          <w:sz w:val="24"/>
          <w:szCs w:val="24"/>
        </w:rPr>
        <w:t>animal.pas</w:t>
      </w:r>
      <w:r>
        <w:rPr>
          <w:sz w:val="24"/>
          <w:szCs w:val="24"/>
        </w:rPr>
        <w:t xml:space="preserve">, remplacez le code de la méthode </w:t>
      </w:r>
      <w:r w:rsidRPr="00FD12E5">
        <w:rPr>
          <w:i/>
          <w:color w:val="4F81BD" w:themeColor="accent1"/>
          <w:sz w:val="24"/>
          <w:szCs w:val="24"/>
        </w:rPr>
        <w:t>RemuerLaQueue</w:t>
      </w:r>
      <w:r>
        <w:rPr>
          <w:sz w:val="24"/>
          <w:szCs w:val="24"/>
        </w:rPr>
        <w:t xml:space="preserve"> par le code proposé ci-avant.</w:t>
      </w:r>
    </w:p>
    <w:p w:rsidR="004E49C9" w:rsidRPr="00FD12E5" w:rsidRDefault="004E49C9" w:rsidP="004E49C9">
      <w:pPr>
        <w:ind w:firstLine="708"/>
        <w:jc w:val="both"/>
        <w:rPr>
          <w:sz w:val="24"/>
          <w:szCs w:val="24"/>
        </w:rPr>
      </w:pPr>
      <w:r>
        <w:rPr>
          <w:sz w:val="24"/>
          <w:szCs w:val="24"/>
        </w:rPr>
        <w:t xml:space="preserve">À l’exécution, vous avez bien les messages adaptés qui s’affichent. Vous vérifiez une nouvelle fois que le polymorphisme en tant que conséquence de l’héritage permet à un objet de </w:t>
      </w:r>
      <w:r w:rsidR="006A222C" w:rsidRPr="00166D83">
        <w:rPr>
          <w:sz w:val="24"/>
          <w:szCs w:val="24"/>
        </w:rPr>
        <w:t>type</w:t>
      </w:r>
      <w:r>
        <w:rPr>
          <w:sz w:val="24"/>
          <w:szCs w:val="24"/>
        </w:rPr>
        <w:t xml:space="preserve"> </w:t>
      </w:r>
      <w:r w:rsidRPr="00166D83">
        <w:rPr>
          <w:b/>
          <w:i/>
          <w:color w:val="4F81BD" w:themeColor="accent1"/>
          <w:sz w:val="24"/>
          <w:szCs w:val="24"/>
        </w:rPr>
        <w:t>TChien</w:t>
      </w:r>
      <w:r w:rsidRPr="00FD12E5">
        <w:rPr>
          <w:color w:val="4F81BD" w:themeColor="accent1"/>
          <w:sz w:val="24"/>
          <w:szCs w:val="24"/>
        </w:rPr>
        <w:t xml:space="preserve"> </w:t>
      </w:r>
      <w:r>
        <w:rPr>
          <w:sz w:val="24"/>
          <w:szCs w:val="24"/>
        </w:rPr>
        <w:t xml:space="preserve">de prendre la forme d’un </w:t>
      </w:r>
      <w:r w:rsidRPr="00166D83">
        <w:rPr>
          <w:b/>
          <w:i/>
          <w:color w:val="4F81BD" w:themeColor="accent1"/>
          <w:sz w:val="24"/>
          <w:szCs w:val="24"/>
        </w:rPr>
        <w:t>TChien</w:t>
      </w:r>
      <w:r w:rsidRPr="00FD12E5">
        <w:rPr>
          <w:color w:val="4F81BD" w:themeColor="accent1"/>
          <w:sz w:val="24"/>
          <w:szCs w:val="24"/>
        </w:rPr>
        <w:t xml:space="preserve"> </w:t>
      </w:r>
      <w:r>
        <w:rPr>
          <w:sz w:val="24"/>
          <w:szCs w:val="24"/>
        </w:rPr>
        <w:t xml:space="preserve">ou d’un </w:t>
      </w:r>
      <w:r w:rsidRPr="00166D83">
        <w:rPr>
          <w:b/>
          <w:i/>
          <w:color w:val="4F81BD" w:themeColor="accent1"/>
          <w:sz w:val="24"/>
          <w:szCs w:val="24"/>
        </w:rPr>
        <w:t>TAnimal</w:t>
      </w:r>
      <w:r w:rsidRPr="00FD12E5">
        <w:rPr>
          <w:color w:val="4F81BD" w:themeColor="accent1"/>
          <w:sz w:val="24"/>
          <w:szCs w:val="24"/>
        </w:rPr>
        <w:t xml:space="preserve"> </w:t>
      </w:r>
      <w:r>
        <w:rPr>
          <w:sz w:val="24"/>
          <w:szCs w:val="24"/>
        </w:rPr>
        <w:t>suivant le contexte.</w:t>
      </w:r>
    </w:p>
    <w:p w:rsidR="00325F12" w:rsidRDefault="00325F12" w:rsidP="004E49C9">
      <w:pPr>
        <w:pStyle w:val="Titre2"/>
      </w:pPr>
      <w:bookmarkStart w:id="87" w:name="_Toc422915230"/>
      <w:r>
        <w:t>… et ce qu’il est utile de savoir</w:t>
      </w:r>
      <w:bookmarkEnd w:id="87"/>
    </w:p>
    <w:p w:rsidR="00891F5F" w:rsidRPr="00891F5F" w:rsidRDefault="00891F5F" w:rsidP="00891F5F">
      <w:pPr>
        <w:ind w:firstLine="708"/>
        <w:jc w:val="both"/>
      </w:pPr>
      <w:r>
        <w:t>Dans cette partie, vous étudierez certains aspects des méthodes qu’il n’est pas nécessaire d’approfondir dans un premier temps, mais qui seront parfois très utiles.</w:t>
      </w:r>
    </w:p>
    <w:p w:rsidR="004E49C9" w:rsidRDefault="004E49C9" w:rsidP="00325F12">
      <w:pPr>
        <w:pStyle w:val="Titre3"/>
      </w:pPr>
      <w:bookmarkStart w:id="88" w:name="_Toc422915231"/>
      <w:r>
        <w:t>Méthodes abstraites</w:t>
      </w:r>
      <w:bookmarkEnd w:id="88"/>
    </w:p>
    <w:p w:rsidR="004E49C9" w:rsidRDefault="004E49C9" w:rsidP="004E49C9">
      <w:pPr>
        <w:ind w:firstLine="708"/>
        <w:jc w:val="both"/>
        <w:rPr>
          <w:sz w:val="24"/>
          <w:szCs w:val="24"/>
        </w:rPr>
      </w:pPr>
      <w:r>
        <w:rPr>
          <w:sz w:val="24"/>
          <w:szCs w:val="24"/>
        </w:rPr>
        <w:t xml:space="preserve">Il peut être utile dans une classe qui servira de moule à d’autres classes plus spécialisées de déclarer une méthode qui sera nécessaire, mais sans savoir à ce stade comment l’implémenter. Il s’agit d’une sorte de squelette de classe dont les descendants auront tous un comportement analogue. Dans ce cas, plutôt que de laisser cette méthode vide, ce qui n’imposerait pas de redéfinition et risquerait de déstabiliser l’utilisateur face à un code qui ne produirait aucun effet, on déclarera cette méthode avec </w:t>
      </w:r>
      <w:r w:rsidRPr="00C54B95">
        <w:rPr>
          <w:i/>
          <w:color w:val="4F81BD" w:themeColor="accent1"/>
          <w:sz w:val="24"/>
          <w:szCs w:val="24"/>
        </w:rPr>
        <w:t>abstract</w:t>
      </w:r>
      <w:r>
        <w:rPr>
          <w:sz w:val="24"/>
          <w:szCs w:val="24"/>
        </w:rPr>
        <w:t xml:space="preserve">. Appelée à être vraiment définie, elle sera par ailleurs toujours une méthode virtuelle. Simplement, faute d’implémentation, on prendra bien garde de ne pas utiliser </w:t>
      </w:r>
      <w:r w:rsidRPr="00614D85">
        <w:rPr>
          <w:i/>
          <w:color w:val="4F81BD" w:themeColor="accent1"/>
          <w:sz w:val="24"/>
          <w:szCs w:val="24"/>
        </w:rPr>
        <w:t>inherited</w:t>
      </w:r>
      <w:r w:rsidRPr="00614D85">
        <w:rPr>
          <w:color w:val="4F81BD" w:themeColor="accent1"/>
          <w:sz w:val="24"/>
          <w:szCs w:val="24"/>
        </w:rPr>
        <w:t xml:space="preserve"> </w:t>
      </w:r>
      <w:r>
        <w:rPr>
          <w:sz w:val="24"/>
          <w:szCs w:val="24"/>
        </w:rPr>
        <w:t>lors d’un héritage direct : une erreur serait bien évidemment déclenchée.</w:t>
      </w:r>
    </w:p>
    <w:p w:rsidR="004E49C9" w:rsidRDefault="004E49C9" w:rsidP="004E49C9">
      <w:pPr>
        <w:ind w:firstLine="708"/>
        <w:jc w:val="both"/>
        <w:rPr>
          <w:sz w:val="24"/>
          <w:szCs w:val="24"/>
        </w:rPr>
      </w:pPr>
      <w:r>
        <w:rPr>
          <w:sz w:val="24"/>
          <w:szCs w:val="24"/>
        </w:rPr>
        <w:t xml:space="preserve">Examinez par exemple la classe </w:t>
      </w:r>
      <w:r w:rsidRPr="00BC541F">
        <w:rPr>
          <w:i/>
          <w:color w:val="4F81BD" w:themeColor="accent1"/>
          <w:sz w:val="24"/>
          <w:szCs w:val="24"/>
        </w:rPr>
        <w:t>T</w:t>
      </w:r>
      <w:r w:rsidR="00F73CB7" w:rsidRPr="00F73CB7">
        <w:rPr>
          <w:b/>
          <w:i/>
          <w:color w:val="4F81BD" w:themeColor="accent1"/>
          <w:sz w:val="24"/>
          <w:szCs w:val="24"/>
        </w:rPr>
        <w:t>String</w:t>
      </w:r>
      <w:r w:rsidRPr="00BC541F">
        <w:rPr>
          <w:i/>
          <w:color w:val="4F81BD" w:themeColor="accent1"/>
          <w:sz w:val="24"/>
          <w:szCs w:val="24"/>
        </w:rPr>
        <w:t>s</w:t>
      </w:r>
      <w:r>
        <w:rPr>
          <w:sz w:val="24"/>
          <w:szCs w:val="24"/>
        </w:rPr>
        <w:t>. Cette dernière est chargée de gérer à son niveau fondamental une liste de chaînes et ce sont ses descendants qui implémenteront les méthodes qui assureront le traitement réel des chaînes manipulées</w:t>
      </w:r>
      <w:r>
        <w:rPr>
          <w:rStyle w:val="Appelnotedebasdep"/>
          <w:sz w:val="24"/>
          <w:szCs w:val="24"/>
        </w:rPr>
        <w:footnoteReference w:id="18"/>
      </w:r>
      <w:r>
        <w:rPr>
          <w:sz w:val="24"/>
          <w:szCs w:val="24"/>
        </w:rPr>
        <w:t>.</w:t>
      </w:r>
    </w:p>
    <w:p w:rsidR="004E49C9" w:rsidRDefault="004E49C9" w:rsidP="004E49C9">
      <w:pPr>
        <w:ind w:firstLine="708"/>
        <w:jc w:val="both"/>
        <w:rPr>
          <w:sz w:val="24"/>
          <w:szCs w:val="24"/>
        </w:rPr>
      </w:pPr>
      <w:r>
        <w:rPr>
          <w:sz w:val="24"/>
          <w:szCs w:val="24"/>
        </w:rPr>
        <w:t>Voici un court extrait de son interface :</w:t>
      </w:r>
    </w:p>
    <w:p w:rsidR="004E49C9" w:rsidRPr="004A761F" w:rsidRDefault="006A222C" w:rsidP="00D5796C">
      <w:pPr>
        <w:shd w:val="pct10" w:color="auto" w:fill="auto"/>
        <w:spacing w:after="0" w:line="240" w:lineRule="auto"/>
        <w:ind w:firstLine="709"/>
        <w:jc w:val="both"/>
        <w:rPr>
          <w:sz w:val="20"/>
          <w:szCs w:val="20"/>
          <w:lang w:val="en-US"/>
        </w:rPr>
      </w:pPr>
      <w:r w:rsidRPr="004A761F">
        <w:rPr>
          <w:b/>
          <w:sz w:val="20"/>
          <w:szCs w:val="20"/>
          <w:lang w:val="en-US"/>
        </w:rPr>
        <w:t>protected</w:t>
      </w:r>
    </w:p>
    <w:p w:rsidR="004E49C9" w:rsidRPr="004A761F" w:rsidRDefault="004E49C9" w:rsidP="00D5796C">
      <w:pPr>
        <w:shd w:val="pct10" w:color="auto" w:fill="auto"/>
        <w:spacing w:after="0" w:line="240" w:lineRule="auto"/>
        <w:ind w:firstLine="709"/>
        <w:jc w:val="both"/>
        <w:rPr>
          <w:sz w:val="20"/>
          <w:szCs w:val="20"/>
          <w:lang w:val="en-US"/>
        </w:rPr>
      </w:pPr>
      <w:r w:rsidRPr="004A761F">
        <w:rPr>
          <w:sz w:val="20"/>
          <w:szCs w:val="20"/>
          <w:lang w:val="en-US"/>
        </w:rPr>
        <w:t xml:space="preserve">    </w:t>
      </w:r>
      <w:r w:rsidR="006A222C" w:rsidRPr="004A761F">
        <w:rPr>
          <w:b/>
          <w:sz w:val="20"/>
          <w:szCs w:val="20"/>
          <w:lang w:val="en-US"/>
        </w:rPr>
        <w:t>procedure</w:t>
      </w:r>
      <w:r w:rsidRPr="004A761F">
        <w:rPr>
          <w:sz w:val="20"/>
          <w:szCs w:val="20"/>
          <w:lang w:val="en-US"/>
        </w:rPr>
        <w:t xml:space="preserve"> DefineProperties(Filer: TFiler); </w:t>
      </w:r>
      <w:r w:rsidR="006A222C" w:rsidRPr="004A761F">
        <w:rPr>
          <w:b/>
          <w:sz w:val="20"/>
          <w:szCs w:val="20"/>
          <w:lang w:val="en-US"/>
        </w:rPr>
        <w:t>override</w:t>
      </w:r>
      <w:r w:rsidRPr="004A761F">
        <w:rPr>
          <w:sz w:val="20"/>
          <w:szCs w:val="20"/>
          <w:lang w:val="en-US"/>
        </w:rPr>
        <w:t>;</w:t>
      </w:r>
    </w:p>
    <w:p w:rsidR="004E49C9" w:rsidRPr="004A761F" w:rsidRDefault="004E49C9" w:rsidP="00D5796C">
      <w:pPr>
        <w:shd w:val="pct10" w:color="auto" w:fill="auto"/>
        <w:spacing w:after="0" w:line="240" w:lineRule="auto"/>
        <w:ind w:firstLine="709"/>
        <w:jc w:val="both"/>
        <w:rPr>
          <w:sz w:val="20"/>
          <w:szCs w:val="20"/>
          <w:lang w:val="en-US"/>
        </w:rPr>
      </w:pPr>
      <w:r w:rsidRPr="004A761F">
        <w:rPr>
          <w:sz w:val="20"/>
          <w:szCs w:val="20"/>
          <w:lang w:val="en-US"/>
        </w:rPr>
        <w:t xml:space="preserve">    </w:t>
      </w:r>
      <w:r w:rsidR="006A222C" w:rsidRPr="004A761F">
        <w:rPr>
          <w:b/>
          <w:sz w:val="20"/>
          <w:szCs w:val="20"/>
          <w:lang w:val="en-US"/>
        </w:rPr>
        <w:t>procedure</w:t>
      </w:r>
      <w:r w:rsidRPr="004A761F">
        <w:rPr>
          <w:sz w:val="20"/>
          <w:szCs w:val="20"/>
          <w:lang w:val="en-US"/>
        </w:rPr>
        <w:t xml:space="preserve"> Error(</w:t>
      </w:r>
      <w:r w:rsidR="00CC4AA6" w:rsidRPr="004A761F">
        <w:rPr>
          <w:b/>
          <w:sz w:val="20"/>
          <w:szCs w:val="20"/>
          <w:lang w:val="en-US"/>
        </w:rPr>
        <w:t>const</w:t>
      </w:r>
      <w:r w:rsidRPr="004A761F">
        <w:rPr>
          <w:sz w:val="20"/>
          <w:szCs w:val="20"/>
          <w:lang w:val="en-US"/>
        </w:rPr>
        <w:t xml:space="preserve"> Msg: </w:t>
      </w:r>
      <w:r w:rsidR="00F73CB7" w:rsidRPr="00F73CB7">
        <w:rPr>
          <w:b/>
          <w:sz w:val="20"/>
          <w:szCs w:val="20"/>
          <w:lang w:val="en-US"/>
        </w:rPr>
        <w:t>string</w:t>
      </w:r>
      <w:r w:rsidRPr="004A761F">
        <w:rPr>
          <w:sz w:val="20"/>
          <w:szCs w:val="20"/>
          <w:lang w:val="en-US"/>
        </w:rPr>
        <w:t>; Data: Integer);</w:t>
      </w:r>
    </w:p>
    <w:p w:rsidR="004E49C9" w:rsidRPr="004A761F" w:rsidRDefault="004E49C9" w:rsidP="00D5796C">
      <w:pPr>
        <w:shd w:val="pct10" w:color="auto" w:fill="auto"/>
        <w:spacing w:after="0" w:line="240" w:lineRule="auto"/>
        <w:ind w:firstLine="709"/>
        <w:jc w:val="both"/>
        <w:rPr>
          <w:sz w:val="20"/>
          <w:szCs w:val="20"/>
          <w:lang w:val="en-US"/>
        </w:rPr>
      </w:pPr>
      <w:r w:rsidRPr="004A761F">
        <w:rPr>
          <w:sz w:val="20"/>
          <w:szCs w:val="20"/>
          <w:lang w:val="en-US"/>
        </w:rPr>
        <w:t xml:space="preserve">    </w:t>
      </w:r>
      <w:r w:rsidRPr="004A761F">
        <w:rPr>
          <w:color w:val="9BBB59" w:themeColor="accent3"/>
          <w:sz w:val="20"/>
          <w:szCs w:val="20"/>
          <w:lang w:val="en-US"/>
        </w:rPr>
        <w:t>// […]</w:t>
      </w:r>
    </w:p>
    <w:p w:rsidR="004E49C9" w:rsidRPr="004A761F" w:rsidRDefault="004E49C9" w:rsidP="00D5796C">
      <w:pPr>
        <w:shd w:val="pct10" w:color="auto" w:fill="auto"/>
        <w:spacing w:after="0" w:line="240" w:lineRule="auto"/>
        <w:ind w:firstLine="709"/>
        <w:jc w:val="both"/>
        <w:rPr>
          <w:sz w:val="20"/>
          <w:szCs w:val="20"/>
          <w:lang w:val="en-US"/>
        </w:rPr>
      </w:pPr>
      <w:r w:rsidRPr="004A761F">
        <w:rPr>
          <w:sz w:val="20"/>
          <w:szCs w:val="20"/>
          <w:lang w:val="en-US"/>
        </w:rPr>
        <w:t xml:space="preserve">    </w:t>
      </w:r>
      <w:r w:rsidR="006A222C" w:rsidRPr="004A761F">
        <w:rPr>
          <w:b/>
          <w:sz w:val="20"/>
          <w:szCs w:val="20"/>
          <w:lang w:val="en-US"/>
        </w:rPr>
        <w:t>function</w:t>
      </w:r>
      <w:r w:rsidRPr="004A761F">
        <w:rPr>
          <w:sz w:val="20"/>
          <w:szCs w:val="20"/>
          <w:lang w:val="en-US"/>
        </w:rPr>
        <w:t xml:space="preserve"> Get(Index: Integer): </w:t>
      </w:r>
      <w:r w:rsidR="00F73CB7" w:rsidRPr="00F73CB7">
        <w:rPr>
          <w:b/>
          <w:sz w:val="20"/>
          <w:szCs w:val="20"/>
          <w:lang w:val="en-US"/>
        </w:rPr>
        <w:t>string</w:t>
      </w:r>
      <w:r w:rsidRPr="004A761F">
        <w:rPr>
          <w:sz w:val="20"/>
          <w:szCs w:val="20"/>
          <w:lang w:val="en-US"/>
        </w:rPr>
        <w:t xml:space="preserve">; </w:t>
      </w:r>
      <w:r w:rsidRPr="004A761F">
        <w:rPr>
          <w:b/>
          <w:sz w:val="20"/>
          <w:szCs w:val="20"/>
          <w:lang w:val="en-US"/>
        </w:rPr>
        <w:t>virtual</w:t>
      </w:r>
      <w:r w:rsidRPr="004A761F">
        <w:rPr>
          <w:sz w:val="20"/>
          <w:szCs w:val="20"/>
          <w:lang w:val="en-US"/>
        </w:rPr>
        <w:t xml:space="preserve">; </w:t>
      </w:r>
      <w:r w:rsidRPr="004A761F">
        <w:rPr>
          <w:b/>
          <w:sz w:val="20"/>
          <w:szCs w:val="20"/>
          <w:lang w:val="en-US"/>
        </w:rPr>
        <w:t>abstract</w:t>
      </w:r>
      <w:r w:rsidRPr="004A761F">
        <w:rPr>
          <w:sz w:val="20"/>
          <w:szCs w:val="20"/>
          <w:lang w:val="en-US"/>
        </w:rPr>
        <w:t xml:space="preserve">; </w:t>
      </w:r>
      <w:r w:rsidRPr="004A761F">
        <w:rPr>
          <w:color w:val="9BBB59" w:themeColor="accent3"/>
          <w:sz w:val="20"/>
          <w:szCs w:val="20"/>
          <w:lang w:val="en-US"/>
        </w:rPr>
        <w:t>// attention : deux qualifiants</w:t>
      </w:r>
    </w:p>
    <w:p w:rsidR="004E49C9" w:rsidRPr="004A761F" w:rsidRDefault="004E49C9" w:rsidP="00D5796C">
      <w:pPr>
        <w:shd w:val="pct10" w:color="auto" w:fill="auto"/>
        <w:spacing w:after="0" w:line="240" w:lineRule="auto"/>
        <w:ind w:firstLine="709"/>
        <w:jc w:val="both"/>
        <w:rPr>
          <w:sz w:val="20"/>
          <w:szCs w:val="20"/>
          <w:lang w:val="en-US"/>
        </w:rPr>
      </w:pPr>
      <w:r w:rsidRPr="004A761F">
        <w:rPr>
          <w:sz w:val="20"/>
          <w:szCs w:val="20"/>
          <w:lang w:val="en-US"/>
        </w:rPr>
        <w:t xml:space="preserve">    </w:t>
      </w:r>
      <w:r w:rsidR="006A222C" w:rsidRPr="004A761F">
        <w:rPr>
          <w:b/>
          <w:sz w:val="20"/>
          <w:szCs w:val="20"/>
          <w:lang w:val="en-US"/>
        </w:rPr>
        <w:t>function</w:t>
      </w:r>
      <w:r w:rsidRPr="004A761F">
        <w:rPr>
          <w:sz w:val="20"/>
          <w:szCs w:val="20"/>
          <w:lang w:val="en-US"/>
        </w:rPr>
        <w:t xml:space="preserve"> GetCapacity: Integer; </w:t>
      </w:r>
      <w:r w:rsidRPr="004A761F">
        <w:rPr>
          <w:b/>
          <w:sz w:val="20"/>
          <w:szCs w:val="20"/>
          <w:lang w:val="en-US"/>
        </w:rPr>
        <w:t>virtual</w:t>
      </w:r>
      <w:r w:rsidRPr="004A761F">
        <w:rPr>
          <w:sz w:val="20"/>
          <w:szCs w:val="20"/>
          <w:lang w:val="en-US"/>
        </w:rPr>
        <w:t>;</w:t>
      </w:r>
    </w:p>
    <w:p w:rsidR="004E49C9" w:rsidRPr="004A761F" w:rsidRDefault="004E49C9" w:rsidP="00D5796C">
      <w:pPr>
        <w:shd w:val="pct10" w:color="auto" w:fill="auto"/>
        <w:spacing w:after="0" w:line="240" w:lineRule="auto"/>
        <w:ind w:firstLine="709"/>
        <w:jc w:val="both"/>
        <w:rPr>
          <w:color w:val="9BBB59" w:themeColor="accent3"/>
          <w:sz w:val="20"/>
          <w:szCs w:val="20"/>
          <w:lang w:val="en-US"/>
        </w:rPr>
      </w:pPr>
      <w:r w:rsidRPr="004A761F">
        <w:rPr>
          <w:sz w:val="20"/>
          <w:szCs w:val="20"/>
          <w:lang w:val="en-US"/>
        </w:rPr>
        <w:t xml:space="preserve">    </w:t>
      </w:r>
      <w:r w:rsidR="006A222C" w:rsidRPr="004A761F">
        <w:rPr>
          <w:b/>
          <w:sz w:val="20"/>
          <w:szCs w:val="20"/>
          <w:lang w:val="en-US"/>
        </w:rPr>
        <w:t>function</w:t>
      </w:r>
      <w:r w:rsidRPr="004A761F">
        <w:rPr>
          <w:sz w:val="20"/>
          <w:szCs w:val="20"/>
          <w:lang w:val="en-US"/>
        </w:rPr>
        <w:t xml:space="preserve"> GetCount: Integer; </w:t>
      </w:r>
      <w:r w:rsidRPr="004A761F">
        <w:rPr>
          <w:b/>
          <w:sz w:val="20"/>
          <w:szCs w:val="20"/>
          <w:lang w:val="en-US"/>
        </w:rPr>
        <w:t>virtual</w:t>
      </w:r>
      <w:r w:rsidRPr="004A761F">
        <w:rPr>
          <w:sz w:val="20"/>
          <w:szCs w:val="20"/>
          <w:lang w:val="en-US"/>
        </w:rPr>
        <w:t xml:space="preserve">; </w:t>
      </w:r>
      <w:r w:rsidRPr="004A761F">
        <w:rPr>
          <w:b/>
          <w:sz w:val="20"/>
          <w:szCs w:val="20"/>
          <w:lang w:val="en-US"/>
        </w:rPr>
        <w:t>abstract</w:t>
      </w:r>
      <w:r w:rsidRPr="004A761F">
        <w:rPr>
          <w:sz w:val="20"/>
          <w:szCs w:val="20"/>
          <w:lang w:val="en-US"/>
        </w:rPr>
        <w:t xml:space="preserve">; </w:t>
      </w:r>
      <w:r w:rsidRPr="004A761F">
        <w:rPr>
          <w:color w:val="9BBB59" w:themeColor="accent3"/>
          <w:sz w:val="20"/>
          <w:szCs w:val="20"/>
          <w:lang w:val="en-US"/>
        </w:rPr>
        <w:t>// idem</w:t>
      </w:r>
    </w:p>
    <w:p w:rsidR="004E49C9" w:rsidRPr="0064620C" w:rsidRDefault="004E49C9" w:rsidP="004E49C9">
      <w:pPr>
        <w:ind w:firstLine="708"/>
        <w:jc w:val="both"/>
        <w:rPr>
          <w:sz w:val="24"/>
          <w:szCs w:val="24"/>
          <w:lang w:val="en-US"/>
        </w:rPr>
      </w:pPr>
    </w:p>
    <w:p w:rsidR="004E49C9" w:rsidRDefault="004E49C9" w:rsidP="004E49C9">
      <w:pPr>
        <w:ind w:firstLine="708"/>
        <w:jc w:val="both"/>
        <w:rPr>
          <w:sz w:val="24"/>
          <w:szCs w:val="24"/>
        </w:rPr>
      </w:pPr>
      <w:r w:rsidRPr="007559E9">
        <w:rPr>
          <w:sz w:val="24"/>
          <w:szCs w:val="24"/>
        </w:rPr>
        <w:lastRenderedPageBreak/>
        <w:t xml:space="preserve">On y reconnaît </w:t>
      </w:r>
      <w:r>
        <w:rPr>
          <w:sz w:val="24"/>
          <w:szCs w:val="24"/>
        </w:rPr>
        <w:t>une</w:t>
      </w:r>
      <w:r w:rsidRPr="007559E9">
        <w:rPr>
          <w:sz w:val="24"/>
          <w:szCs w:val="24"/>
        </w:rPr>
        <w:t xml:space="preserve"> méthode statique (</w:t>
      </w:r>
      <w:r w:rsidRPr="007559E9">
        <w:rPr>
          <w:i/>
          <w:color w:val="4F81BD" w:themeColor="accent1"/>
          <w:sz w:val="24"/>
          <w:szCs w:val="24"/>
        </w:rPr>
        <w:t>Error</w:t>
      </w:r>
      <w:r>
        <w:rPr>
          <w:sz w:val="24"/>
          <w:szCs w:val="24"/>
        </w:rPr>
        <w:t>), une méthode virtuelle redéfinie (</w:t>
      </w:r>
      <w:r w:rsidRPr="00B163D1">
        <w:rPr>
          <w:i/>
          <w:color w:val="4F81BD" w:themeColor="accent1"/>
          <w:sz w:val="24"/>
          <w:szCs w:val="24"/>
        </w:rPr>
        <w:t>DefineProperties</w:t>
      </w:r>
      <w:r>
        <w:rPr>
          <w:sz w:val="24"/>
          <w:szCs w:val="24"/>
        </w:rPr>
        <w:t>) et une méthode virtuelle simple (</w:t>
      </w:r>
      <w:r w:rsidRPr="007559E9">
        <w:rPr>
          <w:i/>
          <w:color w:val="4F81BD" w:themeColor="accent1"/>
          <w:sz w:val="24"/>
          <w:szCs w:val="24"/>
        </w:rPr>
        <w:t>GetCapacity</w:t>
      </w:r>
      <w:r>
        <w:rPr>
          <w:sz w:val="24"/>
          <w:szCs w:val="24"/>
        </w:rPr>
        <w:t xml:space="preserve">). Nouveauté : les méthodes </w:t>
      </w:r>
      <w:r w:rsidRPr="007559E9">
        <w:rPr>
          <w:i/>
          <w:color w:val="4F81BD" w:themeColor="accent1"/>
          <w:sz w:val="24"/>
          <w:szCs w:val="24"/>
        </w:rPr>
        <w:t>Get</w:t>
      </w:r>
      <w:r w:rsidRPr="007559E9">
        <w:rPr>
          <w:color w:val="4F81BD" w:themeColor="accent1"/>
          <w:sz w:val="24"/>
          <w:szCs w:val="24"/>
        </w:rPr>
        <w:t xml:space="preserve"> </w:t>
      </w:r>
      <w:r>
        <w:rPr>
          <w:sz w:val="24"/>
          <w:szCs w:val="24"/>
        </w:rPr>
        <w:t xml:space="preserve">et </w:t>
      </w:r>
      <w:r w:rsidRPr="007559E9">
        <w:rPr>
          <w:i/>
          <w:color w:val="4F81BD" w:themeColor="accent1"/>
          <w:sz w:val="24"/>
          <w:szCs w:val="24"/>
        </w:rPr>
        <w:t>GetCount</w:t>
      </w:r>
      <w:r w:rsidRPr="007559E9">
        <w:rPr>
          <w:color w:val="4F81BD" w:themeColor="accent1"/>
          <w:sz w:val="24"/>
          <w:szCs w:val="24"/>
        </w:rPr>
        <w:t xml:space="preserve"> </w:t>
      </w:r>
      <w:r>
        <w:rPr>
          <w:sz w:val="24"/>
          <w:szCs w:val="24"/>
        </w:rPr>
        <w:t xml:space="preserve">sont marquées par le mot-clé </w:t>
      </w:r>
      <w:r w:rsidRPr="007559E9">
        <w:rPr>
          <w:i/>
          <w:color w:val="4F81BD" w:themeColor="accent1"/>
          <w:sz w:val="24"/>
          <w:szCs w:val="24"/>
        </w:rPr>
        <w:t>abstract</w:t>
      </w:r>
      <w:r w:rsidRPr="007559E9">
        <w:rPr>
          <w:color w:val="4F81BD" w:themeColor="accent1"/>
          <w:sz w:val="24"/>
          <w:szCs w:val="24"/>
        </w:rPr>
        <w:t xml:space="preserve"> </w:t>
      </w:r>
      <w:r>
        <w:rPr>
          <w:sz w:val="24"/>
          <w:szCs w:val="24"/>
        </w:rPr>
        <w:t xml:space="preserve">qui indique que </w:t>
      </w:r>
      <w:r w:rsidRPr="007559E9">
        <w:rPr>
          <w:color w:val="4F81BD" w:themeColor="accent1"/>
          <w:sz w:val="24"/>
          <w:szCs w:val="24"/>
        </w:rPr>
        <w:t>T</w:t>
      </w:r>
      <w:r w:rsidR="00F73CB7" w:rsidRPr="00F73CB7">
        <w:rPr>
          <w:b/>
          <w:color w:val="4F81BD" w:themeColor="accent1"/>
          <w:sz w:val="24"/>
          <w:szCs w:val="24"/>
        </w:rPr>
        <w:t>String</w:t>
      </w:r>
      <w:r w:rsidRPr="007559E9">
        <w:rPr>
          <w:color w:val="4F81BD" w:themeColor="accent1"/>
          <w:sz w:val="24"/>
          <w:szCs w:val="24"/>
        </w:rPr>
        <w:t xml:space="preserve">s </w:t>
      </w:r>
      <w:r>
        <w:rPr>
          <w:sz w:val="24"/>
          <w:szCs w:val="24"/>
        </w:rPr>
        <w:t>ne propose pas d’implémentations pour ces méthodes parce qu’elles n’auraient aucun sens à son niveau.</w:t>
      </w:r>
    </w:p>
    <w:p w:rsidR="004E49C9" w:rsidRDefault="004E49C9" w:rsidP="004E49C9">
      <w:pPr>
        <w:ind w:firstLine="708"/>
        <w:jc w:val="both"/>
        <w:rPr>
          <w:sz w:val="24"/>
          <w:szCs w:val="24"/>
        </w:rPr>
      </w:pPr>
      <w:r>
        <w:rPr>
          <w:sz w:val="24"/>
          <w:szCs w:val="24"/>
        </w:rPr>
        <w:t xml:space="preserve">Les descendants de </w:t>
      </w:r>
      <w:r w:rsidRPr="003110DC">
        <w:rPr>
          <w:i/>
          <w:color w:val="4F81BD" w:themeColor="accent1"/>
          <w:sz w:val="24"/>
          <w:szCs w:val="24"/>
        </w:rPr>
        <w:t>T</w:t>
      </w:r>
      <w:r w:rsidR="00F73CB7" w:rsidRPr="00F73CB7">
        <w:rPr>
          <w:b/>
          <w:i/>
          <w:color w:val="4F81BD" w:themeColor="accent1"/>
          <w:sz w:val="24"/>
          <w:szCs w:val="24"/>
        </w:rPr>
        <w:t>String</w:t>
      </w:r>
      <w:r w:rsidRPr="003110DC">
        <w:rPr>
          <w:i/>
          <w:color w:val="4F81BD" w:themeColor="accent1"/>
          <w:sz w:val="24"/>
          <w:szCs w:val="24"/>
        </w:rPr>
        <w:t>s</w:t>
      </w:r>
      <w:r w:rsidRPr="003110DC">
        <w:rPr>
          <w:color w:val="4F81BD" w:themeColor="accent1"/>
          <w:sz w:val="24"/>
          <w:szCs w:val="24"/>
        </w:rPr>
        <w:t xml:space="preserve"> </w:t>
      </w:r>
      <w:r>
        <w:rPr>
          <w:sz w:val="24"/>
          <w:szCs w:val="24"/>
        </w:rPr>
        <w:t xml:space="preserve">procèderont à cette implémentation tandis que </w:t>
      </w:r>
      <w:r w:rsidRPr="003110DC">
        <w:rPr>
          <w:i/>
          <w:color w:val="4F81BD" w:themeColor="accent1"/>
          <w:sz w:val="24"/>
          <w:szCs w:val="24"/>
        </w:rPr>
        <w:t>T</w:t>
      </w:r>
      <w:r w:rsidR="00F73CB7" w:rsidRPr="00F73CB7">
        <w:rPr>
          <w:b/>
          <w:i/>
          <w:color w:val="4F81BD" w:themeColor="accent1"/>
          <w:sz w:val="24"/>
          <w:szCs w:val="24"/>
        </w:rPr>
        <w:t>String</w:t>
      </w:r>
      <w:r w:rsidRPr="003110DC">
        <w:rPr>
          <w:i/>
          <w:color w:val="4F81BD" w:themeColor="accent1"/>
          <w:sz w:val="24"/>
          <w:szCs w:val="24"/>
        </w:rPr>
        <w:t>s</w:t>
      </w:r>
      <w:r>
        <w:rPr>
          <w:sz w:val="24"/>
          <w:szCs w:val="24"/>
        </w:rPr>
        <w:t xml:space="preserve">, en tant qu’ancêtre, sera d’une grande polyvalence. En effet, si vous ne pourrez jamais travailler avec cette seule classe puisqu’un objet de ce </w:t>
      </w:r>
      <w:r w:rsidR="006A222C" w:rsidRPr="006A222C">
        <w:rPr>
          <w:b/>
          <w:sz w:val="24"/>
          <w:szCs w:val="24"/>
        </w:rPr>
        <w:t>type</w:t>
      </w:r>
      <w:r>
        <w:rPr>
          <w:sz w:val="24"/>
          <w:szCs w:val="24"/>
        </w:rPr>
        <w:t xml:space="preserve"> déclencherait des erreurs à chaque tentative (même interne) d’utilisation d’une des méthodes abstraites, l’instancier permettra à n’importe quel descendant de prendre sa forme. </w:t>
      </w:r>
    </w:p>
    <w:p w:rsidR="004E49C9" w:rsidRPr="0064620C" w:rsidRDefault="004E49C9" w:rsidP="004E49C9">
      <w:pPr>
        <w:ind w:firstLine="708"/>
        <w:jc w:val="both"/>
        <w:rPr>
          <w:sz w:val="24"/>
          <w:szCs w:val="24"/>
          <w:lang w:val="en-US"/>
        </w:rPr>
      </w:pPr>
      <w:r w:rsidRPr="0064620C">
        <w:rPr>
          <w:sz w:val="24"/>
          <w:szCs w:val="24"/>
          <w:lang w:val="en-US"/>
        </w:rPr>
        <w:t>Comparez :</w:t>
      </w:r>
    </w:p>
    <w:p w:rsidR="004E49C9" w:rsidRPr="004A761F" w:rsidRDefault="006A222C"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s="Courier New"/>
          <w:sz w:val="20"/>
          <w:szCs w:val="20"/>
          <w:lang w:val="en-US" w:eastAsia="fr-FR"/>
        </w:rPr>
      </w:pPr>
      <w:r w:rsidRPr="004A761F">
        <w:rPr>
          <w:rFonts w:eastAsia="Times New Roman" w:cs="Courier New"/>
          <w:b/>
          <w:sz w:val="20"/>
          <w:szCs w:val="20"/>
          <w:lang w:val="en-US" w:eastAsia="fr-FR"/>
        </w:rPr>
        <w:t>procedure</w:t>
      </w:r>
      <w:r w:rsidR="004E49C9" w:rsidRPr="004A761F">
        <w:rPr>
          <w:rFonts w:eastAsia="Times New Roman" w:cs="Courier New"/>
          <w:sz w:val="20"/>
          <w:szCs w:val="20"/>
          <w:lang w:val="en-US" w:eastAsia="fr-FR"/>
        </w:rPr>
        <w:t xml:space="preserve"> Afficher(Sts: </w:t>
      </w:r>
      <w:r w:rsidR="004E49C9" w:rsidRPr="00F73CB7">
        <w:rPr>
          <w:rFonts w:eastAsia="Times New Roman" w:cs="Courier New"/>
          <w:sz w:val="20"/>
          <w:szCs w:val="20"/>
          <w:lang w:val="en-US" w:eastAsia="fr-FR"/>
        </w:rPr>
        <w:t>T</w:t>
      </w:r>
      <w:r w:rsidR="00F73CB7" w:rsidRPr="00F73CB7">
        <w:rPr>
          <w:rFonts w:eastAsia="Times New Roman" w:cs="Courier New"/>
          <w:sz w:val="20"/>
          <w:szCs w:val="20"/>
          <w:lang w:val="en-US" w:eastAsia="fr-FR"/>
        </w:rPr>
        <w:t>String</w:t>
      </w:r>
      <w:r w:rsidR="004E49C9" w:rsidRPr="00F73CB7">
        <w:rPr>
          <w:rFonts w:eastAsia="Times New Roman" w:cs="Courier New"/>
          <w:sz w:val="20"/>
          <w:szCs w:val="20"/>
          <w:lang w:val="en-US" w:eastAsia="fr-FR"/>
        </w:rPr>
        <w:t>List</w:t>
      </w:r>
      <w:r w:rsidR="004E49C9" w:rsidRPr="004A761F">
        <w:rPr>
          <w:rFonts w:eastAsia="Times New Roman" w:cs="Courier New"/>
          <w:sz w:val="20"/>
          <w:szCs w:val="20"/>
          <w:lang w:val="en-US" w:eastAsia="fr-FR"/>
        </w:rPr>
        <w:t>);</w:t>
      </w:r>
    </w:p>
    <w:p w:rsidR="004E49C9" w:rsidRPr="004A761F" w:rsidRDefault="00CC4AA6"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s="Courier New"/>
          <w:sz w:val="20"/>
          <w:szCs w:val="20"/>
          <w:lang w:eastAsia="fr-FR"/>
        </w:rPr>
      </w:pPr>
      <w:r w:rsidRPr="004A761F">
        <w:rPr>
          <w:rFonts w:eastAsia="Times New Roman" w:cs="Courier New"/>
          <w:b/>
          <w:sz w:val="20"/>
          <w:szCs w:val="20"/>
          <w:lang w:eastAsia="fr-FR"/>
        </w:rPr>
        <w:t>var</w:t>
      </w:r>
    </w:p>
    <w:p w:rsidR="004E49C9" w:rsidRPr="004A761F" w:rsidRDefault="004E49C9"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s="Courier New"/>
          <w:color w:val="9BBB59" w:themeColor="accent3"/>
          <w:sz w:val="20"/>
          <w:szCs w:val="20"/>
          <w:lang w:eastAsia="fr-FR"/>
        </w:rPr>
      </w:pPr>
      <w:r w:rsidRPr="004A761F">
        <w:rPr>
          <w:rFonts w:eastAsia="Times New Roman" w:cs="Courier New"/>
          <w:sz w:val="20"/>
          <w:szCs w:val="20"/>
          <w:lang w:eastAsia="fr-FR"/>
        </w:rPr>
        <w:t xml:space="preserve">  LItem: </w:t>
      </w:r>
      <w:r w:rsidR="00F73CB7" w:rsidRPr="00F73CB7">
        <w:rPr>
          <w:rFonts w:eastAsia="Times New Roman" w:cs="Courier New"/>
          <w:b/>
          <w:sz w:val="20"/>
          <w:szCs w:val="20"/>
          <w:lang w:eastAsia="fr-FR"/>
        </w:rPr>
        <w:t>string</w:t>
      </w:r>
      <w:r w:rsidRPr="004A761F">
        <w:rPr>
          <w:rFonts w:eastAsia="Times New Roman" w:cs="Courier New"/>
          <w:sz w:val="20"/>
          <w:szCs w:val="20"/>
          <w:lang w:eastAsia="fr-FR"/>
        </w:rPr>
        <w:t xml:space="preserve">; </w:t>
      </w:r>
      <w:r w:rsidRPr="004A761F">
        <w:rPr>
          <w:rFonts w:eastAsia="Times New Roman" w:cs="Courier New"/>
          <w:color w:val="9BBB59" w:themeColor="accent3"/>
          <w:sz w:val="20"/>
          <w:szCs w:val="20"/>
          <w:lang w:eastAsia="fr-FR"/>
        </w:rPr>
        <w:t>// variable locale pour récupérer les chaînes une à une</w:t>
      </w:r>
    </w:p>
    <w:p w:rsidR="004E49C9" w:rsidRPr="004A761F" w:rsidRDefault="006A222C"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s="Courier New"/>
          <w:sz w:val="20"/>
          <w:szCs w:val="20"/>
          <w:lang w:val="en-US" w:eastAsia="fr-FR"/>
        </w:rPr>
      </w:pPr>
      <w:r w:rsidRPr="004A761F">
        <w:rPr>
          <w:rFonts w:eastAsia="Times New Roman" w:cs="Courier New"/>
          <w:b/>
          <w:sz w:val="20"/>
          <w:szCs w:val="20"/>
          <w:lang w:val="en-US" w:eastAsia="fr-FR"/>
        </w:rPr>
        <w:t>begin</w:t>
      </w:r>
    </w:p>
    <w:p w:rsidR="004E49C9" w:rsidRPr="004A761F" w:rsidRDefault="004E49C9"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s="Courier New"/>
          <w:sz w:val="20"/>
          <w:szCs w:val="20"/>
          <w:lang w:val="en-US" w:eastAsia="fr-FR"/>
        </w:rPr>
      </w:pPr>
      <w:r w:rsidRPr="004A761F">
        <w:rPr>
          <w:rFonts w:eastAsia="Times New Roman" w:cs="Courier New"/>
          <w:sz w:val="20"/>
          <w:szCs w:val="20"/>
          <w:lang w:val="en-US" w:eastAsia="fr-FR"/>
        </w:rPr>
        <w:t xml:space="preserve">  </w:t>
      </w:r>
      <w:r w:rsidR="00CC4AA6" w:rsidRPr="004A761F">
        <w:rPr>
          <w:rFonts w:eastAsia="Times New Roman" w:cs="Courier New"/>
          <w:b/>
          <w:sz w:val="20"/>
          <w:szCs w:val="20"/>
          <w:lang w:val="en-US" w:eastAsia="fr-FR"/>
        </w:rPr>
        <w:t>for</w:t>
      </w:r>
      <w:r w:rsidRPr="004A761F">
        <w:rPr>
          <w:rFonts w:eastAsia="Times New Roman" w:cs="Courier New"/>
          <w:sz w:val="20"/>
          <w:szCs w:val="20"/>
          <w:lang w:val="en-US" w:eastAsia="fr-FR"/>
        </w:rPr>
        <w:t xml:space="preserve"> LItem </w:t>
      </w:r>
      <w:r w:rsidRPr="004A761F">
        <w:rPr>
          <w:rFonts w:eastAsia="Times New Roman" w:cs="Courier New"/>
          <w:b/>
          <w:sz w:val="20"/>
          <w:szCs w:val="20"/>
          <w:lang w:val="en-US" w:eastAsia="fr-FR"/>
        </w:rPr>
        <w:t>in</w:t>
      </w:r>
      <w:r w:rsidRPr="004A761F">
        <w:rPr>
          <w:rFonts w:eastAsia="Times New Roman" w:cs="Courier New"/>
          <w:sz w:val="20"/>
          <w:szCs w:val="20"/>
          <w:lang w:val="en-US" w:eastAsia="fr-FR"/>
        </w:rPr>
        <w:t xml:space="preserve"> Sts </w:t>
      </w:r>
      <w:r w:rsidR="00CC4AA6" w:rsidRPr="004A761F">
        <w:rPr>
          <w:rFonts w:eastAsia="Times New Roman" w:cs="Courier New"/>
          <w:b/>
          <w:sz w:val="20"/>
          <w:szCs w:val="20"/>
          <w:lang w:val="en-US" w:eastAsia="fr-FR"/>
        </w:rPr>
        <w:t>do</w:t>
      </w:r>
      <w:r w:rsidRPr="004A761F">
        <w:rPr>
          <w:rFonts w:eastAsia="Times New Roman" w:cs="Courier New"/>
          <w:sz w:val="20"/>
          <w:szCs w:val="20"/>
          <w:lang w:val="en-US" w:eastAsia="fr-FR"/>
        </w:rPr>
        <w:t xml:space="preserve"> </w:t>
      </w:r>
      <w:r w:rsidRPr="004A761F">
        <w:rPr>
          <w:rFonts w:eastAsia="Times New Roman" w:cs="Courier New"/>
          <w:color w:val="9BBB59" w:themeColor="accent3"/>
          <w:sz w:val="20"/>
          <w:szCs w:val="20"/>
          <w:lang w:val="en-US" w:eastAsia="fr-FR"/>
        </w:rPr>
        <w:t>// on balaie la liste</w:t>
      </w:r>
    </w:p>
    <w:p w:rsidR="004E49C9" w:rsidRPr="004A761F" w:rsidRDefault="004E49C9"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s="Courier New"/>
          <w:sz w:val="20"/>
          <w:szCs w:val="20"/>
          <w:lang w:eastAsia="fr-FR"/>
        </w:rPr>
      </w:pPr>
      <w:r w:rsidRPr="004A761F">
        <w:rPr>
          <w:rFonts w:eastAsia="Times New Roman" w:cs="Courier New"/>
          <w:sz w:val="20"/>
          <w:szCs w:val="20"/>
          <w:lang w:val="en-US" w:eastAsia="fr-FR"/>
        </w:rPr>
        <w:t xml:space="preserve">    </w:t>
      </w:r>
      <w:r w:rsidRPr="004A761F">
        <w:rPr>
          <w:rFonts w:eastAsia="Times New Roman" w:cs="Courier New"/>
          <w:sz w:val="20"/>
          <w:szCs w:val="20"/>
          <w:lang w:eastAsia="fr-FR"/>
        </w:rPr>
        <w:t xml:space="preserve">writeln(LItem); </w:t>
      </w:r>
      <w:r w:rsidRPr="004A761F">
        <w:rPr>
          <w:rFonts w:eastAsia="Times New Roman" w:cs="Courier New"/>
          <w:color w:val="9BBB59" w:themeColor="accent3"/>
          <w:sz w:val="20"/>
          <w:szCs w:val="20"/>
          <w:lang w:eastAsia="fr-FR"/>
        </w:rPr>
        <w:t>// et on affiche l’élément en cours</w:t>
      </w:r>
    </w:p>
    <w:p w:rsidR="004E49C9" w:rsidRPr="004A761F" w:rsidRDefault="006A222C"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s="Courier New"/>
          <w:sz w:val="20"/>
          <w:szCs w:val="20"/>
          <w:lang w:val="en-US" w:eastAsia="fr-FR"/>
        </w:rPr>
      </w:pPr>
      <w:r w:rsidRPr="004A761F">
        <w:rPr>
          <w:rFonts w:eastAsia="Times New Roman" w:cs="Courier New"/>
          <w:b/>
          <w:sz w:val="20"/>
          <w:szCs w:val="20"/>
          <w:lang w:val="en-US" w:eastAsia="fr-FR"/>
        </w:rPr>
        <w:t>end;</w:t>
      </w:r>
    </w:p>
    <w:p w:rsidR="004E49C9" w:rsidRPr="00667B52" w:rsidRDefault="004E49C9" w:rsidP="004E49C9">
      <w:pPr>
        <w:ind w:firstLine="708"/>
        <w:jc w:val="both"/>
        <w:rPr>
          <w:sz w:val="24"/>
          <w:szCs w:val="24"/>
          <w:lang w:val="en-US"/>
        </w:rPr>
      </w:pPr>
      <w:r w:rsidRPr="00667B52">
        <w:rPr>
          <w:sz w:val="24"/>
          <w:szCs w:val="24"/>
          <w:lang w:val="en-US"/>
        </w:rPr>
        <w:t>et :</w:t>
      </w:r>
    </w:p>
    <w:p w:rsidR="004E49C9" w:rsidRPr="004A761F" w:rsidRDefault="006A222C"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s="Courier New"/>
          <w:sz w:val="20"/>
          <w:szCs w:val="20"/>
          <w:lang w:val="en-US" w:eastAsia="fr-FR"/>
        </w:rPr>
      </w:pPr>
      <w:r w:rsidRPr="004A761F">
        <w:rPr>
          <w:rFonts w:eastAsia="Times New Roman" w:cs="Courier New"/>
          <w:b/>
          <w:sz w:val="20"/>
          <w:szCs w:val="20"/>
          <w:lang w:val="en-US" w:eastAsia="fr-FR"/>
        </w:rPr>
        <w:t>procedure</w:t>
      </w:r>
      <w:r w:rsidR="004E49C9" w:rsidRPr="004A761F">
        <w:rPr>
          <w:rFonts w:eastAsia="Times New Roman" w:cs="Courier New"/>
          <w:sz w:val="20"/>
          <w:szCs w:val="20"/>
          <w:lang w:val="en-US" w:eastAsia="fr-FR"/>
        </w:rPr>
        <w:t xml:space="preserve"> Afficher(Sts: </w:t>
      </w:r>
      <w:r w:rsidR="004E49C9" w:rsidRPr="00F73CB7">
        <w:rPr>
          <w:rFonts w:eastAsia="Times New Roman" w:cs="Courier New"/>
          <w:sz w:val="20"/>
          <w:szCs w:val="20"/>
          <w:lang w:val="en-US" w:eastAsia="fr-FR"/>
        </w:rPr>
        <w:t>T</w:t>
      </w:r>
      <w:r w:rsidR="00F73CB7" w:rsidRPr="00F73CB7">
        <w:rPr>
          <w:rFonts w:eastAsia="Times New Roman" w:cs="Courier New"/>
          <w:sz w:val="20"/>
          <w:szCs w:val="20"/>
          <w:lang w:val="en-US" w:eastAsia="fr-FR"/>
        </w:rPr>
        <w:t>String</w:t>
      </w:r>
      <w:r w:rsidR="004E49C9" w:rsidRPr="00F73CB7">
        <w:rPr>
          <w:rFonts w:eastAsia="Times New Roman" w:cs="Courier New"/>
          <w:sz w:val="20"/>
          <w:szCs w:val="20"/>
          <w:lang w:val="en-US" w:eastAsia="fr-FR"/>
        </w:rPr>
        <w:t>s</w:t>
      </w:r>
      <w:r w:rsidR="004E49C9" w:rsidRPr="004A761F">
        <w:rPr>
          <w:rFonts w:eastAsia="Times New Roman" w:cs="Courier New"/>
          <w:sz w:val="20"/>
          <w:szCs w:val="20"/>
          <w:lang w:val="en-US" w:eastAsia="fr-FR"/>
        </w:rPr>
        <w:t xml:space="preserve">); </w:t>
      </w:r>
      <w:r w:rsidR="004E49C9" w:rsidRPr="004A761F">
        <w:rPr>
          <w:rFonts w:eastAsia="Times New Roman" w:cs="Courier New"/>
          <w:color w:val="9BBB59" w:themeColor="accent3"/>
          <w:sz w:val="20"/>
          <w:szCs w:val="20"/>
          <w:lang w:val="en-US" w:eastAsia="fr-FR"/>
        </w:rPr>
        <w:t>// &lt;= seul changement</w:t>
      </w:r>
    </w:p>
    <w:p w:rsidR="004E49C9" w:rsidRPr="004A761F" w:rsidRDefault="00CC4AA6"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s="Courier New"/>
          <w:sz w:val="20"/>
          <w:szCs w:val="20"/>
          <w:lang w:val="en-US" w:eastAsia="fr-FR"/>
        </w:rPr>
      </w:pPr>
      <w:r w:rsidRPr="004A761F">
        <w:rPr>
          <w:rFonts w:eastAsia="Times New Roman" w:cs="Courier New"/>
          <w:b/>
          <w:sz w:val="20"/>
          <w:szCs w:val="20"/>
          <w:lang w:val="en-US" w:eastAsia="fr-FR"/>
        </w:rPr>
        <w:t>var</w:t>
      </w:r>
    </w:p>
    <w:p w:rsidR="004E49C9" w:rsidRPr="004A761F" w:rsidRDefault="004E49C9"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s="Courier New"/>
          <w:sz w:val="20"/>
          <w:szCs w:val="20"/>
          <w:lang w:val="en-US" w:eastAsia="fr-FR"/>
        </w:rPr>
      </w:pPr>
      <w:r w:rsidRPr="004A761F">
        <w:rPr>
          <w:rFonts w:eastAsia="Times New Roman" w:cs="Courier New"/>
          <w:sz w:val="20"/>
          <w:szCs w:val="20"/>
          <w:lang w:val="en-US" w:eastAsia="fr-FR"/>
        </w:rPr>
        <w:t xml:space="preserve">  LItem: </w:t>
      </w:r>
      <w:r w:rsidR="00F73CB7">
        <w:rPr>
          <w:rFonts w:eastAsia="Times New Roman" w:cs="Courier New"/>
          <w:b/>
          <w:sz w:val="20"/>
          <w:szCs w:val="20"/>
          <w:lang w:val="en-US" w:eastAsia="fr-FR"/>
        </w:rPr>
        <w:t>s</w:t>
      </w:r>
      <w:r w:rsidR="00F73CB7" w:rsidRPr="00F73CB7">
        <w:rPr>
          <w:rFonts w:eastAsia="Times New Roman" w:cs="Courier New"/>
          <w:b/>
          <w:sz w:val="20"/>
          <w:szCs w:val="20"/>
          <w:lang w:val="en-US" w:eastAsia="fr-FR"/>
        </w:rPr>
        <w:t>tring</w:t>
      </w:r>
      <w:r w:rsidRPr="004A761F">
        <w:rPr>
          <w:rFonts w:eastAsia="Times New Roman" w:cs="Courier New"/>
          <w:sz w:val="20"/>
          <w:szCs w:val="20"/>
          <w:lang w:val="en-US" w:eastAsia="fr-FR"/>
        </w:rPr>
        <w:t>;</w:t>
      </w:r>
    </w:p>
    <w:p w:rsidR="004E49C9" w:rsidRPr="004A761F" w:rsidRDefault="006A222C"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s="Courier New"/>
          <w:sz w:val="20"/>
          <w:szCs w:val="20"/>
          <w:lang w:val="en-US" w:eastAsia="fr-FR"/>
        </w:rPr>
      </w:pPr>
      <w:r w:rsidRPr="004A761F">
        <w:rPr>
          <w:rFonts w:eastAsia="Times New Roman" w:cs="Courier New"/>
          <w:b/>
          <w:sz w:val="20"/>
          <w:szCs w:val="20"/>
          <w:lang w:val="en-US" w:eastAsia="fr-FR"/>
        </w:rPr>
        <w:t>begin</w:t>
      </w:r>
    </w:p>
    <w:p w:rsidR="004E49C9" w:rsidRPr="004A761F" w:rsidRDefault="004E49C9"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s="Courier New"/>
          <w:sz w:val="20"/>
          <w:szCs w:val="20"/>
          <w:lang w:val="en-US" w:eastAsia="fr-FR"/>
        </w:rPr>
      </w:pPr>
      <w:r w:rsidRPr="004A761F">
        <w:rPr>
          <w:rFonts w:eastAsia="Times New Roman" w:cs="Courier New"/>
          <w:sz w:val="20"/>
          <w:szCs w:val="20"/>
          <w:lang w:val="en-US" w:eastAsia="fr-FR"/>
        </w:rPr>
        <w:t xml:space="preserve">  </w:t>
      </w:r>
      <w:r w:rsidR="00CC4AA6" w:rsidRPr="004A761F">
        <w:rPr>
          <w:rFonts w:eastAsia="Times New Roman" w:cs="Courier New"/>
          <w:b/>
          <w:sz w:val="20"/>
          <w:szCs w:val="20"/>
          <w:lang w:val="en-US" w:eastAsia="fr-FR"/>
        </w:rPr>
        <w:t>for</w:t>
      </w:r>
      <w:r w:rsidRPr="004A761F">
        <w:rPr>
          <w:rFonts w:eastAsia="Times New Roman" w:cs="Courier New"/>
          <w:sz w:val="20"/>
          <w:szCs w:val="20"/>
          <w:lang w:val="en-US" w:eastAsia="fr-FR"/>
        </w:rPr>
        <w:t xml:space="preserve"> LItem </w:t>
      </w:r>
      <w:r w:rsidRPr="004A761F">
        <w:rPr>
          <w:rFonts w:eastAsia="Times New Roman" w:cs="Courier New"/>
          <w:b/>
          <w:sz w:val="20"/>
          <w:szCs w:val="20"/>
          <w:lang w:val="en-US" w:eastAsia="fr-FR"/>
        </w:rPr>
        <w:t>in</w:t>
      </w:r>
      <w:r w:rsidRPr="004A761F">
        <w:rPr>
          <w:rFonts w:eastAsia="Times New Roman" w:cs="Courier New"/>
          <w:sz w:val="20"/>
          <w:szCs w:val="20"/>
          <w:lang w:val="en-US" w:eastAsia="fr-FR"/>
        </w:rPr>
        <w:t xml:space="preserve"> Sts </w:t>
      </w:r>
      <w:r w:rsidR="00CC4AA6" w:rsidRPr="004A761F">
        <w:rPr>
          <w:rFonts w:eastAsia="Times New Roman" w:cs="Courier New"/>
          <w:b/>
          <w:sz w:val="20"/>
          <w:szCs w:val="20"/>
          <w:lang w:val="en-US" w:eastAsia="fr-FR"/>
        </w:rPr>
        <w:t>do</w:t>
      </w:r>
    </w:p>
    <w:p w:rsidR="004E49C9" w:rsidRPr="00780390" w:rsidRDefault="004E49C9"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s="Courier New"/>
          <w:sz w:val="20"/>
          <w:szCs w:val="20"/>
          <w:lang w:val="en-US" w:eastAsia="fr-FR"/>
        </w:rPr>
      </w:pPr>
      <w:r w:rsidRPr="004A761F">
        <w:rPr>
          <w:rFonts w:eastAsia="Times New Roman" w:cs="Courier New"/>
          <w:sz w:val="20"/>
          <w:szCs w:val="20"/>
          <w:lang w:val="en-US" w:eastAsia="fr-FR"/>
        </w:rPr>
        <w:t xml:space="preserve">    </w:t>
      </w:r>
      <w:r w:rsidRPr="00780390">
        <w:rPr>
          <w:rFonts w:eastAsia="Times New Roman" w:cs="Courier New"/>
          <w:sz w:val="20"/>
          <w:szCs w:val="20"/>
          <w:lang w:val="en-US" w:eastAsia="fr-FR"/>
        </w:rPr>
        <w:t>writeln(LItem);</w:t>
      </w:r>
    </w:p>
    <w:p w:rsidR="004E49C9" w:rsidRPr="004A761F" w:rsidRDefault="006A222C" w:rsidP="00F73CB7">
      <w:pPr>
        <w:shd w:val="pct10"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s="Courier New"/>
          <w:sz w:val="20"/>
          <w:szCs w:val="20"/>
          <w:lang w:eastAsia="fr-FR"/>
        </w:rPr>
      </w:pPr>
      <w:r w:rsidRPr="004A761F">
        <w:rPr>
          <w:rFonts w:eastAsia="Times New Roman" w:cs="Courier New"/>
          <w:b/>
          <w:sz w:val="20"/>
          <w:szCs w:val="20"/>
          <w:lang w:eastAsia="fr-FR"/>
        </w:rPr>
        <w:t>end;</w:t>
      </w:r>
    </w:p>
    <w:p w:rsidR="004E49C9" w:rsidRPr="002B0A01" w:rsidRDefault="004E49C9" w:rsidP="004E4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fr-FR"/>
        </w:rPr>
      </w:pPr>
    </w:p>
    <w:p w:rsidR="004E49C9" w:rsidRDefault="004E49C9" w:rsidP="004E49C9">
      <w:pPr>
        <w:ind w:firstLine="708"/>
        <w:jc w:val="both"/>
        <w:rPr>
          <w:sz w:val="24"/>
          <w:szCs w:val="24"/>
        </w:rPr>
      </w:pPr>
      <w:r>
        <w:rPr>
          <w:sz w:val="24"/>
          <w:szCs w:val="24"/>
        </w:rPr>
        <w:t xml:space="preserve">La première procédure affichera n’importe quelle liste de chaînes provenant d’un objet de </w:t>
      </w:r>
      <w:r w:rsidR="006A222C" w:rsidRPr="00302E36">
        <w:rPr>
          <w:sz w:val="24"/>
          <w:szCs w:val="24"/>
        </w:rPr>
        <w:t>type</w:t>
      </w:r>
      <w:r>
        <w:rPr>
          <w:sz w:val="24"/>
          <w:szCs w:val="24"/>
        </w:rPr>
        <w:t xml:space="preserve"> </w:t>
      </w:r>
      <w:r w:rsidRPr="00302E36">
        <w:rPr>
          <w:b/>
          <w:i/>
          <w:color w:val="4F81BD" w:themeColor="accent1"/>
          <w:sz w:val="24"/>
          <w:szCs w:val="24"/>
        </w:rPr>
        <w:t>T</w:t>
      </w:r>
      <w:r w:rsidR="00F73CB7" w:rsidRPr="00F73CB7">
        <w:rPr>
          <w:b/>
          <w:i/>
          <w:color w:val="4F81BD" w:themeColor="accent1"/>
          <w:sz w:val="24"/>
          <w:szCs w:val="24"/>
        </w:rPr>
        <w:t>String</w:t>
      </w:r>
      <w:r w:rsidRPr="00302E36">
        <w:rPr>
          <w:b/>
          <w:i/>
          <w:color w:val="4F81BD" w:themeColor="accent1"/>
          <w:sz w:val="24"/>
          <w:szCs w:val="24"/>
        </w:rPr>
        <w:t>List</w:t>
      </w:r>
      <w:r>
        <w:rPr>
          <w:sz w:val="24"/>
          <w:szCs w:val="24"/>
        </w:rPr>
        <w:t xml:space="preserve">. La seconde acceptera tous les descendants de </w:t>
      </w:r>
      <w:r w:rsidRPr="00302E36">
        <w:rPr>
          <w:b/>
          <w:i/>
          <w:color w:val="4F81BD" w:themeColor="accent1"/>
          <w:sz w:val="24"/>
          <w:szCs w:val="24"/>
        </w:rPr>
        <w:t>T</w:t>
      </w:r>
      <w:r w:rsidR="00F73CB7" w:rsidRPr="00F73CB7">
        <w:rPr>
          <w:b/>
          <w:i/>
          <w:color w:val="4F81BD" w:themeColor="accent1"/>
          <w:sz w:val="24"/>
          <w:szCs w:val="24"/>
        </w:rPr>
        <w:t>String</w:t>
      </w:r>
      <w:r w:rsidRPr="00302E36">
        <w:rPr>
          <w:b/>
          <w:i/>
          <w:color w:val="4F81BD" w:themeColor="accent1"/>
          <w:sz w:val="24"/>
          <w:szCs w:val="24"/>
        </w:rPr>
        <w:t>s</w:t>
      </w:r>
      <w:r>
        <w:rPr>
          <w:sz w:val="24"/>
          <w:szCs w:val="24"/>
        </w:rPr>
        <w:t xml:space="preserve">, y compris </w:t>
      </w:r>
      <w:r w:rsidRPr="00302E36">
        <w:rPr>
          <w:b/>
          <w:i/>
          <w:color w:val="4F81BD" w:themeColor="accent1"/>
          <w:sz w:val="24"/>
          <w:szCs w:val="24"/>
        </w:rPr>
        <w:t>T</w:t>
      </w:r>
      <w:r w:rsidR="00F73CB7" w:rsidRPr="00F73CB7">
        <w:rPr>
          <w:b/>
          <w:i/>
          <w:color w:val="4F81BD" w:themeColor="accent1"/>
          <w:sz w:val="24"/>
          <w:szCs w:val="24"/>
        </w:rPr>
        <w:t>String</w:t>
      </w:r>
      <w:r w:rsidRPr="00302E36">
        <w:rPr>
          <w:b/>
          <w:i/>
          <w:color w:val="4F81BD" w:themeColor="accent1"/>
          <w:sz w:val="24"/>
          <w:szCs w:val="24"/>
        </w:rPr>
        <w:t>List</w:t>
      </w:r>
      <w:r>
        <w:rPr>
          <w:sz w:val="24"/>
          <w:szCs w:val="24"/>
        </w:rPr>
        <w:t xml:space="preserve"> et est par conséquent bien plus polyvalente.</w:t>
      </w:r>
    </w:p>
    <w:p w:rsidR="004E49C9" w:rsidRPr="001B000F" w:rsidRDefault="004E49C9" w:rsidP="004E49C9">
      <w:pPr>
        <w:ind w:firstLine="708"/>
        <w:jc w:val="both"/>
        <w:rPr>
          <w:sz w:val="24"/>
          <w:szCs w:val="24"/>
        </w:rPr>
      </w:pPr>
      <w:r>
        <w:rPr>
          <w:sz w:val="24"/>
          <w:szCs w:val="24"/>
        </w:rPr>
        <w:t xml:space="preserve">Au passage, vous aurez encore vu une manifestation de la puissance du polymorphisme : bien qu’en partie abstraite, </w:t>
      </w:r>
      <w:r w:rsidRPr="00302E36">
        <w:rPr>
          <w:b/>
          <w:i/>
          <w:color w:val="4F81BD" w:themeColor="accent1"/>
          <w:sz w:val="24"/>
          <w:szCs w:val="24"/>
        </w:rPr>
        <w:t>T</w:t>
      </w:r>
      <w:r w:rsidR="00F73CB7" w:rsidRPr="00F73CB7">
        <w:rPr>
          <w:b/>
          <w:i/>
          <w:color w:val="4F81BD" w:themeColor="accent1"/>
          <w:sz w:val="24"/>
          <w:szCs w:val="24"/>
        </w:rPr>
        <w:t>String</w:t>
      </w:r>
      <w:r w:rsidRPr="00302E36">
        <w:rPr>
          <w:b/>
          <w:i/>
          <w:color w:val="4F81BD" w:themeColor="accent1"/>
          <w:sz w:val="24"/>
          <w:szCs w:val="24"/>
        </w:rPr>
        <w:t>s</w:t>
      </w:r>
      <w:r w:rsidRPr="001B000F">
        <w:rPr>
          <w:color w:val="4F81BD" w:themeColor="accent1"/>
          <w:sz w:val="24"/>
          <w:szCs w:val="24"/>
        </w:rPr>
        <w:t xml:space="preserve"> </w:t>
      </w:r>
      <w:r>
        <w:rPr>
          <w:sz w:val="24"/>
          <w:szCs w:val="24"/>
        </w:rPr>
        <w:t>pourra être utile puisqu’une classe qui descendra d’elle prendra sa forme en comblant ses lacunes !</w:t>
      </w:r>
    </w:p>
    <w:p w:rsidR="004E49C9" w:rsidRDefault="004E49C9" w:rsidP="00325F12">
      <w:pPr>
        <w:pStyle w:val="Titre3"/>
      </w:pPr>
      <w:bookmarkStart w:id="89" w:name="_Toc422915232"/>
      <w:r w:rsidRPr="001B000F">
        <w:t>Méthodes de classe</w:t>
      </w:r>
      <w:bookmarkEnd w:id="89"/>
    </w:p>
    <w:p w:rsidR="004E49C9" w:rsidRDefault="00ED6D49" w:rsidP="004E49C9">
      <w:pPr>
        <w:ind w:firstLine="708"/>
        <w:jc w:val="both"/>
        <w:rPr>
          <w:sz w:val="24"/>
          <w:szCs w:val="24"/>
        </w:rPr>
      </w:pPr>
      <w:r w:rsidRPr="00ED6D49">
        <w:rPr>
          <w:b/>
          <w:sz w:val="24"/>
          <w:szCs w:val="24"/>
        </w:rPr>
        <w:t>Free Pascal</w:t>
      </w:r>
      <w:r w:rsidR="004E49C9">
        <w:rPr>
          <w:sz w:val="24"/>
          <w:szCs w:val="24"/>
        </w:rPr>
        <w:t xml:space="preserve"> offre aussi la possibilité de définir des </w:t>
      </w:r>
      <w:r w:rsidR="004E49C9" w:rsidRPr="00302E36">
        <w:rPr>
          <w:i/>
          <w:sz w:val="24"/>
          <w:szCs w:val="24"/>
        </w:rPr>
        <w:t>méthodes de classe</w:t>
      </w:r>
      <w:r w:rsidR="004E49C9">
        <w:rPr>
          <w:sz w:val="24"/>
          <w:szCs w:val="24"/>
        </w:rPr>
        <w:t>. Avec elles, on ne s’intéresse plus à la préparation de l’instanciation, mais à la manipulation directe de la classe. Dans d’autres domaines, on parlerait de métadonnées. Il est par conséquent inutile d’instancier une classe pour accéder à ces méthodes particulières, même si on peut aussi y accéder depuis un objet.</w:t>
      </w:r>
    </w:p>
    <w:p w:rsidR="004E49C9" w:rsidRDefault="004E49C9" w:rsidP="004E49C9">
      <w:pPr>
        <w:ind w:firstLine="708"/>
        <w:jc w:val="both"/>
        <w:rPr>
          <w:sz w:val="24"/>
          <w:szCs w:val="24"/>
        </w:rPr>
      </w:pPr>
      <w:r>
        <w:rPr>
          <w:b/>
          <w:color w:val="9BBB59" w:themeColor="accent3"/>
          <w:sz w:val="24"/>
          <w:szCs w:val="24"/>
        </w:rPr>
        <w:t>[Exemple PO-07</w:t>
      </w:r>
      <w:r w:rsidRPr="00516093">
        <w:rPr>
          <w:b/>
          <w:color w:val="9BBB59" w:themeColor="accent3"/>
          <w:sz w:val="24"/>
          <w:szCs w:val="24"/>
        </w:rPr>
        <w:t>]</w:t>
      </w:r>
    </w:p>
    <w:p w:rsidR="004E49C9" w:rsidRDefault="004E49C9" w:rsidP="004E49C9">
      <w:pPr>
        <w:ind w:firstLine="708"/>
        <w:jc w:val="both"/>
        <w:rPr>
          <w:sz w:val="24"/>
          <w:szCs w:val="24"/>
        </w:rPr>
      </w:pPr>
      <w:r>
        <w:rPr>
          <w:sz w:val="24"/>
          <w:szCs w:val="24"/>
        </w:rPr>
        <w:t xml:space="preserve">La déclaration d’une méthode de classe se fait en plaçant le mot-clé </w:t>
      </w:r>
      <w:r w:rsidRPr="00712C44">
        <w:rPr>
          <w:i/>
          <w:color w:val="4F81BD" w:themeColor="accent1"/>
          <w:sz w:val="24"/>
          <w:szCs w:val="24"/>
        </w:rPr>
        <w:t>class</w:t>
      </w:r>
      <w:r w:rsidRPr="00712C44">
        <w:rPr>
          <w:color w:val="4F81BD" w:themeColor="accent1"/>
          <w:sz w:val="24"/>
          <w:szCs w:val="24"/>
        </w:rPr>
        <w:t xml:space="preserve"> </w:t>
      </w:r>
      <w:r>
        <w:rPr>
          <w:sz w:val="24"/>
          <w:szCs w:val="24"/>
        </w:rPr>
        <w:t xml:space="preserve">avant de préciser s’il s’agit d’une procédure ou d’une fonction. Par exemple, vous pourriez </w:t>
      </w:r>
      <w:r>
        <w:rPr>
          <w:sz w:val="24"/>
          <w:szCs w:val="24"/>
        </w:rPr>
        <w:lastRenderedPageBreak/>
        <w:t>décider de déclarer une fonction qui renverrait le copyright associé à votre programme sur les animaux :</w:t>
      </w:r>
    </w:p>
    <w:p w:rsidR="004E49C9" w:rsidRDefault="004E49C9" w:rsidP="004E49C9">
      <w:pPr>
        <w:pStyle w:val="Paragraphedeliste"/>
        <w:numPr>
          <w:ilvl w:val="0"/>
          <w:numId w:val="8"/>
        </w:numPr>
        <w:jc w:val="both"/>
        <w:rPr>
          <w:sz w:val="24"/>
          <w:szCs w:val="24"/>
        </w:rPr>
      </w:pPr>
      <w:r>
        <w:rPr>
          <w:sz w:val="24"/>
          <w:szCs w:val="24"/>
        </w:rPr>
        <w:t xml:space="preserve">rouvrez l’unité </w:t>
      </w:r>
      <w:r w:rsidRPr="008944E3">
        <w:rPr>
          <w:i/>
          <w:sz w:val="24"/>
          <w:szCs w:val="24"/>
        </w:rPr>
        <w:t>animal.pas</w:t>
      </w:r>
      <w:r>
        <w:rPr>
          <w:sz w:val="24"/>
          <w:szCs w:val="24"/>
        </w:rPr>
        <w:t xml:space="preserve"> et modifiez ainsi la déclaration de la classe </w:t>
      </w:r>
      <w:r w:rsidRPr="00302E36">
        <w:rPr>
          <w:b/>
          <w:i/>
          <w:color w:val="4F81BD" w:themeColor="accent1"/>
          <w:sz w:val="24"/>
          <w:szCs w:val="24"/>
        </w:rPr>
        <w:t>TAnimal</w:t>
      </w:r>
      <w:r w:rsidRPr="008944E3">
        <w:rPr>
          <w:color w:val="4F81BD" w:themeColor="accent1"/>
          <w:sz w:val="24"/>
          <w:szCs w:val="24"/>
        </w:rPr>
        <w:t> </w:t>
      </w:r>
      <w:r>
        <w:rPr>
          <w:sz w:val="24"/>
          <w:szCs w:val="24"/>
        </w:rPr>
        <w:t>:</w:t>
      </w:r>
    </w:p>
    <w:p w:rsidR="004E49C9" w:rsidRPr="004A761F" w:rsidRDefault="004E49C9" w:rsidP="00F73CB7">
      <w:pPr>
        <w:shd w:val="pct10" w:color="auto" w:fill="auto"/>
        <w:spacing w:after="0" w:line="240" w:lineRule="auto"/>
        <w:ind w:firstLine="709"/>
        <w:jc w:val="both"/>
        <w:rPr>
          <w:color w:val="9BBB59" w:themeColor="accent3"/>
          <w:sz w:val="20"/>
          <w:szCs w:val="20"/>
          <w:lang w:val="en-US"/>
        </w:rPr>
      </w:pPr>
      <w:r w:rsidRPr="004A761F">
        <w:rPr>
          <w:color w:val="9BBB59" w:themeColor="accent3"/>
          <w:sz w:val="20"/>
          <w:szCs w:val="20"/>
          <w:lang w:val="en-US"/>
        </w:rPr>
        <w:t>{ TAnimal }</w:t>
      </w:r>
    </w:p>
    <w:p w:rsidR="004E49C9" w:rsidRPr="004A761F" w:rsidRDefault="004E49C9" w:rsidP="00F73CB7">
      <w:pPr>
        <w:shd w:val="pct10" w:color="auto" w:fill="auto"/>
        <w:spacing w:after="0" w:line="240" w:lineRule="auto"/>
        <w:ind w:firstLine="709"/>
        <w:jc w:val="both"/>
        <w:rPr>
          <w:sz w:val="20"/>
          <w:szCs w:val="20"/>
          <w:lang w:val="en-US"/>
        </w:rPr>
      </w:pPr>
    </w:p>
    <w:p w:rsidR="004E49C9" w:rsidRPr="004A761F" w:rsidRDefault="004E49C9" w:rsidP="00F73CB7">
      <w:pPr>
        <w:shd w:val="pct10" w:color="auto" w:fill="auto"/>
        <w:spacing w:after="0" w:line="240" w:lineRule="auto"/>
        <w:ind w:firstLine="709"/>
        <w:jc w:val="both"/>
        <w:rPr>
          <w:sz w:val="20"/>
          <w:szCs w:val="20"/>
          <w:lang w:val="en-US"/>
        </w:rPr>
      </w:pPr>
      <w:r w:rsidRPr="004A761F">
        <w:rPr>
          <w:sz w:val="20"/>
          <w:szCs w:val="20"/>
          <w:lang w:val="en-US"/>
        </w:rPr>
        <w:t xml:space="preserve">  TAnimal = </w:t>
      </w:r>
      <w:r w:rsidRPr="004A761F">
        <w:rPr>
          <w:b/>
          <w:sz w:val="20"/>
          <w:szCs w:val="20"/>
          <w:lang w:val="en-US"/>
        </w:rPr>
        <w:t>class</w:t>
      </w:r>
    </w:p>
    <w:p w:rsidR="004E49C9" w:rsidRPr="004A761F" w:rsidRDefault="004E49C9" w:rsidP="00F73CB7">
      <w:pPr>
        <w:shd w:val="pct10" w:color="auto" w:fill="auto"/>
        <w:spacing w:after="0" w:line="240" w:lineRule="auto"/>
        <w:ind w:firstLine="709"/>
        <w:jc w:val="both"/>
        <w:rPr>
          <w:b/>
          <w:sz w:val="20"/>
          <w:szCs w:val="20"/>
          <w:lang w:val="en-US"/>
        </w:rPr>
      </w:pPr>
      <w:r w:rsidRPr="004A761F">
        <w:rPr>
          <w:sz w:val="20"/>
          <w:szCs w:val="20"/>
          <w:lang w:val="en-US"/>
        </w:rPr>
        <w:t xml:space="preserve">  </w:t>
      </w:r>
      <w:r w:rsidRPr="004A761F">
        <w:rPr>
          <w:b/>
          <w:sz w:val="20"/>
          <w:szCs w:val="20"/>
          <w:lang w:val="en-US"/>
        </w:rPr>
        <w:t>private</w:t>
      </w:r>
    </w:p>
    <w:p w:rsidR="004E49C9" w:rsidRPr="004A761F" w:rsidRDefault="004E49C9" w:rsidP="00F73CB7">
      <w:pPr>
        <w:shd w:val="pct10" w:color="auto" w:fill="auto"/>
        <w:spacing w:after="0" w:line="240" w:lineRule="auto"/>
        <w:ind w:firstLine="709"/>
        <w:jc w:val="both"/>
        <w:rPr>
          <w:sz w:val="20"/>
          <w:szCs w:val="20"/>
          <w:lang w:val="en-US"/>
        </w:rPr>
      </w:pPr>
      <w:r w:rsidRPr="004A761F">
        <w:rPr>
          <w:sz w:val="20"/>
          <w:szCs w:val="20"/>
          <w:lang w:val="en-US"/>
        </w:rPr>
        <w:t xml:space="preserve">    fNom: </w:t>
      </w:r>
      <w:r w:rsidR="00F73CB7" w:rsidRPr="00F73CB7">
        <w:rPr>
          <w:b/>
          <w:sz w:val="20"/>
          <w:szCs w:val="20"/>
          <w:lang w:val="en-US"/>
        </w:rPr>
        <w:t>string</w:t>
      </w:r>
      <w:r w:rsidRPr="004A761F">
        <w:rPr>
          <w:sz w:val="20"/>
          <w:szCs w:val="20"/>
          <w:lang w:val="en-US"/>
        </w:rPr>
        <w:t>;</w:t>
      </w:r>
    </w:p>
    <w:p w:rsidR="004E49C9" w:rsidRPr="004A761F" w:rsidRDefault="004E49C9" w:rsidP="00F73CB7">
      <w:pPr>
        <w:shd w:val="pct10" w:color="auto" w:fill="auto"/>
        <w:spacing w:after="0" w:line="240" w:lineRule="auto"/>
        <w:ind w:firstLine="709"/>
        <w:jc w:val="both"/>
        <w:rPr>
          <w:sz w:val="20"/>
          <w:szCs w:val="20"/>
          <w:lang w:val="en-US"/>
        </w:rPr>
      </w:pPr>
      <w:r w:rsidRPr="004A761F">
        <w:rPr>
          <w:sz w:val="20"/>
          <w:szCs w:val="20"/>
          <w:lang w:val="en-US"/>
        </w:rPr>
        <w:t xml:space="preserve">    fASoif: Boolean ;</w:t>
      </w:r>
    </w:p>
    <w:p w:rsidR="004E49C9" w:rsidRPr="004A761F" w:rsidRDefault="004E49C9" w:rsidP="00F73CB7">
      <w:pPr>
        <w:shd w:val="pct10" w:color="auto" w:fill="auto"/>
        <w:spacing w:after="0" w:line="240" w:lineRule="auto"/>
        <w:ind w:firstLine="709"/>
        <w:jc w:val="both"/>
        <w:rPr>
          <w:sz w:val="20"/>
          <w:szCs w:val="20"/>
          <w:lang w:val="en-US"/>
        </w:rPr>
      </w:pPr>
      <w:r w:rsidRPr="004A761F">
        <w:rPr>
          <w:sz w:val="20"/>
          <w:szCs w:val="20"/>
          <w:lang w:val="en-US"/>
        </w:rPr>
        <w:t xml:space="preserve">    fAFaim: Boolean ;</w:t>
      </w:r>
    </w:p>
    <w:p w:rsidR="004E49C9" w:rsidRPr="004A761F" w:rsidRDefault="004E49C9" w:rsidP="00F73CB7">
      <w:pPr>
        <w:shd w:val="pct10" w:color="auto" w:fill="auto"/>
        <w:spacing w:after="0" w:line="240" w:lineRule="auto"/>
        <w:ind w:firstLine="709"/>
        <w:jc w:val="both"/>
        <w:rPr>
          <w:sz w:val="20"/>
          <w:szCs w:val="20"/>
          <w:lang w:val="en-US"/>
        </w:rPr>
      </w:pPr>
      <w:r w:rsidRPr="004A761F">
        <w:rPr>
          <w:sz w:val="20"/>
          <w:szCs w:val="20"/>
          <w:lang w:val="en-US"/>
        </w:rPr>
        <w:t xml:space="preserve">    </w:t>
      </w:r>
      <w:r w:rsidR="006A222C" w:rsidRPr="004A761F">
        <w:rPr>
          <w:b/>
          <w:sz w:val="20"/>
          <w:szCs w:val="20"/>
          <w:lang w:val="en-US"/>
        </w:rPr>
        <w:t>procedure</w:t>
      </w:r>
      <w:r w:rsidRPr="004A761F">
        <w:rPr>
          <w:sz w:val="20"/>
          <w:szCs w:val="20"/>
          <w:lang w:val="en-US"/>
        </w:rPr>
        <w:t xml:space="preserve"> SetNom(AValue: </w:t>
      </w:r>
      <w:r w:rsidR="00F73CB7" w:rsidRPr="00F73CB7">
        <w:rPr>
          <w:b/>
          <w:sz w:val="20"/>
          <w:szCs w:val="20"/>
          <w:lang w:val="en-US"/>
        </w:rPr>
        <w:t>string</w:t>
      </w:r>
      <w:r w:rsidRPr="004A761F">
        <w:rPr>
          <w:sz w:val="20"/>
          <w:szCs w:val="20"/>
          <w:lang w:val="en-US"/>
        </w:rPr>
        <w:t>);</w:t>
      </w:r>
    </w:p>
    <w:p w:rsidR="004E49C9" w:rsidRPr="004A761F" w:rsidRDefault="004E49C9" w:rsidP="00F73CB7">
      <w:pPr>
        <w:shd w:val="pct10" w:color="auto" w:fill="auto"/>
        <w:spacing w:after="0" w:line="240" w:lineRule="auto"/>
        <w:ind w:firstLine="709"/>
        <w:jc w:val="both"/>
        <w:rPr>
          <w:sz w:val="20"/>
          <w:szCs w:val="20"/>
          <w:lang w:val="en-US"/>
        </w:rPr>
      </w:pPr>
      <w:r w:rsidRPr="004A761F">
        <w:rPr>
          <w:sz w:val="20"/>
          <w:szCs w:val="20"/>
          <w:lang w:val="en-US"/>
        </w:rPr>
        <w:t xml:space="preserve">  </w:t>
      </w:r>
      <w:r w:rsidR="006A222C" w:rsidRPr="004A761F">
        <w:rPr>
          <w:b/>
          <w:sz w:val="20"/>
          <w:szCs w:val="20"/>
          <w:lang w:val="en-US"/>
        </w:rPr>
        <w:t>public</w:t>
      </w:r>
    </w:p>
    <w:p w:rsidR="004E49C9" w:rsidRPr="004A761F" w:rsidRDefault="004E49C9" w:rsidP="00F73CB7">
      <w:pPr>
        <w:shd w:val="pct10" w:color="auto" w:fill="auto"/>
        <w:spacing w:after="0" w:line="240" w:lineRule="auto"/>
        <w:ind w:firstLine="709"/>
        <w:jc w:val="both"/>
        <w:rPr>
          <w:sz w:val="20"/>
          <w:szCs w:val="20"/>
          <w:lang w:val="en-US"/>
        </w:rPr>
      </w:pPr>
      <w:r w:rsidRPr="004A761F">
        <w:rPr>
          <w:sz w:val="20"/>
          <w:szCs w:val="20"/>
          <w:lang w:val="en-US"/>
        </w:rPr>
        <w:t xml:space="preserve">    </w:t>
      </w:r>
      <w:r w:rsidR="006A222C" w:rsidRPr="004A761F">
        <w:rPr>
          <w:b/>
          <w:sz w:val="20"/>
          <w:szCs w:val="20"/>
          <w:lang w:val="en-US"/>
        </w:rPr>
        <w:t>procedure</w:t>
      </w:r>
      <w:r w:rsidRPr="004A761F">
        <w:rPr>
          <w:sz w:val="20"/>
          <w:szCs w:val="20"/>
          <w:lang w:val="en-US"/>
        </w:rPr>
        <w:t xml:space="preserve"> Avancer;</w:t>
      </w:r>
    </w:p>
    <w:p w:rsidR="004E49C9" w:rsidRPr="004A761F" w:rsidRDefault="004E49C9" w:rsidP="00F73CB7">
      <w:pPr>
        <w:shd w:val="pct10" w:color="auto" w:fill="auto"/>
        <w:spacing w:after="0" w:line="240" w:lineRule="auto"/>
        <w:ind w:firstLine="709"/>
        <w:jc w:val="both"/>
        <w:rPr>
          <w:sz w:val="20"/>
          <w:szCs w:val="20"/>
          <w:lang w:val="en-US"/>
        </w:rPr>
      </w:pPr>
      <w:r w:rsidRPr="004A761F">
        <w:rPr>
          <w:sz w:val="20"/>
          <w:szCs w:val="20"/>
          <w:lang w:val="en-US"/>
        </w:rPr>
        <w:t xml:space="preserve">    </w:t>
      </w:r>
      <w:r w:rsidR="006A222C" w:rsidRPr="004A761F">
        <w:rPr>
          <w:b/>
          <w:sz w:val="20"/>
          <w:szCs w:val="20"/>
          <w:lang w:val="en-US"/>
        </w:rPr>
        <w:t>procedure</w:t>
      </w:r>
      <w:r w:rsidRPr="004A761F">
        <w:rPr>
          <w:sz w:val="20"/>
          <w:szCs w:val="20"/>
          <w:lang w:val="en-US"/>
        </w:rPr>
        <w:t xml:space="preserve"> Manger; virtual;</w:t>
      </w:r>
    </w:p>
    <w:p w:rsidR="004E49C9" w:rsidRPr="004A761F" w:rsidRDefault="004E49C9" w:rsidP="00F73CB7">
      <w:pPr>
        <w:shd w:val="pct10" w:color="auto" w:fill="auto"/>
        <w:spacing w:after="0" w:line="240" w:lineRule="auto"/>
        <w:ind w:firstLine="709"/>
        <w:jc w:val="both"/>
        <w:rPr>
          <w:sz w:val="20"/>
          <w:szCs w:val="20"/>
          <w:lang w:val="en-US"/>
        </w:rPr>
      </w:pPr>
      <w:r w:rsidRPr="004A761F">
        <w:rPr>
          <w:sz w:val="20"/>
          <w:szCs w:val="20"/>
          <w:lang w:val="en-US"/>
        </w:rPr>
        <w:t xml:space="preserve">    </w:t>
      </w:r>
      <w:r w:rsidR="006A222C" w:rsidRPr="004A761F">
        <w:rPr>
          <w:b/>
          <w:sz w:val="20"/>
          <w:szCs w:val="20"/>
          <w:lang w:val="en-US"/>
        </w:rPr>
        <w:t>procedure</w:t>
      </w:r>
      <w:r w:rsidRPr="004A761F">
        <w:rPr>
          <w:sz w:val="20"/>
          <w:szCs w:val="20"/>
          <w:lang w:val="en-US"/>
        </w:rPr>
        <w:t xml:space="preserve"> Boire;</w:t>
      </w:r>
    </w:p>
    <w:p w:rsidR="004E49C9" w:rsidRPr="004A761F" w:rsidRDefault="004E49C9" w:rsidP="00F73CB7">
      <w:pPr>
        <w:shd w:val="pct10" w:color="auto" w:fill="auto"/>
        <w:spacing w:after="0" w:line="240" w:lineRule="auto"/>
        <w:ind w:firstLine="709"/>
        <w:jc w:val="both"/>
        <w:rPr>
          <w:sz w:val="20"/>
          <w:szCs w:val="20"/>
          <w:lang w:val="en-US"/>
        </w:rPr>
      </w:pPr>
      <w:r w:rsidRPr="004A761F">
        <w:rPr>
          <w:sz w:val="20"/>
          <w:szCs w:val="20"/>
          <w:lang w:val="en-US"/>
        </w:rPr>
        <w:t xml:space="preserve">    </w:t>
      </w:r>
      <w:r w:rsidR="006A222C" w:rsidRPr="004A761F">
        <w:rPr>
          <w:b/>
          <w:sz w:val="20"/>
          <w:szCs w:val="20"/>
          <w:lang w:val="en-US"/>
        </w:rPr>
        <w:t>procedure</w:t>
      </w:r>
      <w:r w:rsidRPr="004A761F">
        <w:rPr>
          <w:sz w:val="20"/>
          <w:szCs w:val="20"/>
          <w:lang w:val="en-US"/>
        </w:rPr>
        <w:t xml:space="preserve"> Dormir;</w:t>
      </w:r>
    </w:p>
    <w:p w:rsidR="004E49C9" w:rsidRPr="008944E3" w:rsidRDefault="004E49C9" w:rsidP="00F73CB7">
      <w:pPr>
        <w:shd w:val="pct10" w:color="auto" w:fill="auto"/>
        <w:spacing w:after="0" w:line="240" w:lineRule="auto"/>
        <w:ind w:firstLine="709"/>
        <w:jc w:val="both"/>
        <w:rPr>
          <w:sz w:val="24"/>
          <w:szCs w:val="24"/>
          <w:lang w:val="en-US"/>
        </w:rPr>
      </w:pPr>
      <w:r w:rsidRPr="004A761F">
        <w:rPr>
          <w:sz w:val="20"/>
          <w:szCs w:val="20"/>
          <w:lang w:val="en-US"/>
        </w:rPr>
        <w:t xml:space="preserve">    </w:t>
      </w:r>
      <w:r w:rsidRPr="004A761F">
        <w:rPr>
          <w:b/>
          <w:sz w:val="20"/>
          <w:szCs w:val="20"/>
          <w:lang w:val="en-US"/>
        </w:rPr>
        <w:t>class</w:t>
      </w:r>
      <w:r w:rsidRPr="004A761F">
        <w:rPr>
          <w:sz w:val="20"/>
          <w:szCs w:val="20"/>
          <w:lang w:val="en-US"/>
        </w:rPr>
        <w:t xml:space="preserve"> </w:t>
      </w:r>
      <w:r w:rsidR="006A222C" w:rsidRPr="004A761F">
        <w:rPr>
          <w:b/>
          <w:sz w:val="20"/>
          <w:szCs w:val="20"/>
          <w:lang w:val="en-US"/>
        </w:rPr>
        <w:t>function</w:t>
      </w:r>
      <w:r w:rsidRPr="004A761F">
        <w:rPr>
          <w:sz w:val="20"/>
          <w:szCs w:val="20"/>
          <w:lang w:val="en-US"/>
        </w:rPr>
        <w:t xml:space="preserve"> Copyright: </w:t>
      </w:r>
      <w:r w:rsidR="00F73CB7" w:rsidRPr="00F73CB7">
        <w:rPr>
          <w:b/>
          <w:sz w:val="20"/>
          <w:szCs w:val="20"/>
          <w:lang w:val="en-US"/>
        </w:rPr>
        <w:t>string</w:t>
      </w:r>
      <w:r w:rsidRPr="004A761F">
        <w:rPr>
          <w:sz w:val="20"/>
          <w:szCs w:val="20"/>
          <w:lang w:val="en-US"/>
        </w:rPr>
        <w:t xml:space="preserve">; </w:t>
      </w:r>
      <w:r w:rsidRPr="004A761F">
        <w:rPr>
          <w:color w:val="9BBB59" w:themeColor="accent3"/>
          <w:sz w:val="20"/>
          <w:szCs w:val="20"/>
          <w:lang w:val="en-US"/>
        </w:rPr>
        <w:t>// &lt;= modification !</w:t>
      </w:r>
      <w:r w:rsidRPr="00302E36">
        <w:rPr>
          <w:color w:val="9BBB59" w:themeColor="accent3"/>
          <w:sz w:val="24"/>
          <w:szCs w:val="24"/>
          <w:lang w:val="en-US"/>
        </w:rPr>
        <w:t xml:space="preserve">   </w:t>
      </w:r>
    </w:p>
    <w:p w:rsidR="004E49C9" w:rsidRDefault="004E49C9" w:rsidP="004E49C9">
      <w:pPr>
        <w:pStyle w:val="Paragraphedeliste"/>
        <w:numPr>
          <w:ilvl w:val="0"/>
          <w:numId w:val="8"/>
        </w:numPr>
        <w:jc w:val="both"/>
        <w:rPr>
          <w:sz w:val="24"/>
          <w:szCs w:val="24"/>
        </w:rPr>
      </w:pPr>
      <w:r w:rsidRPr="008944E3">
        <w:rPr>
          <w:sz w:val="24"/>
          <w:szCs w:val="24"/>
        </w:rPr>
        <w:t>presse</w:t>
      </w:r>
      <w:r>
        <w:rPr>
          <w:sz w:val="24"/>
          <w:szCs w:val="24"/>
        </w:rPr>
        <w:t>z</w:t>
      </w:r>
      <w:r w:rsidRPr="008944E3">
        <w:rPr>
          <w:sz w:val="24"/>
          <w:szCs w:val="24"/>
        </w:rPr>
        <w:t xml:space="preserve"> </w:t>
      </w:r>
      <w:r w:rsidRPr="00302E36">
        <w:rPr>
          <w:sz w:val="24"/>
          <w:szCs w:val="24"/>
        </w:rPr>
        <w:t>Ctrl-Maj-C</w:t>
      </w:r>
      <w:r w:rsidRPr="008944E3">
        <w:rPr>
          <w:b/>
          <w:sz w:val="24"/>
          <w:szCs w:val="24"/>
        </w:rPr>
        <w:t xml:space="preserve"> </w:t>
      </w:r>
      <w:r w:rsidRPr="008944E3">
        <w:rPr>
          <w:sz w:val="24"/>
          <w:szCs w:val="24"/>
        </w:rPr>
        <w:t>pour créer le squelette de la nouvelle f</w:t>
      </w:r>
      <w:r>
        <w:rPr>
          <w:sz w:val="24"/>
          <w:szCs w:val="24"/>
        </w:rPr>
        <w:t>onction que vous complèterez ainsi :</w:t>
      </w:r>
    </w:p>
    <w:p w:rsidR="004E49C9" w:rsidRPr="004A761F" w:rsidRDefault="004E49C9" w:rsidP="00F73CB7">
      <w:pPr>
        <w:shd w:val="pct10" w:color="auto" w:fill="auto"/>
        <w:spacing w:after="0" w:line="240" w:lineRule="auto"/>
        <w:ind w:firstLine="709"/>
        <w:jc w:val="both"/>
        <w:rPr>
          <w:sz w:val="20"/>
          <w:szCs w:val="20"/>
          <w:lang w:val="en-US"/>
        </w:rPr>
      </w:pPr>
      <w:r w:rsidRPr="004A761F">
        <w:rPr>
          <w:b/>
          <w:sz w:val="20"/>
          <w:szCs w:val="20"/>
          <w:lang w:val="en-US"/>
        </w:rPr>
        <w:t>class</w:t>
      </w:r>
      <w:r w:rsidRPr="004A761F">
        <w:rPr>
          <w:sz w:val="20"/>
          <w:szCs w:val="20"/>
          <w:lang w:val="en-US"/>
        </w:rPr>
        <w:t xml:space="preserve"> </w:t>
      </w:r>
      <w:r w:rsidR="006A222C" w:rsidRPr="004A761F">
        <w:rPr>
          <w:b/>
          <w:sz w:val="20"/>
          <w:szCs w:val="20"/>
          <w:lang w:val="en-US"/>
        </w:rPr>
        <w:t>function</w:t>
      </w:r>
      <w:r w:rsidRPr="004A761F">
        <w:rPr>
          <w:sz w:val="20"/>
          <w:szCs w:val="20"/>
          <w:lang w:val="en-US"/>
        </w:rPr>
        <w:t xml:space="preserve"> TAnimal.Copyright: </w:t>
      </w:r>
      <w:r w:rsidR="00F73CB7" w:rsidRPr="00F73CB7">
        <w:rPr>
          <w:b/>
          <w:sz w:val="20"/>
          <w:szCs w:val="20"/>
          <w:lang w:val="en-US"/>
        </w:rPr>
        <w:t>string</w:t>
      </w:r>
      <w:r w:rsidRPr="004A761F">
        <w:rPr>
          <w:sz w:val="20"/>
          <w:szCs w:val="20"/>
          <w:lang w:val="en-US"/>
        </w:rPr>
        <w:t>;</w:t>
      </w:r>
    </w:p>
    <w:p w:rsidR="004E49C9" w:rsidRPr="004A761F" w:rsidRDefault="006A222C" w:rsidP="00F73CB7">
      <w:pPr>
        <w:shd w:val="pct10" w:color="auto" w:fill="auto"/>
        <w:spacing w:after="0" w:line="240" w:lineRule="auto"/>
        <w:ind w:firstLine="709"/>
        <w:jc w:val="both"/>
        <w:rPr>
          <w:sz w:val="20"/>
          <w:szCs w:val="20"/>
          <w:lang w:val="en-US"/>
        </w:rPr>
      </w:pPr>
      <w:r w:rsidRPr="004A761F">
        <w:rPr>
          <w:b/>
          <w:sz w:val="20"/>
          <w:szCs w:val="20"/>
          <w:lang w:val="en-US"/>
        </w:rPr>
        <w:t>begin</w:t>
      </w:r>
    </w:p>
    <w:p w:rsidR="004E49C9" w:rsidRPr="004A761F" w:rsidRDefault="004E49C9" w:rsidP="00F73CB7">
      <w:pPr>
        <w:shd w:val="pct10" w:color="auto" w:fill="auto"/>
        <w:spacing w:after="0" w:line="240" w:lineRule="auto"/>
        <w:ind w:firstLine="709"/>
        <w:jc w:val="both"/>
        <w:rPr>
          <w:sz w:val="20"/>
          <w:szCs w:val="20"/>
          <w:lang w:val="en-US"/>
        </w:rPr>
      </w:pPr>
      <w:r w:rsidRPr="004A761F">
        <w:rPr>
          <w:sz w:val="20"/>
          <w:szCs w:val="20"/>
          <w:lang w:val="en-US"/>
        </w:rPr>
        <w:t xml:space="preserve">  Result := </w:t>
      </w:r>
      <w:r w:rsidRPr="004A761F">
        <w:rPr>
          <w:color w:val="1F497D" w:themeColor="text2"/>
          <w:sz w:val="20"/>
          <w:szCs w:val="20"/>
          <w:lang w:val="en-US"/>
        </w:rPr>
        <w:t>'Roland Chastain - Gilles Vasseur 2015'</w:t>
      </w:r>
      <w:r w:rsidRPr="004A761F">
        <w:rPr>
          <w:sz w:val="20"/>
          <w:szCs w:val="20"/>
          <w:lang w:val="en-US"/>
        </w:rPr>
        <w:t>;</w:t>
      </w:r>
    </w:p>
    <w:p w:rsidR="004E49C9" w:rsidRPr="008944E3" w:rsidRDefault="006A222C" w:rsidP="00F73CB7">
      <w:pPr>
        <w:shd w:val="pct10" w:color="auto" w:fill="auto"/>
        <w:spacing w:after="0" w:line="240" w:lineRule="auto"/>
        <w:ind w:firstLine="709"/>
        <w:jc w:val="both"/>
        <w:rPr>
          <w:sz w:val="24"/>
          <w:szCs w:val="24"/>
        </w:rPr>
      </w:pPr>
      <w:r w:rsidRPr="004A761F">
        <w:rPr>
          <w:b/>
          <w:sz w:val="20"/>
          <w:szCs w:val="20"/>
        </w:rPr>
        <w:t>end;</w:t>
      </w:r>
      <w:r w:rsidR="004E49C9" w:rsidRPr="008944E3">
        <w:rPr>
          <w:sz w:val="24"/>
          <w:szCs w:val="24"/>
        </w:rPr>
        <w:t xml:space="preserve">        </w:t>
      </w:r>
    </w:p>
    <w:p w:rsidR="004E49C9" w:rsidRDefault="004E49C9" w:rsidP="004E49C9">
      <w:pPr>
        <w:pStyle w:val="Paragraphedeliste"/>
        <w:numPr>
          <w:ilvl w:val="0"/>
          <w:numId w:val="8"/>
        </w:numPr>
        <w:jc w:val="both"/>
        <w:rPr>
          <w:sz w:val="24"/>
          <w:szCs w:val="24"/>
        </w:rPr>
      </w:pPr>
      <w:r>
        <w:rPr>
          <w:sz w:val="24"/>
          <w:szCs w:val="24"/>
        </w:rPr>
        <w:t xml:space="preserve">observez l’en-tête de cette fonction qui reprend </w:t>
      </w:r>
      <w:r w:rsidRPr="002B3539">
        <w:rPr>
          <w:i/>
          <w:color w:val="4F81BD" w:themeColor="accent1"/>
          <w:sz w:val="24"/>
          <w:szCs w:val="24"/>
        </w:rPr>
        <w:t>class</w:t>
      </w:r>
      <w:r w:rsidRPr="002B3539">
        <w:rPr>
          <w:color w:val="4F81BD" w:themeColor="accent1"/>
          <w:sz w:val="24"/>
          <w:szCs w:val="24"/>
        </w:rPr>
        <w:t xml:space="preserve"> </w:t>
      </w:r>
      <w:r>
        <w:rPr>
          <w:sz w:val="24"/>
          <w:szCs w:val="24"/>
        </w:rPr>
        <w:t>y compris dans sa définition ;</w:t>
      </w:r>
    </w:p>
    <w:p w:rsidR="004E49C9" w:rsidRDefault="004E49C9" w:rsidP="004E49C9">
      <w:pPr>
        <w:pStyle w:val="Paragraphedeliste"/>
        <w:numPr>
          <w:ilvl w:val="0"/>
          <w:numId w:val="8"/>
        </w:numPr>
        <w:jc w:val="both"/>
        <w:rPr>
          <w:sz w:val="24"/>
          <w:szCs w:val="24"/>
        </w:rPr>
      </w:pPr>
      <w:r>
        <w:rPr>
          <w:sz w:val="24"/>
          <w:szCs w:val="24"/>
        </w:rPr>
        <w:t xml:space="preserve">dans l’unité main.pas, complétez le gestionnaire de création de la fiche </w:t>
      </w:r>
      <w:r w:rsidRPr="008944E3">
        <w:rPr>
          <w:i/>
          <w:color w:val="4F81BD" w:themeColor="accent1"/>
          <w:sz w:val="24"/>
          <w:szCs w:val="24"/>
        </w:rPr>
        <w:t>OnCreate</w:t>
      </w:r>
      <w:r w:rsidRPr="008944E3">
        <w:rPr>
          <w:color w:val="4F81BD" w:themeColor="accent1"/>
          <w:sz w:val="24"/>
          <w:szCs w:val="24"/>
        </w:rPr>
        <w:t> </w:t>
      </w:r>
      <w:r>
        <w:rPr>
          <w:sz w:val="24"/>
          <w:szCs w:val="24"/>
        </w:rPr>
        <w:t>:</w:t>
      </w:r>
    </w:p>
    <w:p w:rsidR="004E49C9" w:rsidRPr="004A761F" w:rsidRDefault="006A222C" w:rsidP="00F73CB7">
      <w:pPr>
        <w:shd w:val="pct10" w:color="auto" w:fill="auto"/>
        <w:spacing w:after="0" w:line="240" w:lineRule="auto"/>
        <w:ind w:firstLine="709"/>
        <w:jc w:val="both"/>
        <w:rPr>
          <w:sz w:val="20"/>
          <w:szCs w:val="20"/>
          <w:lang w:val="en-US"/>
        </w:rPr>
      </w:pPr>
      <w:r w:rsidRPr="004A761F">
        <w:rPr>
          <w:b/>
          <w:sz w:val="20"/>
          <w:szCs w:val="20"/>
          <w:lang w:val="en-US"/>
        </w:rPr>
        <w:t>procedure</w:t>
      </w:r>
      <w:r w:rsidR="004E49C9" w:rsidRPr="004A761F">
        <w:rPr>
          <w:sz w:val="20"/>
          <w:szCs w:val="20"/>
          <w:lang w:val="en-US"/>
        </w:rPr>
        <w:t xml:space="preserve"> TMainForm.FormCreate(Sender: TObject);</w:t>
      </w:r>
    </w:p>
    <w:p w:rsidR="004E49C9" w:rsidRPr="004A761F" w:rsidRDefault="004E49C9" w:rsidP="00F73CB7">
      <w:pPr>
        <w:shd w:val="pct10" w:color="auto" w:fill="auto"/>
        <w:spacing w:after="0" w:line="240" w:lineRule="auto"/>
        <w:ind w:firstLine="709"/>
        <w:jc w:val="both"/>
        <w:rPr>
          <w:color w:val="9BBB59" w:themeColor="accent3"/>
          <w:sz w:val="20"/>
          <w:szCs w:val="20"/>
        </w:rPr>
      </w:pPr>
      <w:r w:rsidRPr="004A761F">
        <w:rPr>
          <w:color w:val="9BBB59" w:themeColor="accent3"/>
          <w:sz w:val="20"/>
          <w:szCs w:val="20"/>
        </w:rPr>
        <w:t>// *** création de la fiche ***</w:t>
      </w:r>
    </w:p>
    <w:p w:rsidR="004E49C9" w:rsidRPr="004A761F" w:rsidRDefault="006A222C" w:rsidP="00F73CB7">
      <w:pPr>
        <w:shd w:val="pct10" w:color="auto" w:fill="auto"/>
        <w:spacing w:after="0" w:line="240" w:lineRule="auto"/>
        <w:ind w:firstLine="709"/>
        <w:jc w:val="both"/>
        <w:rPr>
          <w:sz w:val="20"/>
          <w:szCs w:val="20"/>
        </w:rPr>
      </w:pPr>
      <w:r w:rsidRPr="004A761F">
        <w:rPr>
          <w:b/>
          <w:sz w:val="20"/>
          <w:szCs w:val="20"/>
        </w:rPr>
        <w:t>begin</w:t>
      </w:r>
    </w:p>
    <w:p w:rsidR="004E49C9" w:rsidRPr="004A761F" w:rsidRDefault="004E49C9" w:rsidP="00F73CB7">
      <w:pPr>
        <w:shd w:val="pct10" w:color="auto" w:fill="auto"/>
        <w:spacing w:after="0" w:line="240" w:lineRule="auto"/>
        <w:ind w:firstLine="709"/>
        <w:jc w:val="both"/>
        <w:rPr>
          <w:sz w:val="20"/>
          <w:szCs w:val="20"/>
        </w:rPr>
      </w:pPr>
      <w:r w:rsidRPr="004A761F">
        <w:rPr>
          <w:sz w:val="20"/>
          <w:szCs w:val="20"/>
        </w:rPr>
        <w:t xml:space="preserve">   </w:t>
      </w:r>
      <w:r w:rsidRPr="004A761F">
        <w:rPr>
          <w:color w:val="9BBB59" w:themeColor="accent3"/>
          <w:sz w:val="20"/>
          <w:szCs w:val="20"/>
        </w:rPr>
        <w:t>// on crée les instances et on donne un nom à l'animal créé</w:t>
      </w:r>
    </w:p>
    <w:p w:rsidR="004E49C9" w:rsidRPr="004A761F" w:rsidRDefault="004E49C9" w:rsidP="00F73CB7">
      <w:pPr>
        <w:shd w:val="pct10" w:color="auto" w:fill="auto"/>
        <w:spacing w:after="0" w:line="240" w:lineRule="auto"/>
        <w:ind w:firstLine="709"/>
        <w:jc w:val="both"/>
        <w:rPr>
          <w:sz w:val="20"/>
          <w:szCs w:val="20"/>
          <w:lang w:val="en-US"/>
        </w:rPr>
      </w:pPr>
      <w:r w:rsidRPr="004A761F">
        <w:rPr>
          <w:sz w:val="20"/>
          <w:szCs w:val="20"/>
        </w:rPr>
        <w:t xml:space="preserve">  </w:t>
      </w:r>
      <w:r w:rsidRPr="004A761F">
        <w:rPr>
          <w:sz w:val="20"/>
          <w:szCs w:val="20"/>
          <w:lang w:val="en-US"/>
        </w:rPr>
        <w:t>Nemo := TAnimal.Create;</w:t>
      </w:r>
    </w:p>
    <w:p w:rsidR="004E49C9" w:rsidRPr="004A761F" w:rsidRDefault="004E49C9" w:rsidP="00F73CB7">
      <w:pPr>
        <w:shd w:val="pct10" w:color="auto" w:fill="auto"/>
        <w:spacing w:after="0" w:line="240" w:lineRule="auto"/>
        <w:ind w:firstLine="709"/>
        <w:jc w:val="both"/>
        <w:rPr>
          <w:color w:val="9BBB59" w:themeColor="accent3"/>
          <w:sz w:val="20"/>
          <w:szCs w:val="20"/>
          <w:lang w:val="en-US"/>
        </w:rPr>
      </w:pPr>
      <w:r w:rsidRPr="004A761F">
        <w:rPr>
          <w:sz w:val="20"/>
          <w:szCs w:val="20"/>
          <w:lang w:val="en-US"/>
        </w:rPr>
        <w:t xml:space="preserve">  Nemo.Nom := </w:t>
      </w:r>
      <w:r w:rsidRPr="004A761F">
        <w:rPr>
          <w:color w:val="1F497D" w:themeColor="text2"/>
          <w:sz w:val="20"/>
          <w:szCs w:val="20"/>
          <w:lang w:val="en-US"/>
        </w:rPr>
        <w:t>'Némo'</w:t>
      </w:r>
      <w:r w:rsidRPr="004A761F">
        <w:rPr>
          <w:sz w:val="20"/>
          <w:szCs w:val="20"/>
          <w:lang w:val="en-US"/>
        </w:rPr>
        <w:t>;</w:t>
      </w:r>
    </w:p>
    <w:p w:rsidR="004E49C9" w:rsidRPr="004A761F" w:rsidRDefault="004E49C9" w:rsidP="00F73CB7">
      <w:pPr>
        <w:shd w:val="pct10" w:color="auto" w:fill="auto"/>
        <w:spacing w:after="0" w:line="240" w:lineRule="auto"/>
        <w:ind w:firstLine="709"/>
        <w:jc w:val="both"/>
        <w:rPr>
          <w:sz w:val="20"/>
          <w:szCs w:val="20"/>
          <w:lang w:val="en-US"/>
        </w:rPr>
      </w:pPr>
      <w:r w:rsidRPr="004A761F">
        <w:rPr>
          <w:sz w:val="20"/>
          <w:szCs w:val="20"/>
          <w:lang w:val="en-US"/>
        </w:rPr>
        <w:t xml:space="preserve">  Rantanplan := TChien.Create;</w:t>
      </w:r>
    </w:p>
    <w:p w:rsidR="004E49C9" w:rsidRPr="004A761F" w:rsidRDefault="004E49C9" w:rsidP="00F73CB7">
      <w:pPr>
        <w:shd w:val="pct10" w:color="auto" w:fill="auto"/>
        <w:spacing w:after="0" w:line="240" w:lineRule="auto"/>
        <w:ind w:firstLine="709"/>
        <w:jc w:val="both"/>
        <w:rPr>
          <w:sz w:val="20"/>
          <w:szCs w:val="20"/>
          <w:lang w:val="en-US"/>
        </w:rPr>
      </w:pPr>
      <w:r w:rsidRPr="004A761F">
        <w:rPr>
          <w:sz w:val="20"/>
          <w:szCs w:val="20"/>
          <w:lang w:val="en-US"/>
        </w:rPr>
        <w:t xml:space="preserve">  Rantanplan.Nom := </w:t>
      </w:r>
      <w:r w:rsidRPr="004A761F">
        <w:rPr>
          <w:color w:val="1F497D" w:themeColor="text2"/>
          <w:sz w:val="20"/>
          <w:szCs w:val="20"/>
          <w:lang w:val="en-US"/>
        </w:rPr>
        <w:t>'Rantanplan'</w:t>
      </w:r>
      <w:r w:rsidRPr="004A761F">
        <w:rPr>
          <w:sz w:val="20"/>
          <w:szCs w:val="20"/>
          <w:lang w:val="en-US"/>
        </w:rPr>
        <w:t>;</w:t>
      </w:r>
    </w:p>
    <w:p w:rsidR="004E49C9" w:rsidRPr="004A761F" w:rsidRDefault="004E49C9" w:rsidP="00F73CB7">
      <w:pPr>
        <w:shd w:val="pct10" w:color="auto" w:fill="auto"/>
        <w:spacing w:after="0" w:line="240" w:lineRule="auto"/>
        <w:ind w:firstLine="709"/>
        <w:jc w:val="both"/>
        <w:rPr>
          <w:sz w:val="20"/>
          <w:szCs w:val="20"/>
        </w:rPr>
      </w:pPr>
      <w:r w:rsidRPr="004A761F">
        <w:rPr>
          <w:sz w:val="20"/>
          <w:szCs w:val="20"/>
          <w:lang w:val="en-US"/>
        </w:rPr>
        <w:t xml:space="preserve">  </w:t>
      </w:r>
      <w:r w:rsidRPr="004A761F">
        <w:rPr>
          <w:sz w:val="20"/>
          <w:szCs w:val="20"/>
        </w:rPr>
        <w:t>Minette := TAnimal.Create;</w:t>
      </w:r>
    </w:p>
    <w:p w:rsidR="004E49C9" w:rsidRPr="004A761F" w:rsidRDefault="004E49C9" w:rsidP="00F73CB7">
      <w:pPr>
        <w:shd w:val="pct10" w:color="auto" w:fill="auto"/>
        <w:spacing w:after="0" w:line="240" w:lineRule="auto"/>
        <w:ind w:firstLine="709"/>
        <w:jc w:val="both"/>
        <w:rPr>
          <w:sz w:val="20"/>
          <w:szCs w:val="20"/>
        </w:rPr>
      </w:pPr>
      <w:r w:rsidRPr="004A761F">
        <w:rPr>
          <w:sz w:val="20"/>
          <w:szCs w:val="20"/>
        </w:rPr>
        <w:t xml:space="preserve">  Minette.Nom := </w:t>
      </w:r>
      <w:r w:rsidRPr="004A761F">
        <w:rPr>
          <w:color w:val="1F497D" w:themeColor="text2"/>
          <w:sz w:val="20"/>
          <w:szCs w:val="20"/>
        </w:rPr>
        <w:t>'Minette'</w:t>
      </w:r>
      <w:r w:rsidRPr="004A761F">
        <w:rPr>
          <w:sz w:val="20"/>
          <w:szCs w:val="20"/>
        </w:rPr>
        <w:t>;</w:t>
      </w:r>
    </w:p>
    <w:p w:rsidR="004E49C9" w:rsidRPr="004A761F" w:rsidRDefault="004E49C9" w:rsidP="00F73CB7">
      <w:pPr>
        <w:shd w:val="pct10" w:color="auto" w:fill="auto"/>
        <w:spacing w:after="0" w:line="240" w:lineRule="auto"/>
        <w:ind w:firstLine="709"/>
        <w:jc w:val="both"/>
        <w:rPr>
          <w:color w:val="9BBB59" w:themeColor="accent3"/>
          <w:sz w:val="20"/>
          <w:szCs w:val="20"/>
        </w:rPr>
      </w:pPr>
      <w:r w:rsidRPr="004A761F">
        <w:rPr>
          <w:sz w:val="20"/>
          <w:szCs w:val="20"/>
        </w:rPr>
        <w:t xml:space="preserve">  MainForm.Caption := MainForm.Caption + </w:t>
      </w:r>
      <w:r w:rsidRPr="004A761F">
        <w:rPr>
          <w:color w:val="1F497D" w:themeColor="text2"/>
          <w:sz w:val="20"/>
          <w:szCs w:val="20"/>
        </w:rPr>
        <w:t xml:space="preserve">' - ' </w:t>
      </w:r>
      <w:r w:rsidRPr="004A761F">
        <w:rPr>
          <w:sz w:val="20"/>
          <w:szCs w:val="20"/>
        </w:rPr>
        <w:t xml:space="preserve">+ TAnimal.Copyright; </w:t>
      </w:r>
      <w:r w:rsidRPr="004A761F">
        <w:rPr>
          <w:color w:val="9BBB59" w:themeColor="accent3"/>
          <w:sz w:val="20"/>
          <w:szCs w:val="20"/>
        </w:rPr>
        <w:t>// &lt;= nouveau !</w:t>
      </w:r>
    </w:p>
    <w:p w:rsidR="004E49C9" w:rsidRPr="004A761F" w:rsidRDefault="004E49C9" w:rsidP="00F73CB7">
      <w:pPr>
        <w:shd w:val="pct10" w:color="auto" w:fill="auto"/>
        <w:spacing w:after="0" w:line="240" w:lineRule="auto"/>
        <w:ind w:firstLine="709"/>
        <w:jc w:val="both"/>
        <w:rPr>
          <w:color w:val="9BBB59" w:themeColor="accent3"/>
          <w:sz w:val="20"/>
          <w:szCs w:val="20"/>
        </w:rPr>
      </w:pPr>
      <w:r w:rsidRPr="004A761F">
        <w:rPr>
          <w:color w:val="9BBB59" w:themeColor="accent3"/>
          <w:sz w:val="20"/>
          <w:szCs w:val="20"/>
        </w:rPr>
        <w:t xml:space="preserve">  // objet par défaut</w:t>
      </w:r>
    </w:p>
    <w:p w:rsidR="004E49C9" w:rsidRPr="004A761F" w:rsidRDefault="004E49C9" w:rsidP="00F73CB7">
      <w:pPr>
        <w:shd w:val="pct10" w:color="auto" w:fill="auto"/>
        <w:spacing w:after="0" w:line="240" w:lineRule="auto"/>
        <w:ind w:firstLine="709"/>
        <w:jc w:val="both"/>
        <w:rPr>
          <w:sz w:val="20"/>
          <w:szCs w:val="20"/>
        </w:rPr>
      </w:pPr>
      <w:r w:rsidRPr="004A761F">
        <w:rPr>
          <w:sz w:val="20"/>
          <w:szCs w:val="20"/>
        </w:rPr>
        <w:t xml:space="preserve">  UnAnimal := Nemo;</w:t>
      </w:r>
    </w:p>
    <w:p w:rsidR="004E49C9" w:rsidRPr="008944E3" w:rsidRDefault="006A222C" w:rsidP="00F73CB7">
      <w:pPr>
        <w:shd w:val="pct10" w:color="auto" w:fill="auto"/>
        <w:spacing w:after="0" w:line="240" w:lineRule="auto"/>
        <w:ind w:firstLine="709"/>
        <w:jc w:val="both"/>
        <w:rPr>
          <w:sz w:val="24"/>
          <w:szCs w:val="24"/>
        </w:rPr>
      </w:pPr>
      <w:r w:rsidRPr="004A761F">
        <w:rPr>
          <w:b/>
          <w:sz w:val="20"/>
          <w:szCs w:val="20"/>
        </w:rPr>
        <w:t>end;</w:t>
      </w:r>
      <w:r w:rsidR="004E49C9" w:rsidRPr="008944E3">
        <w:rPr>
          <w:sz w:val="24"/>
          <w:szCs w:val="24"/>
        </w:rPr>
        <w:t xml:space="preserve">               </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En lançant le programme, vous obtiendrez un nouveau titre pour votre fiche principale, agrégeant l’ancienne dénomination et le résultat de la fonction </w:t>
      </w:r>
      <w:r w:rsidRPr="008944E3">
        <w:rPr>
          <w:i/>
          <w:color w:val="4F81BD" w:themeColor="accent1"/>
          <w:sz w:val="24"/>
          <w:szCs w:val="24"/>
        </w:rPr>
        <w:t>Copyright</w:t>
      </w:r>
      <w:r>
        <w:rPr>
          <w:sz w:val="24"/>
          <w:szCs w:val="24"/>
        </w:rPr>
        <w:t xml:space="preserve">. L’important est de remarquer que l’appel a pu s’effectuer sans instancier </w:t>
      </w:r>
      <w:r w:rsidRPr="00302E36">
        <w:rPr>
          <w:b/>
          <w:i/>
          <w:color w:val="4F81BD" w:themeColor="accent1"/>
          <w:sz w:val="24"/>
          <w:szCs w:val="24"/>
        </w:rPr>
        <w:t>TAnimal</w:t>
      </w:r>
      <w:r w:rsidRPr="002B3539">
        <w:rPr>
          <w:sz w:val="24"/>
          <w:szCs w:val="24"/>
        </w:rPr>
        <w:t>.</w:t>
      </w:r>
    </w:p>
    <w:p w:rsidR="004E49C9" w:rsidRDefault="004E49C9" w:rsidP="004E49C9">
      <w:pPr>
        <w:ind w:firstLine="708"/>
        <w:jc w:val="both"/>
        <w:rPr>
          <w:sz w:val="24"/>
          <w:szCs w:val="24"/>
        </w:rPr>
      </w:pPr>
      <w:r w:rsidRPr="002B3539">
        <w:rPr>
          <w:sz w:val="24"/>
          <w:szCs w:val="24"/>
        </w:rPr>
        <w:t xml:space="preserve">Bien sûr, vous auriez pu vous </w:t>
      </w:r>
      <w:r>
        <w:rPr>
          <w:sz w:val="24"/>
          <w:szCs w:val="24"/>
        </w:rPr>
        <w:t>s</w:t>
      </w:r>
      <w:r w:rsidRPr="002B3539">
        <w:rPr>
          <w:sz w:val="24"/>
          <w:szCs w:val="24"/>
        </w:rPr>
        <w:t xml:space="preserve">ervir d’un descendant de </w:t>
      </w:r>
      <w:r w:rsidRPr="00302E36">
        <w:rPr>
          <w:b/>
          <w:i/>
          <w:color w:val="4F81BD" w:themeColor="accent1"/>
          <w:sz w:val="24"/>
          <w:szCs w:val="24"/>
        </w:rPr>
        <w:t>TAnimal</w:t>
      </w:r>
      <w:r w:rsidRPr="002B3539">
        <w:rPr>
          <w:color w:val="4F81BD" w:themeColor="accent1"/>
          <w:sz w:val="24"/>
          <w:szCs w:val="24"/>
        </w:rPr>
        <w:t> </w:t>
      </w:r>
      <w:r w:rsidRPr="002B3539">
        <w:rPr>
          <w:sz w:val="24"/>
          <w:szCs w:val="24"/>
        </w:rPr>
        <w:t xml:space="preserve">: </w:t>
      </w:r>
      <w:r w:rsidRPr="00302E36">
        <w:rPr>
          <w:b/>
          <w:i/>
          <w:color w:val="4F81BD" w:themeColor="accent1"/>
          <w:sz w:val="24"/>
          <w:szCs w:val="24"/>
        </w:rPr>
        <w:t>TChien</w:t>
      </w:r>
      <w:r w:rsidRPr="002B3539">
        <w:rPr>
          <w:color w:val="4F81BD" w:themeColor="accent1"/>
          <w:sz w:val="24"/>
          <w:szCs w:val="24"/>
        </w:rPr>
        <w:t xml:space="preserve"> </w:t>
      </w:r>
      <w:r w:rsidRPr="002B3539">
        <w:rPr>
          <w:sz w:val="24"/>
          <w:szCs w:val="24"/>
        </w:rPr>
        <w:t>fe</w:t>
      </w:r>
      <w:r>
        <w:rPr>
          <w:sz w:val="24"/>
          <w:szCs w:val="24"/>
        </w:rPr>
        <w:t>r</w:t>
      </w:r>
      <w:r w:rsidRPr="002B3539">
        <w:rPr>
          <w:sz w:val="24"/>
          <w:szCs w:val="24"/>
        </w:rPr>
        <w:t xml:space="preserve">ait aussi bien l’affaire puisque cette classe aura hérité </w:t>
      </w:r>
      <w:r w:rsidRPr="002B3539">
        <w:rPr>
          <w:i/>
          <w:color w:val="4F81BD" w:themeColor="accent1"/>
          <w:sz w:val="24"/>
          <w:szCs w:val="24"/>
        </w:rPr>
        <w:t>Copyright</w:t>
      </w:r>
      <w:r w:rsidRPr="002B3539">
        <w:rPr>
          <w:color w:val="4F81BD" w:themeColor="accent1"/>
          <w:sz w:val="24"/>
          <w:szCs w:val="24"/>
        </w:rPr>
        <w:t xml:space="preserve"> </w:t>
      </w:r>
      <w:r w:rsidRPr="002B3539">
        <w:rPr>
          <w:sz w:val="24"/>
          <w:szCs w:val="24"/>
        </w:rPr>
        <w:t>de son ancêtre</w:t>
      </w:r>
      <w:r>
        <w:rPr>
          <w:sz w:val="24"/>
          <w:szCs w:val="24"/>
        </w:rPr>
        <w:t xml:space="preserve">. De même, vous auriez tout aussi bien pu vous servir d’une instance d’une de ces classes : </w:t>
      </w:r>
      <w:r w:rsidRPr="002B3539">
        <w:rPr>
          <w:i/>
          <w:color w:val="4F81BD" w:themeColor="accent1"/>
          <w:sz w:val="24"/>
          <w:szCs w:val="24"/>
        </w:rPr>
        <w:lastRenderedPageBreak/>
        <w:t>Rantaplan</w:t>
      </w:r>
      <w:r>
        <w:rPr>
          <w:sz w:val="24"/>
          <w:szCs w:val="24"/>
        </w:rPr>
        <w:t xml:space="preserve">, </w:t>
      </w:r>
      <w:r w:rsidRPr="002B3539">
        <w:rPr>
          <w:i/>
          <w:color w:val="4F81BD" w:themeColor="accent1"/>
          <w:sz w:val="24"/>
          <w:szCs w:val="24"/>
        </w:rPr>
        <w:t>Nemo</w:t>
      </w:r>
      <w:r w:rsidRPr="002B3539">
        <w:rPr>
          <w:color w:val="4F81BD" w:themeColor="accent1"/>
          <w:sz w:val="24"/>
          <w:szCs w:val="24"/>
        </w:rPr>
        <w:t xml:space="preserve"> </w:t>
      </w:r>
      <w:r>
        <w:rPr>
          <w:sz w:val="24"/>
          <w:szCs w:val="24"/>
        </w:rPr>
        <w:t xml:space="preserve">ou </w:t>
      </w:r>
      <w:r w:rsidRPr="002B3539">
        <w:rPr>
          <w:i/>
          <w:color w:val="4F81BD" w:themeColor="accent1"/>
          <w:sz w:val="24"/>
          <w:szCs w:val="24"/>
        </w:rPr>
        <w:t>Minette</w:t>
      </w:r>
      <w:r>
        <w:rPr>
          <w:sz w:val="24"/>
          <w:szCs w:val="24"/>
        </w:rPr>
        <w:t>. Les méthodes de classe obéissent en effet aux mêmes règles de portée et d’héritage que les méthodes ordinaires. Elles peuvent être virtuelles et donc redéfinies.</w:t>
      </w:r>
    </w:p>
    <w:p w:rsidR="00FD7A91" w:rsidRDefault="004E49C9" w:rsidP="00FD7A91">
      <w:pPr>
        <w:pStyle w:val="Notedebasdepage"/>
        <w:jc w:val="both"/>
        <w:rPr>
          <w:sz w:val="24"/>
          <w:szCs w:val="24"/>
        </w:rPr>
      </w:pPr>
      <w:r>
        <w:rPr>
          <w:sz w:val="24"/>
          <w:szCs w:val="24"/>
        </w:rPr>
        <w:t>Leurs limites découlent de leur définition même : comme elles sont indépendantes de l’instanciation, elles ne peuvent pas avoir accès aux champs, propriétés et méthodes ordinaires de la classe à laquelle elles appartiennent.</w:t>
      </w:r>
      <w:r w:rsidRPr="00B14D59">
        <w:rPr>
          <w:sz w:val="24"/>
          <w:szCs w:val="24"/>
        </w:rPr>
        <w:t xml:space="preserve"> </w:t>
      </w:r>
      <w:r>
        <w:rPr>
          <w:sz w:val="24"/>
          <w:szCs w:val="24"/>
        </w:rPr>
        <w:t xml:space="preserve">De plus, depuis une méthode de classe, </w:t>
      </w:r>
      <w:r w:rsidRPr="00B14D59">
        <w:rPr>
          <w:i/>
          <w:color w:val="4F81BD" w:themeColor="accent1"/>
          <w:sz w:val="24"/>
          <w:szCs w:val="24"/>
        </w:rPr>
        <w:t>Self</w:t>
      </w:r>
      <w:r w:rsidRPr="00B14D59">
        <w:rPr>
          <w:color w:val="4F81BD" w:themeColor="accent1"/>
          <w:sz w:val="24"/>
          <w:szCs w:val="24"/>
        </w:rPr>
        <w:t xml:space="preserve"> </w:t>
      </w:r>
      <w:r>
        <w:rPr>
          <w:sz w:val="24"/>
          <w:szCs w:val="24"/>
        </w:rPr>
        <w:t>pointe non pas vers l’instance de la classe mais vers la table des méthodes virtuelles qu’il est alors possible d’examiner.</w:t>
      </w:r>
      <w:r w:rsidR="00FD7A91">
        <w:rPr>
          <w:sz w:val="24"/>
          <w:szCs w:val="24"/>
        </w:rPr>
        <w:t xml:space="preserve"> En revanche, elles peuvent avoir accès aux champs de classe, propriétés de classe et méthodes de classe :</w:t>
      </w:r>
      <w:r w:rsidR="00FD7A91" w:rsidRPr="00FD7A91">
        <w:t xml:space="preserve"> </w:t>
      </w:r>
      <w:r w:rsidR="00FD7A91" w:rsidRPr="00FD7A91">
        <w:rPr>
          <w:sz w:val="24"/>
          <w:szCs w:val="24"/>
        </w:rPr>
        <w:t xml:space="preserve">comme les autres membres d’une classe qui sont indépendants de l’instanciation, leur déclaration commence toujours par le mot </w:t>
      </w:r>
      <w:r w:rsidR="00FD7A91" w:rsidRPr="00FD7A91">
        <w:rPr>
          <w:i/>
          <w:color w:val="4F81BD" w:themeColor="accent1"/>
          <w:sz w:val="24"/>
          <w:szCs w:val="24"/>
        </w:rPr>
        <w:t>class</w:t>
      </w:r>
      <w:r w:rsidR="00FD7A91" w:rsidRPr="00FD7A91">
        <w:rPr>
          <w:sz w:val="24"/>
          <w:szCs w:val="24"/>
        </w:rPr>
        <w:t>. Par exemple, un</w:t>
      </w:r>
      <w:r w:rsidR="00FD7A91">
        <w:rPr>
          <w:sz w:val="24"/>
          <w:szCs w:val="24"/>
        </w:rPr>
        <w:t>e</w:t>
      </w:r>
      <w:r w:rsidR="00FD7A91" w:rsidRPr="00FD7A91">
        <w:rPr>
          <w:sz w:val="24"/>
          <w:szCs w:val="24"/>
        </w:rPr>
        <w:t xml:space="preserve"> variable de classe sera déclarée ainsi :</w:t>
      </w:r>
    </w:p>
    <w:p w:rsidR="00FD7A91" w:rsidRDefault="00FD7A91" w:rsidP="00FD7A91">
      <w:pPr>
        <w:pStyle w:val="Notedebasdepage"/>
        <w:jc w:val="both"/>
        <w:rPr>
          <w:sz w:val="24"/>
          <w:szCs w:val="24"/>
        </w:rPr>
      </w:pPr>
    </w:p>
    <w:p w:rsidR="00FD7A91" w:rsidRPr="00EB4814" w:rsidRDefault="00FD7A91" w:rsidP="00FD7A91">
      <w:pPr>
        <w:pStyle w:val="Notedebasdepage"/>
        <w:shd w:val="pct10" w:color="auto" w:fill="auto"/>
        <w:jc w:val="both"/>
        <w:rPr>
          <w:sz w:val="20"/>
          <w:szCs w:val="20"/>
        </w:rPr>
      </w:pPr>
      <w:r w:rsidRPr="00EB4814">
        <w:rPr>
          <w:sz w:val="20"/>
          <w:szCs w:val="20"/>
        </w:rPr>
        <w:t xml:space="preserve"> </w:t>
      </w:r>
      <w:r w:rsidRPr="00EB4814">
        <w:rPr>
          <w:b/>
          <w:sz w:val="20"/>
          <w:szCs w:val="20"/>
        </w:rPr>
        <w:t>class</w:t>
      </w:r>
      <w:r w:rsidRPr="00EB4814">
        <w:rPr>
          <w:sz w:val="20"/>
          <w:szCs w:val="20"/>
        </w:rPr>
        <w:t xml:space="preserve"> </w:t>
      </w:r>
      <w:r w:rsidR="00CC4AA6" w:rsidRPr="00EB4814">
        <w:rPr>
          <w:b/>
          <w:sz w:val="20"/>
          <w:szCs w:val="20"/>
        </w:rPr>
        <w:t>var</w:t>
      </w:r>
      <w:r w:rsidRPr="00EB4814">
        <w:rPr>
          <w:sz w:val="20"/>
          <w:szCs w:val="20"/>
        </w:rPr>
        <w:t xml:space="preserve"> MyVar : Integer ;</w:t>
      </w:r>
    </w:p>
    <w:p w:rsidR="00FD7A91" w:rsidRPr="00FD7A91" w:rsidRDefault="00FD7A91" w:rsidP="00FD7A91">
      <w:pPr>
        <w:pStyle w:val="Notedebasdepage"/>
        <w:jc w:val="both"/>
      </w:pPr>
    </w:p>
    <w:p w:rsidR="004E49C9" w:rsidRDefault="004E49C9" w:rsidP="004E49C9">
      <w:pPr>
        <w:ind w:firstLine="708"/>
        <w:jc w:val="both"/>
        <w:rPr>
          <w:sz w:val="24"/>
          <w:szCs w:val="24"/>
        </w:rPr>
      </w:pPr>
      <w:r>
        <w:rPr>
          <w:sz w:val="24"/>
          <w:szCs w:val="24"/>
        </w:rPr>
        <w:t>Leur utilité est manifeste si l’on désire obtenir des informations à propos d’une classe et non des instances qui seront créées à partir d’elle.</w:t>
      </w:r>
    </w:p>
    <w:p w:rsidR="004E49C9" w:rsidRDefault="004E49C9" w:rsidP="004E49C9">
      <w:pPr>
        <w:ind w:firstLine="708"/>
        <w:jc w:val="both"/>
        <w:rPr>
          <w:sz w:val="24"/>
          <w:szCs w:val="24"/>
        </w:rPr>
      </w:pPr>
      <w:r>
        <w:rPr>
          <w:b/>
          <w:color w:val="9BBB59" w:themeColor="accent3"/>
          <w:sz w:val="24"/>
          <w:szCs w:val="24"/>
        </w:rPr>
        <w:t>[Exemple PO-08</w:t>
      </w:r>
      <w:r w:rsidRPr="00516093">
        <w:rPr>
          <w:b/>
          <w:color w:val="9BBB59" w:themeColor="accent3"/>
          <w:sz w:val="24"/>
          <w:szCs w:val="24"/>
        </w:rPr>
        <w:t>]</w:t>
      </w:r>
    </w:p>
    <w:p w:rsidR="004E49C9" w:rsidRDefault="004E49C9" w:rsidP="004E49C9">
      <w:pPr>
        <w:ind w:firstLine="708"/>
        <w:jc w:val="both"/>
        <w:rPr>
          <w:sz w:val="24"/>
          <w:szCs w:val="24"/>
        </w:rPr>
      </w:pPr>
      <w:r>
        <w:rPr>
          <w:sz w:val="24"/>
          <w:szCs w:val="24"/>
        </w:rPr>
        <w:t>Afin de tester des applications possibles des méthodes de classe, reprenez le projet en cours :</w:t>
      </w:r>
    </w:p>
    <w:p w:rsidR="004E49C9" w:rsidRDefault="004E49C9" w:rsidP="004E49C9">
      <w:pPr>
        <w:pStyle w:val="Paragraphedeliste"/>
        <w:numPr>
          <w:ilvl w:val="0"/>
          <w:numId w:val="8"/>
        </w:numPr>
        <w:jc w:val="both"/>
        <w:rPr>
          <w:sz w:val="24"/>
          <w:szCs w:val="24"/>
        </w:rPr>
      </w:pPr>
      <w:r>
        <w:rPr>
          <w:sz w:val="24"/>
          <w:szCs w:val="24"/>
        </w:rPr>
        <w:t xml:space="preserve">ajoutez un bouton à la fiche principale, renommez-le </w:t>
      </w:r>
      <w:r w:rsidRPr="000C7765">
        <w:rPr>
          <w:i/>
          <w:color w:val="4F81BD" w:themeColor="accent1"/>
          <w:sz w:val="24"/>
          <w:szCs w:val="24"/>
        </w:rPr>
        <w:t>btnInfosTAnimal</w:t>
      </w:r>
      <w:r w:rsidRPr="000C7765">
        <w:rPr>
          <w:color w:val="4F81BD" w:themeColor="accent1"/>
          <w:sz w:val="24"/>
          <w:szCs w:val="24"/>
        </w:rPr>
        <w:t xml:space="preserve"> </w:t>
      </w:r>
      <w:r>
        <w:rPr>
          <w:sz w:val="24"/>
          <w:szCs w:val="24"/>
        </w:rPr>
        <w:t xml:space="preserve">et changez sa légende en </w:t>
      </w:r>
      <w:r w:rsidRPr="00302E36">
        <w:rPr>
          <w:b/>
          <w:i/>
          <w:color w:val="4F81BD" w:themeColor="accent1"/>
          <w:sz w:val="24"/>
          <w:szCs w:val="24"/>
        </w:rPr>
        <w:t>TAnimal</w:t>
      </w:r>
      <w:r w:rsidRPr="00D5796C">
        <w:rPr>
          <w:color w:val="4F81BD" w:themeColor="accent1"/>
          <w:sz w:val="24"/>
          <w:szCs w:val="24"/>
        </w:rPr>
        <w:t> </w:t>
      </w:r>
      <w:r>
        <w:rPr>
          <w:sz w:val="24"/>
          <w:szCs w:val="24"/>
        </w:rPr>
        <w:t>;</w:t>
      </w:r>
    </w:p>
    <w:p w:rsidR="004E49C9" w:rsidRPr="004D2D6B" w:rsidRDefault="004E49C9" w:rsidP="004E49C9">
      <w:pPr>
        <w:jc w:val="both"/>
        <w:rPr>
          <w:sz w:val="24"/>
          <w:szCs w:val="24"/>
        </w:rPr>
      </w:pPr>
      <w:r>
        <w:rPr>
          <w:noProof/>
          <w:sz w:val="24"/>
          <w:szCs w:val="24"/>
          <w:lang w:eastAsia="fr-FR"/>
        </w:rPr>
        <w:drawing>
          <wp:inline distT="0" distB="0" distL="0" distR="0" wp14:anchorId="5A74AC67" wp14:editId="4906DD29">
            <wp:extent cx="5182323" cy="2638793"/>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32">
                      <a:extLst>
                        <a:ext uri="{28A0092B-C50C-407E-A947-70E740481C1C}">
                          <a14:useLocalDpi xmlns:a14="http://schemas.microsoft.com/office/drawing/2010/main" val="0"/>
                        </a:ext>
                      </a:extLst>
                    </a:blip>
                    <a:stretch>
                      <a:fillRect/>
                    </a:stretch>
                  </pic:blipFill>
                  <pic:spPr>
                    <a:xfrm>
                      <a:off x="0" y="0"/>
                      <a:ext cx="5182323" cy="2638793"/>
                    </a:xfrm>
                    <a:prstGeom prst="rect">
                      <a:avLst/>
                    </a:prstGeom>
                  </pic:spPr>
                </pic:pic>
              </a:graphicData>
            </a:graphic>
          </wp:inline>
        </w:drawing>
      </w:r>
    </w:p>
    <w:p w:rsidR="004E49C9" w:rsidRDefault="004E49C9" w:rsidP="004E49C9">
      <w:pPr>
        <w:pStyle w:val="Paragraphedeliste"/>
        <w:numPr>
          <w:ilvl w:val="0"/>
          <w:numId w:val="8"/>
        </w:numPr>
        <w:jc w:val="both"/>
        <w:rPr>
          <w:sz w:val="24"/>
          <w:szCs w:val="24"/>
        </w:rPr>
      </w:pPr>
      <w:r>
        <w:rPr>
          <w:sz w:val="24"/>
          <w:szCs w:val="24"/>
        </w:rPr>
        <w:t xml:space="preserve">créez un gestionnaire </w:t>
      </w:r>
      <w:r w:rsidRPr="00886075">
        <w:rPr>
          <w:i/>
          <w:color w:val="4F81BD" w:themeColor="accent1"/>
          <w:sz w:val="24"/>
          <w:szCs w:val="24"/>
        </w:rPr>
        <w:t>OnClick</w:t>
      </w:r>
      <w:r w:rsidRPr="00886075">
        <w:rPr>
          <w:color w:val="4F81BD" w:themeColor="accent1"/>
          <w:sz w:val="24"/>
          <w:szCs w:val="24"/>
        </w:rPr>
        <w:t xml:space="preserve"> </w:t>
      </w:r>
      <w:r>
        <w:rPr>
          <w:sz w:val="24"/>
          <w:szCs w:val="24"/>
        </w:rPr>
        <w:t>pour ce bouton et complétez-le ainsi :</w:t>
      </w:r>
    </w:p>
    <w:p w:rsidR="004E49C9" w:rsidRPr="004A761F" w:rsidRDefault="006A222C" w:rsidP="00372D88">
      <w:pPr>
        <w:shd w:val="pct10" w:color="auto" w:fill="auto"/>
        <w:spacing w:after="0" w:line="240" w:lineRule="auto"/>
        <w:ind w:firstLine="709"/>
        <w:jc w:val="both"/>
        <w:rPr>
          <w:sz w:val="20"/>
          <w:szCs w:val="20"/>
          <w:lang w:val="en-US"/>
        </w:rPr>
      </w:pPr>
      <w:r w:rsidRPr="004A761F">
        <w:rPr>
          <w:b/>
          <w:sz w:val="20"/>
          <w:szCs w:val="20"/>
          <w:lang w:val="en-US"/>
        </w:rPr>
        <w:t>procedure</w:t>
      </w:r>
      <w:r w:rsidR="004E49C9" w:rsidRPr="004A761F">
        <w:rPr>
          <w:sz w:val="20"/>
          <w:szCs w:val="20"/>
          <w:lang w:val="en-US"/>
        </w:rPr>
        <w:t xml:space="preserve"> TMainForm.btnInfosTAnimalClick(Sender: TObject);</w:t>
      </w:r>
    </w:p>
    <w:p w:rsidR="004E49C9" w:rsidRPr="004A761F" w:rsidRDefault="006A222C" w:rsidP="00372D88">
      <w:pPr>
        <w:shd w:val="pct10" w:color="auto" w:fill="auto"/>
        <w:spacing w:after="0" w:line="240" w:lineRule="auto"/>
        <w:ind w:firstLine="709"/>
        <w:jc w:val="both"/>
        <w:rPr>
          <w:sz w:val="20"/>
          <w:szCs w:val="20"/>
        </w:rPr>
      </w:pPr>
      <w:r w:rsidRPr="004A761F">
        <w:rPr>
          <w:b/>
          <w:sz w:val="20"/>
          <w:szCs w:val="20"/>
        </w:rPr>
        <w:t>begin</w:t>
      </w:r>
    </w:p>
    <w:p w:rsidR="004E49C9" w:rsidRPr="004A761F" w:rsidRDefault="004E49C9" w:rsidP="00372D88">
      <w:pPr>
        <w:shd w:val="pct10" w:color="auto" w:fill="auto"/>
        <w:spacing w:after="0" w:line="240" w:lineRule="auto"/>
        <w:ind w:firstLine="709"/>
        <w:jc w:val="both"/>
        <w:rPr>
          <w:sz w:val="20"/>
          <w:szCs w:val="20"/>
        </w:rPr>
      </w:pPr>
      <w:r w:rsidRPr="004A761F">
        <w:rPr>
          <w:sz w:val="20"/>
          <w:szCs w:val="20"/>
        </w:rPr>
        <w:t xml:space="preserve">  MessageDlg(</w:t>
      </w:r>
      <w:r w:rsidRPr="004A761F">
        <w:rPr>
          <w:color w:val="1F497D" w:themeColor="text2"/>
          <w:sz w:val="20"/>
          <w:szCs w:val="20"/>
        </w:rPr>
        <w:t xml:space="preserve">'Nom de la classe : ' </w:t>
      </w:r>
      <w:r w:rsidRPr="004A761F">
        <w:rPr>
          <w:sz w:val="20"/>
          <w:szCs w:val="20"/>
        </w:rPr>
        <w:t>+ TAnimal.ClassName +</w:t>
      </w:r>
    </w:p>
    <w:p w:rsidR="004E49C9" w:rsidRPr="004A761F" w:rsidRDefault="004E49C9" w:rsidP="00372D88">
      <w:pPr>
        <w:shd w:val="pct10" w:color="auto" w:fill="auto"/>
        <w:spacing w:after="0" w:line="240" w:lineRule="auto"/>
        <w:ind w:firstLine="709"/>
        <w:jc w:val="both"/>
        <w:rPr>
          <w:sz w:val="20"/>
          <w:szCs w:val="20"/>
        </w:rPr>
      </w:pPr>
      <w:r w:rsidRPr="004A761F">
        <w:rPr>
          <w:sz w:val="20"/>
          <w:szCs w:val="20"/>
        </w:rPr>
        <w:t xml:space="preserve">    </w:t>
      </w:r>
      <w:r w:rsidRPr="004A761F">
        <w:rPr>
          <w:color w:val="1F497D" w:themeColor="text2"/>
          <w:sz w:val="20"/>
          <w:szCs w:val="20"/>
        </w:rPr>
        <w:t xml:space="preserve">#13#10'Taille d''un objet de cette classe : ' </w:t>
      </w:r>
      <w:r w:rsidRPr="004A761F">
        <w:rPr>
          <w:sz w:val="20"/>
          <w:szCs w:val="20"/>
        </w:rPr>
        <w:t>+ IntToStr(TAnimal.InstanceSize) +</w:t>
      </w:r>
    </w:p>
    <w:p w:rsidR="004E49C9" w:rsidRPr="004A761F" w:rsidRDefault="004E49C9" w:rsidP="00372D88">
      <w:pPr>
        <w:shd w:val="pct10" w:color="auto" w:fill="auto"/>
        <w:spacing w:after="0" w:line="240" w:lineRule="auto"/>
        <w:ind w:firstLine="709"/>
        <w:jc w:val="both"/>
        <w:rPr>
          <w:sz w:val="20"/>
          <w:szCs w:val="20"/>
          <w:lang w:val="en-US"/>
        </w:rPr>
      </w:pPr>
      <w:r w:rsidRPr="004A761F">
        <w:rPr>
          <w:color w:val="1F497D" w:themeColor="text2"/>
          <w:sz w:val="20"/>
          <w:szCs w:val="20"/>
        </w:rPr>
        <w:t xml:space="preserve">    </w:t>
      </w:r>
      <w:r w:rsidRPr="004A761F">
        <w:rPr>
          <w:color w:val="1F497D" w:themeColor="text2"/>
          <w:sz w:val="20"/>
          <w:szCs w:val="20"/>
          <w:lang w:val="en-US"/>
        </w:rPr>
        <w:t>#13#10'Copyright : '</w:t>
      </w:r>
      <w:r w:rsidRPr="004A761F">
        <w:rPr>
          <w:sz w:val="20"/>
          <w:szCs w:val="20"/>
          <w:lang w:val="en-US"/>
        </w:rPr>
        <w:t xml:space="preserve"> + TAnimal.Copyright</w:t>
      </w:r>
    </w:p>
    <w:p w:rsidR="004E49C9" w:rsidRPr="004A761F" w:rsidRDefault="004E49C9" w:rsidP="00372D88">
      <w:pPr>
        <w:shd w:val="pct10" w:color="auto" w:fill="auto"/>
        <w:spacing w:after="0" w:line="240" w:lineRule="auto"/>
        <w:ind w:firstLine="709"/>
        <w:jc w:val="both"/>
        <w:rPr>
          <w:sz w:val="20"/>
          <w:szCs w:val="20"/>
          <w:lang w:val="en-US"/>
        </w:rPr>
      </w:pPr>
      <w:r w:rsidRPr="004A761F">
        <w:rPr>
          <w:sz w:val="20"/>
          <w:szCs w:val="20"/>
          <w:lang w:val="en-US"/>
        </w:rPr>
        <w:t xml:space="preserve">     , mtInformation, [mbOK], 0);</w:t>
      </w:r>
    </w:p>
    <w:p w:rsidR="004E49C9" w:rsidRPr="004A761F" w:rsidRDefault="006A222C" w:rsidP="00372D88">
      <w:pPr>
        <w:shd w:val="pct10" w:color="auto" w:fill="auto"/>
        <w:spacing w:after="0" w:line="240" w:lineRule="auto"/>
        <w:ind w:firstLine="709"/>
        <w:jc w:val="both"/>
        <w:rPr>
          <w:sz w:val="20"/>
          <w:szCs w:val="20"/>
        </w:rPr>
      </w:pPr>
      <w:r w:rsidRPr="004A761F">
        <w:rPr>
          <w:b/>
          <w:sz w:val="20"/>
          <w:szCs w:val="20"/>
        </w:rPr>
        <w:t>end;</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t xml:space="preserve">En cliquant à l’exécution sur le bouton, vous afficherez ainsi le nom de la classe, la taille en octets d’un objet de cette classe et le copyright que vous avez défini précédemment : </w:t>
      </w:r>
    </w:p>
    <w:p w:rsidR="004E49C9" w:rsidRDefault="004E49C9" w:rsidP="004E49C9">
      <w:pPr>
        <w:ind w:firstLine="708"/>
        <w:jc w:val="both"/>
        <w:rPr>
          <w:sz w:val="24"/>
          <w:szCs w:val="24"/>
        </w:rPr>
      </w:pPr>
      <w:r>
        <w:rPr>
          <w:noProof/>
          <w:sz w:val="24"/>
          <w:szCs w:val="24"/>
          <w:lang w:eastAsia="fr-FR"/>
        </w:rPr>
        <w:drawing>
          <wp:inline distT="0" distB="0" distL="0" distR="0" wp14:anchorId="275F3D65" wp14:editId="0BC31AD2">
            <wp:extent cx="5239481" cy="272453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33">
                      <a:extLst>
                        <a:ext uri="{28A0092B-C50C-407E-A947-70E740481C1C}">
                          <a14:useLocalDpi xmlns:a14="http://schemas.microsoft.com/office/drawing/2010/main" val="0"/>
                        </a:ext>
                      </a:extLst>
                    </a:blip>
                    <a:stretch>
                      <a:fillRect/>
                    </a:stretch>
                  </pic:blipFill>
                  <pic:spPr>
                    <a:xfrm>
                      <a:off x="0" y="0"/>
                      <a:ext cx="5239481" cy="2724530"/>
                    </a:xfrm>
                    <a:prstGeom prst="rect">
                      <a:avLst/>
                    </a:prstGeom>
                  </pic:spPr>
                </pic:pic>
              </a:graphicData>
            </a:graphic>
          </wp:inline>
        </w:drawing>
      </w:r>
    </w:p>
    <w:p w:rsidR="004E49C9" w:rsidRDefault="004E49C9" w:rsidP="004E49C9">
      <w:pPr>
        <w:ind w:firstLine="708"/>
        <w:jc w:val="both"/>
        <w:rPr>
          <w:sz w:val="24"/>
          <w:szCs w:val="24"/>
        </w:rPr>
      </w:pPr>
      <w:r>
        <w:rPr>
          <w:sz w:val="24"/>
          <w:szCs w:val="24"/>
        </w:rPr>
        <w:t xml:space="preserve">Mais où les méthodes de classe </w:t>
      </w:r>
      <w:r w:rsidRPr="00457917">
        <w:rPr>
          <w:i/>
          <w:color w:val="4F81BD" w:themeColor="accent1"/>
          <w:sz w:val="24"/>
          <w:szCs w:val="24"/>
        </w:rPr>
        <w:t>ClassName</w:t>
      </w:r>
      <w:r w:rsidRPr="00457917">
        <w:rPr>
          <w:color w:val="4F81BD" w:themeColor="accent1"/>
          <w:sz w:val="24"/>
          <w:szCs w:val="24"/>
        </w:rPr>
        <w:t xml:space="preserve"> </w:t>
      </w:r>
      <w:r>
        <w:rPr>
          <w:sz w:val="24"/>
          <w:szCs w:val="24"/>
        </w:rPr>
        <w:t xml:space="preserve">et </w:t>
      </w:r>
      <w:r w:rsidRPr="00457917">
        <w:rPr>
          <w:i/>
          <w:color w:val="4F81BD" w:themeColor="accent1"/>
          <w:sz w:val="24"/>
          <w:szCs w:val="24"/>
        </w:rPr>
        <w:t>IntanceSize</w:t>
      </w:r>
      <w:r>
        <w:rPr>
          <w:sz w:val="24"/>
          <w:szCs w:val="24"/>
        </w:rPr>
        <w:t xml:space="preserve"> ont-elles été déclarées</w:t>
      </w:r>
      <w:r w:rsidRPr="00457917">
        <w:rPr>
          <w:color w:val="4F81BD" w:themeColor="accent1"/>
          <w:sz w:val="24"/>
          <w:szCs w:val="24"/>
        </w:rPr>
        <w:t> </w:t>
      </w:r>
      <w:r>
        <w:rPr>
          <w:sz w:val="24"/>
          <w:szCs w:val="24"/>
        </w:rPr>
        <w:t xml:space="preserve">? Elles proviennent de l’ancêtre </w:t>
      </w:r>
      <w:r w:rsidRPr="00302E36">
        <w:rPr>
          <w:b/>
          <w:i/>
          <w:color w:val="4F81BD" w:themeColor="accent1"/>
          <w:sz w:val="24"/>
          <w:szCs w:val="24"/>
        </w:rPr>
        <w:t>TObject</w:t>
      </w:r>
      <w:r w:rsidRPr="00457917">
        <w:rPr>
          <w:color w:val="4F81BD" w:themeColor="accent1"/>
          <w:sz w:val="24"/>
          <w:szCs w:val="24"/>
        </w:rPr>
        <w:t xml:space="preserve"> </w:t>
      </w:r>
      <w:r>
        <w:rPr>
          <w:sz w:val="24"/>
          <w:szCs w:val="24"/>
        </w:rPr>
        <w:t xml:space="preserve">qui les définit par conséquent pour toutes les classes. Vous pourrez donc vous amuser à remplacer dans ce cas </w:t>
      </w:r>
      <w:r w:rsidRPr="00302E36">
        <w:rPr>
          <w:b/>
          <w:i/>
          <w:color w:val="4F81BD" w:themeColor="accent1"/>
          <w:sz w:val="24"/>
          <w:szCs w:val="24"/>
        </w:rPr>
        <w:t>TAnimal</w:t>
      </w:r>
      <w:r w:rsidRPr="00090C92">
        <w:rPr>
          <w:color w:val="4F81BD" w:themeColor="accent1"/>
          <w:sz w:val="24"/>
          <w:szCs w:val="24"/>
        </w:rPr>
        <w:t xml:space="preserve"> </w:t>
      </w:r>
      <w:r>
        <w:rPr>
          <w:sz w:val="24"/>
          <w:szCs w:val="24"/>
        </w:rPr>
        <w:t xml:space="preserve">par n’importe quelle autre classe accessible depuis votre code : </w:t>
      </w:r>
      <w:r w:rsidRPr="00302E36">
        <w:rPr>
          <w:b/>
          <w:i/>
          <w:color w:val="4F81BD" w:themeColor="accent1"/>
          <w:sz w:val="24"/>
          <w:szCs w:val="24"/>
        </w:rPr>
        <w:t>TChien</w:t>
      </w:r>
      <w:r>
        <w:rPr>
          <w:sz w:val="24"/>
          <w:szCs w:val="24"/>
        </w:rPr>
        <w:t xml:space="preserve">, bien sûr, mais aussi </w:t>
      </w:r>
      <w:r w:rsidRPr="00302E36">
        <w:rPr>
          <w:b/>
          <w:i/>
          <w:color w:val="4F81BD" w:themeColor="accent1"/>
          <w:sz w:val="24"/>
          <w:szCs w:val="24"/>
        </w:rPr>
        <w:t>TForm</w:t>
      </w:r>
      <w:r>
        <w:rPr>
          <w:sz w:val="24"/>
          <w:szCs w:val="24"/>
        </w:rPr>
        <w:t xml:space="preserve">, </w:t>
      </w:r>
      <w:r w:rsidRPr="00302E36">
        <w:rPr>
          <w:b/>
          <w:i/>
          <w:color w:val="4F81BD" w:themeColor="accent1"/>
          <w:sz w:val="24"/>
          <w:szCs w:val="24"/>
        </w:rPr>
        <w:t>TButton</w:t>
      </w:r>
      <w:r>
        <w:rPr>
          <w:sz w:val="24"/>
          <w:szCs w:val="24"/>
        </w:rPr>
        <w:t xml:space="preserve">, </w:t>
      </w:r>
      <w:r w:rsidRPr="00302E36">
        <w:rPr>
          <w:b/>
          <w:i/>
          <w:color w:val="4F81BD" w:themeColor="accent1"/>
          <w:sz w:val="24"/>
          <w:szCs w:val="24"/>
        </w:rPr>
        <w:t>TListBox</w:t>
      </w:r>
      <w:r>
        <w:rPr>
          <w:sz w:val="24"/>
          <w:szCs w:val="24"/>
        </w:rPr>
        <w:t xml:space="preserve">… C’est ainsi que vous verrez qu’un objet de </w:t>
      </w:r>
      <w:r w:rsidR="006A222C" w:rsidRPr="00302E36">
        <w:rPr>
          <w:sz w:val="24"/>
          <w:szCs w:val="24"/>
        </w:rPr>
        <w:t>type</w:t>
      </w:r>
      <w:r>
        <w:rPr>
          <w:sz w:val="24"/>
          <w:szCs w:val="24"/>
        </w:rPr>
        <w:t xml:space="preserve"> </w:t>
      </w:r>
      <w:r w:rsidRPr="00302E36">
        <w:rPr>
          <w:b/>
          <w:i/>
          <w:color w:val="4F81BD" w:themeColor="accent1"/>
          <w:sz w:val="24"/>
          <w:szCs w:val="24"/>
        </w:rPr>
        <w:t>TChien</w:t>
      </w:r>
      <w:r w:rsidRPr="00802FC8">
        <w:rPr>
          <w:color w:val="4F81BD" w:themeColor="accent1"/>
          <w:sz w:val="24"/>
          <w:szCs w:val="24"/>
        </w:rPr>
        <w:t xml:space="preserve"> </w:t>
      </w:r>
      <w:r>
        <w:rPr>
          <w:sz w:val="24"/>
          <w:szCs w:val="24"/>
        </w:rPr>
        <w:t xml:space="preserve">occupe 16 octets en mémoire alors qu’un objet de </w:t>
      </w:r>
      <w:r w:rsidR="006A222C" w:rsidRPr="00302E36">
        <w:rPr>
          <w:sz w:val="24"/>
          <w:szCs w:val="24"/>
        </w:rPr>
        <w:t>type</w:t>
      </w:r>
      <w:r>
        <w:rPr>
          <w:sz w:val="24"/>
          <w:szCs w:val="24"/>
        </w:rPr>
        <w:t xml:space="preserve"> </w:t>
      </w:r>
      <w:r w:rsidRPr="00302E36">
        <w:rPr>
          <w:b/>
          <w:i/>
          <w:color w:val="4F81BD" w:themeColor="accent1"/>
          <w:sz w:val="24"/>
          <w:szCs w:val="24"/>
        </w:rPr>
        <w:t>TForm</w:t>
      </w:r>
      <w:r w:rsidRPr="00802FC8">
        <w:rPr>
          <w:color w:val="4F81BD" w:themeColor="accent1"/>
          <w:sz w:val="24"/>
          <w:szCs w:val="24"/>
        </w:rPr>
        <w:t xml:space="preserve"> </w:t>
      </w:r>
      <w:r>
        <w:rPr>
          <w:sz w:val="24"/>
          <w:szCs w:val="24"/>
        </w:rPr>
        <w:t>en occupe 1124…</w:t>
      </w:r>
    </w:p>
    <w:p w:rsidR="004E49C9" w:rsidRDefault="004E49C9" w:rsidP="004E49C9">
      <w:pPr>
        <w:ind w:firstLine="708"/>
        <w:jc w:val="both"/>
        <w:rPr>
          <w:sz w:val="24"/>
          <w:szCs w:val="24"/>
        </w:rPr>
      </w:pPr>
      <w:r>
        <w:rPr>
          <w:sz w:val="24"/>
          <w:szCs w:val="24"/>
        </w:rPr>
        <w:t xml:space="preserve">Une application immédiate de ces méthodes de classe résidera dans l’observation de la généalogie des classes. Pour cela, vous utiliserez une méthode de classe nommée </w:t>
      </w:r>
      <w:r w:rsidRPr="008231F1">
        <w:rPr>
          <w:i/>
          <w:color w:val="4F81BD" w:themeColor="accent1"/>
          <w:sz w:val="24"/>
          <w:szCs w:val="24"/>
        </w:rPr>
        <w:t>ClassParent</w:t>
      </w:r>
      <w:r w:rsidRPr="008231F1">
        <w:rPr>
          <w:color w:val="4F81BD" w:themeColor="accent1"/>
          <w:sz w:val="24"/>
          <w:szCs w:val="24"/>
        </w:rPr>
        <w:t xml:space="preserve"> </w:t>
      </w:r>
      <w:r>
        <w:rPr>
          <w:sz w:val="24"/>
          <w:szCs w:val="24"/>
        </w:rPr>
        <w:t xml:space="preserve">qui fournit un pointeur vers la classe parente de la classe actuelle. Vous remonterez dans les générations jusqu’à ce que ce pointeur soit à </w:t>
      </w:r>
      <w:r w:rsidR="00302E36" w:rsidRPr="00302E36">
        <w:rPr>
          <w:i/>
          <w:color w:val="4F81BD" w:themeColor="accent1"/>
          <w:sz w:val="24"/>
          <w:szCs w:val="24"/>
        </w:rPr>
        <w:t>N</w:t>
      </w:r>
      <w:r w:rsidRPr="00302E36">
        <w:rPr>
          <w:i/>
          <w:color w:val="4F81BD" w:themeColor="accent1"/>
          <w:sz w:val="24"/>
          <w:szCs w:val="24"/>
        </w:rPr>
        <w:t>il</w:t>
      </w:r>
      <w:r>
        <w:rPr>
          <w:sz w:val="24"/>
          <w:szCs w:val="24"/>
        </w:rPr>
        <w:t>, c’est-à-dire jusqu’à ce qu’il ne pointe sur rien.</w:t>
      </w:r>
    </w:p>
    <w:p w:rsidR="004E49C9" w:rsidRDefault="004E49C9" w:rsidP="004E49C9">
      <w:pPr>
        <w:ind w:firstLine="708"/>
        <w:jc w:val="both"/>
        <w:rPr>
          <w:sz w:val="24"/>
          <w:szCs w:val="24"/>
        </w:rPr>
      </w:pPr>
      <w:r>
        <w:rPr>
          <w:b/>
          <w:color w:val="9BBB59" w:themeColor="accent3"/>
          <w:sz w:val="24"/>
          <w:szCs w:val="24"/>
        </w:rPr>
        <w:t>[Exemple PO-09</w:t>
      </w:r>
      <w:r w:rsidRPr="00516093">
        <w:rPr>
          <w:b/>
          <w:color w:val="9BBB59" w:themeColor="accent3"/>
          <w:sz w:val="24"/>
          <w:szCs w:val="24"/>
        </w:rPr>
        <w:t>]</w:t>
      </w:r>
    </w:p>
    <w:p w:rsidR="004E49C9" w:rsidRDefault="004E49C9" w:rsidP="004E49C9">
      <w:pPr>
        <w:ind w:firstLine="708"/>
        <w:jc w:val="both"/>
        <w:rPr>
          <w:sz w:val="24"/>
          <w:szCs w:val="24"/>
        </w:rPr>
      </w:pPr>
      <w:r>
        <w:rPr>
          <w:sz w:val="24"/>
          <w:szCs w:val="24"/>
        </w:rPr>
        <w:t xml:space="preserve">En utilisant un composant </w:t>
      </w:r>
      <w:r w:rsidRPr="00302E36">
        <w:rPr>
          <w:b/>
          <w:i/>
          <w:color w:val="4F81BD" w:themeColor="accent1"/>
          <w:sz w:val="24"/>
          <w:szCs w:val="24"/>
        </w:rPr>
        <w:t>TMemo</w:t>
      </w:r>
      <w:r w:rsidRPr="008231F1">
        <w:rPr>
          <w:color w:val="4F81BD" w:themeColor="accent1"/>
          <w:sz w:val="24"/>
          <w:szCs w:val="24"/>
        </w:rPr>
        <w:t xml:space="preserve"> </w:t>
      </w:r>
      <w:r>
        <w:rPr>
          <w:sz w:val="24"/>
          <w:szCs w:val="24"/>
        </w:rPr>
        <w:t xml:space="preserve">nommé </w:t>
      </w:r>
      <w:r w:rsidRPr="008231F1">
        <w:rPr>
          <w:i/>
          <w:color w:val="4F81BD" w:themeColor="accent1"/>
          <w:sz w:val="24"/>
          <w:szCs w:val="24"/>
        </w:rPr>
        <w:t>mmoDisplay</w:t>
      </w:r>
      <w:r>
        <w:rPr>
          <w:sz w:val="24"/>
          <w:szCs w:val="24"/>
        </w:rPr>
        <w:t>, la méthode d’exploration pourra ressembler à ceci :</w:t>
      </w:r>
    </w:p>
    <w:p w:rsidR="004E49C9" w:rsidRPr="004A761F" w:rsidRDefault="006A222C" w:rsidP="00D5796C">
      <w:pPr>
        <w:shd w:val="pct10" w:color="auto" w:fill="auto"/>
        <w:spacing w:after="0" w:line="240" w:lineRule="auto"/>
        <w:ind w:firstLine="709"/>
        <w:jc w:val="both"/>
        <w:rPr>
          <w:sz w:val="20"/>
          <w:szCs w:val="20"/>
          <w:lang w:val="en-US"/>
        </w:rPr>
      </w:pPr>
      <w:r w:rsidRPr="004A761F">
        <w:rPr>
          <w:b/>
          <w:sz w:val="20"/>
          <w:szCs w:val="20"/>
          <w:lang w:val="en-US"/>
        </w:rPr>
        <w:t>procedure</w:t>
      </w:r>
      <w:r w:rsidR="004E49C9" w:rsidRPr="004A761F">
        <w:rPr>
          <w:sz w:val="20"/>
          <w:szCs w:val="20"/>
          <w:lang w:val="en-US"/>
        </w:rPr>
        <w:t xml:space="preserve"> TMainForm.Display(AClass: TClass);</w:t>
      </w:r>
    </w:p>
    <w:p w:rsidR="004E49C9" w:rsidRPr="004A761F" w:rsidRDefault="006A222C" w:rsidP="00D5796C">
      <w:pPr>
        <w:shd w:val="pct10" w:color="auto" w:fill="auto"/>
        <w:spacing w:after="0" w:line="240" w:lineRule="auto"/>
        <w:ind w:firstLine="709"/>
        <w:jc w:val="both"/>
        <w:rPr>
          <w:sz w:val="20"/>
          <w:szCs w:val="20"/>
          <w:lang w:val="en-US"/>
        </w:rPr>
      </w:pPr>
      <w:r w:rsidRPr="004A761F">
        <w:rPr>
          <w:b/>
          <w:sz w:val="20"/>
          <w:szCs w:val="20"/>
          <w:lang w:val="en-US"/>
        </w:rPr>
        <w:t>begin</w:t>
      </w:r>
    </w:p>
    <w:p w:rsidR="004E49C9" w:rsidRPr="004A761F" w:rsidRDefault="004E49C9" w:rsidP="00D5796C">
      <w:pPr>
        <w:shd w:val="pct10" w:color="auto" w:fill="auto"/>
        <w:spacing w:after="0" w:line="240" w:lineRule="auto"/>
        <w:ind w:firstLine="709"/>
        <w:jc w:val="both"/>
        <w:rPr>
          <w:sz w:val="20"/>
          <w:szCs w:val="20"/>
          <w:lang w:val="en-US"/>
        </w:rPr>
      </w:pPr>
      <w:r w:rsidRPr="004A761F">
        <w:rPr>
          <w:sz w:val="20"/>
          <w:szCs w:val="20"/>
          <w:lang w:val="en-US"/>
        </w:rPr>
        <w:t xml:space="preserve">  </w:t>
      </w:r>
      <w:r w:rsidR="00CC4AA6" w:rsidRPr="004A761F">
        <w:rPr>
          <w:b/>
          <w:sz w:val="20"/>
          <w:szCs w:val="20"/>
          <w:lang w:val="en-US"/>
        </w:rPr>
        <w:t>repeat</w:t>
      </w:r>
    </w:p>
    <w:p w:rsidR="004E49C9" w:rsidRPr="004A761F" w:rsidRDefault="004E49C9" w:rsidP="00D5796C">
      <w:pPr>
        <w:shd w:val="pct10" w:color="auto" w:fill="auto"/>
        <w:spacing w:after="0" w:line="240" w:lineRule="auto"/>
        <w:ind w:firstLine="709"/>
        <w:jc w:val="both"/>
        <w:rPr>
          <w:sz w:val="20"/>
          <w:szCs w:val="20"/>
          <w:lang w:val="en-US"/>
        </w:rPr>
      </w:pPr>
      <w:r w:rsidRPr="004A761F">
        <w:rPr>
          <w:sz w:val="20"/>
          <w:szCs w:val="20"/>
          <w:lang w:val="en-US"/>
        </w:rPr>
        <w:t xml:space="preserve">    mmoDisplay.Lines.Add(AClass.ClassName);</w:t>
      </w:r>
    </w:p>
    <w:p w:rsidR="004E49C9" w:rsidRPr="004A761F" w:rsidRDefault="004E49C9" w:rsidP="00D5796C">
      <w:pPr>
        <w:shd w:val="pct10" w:color="auto" w:fill="auto"/>
        <w:spacing w:after="0" w:line="240" w:lineRule="auto"/>
        <w:ind w:firstLine="709"/>
        <w:jc w:val="both"/>
        <w:rPr>
          <w:sz w:val="20"/>
          <w:szCs w:val="20"/>
          <w:lang w:val="en-US"/>
        </w:rPr>
      </w:pPr>
      <w:r w:rsidRPr="004A761F">
        <w:rPr>
          <w:sz w:val="20"/>
          <w:szCs w:val="20"/>
          <w:lang w:val="en-US"/>
        </w:rPr>
        <w:t xml:space="preserve">    AClass := AClass.ClassParent;</w:t>
      </w:r>
    </w:p>
    <w:p w:rsidR="004E49C9" w:rsidRPr="004A761F" w:rsidRDefault="004E49C9" w:rsidP="00D5796C">
      <w:pPr>
        <w:shd w:val="pct10" w:color="auto" w:fill="auto"/>
        <w:spacing w:after="0" w:line="240" w:lineRule="auto"/>
        <w:ind w:firstLine="709"/>
        <w:jc w:val="both"/>
        <w:rPr>
          <w:sz w:val="20"/>
          <w:szCs w:val="20"/>
          <w:lang w:val="en-US"/>
        </w:rPr>
      </w:pPr>
      <w:r w:rsidRPr="004A761F">
        <w:rPr>
          <w:sz w:val="20"/>
          <w:szCs w:val="20"/>
          <w:lang w:val="en-US"/>
        </w:rPr>
        <w:t xml:space="preserve">  </w:t>
      </w:r>
      <w:r w:rsidR="00CC4AA6" w:rsidRPr="004A761F">
        <w:rPr>
          <w:b/>
          <w:sz w:val="20"/>
          <w:szCs w:val="20"/>
          <w:lang w:val="en-US"/>
        </w:rPr>
        <w:t>until</w:t>
      </w:r>
      <w:r w:rsidRPr="004A761F">
        <w:rPr>
          <w:sz w:val="20"/>
          <w:szCs w:val="20"/>
          <w:lang w:val="en-US"/>
        </w:rPr>
        <w:t xml:space="preserve"> AClass = nil;</w:t>
      </w:r>
    </w:p>
    <w:p w:rsidR="004E49C9" w:rsidRPr="004A761F" w:rsidRDefault="004E49C9" w:rsidP="00D5796C">
      <w:pPr>
        <w:shd w:val="pct10" w:color="auto" w:fill="auto"/>
        <w:spacing w:after="0" w:line="240" w:lineRule="auto"/>
        <w:ind w:firstLine="709"/>
        <w:jc w:val="both"/>
        <w:rPr>
          <w:sz w:val="20"/>
          <w:szCs w:val="20"/>
          <w:lang w:val="en-US"/>
        </w:rPr>
      </w:pPr>
      <w:r w:rsidRPr="004A761F">
        <w:rPr>
          <w:sz w:val="20"/>
          <w:szCs w:val="20"/>
          <w:lang w:val="en-US"/>
        </w:rPr>
        <w:t xml:space="preserve">  mmoDisplay.Lines.Add(</w:t>
      </w:r>
      <w:r w:rsidRPr="004A761F">
        <w:rPr>
          <w:color w:val="1F497D" w:themeColor="text2"/>
          <w:sz w:val="20"/>
          <w:szCs w:val="20"/>
          <w:lang w:val="en-US"/>
        </w:rPr>
        <w:t>''</w:t>
      </w:r>
      <w:r w:rsidRPr="004A761F">
        <w:rPr>
          <w:sz w:val="20"/>
          <w:szCs w:val="20"/>
          <w:lang w:val="en-US"/>
        </w:rPr>
        <w:t>);</w:t>
      </w:r>
    </w:p>
    <w:p w:rsidR="004E49C9" w:rsidRPr="004A761F" w:rsidRDefault="006A222C" w:rsidP="00D5796C">
      <w:pPr>
        <w:shd w:val="pct10" w:color="auto" w:fill="auto"/>
        <w:spacing w:after="0" w:line="240" w:lineRule="auto"/>
        <w:ind w:firstLine="709"/>
        <w:jc w:val="both"/>
        <w:rPr>
          <w:sz w:val="20"/>
          <w:szCs w:val="20"/>
        </w:rPr>
      </w:pPr>
      <w:r w:rsidRPr="004A761F">
        <w:rPr>
          <w:b/>
          <w:sz w:val="20"/>
          <w:szCs w:val="20"/>
        </w:rPr>
        <w:t>end;</w:t>
      </w:r>
    </w:p>
    <w:p w:rsidR="004E49C9" w:rsidRDefault="004E49C9" w:rsidP="004E49C9">
      <w:pPr>
        <w:ind w:firstLine="708"/>
        <w:jc w:val="both"/>
        <w:rPr>
          <w:sz w:val="24"/>
          <w:szCs w:val="24"/>
        </w:rPr>
      </w:pPr>
    </w:p>
    <w:p w:rsidR="004E49C9" w:rsidRDefault="004E49C9" w:rsidP="004E49C9">
      <w:pPr>
        <w:ind w:firstLine="708"/>
        <w:jc w:val="both"/>
        <w:rPr>
          <w:sz w:val="24"/>
          <w:szCs w:val="24"/>
        </w:rPr>
      </w:pPr>
      <w:r>
        <w:rPr>
          <w:sz w:val="24"/>
          <w:szCs w:val="24"/>
        </w:rPr>
        <w:lastRenderedPageBreak/>
        <w:t xml:space="preserve">Vous remarquerez que le paramètre qu’elle prend est de </w:t>
      </w:r>
      <w:r w:rsidR="006A222C" w:rsidRPr="00302E36">
        <w:rPr>
          <w:sz w:val="24"/>
          <w:szCs w:val="24"/>
        </w:rPr>
        <w:t>type</w:t>
      </w:r>
      <w:r>
        <w:rPr>
          <w:sz w:val="24"/>
          <w:szCs w:val="24"/>
        </w:rPr>
        <w:t xml:space="preserve"> </w:t>
      </w:r>
      <w:r w:rsidRPr="00302E36">
        <w:rPr>
          <w:b/>
          <w:i/>
          <w:color w:val="4F81BD" w:themeColor="accent1"/>
          <w:sz w:val="24"/>
          <w:szCs w:val="24"/>
        </w:rPr>
        <w:t>TClass</w:t>
      </w:r>
      <w:r w:rsidRPr="008231F1">
        <w:rPr>
          <w:color w:val="4F81BD" w:themeColor="accent1"/>
          <w:sz w:val="24"/>
          <w:szCs w:val="24"/>
        </w:rPr>
        <w:t> </w:t>
      </w:r>
      <w:r>
        <w:rPr>
          <w:sz w:val="24"/>
          <w:szCs w:val="24"/>
        </w:rPr>
        <w:t xml:space="preserve">: il ne s’agit par conséquent pas d’un objet (comme dans le cas du </w:t>
      </w:r>
      <w:r w:rsidRPr="00302E36">
        <w:rPr>
          <w:i/>
          <w:color w:val="4F81BD" w:themeColor="accent1"/>
          <w:sz w:val="24"/>
          <w:szCs w:val="24"/>
        </w:rPr>
        <w:t>Sender</w:t>
      </w:r>
      <w:r w:rsidRPr="008231F1">
        <w:rPr>
          <w:color w:val="4F81BD" w:themeColor="accent1"/>
          <w:sz w:val="24"/>
          <w:szCs w:val="24"/>
        </w:rPr>
        <w:t xml:space="preserve"> </w:t>
      </w:r>
      <w:r>
        <w:rPr>
          <w:sz w:val="24"/>
          <w:szCs w:val="24"/>
        </w:rPr>
        <w:t>par exemple des gestionnaires d’événements), mais bien d’une classe.</w:t>
      </w:r>
    </w:p>
    <w:p w:rsidR="004E49C9" w:rsidRDefault="004E49C9" w:rsidP="004E49C9">
      <w:pPr>
        <w:ind w:firstLine="708"/>
        <w:jc w:val="both"/>
        <w:rPr>
          <w:sz w:val="24"/>
          <w:szCs w:val="24"/>
        </w:rPr>
      </w:pPr>
      <w:r>
        <w:rPr>
          <w:sz w:val="24"/>
          <w:szCs w:val="24"/>
        </w:rPr>
        <w:t xml:space="preserve">Le mécanisme de cette méthode est simple : on affiche le nom de la classe en cours, on affecte la classe parent au paramètre et on boucle tant que cette classe existe, c’est-à-dire n’est pas égale à </w:t>
      </w:r>
      <w:r w:rsidR="00302E36">
        <w:rPr>
          <w:i/>
          <w:color w:val="4F81BD" w:themeColor="accent1"/>
          <w:sz w:val="24"/>
          <w:szCs w:val="24"/>
        </w:rPr>
        <w:t>N</w:t>
      </w:r>
      <w:r w:rsidRPr="001D50E3">
        <w:rPr>
          <w:i/>
          <w:color w:val="4F81BD" w:themeColor="accent1"/>
          <w:sz w:val="24"/>
          <w:szCs w:val="24"/>
        </w:rPr>
        <w:t>il</w:t>
      </w:r>
      <w:r>
        <w:rPr>
          <w:sz w:val="24"/>
          <w:szCs w:val="24"/>
        </w:rPr>
        <w:t>.</w:t>
      </w:r>
    </w:p>
    <w:p w:rsidR="004E49C9" w:rsidRDefault="004E49C9" w:rsidP="004E49C9">
      <w:pPr>
        <w:ind w:firstLine="708"/>
        <w:jc w:val="both"/>
        <w:rPr>
          <w:sz w:val="24"/>
          <w:szCs w:val="24"/>
        </w:rPr>
      </w:pPr>
      <w:r>
        <w:rPr>
          <w:sz w:val="24"/>
          <w:szCs w:val="24"/>
        </w:rPr>
        <w:t xml:space="preserve">Voici un affichage </w:t>
      </w:r>
      <w:r w:rsidR="00E33AD4">
        <w:rPr>
          <w:sz w:val="24"/>
          <w:szCs w:val="24"/>
        </w:rPr>
        <w:t>obtenu</w:t>
      </w:r>
      <w:r>
        <w:rPr>
          <w:sz w:val="24"/>
          <w:szCs w:val="24"/>
        </w:rPr>
        <w:t xml:space="preserve"> par ce programme :</w:t>
      </w:r>
    </w:p>
    <w:p w:rsidR="004E49C9" w:rsidRDefault="004E49C9" w:rsidP="004E49C9">
      <w:pPr>
        <w:ind w:firstLine="708"/>
        <w:jc w:val="both"/>
        <w:rPr>
          <w:sz w:val="24"/>
          <w:szCs w:val="24"/>
        </w:rPr>
      </w:pPr>
      <w:r>
        <w:rPr>
          <w:noProof/>
          <w:sz w:val="24"/>
          <w:szCs w:val="24"/>
          <w:lang w:eastAsia="fr-FR"/>
        </w:rPr>
        <w:drawing>
          <wp:inline distT="0" distB="0" distL="0" distR="0" wp14:anchorId="56E89692" wp14:editId="33E5464B">
            <wp:extent cx="2854411" cy="2641217"/>
            <wp:effectExtent l="0" t="0" r="3175"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PNG"/>
                    <pic:cNvPicPr/>
                  </pic:nvPicPr>
                  <pic:blipFill>
                    <a:blip r:embed="rId34">
                      <a:extLst>
                        <a:ext uri="{28A0092B-C50C-407E-A947-70E740481C1C}">
                          <a14:useLocalDpi xmlns:a14="http://schemas.microsoft.com/office/drawing/2010/main" val="0"/>
                        </a:ext>
                      </a:extLst>
                    </a:blip>
                    <a:stretch>
                      <a:fillRect/>
                    </a:stretch>
                  </pic:blipFill>
                  <pic:spPr>
                    <a:xfrm>
                      <a:off x="0" y="0"/>
                      <a:ext cx="2856203" cy="2642876"/>
                    </a:xfrm>
                    <a:prstGeom prst="rect">
                      <a:avLst/>
                    </a:prstGeom>
                  </pic:spPr>
                </pic:pic>
              </a:graphicData>
            </a:graphic>
          </wp:inline>
        </w:drawing>
      </w:r>
    </w:p>
    <w:p w:rsidR="004E49C9" w:rsidRDefault="004E49C9" w:rsidP="004E49C9">
      <w:pPr>
        <w:ind w:firstLine="708"/>
        <w:jc w:val="both"/>
        <w:rPr>
          <w:sz w:val="24"/>
          <w:szCs w:val="24"/>
        </w:rPr>
      </w:pPr>
      <w:r>
        <w:rPr>
          <w:sz w:val="24"/>
          <w:szCs w:val="24"/>
        </w:rPr>
        <w:t xml:space="preserve">Vous constaterez entre autres que la classe </w:t>
      </w:r>
      <w:r w:rsidRPr="00302E36">
        <w:rPr>
          <w:b/>
          <w:i/>
          <w:color w:val="4F81BD" w:themeColor="accent1"/>
          <w:sz w:val="24"/>
          <w:szCs w:val="24"/>
        </w:rPr>
        <w:t>TForm</w:t>
      </w:r>
      <w:r w:rsidRPr="006A6B7D">
        <w:rPr>
          <w:color w:val="4F81BD" w:themeColor="accent1"/>
          <w:sz w:val="24"/>
          <w:szCs w:val="24"/>
        </w:rPr>
        <w:t xml:space="preserve"> </w:t>
      </w:r>
      <w:r>
        <w:rPr>
          <w:sz w:val="24"/>
          <w:szCs w:val="24"/>
        </w:rPr>
        <w:t xml:space="preserve">est à une profondeur de neuf héritages de </w:t>
      </w:r>
      <w:r w:rsidRPr="00302E36">
        <w:rPr>
          <w:b/>
          <w:i/>
          <w:color w:val="4F81BD" w:themeColor="accent1"/>
          <w:sz w:val="24"/>
          <w:szCs w:val="24"/>
        </w:rPr>
        <w:t>TObject</w:t>
      </w:r>
      <w:r w:rsidRPr="006A6B7D">
        <w:rPr>
          <w:color w:val="4F81BD" w:themeColor="accent1"/>
          <w:sz w:val="24"/>
          <w:szCs w:val="24"/>
        </w:rPr>
        <w:t xml:space="preserve"> </w:t>
      </w:r>
      <w:r>
        <w:rPr>
          <w:sz w:val="24"/>
          <w:szCs w:val="24"/>
        </w:rPr>
        <w:t xml:space="preserve">alors que la classe </w:t>
      </w:r>
      <w:r w:rsidRPr="00302E36">
        <w:rPr>
          <w:b/>
          <w:i/>
          <w:color w:val="4F81BD" w:themeColor="accent1"/>
          <w:sz w:val="24"/>
          <w:szCs w:val="24"/>
        </w:rPr>
        <w:t>TChien</w:t>
      </w:r>
      <w:r w:rsidRPr="006A6B7D">
        <w:rPr>
          <w:color w:val="4F81BD" w:themeColor="accent1"/>
          <w:sz w:val="24"/>
          <w:szCs w:val="24"/>
        </w:rPr>
        <w:t xml:space="preserve"> </w:t>
      </w:r>
      <w:r>
        <w:rPr>
          <w:sz w:val="24"/>
          <w:szCs w:val="24"/>
        </w:rPr>
        <w:t xml:space="preserve">est au second niveau (ce qui correspond aux définitions utilisées dans l’unité </w:t>
      </w:r>
      <w:r w:rsidRPr="006A6B7D">
        <w:rPr>
          <w:i/>
          <w:sz w:val="24"/>
          <w:szCs w:val="24"/>
        </w:rPr>
        <w:t>animal.pas</w:t>
      </w:r>
      <w:r>
        <w:rPr>
          <w:sz w:val="24"/>
          <w:szCs w:val="24"/>
        </w:rPr>
        <w:t xml:space="preserve">). Comme affirmé plus haut, toutes ces classes proviennent </w:t>
      </w:r>
      <w:r w:rsidRPr="006A6B7D">
        <w:rPr>
          <w:i/>
          <w:sz w:val="24"/>
          <w:szCs w:val="24"/>
        </w:rPr>
        <w:t>in fine</w:t>
      </w:r>
      <w:r>
        <w:rPr>
          <w:sz w:val="24"/>
          <w:szCs w:val="24"/>
        </w:rPr>
        <w:t xml:space="preserve"> de </w:t>
      </w:r>
      <w:r w:rsidRPr="00302E36">
        <w:rPr>
          <w:b/>
          <w:i/>
          <w:color w:val="4F81BD" w:themeColor="accent1"/>
          <w:sz w:val="24"/>
          <w:szCs w:val="24"/>
        </w:rPr>
        <w:t>TObject</w:t>
      </w:r>
      <w:r>
        <w:rPr>
          <w:sz w:val="24"/>
          <w:szCs w:val="24"/>
        </w:rPr>
        <w:t>.</w:t>
      </w:r>
    </w:p>
    <w:p w:rsidR="00687092" w:rsidRDefault="00687092" w:rsidP="004E49C9">
      <w:pPr>
        <w:ind w:firstLine="708"/>
        <w:jc w:val="both"/>
        <w:rPr>
          <w:sz w:val="24"/>
          <w:szCs w:val="24"/>
        </w:rPr>
      </w:pPr>
      <w:r>
        <w:rPr>
          <w:sz w:val="24"/>
          <w:szCs w:val="24"/>
        </w:rPr>
        <w:t>Voici le listing complet de ce</w:t>
      </w:r>
      <w:r w:rsidR="00C56D36">
        <w:rPr>
          <w:sz w:val="24"/>
          <w:szCs w:val="24"/>
        </w:rPr>
        <w:t>t</w:t>
      </w:r>
      <w:r>
        <w:rPr>
          <w:sz w:val="24"/>
          <w:szCs w:val="24"/>
        </w:rPr>
        <w:t xml:space="preserve"> exemple :</w:t>
      </w:r>
    </w:p>
    <w:p w:rsidR="00687092" w:rsidRPr="004A761F" w:rsidRDefault="00687092" w:rsidP="00687092">
      <w:pPr>
        <w:shd w:val="pct10" w:color="auto" w:fill="auto"/>
        <w:spacing w:after="0" w:line="240" w:lineRule="auto"/>
        <w:ind w:firstLine="708"/>
        <w:jc w:val="both"/>
        <w:rPr>
          <w:sz w:val="20"/>
          <w:szCs w:val="20"/>
        </w:rPr>
      </w:pPr>
      <w:r w:rsidRPr="004A761F">
        <w:rPr>
          <w:b/>
          <w:sz w:val="20"/>
          <w:szCs w:val="20"/>
        </w:rPr>
        <w:t>unit</w:t>
      </w:r>
      <w:r w:rsidRPr="004A761F">
        <w:rPr>
          <w:sz w:val="20"/>
          <w:szCs w:val="20"/>
        </w:rPr>
        <w:t xml:space="preserve"> main;</w:t>
      </w:r>
    </w:p>
    <w:p w:rsidR="00687092" w:rsidRPr="004A761F" w:rsidRDefault="00687092" w:rsidP="00687092">
      <w:pPr>
        <w:shd w:val="pct10" w:color="auto" w:fill="auto"/>
        <w:spacing w:after="0" w:line="240" w:lineRule="auto"/>
        <w:ind w:firstLine="708"/>
        <w:jc w:val="both"/>
        <w:rPr>
          <w:sz w:val="20"/>
          <w:szCs w:val="20"/>
        </w:rPr>
      </w:pPr>
    </w:p>
    <w:p w:rsidR="00687092" w:rsidRPr="004A761F" w:rsidRDefault="00687092" w:rsidP="00687092">
      <w:pPr>
        <w:shd w:val="pct10" w:color="auto" w:fill="auto"/>
        <w:spacing w:after="0" w:line="240" w:lineRule="auto"/>
        <w:ind w:firstLine="708"/>
        <w:jc w:val="both"/>
        <w:rPr>
          <w:color w:val="9BBB59" w:themeColor="accent3"/>
          <w:sz w:val="20"/>
          <w:szCs w:val="20"/>
        </w:rPr>
      </w:pPr>
      <w:r w:rsidRPr="004A761F">
        <w:rPr>
          <w:color w:val="9BBB59" w:themeColor="accent3"/>
          <w:sz w:val="20"/>
          <w:szCs w:val="20"/>
        </w:rPr>
        <w:t>{$mode objfpc}{$H+}</w:t>
      </w:r>
    </w:p>
    <w:p w:rsidR="00687092" w:rsidRPr="004A761F" w:rsidRDefault="00687092" w:rsidP="00687092">
      <w:pPr>
        <w:shd w:val="pct10" w:color="auto" w:fill="auto"/>
        <w:spacing w:after="0" w:line="240" w:lineRule="auto"/>
        <w:ind w:firstLine="708"/>
        <w:jc w:val="both"/>
        <w:rPr>
          <w:sz w:val="20"/>
          <w:szCs w:val="20"/>
        </w:rPr>
      </w:pPr>
    </w:p>
    <w:p w:rsidR="00687092" w:rsidRPr="004A761F" w:rsidRDefault="00687092" w:rsidP="00687092">
      <w:pPr>
        <w:shd w:val="pct10" w:color="auto" w:fill="auto"/>
        <w:spacing w:after="0" w:line="240" w:lineRule="auto"/>
        <w:ind w:firstLine="708"/>
        <w:jc w:val="both"/>
        <w:rPr>
          <w:b/>
          <w:sz w:val="20"/>
          <w:szCs w:val="20"/>
        </w:rPr>
      </w:pPr>
      <w:r w:rsidRPr="004A761F">
        <w:rPr>
          <w:b/>
          <w:sz w:val="20"/>
          <w:szCs w:val="20"/>
        </w:rPr>
        <w:t>interface</w:t>
      </w:r>
    </w:p>
    <w:p w:rsidR="00687092" w:rsidRPr="004A761F" w:rsidRDefault="00687092" w:rsidP="00687092">
      <w:pPr>
        <w:shd w:val="pct10" w:color="auto" w:fill="auto"/>
        <w:spacing w:after="0" w:line="240" w:lineRule="auto"/>
        <w:ind w:firstLine="708"/>
        <w:jc w:val="both"/>
        <w:rPr>
          <w:sz w:val="20"/>
          <w:szCs w:val="20"/>
        </w:rPr>
      </w:pPr>
    </w:p>
    <w:p w:rsidR="00687092" w:rsidRPr="004A761F" w:rsidRDefault="00CC4AA6" w:rsidP="00687092">
      <w:pPr>
        <w:shd w:val="pct10" w:color="auto" w:fill="auto"/>
        <w:spacing w:after="0" w:line="240" w:lineRule="auto"/>
        <w:ind w:firstLine="708"/>
        <w:jc w:val="both"/>
        <w:rPr>
          <w:sz w:val="20"/>
          <w:szCs w:val="20"/>
        </w:rPr>
      </w:pPr>
      <w:r w:rsidRPr="004A761F">
        <w:rPr>
          <w:b/>
          <w:sz w:val="20"/>
          <w:szCs w:val="20"/>
        </w:rPr>
        <w:t>uses</w:t>
      </w:r>
    </w:p>
    <w:p w:rsidR="00687092" w:rsidRPr="004A761F" w:rsidRDefault="00687092" w:rsidP="00687092">
      <w:pPr>
        <w:shd w:val="pct10" w:color="auto" w:fill="auto"/>
        <w:spacing w:after="0" w:line="240" w:lineRule="auto"/>
        <w:ind w:firstLine="708"/>
        <w:jc w:val="both"/>
        <w:rPr>
          <w:sz w:val="20"/>
          <w:szCs w:val="20"/>
        </w:rPr>
      </w:pPr>
      <w:r w:rsidRPr="004A761F">
        <w:rPr>
          <w:sz w:val="20"/>
          <w:szCs w:val="20"/>
        </w:rPr>
        <w:t xml:space="preserve">  Classes, SysUtils, FileUtil, Forms, Controls, Graphics, Dialogs, StdCtrls,</w:t>
      </w:r>
    </w:p>
    <w:p w:rsidR="00687092" w:rsidRPr="004A761F" w:rsidRDefault="00687092" w:rsidP="00687092">
      <w:pPr>
        <w:shd w:val="pct10" w:color="auto" w:fill="auto"/>
        <w:spacing w:after="0" w:line="240" w:lineRule="auto"/>
        <w:ind w:firstLine="708"/>
        <w:jc w:val="both"/>
        <w:rPr>
          <w:sz w:val="20"/>
          <w:szCs w:val="20"/>
        </w:rPr>
      </w:pPr>
      <w:r w:rsidRPr="004A761F">
        <w:rPr>
          <w:sz w:val="20"/>
          <w:szCs w:val="20"/>
        </w:rPr>
        <w:t xml:space="preserve">  Buttons;</w:t>
      </w:r>
    </w:p>
    <w:p w:rsidR="00687092" w:rsidRPr="004A761F" w:rsidRDefault="00687092" w:rsidP="00687092">
      <w:pPr>
        <w:shd w:val="pct10" w:color="auto" w:fill="auto"/>
        <w:spacing w:after="0" w:line="240" w:lineRule="auto"/>
        <w:ind w:firstLine="708"/>
        <w:jc w:val="both"/>
        <w:rPr>
          <w:sz w:val="20"/>
          <w:szCs w:val="20"/>
        </w:rPr>
      </w:pPr>
    </w:p>
    <w:p w:rsidR="00687092" w:rsidRPr="004A761F" w:rsidRDefault="006A222C" w:rsidP="00687092">
      <w:pPr>
        <w:shd w:val="pct10" w:color="auto" w:fill="auto"/>
        <w:spacing w:after="0" w:line="240" w:lineRule="auto"/>
        <w:ind w:firstLine="708"/>
        <w:jc w:val="both"/>
        <w:rPr>
          <w:sz w:val="20"/>
          <w:szCs w:val="20"/>
        </w:rPr>
      </w:pPr>
      <w:r w:rsidRPr="004A761F">
        <w:rPr>
          <w:b/>
          <w:sz w:val="20"/>
          <w:szCs w:val="20"/>
        </w:rPr>
        <w:t>type</w:t>
      </w:r>
    </w:p>
    <w:p w:rsidR="00687092" w:rsidRPr="004A761F" w:rsidRDefault="00687092" w:rsidP="00687092">
      <w:pPr>
        <w:shd w:val="pct10" w:color="auto" w:fill="auto"/>
        <w:spacing w:after="0" w:line="240" w:lineRule="auto"/>
        <w:ind w:firstLine="708"/>
        <w:jc w:val="both"/>
        <w:rPr>
          <w:sz w:val="20"/>
          <w:szCs w:val="20"/>
        </w:rPr>
      </w:pPr>
    </w:p>
    <w:p w:rsidR="00687092" w:rsidRPr="004A761F" w:rsidRDefault="00687092" w:rsidP="00687092">
      <w:pPr>
        <w:shd w:val="pct10" w:color="auto" w:fill="auto"/>
        <w:spacing w:after="0" w:line="240" w:lineRule="auto"/>
        <w:ind w:firstLine="708"/>
        <w:jc w:val="both"/>
        <w:rPr>
          <w:color w:val="9BBB59" w:themeColor="accent3"/>
          <w:sz w:val="20"/>
          <w:szCs w:val="20"/>
        </w:rPr>
      </w:pPr>
      <w:r w:rsidRPr="004A761F">
        <w:rPr>
          <w:color w:val="9BBB59" w:themeColor="accent3"/>
          <w:sz w:val="20"/>
          <w:szCs w:val="20"/>
        </w:rPr>
        <w:t xml:space="preserve">  { TMainForm }</w:t>
      </w:r>
    </w:p>
    <w:p w:rsidR="00687092" w:rsidRPr="004A761F" w:rsidRDefault="00687092" w:rsidP="00687092">
      <w:pPr>
        <w:shd w:val="pct10" w:color="auto" w:fill="auto"/>
        <w:spacing w:after="0" w:line="240" w:lineRule="auto"/>
        <w:ind w:firstLine="708"/>
        <w:jc w:val="both"/>
        <w:rPr>
          <w:sz w:val="20"/>
          <w:szCs w:val="20"/>
        </w:rPr>
      </w:pPr>
    </w:p>
    <w:p w:rsidR="00687092" w:rsidRPr="004A761F" w:rsidRDefault="00687092" w:rsidP="00687092">
      <w:pPr>
        <w:shd w:val="pct10" w:color="auto" w:fill="auto"/>
        <w:spacing w:after="0" w:line="240" w:lineRule="auto"/>
        <w:ind w:firstLine="708"/>
        <w:jc w:val="both"/>
        <w:rPr>
          <w:sz w:val="20"/>
          <w:szCs w:val="20"/>
        </w:rPr>
      </w:pPr>
      <w:r w:rsidRPr="004A761F">
        <w:rPr>
          <w:sz w:val="20"/>
          <w:szCs w:val="20"/>
        </w:rPr>
        <w:t xml:space="preserve">  TMainForm = </w:t>
      </w:r>
      <w:r w:rsidRPr="004A761F">
        <w:rPr>
          <w:b/>
          <w:sz w:val="20"/>
          <w:szCs w:val="20"/>
        </w:rPr>
        <w:t>class</w:t>
      </w:r>
      <w:r w:rsidRPr="004A761F">
        <w:rPr>
          <w:sz w:val="20"/>
          <w:szCs w:val="20"/>
        </w:rPr>
        <w:t>(TForm)</w:t>
      </w:r>
    </w:p>
    <w:p w:rsidR="00687092" w:rsidRPr="004A761F" w:rsidRDefault="00687092" w:rsidP="00687092">
      <w:pPr>
        <w:shd w:val="pct10" w:color="auto" w:fill="auto"/>
        <w:spacing w:after="0" w:line="240" w:lineRule="auto"/>
        <w:ind w:firstLine="708"/>
        <w:jc w:val="both"/>
        <w:rPr>
          <w:sz w:val="20"/>
          <w:szCs w:val="20"/>
        </w:rPr>
      </w:pPr>
      <w:r w:rsidRPr="004A761F">
        <w:rPr>
          <w:sz w:val="20"/>
          <w:szCs w:val="20"/>
        </w:rPr>
        <w:t xml:space="preserve">    btnForm: TButton;</w:t>
      </w:r>
      <w:r w:rsidR="00516B5C" w:rsidRPr="004A761F">
        <w:rPr>
          <w:sz w:val="20"/>
          <w:szCs w:val="20"/>
        </w:rPr>
        <w:t xml:space="preserve"> </w:t>
      </w:r>
      <w:r w:rsidR="00516B5C" w:rsidRPr="004A761F">
        <w:rPr>
          <w:color w:val="9BBB59" w:themeColor="accent3"/>
          <w:sz w:val="20"/>
          <w:szCs w:val="20"/>
        </w:rPr>
        <w:t>// boutons pour les tests</w:t>
      </w:r>
    </w:p>
    <w:p w:rsidR="00687092" w:rsidRPr="004A761F" w:rsidRDefault="00687092" w:rsidP="00687092">
      <w:pPr>
        <w:shd w:val="pct10" w:color="auto" w:fill="auto"/>
        <w:spacing w:after="0" w:line="240" w:lineRule="auto"/>
        <w:ind w:firstLine="708"/>
        <w:jc w:val="both"/>
        <w:rPr>
          <w:sz w:val="20"/>
          <w:szCs w:val="20"/>
          <w:lang w:val="en-US"/>
        </w:rPr>
      </w:pPr>
      <w:r w:rsidRPr="004A761F">
        <w:rPr>
          <w:sz w:val="20"/>
          <w:szCs w:val="20"/>
        </w:rPr>
        <w:t xml:space="preserve">    </w:t>
      </w:r>
      <w:r w:rsidRPr="004A761F">
        <w:rPr>
          <w:sz w:val="20"/>
          <w:szCs w:val="20"/>
          <w:lang w:val="en-US"/>
        </w:rPr>
        <w:t>btnClear: TButton;</w:t>
      </w:r>
    </w:p>
    <w:p w:rsidR="00687092" w:rsidRPr="004A761F" w:rsidRDefault="00687092" w:rsidP="00687092">
      <w:pPr>
        <w:shd w:val="pct10" w:color="auto" w:fill="auto"/>
        <w:spacing w:after="0" w:line="240" w:lineRule="auto"/>
        <w:ind w:firstLine="708"/>
        <w:jc w:val="both"/>
        <w:rPr>
          <w:sz w:val="20"/>
          <w:szCs w:val="20"/>
          <w:lang w:val="en-US"/>
        </w:rPr>
      </w:pPr>
      <w:r w:rsidRPr="004A761F">
        <w:rPr>
          <w:sz w:val="20"/>
          <w:szCs w:val="20"/>
          <w:lang w:val="en-US"/>
        </w:rPr>
        <w:t xml:space="preserve">    btnMemo: TButton;</w:t>
      </w:r>
    </w:p>
    <w:p w:rsidR="00687092" w:rsidRPr="004A761F" w:rsidRDefault="00687092" w:rsidP="00687092">
      <w:pPr>
        <w:shd w:val="pct10" w:color="auto" w:fill="auto"/>
        <w:spacing w:after="0" w:line="240" w:lineRule="auto"/>
        <w:ind w:firstLine="708"/>
        <w:jc w:val="both"/>
        <w:rPr>
          <w:sz w:val="20"/>
          <w:szCs w:val="20"/>
          <w:lang w:val="en-US"/>
        </w:rPr>
      </w:pPr>
      <w:r w:rsidRPr="004A761F">
        <w:rPr>
          <w:sz w:val="20"/>
          <w:szCs w:val="20"/>
          <w:lang w:val="en-US"/>
        </w:rPr>
        <w:t xml:space="preserve">    btnButton: TButton;</w:t>
      </w:r>
    </w:p>
    <w:p w:rsidR="00687092" w:rsidRPr="004A761F" w:rsidRDefault="00687092" w:rsidP="00687092">
      <w:pPr>
        <w:shd w:val="pct10" w:color="auto" w:fill="auto"/>
        <w:spacing w:after="0" w:line="240" w:lineRule="auto"/>
        <w:ind w:firstLine="708"/>
        <w:jc w:val="both"/>
        <w:rPr>
          <w:sz w:val="20"/>
          <w:szCs w:val="20"/>
          <w:lang w:val="en-US"/>
        </w:rPr>
      </w:pPr>
      <w:r w:rsidRPr="004A761F">
        <w:rPr>
          <w:sz w:val="20"/>
          <w:szCs w:val="20"/>
          <w:lang w:val="en-US"/>
        </w:rPr>
        <w:t xml:space="preserve">    btnFontDialog: TButton;</w:t>
      </w:r>
    </w:p>
    <w:p w:rsidR="00687092" w:rsidRPr="004A761F" w:rsidRDefault="00687092" w:rsidP="00687092">
      <w:pPr>
        <w:shd w:val="pct10" w:color="auto" w:fill="auto"/>
        <w:spacing w:after="0" w:line="240" w:lineRule="auto"/>
        <w:ind w:firstLine="708"/>
        <w:jc w:val="both"/>
        <w:rPr>
          <w:sz w:val="20"/>
          <w:szCs w:val="20"/>
          <w:lang w:val="en-US"/>
        </w:rPr>
      </w:pPr>
      <w:r w:rsidRPr="004A761F">
        <w:rPr>
          <w:sz w:val="20"/>
          <w:szCs w:val="20"/>
          <w:lang w:val="en-US"/>
        </w:rPr>
        <w:t xml:space="preserve">    btnChien: TButton;</w:t>
      </w:r>
    </w:p>
    <w:p w:rsidR="00687092" w:rsidRPr="004A761F" w:rsidRDefault="00687092" w:rsidP="00687092">
      <w:pPr>
        <w:shd w:val="pct10" w:color="auto" w:fill="auto"/>
        <w:spacing w:after="0" w:line="240" w:lineRule="auto"/>
        <w:ind w:firstLine="708"/>
        <w:jc w:val="both"/>
        <w:rPr>
          <w:sz w:val="20"/>
          <w:szCs w:val="20"/>
          <w:lang w:val="en-US"/>
        </w:rPr>
      </w:pPr>
      <w:r w:rsidRPr="004A761F">
        <w:rPr>
          <w:sz w:val="20"/>
          <w:szCs w:val="20"/>
          <w:lang w:val="en-US"/>
        </w:rPr>
        <w:lastRenderedPageBreak/>
        <w:t xml:space="preserve">    mmoDisplay: TMemo;</w:t>
      </w:r>
      <w:r w:rsidR="00516B5C" w:rsidRPr="004A761F">
        <w:rPr>
          <w:sz w:val="20"/>
          <w:szCs w:val="20"/>
          <w:lang w:val="en-US"/>
        </w:rPr>
        <w:t xml:space="preserve"> </w:t>
      </w:r>
      <w:r w:rsidR="00516B5C" w:rsidRPr="004A761F">
        <w:rPr>
          <w:color w:val="9BBB59" w:themeColor="accent3"/>
          <w:sz w:val="20"/>
          <w:szCs w:val="20"/>
          <w:lang w:val="en-US"/>
        </w:rPr>
        <w:t>// m</w:t>
      </w:r>
      <w:r w:rsidR="00302E36" w:rsidRPr="004A761F">
        <w:rPr>
          <w:color w:val="9BBB59" w:themeColor="accent3"/>
          <w:sz w:val="20"/>
          <w:szCs w:val="20"/>
          <w:lang w:val="en-US"/>
        </w:rPr>
        <w:t>é</w:t>
      </w:r>
      <w:r w:rsidR="00516B5C" w:rsidRPr="004A761F">
        <w:rPr>
          <w:color w:val="9BBB59" w:themeColor="accent3"/>
          <w:sz w:val="20"/>
          <w:szCs w:val="20"/>
          <w:lang w:val="en-US"/>
        </w:rPr>
        <w:t>mo pour l’affichage</w:t>
      </w:r>
    </w:p>
    <w:p w:rsidR="00687092" w:rsidRPr="004A761F" w:rsidRDefault="00687092" w:rsidP="00687092">
      <w:pPr>
        <w:shd w:val="pct10" w:color="auto" w:fill="auto"/>
        <w:spacing w:after="0" w:line="240" w:lineRule="auto"/>
        <w:ind w:firstLine="708"/>
        <w:jc w:val="both"/>
        <w:rPr>
          <w:sz w:val="20"/>
          <w:szCs w:val="20"/>
          <w:lang w:val="en-US"/>
        </w:rPr>
      </w:pPr>
      <w:r w:rsidRPr="004A761F">
        <w:rPr>
          <w:sz w:val="20"/>
          <w:szCs w:val="20"/>
          <w:lang w:val="en-US"/>
        </w:rPr>
        <w:t xml:space="preserve">    </w:t>
      </w:r>
      <w:r w:rsidR="006A222C" w:rsidRPr="004A761F">
        <w:rPr>
          <w:b/>
          <w:sz w:val="20"/>
          <w:szCs w:val="20"/>
          <w:lang w:val="en-US"/>
        </w:rPr>
        <w:t>procedure</w:t>
      </w:r>
      <w:r w:rsidRPr="004A761F">
        <w:rPr>
          <w:sz w:val="20"/>
          <w:szCs w:val="20"/>
          <w:lang w:val="en-US"/>
        </w:rPr>
        <w:t xml:space="preserve"> btnButtonClick(Sender: TObject);</w:t>
      </w:r>
    </w:p>
    <w:p w:rsidR="00687092" w:rsidRPr="004A761F" w:rsidRDefault="00687092" w:rsidP="00687092">
      <w:pPr>
        <w:shd w:val="pct10" w:color="auto" w:fill="auto"/>
        <w:spacing w:after="0" w:line="240" w:lineRule="auto"/>
        <w:ind w:firstLine="708"/>
        <w:jc w:val="both"/>
        <w:rPr>
          <w:sz w:val="20"/>
          <w:szCs w:val="20"/>
          <w:lang w:val="en-US"/>
        </w:rPr>
      </w:pPr>
      <w:r w:rsidRPr="004A761F">
        <w:rPr>
          <w:sz w:val="20"/>
          <w:szCs w:val="20"/>
          <w:lang w:val="en-US"/>
        </w:rPr>
        <w:t xml:space="preserve">    </w:t>
      </w:r>
      <w:r w:rsidR="006A222C" w:rsidRPr="004A761F">
        <w:rPr>
          <w:b/>
          <w:sz w:val="20"/>
          <w:szCs w:val="20"/>
          <w:lang w:val="en-US"/>
        </w:rPr>
        <w:t>procedure</w:t>
      </w:r>
      <w:r w:rsidRPr="004A761F">
        <w:rPr>
          <w:sz w:val="20"/>
          <w:szCs w:val="20"/>
          <w:lang w:val="en-US"/>
        </w:rPr>
        <w:t xml:space="preserve"> btnChienClick(Sender: TObject);</w:t>
      </w:r>
    </w:p>
    <w:p w:rsidR="00687092" w:rsidRPr="004A761F" w:rsidRDefault="00687092" w:rsidP="00687092">
      <w:pPr>
        <w:shd w:val="pct10" w:color="auto" w:fill="auto"/>
        <w:spacing w:after="0" w:line="240" w:lineRule="auto"/>
        <w:ind w:firstLine="708"/>
        <w:jc w:val="both"/>
        <w:rPr>
          <w:sz w:val="20"/>
          <w:szCs w:val="20"/>
          <w:lang w:val="en-US"/>
        </w:rPr>
      </w:pPr>
      <w:r w:rsidRPr="004A761F">
        <w:rPr>
          <w:sz w:val="20"/>
          <w:szCs w:val="20"/>
          <w:lang w:val="en-US"/>
        </w:rPr>
        <w:t xml:space="preserve">    </w:t>
      </w:r>
      <w:r w:rsidR="006A222C" w:rsidRPr="004A761F">
        <w:rPr>
          <w:b/>
          <w:sz w:val="20"/>
          <w:szCs w:val="20"/>
          <w:lang w:val="en-US"/>
        </w:rPr>
        <w:t>procedure</w:t>
      </w:r>
      <w:r w:rsidRPr="004A761F">
        <w:rPr>
          <w:sz w:val="20"/>
          <w:szCs w:val="20"/>
          <w:lang w:val="en-US"/>
        </w:rPr>
        <w:t xml:space="preserve"> btnClearClick(Sender: TObject);</w:t>
      </w:r>
    </w:p>
    <w:p w:rsidR="00687092" w:rsidRPr="004A761F" w:rsidRDefault="00687092" w:rsidP="00687092">
      <w:pPr>
        <w:shd w:val="pct10" w:color="auto" w:fill="auto"/>
        <w:spacing w:after="0" w:line="240" w:lineRule="auto"/>
        <w:ind w:firstLine="708"/>
        <w:jc w:val="both"/>
        <w:rPr>
          <w:sz w:val="20"/>
          <w:szCs w:val="20"/>
          <w:lang w:val="en-US"/>
        </w:rPr>
      </w:pPr>
      <w:r w:rsidRPr="004A761F">
        <w:rPr>
          <w:sz w:val="20"/>
          <w:szCs w:val="20"/>
          <w:lang w:val="en-US"/>
        </w:rPr>
        <w:t xml:space="preserve">    </w:t>
      </w:r>
      <w:r w:rsidR="006A222C" w:rsidRPr="004A761F">
        <w:rPr>
          <w:b/>
          <w:sz w:val="20"/>
          <w:szCs w:val="20"/>
          <w:lang w:val="en-US"/>
        </w:rPr>
        <w:t>procedure</w:t>
      </w:r>
      <w:r w:rsidRPr="004A761F">
        <w:rPr>
          <w:sz w:val="20"/>
          <w:szCs w:val="20"/>
          <w:lang w:val="en-US"/>
        </w:rPr>
        <w:t xml:space="preserve"> btnFontDialogClick(Sender: TObject);</w:t>
      </w:r>
    </w:p>
    <w:p w:rsidR="00687092" w:rsidRPr="004A761F" w:rsidRDefault="00687092" w:rsidP="00687092">
      <w:pPr>
        <w:shd w:val="pct10" w:color="auto" w:fill="auto"/>
        <w:spacing w:after="0" w:line="240" w:lineRule="auto"/>
        <w:ind w:firstLine="708"/>
        <w:jc w:val="both"/>
        <w:rPr>
          <w:sz w:val="20"/>
          <w:szCs w:val="20"/>
          <w:lang w:val="en-US"/>
        </w:rPr>
      </w:pPr>
      <w:r w:rsidRPr="004A761F">
        <w:rPr>
          <w:sz w:val="20"/>
          <w:szCs w:val="20"/>
          <w:lang w:val="en-US"/>
        </w:rPr>
        <w:t xml:space="preserve">    </w:t>
      </w:r>
      <w:r w:rsidR="006A222C" w:rsidRPr="004A761F">
        <w:rPr>
          <w:b/>
          <w:sz w:val="20"/>
          <w:szCs w:val="20"/>
          <w:lang w:val="en-US"/>
        </w:rPr>
        <w:t>procedure</w:t>
      </w:r>
      <w:r w:rsidRPr="004A761F">
        <w:rPr>
          <w:sz w:val="20"/>
          <w:szCs w:val="20"/>
          <w:lang w:val="en-US"/>
        </w:rPr>
        <w:t xml:space="preserve"> btnFormClick(Sender: TObject);</w:t>
      </w:r>
    </w:p>
    <w:p w:rsidR="00687092" w:rsidRPr="004A761F" w:rsidRDefault="00687092" w:rsidP="00687092">
      <w:pPr>
        <w:shd w:val="pct10" w:color="auto" w:fill="auto"/>
        <w:spacing w:after="0" w:line="240" w:lineRule="auto"/>
        <w:ind w:firstLine="708"/>
        <w:jc w:val="both"/>
        <w:rPr>
          <w:sz w:val="20"/>
          <w:szCs w:val="20"/>
          <w:lang w:val="en-US"/>
        </w:rPr>
      </w:pPr>
      <w:r w:rsidRPr="004A761F">
        <w:rPr>
          <w:sz w:val="20"/>
          <w:szCs w:val="20"/>
          <w:lang w:val="en-US"/>
        </w:rPr>
        <w:t xml:space="preserve">    </w:t>
      </w:r>
      <w:r w:rsidR="006A222C" w:rsidRPr="004A761F">
        <w:rPr>
          <w:b/>
          <w:sz w:val="20"/>
          <w:szCs w:val="20"/>
          <w:lang w:val="en-US"/>
        </w:rPr>
        <w:t>procedure</w:t>
      </w:r>
      <w:r w:rsidRPr="004A761F">
        <w:rPr>
          <w:sz w:val="20"/>
          <w:szCs w:val="20"/>
          <w:lang w:val="en-US"/>
        </w:rPr>
        <w:t xml:space="preserve"> btnMemoClick(Sender: TObject);</w:t>
      </w:r>
    </w:p>
    <w:p w:rsidR="00687092" w:rsidRPr="004A761F" w:rsidRDefault="00687092" w:rsidP="00687092">
      <w:pPr>
        <w:shd w:val="pct10" w:color="auto" w:fill="auto"/>
        <w:spacing w:after="0" w:line="240" w:lineRule="auto"/>
        <w:ind w:firstLine="708"/>
        <w:jc w:val="both"/>
        <w:rPr>
          <w:b/>
          <w:sz w:val="20"/>
          <w:szCs w:val="20"/>
          <w:lang w:val="en-US"/>
        </w:rPr>
      </w:pPr>
      <w:r w:rsidRPr="004A761F">
        <w:rPr>
          <w:sz w:val="20"/>
          <w:szCs w:val="20"/>
          <w:lang w:val="en-US"/>
        </w:rPr>
        <w:t xml:space="preserve">  </w:t>
      </w:r>
      <w:r w:rsidRPr="004A761F">
        <w:rPr>
          <w:b/>
          <w:sz w:val="20"/>
          <w:szCs w:val="20"/>
          <w:lang w:val="en-US"/>
        </w:rPr>
        <w:t>private</w:t>
      </w:r>
    </w:p>
    <w:p w:rsidR="00687092" w:rsidRPr="004A761F" w:rsidRDefault="00687092" w:rsidP="00687092">
      <w:pPr>
        <w:shd w:val="pct10" w:color="auto" w:fill="auto"/>
        <w:spacing w:after="0" w:line="240" w:lineRule="auto"/>
        <w:ind w:firstLine="708"/>
        <w:jc w:val="both"/>
        <w:rPr>
          <w:color w:val="9BBB59" w:themeColor="accent3"/>
          <w:sz w:val="20"/>
          <w:szCs w:val="20"/>
          <w:lang w:val="en-US"/>
        </w:rPr>
      </w:pPr>
      <w:r w:rsidRPr="004A761F">
        <w:rPr>
          <w:color w:val="9BBB59" w:themeColor="accent3"/>
          <w:sz w:val="20"/>
          <w:szCs w:val="20"/>
          <w:lang w:val="en-US"/>
        </w:rPr>
        <w:t xml:space="preserve">    { private declarations }</w:t>
      </w:r>
    </w:p>
    <w:p w:rsidR="00687092" w:rsidRPr="004A761F" w:rsidRDefault="00687092" w:rsidP="00687092">
      <w:pPr>
        <w:shd w:val="pct10" w:color="auto" w:fill="auto"/>
        <w:spacing w:after="0" w:line="240" w:lineRule="auto"/>
        <w:ind w:firstLine="708"/>
        <w:jc w:val="both"/>
        <w:rPr>
          <w:sz w:val="20"/>
          <w:szCs w:val="20"/>
          <w:lang w:val="en-US"/>
        </w:rPr>
      </w:pPr>
      <w:r w:rsidRPr="004A761F">
        <w:rPr>
          <w:sz w:val="20"/>
          <w:szCs w:val="20"/>
          <w:lang w:val="en-US"/>
        </w:rPr>
        <w:t xml:space="preserve">    </w:t>
      </w:r>
      <w:r w:rsidR="006A222C" w:rsidRPr="004A761F">
        <w:rPr>
          <w:b/>
          <w:sz w:val="20"/>
          <w:szCs w:val="20"/>
          <w:lang w:val="en-US"/>
        </w:rPr>
        <w:t>procedure</w:t>
      </w:r>
      <w:r w:rsidRPr="004A761F">
        <w:rPr>
          <w:sz w:val="20"/>
          <w:szCs w:val="20"/>
          <w:lang w:val="en-US"/>
        </w:rPr>
        <w:t xml:space="preserve"> Display(AClass: TClass); </w:t>
      </w:r>
      <w:r w:rsidRPr="004A761F">
        <w:rPr>
          <w:color w:val="9BBB59" w:themeColor="accent3"/>
          <w:sz w:val="20"/>
          <w:szCs w:val="20"/>
          <w:lang w:val="en-US"/>
        </w:rPr>
        <w:t>// affichage</w:t>
      </w:r>
    </w:p>
    <w:p w:rsidR="00687092" w:rsidRPr="004A761F" w:rsidRDefault="00687092" w:rsidP="00687092">
      <w:pPr>
        <w:shd w:val="pct10" w:color="auto" w:fill="auto"/>
        <w:spacing w:after="0" w:line="240" w:lineRule="auto"/>
        <w:ind w:firstLine="708"/>
        <w:jc w:val="both"/>
        <w:rPr>
          <w:sz w:val="20"/>
          <w:szCs w:val="20"/>
          <w:lang w:val="en-US"/>
        </w:rPr>
      </w:pPr>
      <w:r w:rsidRPr="004A761F">
        <w:rPr>
          <w:sz w:val="20"/>
          <w:szCs w:val="20"/>
          <w:lang w:val="en-US"/>
        </w:rPr>
        <w:t xml:space="preserve">  </w:t>
      </w:r>
      <w:r w:rsidR="006A222C" w:rsidRPr="004A761F">
        <w:rPr>
          <w:b/>
          <w:sz w:val="20"/>
          <w:szCs w:val="20"/>
          <w:lang w:val="en-US"/>
        </w:rPr>
        <w:t>public</w:t>
      </w:r>
    </w:p>
    <w:p w:rsidR="00687092" w:rsidRPr="004A761F" w:rsidRDefault="00687092" w:rsidP="00687092">
      <w:pPr>
        <w:shd w:val="pct10" w:color="auto" w:fill="auto"/>
        <w:spacing w:after="0" w:line="240" w:lineRule="auto"/>
        <w:ind w:firstLine="708"/>
        <w:jc w:val="both"/>
        <w:rPr>
          <w:sz w:val="20"/>
          <w:szCs w:val="20"/>
          <w:lang w:val="en-US"/>
        </w:rPr>
      </w:pPr>
      <w:r w:rsidRPr="004A761F">
        <w:rPr>
          <w:sz w:val="20"/>
          <w:szCs w:val="20"/>
          <w:lang w:val="en-US"/>
        </w:rPr>
        <w:t xml:space="preserve">    </w:t>
      </w:r>
      <w:r w:rsidRPr="004A761F">
        <w:rPr>
          <w:color w:val="9BBB59" w:themeColor="accent3"/>
          <w:sz w:val="20"/>
          <w:szCs w:val="20"/>
          <w:lang w:val="en-US"/>
        </w:rPr>
        <w:t xml:space="preserve">{ </w:t>
      </w:r>
      <w:r w:rsidR="006A222C" w:rsidRPr="004A761F">
        <w:rPr>
          <w:color w:val="9BBB59" w:themeColor="accent3"/>
          <w:sz w:val="20"/>
          <w:szCs w:val="20"/>
          <w:lang w:val="en-US"/>
        </w:rPr>
        <w:t>public</w:t>
      </w:r>
      <w:r w:rsidRPr="004A761F">
        <w:rPr>
          <w:color w:val="9BBB59" w:themeColor="accent3"/>
          <w:sz w:val="20"/>
          <w:szCs w:val="20"/>
          <w:lang w:val="en-US"/>
        </w:rPr>
        <w:t xml:space="preserve"> declarations }</w:t>
      </w:r>
    </w:p>
    <w:p w:rsidR="00687092" w:rsidRPr="004A761F" w:rsidRDefault="00687092" w:rsidP="00687092">
      <w:pPr>
        <w:shd w:val="pct10" w:color="auto" w:fill="auto"/>
        <w:spacing w:after="0" w:line="240" w:lineRule="auto"/>
        <w:ind w:firstLine="708"/>
        <w:jc w:val="both"/>
        <w:rPr>
          <w:sz w:val="20"/>
          <w:szCs w:val="20"/>
          <w:lang w:val="en-US"/>
        </w:rPr>
      </w:pPr>
      <w:r w:rsidRPr="004A761F">
        <w:rPr>
          <w:sz w:val="20"/>
          <w:szCs w:val="20"/>
          <w:lang w:val="en-US"/>
        </w:rPr>
        <w:t xml:space="preserve">  </w:t>
      </w:r>
      <w:r w:rsidR="006A222C" w:rsidRPr="004A761F">
        <w:rPr>
          <w:b/>
          <w:sz w:val="20"/>
          <w:szCs w:val="20"/>
          <w:lang w:val="en-US"/>
        </w:rPr>
        <w:t>end;</w:t>
      </w:r>
    </w:p>
    <w:p w:rsidR="00687092" w:rsidRPr="004A761F" w:rsidRDefault="00687092" w:rsidP="00687092">
      <w:pPr>
        <w:shd w:val="pct10" w:color="auto" w:fill="auto"/>
        <w:spacing w:after="0" w:line="240" w:lineRule="auto"/>
        <w:ind w:firstLine="708"/>
        <w:jc w:val="both"/>
        <w:rPr>
          <w:sz w:val="20"/>
          <w:szCs w:val="20"/>
          <w:lang w:val="en-US"/>
        </w:rPr>
      </w:pPr>
    </w:p>
    <w:p w:rsidR="00687092" w:rsidRPr="004A761F" w:rsidRDefault="00CC4AA6" w:rsidP="00687092">
      <w:pPr>
        <w:shd w:val="pct10" w:color="auto" w:fill="auto"/>
        <w:spacing w:after="0" w:line="240" w:lineRule="auto"/>
        <w:ind w:firstLine="708"/>
        <w:jc w:val="both"/>
        <w:rPr>
          <w:sz w:val="20"/>
          <w:szCs w:val="20"/>
          <w:lang w:val="en-US"/>
        </w:rPr>
      </w:pPr>
      <w:r w:rsidRPr="004A761F">
        <w:rPr>
          <w:b/>
          <w:sz w:val="20"/>
          <w:szCs w:val="20"/>
          <w:lang w:val="en-US"/>
        </w:rPr>
        <w:t>var</w:t>
      </w:r>
    </w:p>
    <w:p w:rsidR="00687092" w:rsidRPr="004A761F" w:rsidRDefault="00687092" w:rsidP="00687092">
      <w:pPr>
        <w:shd w:val="pct10" w:color="auto" w:fill="auto"/>
        <w:spacing w:after="0" w:line="240" w:lineRule="auto"/>
        <w:ind w:firstLine="708"/>
        <w:jc w:val="both"/>
        <w:rPr>
          <w:sz w:val="20"/>
          <w:szCs w:val="20"/>
          <w:lang w:val="en-US"/>
        </w:rPr>
      </w:pPr>
      <w:r w:rsidRPr="004A761F">
        <w:rPr>
          <w:sz w:val="20"/>
          <w:szCs w:val="20"/>
          <w:lang w:val="en-US"/>
        </w:rPr>
        <w:t xml:space="preserve">  MainForm: TMainForm;</w:t>
      </w:r>
    </w:p>
    <w:p w:rsidR="00687092" w:rsidRPr="004A761F" w:rsidRDefault="00687092" w:rsidP="00687092">
      <w:pPr>
        <w:shd w:val="pct10" w:color="auto" w:fill="auto"/>
        <w:spacing w:after="0" w:line="240" w:lineRule="auto"/>
        <w:ind w:firstLine="708"/>
        <w:jc w:val="both"/>
        <w:rPr>
          <w:sz w:val="20"/>
          <w:szCs w:val="20"/>
          <w:lang w:val="en-US"/>
        </w:rPr>
      </w:pPr>
    </w:p>
    <w:p w:rsidR="00687092" w:rsidRPr="004A761F" w:rsidRDefault="00687092" w:rsidP="00687092">
      <w:pPr>
        <w:shd w:val="pct10" w:color="auto" w:fill="auto"/>
        <w:spacing w:after="0" w:line="240" w:lineRule="auto"/>
        <w:ind w:firstLine="708"/>
        <w:jc w:val="both"/>
        <w:rPr>
          <w:b/>
          <w:sz w:val="20"/>
          <w:szCs w:val="20"/>
        </w:rPr>
      </w:pPr>
      <w:r w:rsidRPr="004A761F">
        <w:rPr>
          <w:b/>
          <w:sz w:val="20"/>
          <w:szCs w:val="20"/>
        </w:rPr>
        <w:t>implementation</w:t>
      </w:r>
    </w:p>
    <w:p w:rsidR="00687092" w:rsidRPr="004A761F" w:rsidRDefault="00687092" w:rsidP="00687092">
      <w:pPr>
        <w:shd w:val="pct10" w:color="auto" w:fill="auto"/>
        <w:spacing w:after="0" w:line="240" w:lineRule="auto"/>
        <w:ind w:firstLine="708"/>
        <w:jc w:val="both"/>
        <w:rPr>
          <w:sz w:val="20"/>
          <w:szCs w:val="20"/>
        </w:rPr>
      </w:pPr>
    </w:p>
    <w:p w:rsidR="00687092" w:rsidRPr="004A761F" w:rsidRDefault="00687092" w:rsidP="00687092">
      <w:pPr>
        <w:shd w:val="pct10" w:color="auto" w:fill="auto"/>
        <w:spacing w:after="0" w:line="240" w:lineRule="auto"/>
        <w:ind w:firstLine="708"/>
        <w:jc w:val="both"/>
        <w:rPr>
          <w:color w:val="9BBB59" w:themeColor="accent3"/>
          <w:sz w:val="20"/>
          <w:szCs w:val="20"/>
        </w:rPr>
      </w:pPr>
      <w:r w:rsidRPr="004A761F">
        <w:rPr>
          <w:color w:val="9BBB59" w:themeColor="accent3"/>
          <w:sz w:val="20"/>
          <w:szCs w:val="20"/>
        </w:rPr>
        <w:t>{$R *.lfm}</w:t>
      </w:r>
    </w:p>
    <w:p w:rsidR="00687092" w:rsidRPr="004A761F" w:rsidRDefault="00687092" w:rsidP="00687092">
      <w:pPr>
        <w:shd w:val="pct10" w:color="auto" w:fill="auto"/>
        <w:spacing w:after="0" w:line="240" w:lineRule="auto"/>
        <w:ind w:firstLine="708"/>
        <w:jc w:val="both"/>
        <w:rPr>
          <w:sz w:val="20"/>
          <w:szCs w:val="20"/>
        </w:rPr>
      </w:pPr>
    </w:p>
    <w:p w:rsidR="00687092" w:rsidRPr="004A761F" w:rsidRDefault="00CC4AA6" w:rsidP="00687092">
      <w:pPr>
        <w:shd w:val="pct10" w:color="auto" w:fill="auto"/>
        <w:spacing w:after="0" w:line="240" w:lineRule="auto"/>
        <w:ind w:firstLine="708"/>
        <w:jc w:val="both"/>
        <w:rPr>
          <w:sz w:val="20"/>
          <w:szCs w:val="20"/>
        </w:rPr>
      </w:pPr>
      <w:r w:rsidRPr="004A761F">
        <w:rPr>
          <w:b/>
          <w:sz w:val="20"/>
          <w:szCs w:val="20"/>
        </w:rPr>
        <w:t>uses</w:t>
      </w:r>
    </w:p>
    <w:p w:rsidR="00687092" w:rsidRPr="004A761F" w:rsidRDefault="00687092" w:rsidP="00687092">
      <w:pPr>
        <w:shd w:val="pct10" w:color="auto" w:fill="auto"/>
        <w:spacing w:after="0" w:line="240" w:lineRule="auto"/>
        <w:ind w:firstLine="708"/>
        <w:jc w:val="both"/>
        <w:rPr>
          <w:sz w:val="20"/>
          <w:szCs w:val="20"/>
        </w:rPr>
      </w:pPr>
      <w:r w:rsidRPr="004A761F">
        <w:rPr>
          <w:sz w:val="20"/>
          <w:szCs w:val="20"/>
        </w:rPr>
        <w:t xml:space="preserve">  animal; </w:t>
      </w:r>
      <w:r w:rsidRPr="004A761F">
        <w:rPr>
          <w:color w:val="9BBB59" w:themeColor="accent3"/>
          <w:sz w:val="20"/>
          <w:szCs w:val="20"/>
        </w:rPr>
        <w:t>// unité pour le traitement des animaux</w:t>
      </w:r>
    </w:p>
    <w:p w:rsidR="00687092" w:rsidRPr="004A761F" w:rsidRDefault="00687092" w:rsidP="00687092">
      <w:pPr>
        <w:shd w:val="pct10" w:color="auto" w:fill="auto"/>
        <w:spacing w:after="0" w:line="240" w:lineRule="auto"/>
        <w:ind w:firstLine="708"/>
        <w:jc w:val="both"/>
        <w:rPr>
          <w:sz w:val="20"/>
          <w:szCs w:val="20"/>
        </w:rPr>
      </w:pPr>
    </w:p>
    <w:p w:rsidR="00687092" w:rsidRPr="004A761F" w:rsidRDefault="00687092" w:rsidP="00687092">
      <w:pPr>
        <w:shd w:val="pct10" w:color="auto" w:fill="auto"/>
        <w:spacing w:after="0" w:line="240" w:lineRule="auto"/>
        <w:ind w:firstLine="708"/>
        <w:jc w:val="both"/>
        <w:rPr>
          <w:color w:val="9BBB59" w:themeColor="accent3"/>
          <w:sz w:val="20"/>
          <w:szCs w:val="20"/>
          <w:lang w:val="en-US"/>
        </w:rPr>
      </w:pPr>
      <w:r w:rsidRPr="004A761F">
        <w:rPr>
          <w:color w:val="9BBB59" w:themeColor="accent3"/>
          <w:sz w:val="20"/>
          <w:szCs w:val="20"/>
          <w:lang w:val="en-US"/>
        </w:rPr>
        <w:t>{ TMainForm }</w:t>
      </w:r>
    </w:p>
    <w:p w:rsidR="00687092" w:rsidRPr="004A761F" w:rsidRDefault="00687092" w:rsidP="00687092">
      <w:pPr>
        <w:shd w:val="pct10" w:color="auto" w:fill="auto"/>
        <w:spacing w:after="0" w:line="240" w:lineRule="auto"/>
        <w:ind w:firstLine="708"/>
        <w:jc w:val="both"/>
        <w:rPr>
          <w:sz w:val="20"/>
          <w:szCs w:val="20"/>
          <w:lang w:val="en-US"/>
        </w:rPr>
      </w:pPr>
    </w:p>
    <w:p w:rsidR="00687092" w:rsidRPr="004A761F" w:rsidRDefault="006A222C" w:rsidP="00687092">
      <w:pPr>
        <w:shd w:val="pct10" w:color="auto" w:fill="auto"/>
        <w:spacing w:after="0" w:line="240" w:lineRule="auto"/>
        <w:ind w:firstLine="708"/>
        <w:jc w:val="both"/>
        <w:rPr>
          <w:sz w:val="20"/>
          <w:szCs w:val="20"/>
          <w:lang w:val="en-US"/>
        </w:rPr>
      </w:pPr>
      <w:r w:rsidRPr="004A761F">
        <w:rPr>
          <w:b/>
          <w:sz w:val="20"/>
          <w:szCs w:val="20"/>
          <w:lang w:val="en-US"/>
        </w:rPr>
        <w:t>procedure</w:t>
      </w:r>
      <w:r w:rsidR="00687092" w:rsidRPr="004A761F">
        <w:rPr>
          <w:sz w:val="20"/>
          <w:szCs w:val="20"/>
          <w:lang w:val="en-US"/>
        </w:rPr>
        <w:t xml:space="preserve"> TMainForm.btnFormClick(Sender: TObject);</w:t>
      </w:r>
    </w:p>
    <w:p w:rsidR="00687092" w:rsidRPr="004A761F" w:rsidRDefault="00687092" w:rsidP="00687092">
      <w:pPr>
        <w:shd w:val="pct10" w:color="auto" w:fill="auto"/>
        <w:spacing w:after="0" w:line="240" w:lineRule="auto"/>
        <w:ind w:firstLine="708"/>
        <w:jc w:val="both"/>
        <w:rPr>
          <w:color w:val="9BBB59" w:themeColor="accent3"/>
          <w:sz w:val="20"/>
          <w:szCs w:val="20"/>
          <w:lang w:val="en-US"/>
        </w:rPr>
      </w:pPr>
      <w:r w:rsidRPr="004A761F">
        <w:rPr>
          <w:color w:val="9BBB59" w:themeColor="accent3"/>
          <w:sz w:val="20"/>
          <w:szCs w:val="20"/>
          <w:lang w:val="en-US"/>
        </w:rPr>
        <w:t>// *** généalogie de TForm ***</w:t>
      </w:r>
    </w:p>
    <w:p w:rsidR="00687092" w:rsidRPr="004A761F" w:rsidRDefault="006A222C" w:rsidP="00687092">
      <w:pPr>
        <w:shd w:val="pct10" w:color="auto" w:fill="auto"/>
        <w:spacing w:after="0" w:line="240" w:lineRule="auto"/>
        <w:ind w:firstLine="708"/>
        <w:jc w:val="both"/>
        <w:rPr>
          <w:sz w:val="20"/>
          <w:szCs w:val="20"/>
          <w:lang w:val="en-US"/>
        </w:rPr>
      </w:pPr>
      <w:r w:rsidRPr="004A761F">
        <w:rPr>
          <w:b/>
          <w:sz w:val="20"/>
          <w:szCs w:val="20"/>
          <w:lang w:val="en-US"/>
        </w:rPr>
        <w:t>begin</w:t>
      </w:r>
    </w:p>
    <w:p w:rsidR="00687092" w:rsidRPr="004A761F" w:rsidRDefault="00687092" w:rsidP="00687092">
      <w:pPr>
        <w:shd w:val="pct10" w:color="auto" w:fill="auto"/>
        <w:spacing w:after="0" w:line="240" w:lineRule="auto"/>
        <w:ind w:firstLine="708"/>
        <w:jc w:val="both"/>
        <w:rPr>
          <w:sz w:val="20"/>
          <w:szCs w:val="20"/>
          <w:lang w:val="en-US"/>
        </w:rPr>
      </w:pPr>
      <w:r w:rsidRPr="004A761F">
        <w:rPr>
          <w:sz w:val="20"/>
          <w:szCs w:val="20"/>
          <w:lang w:val="en-US"/>
        </w:rPr>
        <w:t xml:space="preserve">  Display(TForm);</w:t>
      </w:r>
    </w:p>
    <w:p w:rsidR="00687092" w:rsidRPr="004A761F" w:rsidRDefault="006A222C" w:rsidP="00687092">
      <w:pPr>
        <w:shd w:val="pct10" w:color="auto" w:fill="auto"/>
        <w:spacing w:after="0" w:line="240" w:lineRule="auto"/>
        <w:ind w:firstLine="708"/>
        <w:jc w:val="both"/>
        <w:rPr>
          <w:sz w:val="20"/>
          <w:szCs w:val="20"/>
          <w:lang w:val="en-US"/>
        </w:rPr>
      </w:pPr>
      <w:r w:rsidRPr="004A761F">
        <w:rPr>
          <w:b/>
          <w:sz w:val="20"/>
          <w:szCs w:val="20"/>
          <w:lang w:val="en-US"/>
        </w:rPr>
        <w:t>end;</w:t>
      </w:r>
    </w:p>
    <w:p w:rsidR="00687092" w:rsidRPr="004A761F" w:rsidRDefault="00687092" w:rsidP="00687092">
      <w:pPr>
        <w:shd w:val="pct10" w:color="auto" w:fill="auto"/>
        <w:spacing w:after="0" w:line="240" w:lineRule="auto"/>
        <w:ind w:firstLine="708"/>
        <w:jc w:val="both"/>
        <w:rPr>
          <w:sz w:val="20"/>
          <w:szCs w:val="20"/>
          <w:lang w:val="en-US"/>
        </w:rPr>
      </w:pPr>
    </w:p>
    <w:p w:rsidR="00687092" w:rsidRPr="004A761F" w:rsidRDefault="006A222C" w:rsidP="00687092">
      <w:pPr>
        <w:shd w:val="pct10" w:color="auto" w:fill="auto"/>
        <w:spacing w:after="0" w:line="240" w:lineRule="auto"/>
        <w:ind w:firstLine="708"/>
        <w:jc w:val="both"/>
        <w:rPr>
          <w:sz w:val="20"/>
          <w:szCs w:val="20"/>
          <w:lang w:val="en-US"/>
        </w:rPr>
      </w:pPr>
      <w:r w:rsidRPr="004A761F">
        <w:rPr>
          <w:b/>
          <w:sz w:val="20"/>
          <w:szCs w:val="20"/>
          <w:lang w:val="en-US"/>
        </w:rPr>
        <w:t>procedure</w:t>
      </w:r>
      <w:r w:rsidR="00687092" w:rsidRPr="004A761F">
        <w:rPr>
          <w:sz w:val="20"/>
          <w:szCs w:val="20"/>
          <w:lang w:val="en-US"/>
        </w:rPr>
        <w:t xml:space="preserve"> TMainForm.btnMemoClick(Sender: TObject);</w:t>
      </w:r>
    </w:p>
    <w:p w:rsidR="00687092" w:rsidRPr="004A761F" w:rsidRDefault="00687092" w:rsidP="00687092">
      <w:pPr>
        <w:shd w:val="pct10" w:color="auto" w:fill="auto"/>
        <w:spacing w:after="0" w:line="240" w:lineRule="auto"/>
        <w:ind w:firstLine="708"/>
        <w:jc w:val="both"/>
        <w:rPr>
          <w:color w:val="9BBB59" w:themeColor="accent3"/>
          <w:sz w:val="20"/>
          <w:szCs w:val="20"/>
          <w:lang w:val="en-US"/>
        </w:rPr>
      </w:pPr>
      <w:r w:rsidRPr="004A761F">
        <w:rPr>
          <w:color w:val="9BBB59" w:themeColor="accent3"/>
          <w:sz w:val="20"/>
          <w:szCs w:val="20"/>
          <w:lang w:val="en-US"/>
        </w:rPr>
        <w:t>// *** généalogie de TMemo ***</w:t>
      </w:r>
    </w:p>
    <w:p w:rsidR="00687092" w:rsidRPr="004A761F" w:rsidRDefault="006A222C" w:rsidP="00687092">
      <w:pPr>
        <w:shd w:val="pct10" w:color="auto" w:fill="auto"/>
        <w:spacing w:after="0" w:line="240" w:lineRule="auto"/>
        <w:ind w:firstLine="708"/>
        <w:jc w:val="both"/>
        <w:rPr>
          <w:sz w:val="20"/>
          <w:szCs w:val="20"/>
          <w:lang w:val="en-US"/>
        </w:rPr>
      </w:pPr>
      <w:r w:rsidRPr="004A761F">
        <w:rPr>
          <w:b/>
          <w:sz w:val="20"/>
          <w:szCs w:val="20"/>
          <w:lang w:val="en-US"/>
        </w:rPr>
        <w:t>begin</w:t>
      </w:r>
    </w:p>
    <w:p w:rsidR="00687092" w:rsidRPr="004A761F" w:rsidRDefault="00687092" w:rsidP="00687092">
      <w:pPr>
        <w:shd w:val="pct10" w:color="auto" w:fill="auto"/>
        <w:spacing w:after="0" w:line="240" w:lineRule="auto"/>
        <w:ind w:firstLine="708"/>
        <w:jc w:val="both"/>
        <w:rPr>
          <w:sz w:val="20"/>
          <w:szCs w:val="20"/>
          <w:lang w:val="en-US"/>
        </w:rPr>
      </w:pPr>
      <w:r w:rsidRPr="004A761F">
        <w:rPr>
          <w:sz w:val="20"/>
          <w:szCs w:val="20"/>
          <w:lang w:val="en-US"/>
        </w:rPr>
        <w:t xml:space="preserve">  Display(TMemo);</w:t>
      </w:r>
    </w:p>
    <w:p w:rsidR="00687092" w:rsidRPr="004A761F" w:rsidRDefault="006A222C" w:rsidP="00687092">
      <w:pPr>
        <w:shd w:val="pct10" w:color="auto" w:fill="auto"/>
        <w:spacing w:after="0" w:line="240" w:lineRule="auto"/>
        <w:ind w:firstLine="708"/>
        <w:jc w:val="both"/>
        <w:rPr>
          <w:sz w:val="20"/>
          <w:szCs w:val="20"/>
          <w:lang w:val="en-US"/>
        </w:rPr>
      </w:pPr>
      <w:r w:rsidRPr="004A761F">
        <w:rPr>
          <w:b/>
          <w:sz w:val="20"/>
          <w:szCs w:val="20"/>
          <w:lang w:val="en-US"/>
        </w:rPr>
        <w:t>end;</w:t>
      </w:r>
    </w:p>
    <w:p w:rsidR="00687092" w:rsidRPr="004A761F" w:rsidRDefault="00687092" w:rsidP="00687092">
      <w:pPr>
        <w:shd w:val="pct10" w:color="auto" w:fill="auto"/>
        <w:spacing w:after="0" w:line="240" w:lineRule="auto"/>
        <w:ind w:firstLine="708"/>
        <w:jc w:val="both"/>
        <w:rPr>
          <w:sz w:val="20"/>
          <w:szCs w:val="20"/>
          <w:lang w:val="en-US"/>
        </w:rPr>
      </w:pPr>
    </w:p>
    <w:p w:rsidR="00687092" w:rsidRPr="004A761F" w:rsidRDefault="006A222C" w:rsidP="00687092">
      <w:pPr>
        <w:shd w:val="pct10" w:color="auto" w:fill="auto"/>
        <w:spacing w:after="0" w:line="240" w:lineRule="auto"/>
        <w:ind w:firstLine="708"/>
        <w:jc w:val="both"/>
        <w:rPr>
          <w:sz w:val="20"/>
          <w:szCs w:val="20"/>
          <w:lang w:val="en-US"/>
        </w:rPr>
      </w:pPr>
      <w:r w:rsidRPr="004A761F">
        <w:rPr>
          <w:b/>
          <w:sz w:val="20"/>
          <w:szCs w:val="20"/>
          <w:lang w:val="en-US"/>
        </w:rPr>
        <w:t>procedure</w:t>
      </w:r>
      <w:r w:rsidR="00687092" w:rsidRPr="004A761F">
        <w:rPr>
          <w:sz w:val="20"/>
          <w:szCs w:val="20"/>
          <w:lang w:val="en-US"/>
        </w:rPr>
        <w:t xml:space="preserve"> TMainForm.btnClearClick(Sender: TObject);</w:t>
      </w:r>
    </w:p>
    <w:p w:rsidR="00687092" w:rsidRPr="004A761F" w:rsidRDefault="00687092" w:rsidP="00687092">
      <w:pPr>
        <w:shd w:val="pct10" w:color="auto" w:fill="auto"/>
        <w:spacing w:after="0" w:line="240" w:lineRule="auto"/>
        <w:ind w:firstLine="708"/>
        <w:jc w:val="both"/>
        <w:rPr>
          <w:color w:val="9BBB59" w:themeColor="accent3"/>
          <w:sz w:val="20"/>
          <w:szCs w:val="20"/>
          <w:lang w:val="en-US"/>
        </w:rPr>
      </w:pPr>
      <w:r w:rsidRPr="004A761F">
        <w:rPr>
          <w:color w:val="9BBB59" w:themeColor="accent3"/>
          <w:sz w:val="20"/>
          <w:szCs w:val="20"/>
          <w:lang w:val="en-US"/>
        </w:rPr>
        <w:t>// *** effacement du mémo ***</w:t>
      </w:r>
    </w:p>
    <w:p w:rsidR="00687092" w:rsidRPr="004A761F" w:rsidRDefault="006A222C" w:rsidP="00687092">
      <w:pPr>
        <w:shd w:val="pct10" w:color="auto" w:fill="auto"/>
        <w:spacing w:after="0" w:line="240" w:lineRule="auto"/>
        <w:ind w:firstLine="708"/>
        <w:jc w:val="both"/>
        <w:rPr>
          <w:sz w:val="20"/>
          <w:szCs w:val="20"/>
          <w:lang w:val="en-US"/>
        </w:rPr>
      </w:pPr>
      <w:r w:rsidRPr="004A761F">
        <w:rPr>
          <w:b/>
          <w:sz w:val="20"/>
          <w:szCs w:val="20"/>
          <w:lang w:val="en-US"/>
        </w:rPr>
        <w:t>begin</w:t>
      </w:r>
    </w:p>
    <w:p w:rsidR="00687092" w:rsidRPr="004A761F" w:rsidRDefault="00687092" w:rsidP="00687092">
      <w:pPr>
        <w:shd w:val="pct10" w:color="auto" w:fill="auto"/>
        <w:spacing w:after="0" w:line="240" w:lineRule="auto"/>
        <w:ind w:firstLine="708"/>
        <w:jc w:val="both"/>
        <w:rPr>
          <w:sz w:val="20"/>
          <w:szCs w:val="20"/>
          <w:lang w:val="en-US"/>
        </w:rPr>
      </w:pPr>
      <w:r w:rsidRPr="004A761F">
        <w:rPr>
          <w:sz w:val="20"/>
          <w:szCs w:val="20"/>
          <w:lang w:val="en-US"/>
        </w:rPr>
        <w:t xml:space="preserve">  mmoDisplay.Lines.Clear;</w:t>
      </w:r>
    </w:p>
    <w:p w:rsidR="00687092" w:rsidRPr="004A761F" w:rsidRDefault="006A222C" w:rsidP="00687092">
      <w:pPr>
        <w:shd w:val="pct10" w:color="auto" w:fill="auto"/>
        <w:spacing w:after="0" w:line="240" w:lineRule="auto"/>
        <w:ind w:firstLine="708"/>
        <w:jc w:val="both"/>
        <w:rPr>
          <w:sz w:val="20"/>
          <w:szCs w:val="20"/>
          <w:lang w:val="en-US"/>
        </w:rPr>
      </w:pPr>
      <w:r w:rsidRPr="004A761F">
        <w:rPr>
          <w:b/>
          <w:sz w:val="20"/>
          <w:szCs w:val="20"/>
          <w:lang w:val="en-US"/>
        </w:rPr>
        <w:t>end;</w:t>
      </w:r>
    </w:p>
    <w:p w:rsidR="00687092" w:rsidRPr="004A761F" w:rsidRDefault="00687092" w:rsidP="00687092">
      <w:pPr>
        <w:shd w:val="pct10" w:color="auto" w:fill="auto"/>
        <w:spacing w:after="0" w:line="240" w:lineRule="auto"/>
        <w:ind w:firstLine="708"/>
        <w:jc w:val="both"/>
        <w:rPr>
          <w:sz w:val="20"/>
          <w:szCs w:val="20"/>
          <w:lang w:val="en-US"/>
        </w:rPr>
      </w:pPr>
    </w:p>
    <w:p w:rsidR="00687092" w:rsidRPr="004A761F" w:rsidRDefault="006A222C" w:rsidP="00687092">
      <w:pPr>
        <w:shd w:val="pct10" w:color="auto" w:fill="auto"/>
        <w:spacing w:after="0" w:line="240" w:lineRule="auto"/>
        <w:ind w:firstLine="708"/>
        <w:jc w:val="both"/>
        <w:rPr>
          <w:sz w:val="20"/>
          <w:szCs w:val="20"/>
          <w:lang w:val="en-US"/>
        </w:rPr>
      </w:pPr>
      <w:r w:rsidRPr="004A761F">
        <w:rPr>
          <w:b/>
          <w:sz w:val="20"/>
          <w:szCs w:val="20"/>
          <w:lang w:val="en-US"/>
        </w:rPr>
        <w:t>procedure</w:t>
      </w:r>
      <w:r w:rsidR="00687092" w:rsidRPr="004A761F">
        <w:rPr>
          <w:sz w:val="20"/>
          <w:szCs w:val="20"/>
          <w:lang w:val="en-US"/>
        </w:rPr>
        <w:t xml:space="preserve"> TMainForm.btnFontDialogClick(Sender: TObject);</w:t>
      </w:r>
    </w:p>
    <w:p w:rsidR="00687092" w:rsidRPr="004A761F" w:rsidRDefault="00687092" w:rsidP="00687092">
      <w:pPr>
        <w:shd w:val="pct10" w:color="auto" w:fill="auto"/>
        <w:spacing w:after="0" w:line="240" w:lineRule="auto"/>
        <w:ind w:firstLine="708"/>
        <w:jc w:val="both"/>
        <w:rPr>
          <w:color w:val="9BBB59" w:themeColor="accent3"/>
          <w:sz w:val="20"/>
          <w:szCs w:val="20"/>
        </w:rPr>
      </w:pPr>
      <w:r w:rsidRPr="004A761F">
        <w:rPr>
          <w:color w:val="9BBB59" w:themeColor="accent3"/>
          <w:sz w:val="20"/>
          <w:szCs w:val="20"/>
        </w:rPr>
        <w:t>// *** généalogie de TFontDialog ***</w:t>
      </w:r>
    </w:p>
    <w:p w:rsidR="00687092" w:rsidRPr="004A761F" w:rsidRDefault="006A222C" w:rsidP="00687092">
      <w:pPr>
        <w:shd w:val="pct10" w:color="auto" w:fill="auto"/>
        <w:spacing w:after="0" w:line="240" w:lineRule="auto"/>
        <w:ind w:firstLine="708"/>
        <w:jc w:val="both"/>
        <w:rPr>
          <w:sz w:val="20"/>
          <w:szCs w:val="20"/>
        </w:rPr>
      </w:pPr>
      <w:r w:rsidRPr="004A761F">
        <w:rPr>
          <w:b/>
          <w:sz w:val="20"/>
          <w:szCs w:val="20"/>
        </w:rPr>
        <w:t>begin</w:t>
      </w:r>
    </w:p>
    <w:p w:rsidR="00687092" w:rsidRPr="004A761F" w:rsidRDefault="00687092" w:rsidP="00687092">
      <w:pPr>
        <w:shd w:val="pct10" w:color="auto" w:fill="auto"/>
        <w:spacing w:after="0" w:line="240" w:lineRule="auto"/>
        <w:ind w:firstLine="708"/>
        <w:jc w:val="both"/>
        <w:rPr>
          <w:sz w:val="20"/>
          <w:szCs w:val="20"/>
        </w:rPr>
      </w:pPr>
      <w:r w:rsidRPr="004A761F">
        <w:rPr>
          <w:sz w:val="20"/>
          <w:szCs w:val="20"/>
        </w:rPr>
        <w:t xml:space="preserve">  Display(TFontDialog);</w:t>
      </w:r>
    </w:p>
    <w:p w:rsidR="00687092" w:rsidRPr="004A761F" w:rsidRDefault="006A222C" w:rsidP="00687092">
      <w:pPr>
        <w:shd w:val="pct10" w:color="auto" w:fill="auto"/>
        <w:spacing w:after="0" w:line="240" w:lineRule="auto"/>
        <w:ind w:firstLine="708"/>
        <w:jc w:val="both"/>
        <w:rPr>
          <w:sz w:val="20"/>
          <w:szCs w:val="20"/>
          <w:lang w:val="en-US"/>
        </w:rPr>
      </w:pPr>
      <w:r w:rsidRPr="004A761F">
        <w:rPr>
          <w:b/>
          <w:sz w:val="20"/>
          <w:szCs w:val="20"/>
          <w:lang w:val="en-US"/>
        </w:rPr>
        <w:t>end;</w:t>
      </w:r>
    </w:p>
    <w:p w:rsidR="00687092" w:rsidRPr="004A761F" w:rsidRDefault="00687092" w:rsidP="00687092">
      <w:pPr>
        <w:shd w:val="pct10" w:color="auto" w:fill="auto"/>
        <w:spacing w:after="0" w:line="240" w:lineRule="auto"/>
        <w:ind w:firstLine="708"/>
        <w:jc w:val="both"/>
        <w:rPr>
          <w:sz w:val="20"/>
          <w:szCs w:val="20"/>
          <w:lang w:val="en-US"/>
        </w:rPr>
      </w:pPr>
    </w:p>
    <w:p w:rsidR="00687092" w:rsidRPr="004A761F" w:rsidRDefault="006A222C" w:rsidP="00687092">
      <w:pPr>
        <w:shd w:val="pct10" w:color="auto" w:fill="auto"/>
        <w:spacing w:after="0" w:line="240" w:lineRule="auto"/>
        <w:ind w:firstLine="708"/>
        <w:jc w:val="both"/>
        <w:rPr>
          <w:sz w:val="20"/>
          <w:szCs w:val="20"/>
          <w:lang w:val="en-US"/>
        </w:rPr>
      </w:pPr>
      <w:r w:rsidRPr="004A761F">
        <w:rPr>
          <w:b/>
          <w:sz w:val="20"/>
          <w:szCs w:val="20"/>
          <w:lang w:val="en-US"/>
        </w:rPr>
        <w:t>procedure</w:t>
      </w:r>
      <w:r w:rsidR="00687092" w:rsidRPr="004A761F">
        <w:rPr>
          <w:sz w:val="20"/>
          <w:szCs w:val="20"/>
          <w:lang w:val="en-US"/>
        </w:rPr>
        <w:t xml:space="preserve"> TMainForm.btnButtonClick(Sender: TObject);</w:t>
      </w:r>
    </w:p>
    <w:p w:rsidR="00687092" w:rsidRPr="004A761F" w:rsidRDefault="00687092" w:rsidP="00687092">
      <w:pPr>
        <w:shd w:val="pct10" w:color="auto" w:fill="auto"/>
        <w:spacing w:after="0" w:line="240" w:lineRule="auto"/>
        <w:ind w:firstLine="708"/>
        <w:jc w:val="both"/>
        <w:rPr>
          <w:color w:val="9BBB59" w:themeColor="accent3"/>
          <w:sz w:val="20"/>
          <w:szCs w:val="20"/>
          <w:lang w:val="en-US"/>
        </w:rPr>
      </w:pPr>
      <w:r w:rsidRPr="004A761F">
        <w:rPr>
          <w:color w:val="9BBB59" w:themeColor="accent3"/>
          <w:sz w:val="20"/>
          <w:szCs w:val="20"/>
          <w:lang w:val="en-US"/>
        </w:rPr>
        <w:t>// *** généalogie de TButton ***</w:t>
      </w:r>
    </w:p>
    <w:p w:rsidR="00687092" w:rsidRPr="004A761F" w:rsidRDefault="006A222C" w:rsidP="00687092">
      <w:pPr>
        <w:shd w:val="pct10" w:color="auto" w:fill="auto"/>
        <w:spacing w:after="0" w:line="240" w:lineRule="auto"/>
        <w:ind w:firstLine="708"/>
        <w:jc w:val="both"/>
        <w:rPr>
          <w:sz w:val="20"/>
          <w:szCs w:val="20"/>
          <w:lang w:val="en-US"/>
        </w:rPr>
      </w:pPr>
      <w:r w:rsidRPr="004A761F">
        <w:rPr>
          <w:b/>
          <w:sz w:val="20"/>
          <w:szCs w:val="20"/>
          <w:lang w:val="en-US"/>
        </w:rPr>
        <w:t>begin</w:t>
      </w:r>
    </w:p>
    <w:p w:rsidR="00687092" w:rsidRPr="004A761F" w:rsidRDefault="00687092" w:rsidP="00687092">
      <w:pPr>
        <w:shd w:val="pct10" w:color="auto" w:fill="auto"/>
        <w:spacing w:after="0" w:line="240" w:lineRule="auto"/>
        <w:ind w:firstLine="708"/>
        <w:jc w:val="both"/>
        <w:rPr>
          <w:sz w:val="20"/>
          <w:szCs w:val="20"/>
          <w:lang w:val="en-US"/>
        </w:rPr>
      </w:pPr>
      <w:r w:rsidRPr="004A761F">
        <w:rPr>
          <w:sz w:val="20"/>
          <w:szCs w:val="20"/>
          <w:lang w:val="en-US"/>
        </w:rPr>
        <w:t xml:space="preserve">  Display(TButton);</w:t>
      </w:r>
    </w:p>
    <w:p w:rsidR="00687092" w:rsidRPr="004A761F" w:rsidRDefault="006A222C" w:rsidP="00687092">
      <w:pPr>
        <w:shd w:val="pct10" w:color="auto" w:fill="auto"/>
        <w:spacing w:after="0" w:line="240" w:lineRule="auto"/>
        <w:ind w:firstLine="708"/>
        <w:jc w:val="both"/>
        <w:rPr>
          <w:sz w:val="20"/>
          <w:szCs w:val="20"/>
          <w:lang w:val="en-US"/>
        </w:rPr>
      </w:pPr>
      <w:r w:rsidRPr="004A761F">
        <w:rPr>
          <w:b/>
          <w:sz w:val="20"/>
          <w:szCs w:val="20"/>
          <w:lang w:val="en-US"/>
        </w:rPr>
        <w:t>end;</w:t>
      </w:r>
    </w:p>
    <w:p w:rsidR="00687092" w:rsidRPr="004A761F" w:rsidRDefault="00687092" w:rsidP="00687092">
      <w:pPr>
        <w:shd w:val="pct10" w:color="auto" w:fill="auto"/>
        <w:spacing w:after="0" w:line="240" w:lineRule="auto"/>
        <w:ind w:firstLine="708"/>
        <w:jc w:val="both"/>
        <w:rPr>
          <w:sz w:val="20"/>
          <w:szCs w:val="20"/>
          <w:lang w:val="en-US"/>
        </w:rPr>
      </w:pPr>
    </w:p>
    <w:p w:rsidR="00687092" w:rsidRPr="004A761F" w:rsidRDefault="006A222C" w:rsidP="00687092">
      <w:pPr>
        <w:shd w:val="pct10" w:color="auto" w:fill="auto"/>
        <w:spacing w:after="0" w:line="240" w:lineRule="auto"/>
        <w:ind w:firstLine="708"/>
        <w:jc w:val="both"/>
        <w:rPr>
          <w:sz w:val="20"/>
          <w:szCs w:val="20"/>
          <w:lang w:val="en-US"/>
        </w:rPr>
      </w:pPr>
      <w:r w:rsidRPr="004A761F">
        <w:rPr>
          <w:b/>
          <w:sz w:val="20"/>
          <w:szCs w:val="20"/>
          <w:lang w:val="en-US"/>
        </w:rPr>
        <w:t>procedure</w:t>
      </w:r>
      <w:r w:rsidR="00687092" w:rsidRPr="004A761F">
        <w:rPr>
          <w:sz w:val="20"/>
          <w:szCs w:val="20"/>
          <w:lang w:val="en-US"/>
        </w:rPr>
        <w:t xml:space="preserve"> TMainForm.btnChienClick(Sender: TObject);</w:t>
      </w:r>
    </w:p>
    <w:p w:rsidR="00687092" w:rsidRPr="004A761F" w:rsidRDefault="00687092" w:rsidP="00687092">
      <w:pPr>
        <w:shd w:val="pct10" w:color="auto" w:fill="auto"/>
        <w:spacing w:after="0" w:line="240" w:lineRule="auto"/>
        <w:ind w:firstLine="708"/>
        <w:jc w:val="both"/>
        <w:rPr>
          <w:color w:val="9BBB59" w:themeColor="accent3"/>
          <w:sz w:val="20"/>
          <w:szCs w:val="20"/>
        </w:rPr>
      </w:pPr>
      <w:r w:rsidRPr="004A761F">
        <w:rPr>
          <w:color w:val="9BBB59" w:themeColor="accent3"/>
          <w:sz w:val="20"/>
          <w:szCs w:val="20"/>
        </w:rPr>
        <w:t>// *** généalogie de TChien ***</w:t>
      </w:r>
    </w:p>
    <w:p w:rsidR="00687092" w:rsidRPr="004A761F" w:rsidRDefault="006A222C" w:rsidP="00687092">
      <w:pPr>
        <w:shd w:val="pct10" w:color="auto" w:fill="auto"/>
        <w:spacing w:after="0" w:line="240" w:lineRule="auto"/>
        <w:ind w:firstLine="708"/>
        <w:jc w:val="both"/>
        <w:rPr>
          <w:sz w:val="20"/>
          <w:szCs w:val="20"/>
        </w:rPr>
      </w:pPr>
      <w:r w:rsidRPr="004A761F">
        <w:rPr>
          <w:b/>
          <w:sz w:val="20"/>
          <w:szCs w:val="20"/>
        </w:rPr>
        <w:t>begin</w:t>
      </w:r>
    </w:p>
    <w:p w:rsidR="00687092" w:rsidRPr="004A761F" w:rsidRDefault="00687092" w:rsidP="00687092">
      <w:pPr>
        <w:shd w:val="pct10" w:color="auto" w:fill="auto"/>
        <w:spacing w:after="0" w:line="240" w:lineRule="auto"/>
        <w:ind w:firstLine="708"/>
        <w:jc w:val="both"/>
        <w:rPr>
          <w:sz w:val="20"/>
          <w:szCs w:val="20"/>
        </w:rPr>
      </w:pPr>
      <w:r w:rsidRPr="004A761F">
        <w:rPr>
          <w:sz w:val="20"/>
          <w:szCs w:val="20"/>
        </w:rPr>
        <w:lastRenderedPageBreak/>
        <w:t xml:space="preserve">  Display(TChien);</w:t>
      </w:r>
    </w:p>
    <w:p w:rsidR="00687092" w:rsidRPr="004A761F" w:rsidRDefault="006A222C" w:rsidP="00687092">
      <w:pPr>
        <w:shd w:val="pct10" w:color="auto" w:fill="auto"/>
        <w:spacing w:after="0" w:line="240" w:lineRule="auto"/>
        <w:ind w:firstLine="708"/>
        <w:jc w:val="both"/>
        <w:rPr>
          <w:sz w:val="20"/>
          <w:szCs w:val="20"/>
          <w:lang w:val="en-US"/>
        </w:rPr>
      </w:pPr>
      <w:r w:rsidRPr="004A761F">
        <w:rPr>
          <w:b/>
          <w:sz w:val="20"/>
          <w:szCs w:val="20"/>
          <w:lang w:val="en-US"/>
        </w:rPr>
        <w:t>end;</w:t>
      </w:r>
    </w:p>
    <w:p w:rsidR="00687092" w:rsidRPr="004A761F" w:rsidRDefault="00687092" w:rsidP="00687092">
      <w:pPr>
        <w:shd w:val="pct10" w:color="auto" w:fill="auto"/>
        <w:spacing w:after="0" w:line="240" w:lineRule="auto"/>
        <w:ind w:firstLine="708"/>
        <w:jc w:val="both"/>
        <w:rPr>
          <w:sz w:val="20"/>
          <w:szCs w:val="20"/>
          <w:lang w:val="en-US"/>
        </w:rPr>
      </w:pPr>
    </w:p>
    <w:p w:rsidR="00687092" w:rsidRPr="004A761F" w:rsidRDefault="006A222C" w:rsidP="00687092">
      <w:pPr>
        <w:shd w:val="pct10" w:color="auto" w:fill="auto"/>
        <w:spacing w:after="0" w:line="240" w:lineRule="auto"/>
        <w:ind w:firstLine="708"/>
        <w:jc w:val="both"/>
        <w:rPr>
          <w:sz w:val="20"/>
          <w:szCs w:val="20"/>
          <w:lang w:val="en-US"/>
        </w:rPr>
      </w:pPr>
      <w:r w:rsidRPr="004A761F">
        <w:rPr>
          <w:b/>
          <w:sz w:val="20"/>
          <w:szCs w:val="20"/>
          <w:lang w:val="en-US"/>
        </w:rPr>
        <w:t>procedure</w:t>
      </w:r>
      <w:r w:rsidR="00687092" w:rsidRPr="004A761F">
        <w:rPr>
          <w:sz w:val="20"/>
          <w:szCs w:val="20"/>
          <w:lang w:val="en-US"/>
        </w:rPr>
        <w:t xml:space="preserve"> TMainForm.Display(AClass: TClass);</w:t>
      </w:r>
    </w:p>
    <w:p w:rsidR="00687092" w:rsidRPr="004A761F" w:rsidRDefault="00687092" w:rsidP="00687092">
      <w:pPr>
        <w:shd w:val="pct10" w:color="auto" w:fill="auto"/>
        <w:spacing w:after="0" w:line="240" w:lineRule="auto"/>
        <w:ind w:firstLine="708"/>
        <w:jc w:val="both"/>
        <w:rPr>
          <w:color w:val="9BBB59" w:themeColor="accent3"/>
          <w:sz w:val="20"/>
          <w:szCs w:val="20"/>
        </w:rPr>
      </w:pPr>
      <w:r w:rsidRPr="004A761F">
        <w:rPr>
          <w:color w:val="9BBB59" w:themeColor="accent3"/>
          <w:sz w:val="20"/>
          <w:szCs w:val="20"/>
        </w:rPr>
        <w:t>// *** reconstitution de la généalogie ***</w:t>
      </w:r>
    </w:p>
    <w:p w:rsidR="00687092" w:rsidRPr="004A761F" w:rsidRDefault="006A222C" w:rsidP="00687092">
      <w:pPr>
        <w:shd w:val="pct10" w:color="auto" w:fill="auto"/>
        <w:spacing w:after="0" w:line="240" w:lineRule="auto"/>
        <w:ind w:firstLine="708"/>
        <w:jc w:val="both"/>
        <w:rPr>
          <w:sz w:val="20"/>
          <w:szCs w:val="20"/>
        </w:rPr>
      </w:pPr>
      <w:r w:rsidRPr="004A761F">
        <w:rPr>
          <w:b/>
          <w:sz w:val="20"/>
          <w:szCs w:val="20"/>
        </w:rPr>
        <w:t>begin</w:t>
      </w:r>
    </w:p>
    <w:p w:rsidR="00687092" w:rsidRPr="004A761F" w:rsidRDefault="00687092" w:rsidP="00687092">
      <w:pPr>
        <w:shd w:val="pct10" w:color="auto" w:fill="auto"/>
        <w:spacing w:after="0" w:line="240" w:lineRule="auto"/>
        <w:ind w:firstLine="708"/>
        <w:jc w:val="both"/>
        <w:rPr>
          <w:sz w:val="20"/>
          <w:szCs w:val="20"/>
        </w:rPr>
      </w:pPr>
      <w:r w:rsidRPr="004A761F">
        <w:rPr>
          <w:sz w:val="20"/>
          <w:szCs w:val="20"/>
        </w:rPr>
        <w:t xml:space="preserve">  </w:t>
      </w:r>
      <w:r w:rsidR="00CC4AA6" w:rsidRPr="004A761F">
        <w:rPr>
          <w:b/>
          <w:sz w:val="20"/>
          <w:szCs w:val="20"/>
        </w:rPr>
        <w:t>repeat</w:t>
      </w:r>
    </w:p>
    <w:p w:rsidR="00687092" w:rsidRPr="004A761F" w:rsidRDefault="00687092" w:rsidP="00687092">
      <w:pPr>
        <w:shd w:val="pct10" w:color="auto" w:fill="auto"/>
        <w:spacing w:after="0" w:line="240" w:lineRule="auto"/>
        <w:ind w:firstLine="708"/>
        <w:jc w:val="both"/>
        <w:rPr>
          <w:sz w:val="20"/>
          <w:szCs w:val="20"/>
        </w:rPr>
      </w:pPr>
      <w:r w:rsidRPr="004A761F">
        <w:rPr>
          <w:sz w:val="20"/>
          <w:szCs w:val="20"/>
        </w:rPr>
        <w:t xml:space="preserve">    mmoDisplay.Lines.Add(AClass.ClassName); </w:t>
      </w:r>
      <w:r w:rsidRPr="004A761F">
        <w:rPr>
          <w:color w:val="9BBB59" w:themeColor="accent3"/>
          <w:sz w:val="20"/>
          <w:szCs w:val="20"/>
        </w:rPr>
        <w:t>// classe en cours</w:t>
      </w:r>
    </w:p>
    <w:p w:rsidR="00687092" w:rsidRPr="004A761F" w:rsidRDefault="00687092" w:rsidP="00687092">
      <w:pPr>
        <w:shd w:val="pct10" w:color="auto" w:fill="auto"/>
        <w:spacing w:after="0" w:line="240" w:lineRule="auto"/>
        <w:ind w:firstLine="708"/>
        <w:jc w:val="both"/>
        <w:rPr>
          <w:color w:val="9BBB59" w:themeColor="accent3"/>
          <w:sz w:val="20"/>
          <w:szCs w:val="20"/>
        </w:rPr>
      </w:pPr>
      <w:r w:rsidRPr="004A761F">
        <w:rPr>
          <w:sz w:val="20"/>
          <w:szCs w:val="20"/>
        </w:rPr>
        <w:t xml:space="preserve">    AClass := AClass.ClassParent; </w:t>
      </w:r>
      <w:r w:rsidRPr="004A761F">
        <w:rPr>
          <w:color w:val="9BBB59" w:themeColor="accent3"/>
          <w:sz w:val="20"/>
          <w:szCs w:val="20"/>
        </w:rPr>
        <w:t>// on change de classe pour la classe parent</w:t>
      </w:r>
    </w:p>
    <w:p w:rsidR="00687092" w:rsidRPr="004A761F" w:rsidRDefault="00687092" w:rsidP="00687092">
      <w:pPr>
        <w:shd w:val="pct10" w:color="auto" w:fill="auto"/>
        <w:spacing w:after="0" w:line="240" w:lineRule="auto"/>
        <w:ind w:firstLine="708"/>
        <w:jc w:val="both"/>
        <w:rPr>
          <w:color w:val="9BBB59" w:themeColor="accent3"/>
          <w:sz w:val="20"/>
          <w:szCs w:val="20"/>
        </w:rPr>
      </w:pPr>
      <w:r w:rsidRPr="004A761F">
        <w:rPr>
          <w:sz w:val="20"/>
          <w:szCs w:val="20"/>
        </w:rPr>
        <w:t xml:space="preserve">  </w:t>
      </w:r>
      <w:r w:rsidR="00CC4AA6" w:rsidRPr="004A761F">
        <w:rPr>
          <w:b/>
          <w:sz w:val="20"/>
          <w:szCs w:val="20"/>
        </w:rPr>
        <w:t>until</w:t>
      </w:r>
      <w:r w:rsidRPr="004A761F">
        <w:rPr>
          <w:sz w:val="20"/>
          <w:szCs w:val="20"/>
        </w:rPr>
        <w:t xml:space="preserve"> AClass = </w:t>
      </w:r>
      <w:r w:rsidRPr="004A761F">
        <w:rPr>
          <w:b/>
          <w:sz w:val="20"/>
          <w:szCs w:val="20"/>
        </w:rPr>
        <w:t>nil</w:t>
      </w:r>
      <w:r w:rsidRPr="004A761F">
        <w:rPr>
          <w:sz w:val="20"/>
          <w:szCs w:val="20"/>
        </w:rPr>
        <w:t xml:space="preserve">; </w:t>
      </w:r>
      <w:r w:rsidRPr="004A761F">
        <w:rPr>
          <w:color w:val="9BBB59" w:themeColor="accent3"/>
          <w:sz w:val="20"/>
          <w:szCs w:val="20"/>
        </w:rPr>
        <w:t>// on boucle tant que la classe existe</w:t>
      </w:r>
    </w:p>
    <w:p w:rsidR="00687092" w:rsidRPr="004A761F" w:rsidRDefault="00687092" w:rsidP="00687092">
      <w:pPr>
        <w:shd w:val="pct10" w:color="auto" w:fill="auto"/>
        <w:spacing w:after="0" w:line="240" w:lineRule="auto"/>
        <w:ind w:firstLine="708"/>
        <w:jc w:val="both"/>
        <w:rPr>
          <w:color w:val="9BBB59" w:themeColor="accent3"/>
          <w:sz w:val="20"/>
          <w:szCs w:val="20"/>
        </w:rPr>
      </w:pPr>
      <w:r w:rsidRPr="004A761F">
        <w:rPr>
          <w:sz w:val="20"/>
          <w:szCs w:val="20"/>
        </w:rPr>
        <w:t xml:space="preserve">  mmoDisplay.Lines.Add(''); </w:t>
      </w:r>
      <w:r w:rsidRPr="004A761F">
        <w:rPr>
          <w:color w:val="9BBB59" w:themeColor="accent3"/>
          <w:sz w:val="20"/>
          <w:szCs w:val="20"/>
        </w:rPr>
        <w:t>// ligne vide pour séparation</w:t>
      </w:r>
    </w:p>
    <w:p w:rsidR="00687092" w:rsidRPr="004A761F" w:rsidRDefault="006A222C" w:rsidP="00687092">
      <w:pPr>
        <w:shd w:val="pct10" w:color="auto" w:fill="auto"/>
        <w:spacing w:after="0" w:line="240" w:lineRule="auto"/>
        <w:ind w:firstLine="708"/>
        <w:jc w:val="both"/>
        <w:rPr>
          <w:sz w:val="20"/>
          <w:szCs w:val="20"/>
        </w:rPr>
      </w:pPr>
      <w:r w:rsidRPr="004A761F">
        <w:rPr>
          <w:b/>
          <w:sz w:val="20"/>
          <w:szCs w:val="20"/>
        </w:rPr>
        <w:t>end;</w:t>
      </w:r>
    </w:p>
    <w:p w:rsidR="00687092" w:rsidRPr="004A761F" w:rsidRDefault="00687092" w:rsidP="00687092">
      <w:pPr>
        <w:shd w:val="pct10" w:color="auto" w:fill="auto"/>
        <w:spacing w:after="0" w:line="240" w:lineRule="auto"/>
        <w:ind w:firstLine="708"/>
        <w:jc w:val="both"/>
        <w:rPr>
          <w:sz w:val="20"/>
          <w:szCs w:val="20"/>
        </w:rPr>
      </w:pPr>
    </w:p>
    <w:p w:rsidR="00E33AD4" w:rsidRPr="00302E36" w:rsidRDefault="00687092" w:rsidP="00687092">
      <w:pPr>
        <w:shd w:val="pct10" w:color="auto" w:fill="auto"/>
        <w:spacing w:after="0" w:line="240" w:lineRule="auto"/>
        <w:ind w:firstLine="708"/>
        <w:jc w:val="both"/>
        <w:rPr>
          <w:b/>
          <w:sz w:val="24"/>
          <w:szCs w:val="24"/>
        </w:rPr>
      </w:pPr>
      <w:r w:rsidRPr="004A761F">
        <w:rPr>
          <w:b/>
          <w:sz w:val="20"/>
          <w:szCs w:val="20"/>
        </w:rPr>
        <w:t>end.</w:t>
      </w:r>
      <w:r w:rsidRPr="00302E36">
        <w:rPr>
          <w:b/>
          <w:sz w:val="24"/>
          <w:szCs w:val="24"/>
        </w:rPr>
        <w:t xml:space="preserve">   </w:t>
      </w:r>
    </w:p>
    <w:p w:rsidR="004E49C9" w:rsidRDefault="00DC66F0" w:rsidP="00325F12">
      <w:pPr>
        <w:pStyle w:val="Titre3"/>
      </w:pPr>
      <w:bookmarkStart w:id="90" w:name="_Toc422915233"/>
      <w:r>
        <w:t>M</w:t>
      </w:r>
      <w:r w:rsidR="004E49C9">
        <w:t xml:space="preserve">éthodes </w:t>
      </w:r>
      <w:r w:rsidR="0011366F">
        <w:t xml:space="preserve">statiques </w:t>
      </w:r>
      <w:r w:rsidR="004E49C9">
        <w:t>de classe</w:t>
      </w:r>
      <w:bookmarkEnd w:id="90"/>
      <w:r w:rsidR="004E49C9">
        <w:t xml:space="preserve"> </w:t>
      </w:r>
    </w:p>
    <w:p w:rsidR="004E49C9" w:rsidRDefault="00A03F82" w:rsidP="004E49C9">
      <w:pPr>
        <w:ind w:firstLine="708"/>
        <w:jc w:val="both"/>
        <w:rPr>
          <w:sz w:val="24"/>
          <w:szCs w:val="24"/>
        </w:rPr>
      </w:pPr>
      <w:r>
        <w:rPr>
          <w:sz w:val="24"/>
          <w:szCs w:val="24"/>
        </w:rPr>
        <w:t xml:space="preserve">En ajoutant le mot réservé </w:t>
      </w:r>
      <w:r w:rsidRPr="00A03F82">
        <w:rPr>
          <w:i/>
          <w:color w:val="4F81BD" w:themeColor="accent1"/>
          <w:sz w:val="24"/>
          <w:szCs w:val="24"/>
        </w:rPr>
        <w:t>static</w:t>
      </w:r>
      <w:r w:rsidRPr="00A03F82">
        <w:rPr>
          <w:color w:val="4F81BD" w:themeColor="accent1"/>
          <w:sz w:val="24"/>
          <w:szCs w:val="24"/>
        </w:rPr>
        <w:t xml:space="preserve"> </w:t>
      </w:r>
      <w:r>
        <w:rPr>
          <w:sz w:val="24"/>
          <w:szCs w:val="24"/>
        </w:rPr>
        <w:t xml:space="preserve">à la fin de la déclaration d’une méthode classe, vous obtenez une </w:t>
      </w:r>
      <w:r w:rsidRPr="00670BF0">
        <w:rPr>
          <w:i/>
          <w:sz w:val="24"/>
          <w:szCs w:val="24"/>
        </w:rPr>
        <w:t xml:space="preserve">méthode </w:t>
      </w:r>
      <w:r w:rsidR="0011366F" w:rsidRPr="00670BF0">
        <w:rPr>
          <w:i/>
          <w:sz w:val="24"/>
          <w:szCs w:val="24"/>
        </w:rPr>
        <w:t xml:space="preserve">statique </w:t>
      </w:r>
      <w:r w:rsidRPr="00670BF0">
        <w:rPr>
          <w:i/>
          <w:sz w:val="24"/>
          <w:szCs w:val="24"/>
        </w:rPr>
        <w:t>de classe</w:t>
      </w:r>
      <w:r>
        <w:rPr>
          <w:sz w:val="24"/>
          <w:szCs w:val="24"/>
        </w:rPr>
        <w:t xml:space="preserve">. Une méthode de ce </w:t>
      </w:r>
      <w:r w:rsidR="006A222C" w:rsidRPr="00302E36">
        <w:rPr>
          <w:sz w:val="24"/>
          <w:szCs w:val="24"/>
        </w:rPr>
        <w:t>type</w:t>
      </w:r>
      <w:r>
        <w:rPr>
          <w:sz w:val="24"/>
          <w:szCs w:val="24"/>
        </w:rPr>
        <w:t xml:space="preserve"> se comporte comme une procédure ou une fonction ordinaire.</w:t>
      </w:r>
      <w:r w:rsidR="00F97AC4">
        <w:rPr>
          <w:sz w:val="24"/>
          <w:szCs w:val="24"/>
        </w:rPr>
        <w:t xml:space="preserve"> Leur utilisation permet de le</w:t>
      </w:r>
      <w:r w:rsidR="00DB5607">
        <w:rPr>
          <w:sz w:val="24"/>
          <w:szCs w:val="24"/>
        </w:rPr>
        <w:t>s</w:t>
      </w:r>
      <w:r w:rsidR="00F97AC4">
        <w:rPr>
          <w:sz w:val="24"/>
          <w:szCs w:val="24"/>
        </w:rPr>
        <w:t xml:space="preserve"> nommer avec le </w:t>
      </w:r>
      <w:r w:rsidR="00DB5607">
        <w:rPr>
          <w:sz w:val="24"/>
          <w:szCs w:val="24"/>
        </w:rPr>
        <w:t>préfixe de la classe et non celui de l’unité où elles ont été définies : la lisibilité en est meilleure et les conflits de noms sont limités.</w:t>
      </w:r>
      <w:r w:rsidR="00E77482" w:rsidRPr="00E77482">
        <w:rPr>
          <w:sz w:val="24"/>
          <w:szCs w:val="24"/>
        </w:rPr>
        <w:t xml:space="preserve"> </w:t>
      </w:r>
      <w:r w:rsidR="00E77482">
        <w:rPr>
          <w:sz w:val="24"/>
          <w:szCs w:val="24"/>
        </w:rPr>
        <w:t xml:space="preserve">Contrairement aux méthodes statiques ordinaires, les méthodes </w:t>
      </w:r>
      <w:r w:rsidR="0011366F">
        <w:rPr>
          <w:sz w:val="24"/>
          <w:szCs w:val="24"/>
        </w:rPr>
        <w:t xml:space="preserve">statiques </w:t>
      </w:r>
      <w:r w:rsidR="00E77482">
        <w:rPr>
          <w:sz w:val="24"/>
          <w:szCs w:val="24"/>
        </w:rPr>
        <w:t xml:space="preserve">de classe ne peuvent ni accéder à </w:t>
      </w:r>
      <w:r w:rsidR="00E77482" w:rsidRPr="00AF14CF">
        <w:rPr>
          <w:i/>
          <w:color w:val="4F81BD" w:themeColor="accent1"/>
          <w:sz w:val="24"/>
          <w:szCs w:val="24"/>
        </w:rPr>
        <w:t>Self</w:t>
      </w:r>
      <w:r w:rsidR="00E77482" w:rsidRPr="00AF14CF">
        <w:rPr>
          <w:color w:val="4F81BD" w:themeColor="accent1"/>
          <w:sz w:val="24"/>
          <w:szCs w:val="24"/>
        </w:rPr>
        <w:t xml:space="preserve"> </w:t>
      </w:r>
      <w:r w:rsidR="00E77482">
        <w:rPr>
          <w:sz w:val="24"/>
          <w:szCs w:val="24"/>
        </w:rPr>
        <w:t>ni être déclarées virtuelles.</w:t>
      </w:r>
    </w:p>
    <w:p w:rsidR="00D37265" w:rsidRDefault="00E77482" w:rsidP="004E49C9">
      <w:pPr>
        <w:ind w:firstLine="708"/>
        <w:jc w:val="both"/>
        <w:rPr>
          <w:sz w:val="24"/>
          <w:szCs w:val="24"/>
        </w:rPr>
      </w:pPr>
      <w:r>
        <w:rPr>
          <w:sz w:val="24"/>
          <w:szCs w:val="24"/>
        </w:rPr>
        <w:t xml:space="preserve">Les méthodes </w:t>
      </w:r>
      <w:r w:rsidR="0011366F">
        <w:rPr>
          <w:sz w:val="24"/>
          <w:szCs w:val="24"/>
        </w:rPr>
        <w:t xml:space="preserve">statiques </w:t>
      </w:r>
      <w:r>
        <w:rPr>
          <w:sz w:val="24"/>
          <w:szCs w:val="24"/>
        </w:rPr>
        <w:t xml:space="preserve">de classe n’ont pas d’accès aux membres d’une instance : par exemple, si vous tentez à partir d’elles de faire appel à une méthode ordinaire  ou d’accéder à un champ ordinaire, le compilateur déclenchera une erreur. En revanche, </w:t>
      </w:r>
      <w:r w:rsidR="00FD7A91">
        <w:rPr>
          <w:sz w:val="24"/>
          <w:szCs w:val="24"/>
        </w:rPr>
        <w:t xml:space="preserve">comme pour les méthodes de classe ordinaires, </w:t>
      </w:r>
      <w:r>
        <w:rPr>
          <w:sz w:val="24"/>
          <w:szCs w:val="24"/>
        </w:rPr>
        <w:t xml:space="preserve">vous pouvez déclarer des </w:t>
      </w:r>
      <w:r w:rsidRPr="00DD2A11">
        <w:rPr>
          <w:i/>
          <w:sz w:val="24"/>
          <w:szCs w:val="24"/>
        </w:rPr>
        <w:t>variables</w:t>
      </w:r>
      <w:r w:rsidR="00DD2A11" w:rsidRPr="00DD2A11">
        <w:rPr>
          <w:i/>
          <w:sz w:val="24"/>
          <w:szCs w:val="24"/>
        </w:rPr>
        <w:t xml:space="preserve"> de classe</w:t>
      </w:r>
      <w:r w:rsidR="00FD7A91">
        <w:rPr>
          <w:sz w:val="24"/>
          <w:szCs w:val="24"/>
        </w:rPr>
        <w:t xml:space="preserve">, des </w:t>
      </w:r>
      <w:r w:rsidR="00FD7A91" w:rsidRPr="00FD7A91">
        <w:rPr>
          <w:i/>
          <w:sz w:val="24"/>
          <w:szCs w:val="24"/>
        </w:rPr>
        <w:t>propriétés de classe</w:t>
      </w:r>
      <w:r w:rsidR="00FD7A91">
        <w:rPr>
          <w:sz w:val="24"/>
          <w:szCs w:val="24"/>
        </w:rPr>
        <w:t xml:space="preserve"> </w:t>
      </w:r>
      <w:r>
        <w:rPr>
          <w:sz w:val="24"/>
          <w:szCs w:val="24"/>
        </w:rPr>
        <w:t xml:space="preserve">et des </w:t>
      </w:r>
      <w:r w:rsidRPr="00DD2A11">
        <w:rPr>
          <w:i/>
          <w:sz w:val="24"/>
          <w:szCs w:val="24"/>
        </w:rPr>
        <w:t xml:space="preserve">méthodes </w:t>
      </w:r>
      <w:r w:rsidR="0011366F" w:rsidRPr="00DD2A11">
        <w:rPr>
          <w:i/>
          <w:sz w:val="24"/>
          <w:szCs w:val="24"/>
        </w:rPr>
        <w:t>statiques</w:t>
      </w:r>
      <w:r w:rsidR="0011366F">
        <w:rPr>
          <w:sz w:val="24"/>
          <w:szCs w:val="24"/>
        </w:rPr>
        <w:t xml:space="preserve"> </w:t>
      </w:r>
      <w:r w:rsidRPr="00DD2A11">
        <w:rPr>
          <w:i/>
          <w:sz w:val="24"/>
          <w:szCs w:val="24"/>
        </w:rPr>
        <w:t>de classe</w:t>
      </w:r>
      <w:r w:rsidR="00DD2A11" w:rsidRPr="00DD2A11">
        <w:rPr>
          <w:i/>
          <w:sz w:val="24"/>
          <w:szCs w:val="24"/>
        </w:rPr>
        <w:t xml:space="preserve"> </w:t>
      </w:r>
      <w:r>
        <w:rPr>
          <w:sz w:val="24"/>
          <w:szCs w:val="24"/>
        </w:rPr>
        <w:t xml:space="preserve">qui seront manipulables </w:t>
      </w:r>
      <w:r w:rsidR="00DD2A11">
        <w:rPr>
          <w:sz w:val="24"/>
          <w:szCs w:val="24"/>
        </w:rPr>
        <w:t>à volonté entre elles</w:t>
      </w:r>
      <w:r w:rsidR="00FD7A91">
        <w:rPr>
          <w:sz w:val="24"/>
          <w:szCs w:val="24"/>
        </w:rPr>
        <w:t>.</w:t>
      </w:r>
    </w:p>
    <w:p w:rsidR="00D37265" w:rsidRDefault="00D37265" w:rsidP="00D37265">
      <w:pPr>
        <w:ind w:firstLine="708"/>
        <w:jc w:val="both"/>
        <w:rPr>
          <w:sz w:val="24"/>
          <w:szCs w:val="24"/>
        </w:rPr>
      </w:pPr>
      <w:r>
        <w:rPr>
          <w:b/>
          <w:color w:val="9BBB59" w:themeColor="accent3"/>
          <w:sz w:val="24"/>
          <w:szCs w:val="24"/>
        </w:rPr>
        <w:t>[Exemple PO-10</w:t>
      </w:r>
      <w:r w:rsidRPr="00516093">
        <w:rPr>
          <w:b/>
          <w:color w:val="9BBB59" w:themeColor="accent3"/>
          <w:sz w:val="24"/>
          <w:szCs w:val="24"/>
        </w:rPr>
        <w:t>]</w:t>
      </w:r>
    </w:p>
    <w:p w:rsidR="00DB5607" w:rsidRDefault="00DD2A11" w:rsidP="004E49C9">
      <w:pPr>
        <w:ind w:firstLine="708"/>
        <w:jc w:val="both"/>
        <w:rPr>
          <w:sz w:val="24"/>
          <w:szCs w:val="24"/>
        </w:rPr>
      </w:pPr>
      <w:r>
        <w:rPr>
          <w:sz w:val="24"/>
          <w:szCs w:val="24"/>
        </w:rPr>
        <w:t xml:space="preserve">Le programme d’exemple proposé se contente de prendre une chaîne d’une zone d’édition, de la mettre en majuscules et de l’afficher dans un composant de </w:t>
      </w:r>
      <w:r w:rsidR="006A222C" w:rsidRPr="00302E36">
        <w:rPr>
          <w:sz w:val="24"/>
          <w:szCs w:val="24"/>
        </w:rPr>
        <w:t>type</w:t>
      </w:r>
      <w:r>
        <w:rPr>
          <w:sz w:val="24"/>
          <w:szCs w:val="24"/>
        </w:rPr>
        <w:t xml:space="preserve"> </w:t>
      </w:r>
      <w:r w:rsidRPr="00302E36">
        <w:rPr>
          <w:b/>
          <w:i/>
          <w:color w:val="4F81BD" w:themeColor="accent1"/>
          <w:sz w:val="24"/>
          <w:szCs w:val="24"/>
        </w:rPr>
        <w:t>TMemo</w:t>
      </w:r>
      <w:r>
        <w:rPr>
          <w:sz w:val="24"/>
          <w:szCs w:val="24"/>
        </w:rPr>
        <w:t>.</w:t>
      </w:r>
      <w:r w:rsidR="00E77482">
        <w:rPr>
          <w:sz w:val="24"/>
          <w:szCs w:val="24"/>
        </w:rPr>
        <w:t xml:space="preserve"> </w:t>
      </w:r>
      <w:r>
        <w:rPr>
          <w:sz w:val="24"/>
          <w:szCs w:val="24"/>
        </w:rPr>
        <w:t xml:space="preserve">Au lieu de faire appel à une variable, une procédure et une fonction simples, leurs équivalents variable et méthodes </w:t>
      </w:r>
      <w:r w:rsidR="0011366F">
        <w:rPr>
          <w:sz w:val="24"/>
          <w:szCs w:val="24"/>
        </w:rPr>
        <w:t xml:space="preserve">statiques </w:t>
      </w:r>
      <w:r>
        <w:rPr>
          <w:sz w:val="24"/>
          <w:szCs w:val="24"/>
        </w:rPr>
        <w:t>de classe sont utilisés.</w:t>
      </w:r>
    </w:p>
    <w:p w:rsidR="00DD2A11" w:rsidRDefault="00DD2A11" w:rsidP="004E49C9">
      <w:pPr>
        <w:ind w:firstLine="708"/>
        <w:jc w:val="both"/>
        <w:rPr>
          <w:sz w:val="24"/>
          <w:szCs w:val="24"/>
        </w:rPr>
      </w:pPr>
      <w:r>
        <w:rPr>
          <w:sz w:val="24"/>
          <w:szCs w:val="24"/>
        </w:rPr>
        <w:t>En voici le listing complet :</w:t>
      </w:r>
    </w:p>
    <w:p w:rsidR="00DD2A11" w:rsidRPr="004A761F" w:rsidRDefault="00DD2A11" w:rsidP="00DD2A11">
      <w:pPr>
        <w:shd w:val="pct10" w:color="auto" w:fill="auto"/>
        <w:spacing w:after="0" w:line="240" w:lineRule="auto"/>
        <w:ind w:firstLine="708"/>
        <w:jc w:val="both"/>
        <w:rPr>
          <w:sz w:val="20"/>
          <w:szCs w:val="20"/>
        </w:rPr>
      </w:pPr>
      <w:r w:rsidRPr="004A761F">
        <w:rPr>
          <w:b/>
          <w:sz w:val="20"/>
          <w:szCs w:val="20"/>
        </w:rPr>
        <w:t>unit</w:t>
      </w:r>
      <w:r w:rsidRPr="004A761F">
        <w:rPr>
          <w:sz w:val="20"/>
          <w:szCs w:val="20"/>
        </w:rPr>
        <w:t xml:space="preserve"> main;</w:t>
      </w:r>
    </w:p>
    <w:p w:rsidR="00DD2A11" w:rsidRPr="004A761F" w:rsidRDefault="00DD2A11" w:rsidP="00DD2A11">
      <w:pPr>
        <w:shd w:val="pct10" w:color="auto" w:fill="auto"/>
        <w:spacing w:after="0" w:line="240" w:lineRule="auto"/>
        <w:ind w:firstLine="708"/>
        <w:jc w:val="both"/>
        <w:rPr>
          <w:sz w:val="20"/>
          <w:szCs w:val="20"/>
        </w:rPr>
      </w:pPr>
    </w:p>
    <w:p w:rsidR="00DD2A11" w:rsidRPr="004A761F" w:rsidRDefault="00DD2A11" w:rsidP="00DD2A11">
      <w:pPr>
        <w:shd w:val="pct10" w:color="auto" w:fill="auto"/>
        <w:spacing w:after="0" w:line="240" w:lineRule="auto"/>
        <w:ind w:firstLine="708"/>
        <w:jc w:val="both"/>
        <w:rPr>
          <w:color w:val="9BBB59" w:themeColor="accent3"/>
          <w:sz w:val="20"/>
          <w:szCs w:val="20"/>
        </w:rPr>
      </w:pPr>
      <w:r w:rsidRPr="004A761F">
        <w:rPr>
          <w:color w:val="9BBB59" w:themeColor="accent3"/>
          <w:sz w:val="20"/>
          <w:szCs w:val="20"/>
        </w:rPr>
        <w:t>{$mode objfpc}{$H+}</w:t>
      </w:r>
    </w:p>
    <w:p w:rsidR="00DD2A11" w:rsidRPr="004A761F" w:rsidRDefault="00DD2A11" w:rsidP="00DD2A11">
      <w:pPr>
        <w:shd w:val="pct10" w:color="auto" w:fill="auto"/>
        <w:spacing w:after="0" w:line="240" w:lineRule="auto"/>
        <w:ind w:firstLine="708"/>
        <w:jc w:val="both"/>
        <w:rPr>
          <w:sz w:val="20"/>
          <w:szCs w:val="20"/>
        </w:rPr>
      </w:pPr>
    </w:p>
    <w:p w:rsidR="00DD2A11" w:rsidRPr="004A761F" w:rsidRDefault="00DD2A11" w:rsidP="00DD2A11">
      <w:pPr>
        <w:shd w:val="pct10" w:color="auto" w:fill="auto"/>
        <w:spacing w:after="0" w:line="240" w:lineRule="auto"/>
        <w:ind w:firstLine="708"/>
        <w:jc w:val="both"/>
        <w:rPr>
          <w:b/>
          <w:sz w:val="20"/>
          <w:szCs w:val="20"/>
        </w:rPr>
      </w:pPr>
      <w:r w:rsidRPr="004A761F">
        <w:rPr>
          <w:b/>
          <w:sz w:val="20"/>
          <w:szCs w:val="20"/>
        </w:rPr>
        <w:t>interface</w:t>
      </w:r>
    </w:p>
    <w:p w:rsidR="00DD2A11" w:rsidRPr="004A761F" w:rsidRDefault="00DD2A11" w:rsidP="00DD2A11">
      <w:pPr>
        <w:shd w:val="pct10" w:color="auto" w:fill="auto"/>
        <w:spacing w:after="0" w:line="240" w:lineRule="auto"/>
        <w:ind w:firstLine="708"/>
        <w:jc w:val="both"/>
        <w:rPr>
          <w:sz w:val="20"/>
          <w:szCs w:val="20"/>
        </w:rPr>
      </w:pPr>
    </w:p>
    <w:p w:rsidR="00DD2A11" w:rsidRPr="004A761F" w:rsidRDefault="00CC4AA6" w:rsidP="00DD2A11">
      <w:pPr>
        <w:shd w:val="pct10" w:color="auto" w:fill="auto"/>
        <w:spacing w:after="0" w:line="240" w:lineRule="auto"/>
        <w:ind w:firstLine="708"/>
        <w:jc w:val="both"/>
        <w:rPr>
          <w:sz w:val="20"/>
          <w:szCs w:val="20"/>
        </w:rPr>
      </w:pPr>
      <w:r w:rsidRPr="004A761F">
        <w:rPr>
          <w:b/>
          <w:sz w:val="20"/>
          <w:szCs w:val="20"/>
        </w:rPr>
        <w:t>uses</w:t>
      </w:r>
    </w:p>
    <w:p w:rsidR="00DD2A11" w:rsidRPr="004A761F" w:rsidRDefault="00DD2A11" w:rsidP="00DD2A11">
      <w:pPr>
        <w:shd w:val="pct10" w:color="auto" w:fill="auto"/>
        <w:spacing w:after="0" w:line="240" w:lineRule="auto"/>
        <w:ind w:firstLine="708"/>
        <w:jc w:val="both"/>
        <w:rPr>
          <w:sz w:val="20"/>
          <w:szCs w:val="20"/>
        </w:rPr>
      </w:pPr>
      <w:r w:rsidRPr="004A761F">
        <w:rPr>
          <w:sz w:val="20"/>
          <w:szCs w:val="20"/>
        </w:rPr>
        <w:t xml:space="preserve">  Classes, SysUtils, FileUtil, Forms, Controls, Graphics, Dialogs, StdCtrls;</w:t>
      </w:r>
    </w:p>
    <w:p w:rsidR="00DD2A11" w:rsidRPr="004A761F" w:rsidRDefault="00DD2A11" w:rsidP="00DD2A11">
      <w:pPr>
        <w:shd w:val="pct10" w:color="auto" w:fill="auto"/>
        <w:spacing w:after="0" w:line="240" w:lineRule="auto"/>
        <w:ind w:firstLine="708"/>
        <w:jc w:val="both"/>
        <w:rPr>
          <w:sz w:val="20"/>
          <w:szCs w:val="20"/>
        </w:rPr>
      </w:pPr>
    </w:p>
    <w:p w:rsidR="00DD2A11" w:rsidRPr="004A761F" w:rsidRDefault="006A222C" w:rsidP="00DD2A11">
      <w:pPr>
        <w:shd w:val="pct10" w:color="auto" w:fill="auto"/>
        <w:spacing w:after="0" w:line="240" w:lineRule="auto"/>
        <w:ind w:firstLine="708"/>
        <w:jc w:val="both"/>
        <w:rPr>
          <w:sz w:val="20"/>
          <w:szCs w:val="20"/>
        </w:rPr>
      </w:pPr>
      <w:r w:rsidRPr="004A761F">
        <w:rPr>
          <w:b/>
          <w:sz w:val="20"/>
          <w:szCs w:val="20"/>
        </w:rPr>
        <w:t>type</w:t>
      </w:r>
    </w:p>
    <w:p w:rsidR="00DD2A11" w:rsidRPr="004A761F" w:rsidRDefault="00DD2A11" w:rsidP="00DD2A11">
      <w:pPr>
        <w:shd w:val="pct10" w:color="auto" w:fill="auto"/>
        <w:spacing w:after="0" w:line="240" w:lineRule="auto"/>
        <w:ind w:firstLine="708"/>
        <w:jc w:val="both"/>
        <w:rPr>
          <w:sz w:val="20"/>
          <w:szCs w:val="20"/>
        </w:rPr>
      </w:pPr>
    </w:p>
    <w:p w:rsidR="00DD2A11" w:rsidRPr="004A761F" w:rsidRDefault="00DD2A11" w:rsidP="00DD2A11">
      <w:pPr>
        <w:shd w:val="pct10" w:color="auto" w:fill="auto"/>
        <w:spacing w:after="0" w:line="240" w:lineRule="auto"/>
        <w:ind w:firstLine="708"/>
        <w:jc w:val="both"/>
        <w:rPr>
          <w:sz w:val="20"/>
          <w:szCs w:val="20"/>
        </w:rPr>
      </w:pPr>
      <w:r w:rsidRPr="004A761F">
        <w:rPr>
          <w:sz w:val="20"/>
          <w:szCs w:val="20"/>
        </w:rPr>
        <w:t xml:space="preserve">  </w:t>
      </w:r>
      <w:r w:rsidRPr="004A761F">
        <w:rPr>
          <w:color w:val="9BBB59" w:themeColor="accent3"/>
          <w:sz w:val="20"/>
          <w:szCs w:val="20"/>
        </w:rPr>
        <w:t>{ TMyClass }</w:t>
      </w:r>
    </w:p>
    <w:p w:rsidR="00DD2A11" w:rsidRPr="004A761F" w:rsidRDefault="00DD2A11" w:rsidP="00DD2A11">
      <w:pPr>
        <w:shd w:val="pct10" w:color="auto" w:fill="auto"/>
        <w:spacing w:after="0" w:line="240" w:lineRule="auto"/>
        <w:ind w:firstLine="708"/>
        <w:jc w:val="both"/>
        <w:rPr>
          <w:sz w:val="20"/>
          <w:szCs w:val="20"/>
        </w:rPr>
      </w:pPr>
    </w:p>
    <w:p w:rsidR="00DD2A11" w:rsidRPr="004A761F" w:rsidRDefault="00DD2A11" w:rsidP="00DD2A11">
      <w:pPr>
        <w:shd w:val="pct10" w:color="auto" w:fill="auto"/>
        <w:spacing w:after="0" w:line="240" w:lineRule="auto"/>
        <w:ind w:firstLine="708"/>
        <w:jc w:val="both"/>
        <w:rPr>
          <w:sz w:val="20"/>
          <w:szCs w:val="20"/>
        </w:rPr>
      </w:pPr>
      <w:r w:rsidRPr="004A761F">
        <w:rPr>
          <w:sz w:val="20"/>
          <w:szCs w:val="20"/>
        </w:rPr>
        <w:lastRenderedPageBreak/>
        <w:t xml:space="preserve">  TMyClass = </w:t>
      </w:r>
      <w:r w:rsidRPr="004A761F">
        <w:rPr>
          <w:b/>
          <w:sz w:val="20"/>
          <w:szCs w:val="20"/>
        </w:rPr>
        <w:t>class</w:t>
      </w:r>
    </w:p>
    <w:p w:rsidR="00DD2A11" w:rsidRPr="00780390" w:rsidRDefault="00DD2A11" w:rsidP="00DD2A11">
      <w:pPr>
        <w:shd w:val="pct10" w:color="auto" w:fill="auto"/>
        <w:spacing w:after="0" w:line="240" w:lineRule="auto"/>
        <w:ind w:firstLine="708"/>
        <w:jc w:val="both"/>
        <w:rPr>
          <w:b/>
          <w:sz w:val="20"/>
          <w:szCs w:val="20"/>
        </w:rPr>
      </w:pPr>
      <w:r w:rsidRPr="004A761F">
        <w:rPr>
          <w:sz w:val="20"/>
          <w:szCs w:val="20"/>
        </w:rPr>
        <w:t xml:space="preserve">    </w:t>
      </w:r>
      <w:r w:rsidRPr="00780390">
        <w:rPr>
          <w:b/>
          <w:sz w:val="20"/>
          <w:szCs w:val="20"/>
        </w:rPr>
        <w:t>private</w:t>
      </w:r>
    </w:p>
    <w:p w:rsidR="00DD2A11" w:rsidRPr="00780390" w:rsidRDefault="00DD2A11" w:rsidP="00DD2A11">
      <w:pPr>
        <w:shd w:val="pct10" w:color="auto" w:fill="auto"/>
        <w:spacing w:after="0" w:line="240" w:lineRule="auto"/>
        <w:ind w:firstLine="708"/>
        <w:jc w:val="both"/>
        <w:rPr>
          <w:sz w:val="20"/>
          <w:szCs w:val="20"/>
        </w:rPr>
      </w:pPr>
      <w:r w:rsidRPr="00780390">
        <w:rPr>
          <w:sz w:val="20"/>
          <w:szCs w:val="20"/>
        </w:rPr>
        <w:t xml:space="preserve">      </w:t>
      </w:r>
      <w:r w:rsidRPr="00780390">
        <w:rPr>
          <w:b/>
          <w:sz w:val="20"/>
          <w:szCs w:val="20"/>
        </w:rPr>
        <w:t>class</w:t>
      </w:r>
      <w:r w:rsidRPr="00780390">
        <w:rPr>
          <w:sz w:val="20"/>
          <w:szCs w:val="20"/>
        </w:rPr>
        <w:t xml:space="preserve"> </w:t>
      </w:r>
      <w:r w:rsidR="00CC4AA6" w:rsidRPr="00780390">
        <w:rPr>
          <w:b/>
          <w:sz w:val="20"/>
          <w:szCs w:val="20"/>
        </w:rPr>
        <w:t>var</w:t>
      </w:r>
      <w:r w:rsidRPr="00780390">
        <w:rPr>
          <w:sz w:val="20"/>
          <w:szCs w:val="20"/>
        </w:rPr>
        <w:t xml:space="preserve"> fMyValue: </w:t>
      </w:r>
      <w:r w:rsidR="00F73CB7" w:rsidRPr="00780390">
        <w:rPr>
          <w:b/>
          <w:sz w:val="20"/>
          <w:szCs w:val="20"/>
        </w:rPr>
        <w:t>string</w:t>
      </w:r>
      <w:r w:rsidRPr="00780390">
        <w:rPr>
          <w:sz w:val="20"/>
          <w:szCs w:val="20"/>
        </w:rPr>
        <w:t xml:space="preserve">; </w:t>
      </w:r>
      <w:r w:rsidRPr="00780390">
        <w:rPr>
          <w:color w:val="9BBB59" w:themeColor="accent3"/>
          <w:sz w:val="20"/>
          <w:szCs w:val="20"/>
        </w:rPr>
        <w:t>// variable de classe</w:t>
      </w:r>
    </w:p>
    <w:p w:rsidR="00DD2A11" w:rsidRPr="004A761F" w:rsidRDefault="00DD2A11" w:rsidP="00DD2A11">
      <w:pPr>
        <w:shd w:val="pct10" w:color="auto" w:fill="auto"/>
        <w:spacing w:after="0" w:line="240" w:lineRule="auto"/>
        <w:ind w:firstLine="708"/>
        <w:jc w:val="both"/>
        <w:rPr>
          <w:sz w:val="20"/>
          <w:szCs w:val="20"/>
          <w:lang w:val="en-US"/>
        </w:rPr>
      </w:pPr>
      <w:r w:rsidRPr="00780390">
        <w:rPr>
          <w:sz w:val="20"/>
          <w:szCs w:val="20"/>
        </w:rPr>
        <w:t xml:space="preserve">    </w:t>
      </w:r>
      <w:r w:rsidR="006A222C" w:rsidRPr="004A761F">
        <w:rPr>
          <w:b/>
          <w:sz w:val="20"/>
          <w:szCs w:val="20"/>
          <w:lang w:val="en-US"/>
        </w:rPr>
        <w:t>public</w:t>
      </w:r>
    </w:p>
    <w:p w:rsidR="00DD2A11" w:rsidRPr="004A761F" w:rsidRDefault="00DD2A11" w:rsidP="00DD2A11">
      <w:pPr>
        <w:shd w:val="pct10" w:color="auto" w:fill="auto"/>
        <w:spacing w:after="0" w:line="240" w:lineRule="auto"/>
        <w:ind w:firstLine="708"/>
        <w:jc w:val="both"/>
        <w:rPr>
          <w:color w:val="9BBB59" w:themeColor="accent3"/>
          <w:sz w:val="20"/>
          <w:szCs w:val="20"/>
          <w:lang w:val="en-US"/>
        </w:rPr>
      </w:pPr>
      <w:r w:rsidRPr="004A761F">
        <w:rPr>
          <w:sz w:val="20"/>
          <w:szCs w:val="20"/>
          <w:lang w:val="en-US"/>
        </w:rPr>
        <w:t xml:space="preserve">      </w:t>
      </w:r>
      <w:r w:rsidRPr="004A761F">
        <w:rPr>
          <w:b/>
          <w:sz w:val="20"/>
          <w:szCs w:val="20"/>
          <w:lang w:val="en-US"/>
        </w:rPr>
        <w:t>class</w:t>
      </w:r>
      <w:r w:rsidRPr="004A761F">
        <w:rPr>
          <w:sz w:val="20"/>
          <w:szCs w:val="20"/>
          <w:lang w:val="en-US"/>
        </w:rPr>
        <w:t xml:space="preserve"> </w:t>
      </w:r>
      <w:r w:rsidR="006A222C" w:rsidRPr="004A761F">
        <w:rPr>
          <w:b/>
          <w:sz w:val="20"/>
          <w:szCs w:val="20"/>
          <w:lang w:val="en-US"/>
        </w:rPr>
        <w:t>procedure</w:t>
      </w:r>
      <w:r w:rsidRPr="004A761F">
        <w:rPr>
          <w:sz w:val="20"/>
          <w:szCs w:val="20"/>
          <w:lang w:val="en-US"/>
        </w:rPr>
        <w:t xml:space="preserve"> SetMyValue(</w:t>
      </w:r>
      <w:r w:rsidR="00CC4AA6" w:rsidRPr="004A761F">
        <w:rPr>
          <w:b/>
          <w:sz w:val="20"/>
          <w:szCs w:val="20"/>
          <w:lang w:val="en-US"/>
        </w:rPr>
        <w:t>const</w:t>
      </w:r>
      <w:r w:rsidRPr="004A761F">
        <w:rPr>
          <w:sz w:val="20"/>
          <w:szCs w:val="20"/>
          <w:lang w:val="en-US"/>
        </w:rPr>
        <w:t xml:space="preserve"> AValue: </w:t>
      </w:r>
      <w:r w:rsidR="00F73CB7" w:rsidRPr="00F73CB7">
        <w:rPr>
          <w:b/>
          <w:sz w:val="20"/>
          <w:szCs w:val="20"/>
          <w:lang w:val="en-US"/>
        </w:rPr>
        <w:t>string</w:t>
      </w:r>
      <w:r w:rsidRPr="004A761F">
        <w:rPr>
          <w:sz w:val="20"/>
          <w:szCs w:val="20"/>
          <w:lang w:val="en-US"/>
        </w:rPr>
        <w:t xml:space="preserve">); </w:t>
      </w:r>
      <w:r w:rsidRPr="004A761F">
        <w:rPr>
          <w:b/>
          <w:sz w:val="20"/>
          <w:szCs w:val="20"/>
          <w:lang w:val="en-US"/>
        </w:rPr>
        <w:t>static</w:t>
      </w:r>
      <w:r w:rsidRPr="004A761F">
        <w:rPr>
          <w:sz w:val="20"/>
          <w:szCs w:val="20"/>
          <w:lang w:val="en-US"/>
        </w:rPr>
        <w:t xml:space="preserve">; </w:t>
      </w:r>
      <w:r w:rsidRPr="004A761F">
        <w:rPr>
          <w:color w:val="9BBB59" w:themeColor="accent3"/>
          <w:sz w:val="20"/>
          <w:szCs w:val="20"/>
          <w:lang w:val="en-US"/>
        </w:rPr>
        <w:t>// méthodes de classe</w:t>
      </w:r>
    </w:p>
    <w:p w:rsidR="00DD2A11" w:rsidRPr="004A761F" w:rsidRDefault="00DD2A11" w:rsidP="00DD2A11">
      <w:pPr>
        <w:shd w:val="pct10" w:color="auto" w:fill="auto"/>
        <w:spacing w:after="0" w:line="240" w:lineRule="auto"/>
        <w:ind w:firstLine="708"/>
        <w:jc w:val="both"/>
        <w:rPr>
          <w:sz w:val="20"/>
          <w:szCs w:val="20"/>
          <w:lang w:val="en-US"/>
        </w:rPr>
      </w:pPr>
      <w:r w:rsidRPr="004A761F">
        <w:rPr>
          <w:sz w:val="20"/>
          <w:szCs w:val="20"/>
          <w:lang w:val="en-US"/>
        </w:rPr>
        <w:t xml:space="preserve">      </w:t>
      </w:r>
      <w:r w:rsidRPr="004A761F">
        <w:rPr>
          <w:b/>
          <w:sz w:val="20"/>
          <w:szCs w:val="20"/>
          <w:lang w:val="en-US"/>
        </w:rPr>
        <w:t>class</w:t>
      </w:r>
      <w:r w:rsidRPr="004A761F">
        <w:rPr>
          <w:sz w:val="20"/>
          <w:szCs w:val="20"/>
          <w:lang w:val="en-US"/>
        </w:rPr>
        <w:t xml:space="preserve"> </w:t>
      </w:r>
      <w:r w:rsidR="006A222C" w:rsidRPr="004A761F">
        <w:rPr>
          <w:b/>
          <w:sz w:val="20"/>
          <w:szCs w:val="20"/>
          <w:lang w:val="en-US"/>
        </w:rPr>
        <w:t>function</w:t>
      </w:r>
      <w:r w:rsidRPr="004A761F">
        <w:rPr>
          <w:sz w:val="20"/>
          <w:szCs w:val="20"/>
          <w:lang w:val="en-US"/>
        </w:rPr>
        <w:t xml:space="preserve"> GetMyValue: </w:t>
      </w:r>
      <w:r w:rsidR="00F73CB7" w:rsidRPr="00F73CB7">
        <w:rPr>
          <w:b/>
          <w:sz w:val="20"/>
          <w:szCs w:val="20"/>
          <w:lang w:val="en-US"/>
        </w:rPr>
        <w:t>string</w:t>
      </w:r>
      <w:r w:rsidRPr="004A761F">
        <w:rPr>
          <w:sz w:val="20"/>
          <w:szCs w:val="20"/>
          <w:lang w:val="en-US"/>
        </w:rPr>
        <w:t xml:space="preserve">; </w:t>
      </w:r>
      <w:r w:rsidRPr="004A761F">
        <w:rPr>
          <w:b/>
          <w:sz w:val="20"/>
          <w:szCs w:val="20"/>
          <w:lang w:val="en-US"/>
        </w:rPr>
        <w:t>static</w:t>
      </w:r>
      <w:r w:rsidRPr="004A761F">
        <w:rPr>
          <w:sz w:val="20"/>
          <w:szCs w:val="20"/>
          <w:lang w:val="en-US"/>
        </w:rPr>
        <w:t>;</w:t>
      </w:r>
    </w:p>
    <w:p w:rsidR="00DD2A11" w:rsidRPr="004A761F" w:rsidRDefault="00DD2A11" w:rsidP="00DD2A11">
      <w:pPr>
        <w:shd w:val="pct10" w:color="auto" w:fill="auto"/>
        <w:spacing w:after="0" w:line="240" w:lineRule="auto"/>
        <w:ind w:firstLine="708"/>
        <w:jc w:val="both"/>
        <w:rPr>
          <w:sz w:val="20"/>
          <w:szCs w:val="20"/>
          <w:lang w:val="en-US"/>
        </w:rPr>
      </w:pPr>
      <w:r w:rsidRPr="004A761F">
        <w:rPr>
          <w:sz w:val="20"/>
          <w:szCs w:val="20"/>
          <w:lang w:val="en-US"/>
        </w:rPr>
        <w:t xml:space="preserve">  </w:t>
      </w:r>
      <w:r w:rsidR="006A222C" w:rsidRPr="004A761F">
        <w:rPr>
          <w:b/>
          <w:sz w:val="20"/>
          <w:szCs w:val="20"/>
          <w:lang w:val="en-US"/>
        </w:rPr>
        <w:t>end;</w:t>
      </w:r>
    </w:p>
    <w:p w:rsidR="00DD2A11" w:rsidRPr="004A761F" w:rsidRDefault="00DD2A11" w:rsidP="00DD2A11">
      <w:pPr>
        <w:shd w:val="pct10" w:color="auto" w:fill="auto"/>
        <w:spacing w:after="0" w:line="240" w:lineRule="auto"/>
        <w:ind w:firstLine="708"/>
        <w:jc w:val="both"/>
        <w:rPr>
          <w:sz w:val="20"/>
          <w:szCs w:val="20"/>
          <w:lang w:val="en-US"/>
        </w:rPr>
      </w:pPr>
    </w:p>
    <w:p w:rsidR="00DD2A11" w:rsidRPr="004A761F" w:rsidRDefault="00DD2A11" w:rsidP="00DD2A11">
      <w:pPr>
        <w:shd w:val="pct10" w:color="auto" w:fill="auto"/>
        <w:spacing w:after="0" w:line="240" w:lineRule="auto"/>
        <w:ind w:firstLine="708"/>
        <w:jc w:val="both"/>
        <w:rPr>
          <w:sz w:val="20"/>
          <w:szCs w:val="20"/>
          <w:lang w:val="en-US"/>
        </w:rPr>
      </w:pPr>
      <w:r w:rsidRPr="004A761F">
        <w:rPr>
          <w:sz w:val="20"/>
          <w:szCs w:val="20"/>
          <w:lang w:val="en-US"/>
        </w:rPr>
        <w:t xml:space="preserve">  </w:t>
      </w:r>
      <w:r w:rsidRPr="004A761F">
        <w:rPr>
          <w:color w:val="9BBB59" w:themeColor="accent3"/>
          <w:sz w:val="20"/>
          <w:szCs w:val="20"/>
          <w:lang w:val="en-US"/>
        </w:rPr>
        <w:t>{ TMainForm }</w:t>
      </w:r>
    </w:p>
    <w:p w:rsidR="00DD2A11" w:rsidRPr="004A761F" w:rsidRDefault="00DD2A11" w:rsidP="00DD2A11">
      <w:pPr>
        <w:shd w:val="pct10" w:color="auto" w:fill="auto"/>
        <w:spacing w:after="0" w:line="240" w:lineRule="auto"/>
        <w:ind w:firstLine="708"/>
        <w:jc w:val="both"/>
        <w:rPr>
          <w:sz w:val="20"/>
          <w:szCs w:val="20"/>
          <w:lang w:val="en-US"/>
        </w:rPr>
      </w:pPr>
    </w:p>
    <w:p w:rsidR="00DD2A11" w:rsidRPr="004A761F" w:rsidRDefault="00DD2A11" w:rsidP="00DD2A11">
      <w:pPr>
        <w:shd w:val="pct10" w:color="auto" w:fill="auto"/>
        <w:spacing w:after="0" w:line="240" w:lineRule="auto"/>
        <w:ind w:firstLine="708"/>
        <w:jc w:val="both"/>
        <w:rPr>
          <w:sz w:val="20"/>
          <w:szCs w:val="20"/>
          <w:lang w:val="en-US"/>
        </w:rPr>
      </w:pPr>
      <w:r w:rsidRPr="004A761F">
        <w:rPr>
          <w:sz w:val="20"/>
          <w:szCs w:val="20"/>
          <w:lang w:val="en-US"/>
        </w:rPr>
        <w:t xml:space="preserve">  TMainForm = </w:t>
      </w:r>
      <w:r w:rsidRPr="004A761F">
        <w:rPr>
          <w:b/>
          <w:sz w:val="20"/>
          <w:szCs w:val="20"/>
          <w:lang w:val="en-US"/>
        </w:rPr>
        <w:t>class</w:t>
      </w:r>
      <w:r w:rsidRPr="004A761F">
        <w:rPr>
          <w:sz w:val="20"/>
          <w:szCs w:val="20"/>
          <w:lang w:val="en-US"/>
        </w:rPr>
        <w:t>(TForm)</w:t>
      </w:r>
    </w:p>
    <w:p w:rsidR="00DD2A11" w:rsidRPr="004A761F" w:rsidRDefault="00DD2A11" w:rsidP="00DD2A11">
      <w:pPr>
        <w:shd w:val="pct10" w:color="auto" w:fill="auto"/>
        <w:spacing w:after="0" w:line="240" w:lineRule="auto"/>
        <w:ind w:firstLine="708"/>
        <w:jc w:val="both"/>
        <w:rPr>
          <w:sz w:val="20"/>
          <w:szCs w:val="20"/>
        </w:rPr>
      </w:pPr>
      <w:r w:rsidRPr="004A761F">
        <w:rPr>
          <w:sz w:val="20"/>
          <w:szCs w:val="20"/>
          <w:lang w:val="en-US"/>
        </w:rPr>
        <w:t xml:space="preserve">    </w:t>
      </w:r>
      <w:r w:rsidRPr="004A761F">
        <w:rPr>
          <w:sz w:val="20"/>
          <w:szCs w:val="20"/>
        </w:rPr>
        <w:t xml:space="preserve">btnClear: TButton; </w:t>
      </w:r>
      <w:r w:rsidRPr="004A761F">
        <w:rPr>
          <w:color w:val="9BBB59" w:themeColor="accent3"/>
          <w:sz w:val="20"/>
          <w:szCs w:val="20"/>
        </w:rPr>
        <w:t>// nettoyage de l’affichage</w:t>
      </w:r>
    </w:p>
    <w:p w:rsidR="00DD2A11" w:rsidRPr="004A761F" w:rsidRDefault="00DD2A11" w:rsidP="00DD2A11">
      <w:pPr>
        <w:shd w:val="pct10" w:color="auto" w:fill="auto"/>
        <w:spacing w:after="0" w:line="240" w:lineRule="auto"/>
        <w:ind w:firstLine="708"/>
        <w:jc w:val="both"/>
        <w:rPr>
          <w:sz w:val="20"/>
          <w:szCs w:val="20"/>
        </w:rPr>
      </w:pPr>
      <w:r w:rsidRPr="004A761F">
        <w:rPr>
          <w:sz w:val="20"/>
          <w:szCs w:val="20"/>
        </w:rPr>
        <w:t xml:space="preserve">    btnOK: TButton; </w:t>
      </w:r>
      <w:r w:rsidRPr="004A761F">
        <w:rPr>
          <w:color w:val="9BBB59" w:themeColor="accent3"/>
          <w:sz w:val="20"/>
          <w:szCs w:val="20"/>
        </w:rPr>
        <w:t>// changement de valeur</w:t>
      </w:r>
    </w:p>
    <w:p w:rsidR="00DD2A11" w:rsidRPr="004A761F" w:rsidRDefault="00DD2A11" w:rsidP="00DD2A11">
      <w:pPr>
        <w:shd w:val="pct10" w:color="auto" w:fill="auto"/>
        <w:spacing w:after="0" w:line="240" w:lineRule="auto"/>
        <w:ind w:firstLine="708"/>
        <w:jc w:val="both"/>
        <w:rPr>
          <w:sz w:val="20"/>
          <w:szCs w:val="20"/>
        </w:rPr>
      </w:pPr>
      <w:r w:rsidRPr="004A761F">
        <w:rPr>
          <w:sz w:val="20"/>
          <w:szCs w:val="20"/>
        </w:rPr>
        <w:t xml:space="preserve">    edtSetVar: TEdit; </w:t>
      </w:r>
      <w:r w:rsidRPr="004A761F">
        <w:rPr>
          <w:color w:val="9BBB59" w:themeColor="accent3"/>
          <w:sz w:val="20"/>
          <w:szCs w:val="20"/>
        </w:rPr>
        <w:t>// entrée de la valeur</w:t>
      </w:r>
    </w:p>
    <w:p w:rsidR="00DD2A11" w:rsidRPr="004A761F" w:rsidRDefault="00DD2A11" w:rsidP="00DD2A11">
      <w:pPr>
        <w:shd w:val="pct10" w:color="auto" w:fill="auto"/>
        <w:spacing w:after="0" w:line="240" w:lineRule="auto"/>
        <w:ind w:firstLine="708"/>
        <w:jc w:val="both"/>
        <w:rPr>
          <w:color w:val="9BBB59" w:themeColor="accent3"/>
          <w:sz w:val="20"/>
          <w:szCs w:val="20"/>
        </w:rPr>
      </w:pPr>
      <w:r w:rsidRPr="004A761F">
        <w:rPr>
          <w:sz w:val="20"/>
          <w:szCs w:val="20"/>
        </w:rPr>
        <w:t xml:space="preserve">    mmoDisplay: TMemo; </w:t>
      </w:r>
      <w:r w:rsidRPr="004A761F">
        <w:rPr>
          <w:color w:val="9BBB59" w:themeColor="accent3"/>
          <w:sz w:val="20"/>
          <w:szCs w:val="20"/>
        </w:rPr>
        <w:t>// affichage de la valeur</w:t>
      </w:r>
    </w:p>
    <w:p w:rsidR="00DD2A11" w:rsidRPr="004A761F" w:rsidRDefault="00DD2A11" w:rsidP="00DD2A11">
      <w:pPr>
        <w:shd w:val="pct10" w:color="auto" w:fill="auto"/>
        <w:spacing w:after="0" w:line="240" w:lineRule="auto"/>
        <w:ind w:firstLine="708"/>
        <w:jc w:val="both"/>
        <w:rPr>
          <w:sz w:val="20"/>
          <w:szCs w:val="20"/>
          <w:lang w:val="en-US"/>
        </w:rPr>
      </w:pPr>
      <w:r w:rsidRPr="004A761F">
        <w:rPr>
          <w:sz w:val="20"/>
          <w:szCs w:val="20"/>
        </w:rPr>
        <w:t xml:space="preserve">    </w:t>
      </w:r>
      <w:r w:rsidR="006A222C" w:rsidRPr="004A761F">
        <w:rPr>
          <w:b/>
          <w:sz w:val="20"/>
          <w:szCs w:val="20"/>
          <w:lang w:val="en-US"/>
        </w:rPr>
        <w:t>procedure</w:t>
      </w:r>
      <w:r w:rsidRPr="004A761F">
        <w:rPr>
          <w:sz w:val="20"/>
          <w:szCs w:val="20"/>
          <w:lang w:val="en-US"/>
        </w:rPr>
        <w:t xml:space="preserve"> btnClearClick(Sender: TObject);</w:t>
      </w:r>
    </w:p>
    <w:p w:rsidR="00DD2A11" w:rsidRPr="004A761F" w:rsidRDefault="00DD2A11" w:rsidP="00DD2A11">
      <w:pPr>
        <w:shd w:val="pct10" w:color="auto" w:fill="auto"/>
        <w:spacing w:after="0" w:line="240" w:lineRule="auto"/>
        <w:ind w:firstLine="708"/>
        <w:jc w:val="both"/>
        <w:rPr>
          <w:sz w:val="20"/>
          <w:szCs w:val="20"/>
          <w:lang w:val="en-US"/>
        </w:rPr>
      </w:pPr>
      <w:r w:rsidRPr="004A761F">
        <w:rPr>
          <w:sz w:val="20"/>
          <w:szCs w:val="20"/>
          <w:lang w:val="en-US"/>
        </w:rPr>
        <w:t xml:space="preserve">    </w:t>
      </w:r>
      <w:r w:rsidR="006A222C" w:rsidRPr="004A761F">
        <w:rPr>
          <w:b/>
          <w:sz w:val="20"/>
          <w:szCs w:val="20"/>
          <w:lang w:val="en-US"/>
        </w:rPr>
        <w:t>procedure</w:t>
      </w:r>
      <w:r w:rsidRPr="004A761F">
        <w:rPr>
          <w:sz w:val="20"/>
          <w:szCs w:val="20"/>
          <w:lang w:val="en-US"/>
        </w:rPr>
        <w:t xml:space="preserve"> btnOKClick(Sender: TObject);</w:t>
      </w:r>
    </w:p>
    <w:p w:rsidR="00DD2A11" w:rsidRPr="004A761F" w:rsidRDefault="00DD2A11" w:rsidP="00DD2A11">
      <w:pPr>
        <w:shd w:val="pct10" w:color="auto" w:fill="auto"/>
        <w:spacing w:after="0" w:line="240" w:lineRule="auto"/>
        <w:ind w:firstLine="708"/>
        <w:jc w:val="both"/>
        <w:rPr>
          <w:sz w:val="20"/>
          <w:szCs w:val="20"/>
          <w:lang w:val="en-US"/>
        </w:rPr>
      </w:pPr>
      <w:r w:rsidRPr="004A761F">
        <w:rPr>
          <w:sz w:val="20"/>
          <w:szCs w:val="20"/>
          <w:lang w:val="en-US"/>
        </w:rPr>
        <w:t xml:space="preserve">    </w:t>
      </w:r>
      <w:r w:rsidR="006A222C" w:rsidRPr="004A761F">
        <w:rPr>
          <w:b/>
          <w:sz w:val="20"/>
          <w:szCs w:val="20"/>
          <w:lang w:val="en-US"/>
        </w:rPr>
        <w:t>procedure</w:t>
      </w:r>
      <w:r w:rsidRPr="004A761F">
        <w:rPr>
          <w:sz w:val="20"/>
          <w:szCs w:val="20"/>
          <w:lang w:val="en-US"/>
        </w:rPr>
        <w:t xml:space="preserve"> edtSetVarExit(Sender: TObject);</w:t>
      </w:r>
    </w:p>
    <w:p w:rsidR="00DD2A11" w:rsidRPr="004A761F" w:rsidRDefault="00DD2A11" w:rsidP="00DD2A11">
      <w:pPr>
        <w:shd w:val="pct10" w:color="auto" w:fill="auto"/>
        <w:spacing w:after="0" w:line="240" w:lineRule="auto"/>
        <w:ind w:firstLine="708"/>
        <w:jc w:val="both"/>
        <w:rPr>
          <w:b/>
          <w:sz w:val="20"/>
          <w:szCs w:val="20"/>
          <w:lang w:val="en-US"/>
        </w:rPr>
      </w:pPr>
      <w:r w:rsidRPr="004A761F">
        <w:rPr>
          <w:sz w:val="20"/>
          <w:szCs w:val="20"/>
          <w:lang w:val="en-US"/>
        </w:rPr>
        <w:t xml:space="preserve">  </w:t>
      </w:r>
      <w:r w:rsidRPr="004A761F">
        <w:rPr>
          <w:b/>
          <w:sz w:val="20"/>
          <w:szCs w:val="20"/>
          <w:lang w:val="en-US"/>
        </w:rPr>
        <w:t>private</w:t>
      </w:r>
    </w:p>
    <w:p w:rsidR="00DD2A11" w:rsidRPr="004A761F" w:rsidRDefault="00DD2A11" w:rsidP="00DD2A11">
      <w:pPr>
        <w:shd w:val="pct10" w:color="auto" w:fill="auto"/>
        <w:spacing w:after="0" w:line="240" w:lineRule="auto"/>
        <w:ind w:firstLine="708"/>
        <w:jc w:val="both"/>
        <w:rPr>
          <w:color w:val="9BBB59" w:themeColor="accent3"/>
          <w:sz w:val="20"/>
          <w:szCs w:val="20"/>
          <w:lang w:val="en-US"/>
        </w:rPr>
      </w:pPr>
      <w:r w:rsidRPr="004A761F">
        <w:rPr>
          <w:sz w:val="20"/>
          <w:szCs w:val="20"/>
          <w:lang w:val="en-US"/>
        </w:rPr>
        <w:t xml:space="preserve">    </w:t>
      </w:r>
      <w:r w:rsidRPr="004A761F">
        <w:rPr>
          <w:color w:val="9BBB59" w:themeColor="accent3"/>
          <w:sz w:val="20"/>
          <w:szCs w:val="20"/>
          <w:lang w:val="en-US"/>
        </w:rPr>
        <w:t>{ private declarations }</w:t>
      </w:r>
    </w:p>
    <w:p w:rsidR="00DD2A11" w:rsidRPr="004A761F" w:rsidRDefault="00DD2A11" w:rsidP="00DD2A11">
      <w:pPr>
        <w:shd w:val="pct10" w:color="auto" w:fill="auto"/>
        <w:spacing w:after="0" w:line="240" w:lineRule="auto"/>
        <w:ind w:firstLine="708"/>
        <w:jc w:val="both"/>
        <w:rPr>
          <w:sz w:val="20"/>
          <w:szCs w:val="20"/>
          <w:lang w:val="en-US"/>
        </w:rPr>
      </w:pPr>
      <w:r w:rsidRPr="004A761F">
        <w:rPr>
          <w:sz w:val="20"/>
          <w:szCs w:val="20"/>
          <w:lang w:val="en-US"/>
        </w:rPr>
        <w:t xml:space="preserve">  </w:t>
      </w:r>
      <w:r w:rsidR="006A222C" w:rsidRPr="004A761F">
        <w:rPr>
          <w:b/>
          <w:sz w:val="20"/>
          <w:szCs w:val="20"/>
          <w:lang w:val="en-US"/>
        </w:rPr>
        <w:t>public</w:t>
      </w:r>
    </w:p>
    <w:p w:rsidR="00DD2A11" w:rsidRPr="004A761F" w:rsidRDefault="00DD2A11" w:rsidP="00DD2A11">
      <w:pPr>
        <w:shd w:val="pct10" w:color="auto" w:fill="auto"/>
        <w:spacing w:after="0" w:line="240" w:lineRule="auto"/>
        <w:ind w:firstLine="708"/>
        <w:jc w:val="both"/>
        <w:rPr>
          <w:color w:val="9BBB59" w:themeColor="accent3"/>
          <w:sz w:val="20"/>
          <w:szCs w:val="20"/>
          <w:lang w:val="en-US"/>
        </w:rPr>
      </w:pPr>
      <w:r w:rsidRPr="004A761F">
        <w:rPr>
          <w:sz w:val="20"/>
          <w:szCs w:val="20"/>
          <w:lang w:val="en-US"/>
        </w:rPr>
        <w:t xml:space="preserve">    </w:t>
      </w:r>
      <w:r w:rsidRPr="004A761F">
        <w:rPr>
          <w:color w:val="9BBB59" w:themeColor="accent3"/>
          <w:sz w:val="20"/>
          <w:szCs w:val="20"/>
          <w:lang w:val="en-US"/>
        </w:rPr>
        <w:t xml:space="preserve">{ </w:t>
      </w:r>
      <w:r w:rsidR="006A222C" w:rsidRPr="004A761F">
        <w:rPr>
          <w:color w:val="9BBB59" w:themeColor="accent3"/>
          <w:sz w:val="20"/>
          <w:szCs w:val="20"/>
          <w:lang w:val="en-US"/>
        </w:rPr>
        <w:t>public</w:t>
      </w:r>
      <w:r w:rsidRPr="004A761F">
        <w:rPr>
          <w:color w:val="9BBB59" w:themeColor="accent3"/>
          <w:sz w:val="20"/>
          <w:szCs w:val="20"/>
          <w:lang w:val="en-US"/>
        </w:rPr>
        <w:t xml:space="preserve"> declarations }</w:t>
      </w:r>
    </w:p>
    <w:p w:rsidR="00DD2A11" w:rsidRPr="004A761F" w:rsidRDefault="00DD2A11" w:rsidP="00DD2A11">
      <w:pPr>
        <w:shd w:val="pct10" w:color="auto" w:fill="auto"/>
        <w:spacing w:after="0" w:line="240" w:lineRule="auto"/>
        <w:ind w:firstLine="708"/>
        <w:jc w:val="both"/>
        <w:rPr>
          <w:sz w:val="20"/>
          <w:szCs w:val="20"/>
          <w:lang w:val="en-US"/>
        </w:rPr>
      </w:pPr>
      <w:r w:rsidRPr="004A761F">
        <w:rPr>
          <w:sz w:val="20"/>
          <w:szCs w:val="20"/>
          <w:lang w:val="en-US"/>
        </w:rPr>
        <w:t xml:space="preserve">  </w:t>
      </w:r>
      <w:r w:rsidR="006A222C" w:rsidRPr="004A761F">
        <w:rPr>
          <w:b/>
          <w:sz w:val="20"/>
          <w:szCs w:val="20"/>
          <w:lang w:val="en-US"/>
        </w:rPr>
        <w:t>end;</w:t>
      </w:r>
    </w:p>
    <w:p w:rsidR="00DD2A11" w:rsidRPr="004A761F" w:rsidRDefault="00DD2A11" w:rsidP="00DD2A11">
      <w:pPr>
        <w:shd w:val="pct10" w:color="auto" w:fill="auto"/>
        <w:spacing w:after="0" w:line="240" w:lineRule="auto"/>
        <w:ind w:firstLine="708"/>
        <w:jc w:val="both"/>
        <w:rPr>
          <w:sz w:val="20"/>
          <w:szCs w:val="20"/>
          <w:lang w:val="en-US"/>
        </w:rPr>
      </w:pPr>
    </w:p>
    <w:p w:rsidR="00DD2A11" w:rsidRPr="004A761F" w:rsidRDefault="00CC4AA6" w:rsidP="00DD2A11">
      <w:pPr>
        <w:shd w:val="pct10" w:color="auto" w:fill="auto"/>
        <w:spacing w:after="0" w:line="240" w:lineRule="auto"/>
        <w:ind w:firstLine="708"/>
        <w:jc w:val="both"/>
        <w:rPr>
          <w:sz w:val="20"/>
          <w:szCs w:val="20"/>
          <w:lang w:val="en-US"/>
        </w:rPr>
      </w:pPr>
      <w:r w:rsidRPr="004A761F">
        <w:rPr>
          <w:b/>
          <w:sz w:val="20"/>
          <w:szCs w:val="20"/>
          <w:lang w:val="en-US"/>
        </w:rPr>
        <w:t>var</w:t>
      </w:r>
    </w:p>
    <w:p w:rsidR="00DD2A11" w:rsidRPr="004A761F" w:rsidRDefault="00DD2A11" w:rsidP="00DD2A11">
      <w:pPr>
        <w:shd w:val="pct10" w:color="auto" w:fill="auto"/>
        <w:spacing w:after="0" w:line="240" w:lineRule="auto"/>
        <w:ind w:firstLine="708"/>
        <w:jc w:val="both"/>
        <w:rPr>
          <w:sz w:val="20"/>
          <w:szCs w:val="20"/>
          <w:lang w:val="en-US"/>
        </w:rPr>
      </w:pPr>
      <w:r w:rsidRPr="004A761F">
        <w:rPr>
          <w:sz w:val="20"/>
          <w:szCs w:val="20"/>
          <w:lang w:val="en-US"/>
        </w:rPr>
        <w:t xml:space="preserve">  MainForm: TMainForm;</w:t>
      </w:r>
    </w:p>
    <w:p w:rsidR="00DD2A11" w:rsidRPr="004A761F" w:rsidRDefault="00DD2A11" w:rsidP="00DD2A11">
      <w:pPr>
        <w:shd w:val="pct10" w:color="auto" w:fill="auto"/>
        <w:spacing w:after="0" w:line="240" w:lineRule="auto"/>
        <w:ind w:firstLine="708"/>
        <w:jc w:val="both"/>
        <w:rPr>
          <w:sz w:val="20"/>
          <w:szCs w:val="20"/>
          <w:lang w:val="en-US"/>
        </w:rPr>
      </w:pPr>
    </w:p>
    <w:p w:rsidR="00DD2A11" w:rsidRPr="004A761F" w:rsidRDefault="00DD2A11" w:rsidP="00DD2A11">
      <w:pPr>
        <w:shd w:val="pct10" w:color="auto" w:fill="auto"/>
        <w:spacing w:after="0" w:line="240" w:lineRule="auto"/>
        <w:ind w:firstLine="708"/>
        <w:jc w:val="both"/>
        <w:rPr>
          <w:b/>
          <w:sz w:val="20"/>
          <w:szCs w:val="20"/>
          <w:lang w:val="en-US"/>
        </w:rPr>
      </w:pPr>
      <w:r w:rsidRPr="004A761F">
        <w:rPr>
          <w:b/>
          <w:sz w:val="20"/>
          <w:szCs w:val="20"/>
          <w:lang w:val="en-US"/>
        </w:rPr>
        <w:t>implementation</w:t>
      </w:r>
    </w:p>
    <w:p w:rsidR="00DD2A11" w:rsidRPr="004A761F" w:rsidRDefault="00DD2A11" w:rsidP="00DD2A11">
      <w:pPr>
        <w:shd w:val="pct10" w:color="auto" w:fill="auto"/>
        <w:spacing w:after="0" w:line="240" w:lineRule="auto"/>
        <w:ind w:firstLine="708"/>
        <w:jc w:val="both"/>
        <w:rPr>
          <w:sz w:val="20"/>
          <w:szCs w:val="20"/>
          <w:lang w:val="en-US"/>
        </w:rPr>
      </w:pPr>
    </w:p>
    <w:p w:rsidR="00DD2A11" w:rsidRPr="004A761F" w:rsidRDefault="00DD2A11" w:rsidP="00DD2A11">
      <w:pPr>
        <w:shd w:val="pct10" w:color="auto" w:fill="auto"/>
        <w:spacing w:after="0" w:line="240" w:lineRule="auto"/>
        <w:ind w:firstLine="708"/>
        <w:jc w:val="both"/>
        <w:rPr>
          <w:color w:val="9BBB59" w:themeColor="accent3"/>
          <w:sz w:val="20"/>
          <w:szCs w:val="20"/>
          <w:lang w:val="en-US"/>
        </w:rPr>
      </w:pPr>
      <w:r w:rsidRPr="004A761F">
        <w:rPr>
          <w:color w:val="9BBB59" w:themeColor="accent3"/>
          <w:sz w:val="20"/>
          <w:szCs w:val="20"/>
          <w:lang w:val="en-US"/>
        </w:rPr>
        <w:t>{$R *.lfm}</w:t>
      </w:r>
    </w:p>
    <w:p w:rsidR="00DD2A11" w:rsidRPr="004A761F" w:rsidRDefault="00DD2A11" w:rsidP="00DD2A11">
      <w:pPr>
        <w:shd w:val="pct10" w:color="auto" w:fill="auto"/>
        <w:spacing w:after="0" w:line="240" w:lineRule="auto"/>
        <w:ind w:firstLine="708"/>
        <w:jc w:val="both"/>
        <w:rPr>
          <w:sz w:val="20"/>
          <w:szCs w:val="20"/>
          <w:lang w:val="en-US"/>
        </w:rPr>
      </w:pPr>
    </w:p>
    <w:p w:rsidR="00DD2A11" w:rsidRPr="004A761F" w:rsidRDefault="00DD2A11" w:rsidP="00DD2A11">
      <w:pPr>
        <w:shd w:val="pct10" w:color="auto" w:fill="auto"/>
        <w:spacing w:after="0" w:line="240" w:lineRule="auto"/>
        <w:ind w:firstLine="708"/>
        <w:jc w:val="both"/>
        <w:rPr>
          <w:color w:val="9BBB59" w:themeColor="accent3"/>
          <w:sz w:val="20"/>
          <w:szCs w:val="20"/>
          <w:lang w:val="en-US"/>
        </w:rPr>
      </w:pPr>
      <w:r w:rsidRPr="004A761F">
        <w:rPr>
          <w:color w:val="9BBB59" w:themeColor="accent3"/>
          <w:sz w:val="20"/>
          <w:szCs w:val="20"/>
          <w:lang w:val="en-US"/>
        </w:rPr>
        <w:t>{ TMainForm }</w:t>
      </w:r>
    </w:p>
    <w:p w:rsidR="00DD2A11" w:rsidRPr="004A761F" w:rsidRDefault="00DD2A11" w:rsidP="00DD2A11">
      <w:pPr>
        <w:shd w:val="pct10" w:color="auto" w:fill="auto"/>
        <w:spacing w:after="0" w:line="240" w:lineRule="auto"/>
        <w:ind w:firstLine="708"/>
        <w:jc w:val="both"/>
        <w:rPr>
          <w:sz w:val="20"/>
          <w:szCs w:val="20"/>
          <w:lang w:val="en-US"/>
        </w:rPr>
      </w:pPr>
    </w:p>
    <w:p w:rsidR="00DD2A11" w:rsidRPr="004A761F" w:rsidRDefault="006A222C" w:rsidP="00DD2A11">
      <w:pPr>
        <w:shd w:val="pct10" w:color="auto" w:fill="auto"/>
        <w:spacing w:after="0" w:line="240" w:lineRule="auto"/>
        <w:ind w:firstLine="708"/>
        <w:jc w:val="both"/>
        <w:rPr>
          <w:sz w:val="20"/>
          <w:szCs w:val="20"/>
          <w:lang w:val="en-US"/>
        </w:rPr>
      </w:pPr>
      <w:r w:rsidRPr="004A761F">
        <w:rPr>
          <w:b/>
          <w:sz w:val="20"/>
          <w:szCs w:val="20"/>
          <w:lang w:val="en-US"/>
        </w:rPr>
        <w:t>procedure</w:t>
      </w:r>
      <w:r w:rsidR="00DD2A11" w:rsidRPr="004A761F">
        <w:rPr>
          <w:sz w:val="20"/>
          <w:szCs w:val="20"/>
          <w:lang w:val="en-US"/>
        </w:rPr>
        <w:t xml:space="preserve"> TMainForm.btnClearClick(Sender: TObject);</w:t>
      </w:r>
    </w:p>
    <w:p w:rsidR="00DD2A11" w:rsidRPr="004A761F" w:rsidRDefault="00DD2A11" w:rsidP="00DD2A11">
      <w:pPr>
        <w:shd w:val="pct10" w:color="auto" w:fill="auto"/>
        <w:spacing w:after="0" w:line="240" w:lineRule="auto"/>
        <w:ind w:firstLine="708"/>
        <w:jc w:val="both"/>
        <w:rPr>
          <w:color w:val="9BBB59" w:themeColor="accent3"/>
          <w:sz w:val="20"/>
          <w:szCs w:val="20"/>
        </w:rPr>
      </w:pPr>
      <w:r w:rsidRPr="004A761F">
        <w:rPr>
          <w:color w:val="9BBB59" w:themeColor="accent3"/>
          <w:sz w:val="20"/>
          <w:szCs w:val="20"/>
        </w:rPr>
        <w:t>// *** nettoyage de la zone d'affichage ***</w:t>
      </w:r>
    </w:p>
    <w:p w:rsidR="00DD2A11" w:rsidRPr="004A761F" w:rsidRDefault="006A222C" w:rsidP="00DD2A11">
      <w:pPr>
        <w:shd w:val="pct10" w:color="auto" w:fill="auto"/>
        <w:spacing w:after="0" w:line="240" w:lineRule="auto"/>
        <w:ind w:firstLine="708"/>
        <w:jc w:val="both"/>
        <w:rPr>
          <w:sz w:val="20"/>
          <w:szCs w:val="20"/>
          <w:lang w:val="en-US"/>
        </w:rPr>
      </w:pPr>
      <w:r w:rsidRPr="004A761F">
        <w:rPr>
          <w:b/>
          <w:sz w:val="20"/>
          <w:szCs w:val="20"/>
          <w:lang w:val="en-US"/>
        </w:rPr>
        <w:t>begin</w:t>
      </w:r>
    </w:p>
    <w:p w:rsidR="00DD2A11" w:rsidRPr="004A761F" w:rsidRDefault="00DD2A11" w:rsidP="00DD2A11">
      <w:pPr>
        <w:shd w:val="pct10" w:color="auto" w:fill="auto"/>
        <w:spacing w:after="0" w:line="240" w:lineRule="auto"/>
        <w:ind w:firstLine="708"/>
        <w:jc w:val="both"/>
        <w:rPr>
          <w:sz w:val="20"/>
          <w:szCs w:val="20"/>
          <w:lang w:val="en-US"/>
        </w:rPr>
      </w:pPr>
      <w:r w:rsidRPr="004A761F">
        <w:rPr>
          <w:sz w:val="20"/>
          <w:szCs w:val="20"/>
          <w:lang w:val="en-US"/>
        </w:rPr>
        <w:t xml:space="preserve">  mmoDisplay.Lines.Clear;</w:t>
      </w:r>
    </w:p>
    <w:p w:rsidR="00DD2A11" w:rsidRPr="004A761F" w:rsidRDefault="006A222C" w:rsidP="00DD2A11">
      <w:pPr>
        <w:shd w:val="pct10" w:color="auto" w:fill="auto"/>
        <w:spacing w:after="0" w:line="240" w:lineRule="auto"/>
        <w:ind w:firstLine="708"/>
        <w:jc w:val="both"/>
        <w:rPr>
          <w:sz w:val="20"/>
          <w:szCs w:val="20"/>
          <w:lang w:val="en-US"/>
        </w:rPr>
      </w:pPr>
      <w:r w:rsidRPr="004A761F">
        <w:rPr>
          <w:b/>
          <w:sz w:val="20"/>
          <w:szCs w:val="20"/>
          <w:lang w:val="en-US"/>
        </w:rPr>
        <w:t>end;</w:t>
      </w:r>
    </w:p>
    <w:p w:rsidR="00DD2A11" w:rsidRPr="004A761F" w:rsidRDefault="00DD2A11" w:rsidP="00DD2A11">
      <w:pPr>
        <w:shd w:val="pct10" w:color="auto" w:fill="auto"/>
        <w:spacing w:after="0" w:line="240" w:lineRule="auto"/>
        <w:ind w:firstLine="708"/>
        <w:jc w:val="both"/>
        <w:rPr>
          <w:sz w:val="20"/>
          <w:szCs w:val="20"/>
          <w:lang w:val="en-US"/>
        </w:rPr>
      </w:pPr>
    </w:p>
    <w:p w:rsidR="00DD2A11" w:rsidRPr="004A761F" w:rsidRDefault="006A222C" w:rsidP="00DD2A11">
      <w:pPr>
        <w:shd w:val="pct10" w:color="auto" w:fill="auto"/>
        <w:spacing w:after="0" w:line="240" w:lineRule="auto"/>
        <w:ind w:firstLine="708"/>
        <w:jc w:val="both"/>
        <w:rPr>
          <w:sz w:val="20"/>
          <w:szCs w:val="20"/>
          <w:lang w:val="en-US"/>
        </w:rPr>
      </w:pPr>
      <w:r w:rsidRPr="004A761F">
        <w:rPr>
          <w:b/>
          <w:sz w:val="20"/>
          <w:szCs w:val="20"/>
          <w:lang w:val="en-US"/>
        </w:rPr>
        <w:t>procedure</w:t>
      </w:r>
      <w:r w:rsidR="00DD2A11" w:rsidRPr="004A761F">
        <w:rPr>
          <w:sz w:val="20"/>
          <w:szCs w:val="20"/>
          <w:lang w:val="en-US"/>
        </w:rPr>
        <w:t xml:space="preserve"> TMainForm.btnOKClick(Sender: TObject);</w:t>
      </w:r>
    </w:p>
    <w:p w:rsidR="00DD2A11" w:rsidRPr="004A761F" w:rsidRDefault="00DD2A11" w:rsidP="00DD2A11">
      <w:pPr>
        <w:shd w:val="pct10" w:color="auto" w:fill="auto"/>
        <w:spacing w:after="0" w:line="240" w:lineRule="auto"/>
        <w:ind w:firstLine="708"/>
        <w:jc w:val="both"/>
        <w:rPr>
          <w:color w:val="9BBB59" w:themeColor="accent3"/>
          <w:sz w:val="20"/>
          <w:szCs w:val="20"/>
        </w:rPr>
      </w:pPr>
      <w:r w:rsidRPr="004A761F">
        <w:rPr>
          <w:color w:val="9BBB59" w:themeColor="accent3"/>
          <w:sz w:val="20"/>
          <w:szCs w:val="20"/>
        </w:rPr>
        <w:t>// *** affichage de la valeur ***</w:t>
      </w:r>
    </w:p>
    <w:p w:rsidR="00DD2A11" w:rsidRPr="004A761F" w:rsidRDefault="006A222C" w:rsidP="00DD2A11">
      <w:pPr>
        <w:shd w:val="pct10" w:color="auto" w:fill="auto"/>
        <w:spacing w:after="0" w:line="240" w:lineRule="auto"/>
        <w:ind w:firstLine="708"/>
        <w:jc w:val="both"/>
        <w:rPr>
          <w:sz w:val="20"/>
          <w:szCs w:val="20"/>
        </w:rPr>
      </w:pPr>
      <w:r w:rsidRPr="004A761F">
        <w:rPr>
          <w:b/>
          <w:sz w:val="20"/>
          <w:szCs w:val="20"/>
        </w:rPr>
        <w:t>begin</w:t>
      </w:r>
    </w:p>
    <w:p w:rsidR="00DD2A11" w:rsidRPr="004A761F" w:rsidRDefault="00DD2A11" w:rsidP="00DD2A11">
      <w:pPr>
        <w:shd w:val="pct10" w:color="auto" w:fill="auto"/>
        <w:spacing w:after="0" w:line="240" w:lineRule="auto"/>
        <w:ind w:firstLine="708"/>
        <w:jc w:val="both"/>
        <w:rPr>
          <w:color w:val="9BBB59" w:themeColor="accent3"/>
          <w:sz w:val="20"/>
          <w:szCs w:val="20"/>
        </w:rPr>
      </w:pPr>
      <w:r w:rsidRPr="004A761F">
        <w:rPr>
          <w:sz w:val="20"/>
          <w:szCs w:val="20"/>
        </w:rPr>
        <w:t xml:space="preserve">  mmoDisplay.Lines.Add(TMyClass.GetMyValue); </w:t>
      </w:r>
      <w:r w:rsidRPr="004A761F">
        <w:rPr>
          <w:color w:val="9BBB59" w:themeColor="accent3"/>
          <w:sz w:val="20"/>
          <w:szCs w:val="20"/>
        </w:rPr>
        <w:t>// on affiche</w:t>
      </w:r>
    </w:p>
    <w:p w:rsidR="00DD2A11" w:rsidRPr="004A761F" w:rsidRDefault="006A222C" w:rsidP="00DD2A11">
      <w:pPr>
        <w:shd w:val="pct10" w:color="auto" w:fill="auto"/>
        <w:spacing w:after="0" w:line="240" w:lineRule="auto"/>
        <w:ind w:firstLine="708"/>
        <w:jc w:val="both"/>
        <w:rPr>
          <w:sz w:val="20"/>
          <w:szCs w:val="20"/>
          <w:lang w:val="en-US"/>
        </w:rPr>
      </w:pPr>
      <w:r w:rsidRPr="004A761F">
        <w:rPr>
          <w:b/>
          <w:sz w:val="20"/>
          <w:szCs w:val="20"/>
          <w:lang w:val="en-US"/>
        </w:rPr>
        <w:t>end;</w:t>
      </w:r>
    </w:p>
    <w:p w:rsidR="00DD2A11" w:rsidRPr="004A761F" w:rsidRDefault="00DD2A11" w:rsidP="00DD2A11">
      <w:pPr>
        <w:shd w:val="pct10" w:color="auto" w:fill="auto"/>
        <w:spacing w:after="0" w:line="240" w:lineRule="auto"/>
        <w:ind w:firstLine="708"/>
        <w:jc w:val="both"/>
        <w:rPr>
          <w:sz w:val="20"/>
          <w:szCs w:val="20"/>
          <w:lang w:val="en-US"/>
        </w:rPr>
      </w:pPr>
    </w:p>
    <w:p w:rsidR="00DD2A11" w:rsidRPr="004A761F" w:rsidRDefault="006A222C" w:rsidP="00DD2A11">
      <w:pPr>
        <w:shd w:val="pct10" w:color="auto" w:fill="auto"/>
        <w:spacing w:after="0" w:line="240" w:lineRule="auto"/>
        <w:ind w:firstLine="708"/>
        <w:jc w:val="both"/>
        <w:rPr>
          <w:sz w:val="20"/>
          <w:szCs w:val="20"/>
          <w:lang w:val="en-US"/>
        </w:rPr>
      </w:pPr>
      <w:r w:rsidRPr="004A761F">
        <w:rPr>
          <w:b/>
          <w:sz w:val="20"/>
          <w:szCs w:val="20"/>
          <w:lang w:val="en-US"/>
        </w:rPr>
        <w:t>procedure</w:t>
      </w:r>
      <w:r w:rsidR="00DD2A11" w:rsidRPr="004A761F">
        <w:rPr>
          <w:sz w:val="20"/>
          <w:szCs w:val="20"/>
          <w:lang w:val="en-US"/>
        </w:rPr>
        <w:t xml:space="preserve"> TMainForm.edtSetVarExit(Sender: TObject);</w:t>
      </w:r>
    </w:p>
    <w:p w:rsidR="00DD2A11" w:rsidRPr="004A761F" w:rsidRDefault="00DD2A11" w:rsidP="00DD2A11">
      <w:pPr>
        <w:shd w:val="pct10" w:color="auto" w:fill="auto"/>
        <w:spacing w:after="0" w:line="240" w:lineRule="auto"/>
        <w:ind w:firstLine="708"/>
        <w:jc w:val="both"/>
        <w:rPr>
          <w:color w:val="9BBB59" w:themeColor="accent3"/>
          <w:sz w:val="20"/>
          <w:szCs w:val="20"/>
        </w:rPr>
      </w:pPr>
      <w:r w:rsidRPr="004A761F">
        <w:rPr>
          <w:color w:val="9BBB59" w:themeColor="accent3"/>
          <w:sz w:val="20"/>
          <w:szCs w:val="20"/>
        </w:rPr>
        <w:t>// *** nouvelle valeur ***</w:t>
      </w:r>
    </w:p>
    <w:p w:rsidR="00DD2A11" w:rsidRPr="004A761F" w:rsidRDefault="006A222C" w:rsidP="00DD2A11">
      <w:pPr>
        <w:shd w:val="pct10" w:color="auto" w:fill="auto"/>
        <w:spacing w:after="0" w:line="240" w:lineRule="auto"/>
        <w:ind w:firstLine="708"/>
        <w:jc w:val="both"/>
        <w:rPr>
          <w:sz w:val="20"/>
          <w:szCs w:val="20"/>
        </w:rPr>
      </w:pPr>
      <w:r w:rsidRPr="004A761F">
        <w:rPr>
          <w:b/>
          <w:sz w:val="20"/>
          <w:szCs w:val="20"/>
        </w:rPr>
        <w:t>begin</w:t>
      </w:r>
    </w:p>
    <w:p w:rsidR="00DD2A11" w:rsidRPr="004A761F" w:rsidRDefault="00DD2A11" w:rsidP="00DD2A11">
      <w:pPr>
        <w:shd w:val="pct10" w:color="auto" w:fill="auto"/>
        <w:spacing w:after="0" w:line="240" w:lineRule="auto"/>
        <w:ind w:firstLine="708"/>
        <w:jc w:val="both"/>
        <w:rPr>
          <w:sz w:val="20"/>
          <w:szCs w:val="20"/>
        </w:rPr>
      </w:pPr>
      <w:r w:rsidRPr="004A761F">
        <w:rPr>
          <w:sz w:val="20"/>
          <w:szCs w:val="20"/>
        </w:rPr>
        <w:t xml:space="preserve">  TMyClass.SetMyValue(edtSetVar.Text); </w:t>
      </w:r>
      <w:r w:rsidRPr="004A761F">
        <w:rPr>
          <w:color w:val="9BBB59" w:themeColor="accent3"/>
          <w:sz w:val="20"/>
          <w:szCs w:val="20"/>
        </w:rPr>
        <w:t>// on affecte à la variable de classe</w:t>
      </w:r>
    </w:p>
    <w:p w:rsidR="00DD2A11" w:rsidRPr="004A761F" w:rsidRDefault="006A222C" w:rsidP="00DD2A11">
      <w:pPr>
        <w:shd w:val="pct10" w:color="auto" w:fill="auto"/>
        <w:spacing w:after="0" w:line="240" w:lineRule="auto"/>
        <w:ind w:firstLine="708"/>
        <w:jc w:val="both"/>
        <w:rPr>
          <w:sz w:val="20"/>
          <w:szCs w:val="20"/>
          <w:lang w:val="en-US"/>
        </w:rPr>
      </w:pPr>
      <w:r w:rsidRPr="004A761F">
        <w:rPr>
          <w:b/>
          <w:sz w:val="20"/>
          <w:szCs w:val="20"/>
          <w:lang w:val="en-US"/>
        </w:rPr>
        <w:t>end;</w:t>
      </w:r>
    </w:p>
    <w:p w:rsidR="00DD2A11" w:rsidRPr="004A761F" w:rsidRDefault="00DD2A11" w:rsidP="00DD2A11">
      <w:pPr>
        <w:shd w:val="pct10" w:color="auto" w:fill="auto"/>
        <w:spacing w:after="0" w:line="240" w:lineRule="auto"/>
        <w:ind w:firstLine="708"/>
        <w:jc w:val="both"/>
        <w:rPr>
          <w:sz w:val="20"/>
          <w:szCs w:val="20"/>
          <w:lang w:val="en-US"/>
        </w:rPr>
      </w:pPr>
    </w:p>
    <w:p w:rsidR="00DD2A11" w:rsidRPr="004A761F" w:rsidRDefault="00DD2A11" w:rsidP="00DD2A11">
      <w:pPr>
        <w:shd w:val="pct10" w:color="auto" w:fill="auto"/>
        <w:spacing w:after="0" w:line="240" w:lineRule="auto"/>
        <w:ind w:firstLine="708"/>
        <w:jc w:val="both"/>
        <w:rPr>
          <w:sz w:val="20"/>
          <w:szCs w:val="20"/>
          <w:lang w:val="en-US"/>
        </w:rPr>
      </w:pPr>
    </w:p>
    <w:p w:rsidR="00DD2A11" w:rsidRPr="004A761F" w:rsidRDefault="00DD2A11" w:rsidP="00DD2A11">
      <w:pPr>
        <w:shd w:val="pct10" w:color="auto" w:fill="auto"/>
        <w:spacing w:after="0" w:line="240" w:lineRule="auto"/>
        <w:ind w:firstLine="708"/>
        <w:jc w:val="both"/>
        <w:rPr>
          <w:color w:val="9BBB59" w:themeColor="accent3"/>
          <w:sz w:val="20"/>
          <w:szCs w:val="20"/>
          <w:lang w:val="en-US"/>
        </w:rPr>
      </w:pPr>
      <w:r w:rsidRPr="004A761F">
        <w:rPr>
          <w:color w:val="9BBB59" w:themeColor="accent3"/>
          <w:sz w:val="20"/>
          <w:szCs w:val="20"/>
          <w:lang w:val="en-US"/>
        </w:rPr>
        <w:t>{ TMyClass }</w:t>
      </w:r>
    </w:p>
    <w:p w:rsidR="00DD2A11" w:rsidRPr="004A761F" w:rsidRDefault="00DD2A11" w:rsidP="00DD2A11">
      <w:pPr>
        <w:shd w:val="pct10" w:color="auto" w:fill="auto"/>
        <w:spacing w:after="0" w:line="240" w:lineRule="auto"/>
        <w:ind w:firstLine="708"/>
        <w:jc w:val="both"/>
        <w:rPr>
          <w:sz w:val="20"/>
          <w:szCs w:val="20"/>
          <w:lang w:val="en-US"/>
        </w:rPr>
      </w:pPr>
    </w:p>
    <w:p w:rsidR="00DD2A11" w:rsidRPr="004A761F" w:rsidRDefault="00DD2A11" w:rsidP="00DD2A11">
      <w:pPr>
        <w:shd w:val="pct10" w:color="auto" w:fill="auto"/>
        <w:spacing w:after="0" w:line="240" w:lineRule="auto"/>
        <w:ind w:firstLine="708"/>
        <w:jc w:val="both"/>
        <w:rPr>
          <w:sz w:val="20"/>
          <w:szCs w:val="20"/>
          <w:lang w:val="en-US"/>
        </w:rPr>
      </w:pPr>
      <w:r w:rsidRPr="004A761F">
        <w:rPr>
          <w:b/>
          <w:sz w:val="20"/>
          <w:szCs w:val="20"/>
          <w:lang w:val="en-US"/>
        </w:rPr>
        <w:t>class</w:t>
      </w:r>
      <w:r w:rsidRPr="004A761F">
        <w:rPr>
          <w:sz w:val="20"/>
          <w:szCs w:val="20"/>
          <w:lang w:val="en-US"/>
        </w:rPr>
        <w:t xml:space="preserve"> </w:t>
      </w:r>
      <w:r w:rsidR="006A222C" w:rsidRPr="004A761F">
        <w:rPr>
          <w:b/>
          <w:sz w:val="20"/>
          <w:szCs w:val="20"/>
          <w:lang w:val="en-US"/>
        </w:rPr>
        <w:t>procedure</w:t>
      </w:r>
      <w:r w:rsidRPr="004A761F">
        <w:rPr>
          <w:sz w:val="20"/>
          <w:szCs w:val="20"/>
          <w:lang w:val="en-US"/>
        </w:rPr>
        <w:t xml:space="preserve"> TMyClass.SetMyValue(</w:t>
      </w:r>
      <w:r w:rsidR="00CC4AA6" w:rsidRPr="004A761F">
        <w:rPr>
          <w:b/>
          <w:sz w:val="20"/>
          <w:szCs w:val="20"/>
          <w:lang w:val="en-US"/>
        </w:rPr>
        <w:t>const</w:t>
      </w:r>
      <w:r w:rsidRPr="004A761F">
        <w:rPr>
          <w:sz w:val="20"/>
          <w:szCs w:val="20"/>
          <w:lang w:val="en-US"/>
        </w:rPr>
        <w:t xml:space="preserve"> AValue: </w:t>
      </w:r>
      <w:r w:rsidR="00F73CB7" w:rsidRPr="00F73CB7">
        <w:rPr>
          <w:b/>
          <w:sz w:val="20"/>
          <w:szCs w:val="20"/>
          <w:lang w:val="en-US"/>
        </w:rPr>
        <w:t>string</w:t>
      </w:r>
      <w:r w:rsidRPr="004A761F">
        <w:rPr>
          <w:sz w:val="20"/>
          <w:szCs w:val="20"/>
          <w:lang w:val="en-US"/>
        </w:rPr>
        <w:t>);</w:t>
      </w:r>
    </w:p>
    <w:p w:rsidR="00DD2A11" w:rsidRPr="004A761F" w:rsidRDefault="00DD2A11" w:rsidP="00DD2A11">
      <w:pPr>
        <w:shd w:val="pct10" w:color="auto" w:fill="auto"/>
        <w:spacing w:after="0" w:line="240" w:lineRule="auto"/>
        <w:ind w:firstLine="708"/>
        <w:jc w:val="both"/>
        <w:rPr>
          <w:color w:val="9BBB59" w:themeColor="accent3"/>
          <w:sz w:val="20"/>
          <w:szCs w:val="20"/>
        </w:rPr>
      </w:pPr>
      <w:r w:rsidRPr="004A761F">
        <w:rPr>
          <w:color w:val="9BBB59" w:themeColor="accent3"/>
          <w:sz w:val="20"/>
          <w:szCs w:val="20"/>
        </w:rPr>
        <w:t>// *** la valeur est mise à jour ***</w:t>
      </w:r>
    </w:p>
    <w:p w:rsidR="00DD2A11" w:rsidRPr="004A761F" w:rsidRDefault="006A222C" w:rsidP="00DD2A11">
      <w:pPr>
        <w:shd w:val="pct10" w:color="auto" w:fill="auto"/>
        <w:spacing w:after="0" w:line="240" w:lineRule="auto"/>
        <w:ind w:firstLine="708"/>
        <w:jc w:val="both"/>
        <w:rPr>
          <w:sz w:val="20"/>
          <w:szCs w:val="20"/>
        </w:rPr>
      </w:pPr>
      <w:r w:rsidRPr="004A761F">
        <w:rPr>
          <w:b/>
          <w:sz w:val="20"/>
          <w:szCs w:val="20"/>
        </w:rPr>
        <w:t>begin</w:t>
      </w:r>
    </w:p>
    <w:p w:rsidR="00DD2A11" w:rsidRPr="004A761F" w:rsidRDefault="00DD2A11" w:rsidP="00DD2A11">
      <w:pPr>
        <w:shd w:val="pct10" w:color="auto" w:fill="auto"/>
        <w:spacing w:after="0" w:line="240" w:lineRule="auto"/>
        <w:ind w:firstLine="708"/>
        <w:jc w:val="both"/>
        <w:rPr>
          <w:sz w:val="20"/>
          <w:szCs w:val="20"/>
        </w:rPr>
      </w:pPr>
      <w:r w:rsidRPr="004A761F">
        <w:rPr>
          <w:sz w:val="20"/>
          <w:szCs w:val="20"/>
        </w:rPr>
        <w:t xml:space="preserve">  fMyValue := Upcase(AValue); </w:t>
      </w:r>
      <w:r w:rsidRPr="004A761F">
        <w:rPr>
          <w:color w:val="9BBB59" w:themeColor="accent3"/>
          <w:sz w:val="20"/>
          <w:szCs w:val="20"/>
        </w:rPr>
        <w:t>// en majuscules</w:t>
      </w:r>
    </w:p>
    <w:p w:rsidR="00DD2A11" w:rsidRPr="004A761F" w:rsidRDefault="006A222C" w:rsidP="00DD2A11">
      <w:pPr>
        <w:shd w:val="pct10" w:color="auto" w:fill="auto"/>
        <w:spacing w:after="0" w:line="240" w:lineRule="auto"/>
        <w:ind w:firstLine="708"/>
        <w:jc w:val="both"/>
        <w:rPr>
          <w:sz w:val="20"/>
          <w:szCs w:val="20"/>
          <w:lang w:val="en-US"/>
        </w:rPr>
      </w:pPr>
      <w:r w:rsidRPr="004A761F">
        <w:rPr>
          <w:b/>
          <w:sz w:val="20"/>
          <w:szCs w:val="20"/>
          <w:lang w:val="en-US"/>
        </w:rPr>
        <w:t>end;</w:t>
      </w:r>
    </w:p>
    <w:p w:rsidR="00DD2A11" w:rsidRPr="004A761F" w:rsidRDefault="00DD2A11" w:rsidP="00DD2A11">
      <w:pPr>
        <w:shd w:val="pct10" w:color="auto" w:fill="auto"/>
        <w:spacing w:after="0" w:line="240" w:lineRule="auto"/>
        <w:ind w:firstLine="708"/>
        <w:jc w:val="both"/>
        <w:rPr>
          <w:sz w:val="20"/>
          <w:szCs w:val="20"/>
          <w:lang w:val="en-US"/>
        </w:rPr>
      </w:pPr>
    </w:p>
    <w:p w:rsidR="00DD2A11" w:rsidRPr="004A761F" w:rsidRDefault="00DD2A11" w:rsidP="00DD2A11">
      <w:pPr>
        <w:shd w:val="pct10" w:color="auto" w:fill="auto"/>
        <w:spacing w:after="0" w:line="240" w:lineRule="auto"/>
        <w:ind w:firstLine="708"/>
        <w:jc w:val="both"/>
        <w:rPr>
          <w:sz w:val="20"/>
          <w:szCs w:val="20"/>
          <w:lang w:val="en-US"/>
        </w:rPr>
      </w:pPr>
      <w:r w:rsidRPr="004A761F">
        <w:rPr>
          <w:b/>
          <w:sz w:val="20"/>
          <w:szCs w:val="20"/>
          <w:lang w:val="en-US"/>
        </w:rPr>
        <w:t>class</w:t>
      </w:r>
      <w:r w:rsidRPr="004A761F">
        <w:rPr>
          <w:sz w:val="20"/>
          <w:szCs w:val="20"/>
          <w:lang w:val="en-US"/>
        </w:rPr>
        <w:t xml:space="preserve"> </w:t>
      </w:r>
      <w:r w:rsidR="006A222C" w:rsidRPr="004A761F">
        <w:rPr>
          <w:b/>
          <w:sz w:val="20"/>
          <w:szCs w:val="20"/>
          <w:lang w:val="en-US"/>
        </w:rPr>
        <w:t>function</w:t>
      </w:r>
      <w:r w:rsidRPr="004A761F">
        <w:rPr>
          <w:sz w:val="20"/>
          <w:szCs w:val="20"/>
          <w:lang w:val="en-US"/>
        </w:rPr>
        <w:t xml:space="preserve"> TMyClass.GetMyValue: </w:t>
      </w:r>
      <w:r w:rsidR="00F73CB7" w:rsidRPr="00F73CB7">
        <w:rPr>
          <w:b/>
          <w:sz w:val="20"/>
          <w:szCs w:val="20"/>
          <w:lang w:val="en-US"/>
        </w:rPr>
        <w:t>string</w:t>
      </w:r>
      <w:r w:rsidRPr="004A761F">
        <w:rPr>
          <w:sz w:val="20"/>
          <w:szCs w:val="20"/>
          <w:lang w:val="en-US"/>
        </w:rPr>
        <w:t>;</w:t>
      </w:r>
    </w:p>
    <w:p w:rsidR="00DD2A11" w:rsidRPr="004A761F" w:rsidRDefault="00DD2A11" w:rsidP="00DD2A11">
      <w:pPr>
        <w:shd w:val="pct10" w:color="auto" w:fill="auto"/>
        <w:spacing w:after="0" w:line="240" w:lineRule="auto"/>
        <w:ind w:firstLine="708"/>
        <w:jc w:val="both"/>
        <w:rPr>
          <w:color w:val="9BBB59" w:themeColor="accent3"/>
          <w:sz w:val="20"/>
          <w:szCs w:val="20"/>
        </w:rPr>
      </w:pPr>
      <w:r w:rsidRPr="004A761F">
        <w:rPr>
          <w:color w:val="9BBB59" w:themeColor="accent3"/>
          <w:sz w:val="20"/>
          <w:szCs w:val="20"/>
        </w:rPr>
        <w:t>// *** récupération de la valeur ***</w:t>
      </w:r>
    </w:p>
    <w:p w:rsidR="00DD2A11" w:rsidRPr="004A761F" w:rsidRDefault="006A222C" w:rsidP="00DD2A11">
      <w:pPr>
        <w:shd w:val="pct10" w:color="auto" w:fill="auto"/>
        <w:spacing w:after="0" w:line="240" w:lineRule="auto"/>
        <w:ind w:firstLine="708"/>
        <w:jc w:val="both"/>
        <w:rPr>
          <w:sz w:val="20"/>
          <w:szCs w:val="20"/>
        </w:rPr>
      </w:pPr>
      <w:r w:rsidRPr="004A761F">
        <w:rPr>
          <w:b/>
          <w:sz w:val="20"/>
          <w:szCs w:val="20"/>
        </w:rPr>
        <w:t>begin</w:t>
      </w:r>
    </w:p>
    <w:p w:rsidR="00DD2A11" w:rsidRPr="004A761F" w:rsidRDefault="00DD2A11" w:rsidP="00DD2A11">
      <w:pPr>
        <w:shd w:val="pct10" w:color="auto" w:fill="auto"/>
        <w:spacing w:after="0" w:line="240" w:lineRule="auto"/>
        <w:ind w:firstLine="708"/>
        <w:jc w:val="both"/>
        <w:rPr>
          <w:sz w:val="20"/>
          <w:szCs w:val="20"/>
        </w:rPr>
      </w:pPr>
      <w:r w:rsidRPr="004A761F">
        <w:rPr>
          <w:sz w:val="20"/>
          <w:szCs w:val="20"/>
        </w:rPr>
        <w:t xml:space="preserve">  Result := fMyValue;</w:t>
      </w:r>
    </w:p>
    <w:p w:rsidR="00DD2A11" w:rsidRPr="004A761F" w:rsidRDefault="006A222C" w:rsidP="00DD2A11">
      <w:pPr>
        <w:shd w:val="pct10" w:color="auto" w:fill="auto"/>
        <w:spacing w:after="0" w:line="240" w:lineRule="auto"/>
        <w:ind w:firstLine="708"/>
        <w:jc w:val="both"/>
        <w:rPr>
          <w:sz w:val="20"/>
          <w:szCs w:val="20"/>
        </w:rPr>
      </w:pPr>
      <w:r w:rsidRPr="004A761F">
        <w:rPr>
          <w:b/>
          <w:sz w:val="20"/>
          <w:szCs w:val="20"/>
        </w:rPr>
        <w:t>end;</w:t>
      </w:r>
    </w:p>
    <w:p w:rsidR="00DD2A11" w:rsidRPr="004A761F" w:rsidRDefault="00DD2A11" w:rsidP="00DD2A11">
      <w:pPr>
        <w:shd w:val="pct10" w:color="auto" w:fill="auto"/>
        <w:spacing w:after="0" w:line="240" w:lineRule="auto"/>
        <w:ind w:firstLine="708"/>
        <w:jc w:val="both"/>
        <w:rPr>
          <w:sz w:val="20"/>
          <w:szCs w:val="20"/>
        </w:rPr>
      </w:pPr>
    </w:p>
    <w:p w:rsidR="00DD2A11" w:rsidRPr="004A761F" w:rsidRDefault="00DD2A11" w:rsidP="00DD2A11">
      <w:pPr>
        <w:shd w:val="pct10" w:color="auto" w:fill="auto"/>
        <w:spacing w:after="0" w:line="240" w:lineRule="auto"/>
        <w:ind w:firstLine="708"/>
        <w:jc w:val="both"/>
        <w:rPr>
          <w:b/>
          <w:sz w:val="20"/>
          <w:szCs w:val="20"/>
        </w:rPr>
      </w:pPr>
      <w:r w:rsidRPr="004A761F">
        <w:rPr>
          <w:b/>
          <w:sz w:val="20"/>
          <w:szCs w:val="20"/>
        </w:rPr>
        <w:t>end.</w:t>
      </w:r>
    </w:p>
    <w:p w:rsidR="00DD2A11" w:rsidRDefault="00DD2A11" w:rsidP="00DD2A11">
      <w:pPr>
        <w:ind w:firstLine="708"/>
        <w:jc w:val="both"/>
        <w:rPr>
          <w:sz w:val="24"/>
          <w:szCs w:val="24"/>
        </w:rPr>
      </w:pPr>
    </w:p>
    <w:p w:rsidR="00F92520" w:rsidRDefault="00F92520" w:rsidP="00DD2A11">
      <w:pPr>
        <w:ind w:firstLine="708"/>
        <w:jc w:val="both"/>
        <w:rPr>
          <w:sz w:val="24"/>
          <w:szCs w:val="24"/>
        </w:rPr>
      </w:pPr>
      <w:r>
        <w:rPr>
          <w:noProof/>
          <w:sz w:val="24"/>
          <w:szCs w:val="24"/>
          <w:lang w:eastAsia="fr-FR"/>
        </w:rPr>
        <w:drawing>
          <wp:inline distT="0" distB="0" distL="0" distR="0" wp14:anchorId="539469D4" wp14:editId="7FACBE75">
            <wp:extent cx="266330" cy="266330"/>
            <wp:effectExtent l="0" t="0" r="635"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a:blip r:embed="rId25">
                      <a:extLst>
                        <a:ext uri="{28A0092B-C50C-407E-A947-70E740481C1C}">
                          <a14:useLocalDpi xmlns:a14="http://schemas.microsoft.com/office/drawing/2010/main" val="0"/>
                        </a:ext>
                      </a:extLst>
                    </a:blip>
                    <a:stretch>
                      <a:fillRect/>
                    </a:stretch>
                  </pic:blipFill>
                  <pic:spPr>
                    <a:xfrm>
                      <a:off x="0" y="0"/>
                      <a:ext cx="263395" cy="263395"/>
                    </a:xfrm>
                    <a:prstGeom prst="rect">
                      <a:avLst/>
                    </a:prstGeom>
                  </pic:spPr>
                </pic:pic>
              </a:graphicData>
            </a:graphic>
          </wp:inline>
        </w:drawing>
      </w:r>
      <w:r>
        <w:rPr>
          <w:sz w:val="24"/>
          <w:szCs w:val="24"/>
        </w:rPr>
        <w:t xml:space="preserve"> Le mot réservé </w:t>
      </w:r>
      <w:r w:rsidRPr="004E06AE">
        <w:rPr>
          <w:i/>
          <w:color w:val="4F81BD" w:themeColor="accent1"/>
          <w:sz w:val="24"/>
          <w:szCs w:val="24"/>
        </w:rPr>
        <w:t>class</w:t>
      </w:r>
      <w:r w:rsidRPr="004E06AE">
        <w:rPr>
          <w:color w:val="4F81BD" w:themeColor="accent1"/>
          <w:sz w:val="24"/>
          <w:szCs w:val="24"/>
        </w:rPr>
        <w:t xml:space="preserve"> </w:t>
      </w:r>
      <w:r>
        <w:rPr>
          <w:sz w:val="24"/>
          <w:szCs w:val="24"/>
        </w:rPr>
        <w:t>doit être présent à la fois lors de la déclar</w:t>
      </w:r>
      <w:r w:rsidR="004E06AE">
        <w:rPr>
          <w:sz w:val="24"/>
          <w:szCs w:val="24"/>
        </w:rPr>
        <w:t>ation et au moment de la définition de la méthode.</w:t>
      </w:r>
    </w:p>
    <w:p w:rsidR="00245329" w:rsidRDefault="00A96877" w:rsidP="00DD2A11">
      <w:pPr>
        <w:ind w:firstLine="708"/>
        <w:jc w:val="both"/>
        <w:rPr>
          <w:sz w:val="24"/>
          <w:szCs w:val="24"/>
        </w:rPr>
      </w:pPr>
      <w:r>
        <w:rPr>
          <w:sz w:val="24"/>
          <w:szCs w:val="24"/>
        </w:rPr>
        <w:t xml:space="preserve">Vous pouvez </w:t>
      </w:r>
      <w:r w:rsidR="007D31DC">
        <w:rPr>
          <w:sz w:val="24"/>
          <w:szCs w:val="24"/>
        </w:rPr>
        <w:t>enfin</w:t>
      </w:r>
      <w:r>
        <w:rPr>
          <w:sz w:val="24"/>
          <w:szCs w:val="24"/>
        </w:rPr>
        <w:t xml:space="preserve"> créer des </w:t>
      </w:r>
      <w:r w:rsidRPr="003D0211">
        <w:rPr>
          <w:i/>
          <w:sz w:val="24"/>
          <w:szCs w:val="24"/>
        </w:rPr>
        <w:t>constructeurs et des destructeurs de classe</w:t>
      </w:r>
      <w:r>
        <w:rPr>
          <w:sz w:val="24"/>
          <w:szCs w:val="24"/>
        </w:rPr>
        <w:t xml:space="preserve">. </w:t>
      </w:r>
      <w:r w:rsidR="00245329">
        <w:rPr>
          <w:sz w:val="24"/>
          <w:szCs w:val="24"/>
        </w:rPr>
        <w:t>Cette possibilité est utile si vous avez besoin d’initialiser des variables de classe avant même d’utiliser votre classe.</w:t>
      </w:r>
      <w:r w:rsidR="00F825C1" w:rsidRPr="00F825C1">
        <w:rPr>
          <w:sz w:val="24"/>
          <w:szCs w:val="24"/>
        </w:rPr>
        <w:t xml:space="preserve"> </w:t>
      </w:r>
      <w:r w:rsidR="00160A22">
        <w:rPr>
          <w:sz w:val="24"/>
          <w:szCs w:val="24"/>
        </w:rPr>
        <w:t>Les</w:t>
      </w:r>
      <w:r w:rsidR="00F825C1">
        <w:rPr>
          <w:sz w:val="24"/>
          <w:szCs w:val="24"/>
        </w:rPr>
        <w:t xml:space="preserve"> avantage</w:t>
      </w:r>
      <w:r w:rsidR="00160A22">
        <w:rPr>
          <w:sz w:val="24"/>
          <w:szCs w:val="24"/>
        </w:rPr>
        <w:t>s</w:t>
      </w:r>
      <w:r w:rsidR="00F825C1">
        <w:rPr>
          <w:sz w:val="24"/>
          <w:szCs w:val="24"/>
        </w:rPr>
        <w:t xml:space="preserve"> de cette technique par rapport à l’utilisation d’</w:t>
      </w:r>
      <w:r w:rsidR="00F825C1" w:rsidRPr="00154E6E">
        <w:rPr>
          <w:i/>
          <w:color w:val="4F81BD" w:themeColor="accent1"/>
          <w:sz w:val="24"/>
          <w:szCs w:val="24"/>
        </w:rPr>
        <w:t>initialization</w:t>
      </w:r>
      <w:r w:rsidR="00F825C1" w:rsidRPr="00154E6E">
        <w:rPr>
          <w:color w:val="4F81BD" w:themeColor="accent1"/>
          <w:sz w:val="24"/>
          <w:szCs w:val="24"/>
        </w:rPr>
        <w:t xml:space="preserve"> </w:t>
      </w:r>
      <w:r w:rsidR="00F825C1">
        <w:rPr>
          <w:sz w:val="24"/>
          <w:szCs w:val="24"/>
        </w:rPr>
        <w:t xml:space="preserve">et </w:t>
      </w:r>
      <w:r w:rsidR="00F825C1" w:rsidRPr="00154E6E">
        <w:rPr>
          <w:i/>
          <w:color w:val="4F81BD" w:themeColor="accent1"/>
          <w:sz w:val="24"/>
          <w:szCs w:val="24"/>
        </w:rPr>
        <w:t>finalization</w:t>
      </w:r>
      <w:r w:rsidR="00F825C1" w:rsidRPr="00160A22">
        <w:rPr>
          <w:sz w:val="24"/>
          <w:szCs w:val="24"/>
        </w:rPr>
        <w:t xml:space="preserve"> </w:t>
      </w:r>
      <w:r w:rsidR="00160A22" w:rsidRPr="00160A22">
        <w:rPr>
          <w:sz w:val="24"/>
          <w:szCs w:val="24"/>
        </w:rPr>
        <w:t>sont</w:t>
      </w:r>
      <w:r w:rsidR="00F825C1">
        <w:rPr>
          <w:sz w:val="24"/>
          <w:szCs w:val="24"/>
        </w:rPr>
        <w:t xml:space="preserve"> que le code de la classe ne sera pas chargé par le compilateur</w:t>
      </w:r>
      <w:r w:rsidR="00160A22">
        <w:rPr>
          <w:sz w:val="24"/>
          <w:szCs w:val="24"/>
        </w:rPr>
        <w:t>,</w:t>
      </w:r>
      <w:r w:rsidR="00F825C1">
        <w:rPr>
          <w:sz w:val="24"/>
          <w:szCs w:val="24"/>
        </w:rPr>
        <w:t xml:space="preserve"> gagn</w:t>
      </w:r>
      <w:r w:rsidR="00160A22">
        <w:rPr>
          <w:sz w:val="24"/>
          <w:szCs w:val="24"/>
        </w:rPr>
        <w:t>ant</w:t>
      </w:r>
      <w:r w:rsidR="00F825C1">
        <w:rPr>
          <w:sz w:val="24"/>
          <w:szCs w:val="24"/>
        </w:rPr>
        <w:t xml:space="preserve"> </w:t>
      </w:r>
      <w:r w:rsidR="00160A22">
        <w:rPr>
          <w:sz w:val="24"/>
          <w:szCs w:val="24"/>
        </w:rPr>
        <w:t>par conséquent en place mémoire, et que les structures n’auront pas besoin d’être</w:t>
      </w:r>
      <w:r w:rsidR="008F3047">
        <w:rPr>
          <w:sz w:val="24"/>
          <w:szCs w:val="24"/>
        </w:rPr>
        <w:t xml:space="preserve"> toutes</w:t>
      </w:r>
      <w:r w:rsidR="00160A22">
        <w:rPr>
          <w:sz w:val="24"/>
          <w:szCs w:val="24"/>
        </w:rPr>
        <w:t xml:space="preserve"> initialisées, ce qui accélère le traitement.</w:t>
      </w:r>
    </w:p>
    <w:p w:rsidR="00245329" w:rsidRDefault="00A96877" w:rsidP="00DD2A11">
      <w:pPr>
        <w:ind w:firstLine="708"/>
        <w:jc w:val="both"/>
        <w:rPr>
          <w:sz w:val="24"/>
          <w:szCs w:val="24"/>
        </w:rPr>
      </w:pPr>
      <w:r>
        <w:rPr>
          <w:sz w:val="24"/>
          <w:szCs w:val="24"/>
        </w:rPr>
        <w:t xml:space="preserve">Des restrictions s’appliquent à leur utilisation : ils doivent impérativement s’appeler </w:t>
      </w:r>
      <w:r w:rsidRPr="00A96877">
        <w:rPr>
          <w:i/>
          <w:color w:val="4F81BD" w:themeColor="accent1"/>
          <w:sz w:val="24"/>
          <w:szCs w:val="24"/>
        </w:rPr>
        <w:t>Create</w:t>
      </w:r>
      <w:r w:rsidRPr="00A96877">
        <w:rPr>
          <w:color w:val="4F81BD" w:themeColor="accent1"/>
          <w:sz w:val="24"/>
          <w:szCs w:val="24"/>
        </w:rPr>
        <w:t xml:space="preserve"> </w:t>
      </w:r>
      <w:r>
        <w:rPr>
          <w:sz w:val="24"/>
          <w:szCs w:val="24"/>
        </w:rPr>
        <w:t xml:space="preserve">et </w:t>
      </w:r>
      <w:r w:rsidRPr="00A96877">
        <w:rPr>
          <w:i/>
          <w:color w:val="4F81BD" w:themeColor="accent1"/>
          <w:sz w:val="24"/>
          <w:szCs w:val="24"/>
        </w:rPr>
        <w:t>Destroy</w:t>
      </w:r>
      <w:r>
        <w:rPr>
          <w:sz w:val="24"/>
          <w:szCs w:val="24"/>
        </w:rPr>
        <w:t>, ne pas être déclarés virtuels et ne pas comporter de paramètres.</w:t>
      </w:r>
    </w:p>
    <w:p w:rsidR="00A96877" w:rsidRDefault="007D31DC" w:rsidP="00DD2A11">
      <w:pPr>
        <w:ind w:firstLine="708"/>
        <w:jc w:val="both"/>
        <w:rPr>
          <w:sz w:val="24"/>
          <w:szCs w:val="24"/>
        </w:rPr>
      </w:pPr>
      <w:r>
        <w:rPr>
          <w:sz w:val="24"/>
          <w:szCs w:val="24"/>
        </w:rPr>
        <w:t>Leur comportement est aussi atypique</w:t>
      </w:r>
      <w:r w:rsidR="00A96877">
        <w:rPr>
          <w:sz w:val="24"/>
          <w:szCs w:val="24"/>
        </w:rPr>
        <w:t> :</w:t>
      </w:r>
    </w:p>
    <w:p w:rsidR="00A96877" w:rsidRDefault="00A96877" w:rsidP="00A96877">
      <w:pPr>
        <w:pStyle w:val="Paragraphedeliste"/>
        <w:numPr>
          <w:ilvl w:val="0"/>
          <w:numId w:val="9"/>
        </w:numPr>
        <w:jc w:val="both"/>
        <w:rPr>
          <w:sz w:val="24"/>
          <w:szCs w:val="24"/>
        </w:rPr>
      </w:pPr>
      <w:r w:rsidRPr="00A96877">
        <w:rPr>
          <w:sz w:val="24"/>
          <w:szCs w:val="24"/>
        </w:rPr>
        <w:t>le constructeur</w:t>
      </w:r>
      <w:r>
        <w:rPr>
          <w:sz w:val="24"/>
          <w:szCs w:val="24"/>
        </w:rPr>
        <w:t xml:space="preserve"> est appelé automatiquement au lancement de l’application avant même l’exécution de la section </w:t>
      </w:r>
      <w:r w:rsidRPr="00A96877">
        <w:rPr>
          <w:i/>
          <w:color w:val="4F81BD" w:themeColor="accent1"/>
          <w:sz w:val="24"/>
          <w:szCs w:val="24"/>
        </w:rPr>
        <w:t>initialization</w:t>
      </w:r>
      <w:r w:rsidR="00A305A1">
        <w:rPr>
          <w:sz w:val="24"/>
          <w:szCs w:val="24"/>
        </w:rPr>
        <w:t xml:space="preserve"> de l’unité dans laquelle il a été déclaré</w:t>
      </w:r>
      <w:r w:rsidRPr="00A96877">
        <w:rPr>
          <w:color w:val="4F81BD" w:themeColor="accent1"/>
          <w:sz w:val="24"/>
          <w:szCs w:val="24"/>
        </w:rPr>
        <w:t> </w:t>
      </w:r>
      <w:r>
        <w:rPr>
          <w:sz w:val="24"/>
          <w:szCs w:val="24"/>
        </w:rPr>
        <w:t>;</w:t>
      </w:r>
    </w:p>
    <w:p w:rsidR="00A96877" w:rsidRDefault="00A96877" w:rsidP="00A96877">
      <w:pPr>
        <w:pStyle w:val="Paragraphedeliste"/>
        <w:numPr>
          <w:ilvl w:val="0"/>
          <w:numId w:val="9"/>
        </w:numPr>
        <w:jc w:val="both"/>
        <w:rPr>
          <w:sz w:val="24"/>
          <w:szCs w:val="24"/>
        </w:rPr>
      </w:pPr>
      <w:r>
        <w:rPr>
          <w:sz w:val="24"/>
          <w:szCs w:val="24"/>
        </w:rPr>
        <w:t>le destructeur est lui aussi appelé</w:t>
      </w:r>
      <w:r w:rsidRPr="00A96877">
        <w:rPr>
          <w:sz w:val="24"/>
          <w:szCs w:val="24"/>
        </w:rPr>
        <w:t xml:space="preserve"> automatiquement</w:t>
      </w:r>
      <w:r w:rsidR="00A305A1">
        <w:rPr>
          <w:sz w:val="24"/>
          <w:szCs w:val="24"/>
        </w:rPr>
        <w:t>,</w:t>
      </w:r>
      <w:r w:rsidRPr="00A96877">
        <w:rPr>
          <w:sz w:val="24"/>
          <w:szCs w:val="24"/>
        </w:rPr>
        <w:t xml:space="preserve"> </w:t>
      </w:r>
      <w:r w:rsidR="00A305A1">
        <w:rPr>
          <w:sz w:val="24"/>
          <w:szCs w:val="24"/>
        </w:rPr>
        <w:t>m</w:t>
      </w:r>
      <w:r>
        <w:rPr>
          <w:sz w:val="24"/>
          <w:szCs w:val="24"/>
        </w:rPr>
        <w:t xml:space="preserve">ais après </w:t>
      </w:r>
      <w:r w:rsidR="00A305A1">
        <w:rPr>
          <w:sz w:val="24"/>
          <w:szCs w:val="24"/>
        </w:rPr>
        <w:t xml:space="preserve">l’exécution de la section </w:t>
      </w:r>
      <w:r w:rsidR="00A305A1" w:rsidRPr="00A305A1">
        <w:rPr>
          <w:i/>
          <w:color w:val="4F81BD" w:themeColor="accent1"/>
          <w:sz w:val="24"/>
          <w:szCs w:val="24"/>
        </w:rPr>
        <w:t>finalization</w:t>
      </w:r>
      <w:r w:rsidR="00A305A1" w:rsidRPr="00A305A1">
        <w:rPr>
          <w:color w:val="4F81BD" w:themeColor="accent1"/>
          <w:sz w:val="24"/>
          <w:szCs w:val="24"/>
        </w:rPr>
        <w:t xml:space="preserve"> </w:t>
      </w:r>
      <w:r w:rsidR="00A305A1">
        <w:rPr>
          <w:sz w:val="24"/>
          <w:szCs w:val="24"/>
        </w:rPr>
        <w:t>de la même unité</w:t>
      </w:r>
      <w:r w:rsidR="007D31DC">
        <w:rPr>
          <w:sz w:val="24"/>
          <w:szCs w:val="24"/>
        </w:rPr>
        <w:t> ;</w:t>
      </w:r>
    </w:p>
    <w:p w:rsidR="007D31DC" w:rsidRDefault="007D31DC" w:rsidP="00A96877">
      <w:pPr>
        <w:pStyle w:val="Paragraphedeliste"/>
        <w:numPr>
          <w:ilvl w:val="0"/>
          <w:numId w:val="9"/>
        </w:numPr>
        <w:jc w:val="both"/>
        <w:rPr>
          <w:sz w:val="24"/>
          <w:szCs w:val="24"/>
        </w:rPr>
      </w:pPr>
      <w:r>
        <w:rPr>
          <w:sz w:val="24"/>
          <w:szCs w:val="24"/>
        </w:rPr>
        <w:t>Une conséquence importante de ces particularités est que les deux vont être appelés même si la classe n’est jamais utilisée dans l’application</w:t>
      </w:r>
      <w:r w:rsidR="00F825C1">
        <w:rPr>
          <w:sz w:val="24"/>
          <w:szCs w:val="24"/>
        </w:rPr>
        <w:t> ;</w:t>
      </w:r>
    </w:p>
    <w:p w:rsidR="00F825C1" w:rsidRDefault="00F825C1" w:rsidP="00A96877">
      <w:pPr>
        <w:pStyle w:val="Paragraphedeliste"/>
        <w:numPr>
          <w:ilvl w:val="0"/>
          <w:numId w:val="9"/>
        </w:numPr>
        <w:jc w:val="both"/>
        <w:rPr>
          <w:sz w:val="24"/>
          <w:szCs w:val="24"/>
        </w:rPr>
      </w:pPr>
      <w:r>
        <w:rPr>
          <w:sz w:val="24"/>
          <w:szCs w:val="24"/>
        </w:rPr>
        <w:t xml:space="preserve">Une autre conséquence est que vous ne les </w:t>
      </w:r>
      <w:r w:rsidR="0011366F">
        <w:rPr>
          <w:sz w:val="24"/>
          <w:szCs w:val="24"/>
        </w:rPr>
        <w:t>invoquerez</w:t>
      </w:r>
      <w:r>
        <w:rPr>
          <w:sz w:val="24"/>
          <w:szCs w:val="24"/>
        </w:rPr>
        <w:t xml:space="preserve"> jamais explicitement.</w:t>
      </w:r>
    </w:p>
    <w:p w:rsidR="002249E7" w:rsidRDefault="002249E7" w:rsidP="00154E6E">
      <w:pPr>
        <w:ind w:firstLine="708"/>
        <w:jc w:val="both"/>
        <w:rPr>
          <w:sz w:val="24"/>
          <w:szCs w:val="24"/>
        </w:rPr>
      </w:pPr>
      <w:r>
        <w:rPr>
          <w:b/>
          <w:color w:val="9BBB59" w:themeColor="accent3"/>
          <w:sz w:val="24"/>
          <w:szCs w:val="24"/>
        </w:rPr>
        <w:t>[Exemple PO-11</w:t>
      </w:r>
      <w:r w:rsidRPr="00516093">
        <w:rPr>
          <w:b/>
          <w:color w:val="9BBB59" w:themeColor="accent3"/>
          <w:sz w:val="24"/>
          <w:szCs w:val="24"/>
        </w:rPr>
        <w:t>]</w:t>
      </w:r>
    </w:p>
    <w:p w:rsidR="007D31DC" w:rsidRPr="007D31DC" w:rsidRDefault="002810E7" w:rsidP="00154E6E">
      <w:pPr>
        <w:ind w:firstLine="708"/>
        <w:jc w:val="both"/>
        <w:rPr>
          <w:sz w:val="24"/>
          <w:szCs w:val="24"/>
        </w:rPr>
      </w:pPr>
      <w:r>
        <w:rPr>
          <w:sz w:val="24"/>
          <w:szCs w:val="24"/>
        </w:rPr>
        <w:t>Pour exemple, une petite application permet de récupérer et d’afficher le résultat d’une méthode ordinaire d’une classe sans avoir apparemment à l’instancier. En fait, c’est le constructeur de classe qui se charge de l’instanciation avant même que le code d’initialisation de l’unité n’ait été exécuté :</w:t>
      </w:r>
    </w:p>
    <w:p w:rsidR="000157D4" w:rsidRPr="004A761F" w:rsidRDefault="000157D4" w:rsidP="000157D4">
      <w:pPr>
        <w:shd w:val="pct10" w:color="auto" w:fill="auto"/>
        <w:spacing w:after="0" w:line="240" w:lineRule="auto"/>
        <w:ind w:firstLine="708"/>
        <w:jc w:val="both"/>
        <w:rPr>
          <w:sz w:val="20"/>
          <w:szCs w:val="20"/>
        </w:rPr>
      </w:pPr>
      <w:r w:rsidRPr="004A761F">
        <w:rPr>
          <w:b/>
          <w:sz w:val="20"/>
          <w:szCs w:val="20"/>
        </w:rPr>
        <w:t>unit</w:t>
      </w:r>
      <w:r w:rsidRPr="004A761F">
        <w:rPr>
          <w:sz w:val="20"/>
          <w:szCs w:val="20"/>
        </w:rPr>
        <w:t xml:space="preserve"> main;</w:t>
      </w:r>
    </w:p>
    <w:p w:rsidR="000157D4" w:rsidRPr="004A761F" w:rsidRDefault="000157D4" w:rsidP="000157D4">
      <w:pPr>
        <w:shd w:val="pct10" w:color="auto" w:fill="auto"/>
        <w:spacing w:after="0" w:line="240" w:lineRule="auto"/>
        <w:ind w:firstLine="708"/>
        <w:jc w:val="both"/>
        <w:rPr>
          <w:sz w:val="20"/>
          <w:szCs w:val="20"/>
        </w:rPr>
      </w:pPr>
    </w:p>
    <w:p w:rsidR="000157D4" w:rsidRPr="004A761F" w:rsidRDefault="000157D4" w:rsidP="000157D4">
      <w:pPr>
        <w:shd w:val="pct10" w:color="auto" w:fill="auto"/>
        <w:spacing w:after="0" w:line="240" w:lineRule="auto"/>
        <w:ind w:firstLine="708"/>
        <w:jc w:val="both"/>
        <w:rPr>
          <w:color w:val="9BBB59" w:themeColor="accent3"/>
          <w:sz w:val="20"/>
          <w:szCs w:val="20"/>
        </w:rPr>
      </w:pPr>
      <w:r w:rsidRPr="004A761F">
        <w:rPr>
          <w:color w:val="9BBB59" w:themeColor="accent3"/>
          <w:sz w:val="20"/>
          <w:szCs w:val="20"/>
        </w:rPr>
        <w:t>{$mode objfpc}{$H+}</w:t>
      </w:r>
    </w:p>
    <w:p w:rsidR="000157D4" w:rsidRPr="004A761F" w:rsidRDefault="000157D4" w:rsidP="000157D4">
      <w:pPr>
        <w:shd w:val="pct10" w:color="auto" w:fill="auto"/>
        <w:spacing w:after="0" w:line="240" w:lineRule="auto"/>
        <w:ind w:firstLine="708"/>
        <w:jc w:val="both"/>
        <w:rPr>
          <w:sz w:val="20"/>
          <w:szCs w:val="20"/>
        </w:rPr>
      </w:pPr>
    </w:p>
    <w:p w:rsidR="000157D4" w:rsidRPr="004A761F" w:rsidRDefault="000157D4" w:rsidP="000157D4">
      <w:pPr>
        <w:shd w:val="pct10" w:color="auto" w:fill="auto"/>
        <w:spacing w:after="0" w:line="240" w:lineRule="auto"/>
        <w:ind w:firstLine="708"/>
        <w:jc w:val="both"/>
        <w:rPr>
          <w:b/>
          <w:sz w:val="20"/>
          <w:szCs w:val="20"/>
        </w:rPr>
      </w:pPr>
      <w:r w:rsidRPr="004A761F">
        <w:rPr>
          <w:b/>
          <w:sz w:val="20"/>
          <w:szCs w:val="20"/>
        </w:rPr>
        <w:t>interface</w:t>
      </w:r>
    </w:p>
    <w:p w:rsidR="000157D4" w:rsidRPr="004A761F" w:rsidRDefault="000157D4" w:rsidP="000157D4">
      <w:pPr>
        <w:shd w:val="pct10" w:color="auto" w:fill="auto"/>
        <w:spacing w:after="0" w:line="240" w:lineRule="auto"/>
        <w:ind w:firstLine="708"/>
        <w:jc w:val="both"/>
        <w:rPr>
          <w:sz w:val="20"/>
          <w:szCs w:val="20"/>
        </w:rPr>
      </w:pPr>
    </w:p>
    <w:p w:rsidR="000157D4" w:rsidRPr="004A761F" w:rsidRDefault="00CC4AA6" w:rsidP="000157D4">
      <w:pPr>
        <w:shd w:val="pct10" w:color="auto" w:fill="auto"/>
        <w:spacing w:after="0" w:line="240" w:lineRule="auto"/>
        <w:ind w:firstLine="708"/>
        <w:jc w:val="both"/>
        <w:rPr>
          <w:sz w:val="20"/>
          <w:szCs w:val="20"/>
        </w:rPr>
      </w:pPr>
      <w:r w:rsidRPr="004A761F">
        <w:rPr>
          <w:b/>
          <w:sz w:val="20"/>
          <w:szCs w:val="20"/>
        </w:rPr>
        <w:t>uses</w:t>
      </w:r>
    </w:p>
    <w:p w:rsidR="000157D4" w:rsidRPr="004A761F" w:rsidRDefault="000157D4" w:rsidP="000157D4">
      <w:pPr>
        <w:shd w:val="pct10" w:color="auto" w:fill="auto"/>
        <w:spacing w:after="0" w:line="240" w:lineRule="auto"/>
        <w:ind w:firstLine="708"/>
        <w:jc w:val="both"/>
        <w:rPr>
          <w:sz w:val="20"/>
          <w:szCs w:val="20"/>
        </w:rPr>
      </w:pPr>
      <w:r w:rsidRPr="004A761F">
        <w:rPr>
          <w:sz w:val="20"/>
          <w:szCs w:val="20"/>
        </w:rPr>
        <w:t xml:space="preserve">  Classes, SysUtils, FileUtil, Forms, Controls, Graphics, Dialogs, StdCtrls;</w:t>
      </w:r>
    </w:p>
    <w:p w:rsidR="000157D4" w:rsidRPr="004A761F" w:rsidRDefault="000157D4" w:rsidP="000157D4">
      <w:pPr>
        <w:shd w:val="pct10" w:color="auto" w:fill="auto"/>
        <w:spacing w:after="0" w:line="240" w:lineRule="auto"/>
        <w:ind w:firstLine="708"/>
        <w:jc w:val="both"/>
        <w:rPr>
          <w:sz w:val="20"/>
          <w:szCs w:val="20"/>
        </w:rPr>
      </w:pPr>
    </w:p>
    <w:p w:rsidR="000157D4" w:rsidRPr="004A761F" w:rsidRDefault="006A222C" w:rsidP="000157D4">
      <w:pPr>
        <w:shd w:val="pct10" w:color="auto" w:fill="auto"/>
        <w:spacing w:after="0" w:line="240" w:lineRule="auto"/>
        <w:ind w:firstLine="708"/>
        <w:jc w:val="both"/>
        <w:rPr>
          <w:sz w:val="20"/>
          <w:szCs w:val="20"/>
        </w:rPr>
      </w:pPr>
      <w:r w:rsidRPr="004A761F">
        <w:rPr>
          <w:b/>
          <w:sz w:val="20"/>
          <w:szCs w:val="20"/>
        </w:rPr>
        <w:t>type</w:t>
      </w:r>
    </w:p>
    <w:p w:rsidR="000157D4" w:rsidRPr="004A761F" w:rsidRDefault="000157D4" w:rsidP="000157D4">
      <w:pPr>
        <w:shd w:val="pct10" w:color="auto" w:fill="auto"/>
        <w:spacing w:after="0" w:line="240" w:lineRule="auto"/>
        <w:ind w:firstLine="708"/>
        <w:jc w:val="both"/>
        <w:rPr>
          <w:sz w:val="20"/>
          <w:szCs w:val="20"/>
        </w:rPr>
      </w:pPr>
    </w:p>
    <w:p w:rsidR="000157D4" w:rsidRPr="004A761F" w:rsidRDefault="000157D4" w:rsidP="000157D4">
      <w:pPr>
        <w:shd w:val="pct10" w:color="auto" w:fill="auto"/>
        <w:spacing w:after="0" w:line="240" w:lineRule="auto"/>
        <w:ind w:firstLine="708"/>
        <w:jc w:val="both"/>
        <w:rPr>
          <w:color w:val="9BBB59" w:themeColor="accent3"/>
          <w:sz w:val="20"/>
          <w:szCs w:val="20"/>
        </w:rPr>
      </w:pPr>
      <w:r w:rsidRPr="004A761F">
        <w:rPr>
          <w:color w:val="9BBB59" w:themeColor="accent3"/>
          <w:sz w:val="20"/>
          <w:szCs w:val="20"/>
        </w:rPr>
        <w:lastRenderedPageBreak/>
        <w:t xml:space="preserve">  { TMyClass }</w:t>
      </w:r>
    </w:p>
    <w:p w:rsidR="000157D4" w:rsidRPr="004A761F" w:rsidRDefault="000157D4" w:rsidP="000157D4">
      <w:pPr>
        <w:shd w:val="pct10" w:color="auto" w:fill="auto"/>
        <w:spacing w:after="0" w:line="240" w:lineRule="auto"/>
        <w:ind w:firstLine="708"/>
        <w:jc w:val="both"/>
        <w:rPr>
          <w:sz w:val="20"/>
          <w:szCs w:val="20"/>
        </w:rPr>
      </w:pPr>
    </w:p>
    <w:p w:rsidR="000157D4" w:rsidRPr="004A761F" w:rsidRDefault="000157D4" w:rsidP="000157D4">
      <w:pPr>
        <w:shd w:val="pct10" w:color="auto" w:fill="auto"/>
        <w:spacing w:after="0" w:line="240" w:lineRule="auto"/>
        <w:ind w:firstLine="708"/>
        <w:jc w:val="both"/>
        <w:rPr>
          <w:sz w:val="20"/>
          <w:szCs w:val="20"/>
        </w:rPr>
      </w:pPr>
      <w:r w:rsidRPr="004A761F">
        <w:rPr>
          <w:sz w:val="20"/>
          <w:szCs w:val="20"/>
        </w:rPr>
        <w:t xml:space="preserve">  TMyClass = </w:t>
      </w:r>
      <w:r w:rsidRPr="004A761F">
        <w:rPr>
          <w:b/>
          <w:sz w:val="20"/>
          <w:szCs w:val="20"/>
        </w:rPr>
        <w:t>class</w:t>
      </w:r>
      <w:r w:rsidRPr="004A761F">
        <w:rPr>
          <w:sz w:val="20"/>
          <w:szCs w:val="20"/>
        </w:rPr>
        <w:t xml:space="preserve"> </w:t>
      </w:r>
      <w:r w:rsidRPr="004A761F">
        <w:rPr>
          <w:color w:val="9BBB59" w:themeColor="accent3"/>
          <w:sz w:val="20"/>
          <w:szCs w:val="20"/>
        </w:rPr>
        <w:t>// classe de test</w:t>
      </w:r>
    </w:p>
    <w:p w:rsidR="000157D4" w:rsidRPr="00780390" w:rsidRDefault="000157D4" w:rsidP="000157D4">
      <w:pPr>
        <w:shd w:val="pct10" w:color="auto" w:fill="auto"/>
        <w:spacing w:after="0" w:line="240" w:lineRule="auto"/>
        <w:ind w:firstLine="708"/>
        <w:jc w:val="both"/>
        <w:rPr>
          <w:b/>
          <w:sz w:val="20"/>
          <w:szCs w:val="20"/>
        </w:rPr>
      </w:pPr>
      <w:r w:rsidRPr="004A761F">
        <w:rPr>
          <w:sz w:val="20"/>
          <w:szCs w:val="20"/>
        </w:rPr>
        <w:t xml:space="preserve">  </w:t>
      </w:r>
      <w:r w:rsidRPr="00780390">
        <w:rPr>
          <w:b/>
          <w:sz w:val="20"/>
          <w:szCs w:val="20"/>
        </w:rPr>
        <w:t>private</w:t>
      </w:r>
    </w:p>
    <w:p w:rsidR="000157D4" w:rsidRPr="00780390" w:rsidRDefault="000157D4" w:rsidP="000157D4">
      <w:pPr>
        <w:shd w:val="pct10" w:color="auto" w:fill="auto"/>
        <w:spacing w:after="0" w:line="240" w:lineRule="auto"/>
        <w:ind w:firstLine="708"/>
        <w:jc w:val="both"/>
        <w:rPr>
          <w:sz w:val="20"/>
          <w:szCs w:val="20"/>
        </w:rPr>
      </w:pPr>
      <w:r w:rsidRPr="00780390">
        <w:rPr>
          <w:sz w:val="20"/>
          <w:szCs w:val="20"/>
        </w:rPr>
        <w:t xml:space="preserve">    </w:t>
      </w:r>
      <w:r w:rsidRPr="00780390">
        <w:rPr>
          <w:b/>
          <w:sz w:val="20"/>
          <w:szCs w:val="20"/>
        </w:rPr>
        <w:t>class</w:t>
      </w:r>
      <w:r w:rsidRPr="00780390">
        <w:rPr>
          <w:sz w:val="20"/>
          <w:szCs w:val="20"/>
        </w:rPr>
        <w:t xml:space="preserve"> </w:t>
      </w:r>
      <w:r w:rsidR="00CC4AA6" w:rsidRPr="00780390">
        <w:rPr>
          <w:b/>
          <w:sz w:val="20"/>
          <w:szCs w:val="20"/>
        </w:rPr>
        <w:t>var</w:t>
      </w:r>
      <w:r w:rsidRPr="00780390">
        <w:rPr>
          <w:sz w:val="20"/>
          <w:szCs w:val="20"/>
        </w:rPr>
        <w:t xml:space="preserve"> fClass: TMyClass;</w:t>
      </w:r>
    </w:p>
    <w:p w:rsidR="000157D4" w:rsidRPr="004A761F" w:rsidRDefault="000157D4" w:rsidP="000157D4">
      <w:pPr>
        <w:shd w:val="pct10" w:color="auto" w:fill="auto"/>
        <w:spacing w:after="0" w:line="240" w:lineRule="auto"/>
        <w:ind w:firstLine="708"/>
        <w:jc w:val="both"/>
        <w:rPr>
          <w:sz w:val="20"/>
          <w:szCs w:val="20"/>
          <w:lang w:val="en-US"/>
        </w:rPr>
      </w:pPr>
      <w:r w:rsidRPr="00780390">
        <w:rPr>
          <w:sz w:val="20"/>
          <w:szCs w:val="20"/>
        </w:rPr>
        <w:t xml:space="preserve">    </w:t>
      </w:r>
      <w:r w:rsidRPr="004A761F">
        <w:rPr>
          <w:b/>
          <w:sz w:val="20"/>
          <w:szCs w:val="20"/>
          <w:lang w:val="en-US"/>
        </w:rPr>
        <w:t>class</w:t>
      </w:r>
      <w:r w:rsidRPr="004A761F">
        <w:rPr>
          <w:sz w:val="20"/>
          <w:szCs w:val="20"/>
          <w:lang w:val="en-US"/>
        </w:rPr>
        <w:t xml:space="preserve"> </w:t>
      </w:r>
      <w:r w:rsidR="006A222C" w:rsidRPr="004A761F">
        <w:rPr>
          <w:b/>
          <w:sz w:val="20"/>
          <w:szCs w:val="20"/>
          <w:lang w:val="en-US"/>
        </w:rPr>
        <w:t>constructor</w:t>
      </w:r>
      <w:r w:rsidRPr="004A761F">
        <w:rPr>
          <w:sz w:val="20"/>
          <w:szCs w:val="20"/>
          <w:lang w:val="en-US"/>
        </w:rPr>
        <w:t xml:space="preserve"> Create;</w:t>
      </w:r>
    </w:p>
    <w:p w:rsidR="000157D4" w:rsidRPr="004A761F" w:rsidRDefault="000157D4" w:rsidP="000157D4">
      <w:pPr>
        <w:shd w:val="pct10" w:color="auto" w:fill="auto"/>
        <w:spacing w:after="0" w:line="240" w:lineRule="auto"/>
        <w:ind w:firstLine="708"/>
        <w:jc w:val="both"/>
        <w:rPr>
          <w:sz w:val="20"/>
          <w:szCs w:val="20"/>
          <w:lang w:val="en-US"/>
        </w:rPr>
      </w:pPr>
      <w:r w:rsidRPr="004A761F">
        <w:rPr>
          <w:sz w:val="20"/>
          <w:szCs w:val="20"/>
          <w:lang w:val="en-US"/>
        </w:rPr>
        <w:t xml:space="preserve">    </w:t>
      </w:r>
      <w:r w:rsidRPr="004A761F">
        <w:rPr>
          <w:b/>
          <w:sz w:val="20"/>
          <w:szCs w:val="20"/>
          <w:lang w:val="en-US"/>
        </w:rPr>
        <w:t>class</w:t>
      </w:r>
      <w:r w:rsidRPr="004A761F">
        <w:rPr>
          <w:sz w:val="20"/>
          <w:szCs w:val="20"/>
          <w:lang w:val="en-US"/>
        </w:rPr>
        <w:t xml:space="preserve"> </w:t>
      </w:r>
      <w:r w:rsidR="006A222C" w:rsidRPr="004A761F">
        <w:rPr>
          <w:b/>
          <w:sz w:val="20"/>
          <w:szCs w:val="20"/>
          <w:lang w:val="en-US"/>
        </w:rPr>
        <w:t>destructor</w:t>
      </w:r>
      <w:r w:rsidRPr="004A761F">
        <w:rPr>
          <w:sz w:val="20"/>
          <w:szCs w:val="20"/>
          <w:lang w:val="en-US"/>
        </w:rPr>
        <w:t xml:space="preserve"> Destroy;</w:t>
      </w:r>
    </w:p>
    <w:p w:rsidR="000157D4" w:rsidRPr="004A761F" w:rsidRDefault="000157D4" w:rsidP="000157D4">
      <w:pPr>
        <w:shd w:val="pct10" w:color="auto" w:fill="auto"/>
        <w:spacing w:after="0" w:line="240" w:lineRule="auto"/>
        <w:ind w:firstLine="708"/>
        <w:jc w:val="both"/>
        <w:rPr>
          <w:sz w:val="20"/>
          <w:szCs w:val="20"/>
          <w:lang w:val="en-US"/>
        </w:rPr>
      </w:pPr>
      <w:r w:rsidRPr="004A761F">
        <w:rPr>
          <w:sz w:val="20"/>
          <w:szCs w:val="20"/>
          <w:lang w:val="en-US"/>
        </w:rPr>
        <w:t xml:space="preserve">  </w:t>
      </w:r>
      <w:r w:rsidR="006A222C" w:rsidRPr="004A761F">
        <w:rPr>
          <w:b/>
          <w:sz w:val="20"/>
          <w:szCs w:val="20"/>
          <w:lang w:val="en-US"/>
        </w:rPr>
        <w:t>public</w:t>
      </w:r>
    </w:p>
    <w:p w:rsidR="000157D4" w:rsidRPr="004A761F" w:rsidRDefault="000157D4" w:rsidP="000157D4">
      <w:pPr>
        <w:shd w:val="pct10" w:color="auto" w:fill="auto"/>
        <w:spacing w:after="0" w:line="240" w:lineRule="auto"/>
        <w:ind w:firstLine="708"/>
        <w:jc w:val="both"/>
        <w:rPr>
          <w:sz w:val="20"/>
          <w:szCs w:val="20"/>
          <w:lang w:val="en-US"/>
        </w:rPr>
      </w:pPr>
      <w:r w:rsidRPr="004A761F">
        <w:rPr>
          <w:sz w:val="20"/>
          <w:szCs w:val="20"/>
          <w:lang w:val="en-US"/>
        </w:rPr>
        <w:t xml:space="preserve">    </w:t>
      </w:r>
      <w:r w:rsidR="006A222C" w:rsidRPr="004A761F">
        <w:rPr>
          <w:b/>
          <w:sz w:val="20"/>
          <w:szCs w:val="20"/>
          <w:lang w:val="en-US"/>
        </w:rPr>
        <w:t>function</w:t>
      </w:r>
      <w:r w:rsidRPr="004A761F">
        <w:rPr>
          <w:sz w:val="20"/>
          <w:szCs w:val="20"/>
          <w:lang w:val="en-US"/>
        </w:rPr>
        <w:t xml:space="preserve"> MyFunct: </w:t>
      </w:r>
      <w:r w:rsidR="00F73CB7" w:rsidRPr="00F73CB7">
        <w:rPr>
          <w:b/>
          <w:sz w:val="20"/>
          <w:szCs w:val="20"/>
          <w:lang w:val="en-US"/>
        </w:rPr>
        <w:t>string</w:t>
      </w:r>
      <w:r w:rsidRPr="004A761F">
        <w:rPr>
          <w:sz w:val="20"/>
          <w:szCs w:val="20"/>
          <w:lang w:val="en-US"/>
        </w:rPr>
        <w:t xml:space="preserve">; </w:t>
      </w:r>
      <w:r w:rsidRPr="004A761F">
        <w:rPr>
          <w:color w:val="9BBB59" w:themeColor="accent3"/>
          <w:sz w:val="20"/>
          <w:szCs w:val="20"/>
          <w:lang w:val="en-US"/>
        </w:rPr>
        <w:t>// méthode ordinaire</w:t>
      </w:r>
    </w:p>
    <w:p w:rsidR="000157D4" w:rsidRPr="004A761F" w:rsidRDefault="000157D4" w:rsidP="000157D4">
      <w:pPr>
        <w:shd w:val="pct10" w:color="auto" w:fill="auto"/>
        <w:spacing w:after="0" w:line="240" w:lineRule="auto"/>
        <w:ind w:firstLine="708"/>
        <w:jc w:val="both"/>
        <w:rPr>
          <w:sz w:val="20"/>
          <w:szCs w:val="20"/>
          <w:lang w:val="en-US"/>
        </w:rPr>
      </w:pPr>
      <w:r w:rsidRPr="004A761F">
        <w:rPr>
          <w:sz w:val="20"/>
          <w:szCs w:val="20"/>
          <w:lang w:val="en-US"/>
        </w:rPr>
        <w:t xml:space="preserve">    </w:t>
      </w:r>
      <w:r w:rsidRPr="004A761F">
        <w:rPr>
          <w:b/>
          <w:sz w:val="20"/>
          <w:szCs w:val="20"/>
          <w:lang w:val="en-US"/>
        </w:rPr>
        <w:t>class</w:t>
      </w:r>
      <w:r w:rsidRPr="004A761F">
        <w:rPr>
          <w:sz w:val="20"/>
          <w:szCs w:val="20"/>
          <w:lang w:val="en-US"/>
        </w:rPr>
        <w:t xml:space="preserve"> </w:t>
      </w:r>
      <w:r w:rsidRPr="004A761F">
        <w:rPr>
          <w:b/>
          <w:sz w:val="20"/>
          <w:szCs w:val="20"/>
          <w:lang w:val="en-US"/>
        </w:rPr>
        <w:t>property</w:t>
      </w:r>
      <w:r w:rsidRPr="004A761F">
        <w:rPr>
          <w:sz w:val="20"/>
          <w:szCs w:val="20"/>
          <w:lang w:val="en-US"/>
        </w:rPr>
        <w:t xml:space="preserve"> Access: TMyClass </w:t>
      </w:r>
      <w:r w:rsidRPr="004A761F">
        <w:rPr>
          <w:b/>
          <w:sz w:val="20"/>
          <w:szCs w:val="20"/>
          <w:lang w:val="en-US"/>
        </w:rPr>
        <w:t>read</w:t>
      </w:r>
      <w:r w:rsidRPr="004A761F">
        <w:rPr>
          <w:sz w:val="20"/>
          <w:szCs w:val="20"/>
          <w:lang w:val="en-US"/>
        </w:rPr>
        <w:t xml:space="preserve"> fClass; </w:t>
      </w:r>
      <w:r w:rsidRPr="004A761F">
        <w:rPr>
          <w:color w:val="9BBB59" w:themeColor="accent3"/>
          <w:sz w:val="20"/>
          <w:szCs w:val="20"/>
          <w:lang w:val="en-US"/>
        </w:rPr>
        <w:t>// accès au champ de classe</w:t>
      </w:r>
    </w:p>
    <w:p w:rsidR="000157D4" w:rsidRPr="004A761F" w:rsidRDefault="000157D4" w:rsidP="000157D4">
      <w:pPr>
        <w:shd w:val="pct10" w:color="auto" w:fill="auto"/>
        <w:spacing w:after="0" w:line="240" w:lineRule="auto"/>
        <w:ind w:firstLine="708"/>
        <w:jc w:val="both"/>
        <w:rPr>
          <w:sz w:val="20"/>
          <w:szCs w:val="20"/>
          <w:lang w:val="en-US"/>
        </w:rPr>
      </w:pPr>
      <w:r w:rsidRPr="004A761F">
        <w:rPr>
          <w:sz w:val="20"/>
          <w:szCs w:val="20"/>
          <w:lang w:val="en-US"/>
        </w:rPr>
        <w:t xml:space="preserve">  </w:t>
      </w:r>
      <w:r w:rsidR="006A222C" w:rsidRPr="004A761F">
        <w:rPr>
          <w:b/>
          <w:sz w:val="20"/>
          <w:szCs w:val="20"/>
          <w:lang w:val="en-US"/>
        </w:rPr>
        <w:t>end;</w:t>
      </w:r>
    </w:p>
    <w:p w:rsidR="000157D4" w:rsidRPr="004A761F" w:rsidRDefault="000157D4" w:rsidP="000157D4">
      <w:pPr>
        <w:shd w:val="pct10" w:color="auto" w:fill="auto"/>
        <w:spacing w:after="0" w:line="240" w:lineRule="auto"/>
        <w:ind w:firstLine="708"/>
        <w:jc w:val="both"/>
        <w:rPr>
          <w:sz w:val="20"/>
          <w:szCs w:val="20"/>
          <w:lang w:val="en-US"/>
        </w:rPr>
      </w:pPr>
    </w:p>
    <w:p w:rsidR="000157D4" w:rsidRPr="004A761F" w:rsidRDefault="000157D4" w:rsidP="000157D4">
      <w:pPr>
        <w:shd w:val="pct10" w:color="auto" w:fill="auto"/>
        <w:spacing w:after="0" w:line="240" w:lineRule="auto"/>
        <w:ind w:firstLine="708"/>
        <w:jc w:val="both"/>
        <w:rPr>
          <w:color w:val="9BBB59" w:themeColor="accent3"/>
          <w:sz w:val="20"/>
          <w:szCs w:val="20"/>
          <w:lang w:val="en-US"/>
        </w:rPr>
      </w:pPr>
      <w:r w:rsidRPr="004A761F">
        <w:rPr>
          <w:color w:val="9BBB59" w:themeColor="accent3"/>
          <w:sz w:val="20"/>
          <w:szCs w:val="20"/>
          <w:lang w:val="en-US"/>
        </w:rPr>
        <w:t xml:space="preserve">  { TMainForm }</w:t>
      </w:r>
    </w:p>
    <w:p w:rsidR="000157D4" w:rsidRPr="004A761F" w:rsidRDefault="000157D4" w:rsidP="000157D4">
      <w:pPr>
        <w:shd w:val="pct10" w:color="auto" w:fill="auto"/>
        <w:spacing w:after="0" w:line="240" w:lineRule="auto"/>
        <w:ind w:firstLine="708"/>
        <w:jc w:val="both"/>
        <w:rPr>
          <w:sz w:val="20"/>
          <w:szCs w:val="20"/>
          <w:lang w:val="en-US"/>
        </w:rPr>
      </w:pPr>
    </w:p>
    <w:p w:rsidR="000157D4" w:rsidRPr="004A761F" w:rsidRDefault="000157D4" w:rsidP="000157D4">
      <w:pPr>
        <w:shd w:val="pct10" w:color="auto" w:fill="auto"/>
        <w:spacing w:after="0" w:line="240" w:lineRule="auto"/>
        <w:ind w:firstLine="708"/>
        <w:jc w:val="both"/>
        <w:rPr>
          <w:sz w:val="20"/>
          <w:szCs w:val="20"/>
          <w:lang w:val="en-US"/>
        </w:rPr>
      </w:pPr>
      <w:r w:rsidRPr="004A761F">
        <w:rPr>
          <w:sz w:val="20"/>
          <w:szCs w:val="20"/>
          <w:lang w:val="en-US"/>
        </w:rPr>
        <w:t xml:space="preserve">  TMainForm = </w:t>
      </w:r>
      <w:r w:rsidRPr="004A761F">
        <w:rPr>
          <w:b/>
          <w:sz w:val="20"/>
          <w:szCs w:val="20"/>
          <w:lang w:val="en-US"/>
        </w:rPr>
        <w:t>class</w:t>
      </w:r>
      <w:r w:rsidRPr="004A761F">
        <w:rPr>
          <w:sz w:val="20"/>
          <w:szCs w:val="20"/>
          <w:lang w:val="en-US"/>
        </w:rPr>
        <w:t>(TForm)</w:t>
      </w:r>
    </w:p>
    <w:p w:rsidR="000157D4" w:rsidRPr="004A761F" w:rsidRDefault="000157D4" w:rsidP="000157D4">
      <w:pPr>
        <w:shd w:val="pct10" w:color="auto" w:fill="auto"/>
        <w:spacing w:after="0" w:line="240" w:lineRule="auto"/>
        <w:ind w:firstLine="708"/>
        <w:jc w:val="both"/>
        <w:rPr>
          <w:sz w:val="20"/>
          <w:szCs w:val="20"/>
          <w:lang w:val="en-US"/>
        </w:rPr>
      </w:pPr>
      <w:r w:rsidRPr="004A761F">
        <w:rPr>
          <w:sz w:val="20"/>
          <w:szCs w:val="20"/>
          <w:lang w:val="en-US"/>
        </w:rPr>
        <w:t xml:space="preserve">    btnGO: TButton;</w:t>
      </w:r>
    </w:p>
    <w:p w:rsidR="000157D4" w:rsidRPr="004A761F" w:rsidRDefault="000157D4" w:rsidP="000157D4">
      <w:pPr>
        <w:shd w:val="pct10" w:color="auto" w:fill="auto"/>
        <w:spacing w:after="0" w:line="240" w:lineRule="auto"/>
        <w:ind w:firstLine="708"/>
        <w:jc w:val="both"/>
        <w:rPr>
          <w:sz w:val="20"/>
          <w:szCs w:val="20"/>
          <w:lang w:val="en-US"/>
        </w:rPr>
      </w:pPr>
      <w:r w:rsidRPr="004A761F">
        <w:rPr>
          <w:sz w:val="20"/>
          <w:szCs w:val="20"/>
          <w:lang w:val="en-US"/>
        </w:rPr>
        <w:t xml:space="preserve">    </w:t>
      </w:r>
      <w:r w:rsidR="006A222C" w:rsidRPr="004A761F">
        <w:rPr>
          <w:b/>
          <w:sz w:val="20"/>
          <w:szCs w:val="20"/>
          <w:lang w:val="en-US"/>
        </w:rPr>
        <w:t>procedure</w:t>
      </w:r>
      <w:r w:rsidRPr="004A761F">
        <w:rPr>
          <w:sz w:val="20"/>
          <w:szCs w:val="20"/>
          <w:lang w:val="en-US"/>
        </w:rPr>
        <w:t xml:space="preserve"> btnGOClick(Sender: TObject); </w:t>
      </w:r>
      <w:r w:rsidRPr="004A761F">
        <w:rPr>
          <w:color w:val="9BBB59" w:themeColor="accent3"/>
          <w:sz w:val="20"/>
          <w:szCs w:val="20"/>
          <w:lang w:val="en-US"/>
        </w:rPr>
        <w:t>// test en cours d’exécution</w:t>
      </w:r>
    </w:p>
    <w:p w:rsidR="000157D4" w:rsidRPr="004A761F" w:rsidRDefault="000157D4" w:rsidP="000157D4">
      <w:pPr>
        <w:shd w:val="pct10" w:color="auto" w:fill="auto"/>
        <w:spacing w:after="0" w:line="240" w:lineRule="auto"/>
        <w:ind w:firstLine="708"/>
        <w:jc w:val="both"/>
        <w:rPr>
          <w:b/>
          <w:sz w:val="20"/>
          <w:szCs w:val="20"/>
          <w:lang w:val="en-US"/>
        </w:rPr>
      </w:pPr>
      <w:r w:rsidRPr="004A761F">
        <w:rPr>
          <w:sz w:val="20"/>
          <w:szCs w:val="20"/>
          <w:lang w:val="en-US"/>
        </w:rPr>
        <w:t xml:space="preserve">  </w:t>
      </w:r>
      <w:r w:rsidRPr="004A761F">
        <w:rPr>
          <w:b/>
          <w:sz w:val="20"/>
          <w:szCs w:val="20"/>
          <w:lang w:val="en-US"/>
        </w:rPr>
        <w:t>private</w:t>
      </w:r>
    </w:p>
    <w:p w:rsidR="000157D4" w:rsidRPr="004A761F" w:rsidRDefault="000157D4" w:rsidP="000157D4">
      <w:pPr>
        <w:shd w:val="pct10" w:color="auto" w:fill="auto"/>
        <w:spacing w:after="0" w:line="240" w:lineRule="auto"/>
        <w:ind w:firstLine="708"/>
        <w:jc w:val="both"/>
        <w:rPr>
          <w:color w:val="9BBB59" w:themeColor="accent3"/>
          <w:sz w:val="20"/>
          <w:szCs w:val="20"/>
          <w:lang w:val="en-US"/>
        </w:rPr>
      </w:pPr>
      <w:r w:rsidRPr="004A761F">
        <w:rPr>
          <w:color w:val="9BBB59" w:themeColor="accent3"/>
          <w:sz w:val="20"/>
          <w:szCs w:val="20"/>
          <w:lang w:val="en-US"/>
        </w:rPr>
        <w:t xml:space="preserve">    { private declarations }</w:t>
      </w:r>
    </w:p>
    <w:p w:rsidR="000157D4" w:rsidRPr="004A761F" w:rsidRDefault="000157D4" w:rsidP="000157D4">
      <w:pPr>
        <w:shd w:val="pct10" w:color="auto" w:fill="auto"/>
        <w:spacing w:after="0" w:line="240" w:lineRule="auto"/>
        <w:ind w:firstLine="708"/>
        <w:jc w:val="both"/>
        <w:rPr>
          <w:sz w:val="20"/>
          <w:szCs w:val="20"/>
          <w:lang w:val="en-US"/>
        </w:rPr>
      </w:pPr>
      <w:r w:rsidRPr="004A761F">
        <w:rPr>
          <w:sz w:val="20"/>
          <w:szCs w:val="20"/>
          <w:lang w:val="en-US"/>
        </w:rPr>
        <w:t xml:space="preserve">  </w:t>
      </w:r>
      <w:r w:rsidR="006A222C" w:rsidRPr="004A761F">
        <w:rPr>
          <w:b/>
          <w:sz w:val="20"/>
          <w:szCs w:val="20"/>
          <w:lang w:val="en-US"/>
        </w:rPr>
        <w:t>public</w:t>
      </w:r>
    </w:p>
    <w:p w:rsidR="000157D4" w:rsidRPr="004A761F" w:rsidRDefault="000157D4" w:rsidP="000157D4">
      <w:pPr>
        <w:shd w:val="pct10" w:color="auto" w:fill="auto"/>
        <w:spacing w:after="0" w:line="240" w:lineRule="auto"/>
        <w:ind w:firstLine="708"/>
        <w:jc w:val="both"/>
        <w:rPr>
          <w:color w:val="9BBB59" w:themeColor="accent3"/>
          <w:sz w:val="20"/>
          <w:szCs w:val="20"/>
          <w:lang w:val="en-US"/>
        </w:rPr>
      </w:pPr>
      <w:r w:rsidRPr="004A761F">
        <w:rPr>
          <w:color w:val="9BBB59" w:themeColor="accent3"/>
          <w:sz w:val="20"/>
          <w:szCs w:val="20"/>
          <w:lang w:val="en-US"/>
        </w:rPr>
        <w:t xml:space="preserve">    { </w:t>
      </w:r>
      <w:r w:rsidR="006A222C" w:rsidRPr="004A761F">
        <w:rPr>
          <w:color w:val="9BBB59" w:themeColor="accent3"/>
          <w:sz w:val="20"/>
          <w:szCs w:val="20"/>
          <w:lang w:val="en-US"/>
        </w:rPr>
        <w:t>public</w:t>
      </w:r>
      <w:r w:rsidRPr="004A761F">
        <w:rPr>
          <w:color w:val="9BBB59" w:themeColor="accent3"/>
          <w:sz w:val="20"/>
          <w:szCs w:val="20"/>
          <w:lang w:val="en-US"/>
        </w:rPr>
        <w:t xml:space="preserve"> declarations }</w:t>
      </w:r>
    </w:p>
    <w:p w:rsidR="000157D4" w:rsidRPr="004A761F" w:rsidRDefault="000157D4" w:rsidP="000157D4">
      <w:pPr>
        <w:shd w:val="pct10" w:color="auto" w:fill="auto"/>
        <w:spacing w:after="0" w:line="240" w:lineRule="auto"/>
        <w:ind w:firstLine="708"/>
        <w:jc w:val="both"/>
        <w:rPr>
          <w:sz w:val="20"/>
          <w:szCs w:val="20"/>
          <w:lang w:val="en-US"/>
        </w:rPr>
      </w:pPr>
      <w:r w:rsidRPr="004A761F">
        <w:rPr>
          <w:sz w:val="20"/>
          <w:szCs w:val="20"/>
          <w:lang w:val="en-US"/>
        </w:rPr>
        <w:t xml:space="preserve">  </w:t>
      </w:r>
      <w:r w:rsidR="006A222C" w:rsidRPr="004A761F">
        <w:rPr>
          <w:b/>
          <w:sz w:val="20"/>
          <w:szCs w:val="20"/>
          <w:lang w:val="en-US"/>
        </w:rPr>
        <w:t>end;</w:t>
      </w:r>
    </w:p>
    <w:p w:rsidR="000157D4" w:rsidRPr="004A761F" w:rsidRDefault="000157D4" w:rsidP="000157D4">
      <w:pPr>
        <w:shd w:val="pct10" w:color="auto" w:fill="auto"/>
        <w:spacing w:after="0" w:line="240" w:lineRule="auto"/>
        <w:ind w:firstLine="708"/>
        <w:jc w:val="both"/>
        <w:rPr>
          <w:sz w:val="20"/>
          <w:szCs w:val="20"/>
          <w:lang w:val="en-US"/>
        </w:rPr>
      </w:pPr>
    </w:p>
    <w:p w:rsidR="000157D4" w:rsidRPr="004A761F" w:rsidRDefault="00CC4AA6" w:rsidP="000157D4">
      <w:pPr>
        <w:shd w:val="pct10" w:color="auto" w:fill="auto"/>
        <w:spacing w:after="0" w:line="240" w:lineRule="auto"/>
        <w:ind w:firstLine="708"/>
        <w:jc w:val="both"/>
        <w:rPr>
          <w:sz w:val="20"/>
          <w:szCs w:val="20"/>
          <w:lang w:val="en-US"/>
        </w:rPr>
      </w:pPr>
      <w:r w:rsidRPr="004A761F">
        <w:rPr>
          <w:b/>
          <w:sz w:val="20"/>
          <w:szCs w:val="20"/>
          <w:lang w:val="en-US"/>
        </w:rPr>
        <w:t>var</w:t>
      </w:r>
    </w:p>
    <w:p w:rsidR="000157D4" w:rsidRPr="004A761F" w:rsidRDefault="000157D4" w:rsidP="000157D4">
      <w:pPr>
        <w:shd w:val="pct10" w:color="auto" w:fill="auto"/>
        <w:spacing w:after="0" w:line="240" w:lineRule="auto"/>
        <w:ind w:firstLine="708"/>
        <w:jc w:val="both"/>
        <w:rPr>
          <w:sz w:val="20"/>
          <w:szCs w:val="20"/>
          <w:lang w:val="en-US"/>
        </w:rPr>
      </w:pPr>
      <w:r w:rsidRPr="004A761F">
        <w:rPr>
          <w:sz w:val="20"/>
          <w:szCs w:val="20"/>
          <w:lang w:val="en-US"/>
        </w:rPr>
        <w:t xml:space="preserve">  MainForm: TMainForm;</w:t>
      </w:r>
    </w:p>
    <w:p w:rsidR="000157D4" w:rsidRPr="004A761F" w:rsidRDefault="000157D4" w:rsidP="000157D4">
      <w:pPr>
        <w:shd w:val="pct10" w:color="auto" w:fill="auto"/>
        <w:spacing w:after="0" w:line="240" w:lineRule="auto"/>
        <w:ind w:firstLine="708"/>
        <w:jc w:val="both"/>
        <w:rPr>
          <w:sz w:val="20"/>
          <w:szCs w:val="20"/>
          <w:lang w:val="en-US"/>
        </w:rPr>
      </w:pPr>
    </w:p>
    <w:p w:rsidR="000157D4" w:rsidRPr="004A761F" w:rsidRDefault="000157D4" w:rsidP="000157D4">
      <w:pPr>
        <w:shd w:val="pct10" w:color="auto" w:fill="auto"/>
        <w:spacing w:after="0" w:line="240" w:lineRule="auto"/>
        <w:ind w:firstLine="708"/>
        <w:jc w:val="both"/>
        <w:rPr>
          <w:b/>
          <w:sz w:val="20"/>
          <w:szCs w:val="20"/>
          <w:lang w:val="en-US"/>
        </w:rPr>
      </w:pPr>
      <w:r w:rsidRPr="004A761F">
        <w:rPr>
          <w:b/>
          <w:sz w:val="20"/>
          <w:szCs w:val="20"/>
          <w:lang w:val="en-US"/>
        </w:rPr>
        <w:t>implementation</w:t>
      </w:r>
    </w:p>
    <w:p w:rsidR="000157D4" w:rsidRPr="004A761F" w:rsidRDefault="000157D4" w:rsidP="000157D4">
      <w:pPr>
        <w:shd w:val="pct10" w:color="auto" w:fill="auto"/>
        <w:spacing w:after="0" w:line="240" w:lineRule="auto"/>
        <w:ind w:firstLine="708"/>
        <w:jc w:val="both"/>
        <w:rPr>
          <w:sz w:val="20"/>
          <w:szCs w:val="20"/>
          <w:lang w:val="en-US"/>
        </w:rPr>
      </w:pPr>
    </w:p>
    <w:p w:rsidR="000157D4" w:rsidRPr="004A761F" w:rsidRDefault="000157D4" w:rsidP="000157D4">
      <w:pPr>
        <w:shd w:val="pct10" w:color="auto" w:fill="auto"/>
        <w:spacing w:after="0" w:line="240" w:lineRule="auto"/>
        <w:ind w:firstLine="708"/>
        <w:jc w:val="both"/>
        <w:rPr>
          <w:color w:val="9BBB59" w:themeColor="accent3"/>
          <w:sz w:val="20"/>
          <w:szCs w:val="20"/>
          <w:lang w:val="en-US"/>
        </w:rPr>
      </w:pPr>
      <w:r w:rsidRPr="004A761F">
        <w:rPr>
          <w:color w:val="9BBB59" w:themeColor="accent3"/>
          <w:sz w:val="20"/>
          <w:szCs w:val="20"/>
          <w:lang w:val="en-US"/>
        </w:rPr>
        <w:t>{$R *.lfm}</w:t>
      </w:r>
    </w:p>
    <w:p w:rsidR="000157D4" w:rsidRPr="004A761F" w:rsidRDefault="000157D4" w:rsidP="000157D4">
      <w:pPr>
        <w:shd w:val="pct10" w:color="auto" w:fill="auto"/>
        <w:spacing w:after="0" w:line="240" w:lineRule="auto"/>
        <w:ind w:firstLine="708"/>
        <w:jc w:val="both"/>
        <w:rPr>
          <w:sz w:val="20"/>
          <w:szCs w:val="20"/>
          <w:lang w:val="en-US"/>
        </w:rPr>
      </w:pPr>
    </w:p>
    <w:p w:rsidR="000157D4" w:rsidRPr="004A761F" w:rsidRDefault="000157D4" w:rsidP="000157D4">
      <w:pPr>
        <w:shd w:val="pct10" w:color="auto" w:fill="auto"/>
        <w:spacing w:after="0" w:line="240" w:lineRule="auto"/>
        <w:ind w:firstLine="708"/>
        <w:jc w:val="both"/>
        <w:rPr>
          <w:color w:val="9BBB59" w:themeColor="accent3"/>
          <w:sz w:val="20"/>
          <w:szCs w:val="20"/>
          <w:lang w:val="en-US"/>
        </w:rPr>
      </w:pPr>
      <w:r w:rsidRPr="004A761F">
        <w:rPr>
          <w:color w:val="9BBB59" w:themeColor="accent3"/>
          <w:sz w:val="20"/>
          <w:szCs w:val="20"/>
          <w:lang w:val="en-US"/>
        </w:rPr>
        <w:t>{ TMyClass }</w:t>
      </w:r>
    </w:p>
    <w:p w:rsidR="000157D4" w:rsidRPr="004A761F" w:rsidRDefault="000157D4" w:rsidP="000157D4">
      <w:pPr>
        <w:shd w:val="pct10" w:color="auto" w:fill="auto"/>
        <w:spacing w:after="0" w:line="240" w:lineRule="auto"/>
        <w:ind w:firstLine="708"/>
        <w:jc w:val="both"/>
        <w:rPr>
          <w:sz w:val="20"/>
          <w:szCs w:val="20"/>
          <w:lang w:val="en-US"/>
        </w:rPr>
      </w:pPr>
    </w:p>
    <w:p w:rsidR="000157D4" w:rsidRPr="004A761F" w:rsidRDefault="000157D4" w:rsidP="000157D4">
      <w:pPr>
        <w:shd w:val="pct10" w:color="auto" w:fill="auto"/>
        <w:spacing w:after="0" w:line="240" w:lineRule="auto"/>
        <w:ind w:firstLine="708"/>
        <w:jc w:val="both"/>
        <w:rPr>
          <w:sz w:val="20"/>
          <w:szCs w:val="20"/>
          <w:lang w:val="en-US"/>
        </w:rPr>
      </w:pPr>
      <w:r w:rsidRPr="004A761F">
        <w:rPr>
          <w:sz w:val="20"/>
          <w:szCs w:val="20"/>
          <w:lang w:val="en-US"/>
        </w:rPr>
        <w:t xml:space="preserve">class </w:t>
      </w:r>
      <w:r w:rsidR="006A222C" w:rsidRPr="004A761F">
        <w:rPr>
          <w:b/>
          <w:sz w:val="20"/>
          <w:szCs w:val="20"/>
          <w:lang w:val="en-US"/>
        </w:rPr>
        <w:t>constructor</w:t>
      </w:r>
      <w:r w:rsidRPr="004A761F">
        <w:rPr>
          <w:sz w:val="20"/>
          <w:szCs w:val="20"/>
          <w:lang w:val="en-US"/>
        </w:rPr>
        <w:t xml:space="preserve"> TMyClass.Create;</w:t>
      </w:r>
    </w:p>
    <w:p w:rsidR="000157D4" w:rsidRPr="004A761F" w:rsidRDefault="000157D4" w:rsidP="000157D4">
      <w:pPr>
        <w:shd w:val="pct10" w:color="auto" w:fill="auto"/>
        <w:spacing w:after="0" w:line="240" w:lineRule="auto"/>
        <w:ind w:firstLine="708"/>
        <w:jc w:val="both"/>
        <w:rPr>
          <w:color w:val="9BBB59" w:themeColor="accent3"/>
          <w:sz w:val="20"/>
          <w:szCs w:val="20"/>
        </w:rPr>
      </w:pPr>
      <w:r w:rsidRPr="004A761F">
        <w:rPr>
          <w:color w:val="9BBB59" w:themeColor="accent3"/>
          <w:sz w:val="20"/>
          <w:szCs w:val="20"/>
        </w:rPr>
        <w:t>// *** constructeur de classe ***</w:t>
      </w:r>
    </w:p>
    <w:p w:rsidR="000157D4" w:rsidRPr="00780390" w:rsidRDefault="006A222C" w:rsidP="000157D4">
      <w:pPr>
        <w:shd w:val="pct10" w:color="auto" w:fill="auto"/>
        <w:spacing w:after="0" w:line="240" w:lineRule="auto"/>
        <w:ind w:firstLine="708"/>
        <w:jc w:val="both"/>
        <w:rPr>
          <w:sz w:val="20"/>
          <w:szCs w:val="20"/>
        </w:rPr>
      </w:pPr>
      <w:r w:rsidRPr="00780390">
        <w:rPr>
          <w:b/>
          <w:sz w:val="20"/>
          <w:szCs w:val="20"/>
        </w:rPr>
        <w:t>begin</w:t>
      </w:r>
    </w:p>
    <w:p w:rsidR="000157D4" w:rsidRPr="00780390" w:rsidRDefault="000157D4" w:rsidP="000157D4">
      <w:pPr>
        <w:shd w:val="pct10" w:color="auto" w:fill="auto"/>
        <w:spacing w:after="0" w:line="240" w:lineRule="auto"/>
        <w:ind w:firstLine="708"/>
        <w:jc w:val="both"/>
        <w:rPr>
          <w:sz w:val="20"/>
          <w:szCs w:val="20"/>
        </w:rPr>
      </w:pPr>
      <w:r w:rsidRPr="00780390">
        <w:rPr>
          <w:sz w:val="20"/>
          <w:szCs w:val="20"/>
        </w:rPr>
        <w:t xml:space="preserve">  fClass := TMyClass.Create; </w:t>
      </w:r>
      <w:r w:rsidRPr="00780390">
        <w:rPr>
          <w:color w:val="9BBB59" w:themeColor="accent3"/>
          <w:sz w:val="20"/>
          <w:szCs w:val="20"/>
        </w:rPr>
        <w:t>// on crée la classe</w:t>
      </w:r>
    </w:p>
    <w:p w:rsidR="000157D4" w:rsidRPr="004A761F" w:rsidRDefault="000157D4" w:rsidP="000157D4">
      <w:pPr>
        <w:shd w:val="pct10" w:color="auto" w:fill="auto"/>
        <w:spacing w:after="0" w:line="240" w:lineRule="auto"/>
        <w:ind w:firstLine="708"/>
        <w:jc w:val="both"/>
        <w:rPr>
          <w:sz w:val="20"/>
          <w:szCs w:val="20"/>
          <w:lang w:val="en-US"/>
        </w:rPr>
      </w:pPr>
      <w:r w:rsidRPr="00780390">
        <w:rPr>
          <w:sz w:val="20"/>
          <w:szCs w:val="20"/>
        </w:rPr>
        <w:t xml:space="preserve">  </w:t>
      </w:r>
      <w:r w:rsidRPr="004A761F">
        <w:rPr>
          <w:sz w:val="20"/>
          <w:szCs w:val="20"/>
          <w:lang w:val="en-US"/>
        </w:rPr>
        <w:t>MessageDlg(</w:t>
      </w:r>
      <w:r w:rsidRPr="004A761F">
        <w:rPr>
          <w:color w:val="1F497D" w:themeColor="text2"/>
          <w:sz w:val="20"/>
          <w:szCs w:val="20"/>
          <w:lang w:val="en-US"/>
        </w:rPr>
        <w:t xml:space="preserve">'Class </w:t>
      </w:r>
      <w:r w:rsidR="006A222C" w:rsidRPr="004A761F">
        <w:rPr>
          <w:color w:val="1F497D" w:themeColor="text2"/>
          <w:sz w:val="20"/>
          <w:szCs w:val="20"/>
          <w:lang w:val="en-US"/>
        </w:rPr>
        <w:t>constructor</w:t>
      </w:r>
      <w:r w:rsidRPr="004A761F">
        <w:rPr>
          <w:color w:val="1F497D" w:themeColor="text2"/>
          <w:sz w:val="20"/>
          <w:szCs w:val="20"/>
          <w:lang w:val="en-US"/>
        </w:rPr>
        <w:t>'</w:t>
      </w:r>
      <w:r w:rsidRPr="004A761F">
        <w:rPr>
          <w:sz w:val="20"/>
          <w:szCs w:val="20"/>
          <w:lang w:val="en-US"/>
        </w:rPr>
        <w:t>, mtInformation, [mbOK], 0);</w:t>
      </w:r>
    </w:p>
    <w:p w:rsidR="000157D4" w:rsidRPr="004A761F" w:rsidRDefault="006A222C" w:rsidP="000157D4">
      <w:pPr>
        <w:shd w:val="pct10" w:color="auto" w:fill="auto"/>
        <w:spacing w:after="0" w:line="240" w:lineRule="auto"/>
        <w:ind w:firstLine="708"/>
        <w:jc w:val="both"/>
        <w:rPr>
          <w:sz w:val="20"/>
          <w:szCs w:val="20"/>
          <w:lang w:val="en-US"/>
        </w:rPr>
      </w:pPr>
      <w:r w:rsidRPr="004A761F">
        <w:rPr>
          <w:b/>
          <w:sz w:val="20"/>
          <w:szCs w:val="20"/>
          <w:lang w:val="en-US"/>
        </w:rPr>
        <w:t>end;</w:t>
      </w:r>
    </w:p>
    <w:p w:rsidR="000157D4" w:rsidRPr="004A761F" w:rsidRDefault="000157D4" w:rsidP="000157D4">
      <w:pPr>
        <w:shd w:val="pct10" w:color="auto" w:fill="auto"/>
        <w:spacing w:after="0" w:line="240" w:lineRule="auto"/>
        <w:ind w:firstLine="708"/>
        <w:jc w:val="both"/>
        <w:rPr>
          <w:sz w:val="20"/>
          <w:szCs w:val="20"/>
          <w:lang w:val="en-US"/>
        </w:rPr>
      </w:pPr>
    </w:p>
    <w:p w:rsidR="000157D4" w:rsidRPr="004A761F" w:rsidRDefault="000157D4" w:rsidP="000157D4">
      <w:pPr>
        <w:shd w:val="pct10" w:color="auto" w:fill="auto"/>
        <w:spacing w:after="0" w:line="240" w:lineRule="auto"/>
        <w:ind w:firstLine="708"/>
        <w:jc w:val="both"/>
        <w:rPr>
          <w:sz w:val="20"/>
          <w:szCs w:val="20"/>
          <w:lang w:val="en-US"/>
        </w:rPr>
      </w:pPr>
      <w:r w:rsidRPr="004A761F">
        <w:rPr>
          <w:b/>
          <w:sz w:val="20"/>
          <w:szCs w:val="20"/>
          <w:lang w:val="en-US"/>
        </w:rPr>
        <w:t>class</w:t>
      </w:r>
      <w:r w:rsidRPr="004A761F">
        <w:rPr>
          <w:sz w:val="20"/>
          <w:szCs w:val="20"/>
          <w:lang w:val="en-US"/>
        </w:rPr>
        <w:t xml:space="preserve"> </w:t>
      </w:r>
      <w:r w:rsidR="006A222C" w:rsidRPr="004A761F">
        <w:rPr>
          <w:b/>
          <w:sz w:val="20"/>
          <w:szCs w:val="20"/>
          <w:lang w:val="en-US"/>
        </w:rPr>
        <w:t>destructor</w:t>
      </w:r>
      <w:r w:rsidRPr="004A761F">
        <w:rPr>
          <w:sz w:val="20"/>
          <w:szCs w:val="20"/>
          <w:lang w:val="en-US"/>
        </w:rPr>
        <w:t xml:space="preserve"> TMyClass.Destroy;</w:t>
      </w:r>
    </w:p>
    <w:p w:rsidR="000157D4" w:rsidRPr="004A761F" w:rsidRDefault="000157D4" w:rsidP="000157D4">
      <w:pPr>
        <w:shd w:val="pct10" w:color="auto" w:fill="auto"/>
        <w:spacing w:after="0" w:line="240" w:lineRule="auto"/>
        <w:ind w:firstLine="708"/>
        <w:jc w:val="both"/>
        <w:rPr>
          <w:color w:val="9BBB59" w:themeColor="accent3"/>
          <w:sz w:val="20"/>
          <w:szCs w:val="20"/>
        </w:rPr>
      </w:pPr>
      <w:r w:rsidRPr="004A761F">
        <w:rPr>
          <w:color w:val="9BBB59" w:themeColor="accent3"/>
          <w:sz w:val="20"/>
          <w:szCs w:val="20"/>
        </w:rPr>
        <w:t>// *** destructeur de classe ***</w:t>
      </w:r>
    </w:p>
    <w:p w:rsidR="000157D4" w:rsidRPr="004A761F" w:rsidRDefault="006A222C" w:rsidP="000157D4">
      <w:pPr>
        <w:shd w:val="pct10" w:color="auto" w:fill="auto"/>
        <w:spacing w:after="0" w:line="240" w:lineRule="auto"/>
        <w:ind w:firstLine="708"/>
        <w:jc w:val="both"/>
        <w:rPr>
          <w:sz w:val="20"/>
          <w:szCs w:val="20"/>
        </w:rPr>
      </w:pPr>
      <w:r w:rsidRPr="004A761F">
        <w:rPr>
          <w:b/>
          <w:sz w:val="20"/>
          <w:szCs w:val="20"/>
        </w:rPr>
        <w:t>begin</w:t>
      </w:r>
    </w:p>
    <w:p w:rsidR="000157D4" w:rsidRPr="004A761F" w:rsidRDefault="000157D4" w:rsidP="000157D4">
      <w:pPr>
        <w:shd w:val="pct10" w:color="auto" w:fill="auto"/>
        <w:spacing w:after="0" w:line="240" w:lineRule="auto"/>
        <w:ind w:firstLine="708"/>
        <w:jc w:val="both"/>
        <w:rPr>
          <w:color w:val="9BBB59" w:themeColor="accent3"/>
          <w:sz w:val="20"/>
          <w:szCs w:val="20"/>
        </w:rPr>
      </w:pPr>
      <w:r w:rsidRPr="004A761F">
        <w:rPr>
          <w:sz w:val="20"/>
          <w:szCs w:val="20"/>
        </w:rPr>
        <w:t xml:space="preserve">  fClass.Free; </w:t>
      </w:r>
      <w:r w:rsidRPr="004A761F">
        <w:rPr>
          <w:color w:val="9BBB59" w:themeColor="accent3"/>
          <w:sz w:val="20"/>
          <w:szCs w:val="20"/>
        </w:rPr>
        <w:t>// on libère la classe</w:t>
      </w:r>
    </w:p>
    <w:p w:rsidR="000157D4" w:rsidRPr="004A761F" w:rsidRDefault="000157D4" w:rsidP="000157D4">
      <w:pPr>
        <w:shd w:val="pct10" w:color="auto" w:fill="auto"/>
        <w:spacing w:after="0" w:line="240" w:lineRule="auto"/>
        <w:ind w:firstLine="708"/>
        <w:jc w:val="both"/>
        <w:rPr>
          <w:sz w:val="20"/>
          <w:szCs w:val="20"/>
          <w:lang w:val="en-US"/>
        </w:rPr>
      </w:pPr>
      <w:r w:rsidRPr="004A761F">
        <w:rPr>
          <w:sz w:val="20"/>
          <w:szCs w:val="20"/>
        </w:rPr>
        <w:t xml:space="preserve">  </w:t>
      </w:r>
      <w:r w:rsidRPr="004A761F">
        <w:rPr>
          <w:sz w:val="20"/>
          <w:szCs w:val="20"/>
          <w:lang w:val="en-US"/>
        </w:rPr>
        <w:t>MessageDlg(</w:t>
      </w:r>
      <w:r w:rsidRPr="004A761F">
        <w:rPr>
          <w:color w:val="1F497D" w:themeColor="text2"/>
          <w:sz w:val="20"/>
          <w:szCs w:val="20"/>
          <w:lang w:val="en-US"/>
        </w:rPr>
        <w:t xml:space="preserve">'Class </w:t>
      </w:r>
      <w:r w:rsidR="006A222C" w:rsidRPr="004A761F">
        <w:rPr>
          <w:color w:val="1F497D" w:themeColor="text2"/>
          <w:sz w:val="20"/>
          <w:szCs w:val="20"/>
          <w:lang w:val="en-US"/>
        </w:rPr>
        <w:t>destructor</w:t>
      </w:r>
      <w:r w:rsidRPr="004A761F">
        <w:rPr>
          <w:color w:val="1F497D" w:themeColor="text2"/>
          <w:sz w:val="20"/>
          <w:szCs w:val="20"/>
          <w:lang w:val="en-US"/>
        </w:rPr>
        <w:t>'</w:t>
      </w:r>
      <w:r w:rsidRPr="004A761F">
        <w:rPr>
          <w:sz w:val="20"/>
          <w:szCs w:val="20"/>
          <w:lang w:val="en-US"/>
        </w:rPr>
        <w:t>, mtInformation, [mbOK], 0);</w:t>
      </w:r>
    </w:p>
    <w:p w:rsidR="000157D4" w:rsidRPr="004A761F" w:rsidRDefault="006A222C" w:rsidP="000157D4">
      <w:pPr>
        <w:shd w:val="pct10" w:color="auto" w:fill="auto"/>
        <w:spacing w:after="0" w:line="240" w:lineRule="auto"/>
        <w:ind w:firstLine="708"/>
        <w:jc w:val="both"/>
        <w:rPr>
          <w:sz w:val="20"/>
          <w:szCs w:val="20"/>
          <w:lang w:val="en-US"/>
        </w:rPr>
      </w:pPr>
      <w:r w:rsidRPr="004A761F">
        <w:rPr>
          <w:b/>
          <w:sz w:val="20"/>
          <w:szCs w:val="20"/>
          <w:lang w:val="en-US"/>
        </w:rPr>
        <w:t>end;</w:t>
      </w:r>
    </w:p>
    <w:p w:rsidR="000157D4" w:rsidRPr="004A761F" w:rsidRDefault="000157D4" w:rsidP="000157D4">
      <w:pPr>
        <w:shd w:val="pct10" w:color="auto" w:fill="auto"/>
        <w:spacing w:after="0" w:line="240" w:lineRule="auto"/>
        <w:ind w:firstLine="708"/>
        <w:jc w:val="both"/>
        <w:rPr>
          <w:sz w:val="20"/>
          <w:szCs w:val="20"/>
          <w:lang w:val="en-US"/>
        </w:rPr>
      </w:pPr>
    </w:p>
    <w:p w:rsidR="000157D4" w:rsidRPr="004A761F" w:rsidRDefault="006A222C" w:rsidP="000157D4">
      <w:pPr>
        <w:shd w:val="pct10" w:color="auto" w:fill="auto"/>
        <w:spacing w:after="0" w:line="240" w:lineRule="auto"/>
        <w:ind w:firstLine="708"/>
        <w:jc w:val="both"/>
        <w:rPr>
          <w:sz w:val="20"/>
          <w:szCs w:val="20"/>
          <w:lang w:val="en-US"/>
        </w:rPr>
      </w:pPr>
      <w:r w:rsidRPr="004A761F">
        <w:rPr>
          <w:b/>
          <w:sz w:val="20"/>
          <w:szCs w:val="20"/>
          <w:lang w:val="en-US"/>
        </w:rPr>
        <w:t>function</w:t>
      </w:r>
      <w:r w:rsidR="000157D4" w:rsidRPr="004A761F">
        <w:rPr>
          <w:sz w:val="20"/>
          <w:szCs w:val="20"/>
          <w:lang w:val="en-US"/>
        </w:rPr>
        <w:t xml:space="preserve"> TMyClass.MyFunct: </w:t>
      </w:r>
      <w:r w:rsidR="00F73CB7" w:rsidRPr="00F73CB7">
        <w:rPr>
          <w:b/>
          <w:sz w:val="20"/>
          <w:szCs w:val="20"/>
          <w:lang w:val="en-US"/>
        </w:rPr>
        <w:t>string</w:t>
      </w:r>
      <w:r w:rsidR="000157D4" w:rsidRPr="004A761F">
        <w:rPr>
          <w:sz w:val="20"/>
          <w:szCs w:val="20"/>
          <w:lang w:val="en-US"/>
        </w:rPr>
        <w:t>;</w:t>
      </w:r>
    </w:p>
    <w:p w:rsidR="000157D4" w:rsidRPr="004A761F" w:rsidRDefault="000157D4" w:rsidP="000157D4">
      <w:pPr>
        <w:shd w:val="pct10" w:color="auto" w:fill="auto"/>
        <w:spacing w:after="0" w:line="240" w:lineRule="auto"/>
        <w:ind w:firstLine="708"/>
        <w:jc w:val="both"/>
        <w:rPr>
          <w:color w:val="9BBB59" w:themeColor="accent3"/>
          <w:sz w:val="20"/>
          <w:szCs w:val="20"/>
        </w:rPr>
      </w:pPr>
      <w:r w:rsidRPr="004A761F">
        <w:rPr>
          <w:color w:val="9BBB59" w:themeColor="accent3"/>
          <w:sz w:val="20"/>
          <w:szCs w:val="20"/>
        </w:rPr>
        <w:t>// *** fonction de test ***</w:t>
      </w:r>
    </w:p>
    <w:p w:rsidR="000157D4" w:rsidRPr="004A761F" w:rsidRDefault="006A222C" w:rsidP="000157D4">
      <w:pPr>
        <w:shd w:val="pct10" w:color="auto" w:fill="auto"/>
        <w:spacing w:after="0" w:line="240" w:lineRule="auto"/>
        <w:ind w:firstLine="708"/>
        <w:jc w:val="both"/>
        <w:rPr>
          <w:sz w:val="20"/>
          <w:szCs w:val="20"/>
        </w:rPr>
      </w:pPr>
      <w:r w:rsidRPr="004A761F">
        <w:rPr>
          <w:b/>
          <w:sz w:val="20"/>
          <w:szCs w:val="20"/>
        </w:rPr>
        <w:t>begin</w:t>
      </w:r>
    </w:p>
    <w:p w:rsidR="000157D4" w:rsidRPr="004A761F" w:rsidRDefault="000157D4" w:rsidP="000157D4">
      <w:pPr>
        <w:shd w:val="pct10" w:color="auto" w:fill="auto"/>
        <w:spacing w:after="0" w:line="240" w:lineRule="auto"/>
        <w:ind w:firstLine="708"/>
        <w:jc w:val="both"/>
        <w:rPr>
          <w:sz w:val="20"/>
          <w:szCs w:val="20"/>
        </w:rPr>
      </w:pPr>
      <w:r w:rsidRPr="004A761F">
        <w:rPr>
          <w:sz w:val="20"/>
          <w:szCs w:val="20"/>
        </w:rPr>
        <w:t xml:space="preserve">  Result := </w:t>
      </w:r>
      <w:r w:rsidRPr="004A761F">
        <w:rPr>
          <w:color w:val="1F497D" w:themeColor="text2"/>
          <w:sz w:val="20"/>
          <w:szCs w:val="20"/>
        </w:rPr>
        <w:t>'C''est fait !'</w:t>
      </w:r>
      <w:r w:rsidRPr="004A761F">
        <w:rPr>
          <w:sz w:val="20"/>
          <w:szCs w:val="20"/>
        </w:rPr>
        <w:t>;</w:t>
      </w:r>
    </w:p>
    <w:p w:rsidR="000157D4" w:rsidRPr="004A761F" w:rsidRDefault="006A222C" w:rsidP="000157D4">
      <w:pPr>
        <w:shd w:val="pct10" w:color="auto" w:fill="auto"/>
        <w:spacing w:after="0" w:line="240" w:lineRule="auto"/>
        <w:ind w:firstLine="708"/>
        <w:jc w:val="both"/>
        <w:rPr>
          <w:sz w:val="20"/>
          <w:szCs w:val="20"/>
          <w:lang w:val="en-US"/>
        </w:rPr>
      </w:pPr>
      <w:r w:rsidRPr="004A761F">
        <w:rPr>
          <w:b/>
          <w:sz w:val="20"/>
          <w:szCs w:val="20"/>
          <w:lang w:val="en-US"/>
        </w:rPr>
        <w:t>end;</w:t>
      </w:r>
    </w:p>
    <w:p w:rsidR="000157D4" w:rsidRPr="004A761F" w:rsidRDefault="000157D4" w:rsidP="000157D4">
      <w:pPr>
        <w:shd w:val="pct10" w:color="auto" w:fill="auto"/>
        <w:spacing w:after="0" w:line="240" w:lineRule="auto"/>
        <w:ind w:firstLine="708"/>
        <w:jc w:val="both"/>
        <w:rPr>
          <w:sz w:val="20"/>
          <w:szCs w:val="20"/>
          <w:lang w:val="en-US"/>
        </w:rPr>
      </w:pPr>
    </w:p>
    <w:p w:rsidR="000157D4" w:rsidRPr="004A761F" w:rsidRDefault="000157D4" w:rsidP="000157D4">
      <w:pPr>
        <w:shd w:val="pct10" w:color="auto" w:fill="auto"/>
        <w:spacing w:after="0" w:line="240" w:lineRule="auto"/>
        <w:ind w:firstLine="708"/>
        <w:jc w:val="both"/>
        <w:rPr>
          <w:color w:val="9BBB59" w:themeColor="accent3"/>
          <w:sz w:val="20"/>
          <w:szCs w:val="20"/>
          <w:lang w:val="en-US"/>
        </w:rPr>
      </w:pPr>
      <w:r w:rsidRPr="004A761F">
        <w:rPr>
          <w:color w:val="9BBB59" w:themeColor="accent3"/>
          <w:sz w:val="20"/>
          <w:szCs w:val="20"/>
          <w:lang w:val="en-US"/>
        </w:rPr>
        <w:t>{ TMainForm }</w:t>
      </w:r>
    </w:p>
    <w:p w:rsidR="000157D4" w:rsidRPr="004A761F" w:rsidRDefault="000157D4" w:rsidP="000157D4">
      <w:pPr>
        <w:shd w:val="pct10" w:color="auto" w:fill="auto"/>
        <w:spacing w:after="0" w:line="240" w:lineRule="auto"/>
        <w:ind w:firstLine="708"/>
        <w:jc w:val="both"/>
        <w:rPr>
          <w:sz w:val="20"/>
          <w:szCs w:val="20"/>
          <w:lang w:val="en-US"/>
        </w:rPr>
      </w:pPr>
    </w:p>
    <w:p w:rsidR="000157D4" w:rsidRPr="004A761F" w:rsidRDefault="006A222C" w:rsidP="000157D4">
      <w:pPr>
        <w:shd w:val="pct10" w:color="auto" w:fill="auto"/>
        <w:spacing w:after="0" w:line="240" w:lineRule="auto"/>
        <w:ind w:firstLine="708"/>
        <w:jc w:val="both"/>
        <w:rPr>
          <w:sz w:val="20"/>
          <w:szCs w:val="20"/>
          <w:lang w:val="en-US"/>
        </w:rPr>
      </w:pPr>
      <w:r w:rsidRPr="004A761F">
        <w:rPr>
          <w:b/>
          <w:sz w:val="20"/>
          <w:szCs w:val="20"/>
          <w:lang w:val="en-US"/>
        </w:rPr>
        <w:t>procedure</w:t>
      </w:r>
      <w:r w:rsidR="000157D4" w:rsidRPr="004A761F">
        <w:rPr>
          <w:sz w:val="20"/>
          <w:szCs w:val="20"/>
          <w:lang w:val="en-US"/>
        </w:rPr>
        <w:t xml:space="preserve"> TMainForm.btnGOClick(Sender: TObject);</w:t>
      </w:r>
    </w:p>
    <w:p w:rsidR="000157D4" w:rsidRPr="004A761F" w:rsidRDefault="000157D4" w:rsidP="000157D4">
      <w:pPr>
        <w:shd w:val="pct10" w:color="auto" w:fill="auto"/>
        <w:spacing w:after="0" w:line="240" w:lineRule="auto"/>
        <w:ind w:firstLine="708"/>
        <w:jc w:val="both"/>
        <w:rPr>
          <w:sz w:val="20"/>
          <w:szCs w:val="20"/>
        </w:rPr>
      </w:pPr>
      <w:r w:rsidRPr="004A761F">
        <w:rPr>
          <w:color w:val="9BBB59" w:themeColor="accent3"/>
          <w:sz w:val="20"/>
          <w:szCs w:val="20"/>
        </w:rPr>
        <w:t>// *** appel direct de la classe ***</w:t>
      </w:r>
    </w:p>
    <w:p w:rsidR="000157D4" w:rsidRPr="004A761F" w:rsidRDefault="006A222C" w:rsidP="000157D4">
      <w:pPr>
        <w:shd w:val="pct10" w:color="auto" w:fill="auto"/>
        <w:spacing w:after="0" w:line="240" w:lineRule="auto"/>
        <w:ind w:firstLine="708"/>
        <w:jc w:val="both"/>
        <w:rPr>
          <w:sz w:val="20"/>
          <w:szCs w:val="20"/>
          <w:lang w:val="en-US"/>
        </w:rPr>
      </w:pPr>
      <w:r w:rsidRPr="004A761F">
        <w:rPr>
          <w:b/>
          <w:sz w:val="20"/>
          <w:szCs w:val="20"/>
          <w:lang w:val="en-US"/>
        </w:rPr>
        <w:t>begin</w:t>
      </w:r>
    </w:p>
    <w:p w:rsidR="000157D4" w:rsidRPr="004A761F" w:rsidRDefault="000157D4" w:rsidP="000157D4">
      <w:pPr>
        <w:shd w:val="pct10" w:color="auto" w:fill="auto"/>
        <w:spacing w:after="0" w:line="240" w:lineRule="auto"/>
        <w:ind w:firstLine="708"/>
        <w:jc w:val="both"/>
        <w:rPr>
          <w:sz w:val="20"/>
          <w:szCs w:val="20"/>
          <w:lang w:val="en-US"/>
        </w:rPr>
      </w:pPr>
      <w:r w:rsidRPr="004A761F">
        <w:rPr>
          <w:sz w:val="20"/>
          <w:szCs w:val="20"/>
          <w:lang w:val="en-US"/>
        </w:rPr>
        <w:t xml:space="preserve">  btnGO.Caption := TMyClass.Access.MyFunct;</w:t>
      </w:r>
    </w:p>
    <w:p w:rsidR="000157D4" w:rsidRPr="004A761F" w:rsidRDefault="006A222C" w:rsidP="000157D4">
      <w:pPr>
        <w:shd w:val="pct10" w:color="auto" w:fill="auto"/>
        <w:spacing w:after="0" w:line="240" w:lineRule="auto"/>
        <w:ind w:firstLine="708"/>
        <w:jc w:val="both"/>
        <w:rPr>
          <w:sz w:val="20"/>
          <w:szCs w:val="20"/>
          <w:lang w:val="en-US"/>
        </w:rPr>
      </w:pPr>
      <w:r w:rsidRPr="004A761F">
        <w:rPr>
          <w:b/>
          <w:sz w:val="20"/>
          <w:szCs w:val="20"/>
          <w:lang w:val="en-US"/>
        </w:rPr>
        <w:t>end;</w:t>
      </w:r>
    </w:p>
    <w:p w:rsidR="000157D4" w:rsidRPr="004A761F" w:rsidRDefault="000157D4" w:rsidP="000157D4">
      <w:pPr>
        <w:shd w:val="pct10" w:color="auto" w:fill="auto"/>
        <w:spacing w:after="0" w:line="240" w:lineRule="auto"/>
        <w:ind w:firstLine="708"/>
        <w:jc w:val="both"/>
        <w:rPr>
          <w:sz w:val="20"/>
          <w:szCs w:val="20"/>
          <w:lang w:val="en-US"/>
        </w:rPr>
      </w:pPr>
    </w:p>
    <w:p w:rsidR="000157D4" w:rsidRPr="004A761F" w:rsidRDefault="000157D4" w:rsidP="000157D4">
      <w:pPr>
        <w:shd w:val="pct10" w:color="auto" w:fill="auto"/>
        <w:spacing w:after="0" w:line="240" w:lineRule="auto"/>
        <w:ind w:firstLine="708"/>
        <w:jc w:val="both"/>
        <w:rPr>
          <w:b/>
          <w:sz w:val="20"/>
          <w:szCs w:val="20"/>
          <w:lang w:val="en-US"/>
        </w:rPr>
      </w:pPr>
      <w:r w:rsidRPr="004A761F">
        <w:rPr>
          <w:b/>
          <w:sz w:val="20"/>
          <w:szCs w:val="20"/>
          <w:lang w:val="en-US"/>
        </w:rPr>
        <w:t>initialization</w:t>
      </w:r>
    </w:p>
    <w:p w:rsidR="000157D4" w:rsidRPr="004A761F" w:rsidRDefault="000157D4" w:rsidP="000157D4">
      <w:pPr>
        <w:shd w:val="pct10" w:color="auto" w:fill="auto"/>
        <w:spacing w:after="0" w:line="240" w:lineRule="auto"/>
        <w:ind w:firstLine="708"/>
        <w:jc w:val="both"/>
        <w:rPr>
          <w:sz w:val="20"/>
          <w:szCs w:val="20"/>
          <w:lang w:val="en-US"/>
        </w:rPr>
      </w:pPr>
      <w:r w:rsidRPr="004A761F">
        <w:rPr>
          <w:sz w:val="20"/>
          <w:szCs w:val="20"/>
          <w:lang w:val="en-US"/>
        </w:rPr>
        <w:t xml:space="preserve">  MessageDlg(</w:t>
      </w:r>
      <w:r w:rsidRPr="004A761F">
        <w:rPr>
          <w:color w:val="1F497D" w:themeColor="text2"/>
          <w:sz w:val="20"/>
          <w:szCs w:val="20"/>
          <w:lang w:val="en-US"/>
        </w:rPr>
        <w:t xml:space="preserve">'Initialization : ' </w:t>
      </w:r>
      <w:r w:rsidRPr="004A761F">
        <w:rPr>
          <w:sz w:val="20"/>
          <w:szCs w:val="20"/>
          <w:lang w:val="en-US"/>
        </w:rPr>
        <w:t>+ TMyClass.Access.MyFunct, mtInformation, [mbOK], 0);</w:t>
      </w:r>
    </w:p>
    <w:p w:rsidR="000157D4" w:rsidRPr="004A761F" w:rsidRDefault="000157D4" w:rsidP="000157D4">
      <w:pPr>
        <w:shd w:val="pct10" w:color="auto" w:fill="auto"/>
        <w:spacing w:after="0" w:line="240" w:lineRule="auto"/>
        <w:ind w:firstLine="708"/>
        <w:jc w:val="both"/>
        <w:rPr>
          <w:b/>
          <w:sz w:val="20"/>
          <w:szCs w:val="20"/>
          <w:lang w:val="en-US"/>
        </w:rPr>
      </w:pPr>
      <w:r w:rsidRPr="004A761F">
        <w:rPr>
          <w:b/>
          <w:sz w:val="20"/>
          <w:szCs w:val="20"/>
          <w:lang w:val="en-US"/>
        </w:rPr>
        <w:t>finalization</w:t>
      </w:r>
    </w:p>
    <w:p w:rsidR="000157D4" w:rsidRPr="004A761F" w:rsidRDefault="000157D4" w:rsidP="000157D4">
      <w:pPr>
        <w:shd w:val="pct10" w:color="auto" w:fill="auto"/>
        <w:spacing w:after="0" w:line="240" w:lineRule="auto"/>
        <w:ind w:firstLine="708"/>
        <w:jc w:val="both"/>
        <w:rPr>
          <w:sz w:val="20"/>
          <w:szCs w:val="20"/>
          <w:lang w:val="en-US"/>
        </w:rPr>
      </w:pPr>
      <w:r w:rsidRPr="004A761F">
        <w:rPr>
          <w:sz w:val="20"/>
          <w:szCs w:val="20"/>
          <w:lang w:val="en-US"/>
        </w:rPr>
        <w:t xml:space="preserve">  MessageDlg(</w:t>
      </w:r>
      <w:r w:rsidRPr="004A761F">
        <w:rPr>
          <w:color w:val="1F497D" w:themeColor="text2"/>
          <w:sz w:val="20"/>
          <w:szCs w:val="20"/>
          <w:lang w:val="en-US"/>
        </w:rPr>
        <w:t>'Finalization'</w:t>
      </w:r>
      <w:r w:rsidRPr="004A761F">
        <w:rPr>
          <w:sz w:val="20"/>
          <w:szCs w:val="20"/>
          <w:lang w:val="en-US"/>
        </w:rPr>
        <w:t>, mtInformation, [mbOK], 0);</w:t>
      </w:r>
    </w:p>
    <w:p w:rsidR="00A96877" w:rsidRPr="004A761F" w:rsidRDefault="000157D4" w:rsidP="000157D4">
      <w:pPr>
        <w:shd w:val="pct10" w:color="auto" w:fill="auto"/>
        <w:spacing w:after="0" w:line="240" w:lineRule="auto"/>
        <w:ind w:firstLine="708"/>
        <w:jc w:val="both"/>
        <w:rPr>
          <w:b/>
          <w:sz w:val="20"/>
          <w:szCs w:val="20"/>
        </w:rPr>
      </w:pPr>
      <w:r w:rsidRPr="004A761F">
        <w:rPr>
          <w:b/>
          <w:sz w:val="20"/>
          <w:szCs w:val="20"/>
        </w:rPr>
        <w:t>end.</w:t>
      </w:r>
    </w:p>
    <w:p w:rsidR="000157D4" w:rsidRDefault="000157D4" w:rsidP="000157D4">
      <w:pPr>
        <w:ind w:firstLine="708"/>
        <w:jc w:val="both"/>
      </w:pPr>
    </w:p>
    <w:p w:rsidR="000157D4" w:rsidRDefault="000157D4" w:rsidP="000157D4">
      <w:pPr>
        <w:ind w:firstLine="708"/>
        <w:jc w:val="both"/>
        <w:rPr>
          <w:sz w:val="24"/>
          <w:szCs w:val="24"/>
        </w:rPr>
      </w:pPr>
      <w:r w:rsidRPr="000157D4">
        <w:rPr>
          <w:sz w:val="24"/>
          <w:szCs w:val="24"/>
        </w:rPr>
        <w:t>Afin de bien montrer l’ordre d’appel,</w:t>
      </w:r>
      <w:r>
        <w:rPr>
          <w:sz w:val="24"/>
          <w:szCs w:val="24"/>
        </w:rPr>
        <w:t xml:space="preserve"> des fonctions </w:t>
      </w:r>
      <w:r w:rsidRPr="000157D4">
        <w:rPr>
          <w:i/>
          <w:color w:val="4F81BD" w:themeColor="accent1"/>
          <w:sz w:val="24"/>
          <w:szCs w:val="24"/>
        </w:rPr>
        <w:t>MessageDlg</w:t>
      </w:r>
      <w:r w:rsidRPr="000157D4">
        <w:rPr>
          <w:color w:val="4F81BD" w:themeColor="accent1"/>
          <w:sz w:val="24"/>
          <w:szCs w:val="24"/>
        </w:rPr>
        <w:t xml:space="preserve"> </w:t>
      </w:r>
      <w:r>
        <w:rPr>
          <w:sz w:val="24"/>
          <w:szCs w:val="24"/>
        </w:rPr>
        <w:t>ont été incorporées</w:t>
      </w:r>
      <w:r w:rsidRPr="000157D4">
        <w:rPr>
          <w:sz w:val="24"/>
          <w:szCs w:val="24"/>
        </w:rPr>
        <w:t xml:space="preserve"> </w:t>
      </w:r>
      <w:r>
        <w:rPr>
          <w:sz w:val="24"/>
          <w:szCs w:val="24"/>
        </w:rPr>
        <w:t xml:space="preserve">dans les méthodes. Vous constaterez que les appels du constructeur et du destructeur de classe encadrent </w:t>
      </w:r>
      <w:r w:rsidR="004F0012">
        <w:rPr>
          <w:sz w:val="24"/>
          <w:szCs w:val="24"/>
        </w:rPr>
        <w:t xml:space="preserve">bien </w:t>
      </w:r>
      <w:r>
        <w:rPr>
          <w:sz w:val="24"/>
          <w:szCs w:val="24"/>
        </w:rPr>
        <w:t xml:space="preserve">ceux des sections </w:t>
      </w:r>
      <w:r w:rsidRPr="000157D4">
        <w:rPr>
          <w:i/>
          <w:color w:val="4F81BD" w:themeColor="accent1"/>
          <w:sz w:val="24"/>
          <w:szCs w:val="24"/>
        </w:rPr>
        <w:t>initialization</w:t>
      </w:r>
      <w:r w:rsidRPr="000157D4">
        <w:rPr>
          <w:color w:val="4F81BD" w:themeColor="accent1"/>
          <w:sz w:val="24"/>
          <w:szCs w:val="24"/>
        </w:rPr>
        <w:t xml:space="preserve"> </w:t>
      </w:r>
      <w:r>
        <w:rPr>
          <w:sz w:val="24"/>
          <w:szCs w:val="24"/>
        </w:rPr>
        <w:t xml:space="preserve">et </w:t>
      </w:r>
      <w:r w:rsidRPr="000157D4">
        <w:rPr>
          <w:i/>
          <w:color w:val="4F81BD" w:themeColor="accent1"/>
          <w:sz w:val="24"/>
          <w:szCs w:val="24"/>
        </w:rPr>
        <w:t>finalization</w:t>
      </w:r>
      <w:r>
        <w:rPr>
          <w:sz w:val="24"/>
          <w:szCs w:val="24"/>
        </w:rPr>
        <w:t>.</w:t>
      </w:r>
    </w:p>
    <w:p w:rsidR="000157D4" w:rsidRDefault="00D42D0F" w:rsidP="000157D4">
      <w:pPr>
        <w:ind w:firstLine="708"/>
        <w:jc w:val="both"/>
        <w:rPr>
          <w:sz w:val="24"/>
          <w:szCs w:val="24"/>
        </w:rPr>
      </w:pPr>
      <w:r>
        <w:rPr>
          <w:sz w:val="24"/>
          <w:szCs w:val="24"/>
        </w:rPr>
        <w:t>Le mécanisme de l’ensemble est celui-ci :</w:t>
      </w:r>
    </w:p>
    <w:p w:rsidR="00D42D0F" w:rsidRDefault="00D42D0F" w:rsidP="00D42D0F">
      <w:pPr>
        <w:pStyle w:val="Paragraphedeliste"/>
        <w:numPr>
          <w:ilvl w:val="0"/>
          <w:numId w:val="9"/>
        </w:numPr>
        <w:jc w:val="both"/>
        <w:rPr>
          <w:sz w:val="24"/>
          <w:szCs w:val="24"/>
        </w:rPr>
      </w:pPr>
      <w:r>
        <w:rPr>
          <w:sz w:val="24"/>
          <w:szCs w:val="24"/>
        </w:rPr>
        <w:t xml:space="preserve">le constructeur de classe </w:t>
      </w:r>
      <w:r w:rsidRPr="00D42D0F">
        <w:rPr>
          <w:i/>
          <w:color w:val="4F81BD" w:themeColor="accent1"/>
          <w:sz w:val="24"/>
          <w:szCs w:val="24"/>
        </w:rPr>
        <w:t>Create</w:t>
      </w:r>
      <w:r w:rsidRPr="00D42D0F">
        <w:rPr>
          <w:color w:val="4F81BD" w:themeColor="accent1"/>
          <w:sz w:val="24"/>
          <w:szCs w:val="24"/>
        </w:rPr>
        <w:t xml:space="preserve"> </w:t>
      </w:r>
      <w:r>
        <w:rPr>
          <w:sz w:val="24"/>
          <w:szCs w:val="24"/>
        </w:rPr>
        <w:t xml:space="preserve">est appelé automatiquement : il est chargé de créer une instance de la classe qui est assignée à la variable de classe </w:t>
      </w:r>
      <w:r w:rsidRPr="00D42D0F">
        <w:rPr>
          <w:i/>
          <w:color w:val="4F81BD" w:themeColor="accent1"/>
          <w:sz w:val="24"/>
          <w:szCs w:val="24"/>
        </w:rPr>
        <w:t>f</w:t>
      </w:r>
      <w:r>
        <w:rPr>
          <w:i/>
          <w:color w:val="4F81BD" w:themeColor="accent1"/>
          <w:sz w:val="24"/>
          <w:szCs w:val="24"/>
        </w:rPr>
        <w:t>Class</w:t>
      </w:r>
      <w:r>
        <w:rPr>
          <w:sz w:val="24"/>
          <w:szCs w:val="24"/>
        </w:rPr>
        <w:t xml:space="preserve"> et d’afficher le message spécifiant qu’il a été exécuté</w:t>
      </w:r>
      <w:r w:rsidRPr="00D42D0F">
        <w:rPr>
          <w:color w:val="4F81BD" w:themeColor="accent1"/>
          <w:sz w:val="24"/>
          <w:szCs w:val="24"/>
        </w:rPr>
        <w:t> </w:t>
      </w:r>
      <w:r>
        <w:rPr>
          <w:sz w:val="24"/>
          <w:szCs w:val="24"/>
        </w:rPr>
        <w:t>;</w:t>
      </w:r>
    </w:p>
    <w:p w:rsidR="00D42D0F" w:rsidRDefault="00D42D0F" w:rsidP="00D42D0F">
      <w:pPr>
        <w:pStyle w:val="Paragraphedeliste"/>
        <w:numPr>
          <w:ilvl w:val="0"/>
          <w:numId w:val="9"/>
        </w:numPr>
        <w:jc w:val="both"/>
        <w:rPr>
          <w:sz w:val="24"/>
          <w:szCs w:val="24"/>
        </w:rPr>
      </w:pPr>
      <w:r>
        <w:rPr>
          <w:sz w:val="24"/>
          <w:szCs w:val="24"/>
        </w:rPr>
        <w:t xml:space="preserve">le code de la section </w:t>
      </w:r>
      <w:r w:rsidRPr="00D42D0F">
        <w:rPr>
          <w:i/>
          <w:color w:val="4F81BD" w:themeColor="accent1"/>
          <w:sz w:val="24"/>
          <w:szCs w:val="24"/>
        </w:rPr>
        <w:t>initialization</w:t>
      </w:r>
      <w:r w:rsidRPr="00D42D0F">
        <w:rPr>
          <w:color w:val="4F81BD" w:themeColor="accent1"/>
          <w:sz w:val="24"/>
          <w:szCs w:val="24"/>
        </w:rPr>
        <w:t xml:space="preserve"> </w:t>
      </w:r>
      <w:r>
        <w:rPr>
          <w:sz w:val="24"/>
          <w:szCs w:val="24"/>
        </w:rPr>
        <w:t>est appelé : un message adapté est affiché ;</w:t>
      </w:r>
    </w:p>
    <w:p w:rsidR="00D42D0F" w:rsidRDefault="00D42D0F" w:rsidP="00D42D0F">
      <w:pPr>
        <w:pStyle w:val="Paragraphedeliste"/>
        <w:numPr>
          <w:ilvl w:val="0"/>
          <w:numId w:val="9"/>
        </w:numPr>
        <w:jc w:val="both"/>
        <w:rPr>
          <w:sz w:val="24"/>
          <w:szCs w:val="24"/>
        </w:rPr>
      </w:pPr>
      <w:r>
        <w:rPr>
          <w:sz w:val="24"/>
          <w:szCs w:val="24"/>
        </w:rPr>
        <w:t xml:space="preserve">un éventuel clic sur le bouton </w:t>
      </w:r>
      <w:r w:rsidRPr="00D42D0F">
        <w:rPr>
          <w:i/>
          <w:color w:val="4F81BD" w:themeColor="accent1"/>
          <w:sz w:val="24"/>
          <w:szCs w:val="24"/>
        </w:rPr>
        <w:t>btnGo</w:t>
      </w:r>
      <w:r w:rsidRPr="00D42D0F">
        <w:rPr>
          <w:color w:val="4F81BD" w:themeColor="accent1"/>
          <w:sz w:val="24"/>
          <w:szCs w:val="24"/>
        </w:rPr>
        <w:t xml:space="preserve"> </w:t>
      </w:r>
      <w:r>
        <w:rPr>
          <w:sz w:val="24"/>
          <w:szCs w:val="24"/>
        </w:rPr>
        <w:t xml:space="preserve">affecte le résultat de la méthode </w:t>
      </w:r>
      <w:r w:rsidRPr="00D42D0F">
        <w:rPr>
          <w:i/>
          <w:color w:val="4F81BD" w:themeColor="accent1"/>
          <w:sz w:val="24"/>
          <w:szCs w:val="24"/>
        </w:rPr>
        <w:t>MyFunct</w:t>
      </w:r>
      <w:r w:rsidRPr="00D42D0F">
        <w:rPr>
          <w:color w:val="4F81BD" w:themeColor="accent1"/>
          <w:sz w:val="24"/>
          <w:szCs w:val="24"/>
        </w:rPr>
        <w:t xml:space="preserve"> </w:t>
      </w:r>
      <w:r>
        <w:rPr>
          <w:sz w:val="24"/>
          <w:szCs w:val="24"/>
        </w:rPr>
        <w:t xml:space="preserve">à sa propriété </w:t>
      </w:r>
      <w:r w:rsidRPr="00D42D0F">
        <w:rPr>
          <w:i/>
          <w:color w:val="4F81BD" w:themeColor="accent1"/>
          <w:sz w:val="24"/>
          <w:szCs w:val="24"/>
        </w:rPr>
        <w:t>Caption</w:t>
      </w:r>
      <w:r w:rsidRPr="00D42D0F">
        <w:rPr>
          <w:color w:val="4F81BD" w:themeColor="accent1"/>
          <w:sz w:val="24"/>
          <w:szCs w:val="24"/>
        </w:rPr>
        <w:t> </w:t>
      </w:r>
      <w:r w:rsidRPr="00D42D0F">
        <w:rPr>
          <w:sz w:val="24"/>
          <w:szCs w:val="24"/>
        </w:rPr>
        <w:t>:</w:t>
      </w:r>
      <w:r>
        <w:rPr>
          <w:sz w:val="24"/>
          <w:szCs w:val="24"/>
        </w:rPr>
        <w:t xml:space="preserve"> ce résultat est récupéré par la propriété de classe </w:t>
      </w:r>
      <w:r w:rsidRPr="00D42D0F">
        <w:rPr>
          <w:i/>
          <w:color w:val="4F81BD" w:themeColor="accent1"/>
          <w:sz w:val="24"/>
          <w:szCs w:val="24"/>
        </w:rPr>
        <w:t>Access</w:t>
      </w:r>
      <w:r w:rsidRPr="00D42D0F">
        <w:rPr>
          <w:color w:val="4F81BD" w:themeColor="accent1"/>
          <w:sz w:val="24"/>
          <w:szCs w:val="24"/>
        </w:rPr>
        <w:t xml:space="preserve"> </w:t>
      </w:r>
      <w:r>
        <w:rPr>
          <w:sz w:val="24"/>
          <w:szCs w:val="24"/>
        </w:rPr>
        <w:t xml:space="preserve">via la classe </w:t>
      </w:r>
      <w:r w:rsidRPr="00D42D0F">
        <w:rPr>
          <w:i/>
          <w:color w:val="4F81BD" w:themeColor="accent1"/>
          <w:sz w:val="24"/>
          <w:szCs w:val="24"/>
        </w:rPr>
        <w:t>TMyClass</w:t>
      </w:r>
      <w:r w:rsidRPr="00D42D0F">
        <w:rPr>
          <w:color w:val="4F81BD" w:themeColor="accent1"/>
          <w:sz w:val="24"/>
          <w:szCs w:val="24"/>
        </w:rPr>
        <w:t xml:space="preserve"> </w:t>
      </w:r>
      <w:r>
        <w:rPr>
          <w:sz w:val="24"/>
          <w:szCs w:val="24"/>
        </w:rPr>
        <w:t>(et non une instance de cette classe) ;</w:t>
      </w:r>
    </w:p>
    <w:p w:rsidR="00D42D0F" w:rsidRDefault="00D42D0F" w:rsidP="00D42D0F">
      <w:pPr>
        <w:pStyle w:val="Paragraphedeliste"/>
        <w:numPr>
          <w:ilvl w:val="0"/>
          <w:numId w:val="9"/>
        </w:numPr>
        <w:jc w:val="both"/>
        <w:rPr>
          <w:sz w:val="24"/>
          <w:szCs w:val="24"/>
        </w:rPr>
      </w:pPr>
      <w:r>
        <w:rPr>
          <w:sz w:val="24"/>
          <w:szCs w:val="24"/>
        </w:rPr>
        <w:t xml:space="preserve">le code de la section </w:t>
      </w:r>
      <w:r w:rsidRPr="00D42D0F">
        <w:rPr>
          <w:i/>
          <w:color w:val="4F81BD" w:themeColor="accent1"/>
          <w:sz w:val="24"/>
          <w:szCs w:val="24"/>
        </w:rPr>
        <w:t>fin</w:t>
      </w:r>
      <w:r>
        <w:rPr>
          <w:i/>
          <w:color w:val="4F81BD" w:themeColor="accent1"/>
          <w:sz w:val="24"/>
          <w:szCs w:val="24"/>
        </w:rPr>
        <w:t>a</w:t>
      </w:r>
      <w:r w:rsidRPr="00D42D0F">
        <w:rPr>
          <w:i/>
          <w:color w:val="4F81BD" w:themeColor="accent1"/>
          <w:sz w:val="24"/>
          <w:szCs w:val="24"/>
        </w:rPr>
        <w:t>lization</w:t>
      </w:r>
      <w:r w:rsidRPr="00D42D0F">
        <w:rPr>
          <w:color w:val="4F81BD" w:themeColor="accent1"/>
          <w:sz w:val="24"/>
          <w:szCs w:val="24"/>
        </w:rPr>
        <w:t xml:space="preserve"> </w:t>
      </w:r>
      <w:r>
        <w:rPr>
          <w:sz w:val="24"/>
          <w:szCs w:val="24"/>
        </w:rPr>
        <w:t>est appelé : un message adapté est affiché ;</w:t>
      </w:r>
    </w:p>
    <w:p w:rsidR="00D42D0F" w:rsidRDefault="0091576F" w:rsidP="00D42D0F">
      <w:pPr>
        <w:pStyle w:val="Paragraphedeliste"/>
        <w:numPr>
          <w:ilvl w:val="0"/>
          <w:numId w:val="9"/>
        </w:numPr>
        <w:jc w:val="both"/>
        <w:rPr>
          <w:sz w:val="24"/>
          <w:szCs w:val="24"/>
        </w:rPr>
      </w:pPr>
      <w:r>
        <w:rPr>
          <w:sz w:val="24"/>
          <w:szCs w:val="24"/>
        </w:rPr>
        <w:t xml:space="preserve">le destructeur de classe </w:t>
      </w:r>
      <w:r w:rsidRPr="0091576F">
        <w:rPr>
          <w:i/>
          <w:color w:val="4F81BD" w:themeColor="accent1"/>
          <w:sz w:val="24"/>
          <w:szCs w:val="24"/>
        </w:rPr>
        <w:t>Destroy</w:t>
      </w:r>
      <w:r w:rsidRPr="0091576F">
        <w:rPr>
          <w:color w:val="4F81BD" w:themeColor="accent1"/>
          <w:sz w:val="24"/>
          <w:szCs w:val="24"/>
        </w:rPr>
        <w:t xml:space="preserve"> </w:t>
      </w:r>
      <w:r>
        <w:rPr>
          <w:sz w:val="24"/>
          <w:szCs w:val="24"/>
        </w:rPr>
        <w:t>est appelé : il libère l’instance de classe et affiche son propre message.</w:t>
      </w:r>
    </w:p>
    <w:p w:rsidR="00D42D0F" w:rsidRPr="00D42D0F" w:rsidRDefault="00D42D0F" w:rsidP="00D42D0F">
      <w:pPr>
        <w:pStyle w:val="Paragraphedeliste"/>
        <w:ind w:left="1068"/>
        <w:jc w:val="both"/>
        <w:rPr>
          <w:sz w:val="24"/>
          <w:szCs w:val="24"/>
        </w:rPr>
      </w:pPr>
    </w:p>
    <w:p w:rsidR="004E49C9" w:rsidRDefault="004E49C9" w:rsidP="00325F12">
      <w:pPr>
        <w:pStyle w:val="Titre3"/>
      </w:pPr>
      <w:bookmarkStart w:id="91" w:name="_Toc422915234"/>
      <w:r>
        <w:t>Méthodes de message</w:t>
      </w:r>
      <w:r w:rsidR="00140353">
        <w:t>s</w:t>
      </w:r>
      <w:bookmarkEnd w:id="91"/>
    </w:p>
    <w:p w:rsidR="0022612F" w:rsidRDefault="0022612F" w:rsidP="009A52D8">
      <w:pPr>
        <w:ind w:firstLine="708"/>
        <w:jc w:val="both"/>
        <w:rPr>
          <w:sz w:val="24"/>
          <w:szCs w:val="24"/>
        </w:rPr>
      </w:pPr>
      <w:r>
        <w:rPr>
          <w:sz w:val="24"/>
          <w:szCs w:val="24"/>
        </w:rPr>
        <w:t xml:space="preserve">Un autre </w:t>
      </w:r>
      <w:r w:rsidR="006A222C" w:rsidRPr="00BE62F3">
        <w:rPr>
          <w:sz w:val="24"/>
          <w:szCs w:val="24"/>
        </w:rPr>
        <w:t>type</w:t>
      </w:r>
      <w:r>
        <w:rPr>
          <w:sz w:val="24"/>
          <w:szCs w:val="24"/>
        </w:rPr>
        <w:t xml:space="preserve"> de méthode mérite d’être signalé bien que son importance </w:t>
      </w:r>
      <w:r w:rsidR="00801DC0">
        <w:rPr>
          <w:sz w:val="24"/>
          <w:szCs w:val="24"/>
        </w:rPr>
        <w:t>soit moins cruciale</w:t>
      </w:r>
      <w:r w:rsidR="00440285">
        <w:rPr>
          <w:sz w:val="24"/>
          <w:szCs w:val="24"/>
        </w:rPr>
        <w:t xml:space="preserve"> pour le programmeur contemporain</w:t>
      </w:r>
      <w:r>
        <w:rPr>
          <w:sz w:val="24"/>
          <w:szCs w:val="24"/>
        </w:rPr>
        <w:t xml:space="preserve"> : les </w:t>
      </w:r>
      <w:r w:rsidRPr="00421A26">
        <w:rPr>
          <w:i/>
          <w:sz w:val="24"/>
          <w:szCs w:val="24"/>
        </w:rPr>
        <w:t>méthodes de messages</w:t>
      </w:r>
      <w:r>
        <w:rPr>
          <w:sz w:val="24"/>
          <w:szCs w:val="24"/>
        </w:rPr>
        <w:t xml:space="preserve">. </w:t>
      </w:r>
      <w:r w:rsidR="00743908">
        <w:rPr>
          <w:sz w:val="24"/>
          <w:szCs w:val="24"/>
        </w:rPr>
        <w:t>Chargées de traiter les messages les concernant, e</w:t>
      </w:r>
      <w:r>
        <w:rPr>
          <w:sz w:val="24"/>
          <w:szCs w:val="24"/>
        </w:rPr>
        <w:t xml:space="preserve">lles restent essentiellement utiles pour </w:t>
      </w:r>
      <w:r w:rsidR="00440285">
        <w:rPr>
          <w:sz w:val="24"/>
          <w:szCs w:val="24"/>
        </w:rPr>
        <w:t>le traitement au plus près d</w:t>
      </w:r>
      <w:r>
        <w:rPr>
          <w:sz w:val="24"/>
          <w:szCs w:val="24"/>
        </w:rPr>
        <w:t xml:space="preserve">es systèmes d’exploitation (routines </w:t>
      </w:r>
      <w:r w:rsidRPr="0022612F">
        <w:rPr>
          <w:i/>
          <w:sz w:val="24"/>
          <w:szCs w:val="24"/>
        </w:rPr>
        <w:t>callback</w:t>
      </w:r>
      <w:r>
        <w:rPr>
          <w:sz w:val="24"/>
          <w:szCs w:val="24"/>
        </w:rPr>
        <w:t xml:space="preserve"> </w:t>
      </w:r>
      <w:r w:rsidR="00801DC0">
        <w:rPr>
          <w:sz w:val="24"/>
          <w:szCs w:val="24"/>
        </w:rPr>
        <w:t>en particulier</w:t>
      </w:r>
      <w:r>
        <w:rPr>
          <w:sz w:val="24"/>
          <w:szCs w:val="24"/>
        </w:rPr>
        <w:t>)</w:t>
      </w:r>
      <w:r w:rsidR="00440285">
        <w:rPr>
          <w:sz w:val="24"/>
          <w:szCs w:val="24"/>
        </w:rPr>
        <w:t xml:space="preserve">. Il reste cependant </w:t>
      </w:r>
      <w:r w:rsidR="00801DC0">
        <w:rPr>
          <w:sz w:val="24"/>
          <w:szCs w:val="24"/>
        </w:rPr>
        <w:t>intéressant</w:t>
      </w:r>
      <w:r w:rsidR="00440285">
        <w:rPr>
          <w:sz w:val="24"/>
          <w:szCs w:val="24"/>
        </w:rPr>
        <w:t xml:space="preserve"> de les connaître pour</w:t>
      </w:r>
      <w:r>
        <w:rPr>
          <w:sz w:val="24"/>
          <w:szCs w:val="24"/>
        </w:rPr>
        <w:t xml:space="preserve"> résoudre certains problèmes avec une économie de moyens remarquable.</w:t>
      </w:r>
    </w:p>
    <w:p w:rsidR="00801DC0" w:rsidRDefault="00801DC0" w:rsidP="009A52D8">
      <w:pPr>
        <w:ind w:firstLine="708"/>
        <w:jc w:val="both"/>
        <w:rPr>
          <w:sz w:val="24"/>
          <w:szCs w:val="24"/>
        </w:rPr>
      </w:pPr>
      <w:r>
        <w:rPr>
          <w:sz w:val="24"/>
          <w:szCs w:val="24"/>
        </w:rPr>
        <w:t>La génération et la distribution des messages s’organisent ainsi :</w:t>
      </w:r>
    </w:p>
    <w:p w:rsidR="00801DC0" w:rsidRDefault="00801DC0" w:rsidP="00801DC0">
      <w:pPr>
        <w:pStyle w:val="Paragraphedeliste"/>
        <w:numPr>
          <w:ilvl w:val="0"/>
          <w:numId w:val="9"/>
        </w:numPr>
        <w:jc w:val="both"/>
        <w:rPr>
          <w:sz w:val="24"/>
          <w:szCs w:val="24"/>
        </w:rPr>
      </w:pPr>
      <w:r>
        <w:rPr>
          <w:sz w:val="24"/>
          <w:szCs w:val="24"/>
        </w:rPr>
        <w:t>un événement survient dans le système : un clic de la souris, une touche du clavier pressée, un élément de l’interface modifié…</w:t>
      </w:r>
    </w:p>
    <w:p w:rsidR="00801DC0" w:rsidRDefault="00BE0FB9" w:rsidP="00801DC0">
      <w:pPr>
        <w:pStyle w:val="Paragraphedeliste"/>
        <w:numPr>
          <w:ilvl w:val="0"/>
          <w:numId w:val="9"/>
        </w:numPr>
        <w:jc w:val="both"/>
        <w:rPr>
          <w:sz w:val="24"/>
          <w:szCs w:val="24"/>
        </w:rPr>
      </w:pPr>
      <w:r>
        <w:rPr>
          <w:sz w:val="24"/>
          <w:szCs w:val="24"/>
        </w:rPr>
        <w:t>l’OS génère un message qui est placé dans la file d’attente de l’application concernée ;</w:t>
      </w:r>
    </w:p>
    <w:p w:rsidR="00BE0FB9" w:rsidRDefault="00BE0FB9" w:rsidP="00801DC0">
      <w:pPr>
        <w:pStyle w:val="Paragraphedeliste"/>
        <w:numPr>
          <w:ilvl w:val="0"/>
          <w:numId w:val="9"/>
        </w:numPr>
        <w:jc w:val="both"/>
        <w:rPr>
          <w:sz w:val="24"/>
          <w:szCs w:val="24"/>
        </w:rPr>
      </w:pPr>
      <w:r>
        <w:rPr>
          <w:sz w:val="24"/>
          <w:szCs w:val="24"/>
        </w:rPr>
        <w:t>l’application récupère le message depuis la file à partir d’une boucle pour le transmettre à l’élément concerné ;</w:t>
      </w:r>
    </w:p>
    <w:p w:rsidR="00BE0FB9" w:rsidRDefault="00BE0FB9" w:rsidP="00801DC0">
      <w:pPr>
        <w:pStyle w:val="Paragraphedeliste"/>
        <w:numPr>
          <w:ilvl w:val="0"/>
          <w:numId w:val="9"/>
        </w:numPr>
        <w:jc w:val="both"/>
        <w:rPr>
          <w:sz w:val="24"/>
          <w:szCs w:val="24"/>
        </w:rPr>
      </w:pPr>
      <w:r>
        <w:rPr>
          <w:sz w:val="24"/>
          <w:szCs w:val="24"/>
        </w:rPr>
        <w:t>l’élément concerné réagit en fonction du message.</w:t>
      </w:r>
    </w:p>
    <w:p w:rsidR="00743908" w:rsidRDefault="00743908" w:rsidP="00BE0FB9">
      <w:pPr>
        <w:ind w:firstLine="708"/>
        <w:jc w:val="both"/>
        <w:rPr>
          <w:sz w:val="24"/>
          <w:szCs w:val="24"/>
        </w:rPr>
      </w:pPr>
      <w:r>
        <w:rPr>
          <w:sz w:val="24"/>
          <w:szCs w:val="24"/>
        </w:rPr>
        <w:t xml:space="preserve">Si, comme le fait sans cesse </w:t>
      </w:r>
      <w:r w:rsidR="00ED6D49" w:rsidRPr="00ED6D49">
        <w:rPr>
          <w:b/>
          <w:sz w:val="24"/>
          <w:szCs w:val="24"/>
        </w:rPr>
        <w:t>Free Pascal</w:t>
      </w:r>
      <w:r>
        <w:rPr>
          <w:sz w:val="24"/>
          <w:szCs w:val="24"/>
        </w:rPr>
        <w:t xml:space="preserve"> avec ses bibliothèques, il</w:t>
      </w:r>
      <w:r w:rsidR="00BE0FB9">
        <w:rPr>
          <w:sz w:val="24"/>
          <w:szCs w:val="24"/>
        </w:rPr>
        <w:t xml:space="preserve"> est possible de gérer les messages de l’OS, vous serez invité ici à générer vos propres messages.</w:t>
      </w:r>
    </w:p>
    <w:p w:rsidR="00BE0FB9" w:rsidRDefault="00743908" w:rsidP="00BE62F3">
      <w:pPr>
        <w:keepNext/>
        <w:ind w:firstLine="708"/>
        <w:jc w:val="both"/>
        <w:rPr>
          <w:sz w:val="24"/>
          <w:szCs w:val="24"/>
        </w:rPr>
      </w:pPr>
      <w:r>
        <w:rPr>
          <w:sz w:val="24"/>
          <w:szCs w:val="24"/>
        </w:rPr>
        <w:lastRenderedPageBreak/>
        <w:t>Sans que vous ayez à le préciser, l</w:t>
      </w:r>
      <w:r w:rsidR="00140353">
        <w:rPr>
          <w:sz w:val="24"/>
          <w:szCs w:val="24"/>
        </w:rPr>
        <w:t xml:space="preserve">es méthodes de messages </w:t>
      </w:r>
      <w:r>
        <w:rPr>
          <w:sz w:val="24"/>
          <w:szCs w:val="24"/>
        </w:rPr>
        <w:t>sont toujours virtuelles. L</w:t>
      </w:r>
      <w:r w:rsidR="00140353">
        <w:rPr>
          <w:sz w:val="24"/>
          <w:szCs w:val="24"/>
        </w:rPr>
        <w:t xml:space="preserve">eur déclaration </w:t>
      </w:r>
      <w:r>
        <w:rPr>
          <w:sz w:val="24"/>
          <w:szCs w:val="24"/>
        </w:rPr>
        <w:t>se clôt par la</w:t>
      </w:r>
      <w:r w:rsidR="00140353">
        <w:rPr>
          <w:sz w:val="24"/>
          <w:szCs w:val="24"/>
        </w:rPr>
        <w:t xml:space="preserve"> directive </w:t>
      </w:r>
      <w:r w:rsidR="00140353" w:rsidRPr="00140353">
        <w:rPr>
          <w:i/>
          <w:color w:val="4F81BD" w:themeColor="accent1"/>
          <w:sz w:val="24"/>
          <w:szCs w:val="24"/>
        </w:rPr>
        <w:t>Message</w:t>
      </w:r>
      <w:r w:rsidR="00140353" w:rsidRPr="00140353">
        <w:rPr>
          <w:sz w:val="24"/>
          <w:szCs w:val="24"/>
        </w:rPr>
        <w:t>,</w:t>
      </w:r>
      <w:r w:rsidR="00140353">
        <w:rPr>
          <w:sz w:val="24"/>
          <w:szCs w:val="24"/>
        </w:rPr>
        <w:t xml:space="preserve"> elle-même suivie d’un entier ou d’une chaîne courte de caractères :</w:t>
      </w:r>
    </w:p>
    <w:p w:rsidR="00140353" w:rsidRPr="004A761F" w:rsidRDefault="006A222C" w:rsidP="00BE62F3">
      <w:pPr>
        <w:keepNext/>
        <w:shd w:val="pct10" w:color="auto" w:fill="auto"/>
        <w:spacing w:after="0" w:line="240" w:lineRule="auto"/>
        <w:ind w:firstLine="709"/>
        <w:jc w:val="both"/>
        <w:rPr>
          <w:sz w:val="20"/>
          <w:szCs w:val="20"/>
          <w:lang w:val="en-US"/>
        </w:rPr>
      </w:pPr>
      <w:r w:rsidRPr="004A761F">
        <w:rPr>
          <w:b/>
          <w:sz w:val="20"/>
          <w:szCs w:val="20"/>
          <w:lang w:val="en-US"/>
        </w:rPr>
        <w:t>procedure</w:t>
      </w:r>
      <w:r w:rsidR="00140353" w:rsidRPr="004A761F">
        <w:rPr>
          <w:sz w:val="20"/>
          <w:szCs w:val="20"/>
          <w:lang w:val="en-US"/>
        </w:rPr>
        <w:t xml:space="preserve"> Changed(</w:t>
      </w:r>
      <w:r w:rsidR="00CC4AA6" w:rsidRPr="004A761F">
        <w:rPr>
          <w:b/>
          <w:sz w:val="20"/>
          <w:szCs w:val="20"/>
          <w:lang w:val="en-US"/>
        </w:rPr>
        <w:t>var</w:t>
      </w:r>
      <w:r w:rsidR="00140353" w:rsidRPr="004A761F">
        <w:rPr>
          <w:sz w:val="20"/>
          <w:szCs w:val="20"/>
          <w:lang w:val="en-US"/>
        </w:rPr>
        <w:t xml:space="preserve"> Msg: TLMessage); </w:t>
      </w:r>
      <w:r w:rsidR="00140353" w:rsidRPr="004A761F">
        <w:rPr>
          <w:b/>
          <w:sz w:val="20"/>
          <w:szCs w:val="20"/>
          <w:lang w:val="en-US"/>
        </w:rPr>
        <w:t>message</w:t>
      </w:r>
      <w:r w:rsidR="00140353" w:rsidRPr="004A761F">
        <w:rPr>
          <w:sz w:val="20"/>
          <w:szCs w:val="20"/>
          <w:lang w:val="en-US"/>
        </w:rPr>
        <w:t xml:space="preserve"> M_CHANGEDMESSAGE;</w:t>
      </w:r>
    </w:p>
    <w:p w:rsidR="00743908" w:rsidRPr="004A761F" w:rsidRDefault="006A222C" w:rsidP="00BE62F3">
      <w:pPr>
        <w:keepNext/>
        <w:shd w:val="pct10" w:color="auto" w:fill="auto"/>
        <w:spacing w:after="0" w:line="240" w:lineRule="auto"/>
        <w:ind w:firstLine="709"/>
        <w:jc w:val="both"/>
        <w:rPr>
          <w:sz w:val="20"/>
          <w:szCs w:val="20"/>
          <w:lang w:val="en-US"/>
        </w:rPr>
      </w:pPr>
      <w:r w:rsidRPr="004A761F">
        <w:rPr>
          <w:b/>
          <w:sz w:val="20"/>
          <w:szCs w:val="20"/>
          <w:lang w:val="en-US"/>
        </w:rPr>
        <w:t>procedure</w:t>
      </w:r>
      <w:r w:rsidR="00743908" w:rsidRPr="004A761F">
        <w:rPr>
          <w:sz w:val="20"/>
          <w:szCs w:val="20"/>
          <w:lang w:val="en-US"/>
        </w:rPr>
        <w:t xml:space="preserve"> AClick(</w:t>
      </w:r>
      <w:r w:rsidR="00CC4AA6" w:rsidRPr="004A761F">
        <w:rPr>
          <w:b/>
          <w:sz w:val="20"/>
          <w:szCs w:val="20"/>
          <w:lang w:val="en-US"/>
        </w:rPr>
        <w:t>var</w:t>
      </w:r>
      <w:r w:rsidR="00743908" w:rsidRPr="004A761F">
        <w:rPr>
          <w:sz w:val="20"/>
          <w:szCs w:val="20"/>
          <w:lang w:val="en-US"/>
        </w:rPr>
        <w:t xml:space="preserve"> Msg); </w:t>
      </w:r>
      <w:r w:rsidR="00743908" w:rsidRPr="004A761F">
        <w:rPr>
          <w:b/>
          <w:sz w:val="20"/>
          <w:szCs w:val="20"/>
          <w:lang w:val="en-US"/>
        </w:rPr>
        <w:t>message</w:t>
      </w:r>
      <w:r w:rsidR="00743908" w:rsidRPr="004A761F">
        <w:rPr>
          <w:sz w:val="20"/>
          <w:szCs w:val="20"/>
          <w:lang w:val="en-US"/>
        </w:rPr>
        <w:t xml:space="preserve"> ‘OnClick’;</w:t>
      </w:r>
    </w:p>
    <w:p w:rsidR="00140353" w:rsidRDefault="00140353" w:rsidP="00140353">
      <w:pPr>
        <w:spacing w:after="0" w:line="240" w:lineRule="auto"/>
        <w:ind w:firstLine="709"/>
        <w:jc w:val="both"/>
        <w:rPr>
          <w:sz w:val="24"/>
          <w:szCs w:val="24"/>
          <w:lang w:val="en-US"/>
        </w:rPr>
      </w:pPr>
    </w:p>
    <w:p w:rsidR="00140353" w:rsidRDefault="00140353" w:rsidP="00BE0FB9">
      <w:pPr>
        <w:ind w:firstLine="708"/>
        <w:jc w:val="both"/>
        <w:rPr>
          <w:sz w:val="24"/>
          <w:szCs w:val="24"/>
        </w:rPr>
      </w:pPr>
      <w:r w:rsidRPr="00140353">
        <w:rPr>
          <w:sz w:val="24"/>
          <w:szCs w:val="24"/>
        </w:rPr>
        <w:t>Dans l’exemple précédent,</w:t>
      </w:r>
      <w:r w:rsidR="00743908">
        <w:rPr>
          <w:sz w:val="24"/>
          <w:szCs w:val="24"/>
        </w:rPr>
        <w:t xml:space="preserve"> Msg est soit une variable sans </w:t>
      </w:r>
      <w:r w:rsidR="006A222C" w:rsidRPr="006A222C">
        <w:rPr>
          <w:b/>
          <w:sz w:val="24"/>
          <w:szCs w:val="24"/>
        </w:rPr>
        <w:t>type</w:t>
      </w:r>
      <w:r w:rsidR="00743908">
        <w:rPr>
          <w:sz w:val="24"/>
          <w:szCs w:val="24"/>
        </w:rPr>
        <w:t xml:space="preserve"> soit du </w:t>
      </w:r>
      <w:r w:rsidR="006A222C" w:rsidRPr="006A222C">
        <w:rPr>
          <w:b/>
          <w:sz w:val="24"/>
          <w:szCs w:val="24"/>
        </w:rPr>
        <w:t>type</w:t>
      </w:r>
      <w:r w:rsidR="00743908">
        <w:rPr>
          <w:sz w:val="24"/>
          <w:szCs w:val="24"/>
        </w:rPr>
        <w:t xml:space="preserve"> </w:t>
      </w:r>
      <w:r w:rsidR="00743908" w:rsidRPr="00743908">
        <w:rPr>
          <w:i/>
          <w:color w:val="4F81BD" w:themeColor="accent1"/>
          <w:sz w:val="24"/>
          <w:szCs w:val="24"/>
        </w:rPr>
        <w:t>TLMessage</w:t>
      </w:r>
      <w:r w:rsidR="00743908" w:rsidRPr="00743908">
        <w:rPr>
          <w:color w:val="4F81BD" w:themeColor="accent1"/>
          <w:sz w:val="24"/>
          <w:szCs w:val="24"/>
        </w:rPr>
        <w:t xml:space="preserve"> </w:t>
      </w:r>
      <w:r w:rsidR="00743908">
        <w:rPr>
          <w:sz w:val="24"/>
          <w:szCs w:val="24"/>
        </w:rPr>
        <w:t xml:space="preserve">de l’unité </w:t>
      </w:r>
      <w:r w:rsidR="00743908" w:rsidRPr="00743908">
        <w:rPr>
          <w:i/>
          <w:color w:val="4F81BD" w:themeColor="accent1"/>
          <w:sz w:val="24"/>
          <w:szCs w:val="24"/>
        </w:rPr>
        <w:t>LMessages</w:t>
      </w:r>
      <w:r w:rsidR="00743908">
        <w:rPr>
          <w:sz w:val="24"/>
          <w:szCs w:val="24"/>
        </w:rPr>
        <w:t>.</w:t>
      </w:r>
      <w:r w:rsidR="005A41C8">
        <w:rPr>
          <w:sz w:val="24"/>
          <w:szCs w:val="24"/>
        </w:rPr>
        <w:t xml:space="preserve"> De son côté,</w:t>
      </w:r>
      <w:r w:rsidRPr="00140353">
        <w:rPr>
          <w:sz w:val="24"/>
          <w:szCs w:val="24"/>
        </w:rPr>
        <w:t xml:space="preserve"> </w:t>
      </w:r>
      <w:r w:rsidRPr="00140353">
        <w:rPr>
          <w:i/>
          <w:color w:val="4F81BD" w:themeColor="accent1"/>
          <w:sz w:val="24"/>
          <w:szCs w:val="24"/>
        </w:rPr>
        <w:t>M_CHANGEDMESSAGE</w:t>
      </w:r>
      <w:r w:rsidRPr="00140353">
        <w:rPr>
          <w:color w:val="4F81BD" w:themeColor="accent1"/>
          <w:sz w:val="24"/>
          <w:szCs w:val="24"/>
        </w:rPr>
        <w:t xml:space="preserve"> </w:t>
      </w:r>
      <w:r>
        <w:rPr>
          <w:sz w:val="24"/>
          <w:szCs w:val="24"/>
        </w:rPr>
        <w:t xml:space="preserve">est une constante définie par l’utilisateur à partir de la constante </w:t>
      </w:r>
      <w:r w:rsidRPr="00140353">
        <w:rPr>
          <w:i/>
          <w:color w:val="4F81BD" w:themeColor="accent1"/>
          <w:sz w:val="24"/>
          <w:szCs w:val="24"/>
        </w:rPr>
        <w:t>LM_User</w:t>
      </w:r>
      <w:r w:rsidRPr="00140353">
        <w:rPr>
          <w:color w:val="4F81BD" w:themeColor="accent1"/>
          <w:sz w:val="24"/>
          <w:szCs w:val="24"/>
        </w:rPr>
        <w:t xml:space="preserve"> </w:t>
      </w:r>
      <w:r>
        <w:rPr>
          <w:sz w:val="24"/>
          <w:szCs w:val="24"/>
        </w:rPr>
        <w:t xml:space="preserve">de </w:t>
      </w:r>
      <w:r w:rsidR="005A41C8">
        <w:rPr>
          <w:sz w:val="24"/>
          <w:szCs w:val="24"/>
        </w:rPr>
        <w:t xml:space="preserve">la même </w:t>
      </w:r>
      <w:r>
        <w:rPr>
          <w:sz w:val="24"/>
          <w:szCs w:val="24"/>
        </w:rPr>
        <w:t xml:space="preserve">unité </w:t>
      </w:r>
      <w:r w:rsidRPr="00140353">
        <w:rPr>
          <w:i/>
          <w:color w:val="4F81BD" w:themeColor="accent1"/>
          <w:sz w:val="24"/>
          <w:szCs w:val="24"/>
        </w:rPr>
        <w:t>LMessages</w:t>
      </w:r>
      <w:r>
        <w:rPr>
          <w:i/>
          <w:color w:val="4F81BD" w:themeColor="accent1"/>
          <w:sz w:val="24"/>
          <w:szCs w:val="24"/>
        </w:rPr>
        <w:t> </w:t>
      </w:r>
      <w:r>
        <w:rPr>
          <w:sz w:val="24"/>
          <w:szCs w:val="24"/>
        </w:rPr>
        <w:t>:</w:t>
      </w:r>
    </w:p>
    <w:p w:rsidR="00140353" w:rsidRPr="004A761F" w:rsidRDefault="00CC4AA6" w:rsidP="00140353">
      <w:pPr>
        <w:shd w:val="pct10" w:color="auto" w:fill="auto"/>
        <w:spacing w:after="0" w:line="240" w:lineRule="auto"/>
        <w:ind w:firstLine="709"/>
        <w:jc w:val="both"/>
        <w:rPr>
          <w:sz w:val="20"/>
          <w:szCs w:val="20"/>
        </w:rPr>
      </w:pPr>
      <w:r w:rsidRPr="004A761F">
        <w:rPr>
          <w:b/>
          <w:sz w:val="20"/>
          <w:szCs w:val="20"/>
        </w:rPr>
        <w:t>const</w:t>
      </w:r>
    </w:p>
    <w:p w:rsidR="00140353" w:rsidRPr="00140353" w:rsidRDefault="00140353" w:rsidP="00140353">
      <w:pPr>
        <w:shd w:val="pct10" w:color="auto" w:fill="auto"/>
        <w:spacing w:after="0" w:line="240" w:lineRule="auto"/>
        <w:ind w:firstLine="709"/>
        <w:jc w:val="both"/>
        <w:rPr>
          <w:sz w:val="24"/>
          <w:szCs w:val="24"/>
        </w:rPr>
      </w:pPr>
      <w:r w:rsidRPr="004A761F">
        <w:rPr>
          <w:sz w:val="20"/>
          <w:szCs w:val="20"/>
        </w:rPr>
        <w:t xml:space="preserve">  M_CHANGEDMESSAGE = LM_User + 1; </w:t>
      </w:r>
      <w:r w:rsidRPr="004A761F">
        <w:rPr>
          <w:color w:val="9BBB59" w:themeColor="accent3"/>
          <w:sz w:val="20"/>
          <w:szCs w:val="20"/>
        </w:rPr>
        <w:t>// message de changement</w:t>
      </w:r>
    </w:p>
    <w:p w:rsidR="00886234" w:rsidRDefault="00886234" w:rsidP="009A52D8">
      <w:pPr>
        <w:ind w:firstLine="708"/>
        <w:jc w:val="both"/>
        <w:rPr>
          <w:sz w:val="24"/>
          <w:szCs w:val="24"/>
        </w:rPr>
      </w:pPr>
    </w:p>
    <w:p w:rsidR="00743908" w:rsidRDefault="00743908" w:rsidP="009A52D8">
      <w:pPr>
        <w:ind w:firstLine="708"/>
        <w:jc w:val="both"/>
        <w:rPr>
          <w:sz w:val="24"/>
          <w:szCs w:val="24"/>
        </w:rPr>
      </w:pPr>
      <w:r>
        <w:rPr>
          <w:sz w:val="24"/>
          <w:szCs w:val="24"/>
        </w:rPr>
        <w:t xml:space="preserve">L’implémentation </w:t>
      </w:r>
      <w:r w:rsidR="005A41C8">
        <w:rPr>
          <w:sz w:val="24"/>
          <w:szCs w:val="24"/>
        </w:rPr>
        <w:t>d’une méthode de message</w:t>
      </w:r>
      <w:r>
        <w:rPr>
          <w:sz w:val="24"/>
          <w:szCs w:val="24"/>
        </w:rPr>
        <w:t xml:space="preserve"> ne diffère en rien d’une méthode ordinaire si ce n’est qu’elle ne sera jamais appelée directement, mais </w:t>
      </w:r>
      <w:r w:rsidRPr="005A41C8">
        <w:rPr>
          <w:i/>
          <w:sz w:val="24"/>
          <w:szCs w:val="24"/>
        </w:rPr>
        <w:t>via</w:t>
      </w:r>
      <w:r>
        <w:rPr>
          <w:sz w:val="24"/>
          <w:szCs w:val="24"/>
        </w:rPr>
        <w:t xml:space="preserve"> une méthode de répartition : </w:t>
      </w:r>
      <w:r w:rsidRPr="00743908">
        <w:rPr>
          <w:i/>
          <w:color w:val="4F81BD" w:themeColor="accent1"/>
          <w:sz w:val="24"/>
          <w:szCs w:val="24"/>
        </w:rPr>
        <w:t>Dispatch</w:t>
      </w:r>
      <w:r w:rsidRPr="00743908">
        <w:rPr>
          <w:color w:val="4F81BD" w:themeColor="accent1"/>
          <w:sz w:val="24"/>
          <w:szCs w:val="24"/>
        </w:rPr>
        <w:t xml:space="preserve"> </w:t>
      </w:r>
      <w:r>
        <w:rPr>
          <w:sz w:val="24"/>
          <w:szCs w:val="24"/>
        </w:rPr>
        <w:t xml:space="preserve">pour un message de </w:t>
      </w:r>
      <w:r w:rsidR="006A222C" w:rsidRPr="006A12B5">
        <w:rPr>
          <w:sz w:val="24"/>
          <w:szCs w:val="24"/>
        </w:rPr>
        <w:t>type</w:t>
      </w:r>
      <w:r>
        <w:rPr>
          <w:sz w:val="24"/>
          <w:szCs w:val="24"/>
        </w:rPr>
        <w:t xml:space="preserve"> entier et </w:t>
      </w:r>
      <w:r w:rsidRPr="00743908">
        <w:rPr>
          <w:color w:val="4F81BD" w:themeColor="accent1"/>
          <w:sz w:val="24"/>
          <w:szCs w:val="24"/>
        </w:rPr>
        <w:t xml:space="preserve">DispatchStr </w:t>
      </w:r>
      <w:r>
        <w:rPr>
          <w:sz w:val="24"/>
          <w:szCs w:val="24"/>
        </w:rPr>
        <w:t xml:space="preserve">pour un </w:t>
      </w:r>
      <w:r w:rsidR="00531CC3">
        <w:rPr>
          <w:sz w:val="24"/>
          <w:szCs w:val="24"/>
        </w:rPr>
        <w:t xml:space="preserve">message </w:t>
      </w:r>
      <w:r>
        <w:rPr>
          <w:sz w:val="24"/>
          <w:szCs w:val="24"/>
        </w:rPr>
        <w:t xml:space="preserve">de </w:t>
      </w:r>
      <w:r w:rsidR="006A222C" w:rsidRPr="006A12B5">
        <w:rPr>
          <w:sz w:val="24"/>
          <w:szCs w:val="24"/>
        </w:rPr>
        <w:t>type</w:t>
      </w:r>
      <w:r>
        <w:rPr>
          <w:sz w:val="24"/>
          <w:szCs w:val="24"/>
        </w:rPr>
        <w:t xml:space="preserve"> chaîne.</w:t>
      </w:r>
      <w:r w:rsidR="00531CC3">
        <w:rPr>
          <w:sz w:val="24"/>
          <w:szCs w:val="24"/>
        </w:rPr>
        <w:t xml:space="preserve"> C’est cette méthode de répartition qui émet le message et attend son traitement. Si le message n’est pas traité, il parvient en bout de course à la méthode </w:t>
      </w:r>
      <w:r w:rsidR="00531CC3" w:rsidRPr="00531CC3">
        <w:rPr>
          <w:i/>
          <w:color w:val="4F81BD" w:themeColor="accent1"/>
          <w:sz w:val="24"/>
          <w:szCs w:val="24"/>
        </w:rPr>
        <w:t>DefaultHandler</w:t>
      </w:r>
      <w:r w:rsidR="00531CC3" w:rsidRPr="00531CC3">
        <w:rPr>
          <w:color w:val="4F81BD" w:themeColor="accent1"/>
          <w:sz w:val="24"/>
          <w:szCs w:val="24"/>
        </w:rPr>
        <w:t xml:space="preserve"> </w:t>
      </w:r>
      <w:r w:rsidR="00531CC3">
        <w:rPr>
          <w:sz w:val="24"/>
          <w:szCs w:val="24"/>
        </w:rPr>
        <w:t xml:space="preserve">(ou </w:t>
      </w:r>
      <w:r w:rsidR="00531CC3" w:rsidRPr="00531CC3">
        <w:rPr>
          <w:i/>
          <w:color w:val="4F81BD" w:themeColor="accent1"/>
          <w:sz w:val="24"/>
          <w:szCs w:val="24"/>
        </w:rPr>
        <w:t>DefaultHandlerStr</w:t>
      </w:r>
      <w:r w:rsidR="00531CC3" w:rsidRPr="00531CC3">
        <w:rPr>
          <w:color w:val="4F81BD" w:themeColor="accent1"/>
          <w:sz w:val="24"/>
          <w:szCs w:val="24"/>
        </w:rPr>
        <w:t xml:space="preserve"> </w:t>
      </w:r>
      <w:r w:rsidR="00531CC3">
        <w:rPr>
          <w:sz w:val="24"/>
          <w:szCs w:val="24"/>
        </w:rPr>
        <w:t xml:space="preserve">pour une chaîne) de </w:t>
      </w:r>
      <w:r w:rsidR="00531CC3" w:rsidRPr="006A12B5">
        <w:rPr>
          <w:b/>
          <w:i/>
          <w:color w:val="4F81BD" w:themeColor="accent1"/>
          <w:sz w:val="24"/>
          <w:szCs w:val="24"/>
        </w:rPr>
        <w:t>TObject</w:t>
      </w:r>
      <w:r w:rsidR="00531CC3">
        <w:rPr>
          <w:i/>
          <w:color w:val="4F81BD" w:themeColor="accent1"/>
          <w:sz w:val="24"/>
          <w:szCs w:val="24"/>
        </w:rPr>
        <w:t> </w:t>
      </w:r>
      <w:r w:rsidR="00531CC3">
        <w:rPr>
          <w:sz w:val="24"/>
          <w:szCs w:val="24"/>
        </w:rPr>
        <w:t xml:space="preserve">: cette méthode ne fait rien, mais elle peut être redéfinie puisque déclarée </w:t>
      </w:r>
      <w:r w:rsidR="00531CC3" w:rsidRPr="00531CC3">
        <w:rPr>
          <w:i/>
          <w:color w:val="4F81BD" w:themeColor="accent1"/>
          <w:sz w:val="24"/>
          <w:szCs w:val="24"/>
        </w:rPr>
        <w:t>virtual</w:t>
      </w:r>
      <w:r w:rsidR="00531CC3">
        <w:rPr>
          <w:sz w:val="24"/>
          <w:szCs w:val="24"/>
        </w:rPr>
        <w:t>.</w:t>
      </w:r>
    </w:p>
    <w:p w:rsidR="009A52D8" w:rsidRDefault="009A52D8" w:rsidP="009A52D8">
      <w:pPr>
        <w:ind w:firstLine="708"/>
        <w:jc w:val="both"/>
        <w:rPr>
          <w:b/>
          <w:color w:val="9BBB59" w:themeColor="accent3"/>
          <w:sz w:val="24"/>
          <w:szCs w:val="24"/>
        </w:rPr>
      </w:pPr>
      <w:r>
        <w:rPr>
          <w:b/>
          <w:color w:val="9BBB59" w:themeColor="accent3"/>
          <w:sz w:val="24"/>
          <w:szCs w:val="24"/>
        </w:rPr>
        <w:t>[Exemple PO-12</w:t>
      </w:r>
      <w:r w:rsidRPr="00516093">
        <w:rPr>
          <w:b/>
          <w:color w:val="9BBB59" w:themeColor="accent3"/>
          <w:sz w:val="24"/>
          <w:szCs w:val="24"/>
        </w:rPr>
        <w:t>]</w:t>
      </w:r>
    </w:p>
    <w:p w:rsidR="00531CC3" w:rsidRPr="00531CC3" w:rsidRDefault="00531CC3" w:rsidP="009A52D8">
      <w:pPr>
        <w:ind w:firstLine="708"/>
        <w:jc w:val="both"/>
        <w:rPr>
          <w:sz w:val="24"/>
          <w:szCs w:val="24"/>
        </w:rPr>
      </w:pPr>
      <w:r w:rsidRPr="00531CC3">
        <w:rPr>
          <w:sz w:val="24"/>
          <w:szCs w:val="24"/>
        </w:rPr>
        <w:t>Afin que tout cela devienne plus clair, vous allez</w:t>
      </w:r>
      <w:r>
        <w:rPr>
          <w:sz w:val="24"/>
          <w:szCs w:val="24"/>
        </w:rPr>
        <w:t xml:space="preserve"> créer une nouvelle application dont les objectifs vont être de récupérer les messages</w:t>
      </w:r>
      <w:r w:rsidR="00FB2EC8">
        <w:rPr>
          <w:sz w:val="24"/>
          <w:szCs w:val="24"/>
        </w:rPr>
        <w:t xml:space="preserve"> émis à propos des changements d’un</w:t>
      </w:r>
      <w:r>
        <w:rPr>
          <w:sz w:val="24"/>
          <w:szCs w:val="24"/>
        </w:rPr>
        <w:t xml:space="preserve"> éditeur </w:t>
      </w:r>
      <w:r w:rsidRPr="006A12B5">
        <w:rPr>
          <w:b/>
          <w:i/>
          <w:color w:val="4F81BD" w:themeColor="accent1"/>
          <w:sz w:val="24"/>
          <w:szCs w:val="24"/>
        </w:rPr>
        <w:t>TEdit</w:t>
      </w:r>
      <w:r w:rsidRPr="00FB2EC8">
        <w:rPr>
          <w:color w:val="4F81BD" w:themeColor="accent1"/>
          <w:sz w:val="24"/>
          <w:szCs w:val="24"/>
        </w:rPr>
        <w:t xml:space="preserve"> </w:t>
      </w:r>
      <w:r w:rsidR="00FB2EC8">
        <w:rPr>
          <w:sz w:val="24"/>
          <w:szCs w:val="24"/>
        </w:rPr>
        <w:t xml:space="preserve">et de signaler l’absence de traitement du clic sur un bouton </w:t>
      </w:r>
      <w:r w:rsidR="00FB2EC8" w:rsidRPr="006A12B5">
        <w:rPr>
          <w:b/>
          <w:i/>
          <w:color w:val="4F81BD" w:themeColor="accent1"/>
          <w:sz w:val="24"/>
          <w:szCs w:val="24"/>
        </w:rPr>
        <w:t>TButton</w:t>
      </w:r>
      <w:r w:rsidR="00FB2EC8" w:rsidRPr="00FB2EC8">
        <w:rPr>
          <w:i/>
          <w:sz w:val="24"/>
          <w:szCs w:val="24"/>
        </w:rPr>
        <w:t> </w:t>
      </w:r>
      <w:r w:rsidR="00FB2EC8" w:rsidRPr="00FB2EC8">
        <w:rPr>
          <w:sz w:val="24"/>
          <w:szCs w:val="24"/>
        </w:rPr>
        <w:t>:</w:t>
      </w:r>
    </w:p>
    <w:p w:rsidR="00801DC0" w:rsidRPr="00801DC0" w:rsidRDefault="00801DC0" w:rsidP="009A52D8">
      <w:pPr>
        <w:ind w:firstLine="708"/>
        <w:jc w:val="both"/>
        <w:rPr>
          <w:sz w:val="24"/>
          <w:szCs w:val="24"/>
        </w:rPr>
      </w:pPr>
    </w:p>
    <w:p w:rsidR="0022612F" w:rsidRPr="004A761F" w:rsidRDefault="0022612F" w:rsidP="00660B4B">
      <w:pPr>
        <w:pStyle w:val="Paragraphedeliste"/>
        <w:shd w:val="pct10" w:color="auto" w:fill="auto"/>
        <w:spacing w:after="0" w:line="240" w:lineRule="auto"/>
        <w:ind w:left="0" w:firstLine="709"/>
        <w:jc w:val="both"/>
        <w:rPr>
          <w:sz w:val="20"/>
          <w:szCs w:val="20"/>
        </w:rPr>
      </w:pPr>
      <w:r w:rsidRPr="004A761F">
        <w:rPr>
          <w:b/>
          <w:sz w:val="20"/>
          <w:szCs w:val="20"/>
        </w:rPr>
        <w:t>unit</w:t>
      </w:r>
      <w:r w:rsidRPr="004A761F">
        <w:rPr>
          <w:sz w:val="20"/>
          <w:szCs w:val="20"/>
        </w:rPr>
        <w:t xml:space="preserve"> main;</w:t>
      </w:r>
    </w:p>
    <w:p w:rsidR="0022612F" w:rsidRPr="004A761F" w:rsidRDefault="0022612F" w:rsidP="00660B4B">
      <w:pPr>
        <w:pStyle w:val="Paragraphedeliste"/>
        <w:shd w:val="pct10" w:color="auto" w:fill="auto"/>
        <w:spacing w:after="0" w:line="240" w:lineRule="auto"/>
        <w:ind w:left="0" w:firstLine="709"/>
        <w:jc w:val="both"/>
        <w:rPr>
          <w:sz w:val="20"/>
          <w:szCs w:val="20"/>
        </w:rPr>
      </w:pPr>
    </w:p>
    <w:p w:rsidR="0022612F" w:rsidRPr="004A761F" w:rsidRDefault="0022612F" w:rsidP="00660B4B">
      <w:pPr>
        <w:pStyle w:val="Paragraphedeliste"/>
        <w:shd w:val="pct10" w:color="auto" w:fill="auto"/>
        <w:spacing w:after="0" w:line="240" w:lineRule="auto"/>
        <w:ind w:left="0" w:firstLine="709"/>
        <w:jc w:val="both"/>
        <w:rPr>
          <w:color w:val="9BBB59" w:themeColor="accent3"/>
          <w:sz w:val="20"/>
          <w:szCs w:val="20"/>
        </w:rPr>
      </w:pPr>
      <w:r w:rsidRPr="004A761F">
        <w:rPr>
          <w:color w:val="9BBB59" w:themeColor="accent3"/>
          <w:sz w:val="20"/>
          <w:szCs w:val="20"/>
        </w:rPr>
        <w:t>{$mode objfpc}{$H+}</w:t>
      </w:r>
    </w:p>
    <w:p w:rsidR="0022612F" w:rsidRPr="004A761F" w:rsidRDefault="0022612F" w:rsidP="00660B4B">
      <w:pPr>
        <w:pStyle w:val="Paragraphedeliste"/>
        <w:shd w:val="pct10" w:color="auto" w:fill="auto"/>
        <w:spacing w:after="0" w:line="240" w:lineRule="auto"/>
        <w:ind w:left="0" w:firstLine="709"/>
        <w:jc w:val="both"/>
        <w:rPr>
          <w:sz w:val="20"/>
          <w:szCs w:val="20"/>
        </w:rPr>
      </w:pPr>
    </w:p>
    <w:p w:rsidR="0022612F" w:rsidRPr="004A761F" w:rsidRDefault="0022612F" w:rsidP="00660B4B">
      <w:pPr>
        <w:pStyle w:val="Paragraphedeliste"/>
        <w:shd w:val="pct10" w:color="auto" w:fill="auto"/>
        <w:spacing w:after="0" w:line="240" w:lineRule="auto"/>
        <w:ind w:left="0" w:firstLine="709"/>
        <w:jc w:val="both"/>
        <w:rPr>
          <w:sz w:val="20"/>
          <w:szCs w:val="20"/>
        </w:rPr>
      </w:pPr>
      <w:r w:rsidRPr="004A761F">
        <w:rPr>
          <w:sz w:val="20"/>
          <w:szCs w:val="20"/>
        </w:rPr>
        <w:t>interface</w:t>
      </w:r>
    </w:p>
    <w:p w:rsidR="0022612F" w:rsidRPr="004A761F" w:rsidRDefault="0022612F" w:rsidP="00660B4B">
      <w:pPr>
        <w:pStyle w:val="Paragraphedeliste"/>
        <w:shd w:val="pct10" w:color="auto" w:fill="auto"/>
        <w:spacing w:after="0" w:line="240" w:lineRule="auto"/>
        <w:ind w:left="0" w:firstLine="709"/>
        <w:jc w:val="both"/>
        <w:rPr>
          <w:sz w:val="20"/>
          <w:szCs w:val="20"/>
        </w:rPr>
      </w:pPr>
    </w:p>
    <w:p w:rsidR="0022612F" w:rsidRPr="004A761F" w:rsidRDefault="00CC4AA6" w:rsidP="00660B4B">
      <w:pPr>
        <w:pStyle w:val="Paragraphedeliste"/>
        <w:shd w:val="pct10" w:color="auto" w:fill="auto"/>
        <w:spacing w:after="0" w:line="240" w:lineRule="auto"/>
        <w:ind w:left="0" w:firstLine="709"/>
        <w:jc w:val="both"/>
        <w:rPr>
          <w:sz w:val="20"/>
          <w:szCs w:val="20"/>
        </w:rPr>
      </w:pPr>
      <w:r w:rsidRPr="004A761F">
        <w:rPr>
          <w:b/>
          <w:sz w:val="20"/>
          <w:szCs w:val="20"/>
        </w:rPr>
        <w:t>uses</w:t>
      </w:r>
    </w:p>
    <w:p w:rsidR="0022612F" w:rsidRPr="004A761F" w:rsidRDefault="0022612F" w:rsidP="00660B4B">
      <w:pPr>
        <w:pStyle w:val="Paragraphedeliste"/>
        <w:shd w:val="pct10" w:color="auto" w:fill="auto"/>
        <w:spacing w:after="0" w:line="240" w:lineRule="auto"/>
        <w:ind w:left="0" w:firstLine="709"/>
        <w:jc w:val="both"/>
        <w:rPr>
          <w:sz w:val="20"/>
          <w:szCs w:val="20"/>
        </w:rPr>
      </w:pPr>
      <w:r w:rsidRPr="004A761F">
        <w:rPr>
          <w:sz w:val="20"/>
          <w:szCs w:val="20"/>
        </w:rPr>
        <w:t xml:space="preserve">  Classes, SysUtils, FileUtil, Forms, Controls, Graphics, Dialogs, StdCtrls,</w:t>
      </w:r>
    </w:p>
    <w:p w:rsidR="0022612F" w:rsidRPr="004A761F" w:rsidRDefault="0022612F" w:rsidP="00660B4B">
      <w:pPr>
        <w:pStyle w:val="Paragraphedeliste"/>
        <w:shd w:val="pct10" w:color="auto" w:fill="auto"/>
        <w:spacing w:after="0" w:line="240" w:lineRule="auto"/>
        <w:ind w:left="0" w:firstLine="709"/>
        <w:jc w:val="both"/>
        <w:rPr>
          <w:sz w:val="20"/>
          <w:szCs w:val="20"/>
        </w:rPr>
      </w:pPr>
      <w:r w:rsidRPr="004A761F">
        <w:rPr>
          <w:sz w:val="20"/>
          <w:szCs w:val="20"/>
        </w:rPr>
        <w:t xml:space="preserve">  LMessages;</w:t>
      </w:r>
      <w:r w:rsidR="009B0134" w:rsidRPr="004A761F">
        <w:rPr>
          <w:sz w:val="20"/>
          <w:szCs w:val="20"/>
        </w:rPr>
        <w:t xml:space="preserve"> </w:t>
      </w:r>
      <w:r w:rsidR="009B0134" w:rsidRPr="004A761F">
        <w:rPr>
          <w:color w:val="9BBB59" w:themeColor="accent3"/>
          <w:sz w:val="20"/>
          <w:szCs w:val="20"/>
        </w:rPr>
        <w:t>// unité pour les mes</w:t>
      </w:r>
      <w:r w:rsidR="006A12B5" w:rsidRPr="004A761F">
        <w:rPr>
          <w:color w:val="9BBB59" w:themeColor="accent3"/>
          <w:sz w:val="20"/>
          <w:szCs w:val="20"/>
        </w:rPr>
        <w:t>s</w:t>
      </w:r>
      <w:r w:rsidR="009B0134" w:rsidRPr="004A761F">
        <w:rPr>
          <w:color w:val="9BBB59" w:themeColor="accent3"/>
          <w:sz w:val="20"/>
          <w:szCs w:val="20"/>
        </w:rPr>
        <w:t>ages</w:t>
      </w:r>
    </w:p>
    <w:p w:rsidR="0022612F" w:rsidRPr="004A761F" w:rsidRDefault="0022612F" w:rsidP="00660B4B">
      <w:pPr>
        <w:pStyle w:val="Paragraphedeliste"/>
        <w:shd w:val="pct10" w:color="auto" w:fill="auto"/>
        <w:spacing w:after="0" w:line="240" w:lineRule="auto"/>
        <w:ind w:left="0" w:firstLine="709"/>
        <w:jc w:val="both"/>
        <w:rPr>
          <w:sz w:val="20"/>
          <w:szCs w:val="20"/>
        </w:rPr>
      </w:pPr>
    </w:p>
    <w:p w:rsidR="0022612F" w:rsidRPr="004A761F" w:rsidRDefault="00CC4AA6" w:rsidP="00660B4B">
      <w:pPr>
        <w:pStyle w:val="Paragraphedeliste"/>
        <w:shd w:val="pct10" w:color="auto" w:fill="auto"/>
        <w:spacing w:after="0" w:line="240" w:lineRule="auto"/>
        <w:ind w:left="0" w:firstLine="709"/>
        <w:jc w:val="both"/>
        <w:rPr>
          <w:sz w:val="20"/>
          <w:szCs w:val="20"/>
        </w:rPr>
      </w:pPr>
      <w:r w:rsidRPr="004A761F">
        <w:rPr>
          <w:b/>
          <w:sz w:val="20"/>
          <w:szCs w:val="20"/>
        </w:rPr>
        <w:t>const</w:t>
      </w:r>
    </w:p>
    <w:p w:rsidR="0022612F" w:rsidRPr="004A761F" w:rsidRDefault="0022612F" w:rsidP="00660B4B">
      <w:pPr>
        <w:pStyle w:val="Paragraphedeliste"/>
        <w:shd w:val="pct10" w:color="auto" w:fill="auto"/>
        <w:spacing w:after="0" w:line="240" w:lineRule="auto"/>
        <w:ind w:left="0" w:firstLine="709"/>
        <w:jc w:val="both"/>
        <w:rPr>
          <w:sz w:val="20"/>
          <w:szCs w:val="20"/>
        </w:rPr>
      </w:pPr>
      <w:r w:rsidRPr="004A761F">
        <w:rPr>
          <w:sz w:val="20"/>
          <w:szCs w:val="20"/>
        </w:rPr>
        <w:t xml:space="preserve">  M_CHANGEDMESSAGE = LM_User + 1; </w:t>
      </w:r>
      <w:r w:rsidRPr="004A761F">
        <w:rPr>
          <w:color w:val="9BBB59" w:themeColor="accent3"/>
          <w:sz w:val="20"/>
          <w:szCs w:val="20"/>
        </w:rPr>
        <w:t>// message de changement</w:t>
      </w:r>
    </w:p>
    <w:p w:rsidR="0022612F" w:rsidRPr="004A761F" w:rsidRDefault="0022612F" w:rsidP="00660B4B">
      <w:pPr>
        <w:pStyle w:val="Paragraphedeliste"/>
        <w:shd w:val="pct10" w:color="auto" w:fill="auto"/>
        <w:spacing w:after="0" w:line="240" w:lineRule="auto"/>
        <w:ind w:left="0" w:firstLine="709"/>
        <w:jc w:val="both"/>
        <w:rPr>
          <w:sz w:val="20"/>
          <w:szCs w:val="20"/>
        </w:rPr>
      </w:pPr>
      <w:r w:rsidRPr="004A761F">
        <w:rPr>
          <w:sz w:val="20"/>
          <w:szCs w:val="20"/>
        </w:rPr>
        <w:t xml:space="preserve">  M_LOSTMESSAGE = LM_User + 2; </w:t>
      </w:r>
      <w:r w:rsidRPr="004A761F">
        <w:rPr>
          <w:color w:val="9BBB59" w:themeColor="accent3"/>
          <w:sz w:val="20"/>
          <w:szCs w:val="20"/>
        </w:rPr>
        <w:t>// message perdu</w:t>
      </w:r>
    </w:p>
    <w:p w:rsidR="0022612F" w:rsidRPr="004A761F" w:rsidRDefault="0022612F" w:rsidP="00660B4B">
      <w:pPr>
        <w:pStyle w:val="Paragraphedeliste"/>
        <w:shd w:val="pct10" w:color="auto" w:fill="auto"/>
        <w:spacing w:after="0" w:line="240" w:lineRule="auto"/>
        <w:ind w:left="0" w:firstLine="709"/>
        <w:jc w:val="both"/>
        <w:rPr>
          <w:sz w:val="20"/>
          <w:szCs w:val="20"/>
        </w:rPr>
      </w:pPr>
    </w:p>
    <w:p w:rsidR="0022612F" w:rsidRPr="004A761F" w:rsidRDefault="006A222C" w:rsidP="00660B4B">
      <w:pPr>
        <w:pStyle w:val="Paragraphedeliste"/>
        <w:shd w:val="pct10" w:color="auto" w:fill="auto"/>
        <w:spacing w:after="0" w:line="240" w:lineRule="auto"/>
        <w:ind w:left="0" w:firstLine="709"/>
        <w:jc w:val="both"/>
        <w:rPr>
          <w:sz w:val="20"/>
          <w:szCs w:val="20"/>
          <w:lang w:val="en-US"/>
        </w:rPr>
      </w:pPr>
      <w:r w:rsidRPr="004A761F">
        <w:rPr>
          <w:b/>
          <w:sz w:val="20"/>
          <w:szCs w:val="20"/>
          <w:lang w:val="en-US"/>
        </w:rPr>
        <w:t>type</w:t>
      </w:r>
    </w:p>
    <w:p w:rsidR="0022612F" w:rsidRPr="004A761F" w:rsidRDefault="0022612F" w:rsidP="00660B4B">
      <w:pPr>
        <w:pStyle w:val="Paragraphedeliste"/>
        <w:shd w:val="pct10" w:color="auto" w:fill="auto"/>
        <w:spacing w:after="0" w:line="240" w:lineRule="auto"/>
        <w:ind w:left="0" w:firstLine="709"/>
        <w:jc w:val="both"/>
        <w:rPr>
          <w:sz w:val="20"/>
          <w:szCs w:val="20"/>
          <w:lang w:val="en-US"/>
        </w:rPr>
      </w:pPr>
    </w:p>
    <w:p w:rsidR="0022612F" w:rsidRPr="004A761F" w:rsidRDefault="0022612F" w:rsidP="00660B4B">
      <w:pPr>
        <w:pStyle w:val="Paragraphedeliste"/>
        <w:shd w:val="pct10" w:color="auto" w:fill="auto"/>
        <w:spacing w:after="0" w:line="240" w:lineRule="auto"/>
        <w:ind w:left="0" w:firstLine="709"/>
        <w:jc w:val="both"/>
        <w:rPr>
          <w:color w:val="9BBB59" w:themeColor="accent3"/>
          <w:sz w:val="20"/>
          <w:szCs w:val="20"/>
          <w:lang w:val="en-US"/>
        </w:rPr>
      </w:pPr>
      <w:r w:rsidRPr="004A761F">
        <w:rPr>
          <w:color w:val="9BBB59" w:themeColor="accent3"/>
          <w:sz w:val="20"/>
          <w:szCs w:val="20"/>
          <w:lang w:val="en-US"/>
        </w:rPr>
        <w:t xml:space="preserve">  { TMainForm }</w:t>
      </w:r>
    </w:p>
    <w:p w:rsidR="0022612F" w:rsidRPr="004A761F" w:rsidRDefault="0022612F" w:rsidP="00660B4B">
      <w:pPr>
        <w:pStyle w:val="Paragraphedeliste"/>
        <w:shd w:val="pct10" w:color="auto" w:fill="auto"/>
        <w:spacing w:after="0" w:line="240" w:lineRule="auto"/>
        <w:ind w:left="0" w:firstLine="709"/>
        <w:jc w:val="both"/>
        <w:rPr>
          <w:sz w:val="20"/>
          <w:szCs w:val="20"/>
          <w:lang w:val="en-US"/>
        </w:rPr>
      </w:pPr>
    </w:p>
    <w:p w:rsidR="0022612F" w:rsidRPr="004A761F" w:rsidRDefault="0022612F" w:rsidP="00660B4B">
      <w:pPr>
        <w:pStyle w:val="Paragraphedeliste"/>
        <w:shd w:val="pct10" w:color="auto" w:fill="auto"/>
        <w:spacing w:after="0" w:line="240" w:lineRule="auto"/>
        <w:ind w:left="0" w:firstLine="709"/>
        <w:jc w:val="both"/>
        <w:rPr>
          <w:sz w:val="20"/>
          <w:szCs w:val="20"/>
          <w:lang w:val="en-US"/>
        </w:rPr>
      </w:pPr>
      <w:r w:rsidRPr="004A761F">
        <w:rPr>
          <w:sz w:val="20"/>
          <w:szCs w:val="20"/>
          <w:lang w:val="en-US"/>
        </w:rPr>
        <w:t xml:space="preserve">  TMainForm = </w:t>
      </w:r>
      <w:r w:rsidRPr="004A761F">
        <w:rPr>
          <w:b/>
          <w:sz w:val="20"/>
          <w:szCs w:val="20"/>
          <w:lang w:val="en-US"/>
        </w:rPr>
        <w:t>class</w:t>
      </w:r>
      <w:r w:rsidRPr="004A761F">
        <w:rPr>
          <w:sz w:val="20"/>
          <w:szCs w:val="20"/>
          <w:lang w:val="en-US"/>
        </w:rPr>
        <w:t>(TForm)</w:t>
      </w:r>
    </w:p>
    <w:p w:rsidR="0022612F" w:rsidRPr="004A761F" w:rsidRDefault="0022612F" w:rsidP="00660B4B">
      <w:pPr>
        <w:pStyle w:val="Paragraphedeliste"/>
        <w:shd w:val="pct10" w:color="auto" w:fill="auto"/>
        <w:spacing w:after="0" w:line="240" w:lineRule="auto"/>
        <w:ind w:left="0" w:firstLine="709"/>
        <w:jc w:val="both"/>
        <w:rPr>
          <w:sz w:val="20"/>
          <w:szCs w:val="20"/>
          <w:lang w:val="en-US"/>
        </w:rPr>
      </w:pPr>
      <w:r w:rsidRPr="004A761F">
        <w:rPr>
          <w:sz w:val="20"/>
          <w:szCs w:val="20"/>
          <w:lang w:val="en-US"/>
        </w:rPr>
        <w:t xml:space="preserve">    btnLost: TButton;</w:t>
      </w:r>
    </w:p>
    <w:p w:rsidR="0022612F" w:rsidRPr="004A761F" w:rsidRDefault="0022612F" w:rsidP="00660B4B">
      <w:pPr>
        <w:pStyle w:val="Paragraphedeliste"/>
        <w:shd w:val="pct10" w:color="auto" w:fill="auto"/>
        <w:spacing w:after="0" w:line="240" w:lineRule="auto"/>
        <w:ind w:left="0" w:firstLine="709"/>
        <w:jc w:val="both"/>
        <w:rPr>
          <w:sz w:val="20"/>
          <w:szCs w:val="20"/>
          <w:lang w:val="en-US"/>
        </w:rPr>
      </w:pPr>
      <w:r w:rsidRPr="004A761F">
        <w:rPr>
          <w:sz w:val="20"/>
          <w:szCs w:val="20"/>
          <w:lang w:val="en-US"/>
        </w:rPr>
        <w:t xml:space="preserve">    edtDummy: TEdit;</w:t>
      </w:r>
    </w:p>
    <w:p w:rsidR="0022612F" w:rsidRPr="004A761F" w:rsidRDefault="0022612F" w:rsidP="00660B4B">
      <w:pPr>
        <w:pStyle w:val="Paragraphedeliste"/>
        <w:shd w:val="pct10" w:color="auto" w:fill="auto"/>
        <w:spacing w:after="0" w:line="240" w:lineRule="auto"/>
        <w:ind w:left="0" w:firstLine="709"/>
        <w:jc w:val="both"/>
        <w:rPr>
          <w:sz w:val="20"/>
          <w:szCs w:val="20"/>
          <w:lang w:val="en-US"/>
        </w:rPr>
      </w:pPr>
      <w:r w:rsidRPr="004A761F">
        <w:rPr>
          <w:sz w:val="20"/>
          <w:szCs w:val="20"/>
          <w:lang w:val="en-US"/>
        </w:rPr>
        <w:t xml:space="preserve">    mmoDisplay: TMemo;</w:t>
      </w:r>
    </w:p>
    <w:p w:rsidR="0022612F" w:rsidRPr="004A761F" w:rsidRDefault="0022612F" w:rsidP="00660B4B">
      <w:pPr>
        <w:pStyle w:val="Paragraphedeliste"/>
        <w:shd w:val="pct10" w:color="auto" w:fill="auto"/>
        <w:spacing w:after="0" w:line="240" w:lineRule="auto"/>
        <w:ind w:left="0" w:firstLine="709"/>
        <w:jc w:val="both"/>
        <w:rPr>
          <w:sz w:val="20"/>
          <w:szCs w:val="20"/>
          <w:lang w:val="en-US"/>
        </w:rPr>
      </w:pPr>
      <w:r w:rsidRPr="004A761F">
        <w:rPr>
          <w:sz w:val="20"/>
          <w:szCs w:val="20"/>
          <w:lang w:val="en-US"/>
        </w:rPr>
        <w:t xml:space="preserve">    </w:t>
      </w:r>
      <w:r w:rsidR="006A222C" w:rsidRPr="004A761F">
        <w:rPr>
          <w:b/>
          <w:sz w:val="20"/>
          <w:szCs w:val="20"/>
          <w:lang w:val="en-US"/>
        </w:rPr>
        <w:t>procedure</w:t>
      </w:r>
      <w:r w:rsidRPr="004A761F">
        <w:rPr>
          <w:sz w:val="20"/>
          <w:szCs w:val="20"/>
          <w:lang w:val="en-US"/>
        </w:rPr>
        <w:t xml:space="preserve"> btnLostClick(Sender: TObject);</w:t>
      </w:r>
    </w:p>
    <w:p w:rsidR="0022612F" w:rsidRPr="004A761F" w:rsidRDefault="0022612F" w:rsidP="00660B4B">
      <w:pPr>
        <w:pStyle w:val="Paragraphedeliste"/>
        <w:shd w:val="pct10" w:color="auto" w:fill="auto"/>
        <w:spacing w:after="0" w:line="240" w:lineRule="auto"/>
        <w:ind w:left="0" w:firstLine="709"/>
        <w:jc w:val="both"/>
        <w:rPr>
          <w:sz w:val="20"/>
          <w:szCs w:val="20"/>
          <w:lang w:val="en-US"/>
        </w:rPr>
      </w:pPr>
      <w:r w:rsidRPr="004A761F">
        <w:rPr>
          <w:sz w:val="20"/>
          <w:szCs w:val="20"/>
          <w:lang w:val="en-US"/>
        </w:rPr>
        <w:t xml:space="preserve">    </w:t>
      </w:r>
      <w:r w:rsidR="006A222C" w:rsidRPr="004A761F">
        <w:rPr>
          <w:b/>
          <w:sz w:val="20"/>
          <w:szCs w:val="20"/>
          <w:lang w:val="en-US"/>
        </w:rPr>
        <w:t>procedure</w:t>
      </w:r>
      <w:r w:rsidRPr="004A761F">
        <w:rPr>
          <w:sz w:val="20"/>
          <w:szCs w:val="20"/>
          <w:lang w:val="en-US"/>
        </w:rPr>
        <w:t xml:space="preserve"> edtDummyChange(Sender: TObject);</w:t>
      </w:r>
    </w:p>
    <w:p w:rsidR="0022612F" w:rsidRPr="004A761F" w:rsidRDefault="0022612F" w:rsidP="00660B4B">
      <w:pPr>
        <w:pStyle w:val="Paragraphedeliste"/>
        <w:shd w:val="pct10" w:color="auto" w:fill="auto"/>
        <w:spacing w:after="0" w:line="240" w:lineRule="auto"/>
        <w:ind w:left="0" w:firstLine="709"/>
        <w:jc w:val="both"/>
        <w:rPr>
          <w:b/>
          <w:sz w:val="20"/>
          <w:szCs w:val="20"/>
          <w:lang w:val="en-US"/>
        </w:rPr>
      </w:pPr>
      <w:r w:rsidRPr="004A761F">
        <w:rPr>
          <w:sz w:val="20"/>
          <w:szCs w:val="20"/>
          <w:lang w:val="en-US"/>
        </w:rPr>
        <w:lastRenderedPageBreak/>
        <w:t xml:space="preserve">  </w:t>
      </w:r>
      <w:r w:rsidRPr="004A761F">
        <w:rPr>
          <w:b/>
          <w:sz w:val="20"/>
          <w:szCs w:val="20"/>
          <w:lang w:val="en-US"/>
        </w:rPr>
        <w:t>private</w:t>
      </w:r>
    </w:p>
    <w:p w:rsidR="0022612F" w:rsidRPr="004A761F" w:rsidRDefault="0022612F" w:rsidP="00660B4B">
      <w:pPr>
        <w:pStyle w:val="Paragraphedeliste"/>
        <w:shd w:val="pct10" w:color="auto" w:fill="auto"/>
        <w:spacing w:after="0" w:line="240" w:lineRule="auto"/>
        <w:ind w:left="0" w:firstLine="709"/>
        <w:jc w:val="both"/>
        <w:rPr>
          <w:color w:val="9BBB59" w:themeColor="accent3"/>
          <w:sz w:val="20"/>
          <w:szCs w:val="20"/>
          <w:lang w:val="en-US"/>
        </w:rPr>
      </w:pPr>
      <w:r w:rsidRPr="004A761F">
        <w:rPr>
          <w:color w:val="9BBB59" w:themeColor="accent3"/>
          <w:sz w:val="20"/>
          <w:szCs w:val="20"/>
          <w:lang w:val="en-US"/>
        </w:rPr>
        <w:t xml:space="preserve">    { private declarations }</w:t>
      </w:r>
    </w:p>
    <w:p w:rsidR="0022612F" w:rsidRPr="004A761F" w:rsidRDefault="0022612F" w:rsidP="00660B4B">
      <w:pPr>
        <w:pStyle w:val="Paragraphedeliste"/>
        <w:shd w:val="pct10" w:color="auto" w:fill="auto"/>
        <w:spacing w:after="0" w:line="240" w:lineRule="auto"/>
        <w:ind w:left="0" w:firstLine="709"/>
        <w:jc w:val="both"/>
        <w:rPr>
          <w:sz w:val="20"/>
          <w:szCs w:val="20"/>
          <w:lang w:val="en-US"/>
        </w:rPr>
      </w:pPr>
      <w:r w:rsidRPr="004A761F">
        <w:rPr>
          <w:sz w:val="20"/>
          <w:szCs w:val="20"/>
          <w:lang w:val="en-US"/>
        </w:rPr>
        <w:t xml:space="preserve">  </w:t>
      </w:r>
      <w:r w:rsidR="006A222C" w:rsidRPr="004A761F">
        <w:rPr>
          <w:b/>
          <w:sz w:val="20"/>
          <w:szCs w:val="20"/>
          <w:lang w:val="en-US"/>
        </w:rPr>
        <w:t>public</w:t>
      </w:r>
    </w:p>
    <w:p w:rsidR="0022612F" w:rsidRPr="004A761F" w:rsidRDefault="0022612F" w:rsidP="00660B4B">
      <w:pPr>
        <w:pStyle w:val="Paragraphedeliste"/>
        <w:shd w:val="pct10" w:color="auto" w:fill="auto"/>
        <w:spacing w:after="0" w:line="240" w:lineRule="auto"/>
        <w:ind w:left="0" w:firstLine="709"/>
        <w:jc w:val="both"/>
        <w:rPr>
          <w:color w:val="9BBB59" w:themeColor="accent3"/>
          <w:sz w:val="20"/>
          <w:szCs w:val="20"/>
          <w:lang w:val="en-US"/>
        </w:rPr>
      </w:pPr>
      <w:r w:rsidRPr="004A761F">
        <w:rPr>
          <w:color w:val="9BBB59" w:themeColor="accent3"/>
          <w:sz w:val="20"/>
          <w:szCs w:val="20"/>
          <w:lang w:val="en-US"/>
        </w:rPr>
        <w:t xml:space="preserve">    { </w:t>
      </w:r>
      <w:r w:rsidR="006A222C" w:rsidRPr="004A761F">
        <w:rPr>
          <w:color w:val="9BBB59" w:themeColor="accent3"/>
          <w:sz w:val="20"/>
          <w:szCs w:val="20"/>
          <w:lang w:val="en-US"/>
        </w:rPr>
        <w:t>public</w:t>
      </w:r>
      <w:r w:rsidRPr="004A761F">
        <w:rPr>
          <w:color w:val="9BBB59" w:themeColor="accent3"/>
          <w:sz w:val="20"/>
          <w:szCs w:val="20"/>
          <w:lang w:val="en-US"/>
        </w:rPr>
        <w:t xml:space="preserve"> declarations }</w:t>
      </w:r>
    </w:p>
    <w:p w:rsidR="0022612F" w:rsidRPr="004A761F" w:rsidRDefault="0022612F" w:rsidP="00660B4B">
      <w:pPr>
        <w:pStyle w:val="Paragraphedeliste"/>
        <w:shd w:val="pct10" w:color="auto" w:fill="auto"/>
        <w:spacing w:after="0" w:line="240" w:lineRule="auto"/>
        <w:ind w:left="0" w:firstLine="709"/>
        <w:rPr>
          <w:sz w:val="20"/>
          <w:szCs w:val="20"/>
          <w:lang w:val="en-US"/>
        </w:rPr>
      </w:pPr>
      <w:r w:rsidRPr="004A761F">
        <w:rPr>
          <w:sz w:val="20"/>
          <w:szCs w:val="20"/>
          <w:lang w:val="en-US"/>
        </w:rPr>
        <w:t xml:space="preserve">    </w:t>
      </w:r>
      <w:r w:rsidR="006A222C" w:rsidRPr="004A761F">
        <w:rPr>
          <w:b/>
          <w:sz w:val="20"/>
          <w:szCs w:val="20"/>
          <w:lang w:val="en-US"/>
        </w:rPr>
        <w:t>procedure</w:t>
      </w:r>
      <w:r w:rsidRPr="004A761F">
        <w:rPr>
          <w:sz w:val="20"/>
          <w:szCs w:val="20"/>
          <w:lang w:val="en-US"/>
        </w:rPr>
        <w:t xml:space="preserve"> Changed(</w:t>
      </w:r>
      <w:r w:rsidR="00CC4AA6" w:rsidRPr="004A761F">
        <w:rPr>
          <w:b/>
          <w:sz w:val="20"/>
          <w:szCs w:val="20"/>
          <w:lang w:val="en-US"/>
        </w:rPr>
        <w:t>var</w:t>
      </w:r>
      <w:r w:rsidRPr="004A761F">
        <w:rPr>
          <w:sz w:val="20"/>
          <w:szCs w:val="20"/>
          <w:lang w:val="en-US"/>
        </w:rPr>
        <w:t xml:space="preserve"> Msg: TLMessage); </w:t>
      </w:r>
      <w:r w:rsidRPr="004A761F">
        <w:rPr>
          <w:b/>
          <w:sz w:val="20"/>
          <w:szCs w:val="20"/>
          <w:lang w:val="en-US"/>
        </w:rPr>
        <w:t>message</w:t>
      </w:r>
      <w:r w:rsidRPr="004A761F">
        <w:rPr>
          <w:sz w:val="20"/>
          <w:szCs w:val="20"/>
          <w:lang w:val="en-US"/>
        </w:rPr>
        <w:t xml:space="preserve"> </w:t>
      </w:r>
      <w:r w:rsidR="006A12B5" w:rsidRPr="004A761F">
        <w:rPr>
          <w:sz w:val="20"/>
          <w:szCs w:val="20"/>
          <w:lang w:val="en-US"/>
        </w:rPr>
        <w:t>M</w:t>
      </w:r>
      <w:r w:rsidRPr="004A761F">
        <w:rPr>
          <w:sz w:val="20"/>
          <w:szCs w:val="20"/>
          <w:lang w:val="en-US"/>
        </w:rPr>
        <w:t>_CHANGEDMESSAGE;</w:t>
      </w:r>
    </w:p>
    <w:p w:rsidR="0022612F" w:rsidRPr="004A761F" w:rsidRDefault="0022612F" w:rsidP="00660B4B">
      <w:pPr>
        <w:pStyle w:val="Paragraphedeliste"/>
        <w:shd w:val="pct10" w:color="auto" w:fill="auto"/>
        <w:spacing w:after="0" w:line="240" w:lineRule="auto"/>
        <w:ind w:left="0" w:firstLine="709"/>
        <w:jc w:val="both"/>
        <w:rPr>
          <w:sz w:val="20"/>
          <w:szCs w:val="20"/>
          <w:lang w:val="en-US"/>
        </w:rPr>
      </w:pPr>
      <w:r w:rsidRPr="004A761F">
        <w:rPr>
          <w:sz w:val="20"/>
          <w:szCs w:val="20"/>
          <w:lang w:val="en-US"/>
        </w:rPr>
        <w:t xml:space="preserve">    </w:t>
      </w:r>
      <w:r w:rsidR="006A222C" w:rsidRPr="004A761F">
        <w:rPr>
          <w:b/>
          <w:sz w:val="20"/>
          <w:szCs w:val="20"/>
          <w:lang w:val="en-US"/>
        </w:rPr>
        <w:t>procedure</w:t>
      </w:r>
      <w:r w:rsidRPr="004A761F">
        <w:rPr>
          <w:sz w:val="20"/>
          <w:szCs w:val="20"/>
          <w:lang w:val="en-US"/>
        </w:rPr>
        <w:t xml:space="preserve"> DefaultHandler(</w:t>
      </w:r>
      <w:r w:rsidR="00CC4AA6" w:rsidRPr="004A761F">
        <w:rPr>
          <w:b/>
          <w:sz w:val="20"/>
          <w:szCs w:val="20"/>
          <w:lang w:val="en-US"/>
        </w:rPr>
        <w:t>var</w:t>
      </w:r>
      <w:r w:rsidRPr="004A761F">
        <w:rPr>
          <w:sz w:val="20"/>
          <w:szCs w:val="20"/>
          <w:lang w:val="en-US"/>
        </w:rPr>
        <w:t xml:space="preserve"> AMessage); </w:t>
      </w:r>
      <w:r w:rsidR="006A222C" w:rsidRPr="004A761F">
        <w:rPr>
          <w:b/>
          <w:sz w:val="20"/>
          <w:szCs w:val="20"/>
          <w:lang w:val="en-US"/>
        </w:rPr>
        <w:t>override</w:t>
      </w:r>
      <w:r w:rsidRPr="004A761F">
        <w:rPr>
          <w:sz w:val="20"/>
          <w:szCs w:val="20"/>
          <w:lang w:val="en-US"/>
        </w:rPr>
        <w:t>;</w:t>
      </w:r>
    </w:p>
    <w:p w:rsidR="0022612F" w:rsidRPr="004A761F" w:rsidRDefault="0022612F" w:rsidP="00660B4B">
      <w:pPr>
        <w:pStyle w:val="Paragraphedeliste"/>
        <w:shd w:val="pct10" w:color="auto" w:fill="auto"/>
        <w:spacing w:after="0" w:line="240" w:lineRule="auto"/>
        <w:ind w:left="0" w:firstLine="709"/>
        <w:jc w:val="both"/>
        <w:rPr>
          <w:sz w:val="20"/>
          <w:szCs w:val="20"/>
          <w:lang w:val="en-US"/>
        </w:rPr>
      </w:pPr>
      <w:r w:rsidRPr="004A761F">
        <w:rPr>
          <w:sz w:val="20"/>
          <w:szCs w:val="20"/>
          <w:lang w:val="en-US"/>
        </w:rPr>
        <w:t xml:space="preserve">  </w:t>
      </w:r>
      <w:r w:rsidR="006A222C" w:rsidRPr="004A761F">
        <w:rPr>
          <w:b/>
          <w:sz w:val="20"/>
          <w:szCs w:val="20"/>
          <w:lang w:val="en-US"/>
        </w:rPr>
        <w:t>end;</w:t>
      </w:r>
    </w:p>
    <w:p w:rsidR="0022612F" w:rsidRPr="004A761F" w:rsidRDefault="0022612F" w:rsidP="00660B4B">
      <w:pPr>
        <w:pStyle w:val="Paragraphedeliste"/>
        <w:shd w:val="pct10" w:color="auto" w:fill="auto"/>
        <w:spacing w:after="0" w:line="240" w:lineRule="auto"/>
        <w:ind w:left="0" w:firstLine="709"/>
        <w:jc w:val="both"/>
        <w:rPr>
          <w:sz w:val="20"/>
          <w:szCs w:val="20"/>
          <w:lang w:val="en-US"/>
        </w:rPr>
      </w:pPr>
    </w:p>
    <w:p w:rsidR="0022612F" w:rsidRPr="004A761F" w:rsidRDefault="0022612F" w:rsidP="00660B4B">
      <w:pPr>
        <w:pStyle w:val="Paragraphedeliste"/>
        <w:shd w:val="pct10" w:color="auto" w:fill="auto"/>
        <w:spacing w:after="0" w:line="240" w:lineRule="auto"/>
        <w:ind w:left="0" w:firstLine="709"/>
        <w:jc w:val="both"/>
        <w:rPr>
          <w:sz w:val="20"/>
          <w:szCs w:val="20"/>
          <w:lang w:val="en-US"/>
        </w:rPr>
      </w:pPr>
    </w:p>
    <w:p w:rsidR="0022612F" w:rsidRPr="004A761F" w:rsidRDefault="00CC4AA6" w:rsidP="00660B4B">
      <w:pPr>
        <w:pStyle w:val="Paragraphedeliste"/>
        <w:shd w:val="pct10" w:color="auto" w:fill="auto"/>
        <w:spacing w:after="0" w:line="240" w:lineRule="auto"/>
        <w:ind w:left="0" w:firstLine="709"/>
        <w:jc w:val="both"/>
        <w:rPr>
          <w:sz w:val="20"/>
          <w:szCs w:val="20"/>
          <w:lang w:val="en-US"/>
        </w:rPr>
      </w:pPr>
      <w:r w:rsidRPr="004A761F">
        <w:rPr>
          <w:b/>
          <w:sz w:val="20"/>
          <w:szCs w:val="20"/>
          <w:lang w:val="en-US"/>
        </w:rPr>
        <w:t>var</w:t>
      </w:r>
    </w:p>
    <w:p w:rsidR="0022612F" w:rsidRPr="004A761F" w:rsidRDefault="0022612F" w:rsidP="00660B4B">
      <w:pPr>
        <w:pStyle w:val="Paragraphedeliste"/>
        <w:shd w:val="pct10" w:color="auto" w:fill="auto"/>
        <w:spacing w:after="0" w:line="240" w:lineRule="auto"/>
        <w:ind w:left="0" w:firstLine="709"/>
        <w:jc w:val="both"/>
        <w:rPr>
          <w:sz w:val="20"/>
          <w:szCs w:val="20"/>
          <w:lang w:val="en-US"/>
        </w:rPr>
      </w:pPr>
      <w:r w:rsidRPr="004A761F">
        <w:rPr>
          <w:sz w:val="20"/>
          <w:szCs w:val="20"/>
          <w:lang w:val="en-US"/>
        </w:rPr>
        <w:t xml:space="preserve">  MainForm: TMainForm;</w:t>
      </w:r>
    </w:p>
    <w:p w:rsidR="0022612F" w:rsidRPr="004A761F" w:rsidRDefault="0022612F" w:rsidP="00660B4B">
      <w:pPr>
        <w:pStyle w:val="Paragraphedeliste"/>
        <w:shd w:val="pct10" w:color="auto" w:fill="auto"/>
        <w:spacing w:after="0" w:line="240" w:lineRule="auto"/>
        <w:ind w:left="0" w:firstLine="709"/>
        <w:jc w:val="both"/>
        <w:rPr>
          <w:sz w:val="20"/>
          <w:szCs w:val="20"/>
          <w:lang w:val="en-US"/>
        </w:rPr>
      </w:pPr>
    </w:p>
    <w:p w:rsidR="0022612F" w:rsidRPr="004A761F" w:rsidRDefault="0022612F" w:rsidP="00660B4B">
      <w:pPr>
        <w:pStyle w:val="Paragraphedeliste"/>
        <w:shd w:val="pct10" w:color="auto" w:fill="auto"/>
        <w:spacing w:after="0" w:line="240" w:lineRule="auto"/>
        <w:ind w:left="0" w:firstLine="709"/>
        <w:jc w:val="both"/>
        <w:rPr>
          <w:b/>
          <w:sz w:val="20"/>
          <w:szCs w:val="20"/>
          <w:lang w:val="en-US"/>
        </w:rPr>
      </w:pPr>
      <w:r w:rsidRPr="004A761F">
        <w:rPr>
          <w:b/>
          <w:sz w:val="20"/>
          <w:szCs w:val="20"/>
          <w:lang w:val="en-US"/>
        </w:rPr>
        <w:t>implementation</w:t>
      </w:r>
    </w:p>
    <w:p w:rsidR="0022612F" w:rsidRPr="004A761F" w:rsidRDefault="0022612F" w:rsidP="00660B4B">
      <w:pPr>
        <w:pStyle w:val="Paragraphedeliste"/>
        <w:shd w:val="pct10" w:color="auto" w:fill="auto"/>
        <w:spacing w:after="0" w:line="240" w:lineRule="auto"/>
        <w:ind w:left="0" w:firstLine="709"/>
        <w:jc w:val="both"/>
        <w:rPr>
          <w:sz w:val="20"/>
          <w:szCs w:val="20"/>
          <w:lang w:val="en-US"/>
        </w:rPr>
      </w:pPr>
    </w:p>
    <w:p w:rsidR="0022612F" w:rsidRPr="004A761F" w:rsidRDefault="0022612F" w:rsidP="00660B4B">
      <w:pPr>
        <w:pStyle w:val="Paragraphedeliste"/>
        <w:shd w:val="pct10" w:color="auto" w:fill="auto"/>
        <w:spacing w:after="0" w:line="240" w:lineRule="auto"/>
        <w:ind w:left="0" w:firstLine="709"/>
        <w:jc w:val="both"/>
        <w:rPr>
          <w:color w:val="9BBB59" w:themeColor="accent3"/>
          <w:sz w:val="20"/>
          <w:szCs w:val="20"/>
          <w:lang w:val="en-US"/>
        </w:rPr>
      </w:pPr>
      <w:r w:rsidRPr="004A761F">
        <w:rPr>
          <w:color w:val="9BBB59" w:themeColor="accent3"/>
          <w:sz w:val="20"/>
          <w:szCs w:val="20"/>
          <w:lang w:val="en-US"/>
        </w:rPr>
        <w:t>{$R *.lfm}</w:t>
      </w:r>
    </w:p>
    <w:p w:rsidR="0022612F" w:rsidRPr="004A761F" w:rsidRDefault="0022612F" w:rsidP="00660B4B">
      <w:pPr>
        <w:pStyle w:val="Paragraphedeliste"/>
        <w:shd w:val="pct10" w:color="auto" w:fill="auto"/>
        <w:spacing w:after="0" w:line="240" w:lineRule="auto"/>
        <w:ind w:left="0" w:firstLine="709"/>
        <w:jc w:val="both"/>
        <w:rPr>
          <w:sz w:val="20"/>
          <w:szCs w:val="20"/>
          <w:lang w:val="en-US"/>
        </w:rPr>
      </w:pPr>
    </w:p>
    <w:p w:rsidR="0022612F" w:rsidRPr="004A761F" w:rsidRDefault="0022612F" w:rsidP="00660B4B">
      <w:pPr>
        <w:pStyle w:val="Paragraphedeliste"/>
        <w:shd w:val="pct10" w:color="auto" w:fill="auto"/>
        <w:spacing w:after="0" w:line="240" w:lineRule="auto"/>
        <w:ind w:left="0" w:firstLine="709"/>
        <w:jc w:val="both"/>
        <w:rPr>
          <w:color w:val="9BBB59" w:themeColor="accent3"/>
          <w:sz w:val="20"/>
          <w:szCs w:val="20"/>
          <w:lang w:val="en-US"/>
        </w:rPr>
      </w:pPr>
      <w:r w:rsidRPr="004A761F">
        <w:rPr>
          <w:color w:val="9BBB59" w:themeColor="accent3"/>
          <w:sz w:val="20"/>
          <w:szCs w:val="20"/>
          <w:lang w:val="en-US"/>
        </w:rPr>
        <w:t>{ TMainForm }</w:t>
      </w:r>
    </w:p>
    <w:p w:rsidR="0022612F" w:rsidRPr="004A761F" w:rsidRDefault="0022612F" w:rsidP="00660B4B">
      <w:pPr>
        <w:pStyle w:val="Paragraphedeliste"/>
        <w:shd w:val="pct10" w:color="auto" w:fill="auto"/>
        <w:spacing w:after="0" w:line="240" w:lineRule="auto"/>
        <w:ind w:left="0" w:firstLine="709"/>
        <w:jc w:val="both"/>
        <w:rPr>
          <w:sz w:val="20"/>
          <w:szCs w:val="20"/>
          <w:lang w:val="en-US"/>
        </w:rPr>
      </w:pPr>
    </w:p>
    <w:p w:rsidR="0022612F" w:rsidRPr="004A761F" w:rsidRDefault="006A222C" w:rsidP="00660B4B">
      <w:pPr>
        <w:pStyle w:val="Paragraphedeliste"/>
        <w:shd w:val="pct10" w:color="auto" w:fill="auto"/>
        <w:spacing w:after="0" w:line="240" w:lineRule="auto"/>
        <w:ind w:left="0" w:firstLine="709"/>
        <w:jc w:val="both"/>
        <w:rPr>
          <w:sz w:val="20"/>
          <w:szCs w:val="20"/>
          <w:lang w:val="en-US"/>
        </w:rPr>
      </w:pPr>
      <w:r w:rsidRPr="004A761F">
        <w:rPr>
          <w:b/>
          <w:sz w:val="20"/>
          <w:szCs w:val="20"/>
          <w:lang w:val="en-US"/>
        </w:rPr>
        <w:t>procedure</w:t>
      </w:r>
      <w:r w:rsidR="0022612F" w:rsidRPr="004A761F">
        <w:rPr>
          <w:sz w:val="20"/>
          <w:szCs w:val="20"/>
          <w:lang w:val="en-US"/>
        </w:rPr>
        <w:t xml:space="preserve"> TMainForm.edtDummyChange(Sender: TObject);</w:t>
      </w:r>
    </w:p>
    <w:p w:rsidR="0022612F" w:rsidRPr="004A761F" w:rsidRDefault="0022612F" w:rsidP="00660B4B">
      <w:pPr>
        <w:pStyle w:val="Paragraphedeliste"/>
        <w:shd w:val="pct10" w:color="auto" w:fill="auto"/>
        <w:spacing w:after="0" w:line="240" w:lineRule="auto"/>
        <w:ind w:left="0" w:firstLine="709"/>
        <w:jc w:val="both"/>
        <w:rPr>
          <w:color w:val="9BBB59" w:themeColor="accent3"/>
          <w:sz w:val="20"/>
          <w:szCs w:val="20"/>
        </w:rPr>
      </w:pPr>
      <w:r w:rsidRPr="004A761F">
        <w:rPr>
          <w:color w:val="9BBB59" w:themeColor="accent3"/>
          <w:sz w:val="20"/>
          <w:szCs w:val="20"/>
        </w:rPr>
        <w:t>// *** l'éditeur signale un changement ***</w:t>
      </w:r>
    </w:p>
    <w:p w:rsidR="0022612F" w:rsidRPr="004A761F" w:rsidRDefault="00CC4AA6" w:rsidP="00660B4B">
      <w:pPr>
        <w:pStyle w:val="Paragraphedeliste"/>
        <w:shd w:val="pct10" w:color="auto" w:fill="auto"/>
        <w:spacing w:after="0" w:line="240" w:lineRule="auto"/>
        <w:ind w:left="0" w:firstLine="709"/>
        <w:jc w:val="both"/>
        <w:rPr>
          <w:sz w:val="20"/>
          <w:szCs w:val="20"/>
        </w:rPr>
      </w:pPr>
      <w:r w:rsidRPr="004A761F">
        <w:rPr>
          <w:b/>
          <w:sz w:val="20"/>
          <w:szCs w:val="20"/>
        </w:rPr>
        <w:t>var</w:t>
      </w:r>
    </w:p>
    <w:p w:rsidR="0022612F" w:rsidRPr="004A761F" w:rsidRDefault="0022612F" w:rsidP="00660B4B">
      <w:pPr>
        <w:pStyle w:val="Paragraphedeliste"/>
        <w:shd w:val="pct10" w:color="auto" w:fill="auto"/>
        <w:spacing w:after="0" w:line="240" w:lineRule="auto"/>
        <w:ind w:left="0" w:firstLine="709"/>
        <w:jc w:val="both"/>
        <w:rPr>
          <w:sz w:val="20"/>
          <w:szCs w:val="20"/>
        </w:rPr>
      </w:pPr>
      <w:r w:rsidRPr="004A761F">
        <w:rPr>
          <w:sz w:val="20"/>
          <w:szCs w:val="20"/>
        </w:rPr>
        <w:t xml:space="preserve">  Msg: TLMessage;</w:t>
      </w:r>
    </w:p>
    <w:p w:rsidR="0022612F" w:rsidRPr="004A761F" w:rsidRDefault="006A222C" w:rsidP="00660B4B">
      <w:pPr>
        <w:pStyle w:val="Paragraphedeliste"/>
        <w:shd w:val="pct10" w:color="auto" w:fill="auto"/>
        <w:spacing w:after="0" w:line="240" w:lineRule="auto"/>
        <w:ind w:left="0" w:firstLine="709"/>
        <w:jc w:val="both"/>
        <w:rPr>
          <w:sz w:val="20"/>
          <w:szCs w:val="20"/>
        </w:rPr>
      </w:pPr>
      <w:r w:rsidRPr="004A761F">
        <w:rPr>
          <w:b/>
          <w:sz w:val="20"/>
          <w:szCs w:val="20"/>
        </w:rPr>
        <w:t>begin</w:t>
      </w:r>
    </w:p>
    <w:p w:rsidR="0022612F" w:rsidRPr="004A761F" w:rsidRDefault="0022612F" w:rsidP="00660B4B">
      <w:pPr>
        <w:pStyle w:val="Paragraphedeliste"/>
        <w:shd w:val="pct10" w:color="auto" w:fill="auto"/>
        <w:spacing w:after="0" w:line="240" w:lineRule="auto"/>
        <w:ind w:left="0" w:firstLine="709"/>
        <w:jc w:val="both"/>
        <w:rPr>
          <w:color w:val="9BBB59" w:themeColor="accent3"/>
          <w:sz w:val="20"/>
          <w:szCs w:val="20"/>
        </w:rPr>
      </w:pPr>
      <w:r w:rsidRPr="004A761F">
        <w:rPr>
          <w:sz w:val="20"/>
          <w:szCs w:val="20"/>
        </w:rPr>
        <w:t xml:space="preserve">  Msg.msg := M_CHANGEDMESSAGE; </w:t>
      </w:r>
      <w:r w:rsidRPr="004A761F">
        <w:rPr>
          <w:color w:val="9BBB59" w:themeColor="accent3"/>
          <w:sz w:val="20"/>
          <w:szCs w:val="20"/>
        </w:rPr>
        <w:t>// assignation du message</w:t>
      </w:r>
    </w:p>
    <w:p w:rsidR="0022612F" w:rsidRPr="004A761F" w:rsidRDefault="0022612F" w:rsidP="00660B4B">
      <w:pPr>
        <w:pStyle w:val="Paragraphedeliste"/>
        <w:shd w:val="pct10" w:color="auto" w:fill="auto"/>
        <w:spacing w:after="0" w:line="240" w:lineRule="auto"/>
        <w:ind w:left="0" w:firstLine="709"/>
        <w:jc w:val="both"/>
        <w:rPr>
          <w:sz w:val="20"/>
          <w:szCs w:val="20"/>
        </w:rPr>
      </w:pPr>
      <w:r w:rsidRPr="004A761F">
        <w:rPr>
          <w:sz w:val="20"/>
          <w:szCs w:val="20"/>
        </w:rPr>
        <w:t xml:space="preserve">  Dispatch(Msg); </w:t>
      </w:r>
      <w:r w:rsidRPr="004A761F">
        <w:rPr>
          <w:color w:val="9BBB59" w:themeColor="accent3"/>
          <w:sz w:val="20"/>
          <w:szCs w:val="20"/>
        </w:rPr>
        <w:t>// répartition</w:t>
      </w:r>
    </w:p>
    <w:p w:rsidR="0022612F" w:rsidRPr="004A761F" w:rsidRDefault="0022612F" w:rsidP="00660B4B">
      <w:pPr>
        <w:pStyle w:val="Paragraphedeliste"/>
        <w:shd w:val="pct10" w:color="auto" w:fill="auto"/>
        <w:spacing w:after="0" w:line="240" w:lineRule="auto"/>
        <w:ind w:left="0" w:firstLine="709"/>
        <w:jc w:val="both"/>
        <w:rPr>
          <w:color w:val="9BBB59" w:themeColor="accent3"/>
          <w:sz w:val="20"/>
          <w:szCs w:val="20"/>
        </w:rPr>
      </w:pPr>
      <w:r w:rsidRPr="004A761F">
        <w:rPr>
          <w:color w:val="9BBB59" w:themeColor="accent3"/>
          <w:sz w:val="20"/>
          <w:szCs w:val="20"/>
        </w:rPr>
        <w:t xml:space="preserve">  //Perform(M_CHANGEDMESSAGE, 0, 0); // envoi sans queue d'attente</w:t>
      </w:r>
    </w:p>
    <w:p w:rsidR="0022612F" w:rsidRPr="004A761F" w:rsidRDefault="006A222C" w:rsidP="00660B4B">
      <w:pPr>
        <w:pStyle w:val="Paragraphedeliste"/>
        <w:shd w:val="pct10" w:color="auto" w:fill="auto"/>
        <w:spacing w:after="0" w:line="240" w:lineRule="auto"/>
        <w:ind w:left="0" w:firstLine="709"/>
        <w:jc w:val="both"/>
        <w:rPr>
          <w:sz w:val="20"/>
          <w:szCs w:val="20"/>
          <w:lang w:val="en-US"/>
        </w:rPr>
      </w:pPr>
      <w:r w:rsidRPr="004A761F">
        <w:rPr>
          <w:b/>
          <w:sz w:val="20"/>
          <w:szCs w:val="20"/>
          <w:lang w:val="en-US"/>
        </w:rPr>
        <w:t>end;</w:t>
      </w:r>
    </w:p>
    <w:p w:rsidR="0022612F" w:rsidRPr="004A761F" w:rsidRDefault="0022612F" w:rsidP="00660B4B">
      <w:pPr>
        <w:pStyle w:val="Paragraphedeliste"/>
        <w:shd w:val="pct10" w:color="auto" w:fill="auto"/>
        <w:spacing w:after="0" w:line="240" w:lineRule="auto"/>
        <w:ind w:left="0" w:firstLine="709"/>
        <w:jc w:val="both"/>
        <w:rPr>
          <w:sz w:val="20"/>
          <w:szCs w:val="20"/>
          <w:lang w:val="en-US"/>
        </w:rPr>
      </w:pPr>
    </w:p>
    <w:p w:rsidR="0022612F" w:rsidRPr="004A761F" w:rsidRDefault="006A222C" w:rsidP="00660B4B">
      <w:pPr>
        <w:pStyle w:val="Paragraphedeliste"/>
        <w:shd w:val="pct10" w:color="auto" w:fill="auto"/>
        <w:spacing w:after="0" w:line="240" w:lineRule="auto"/>
        <w:ind w:left="0" w:firstLine="709"/>
        <w:jc w:val="both"/>
        <w:rPr>
          <w:sz w:val="20"/>
          <w:szCs w:val="20"/>
          <w:lang w:val="en-US"/>
        </w:rPr>
      </w:pPr>
      <w:r w:rsidRPr="004A761F">
        <w:rPr>
          <w:b/>
          <w:sz w:val="20"/>
          <w:szCs w:val="20"/>
          <w:lang w:val="en-US"/>
        </w:rPr>
        <w:t>procedure</w:t>
      </w:r>
      <w:r w:rsidR="0022612F" w:rsidRPr="004A761F">
        <w:rPr>
          <w:sz w:val="20"/>
          <w:szCs w:val="20"/>
          <w:lang w:val="en-US"/>
        </w:rPr>
        <w:t xml:space="preserve"> TMainForm.btnLostClick(Sender: TObject);</w:t>
      </w:r>
    </w:p>
    <w:p w:rsidR="0022612F" w:rsidRPr="004A761F" w:rsidRDefault="0022612F" w:rsidP="00660B4B">
      <w:pPr>
        <w:pStyle w:val="Paragraphedeliste"/>
        <w:shd w:val="pct10" w:color="auto" w:fill="auto"/>
        <w:spacing w:after="0" w:line="240" w:lineRule="auto"/>
        <w:ind w:left="0" w:firstLine="709"/>
        <w:jc w:val="both"/>
        <w:rPr>
          <w:sz w:val="20"/>
          <w:szCs w:val="20"/>
        </w:rPr>
      </w:pPr>
      <w:r w:rsidRPr="004A761F">
        <w:rPr>
          <w:color w:val="9BBB59" w:themeColor="accent3"/>
          <w:sz w:val="20"/>
          <w:szCs w:val="20"/>
        </w:rPr>
        <w:t>// *** le bouton envoie un message perdu ***</w:t>
      </w:r>
    </w:p>
    <w:p w:rsidR="0022612F" w:rsidRPr="004A761F" w:rsidRDefault="00CC4AA6" w:rsidP="00660B4B">
      <w:pPr>
        <w:pStyle w:val="Paragraphedeliste"/>
        <w:shd w:val="pct10" w:color="auto" w:fill="auto"/>
        <w:spacing w:after="0" w:line="240" w:lineRule="auto"/>
        <w:ind w:left="0" w:firstLine="709"/>
        <w:jc w:val="both"/>
        <w:rPr>
          <w:sz w:val="20"/>
          <w:szCs w:val="20"/>
        </w:rPr>
      </w:pPr>
      <w:r w:rsidRPr="004A761F">
        <w:rPr>
          <w:b/>
          <w:sz w:val="20"/>
          <w:szCs w:val="20"/>
        </w:rPr>
        <w:t>var</w:t>
      </w:r>
    </w:p>
    <w:p w:rsidR="0022612F" w:rsidRPr="004A761F" w:rsidRDefault="0022612F" w:rsidP="00660B4B">
      <w:pPr>
        <w:pStyle w:val="Paragraphedeliste"/>
        <w:shd w:val="pct10" w:color="auto" w:fill="auto"/>
        <w:spacing w:after="0" w:line="240" w:lineRule="auto"/>
        <w:ind w:left="0" w:firstLine="709"/>
        <w:jc w:val="both"/>
        <w:rPr>
          <w:sz w:val="20"/>
          <w:szCs w:val="20"/>
        </w:rPr>
      </w:pPr>
      <w:r w:rsidRPr="004A761F">
        <w:rPr>
          <w:sz w:val="20"/>
          <w:szCs w:val="20"/>
        </w:rPr>
        <w:t xml:space="preserve">  Msg: TLMessage;</w:t>
      </w:r>
    </w:p>
    <w:p w:rsidR="0022612F" w:rsidRPr="004A761F" w:rsidRDefault="006A222C" w:rsidP="00660B4B">
      <w:pPr>
        <w:pStyle w:val="Paragraphedeliste"/>
        <w:shd w:val="pct10" w:color="auto" w:fill="auto"/>
        <w:spacing w:after="0" w:line="240" w:lineRule="auto"/>
        <w:ind w:left="0" w:firstLine="709"/>
        <w:jc w:val="both"/>
        <w:rPr>
          <w:sz w:val="20"/>
          <w:szCs w:val="20"/>
        </w:rPr>
      </w:pPr>
      <w:r w:rsidRPr="004A761F">
        <w:rPr>
          <w:b/>
          <w:sz w:val="20"/>
          <w:szCs w:val="20"/>
        </w:rPr>
        <w:t>begin</w:t>
      </w:r>
    </w:p>
    <w:p w:rsidR="0022612F" w:rsidRPr="004A761F" w:rsidRDefault="0022612F" w:rsidP="00660B4B">
      <w:pPr>
        <w:pStyle w:val="Paragraphedeliste"/>
        <w:shd w:val="pct10" w:color="auto" w:fill="auto"/>
        <w:spacing w:after="0" w:line="240" w:lineRule="auto"/>
        <w:ind w:left="0" w:firstLine="709"/>
        <w:jc w:val="both"/>
        <w:rPr>
          <w:sz w:val="20"/>
          <w:szCs w:val="20"/>
        </w:rPr>
      </w:pPr>
      <w:r w:rsidRPr="004A761F">
        <w:rPr>
          <w:sz w:val="20"/>
          <w:szCs w:val="20"/>
        </w:rPr>
        <w:t xml:space="preserve">  Msg.msg := M_LOSTMESSAGE; </w:t>
      </w:r>
      <w:r w:rsidRPr="004A761F">
        <w:rPr>
          <w:color w:val="9BBB59" w:themeColor="accent3"/>
          <w:sz w:val="20"/>
          <w:szCs w:val="20"/>
        </w:rPr>
        <w:t>// assignation du message</w:t>
      </w:r>
    </w:p>
    <w:p w:rsidR="0022612F" w:rsidRPr="004A761F" w:rsidRDefault="0022612F" w:rsidP="00660B4B">
      <w:pPr>
        <w:pStyle w:val="Paragraphedeliste"/>
        <w:shd w:val="pct10" w:color="auto" w:fill="auto"/>
        <w:spacing w:after="0" w:line="240" w:lineRule="auto"/>
        <w:ind w:left="0" w:firstLine="709"/>
        <w:jc w:val="both"/>
        <w:rPr>
          <w:sz w:val="20"/>
          <w:szCs w:val="20"/>
        </w:rPr>
      </w:pPr>
      <w:r w:rsidRPr="004A761F">
        <w:rPr>
          <w:sz w:val="20"/>
          <w:szCs w:val="20"/>
        </w:rPr>
        <w:t xml:space="preserve">  Dispatch(Msg); </w:t>
      </w:r>
      <w:r w:rsidRPr="004A761F">
        <w:rPr>
          <w:color w:val="9BBB59" w:themeColor="accent3"/>
          <w:sz w:val="20"/>
          <w:szCs w:val="20"/>
        </w:rPr>
        <w:t>// répartition</w:t>
      </w:r>
    </w:p>
    <w:p w:rsidR="0022612F" w:rsidRPr="004A761F" w:rsidRDefault="0022612F" w:rsidP="00660B4B">
      <w:pPr>
        <w:pStyle w:val="Paragraphedeliste"/>
        <w:shd w:val="pct10" w:color="auto" w:fill="auto"/>
        <w:spacing w:after="0" w:line="240" w:lineRule="auto"/>
        <w:ind w:left="0" w:firstLine="709"/>
        <w:jc w:val="both"/>
        <w:rPr>
          <w:sz w:val="20"/>
          <w:szCs w:val="20"/>
        </w:rPr>
      </w:pPr>
      <w:r w:rsidRPr="004A761F">
        <w:rPr>
          <w:sz w:val="20"/>
          <w:szCs w:val="20"/>
        </w:rPr>
        <w:t xml:space="preserve">  </w:t>
      </w:r>
      <w:r w:rsidRPr="004A761F">
        <w:rPr>
          <w:color w:val="9BBB59" w:themeColor="accent3"/>
          <w:sz w:val="20"/>
          <w:szCs w:val="20"/>
        </w:rPr>
        <w:t>//Perform(M_LOSTMESSAGE, 0, 0); // envoi sans queue d'attente</w:t>
      </w:r>
    </w:p>
    <w:p w:rsidR="0022612F" w:rsidRPr="004A761F" w:rsidRDefault="006A222C" w:rsidP="00660B4B">
      <w:pPr>
        <w:pStyle w:val="Paragraphedeliste"/>
        <w:shd w:val="pct10" w:color="auto" w:fill="auto"/>
        <w:spacing w:after="0" w:line="240" w:lineRule="auto"/>
        <w:ind w:left="0" w:firstLine="709"/>
        <w:jc w:val="both"/>
        <w:rPr>
          <w:sz w:val="20"/>
          <w:szCs w:val="20"/>
          <w:lang w:val="en-US"/>
        </w:rPr>
      </w:pPr>
      <w:r w:rsidRPr="004A761F">
        <w:rPr>
          <w:b/>
          <w:sz w:val="20"/>
          <w:szCs w:val="20"/>
          <w:lang w:val="en-US"/>
        </w:rPr>
        <w:t>end;</w:t>
      </w:r>
    </w:p>
    <w:p w:rsidR="0022612F" w:rsidRPr="004A761F" w:rsidRDefault="0022612F" w:rsidP="00660B4B">
      <w:pPr>
        <w:pStyle w:val="Paragraphedeliste"/>
        <w:shd w:val="pct10" w:color="auto" w:fill="auto"/>
        <w:spacing w:after="0" w:line="240" w:lineRule="auto"/>
        <w:ind w:left="0" w:firstLine="709"/>
        <w:jc w:val="both"/>
        <w:rPr>
          <w:sz w:val="20"/>
          <w:szCs w:val="20"/>
          <w:lang w:val="en-US"/>
        </w:rPr>
      </w:pPr>
    </w:p>
    <w:p w:rsidR="0022612F" w:rsidRPr="004A761F" w:rsidRDefault="006A222C" w:rsidP="00660B4B">
      <w:pPr>
        <w:pStyle w:val="Paragraphedeliste"/>
        <w:shd w:val="pct10" w:color="auto" w:fill="auto"/>
        <w:spacing w:after="0" w:line="240" w:lineRule="auto"/>
        <w:ind w:left="0" w:firstLine="709"/>
        <w:jc w:val="both"/>
        <w:rPr>
          <w:sz w:val="20"/>
          <w:szCs w:val="20"/>
          <w:lang w:val="en-US"/>
        </w:rPr>
      </w:pPr>
      <w:r w:rsidRPr="004A761F">
        <w:rPr>
          <w:b/>
          <w:sz w:val="20"/>
          <w:szCs w:val="20"/>
          <w:lang w:val="en-US"/>
        </w:rPr>
        <w:t>procedure</w:t>
      </w:r>
      <w:r w:rsidR="0022612F" w:rsidRPr="004A761F">
        <w:rPr>
          <w:sz w:val="20"/>
          <w:szCs w:val="20"/>
          <w:lang w:val="en-US"/>
        </w:rPr>
        <w:t xml:space="preserve"> TMainForm.Changed(</w:t>
      </w:r>
      <w:r w:rsidR="00CC4AA6" w:rsidRPr="004A761F">
        <w:rPr>
          <w:b/>
          <w:sz w:val="20"/>
          <w:szCs w:val="20"/>
          <w:lang w:val="en-US"/>
        </w:rPr>
        <w:t>var</w:t>
      </w:r>
      <w:r w:rsidR="0022612F" w:rsidRPr="004A761F">
        <w:rPr>
          <w:sz w:val="20"/>
          <w:szCs w:val="20"/>
          <w:lang w:val="en-US"/>
        </w:rPr>
        <w:t xml:space="preserve"> Msg: TLMessage);</w:t>
      </w:r>
    </w:p>
    <w:p w:rsidR="0022612F" w:rsidRPr="004A761F" w:rsidRDefault="0022612F" w:rsidP="00660B4B">
      <w:pPr>
        <w:pStyle w:val="Paragraphedeliste"/>
        <w:shd w:val="pct10" w:color="auto" w:fill="auto"/>
        <w:spacing w:after="0" w:line="240" w:lineRule="auto"/>
        <w:ind w:left="0" w:firstLine="709"/>
        <w:jc w:val="both"/>
        <w:rPr>
          <w:sz w:val="20"/>
          <w:szCs w:val="20"/>
        </w:rPr>
      </w:pPr>
      <w:r w:rsidRPr="004A761F">
        <w:rPr>
          <w:color w:val="9BBB59" w:themeColor="accent3"/>
          <w:sz w:val="20"/>
          <w:szCs w:val="20"/>
        </w:rPr>
        <w:t>// *** changement récupéré avec numéro du message ***</w:t>
      </w:r>
    </w:p>
    <w:p w:rsidR="0022612F" w:rsidRPr="004A761F" w:rsidRDefault="006A222C" w:rsidP="00660B4B">
      <w:pPr>
        <w:pStyle w:val="Paragraphedeliste"/>
        <w:shd w:val="pct10" w:color="auto" w:fill="auto"/>
        <w:spacing w:after="0" w:line="240" w:lineRule="auto"/>
        <w:ind w:left="0" w:firstLine="709"/>
        <w:jc w:val="both"/>
        <w:rPr>
          <w:sz w:val="20"/>
          <w:szCs w:val="20"/>
          <w:lang w:val="en-US"/>
        </w:rPr>
      </w:pPr>
      <w:r w:rsidRPr="004A761F">
        <w:rPr>
          <w:b/>
          <w:sz w:val="20"/>
          <w:szCs w:val="20"/>
          <w:lang w:val="en-US"/>
        </w:rPr>
        <w:t>begin</w:t>
      </w:r>
    </w:p>
    <w:p w:rsidR="0022612F" w:rsidRPr="004A761F" w:rsidRDefault="0022612F" w:rsidP="00660B4B">
      <w:pPr>
        <w:pStyle w:val="Paragraphedeliste"/>
        <w:shd w:val="pct10" w:color="auto" w:fill="auto"/>
        <w:spacing w:after="0" w:line="240" w:lineRule="auto"/>
        <w:ind w:left="0" w:firstLine="709"/>
        <w:jc w:val="both"/>
        <w:rPr>
          <w:sz w:val="20"/>
          <w:szCs w:val="20"/>
          <w:lang w:val="en-US"/>
        </w:rPr>
      </w:pPr>
      <w:r w:rsidRPr="004A761F">
        <w:rPr>
          <w:sz w:val="20"/>
          <w:szCs w:val="20"/>
          <w:lang w:val="en-US"/>
        </w:rPr>
        <w:t xml:space="preserve">  mmoDisplay.Lines.Add(</w:t>
      </w:r>
      <w:r w:rsidRPr="004A761F">
        <w:rPr>
          <w:color w:val="1F497D" w:themeColor="text2"/>
          <w:sz w:val="20"/>
          <w:szCs w:val="20"/>
          <w:lang w:val="en-US"/>
        </w:rPr>
        <w:t xml:space="preserve">'Changement ! Message : ' </w:t>
      </w:r>
      <w:r w:rsidRPr="004A761F">
        <w:rPr>
          <w:sz w:val="20"/>
          <w:szCs w:val="20"/>
          <w:lang w:val="en-US"/>
        </w:rPr>
        <w:t>+ IntToStr(Msg.msg));</w:t>
      </w:r>
    </w:p>
    <w:p w:rsidR="0022612F" w:rsidRPr="004A761F" w:rsidRDefault="006A222C" w:rsidP="00660B4B">
      <w:pPr>
        <w:pStyle w:val="Paragraphedeliste"/>
        <w:shd w:val="pct10" w:color="auto" w:fill="auto"/>
        <w:spacing w:after="0" w:line="240" w:lineRule="auto"/>
        <w:ind w:left="0" w:firstLine="709"/>
        <w:jc w:val="both"/>
        <w:rPr>
          <w:sz w:val="20"/>
          <w:szCs w:val="20"/>
          <w:lang w:val="en-US"/>
        </w:rPr>
      </w:pPr>
      <w:r w:rsidRPr="004A761F">
        <w:rPr>
          <w:b/>
          <w:sz w:val="20"/>
          <w:szCs w:val="20"/>
          <w:lang w:val="en-US"/>
        </w:rPr>
        <w:t>end;</w:t>
      </w:r>
    </w:p>
    <w:p w:rsidR="0022612F" w:rsidRPr="004A761F" w:rsidRDefault="0022612F" w:rsidP="00660B4B">
      <w:pPr>
        <w:pStyle w:val="Paragraphedeliste"/>
        <w:shd w:val="pct10" w:color="auto" w:fill="auto"/>
        <w:spacing w:after="0" w:line="240" w:lineRule="auto"/>
        <w:ind w:left="0" w:firstLine="709"/>
        <w:jc w:val="both"/>
        <w:rPr>
          <w:sz w:val="20"/>
          <w:szCs w:val="20"/>
          <w:lang w:val="en-US"/>
        </w:rPr>
      </w:pPr>
    </w:p>
    <w:p w:rsidR="0022612F" w:rsidRPr="004A761F" w:rsidRDefault="006A222C" w:rsidP="00660B4B">
      <w:pPr>
        <w:pStyle w:val="Paragraphedeliste"/>
        <w:shd w:val="pct10" w:color="auto" w:fill="auto"/>
        <w:spacing w:after="0" w:line="240" w:lineRule="auto"/>
        <w:ind w:left="0" w:firstLine="709"/>
        <w:jc w:val="both"/>
        <w:rPr>
          <w:sz w:val="20"/>
          <w:szCs w:val="20"/>
          <w:lang w:val="en-US"/>
        </w:rPr>
      </w:pPr>
      <w:r w:rsidRPr="004A761F">
        <w:rPr>
          <w:b/>
          <w:sz w:val="20"/>
          <w:szCs w:val="20"/>
          <w:lang w:val="en-US"/>
        </w:rPr>
        <w:t>procedure</w:t>
      </w:r>
      <w:r w:rsidR="0022612F" w:rsidRPr="004A761F">
        <w:rPr>
          <w:sz w:val="20"/>
          <w:szCs w:val="20"/>
          <w:lang w:val="en-US"/>
        </w:rPr>
        <w:t xml:space="preserve"> TMainForm.DefaultHandler(</w:t>
      </w:r>
      <w:r w:rsidR="00CC4AA6" w:rsidRPr="004A761F">
        <w:rPr>
          <w:b/>
          <w:sz w:val="20"/>
          <w:szCs w:val="20"/>
          <w:lang w:val="en-US"/>
        </w:rPr>
        <w:t>var</w:t>
      </w:r>
      <w:r w:rsidR="0022612F" w:rsidRPr="004A761F">
        <w:rPr>
          <w:sz w:val="20"/>
          <w:szCs w:val="20"/>
          <w:lang w:val="en-US"/>
        </w:rPr>
        <w:t xml:space="preserve"> AMessage);</w:t>
      </w:r>
    </w:p>
    <w:p w:rsidR="0022612F" w:rsidRPr="004A761F" w:rsidRDefault="0022612F" w:rsidP="00660B4B">
      <w:pPr>
        <w:pStyle w:val="Paragraphedeliste"/>
        <w:shd w:val="pct10" w:color="auto" w:fill="auto"/>
        <w:spacing w:after="0" w:line="240" w:lineRule="auto"/>
        <w:ind w:left="0" w:firstLine="709"/>
        <w:jc w:val="both"/>
        <w:rPr>
          <w:color w:val="9BBB59" w:themeColor="accent3"/>
          <w:sz w:val="20"/>
          <w:szCs w:val="20"/>
        </w:rPr>
      </w:pPr>
      <w:r w:rsidRPr="004A761F">
        <w:rPr>
          <w:color w:val="9BBB59" w:themeColor="accent3"/>
          <w:sz w:val="20"/>
          <w:szCs w:val="20"/>
        </w:rPr>
        <w:t>// *** message perdu ? ***</w:t>
      </w:r>
    </w:p>
    <w:p w:rsidR="0022612F" w:rsidRPr="004A761F" w:rsidRDefault="006A222C" w:rsidP="00660B4B">
      <w:pPr>
        <w:pStyle w:val="Paragraphedeliste"/>
        <w:shd w:val="pct10" w:color="auto" w:fill="auto"/>
        <w:spacing w:after="0" w:line="240" w:lineRule="auto"/>
        <w:ind w:left="0" w:firstLine="709"/>
        <w:jc w:val="both"/>
        <w:rPr>
          <w:sz w:val="20"/>
          <w:szCs w:val="20"/>
        </w:rPr>
      </w:pPr>
      <w:r w:rsidRPr="004A761F">
        <w:rPr>
          <w:b/>
          <w:sz w:val="20"/>
          <w:szCs w:val="20"/>
        </w:rPr>
        <w:t>begin</w:t>
      </w:r>
    </w:p>
    <w:p w:rsidR="0022612F" w:rsidRPr="004A761F" w:rsidRDefault="0022612F" w:rsidP="00660B4B">
      <w:pPr>
        <w:pStyle w:val="Paragraphedeliste"/>
        <w:shd w:val="pct10" w:color="auto" w:fill="auto"/>
        <w:spacing w:after="0" w:line="240" w:lineRule="auto"/>
        <w:ind w:left="0" w:firstLine="709"/>
        <w:jc w:val="both"/>
        <w:rPr>
          <w:sz w:val="20"/>
          <w:szCs w:val="20"/>
        </w:rPr>
      </w:pPr>
      <w:r w:rsidRPr="004A761F">
        <w:rPr>
          <w:sz w:val="20"/>
          <w:szCs w:val="20"/>
        </w:rPr>
        <w:t xml:space="preserve">  </w:t>
      </w:r>
      <w:r w:rsidRPr="004A761F">
        <w:rPr>
          <w:color w:val="9BBB59" w:themeColor="accent3"/>
          <w:sz w:val="20"/>
          <w:szCs w:val="20"/>
        </w:rPr>
        <w:t xml:space="preserve">// transtypage de la variable sans </w:t>
      </w:r>
      <w:r w:rsidR="006A222C" w:rsidRPr="004A761F">
        <w:rPr>
          <w:color w:val="9BBB59" w:themeColor="accent3"/>
          <w:sz w:val="20"/>
          <w:szCs w:val="20"/>
        </w:rPr>
        <w:t>type</w:t>
      </w:r>
      <w:r w:rsidRPr="004A761F">
        <w:rPr>
          <w:color w:val="9BBB59" w:themeColor="accent3"/>
          <w:sz w:val="20"/>
          <w:szCs w:val="20"/>
        </w:rPr>
        <w:t xml:space="preserve"> en TLMessage</w:t>
      </w:r>
    </w:p>
    <w:p w:rsidR="0022612F" w:rsidRPr="004A761F" w:rsidRDefault="0022612F" w:rsidP="00660B4B">
      <w:pPr>
        <w:pStyle w:val="Paragraphedeliste"/>
        <w:shd w:val="pct10" w:color="auto" w:fill="auto"/>
        <w:spacing w:after="0" w:line="240" w:lineRule="auto"/>
        <w:ind w:left="0" w:firstLine="709"/>
        <w:jc w:val="both"/>
        <w:rPr>
          <w:color w:val="9BBB59" w:themeColor="accent3"/>
          <w:sz w:val="20"/>
          <w:szCs w:val="20"/>
          <w:lang w:val="en-US"/>
        </w:rPr>
      </w:pPr>
      <w:r w:rsidRPr="004A761F">
        <w:rPr>
          <w:sz w:val="20"/>
          <w:szCs w:val="20"/>
        </w:rPr>
        <w:t xml:space="preserve">  </w:t>
      </w:r>
      <w:r w:rsidR="00CC4AA6" w:rsidRPr="004A761F">
        <w:rPr>
          <w:b/>
          <w:sz w:val="20"/>
          <w:szCs w:val="20"/>
          <w:lang w:val="en-US"/>
        </w:rPr>
        <w:t>if</w:t>
      </w:r>
      <w:r w:rsidRPr="004A761F">
        <w:rPr>
          <w:sz w:val="20"/>
          <w:szCs w:val="20"/>
          <w:lang w:val="en-US"/>
        </w:rPr>
        <w:t xml:space="preserve"> TLMessage(AMessage).msg = M_LOSTMESSAGE </w:t>
      </w:r>
      <w:r w:rsidR="00CC4AA6" w:rsidRPr="004A761F">
        <w:rPr>
          <w:b/>
          <w:sz w:val="20"/>
          <w:szCs w:val="20"/>
          <w:lang w:val="en-US"/>
        </w:rPr>
        <w:t>then</w:t>
      </w:r>
      <w:r w:rsidRPr="004A761F">
        <w:rPr>
          <w:sz w:val="20"/>
          <w:szCs w:val="20"/>
          <w:lang w:val="en-US"/>
        </w:rPr>
        <w:t xml:space="preserve"> </w:t>
      </w:r>
      <w:r w:rsidRPr="004A761F">
        <w:rPr>
          <w:color w:val="9BBB59" w:themeColor="accent3"/>
          <w:sz w:val="20"/>
          <w:szCs w:val="20"/>
          <w:lang w:val="en-US"/>
        </w:rPr>
        <w:t>// perdu ?</w:t>
      </w:r>
    </w:p>
    <w:p w:rsidR="00660B4B" w:rsidRPr="004A761F" w:rsidRDefault="0022612F" w:rsidP="00660B4B">
      <w:pPr>
        <w:pStyle w:val="Paragraphedeliste"/>
        <w:shd w:val="pct10" w:color="auto" w:fill="auto"/>
        <w:spacing w:after="0" w:line="240" w:lineRule="auto"/>
        <w:ind w:left="0" w:firstLine="709"/>
        <w:rPr>
          <w:sz w:val="20"/>
          <w:szCs w:val="20"/>
          <w:lang w:val="en-US"/>
        </w:rPr>
      </w:pPr>
      <w:r w:rsidRPr="004A761F">
        <w:rPr>
          <w:sz w:val="20"/>
          <w:szCs w:val="20"/>
          <w:lang w:val="en-US"/>
        </w:rPr>
        <w:t xml:space="preserve">    </w:t>
      </w:r>
      <w:r w:rsidRPr="004A761F">
        <w:rPr>
          <w:sz w:val="20"/>
          <w:szCs w:val="20"/>
        </w:rPr>
        <w:t>mmoDisplay.Lines.Add(</w:t>
      </w:r>
      <w:r w:rsidRPr="004A761F">
        <w:rPr>
          <w:color w:val="1F497D" w:themeColor="text2"/>
          <w:sz w:val="20"/>
          <w:szCs w:val="20"/>
        </w:rPr>
        <w:t xml:space="preserve">'Non Traité ! </w:t>
      </w:r>
      <w:r w:rsidRPr="004A761F">
        <w:rPr>
          <w:color w:val="1F497D" w:themeColor="text2"/>
          <w:sz w:val="20"/>
          <w:szCs w:val="20"/>
          <w:lang w:val="en-US"/>
        </w:rPr>
        <w:t xml:space="preserve">Message : ' </w:t>
      </w:r>
      <w:r w:rsidRPr="004A761F">
        <w:rPr>
          <w:sz w:val="20"/>
          <w:szCs w:val="20"/>
          <w:lang w:val="en-US"/>
        </w:rPr>
        <w:t xml:space="preserve">+ </w:t>
      </w:r>
      <w:r w:rsidR="008B64C5" w:rsidRPr="004A761F">
        <w:rPr>
          <w:sz w:val="20"/>
          <w:szCs w:val="20"/>
          <w:lang w:val="en-US"/>
        </w:rPr>
        <w:t xml:space="preserve"> </w:t>
      </w:r>
    </w:p>
    <w:p w:rsidR="0022612F" w:rsidRPr="004A761F" w:rsidRDefault="008B64C5" w:rsidP="00660B4B">
      <w:pPr>
        <w:pStyle w:val="Paragraphedeliste"/>
        <w:shd w:val="pct10" w:color="auto" w:fill="auto"/>
        <w:spacing w:after="0" w:line="240" w:lineRule="auto"/>
        <w:ind w:left="0" w:firstLine="709"/>
        <w:rPr>
          <w:sz w:val="20"/>
          <w:szCs w:val="20"/>
          <w:lang w:val="en-US"/>
        </w:rPr>
      </w:pPr>
      <w:r w:rsidRPr="004A761F">
        <w:rPr>
          <w:sz w:val="20"/>
          <w:szCs w:val="20"/>
          <w:lang w:val="en-US"/>
        </w:rPr>
        <w:t xml:space="preserve">   </w:t>
      </w:r>
      <w:r w:rsidR="00660B4B" w:rsidRPr="004A761F">
        <w:rPr>
          <w:sz w:val="20"/>
          <w:szCs w:val="20"/>
          <w:lang w:val="en-US"/>
        </w:rPr>
        <w:t xml:space="preserve">    </w:t>
      </w:r>
      <w:r w:rsidR="0022612F" w:rsidRPr="004A761F">
        <w:rPr>
          <w:sz w:val="20"/>
          <w:szCs w:val="20"/>
          <w:lang w:val="en-US"/>
        </w:rPr>
        <w:t>IntToStr(TLMessage(AMessage).msg));</w:t>
      </w:r>
    </w:p>
    <w:p w:rsidR="0022612F" w:rsidRPr="004A761F" w:rsidRDefault="0022612F" w:rsidP="00660B4B">
      <w:pPr>
        <w:pStyle w:val="Paragraphedeliste"/>
        <w:shd w:val="pct10" w:color="auto" w:fill="auto"/>
        <w:spacing w:after="0" w:line="240" w:lineRule="auto"/>
        <w:ind w:left="0" w:firstLine="709"/>
        <w:jc w:val="both"/>
        <w:rPr>
          <w:color w:val="9BBB59" w:themeColor="accent3"/>
          <w:sz w:val="20"/>
          <w:szCs w:val="20"/>
          <w:lang w:val="en-US"/>
        </w:rPr>
      </w:pPr>
      <w:r w:rsidRPr="004A761F">
        <w:rPr>
          <w:sz w:val="20"/>
          <w:szCs w:val="20"/>
          <w:lang w:val="en-US"/>
        </w:rPr>
        <w:t xml:space="preserve">  </w:t>
      </w:r>
      <w:r w:rsidRPr="004A761F">
        <w:rPr>
          <w:b/>
          <w:sz w:val="20"/>
          <w:szCs w:val="20"/>
          <w:lang w:val="en-US"/>
        </w:rPr>
        <w:t>inherited</w:t>
      </w:r>
      <w:r w:rsidRPr="004A761F">
        <w:rPr>
          <w:sz w:val="20"/>
          <w:szCs w:val="20"/>
          <w:lang w:val="en-US"/>
        </w:rPr>
        <w:t xml:space="preserve"> DefaultHandler(AMessage); </w:t>
      </w:r>
      <w:r w:rsidRPr="004A761F">
        <w:rPr>
          <w:color w:val="9BBB59" w:themeColor="accent3"/>
          <w:sz w:val="20"/>
          <w:szCs w:val="20"/>
          <w:lang w:val="en-US"/>
        </w:rPr>
        <w:t>// on hérite</w:t>
      </w:r>
    </w:p>
    <w:p w:rsidR="0022612F" w:rsidRPr="004A761F" w:rsidRDefault="006A222C" w:rsidP="00660B4B">
      <w:pPr>
        <w:pStyle w:val="Paragraphedeliste"/>
        <w:shd w:val="pct10" w:color="auto" w:fill="auto"/>
        <w:spacing w:after="0" w:line="240" w:lineRule="auto"/>
        <w:ind w:left="0" w:firstLine="709"/>
        <w:jc w:val="both"/>
        <w:rPr>
          <w:sz w:val="20"/>
          <w:szCs w:val="20"/>
        </w:rPr>
      </w:pPr>
      <w:r w:rsidRPr="004A761F">
        <w:rPr>
          <w:b/>
          <w:sz w:val="20"/>
          <w:szCs w:val="20"/>
        </w:rPr>
        <w:t>end;</w:t>
      </w:r>
    </w:p>
    <w:p w:rsidR="0022612F" w:rsidRPr="004A761F" w:rsidRDefault="0022612F" w:rsidP="00660B4B">
      <w:pPr>
        <w:pStyle w:val="Paragraphedeliste"/>
        <w:shd w:val="pct10" w:color="auto" w:fill="auto"/>
        <w:spacing w:after="0" w:line="240" w:lineRule="auto"/>
        <w:ind w:left="0" w:firstLine="709"/>
        <w:jc w:val="both"/>
        <w:rPr>
          <w:sz w:val="20"/>
          <w:szCs w:val="20"/>
        </w:rPr>
      </w:pPr>
    </w:p>
    <w:p w:rsidR="004E49C9" w:rsidRPr="004A761F" w:rsidRDefault="0022612F" w:rsidP="00660B4B">
      <w:pPr>
        <w:pStyle w:val="Paragraphedeliste"/>
        <w:shd w:val="pct10" w:color="auto" w:fill="auto"/>
        <w:spacing w:after="0" w:line="240" w:lineRule="auto"/>
        <w:ind w:left="0" w:firstLine="709"/>
        <w:jc w:val="both"/>
        <w:rPr>
          <w:b/>
          <w:sz w:val="20"/>
          <w:szCs w:val="20"/>
        </w:rPr>
      </w:pPr>
      <w:r w:rsidRPr="004A761F">
        <w:rPr>
          <w:b/>
          <w:sz w:val="20"/>
          <w:szCs w:val="20"/>
        </w:rPr>
        <w:t>end.</w:t>
      </w:r>
    </w:p>
    <w:p w:rsidR="0022612F" w:rsidRPr="00B3060E" w:rsidRDefault="0022612F" w:rsidP="0022612F">
      <w:pPr>
        <w:ind w:firstLine="708"/>
        <w:jc w:val="both"/>
        <w:rPr>
          <w:sz w:val="24"/>
          <w:szCs w:val="24"/>
        </w:rPr>
      </w:pPr>
    </w:p>
    <w:p w:rsidR="003A3ACD" w:rsidRDefault="003A3ACD" w:rsidP="0022612F">
      <w:pPr>
        <w:ind w:firstLine="708"/>
        <w:jc w:val="both"/>
        <w:rPr>
          <w:sz w:val="24"/>
          <w:szCs w:val="24"/>
        </w:rPr>
      </w:pPr>
    </w:p>
    <w:p w:rsidR="0022612F" w:rsidRDefault="00B3060E" w:rsidP="0022612F">
      <w:pPr>
        <w:ind w:firstLine="708"/>
        <w:jc w:val="both"/>
        <w:rPr>
          <w:sz w:val="24"/>
          <w:szCs w:val="24"/>
        </w:rPr>
      </w:pPr>
      <w:r w:rsidRPr="00B3060E">
        <w:rPr>
          <w:sz w:val="24"/>
          <w:szCs w:val="24"/>
        </w:rPr>
        <w:lastRenderedPageBreak/>
        <w:t xml:space="preserve">Vous aurez remarqué que deux </w:t>
      </w:r>
      <w:r>
        <w:rPr>
          <w:sz w:val="24"/>
          <w:szCs w:val="24"/>
        </w:rPr>
        <w:t xml:space="preserve">manières de notifier le changement sont </w:t>
      </w:r>
      <w:r w:rsidR="00FB2EC8">
        <w:rPr>
          <w:sz w:val="24"/>
          <w:szCs w:val="24"/>
        </w:rPr>
        <w:t>utilisables</w:t>
      </w:r>
      <w:r>
        <w:rPr>
          <w:sz w:val="24"/>
          <w:szCs w:val="24"/>
        </w:rPr>
        <w:t> :</w:t>
      </w:r>
    </w:p>
    <w:p w:rsidR="00B3060E" w:rsidRDefault="00B3060E" w:rsidP="00B3060E">
      <w:pPr>
        <w:pStyle w:val="Paragraphedeliste"/>
        <w:numPr>
          <w:ilvl w:val="0"/>
          <w:numId w:val="9"/>
        </w:numPr>
        <w:jc w:val="both"/>
        <w:rPr>
          <w:sz w:val="24"/>
          <w:szCs w:val="24"/>
        </w:rPr>
      </w:pPr>
      <w:r>
        <w:rPr>
          <w:sz w:val="24"/>
          <w:szCs w:val="24"/>
        </w:rPr>
        <w:t xml:space="preserve">soit on affecte </w:t>
      </w:r>
      <w:r w:rsidR="00FB2EC8">
        <w:rPr>
          <w:sz w:val="24"/>
          <w:szCs w:val="24"/>
        </w:rPr>
        <w:t xml:space="preserve">le numéro du message </w:t>
      </w:r>
      <w:r>
        <w:rPr>
          <w:sz w:val="24"/>
          <w:szCs w:val="24"/>
        </w:rPr>
        <w:t xml:space="preserve">à une variable de </w:t>
      </w:r>
      <w:r w:rsidR="006A222C" w:rsidRPr="00E44ECA">
        <w:rPr>
          <w:sz w:val="24"/>
          <w:szCs w:val="24"/>
        </w:rPr>
        <w:t>type</w:t>
      </w:r>
      <w:r>
        <w:rPr>
          <w:sz w:val="24"/>
          <w:szCs w:val="24"/>
        </w:rPr>
        <w:t xml:space="preserve"> </w:t>
      </w:r>
      <w:r w:rsidRPr="00B3060E">
        <w:rPr>
          <w:i/>
          <w:color w:val="4F81BD" w:themeColor="accent1"/>
          <w:sz w:val="24"/>
          <w:szCs w:val="24"/>
        </w:rPr>
        <w:t>LMessage</w:t>
      </w:r>
      <w:r w:rsidRPr="00B3060E">
        <w:rPr>
          <w:color w:val="4F81BD" w:themeColor="accent1"/>
          <w:sz w:val="24"/>
          <w:szCs w:val="24"/>
        </w:rPr>
        <w:t xml:space="preserve"> </w:t>
      </w:r>
      <w:r>
        <w:rPr>
          <w:sz w:val="24"/>
          <w:szCs w:val="24"/>
        </w:rPr>
        <w:t xml:space="preserve">avant de la fournir en paramètre à </w:t>
      </w:r>
      <w:r w:rsidRPr="00B3060E">
        <w:rPr>
          <w:i/>
          <w:color w:val="4F81BD" w:themeColor="accent1"/>
          <w:sz w:val="24"/>
          <w:szCs w:val="24"/>
        </w:rPr>
        <w:t>Dispatch</w:t>
      </w:r>
      <w:r w:rsidRPr="00B3060E">
        <w:rPr>
          <w:color w:val="4F81BD" w:themeColor="accent1"/>
          <w:sz w:val="24"/>
          <w:szCs w:val="24"/>
        </w:rPr>
        <w:t> </w:t>
      </w:r>
      <w:r>
        <w:rPr>
          <w:sz w:val="24"/>
          <w:szCs w:val="24"/>
        </w:rPr>
        <w:t>;</w:t>
      </w:r>
    </w:p>
    <w:p w:rsidR="00B3060E" w:rsidRDefault="00B3060E" w:rsidP="00B3060E">
      <w:pPr>
        <w:pStyle w:val="Paragraphedeliste"/>
        <w:numPr>
          <w:ilvl w:val="0"/>
          <w:numId w:val="9"/>
        </w:numPr>
        <w:jc w:val="both"/>
        <w:rPr>
          <w:sz w:val="24"/>
          <w:szCs w:val="24"/>
        </w:rPr>
      </w:pPr>
      <w:r>
        <w:rPr>
          <w:sz w:val="24"/>
          <w:szCs w:val="24"/>
        </w:rPr>
        <w:t xml:space="preserve">soit on utilise directement </w:t>
      </w:r>
      <w:r w:rsidRPr="00B3060E">
        <w:rPr>
          <w:i/>
          <w:color w:val="4F81BD" w:themeColor="accent1"/>
          <w:sz w:val="24"/>
          <w:szCs w:val="24"/>
        </w:rPr>
        <w:t>Perform</w:t>
      </w:r>
      <w:r w:rsidRPr="00B3060E">
        <w:rPr>
          <w:color w:val="4F81BD" w:themeColor="accent1"/>
          <w:sz w:val="24"/>
          <w:szCs w:val="24"/>
        </w:rPr>
        <w:t xml:space="preserve"> </w:t>
      </w:r>
      <w:r>
        <w:rPr>
          <w:sz w:val="24"/>
          <w:szCs w:val="24"/>
        </w:rPr>
        <w:t>qui court-circuite la queue d’attente.</w:t>
      </w:r>
    </w:p>
    <w:p w:rsidR="00FB2EC8" w:rsidRPr="00FB2EC8" w:rsidRDefault="00A112E0" w:rsidP="00300BB4">
      <w:pPr>
        <w:ind w:firstLine="708"/>
        <w:jc w:val="both"/>
        <w:rPr>
          <w:sz w:val="24"/>
          <w:szCs w:val="24"/>
        </w:rPr>
      </w:pPr>
      <w:r>
        <w:rPr>
          <w:noProof/>
          <w:sz w:val="24"/>
          <w:szCs w:val="24"/>
          <w:lang w:eastAsia="fr-FR"/>
        </w:rPr>
        <w:drawing>
          <wp:inline distT="0" distB="0" distL="0" distR="0" wp14:anchorId="1EBF8276" wp14:editId="33FCBA9D">
            <wp:extent cx="304800" cy="3048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300BB4">
        <w:rPr>
          <w:sz w:val="24"/>
          <w:szCs w:val="24"/>
        </w:rPr>
        <w:t xml:space="preserve">Le transtypage de la variable </w:t>
      </w:r>
      <w:r w:rsidR="00300BB4" w:rsidRPr="00300BB4">
        <w:rPr>
          <w:i/>
          <w:color w:val="4F81BD" w:themeColor="accent1"/>
          <w:sz w:val="24"/>
          <w:szCs w:val="24"/>
        </w:rPr>
        <w:t>AMessage</w:t>
      </w:r>
      <w:r w:rsidR="00300BB4" w:rsidRPr="00300BB4">
        <w:rPr>
          <w:color w:val="4F81BD" w:themeColor="accent1"/>
          <w:sz w:val="24"/>
          <w:szCs w:val="24"/>
        </w:rPr>
        <w:t xml:space="preserve"> </w:t>
      </w:r>
      <w:r w:rsidR="00300BB4">
        <w:rPr>
          <w:sz w:val="24"/>
          <w:szCs w:val="24"/>
        </w:rPr>
        <w:t xml:space="preserve">est rendu nécessaire puisque cette dernière n’a pas de </w:t>
      </w:r>
      <w:r w:rsidR="006A222C" w:rsidRPr="00E44ECA">
        <w:rPr>
          <w:sz w:val="24"/>
          <w:szCs w:val="24"/>
        </w:rPr>
        <w:t>type</w:t>
      </w:r>
      <w:r w:rsidR="00300BB4">
        <w:rPr>
          <w:sz w:val="24"/>
          <w:szCs w:val="24"/>
        </w:rPr>
        <w:t xml:space="preserve"> : il se fait simplement en l’encadrant entre parenthèses du </w:t>
      </w:r>
      <w:r w:rsidR="006A222C" w:rsidRPr="00E44ECA">
        <w:rPr>
          <w:sz w:val="24"/>
          <w:szCs w:val="24"/>
        </w:rPr>
        <w:t>type</w:t>
      </w:r>
      <w:r w:rsidR="00300BB4">
        <w:rPr>
          <w:sz w:val="24"/>
          <w:szCs w:val="24"/>
        </w:rPr>
        <w:t xml:space="preserve"> voulu. On peut alors vérifier que la variable </w:t>
      </w:r>
      <w:r w:rsidR="00300BB4" w:rsidRPr="00300BB4">
        <w:rPr>
          <w:i/>
          <w:color w:val="4F81BD" w:themeColor="accent1"/>
          <w:sz w:val="24"/>
          <w:szCs w:val="24"/>
        </w:rPr>
        <w:t>Msg</w:t>
      </w:r>
      <w:r w:rsidR="00300BB4" w:rsidRPr="00300BB4">
        <w:rPr>
          <w:color w:val="4F81BD" w:themeColor="accent1"/>
          <w:sz w:val="24"/>
          <w:szCs w:val="24"/>
        </w:rPr>
        <w:t xml:space="preserve"> </w:t>
      </w:r>
      <w:r w:rsidR="00300BB4">
        <w:rPr>
          <w:sz w:val="24"/>
          <w:szCs w:val="24"/>
        </w:rPr>
        <w:t xml:space="preserve">de l’enregistrement du message </w:t>
      </w:r>
      <w:r w:rsidR="00B32CC3">
        <w:rPr>
          <w:sz w:val="24"/>
          <w:szCs w:val="24"/>
        </w:rPr>
        <w:t>correspond bien au message testé</w:t>
      </w:r>
      <w:r w:rsidR="00300BB4">
        <w:rPr>
          <w:sz w:val="24"/>
          <w:szCs w:val="24"/>
        </w:rPr>
        <w:t>.</w:t>
      </w:r>
    </w:p>
    <w:p w:rsidR="0033176E" w:rsidRPr="00322858" w:rsidRDefault="00C44CC9" w:rsidP="0033176E">
      <w:pPr>
        <w:pStyle w:val="Titre3"/>
      </w:pPr>
      <w:bookmarkStart w:id="92" w:name="_Toc422915235"/>
      <w:r>
        <w:t>Surcharge</w:t>
      </w:r>
      <w:r w:rsidR="000D59AD">
        <w:t xml:space="preserve"> de</w:t>
      </w:r>
      <w:r w:rsidR="0033176E">
        <w:t xml:space="preserve"> méthodes</w:t>
      </w:r>
      <w:bookmarkEnd w:id="92"/>
    </w:p>
    <w:p w:rsidR="00880267" w:rsidRDefault="00880267" w:rsidP="00AF1D52">
      <w:pPr>
        <w:ind w:firstLine="708"/>
        <w:jc w:val="both"/>
        <w:rPr>
          <w:sz w:val="24"/>
          <w:szCs w:val="24"/>
        </w:rPr>
      </w:pPr>
      <w:r>
        <w:rPr>
          <w:sz w:val="24"/>
          <w:szCs w:val="24"/>
        </w:rPr>
        <w:t>Vous avez vu qu’u</w:t>
      </w:r>
      <w:r w:rsidR="00AF1D52">
        <w:rPr>
          <w:sz w:val="24"/>
          <w:szCs w:val="24"/>
        </w:rPr>
        <w:t xml:space="preserve">ne méthode peut être </w:t>
      </w:r>
      <w:r w:rsidR="00C44CC9" w:rsidRPr="00AF1D52">
        <w:rPr>
          <w:sz w:val="24"/>
          <w:szCs w:val="24"/>
        </w:rPr>
        <w:t xml:space="preserve">déclarée </w:t>
      </w:r>
      <w:r w:rsidR="00AF1D52">
        <w:rPr>
          <w:sz w:val="24"/>
          <w:szCs w:val="24"/>
        </w:rPr>
        <w:t>de nouveau dans une classe enfant</w:t>
      </w:r>
      <w:r>
        <w:rPr>
          <w:sz w:val="24"/>
          <w:szCs w:val="24"/>
        </w:rPr>
        <w:t> : une méthode statique sera écrasée alors qu’une méthode virtuelle pourra hériter de son ancêtre</w:t>
      </w:r>
      <w:r w:rsidR="00C44CC9" w:rsidRPr="00AF1D52">
        <w:rPr>
          <w:sz w:val="24"/>
          <w:szCs w:val="24"/>
        </w:rPr>
        <w:t xml:space="preserve">. </w:t>
      </w:r>
      <w:r>
        <w:rPr>
          <w:sz w:val="24"/>
          <w:szCs w:val="24"/>
        </w:rPr>
        <w:t>Ce qui précède s’applique pour des méthodes dont les signatures, c’est-à-dire tous les paramètres et l’éventuelle valeur de retour, sont identiques. Mais que se passe-t-il dans le cas contraire ?</w:t>
      </w:r>
    </w:p>
    <w:p w:rsidR="00516D36" w:rsidRDefault="00AF1D52" w:rsidP="00AF1D52">
      <w:pPr>
        <w:ind w:firstLine="708"/>
        <w:jc w:val="both"/>
        <w:rPr>
          <w:sz w:val="24"/>
          <w:szCs w:val="24"/>
        </w:rPr>
      </w:pPr>
      <w:r>
        <w:rPr>
          <w:sz w:val="24"/>
          <w:szCs w:val="24"/>
        </w:rPr>
        <w:t>S</w:t>
      </w:r>
      <w:r w:rsidR="00C44CC9" w:rsidRPr="00AF1D52">
        <w:rPr>
          <w:sz w:val="24"/>
          <w:szCs w:val="24"/>
        </w:rPr>
        <w:t xml:space="preserve">i </w:t>
      </w:r>
      <w:r>
        <w:rPr>
          <w:sz w:val="24"/>
          <w:szCs w:val="24"/>
        </w:rPr>
        <w:t xml:space="preserve">ses paramètres </w:t>
      </w:r>
      <w:r w:rsidR="00880267">
        <w:rPr>
          <w:sz w:val="24"/>
          <w:szCs w:val="24"/>
        </w:rPr>
        <w:t xml:space="preserve">ou sa valeur de retour </w:t>
      </w:r>
      <w:r>
        <w:rPr>
          <w:sz w:val="24"/>
          <w:szCs w:val="24"/>
        </w:rPr>
        <w:t xml:space="preserve">sont </w:t>
      </w:r>
      <w:r w:rsidR="00C44CC9" w:rsidRPr="00AF1D52">
        <w:rPr>
          <w:sz w:val="24"/>
          <w:szCs w:val="24"/>
        </w:rPr>
        <w:t>différent</w:t>
      </w:r>
      <w:r>
        <w:rPr>
          <w:sz w:val="24"/>
          <w:szCs w:val="24"/>
        </w:rPr>
        <w:t>s</w:t>
      </w:r>
      <w:r w:rsidR="00C44CC9" w:rsidRPr="00AF1D52">
        <w:rPr>
          <w:sz w:val="24"/>
          <w:szCs w:val="24"/>
        </w:rPr>
        <w:t xml:space="preserve"> de celle de son ancêtre, </w:t>
      </w:r>
      <w:r w:rsidR="00516D36">
        <w:rPr>
          <w:sz w:val="24"/>
          <w:szCs w:val="24"/>
        </w:rPr>
        <w:t>la nouvelle méthode</w:t>
      </w:r>
      <w:r w:rsidR="00C44CC9" w:rsidRPr="00AF1D52">
        <w:rPr>
          <w:sz w:val="24"/>
          <w:szCs w:val="24"/>
        </w:rPr>
        <w:t xml:space="preserve"> </w:t>
      </w:r>
      <w:r w:rsidR="00516D36">
        <w:rPr>
          <w:sz w:val="24"/>
          <w:szCs w:val="24"/>
        </w:rPr>
        <w:t xml:space="preserve">coexistera </w:t>
      </w:r>
      <w:r w:rsidR="00880267">
        <w:rPr>
          <w:sz w:val="24"/>
          <w:szCs w:val="24"/>
        </w:rPr>
        <w:t>avec</w:t>
      </w:r>
      <w:r w:rsidR="00C44CC9" w:rsidRPr="00AF1D52">
        <w:rPr>
          <w:sz w:val="24"/>
          <w:szCs w:val="24"/>
        </w:rPr>
        <w:t xml:space="preserve"> la méthode héritée. </w:t>
      </w:r>
      <w:r w:rsidR="00516D36">
        <w:rPr>
          <w:sz w:val="24"/>
          <w:szCs w:val="24"/>
        </w:rPr>
        <w:t>Vous pourrez par conséquent faire appel aux deux : l’implémentation activée sera celle qui correspondra aux paramètres invoqués.</w:t>
      </w:r>
      <w:r w:rsidR="00880267">
        <w:rPr>
          <w:sz w:val="24"/>
          <w:szCs w:val="24"/>
        </w:rPr>
        <w:t xml:space="preserve"> Ce sont vos méthodes qui seront polymorphiques puisqu’elles s’adapteront à vos souhait</w:t>
      </w:r>
      <w:r w:rsidR="002F3217">
        <w:rPr>
          <w:sz w:val="24"/>
          <w:szCs w:val="24"/>
        </w:rPr>
        <w:t>s</w:t>
      </w:r>
      <w:r w:rsidR="00880267">
        <w:rPr>
          <w:sz w:val="24"/>
          <w:szCs w:val="24"/>
        </w:rPr>
        <w:t xml:space="preserve"> </w:t>
      </w:r>
    </w:p>
    <w:p w:rsidR="004F0A99" w:rsidRDefault="00516D36" w:rsidP="00AF1D52">
      <w:pPr>
        <w:ind w:firstLine="708"/>
        <w:jc w:val="both"/>
        <w:rPr>
          <w:sz w:val="24"/>
          <w:szCs w:val="24"/>
        </w:rPr>
      </w:pPr>
      <w:r>
        <w:rPr>
          <w:noProof/>
          <w:sz w:val="24"/>
          <w:szCs w:val="24"/>
          <w:lang w:eastAsia="fr-FR"/>
        </w:rPr>
        <w:drawing>
          <wp:inline distT="0" distB="0" distL="0" distR="0" wp14:anchorId="018FF966" wp14:editId="0B5F61CD">
            <wp:extent cx="304800" cy="304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Notez qu’il est impossible dans une même classe de déclarer plusieurs méthodes portant le m</w:t>
      </w:r>
      <w:r w:rsidR="004F0A99">
        <w:rPr>
          <w:sz w:val="24"/>
          <w:szCs w:val="24"/>
        </w:rPr>
        <w:t>ême nom et que les méthodes qui définissent les propriétés en lecture ou en écriture ne peuvent pas être surchargées.</w:t>
      </w:r>
    </w:p>
    <w:p w:rsidR="00516D36" w:rsidRDefault="00DF785F" w:rsidP="00AF1D52">
      <w:pPr>
        <w:ind w:firstLine="708"/>
        <w:jc w:val="both"/>
        <w:rPr>
          <w:sz w:val="24"/>
          <w:szCs w:val="24"/>
        </w:rPr>
      </w:pPr>
      <w:r>
        <w:rPr>
          <w:sz w:val="24"/>
          <w:szCs w:val="24"/>
        </w:rPr>
        <w:t xml:space="preserve">Pour permettre la surcharge d’une méthode, il suffit d’ajouter la directive </w:t>
      </w:r>
      <w:r w:rsidRPr="00DF785F">
        <w:rPr>
          <w:i/>
          <w:color w:val="4F81BD" w:themeColor="accent1"/>
          <w:sz w:val="24"/>
          <w:szCs w:val="24"/>
        </w:rPr>
        <w:t>overload</w:t>
      </w:r>
      <w:r w:rsidRPr="00DF785F">
        <w:rPr>
          <w:color w:val="4F81BD" w:themeColor="accent1"/>
          <w:sz w:val="24"/>
          <w:szCs w:val="24"/>
        </w:rPr>
        <w:t xml:space="preserve"> </w:t>
      </w:r>
      <w:r>
        <w:rPr>
          <w:sz w:val="24"/>
          <w:szCs w:val="24"/>
        </w:rPr>
        <w:t xml:space="preserve">après sa déclaration. </w:t>
      </w:r>
      <w:r w:rsidR="004F0A99">
        <w:rPr>
          <w:sz w:val="24"/>
          <w:szCs w:val="24"/>
        </w:rPr>
        <w:t xml:space="preserve">Lors de la surcharge d’une méthode virtuelle, il </w:t>
      </w:r>
      <w:r w:rsidR="00F357BE">
        <w:rPr>
          <w:sz w:val="24"/>
          <w:szCs w:val="24"/>
        </w:rPr>
        <w:t xml:space="preserve">faut ajouter </w:t>
      </w:r>
      <w:r w:rsidR="00F357BE" w:rsidRPr="00F357BE">
        <w:rPr>
          <w:i/>
          <w:color w:val="4F81BD" w:themeColor="accent1"/>
          <w:sz w:val="24"/>
          <w:szCs w:val="24"/>
        </w:rPr>
        <w:t>reintroduce</w:t>
      </w:r>
      <w:r w:rsidR="00F357BE" w:rsidRPr="00F357BE">
        <w:rPr>
          <w:color w:val="4F81BD" w:themeColor="accent1"/>
          <w:sz w:val="24"/>
          <w:szCs w:val="24"/>
        </w:rPr>
        <w:t xml:space="preserve"> </w:t>
      </w:r>
      <w:r w:rsidR="00F357BE">
        <w:rPr>
          <w:sz w:val="24"/>
          <w:szCs w:val="24"/>
        </w:rPr>
        <w:t xml:space="preserve">à la fin de la nouvelle déclaration de la méthode, juste avant </w:t>
      </w:r>
      <w:r w:rsidR="00F357BE" w:rsidRPr="00F357BE">
        <w:rPr>
          <w:i/>
          <w:color w:val="4F81BD" w:themeColor="accent1"/>
          <w:sz w:val="24"/>
          <w:szCs w:val="24"/>
        </w:rPr>
        <w:t>overload</w:t>
      </w:r>
      <w:r w:rsidR="00F357BE">
        <w:rPr>
          <w:sz w:val="24"/>
          <w:szCs w:val="24"/>
        </w:rPr>
        <w:t>.</w:t>
      </w:r>
    </w:p>
    <w:p w:rsidR="009A52D8" w:rsidRDefault="009A52D8" w:rsidP="009A52D8">
      <w:pPr>
        <w:ind w:firstLine="708"/>
        <w:jc w:val="both"/>
        <w:rPr>
          <w:b/>
          <w:color w:val="9BBB59" w:themeColor="accent3"/>
          <w:sz w:val="24"/>
          <w:szCs w:val="24"/>
        </w:rPr>
      </w:pPr>
      <w:r>
        <w:rPr>
          <w:b/>
          <w:color w:val="9BBB59" w:themeColor="accent3"/>
          <w:sz w:val="24"/>
          <w:szCs w:val="24"/>
        </w:rPr>
        <w:t>[Exemple PO-13</w:t>
      </w:r>
      <w:r w:rsidRPr="00516093">
        <w:rPr>
          <w:b/>
          <w:color w:val="9BBB59" w:themeColor="accent3"/>
          <w:sz w:val="24"/>
          <w:szCs w:val="24"/>
        </w:rPr>
        <w:t>]</w:t>
      </w:r>
    </w:p>
    <w:p w:rsidR="00F357BE" w:rsidRDefault="00DB4F9A" w:rsidP="00AF1D52">
      <w:pPr>
        <w:ind w:firstLine="708"/>
        <w:jc w:val="both"/>
        <w:rPr>
          <w:sz w:val="24"/>
          <w:szCs w:val="24"/>
        </w:rPr>
      </w:pPr>
      <w:r>
        <w:rPr>
          <w:sz w:val="24"/>
          <w:szCs w:val="24"/>
        </w:rPr>
        <w:t>Afin de tester cette possibilité, vous allez créer un nouveau projet qui procéder des additions sous différentes formes à partir d’une classe et de son enfant :</w:t>
      </w:r>
    </w:p>
    <w:p w:rsidR="00DB4F9A" w:rsidRPr="004A761F" w:rsidRDefault="006A222C" w:rsidP="00DB4F9A">
      <w:pPr>
        <w:shd w:val="pct10" w:color="auto" w:fill="auto"/>
        <w:spacing w:after="0" w:line="240" w:lineRule="auto"/>
        <w:ind w:firstLine="709"/>
        <w:jc w:val="both"/>
        <w:rPr>
          <w:sz w:val="20"/>
          <w:szCs w:val="20"/>
        </w:rPr>
      </w:pPr>
      <w:r w:rsidRPr="004A761F">
        <w:rPr>
          <w:b/>
          <w:sz w:val="20"/>
          <w:szCs w:val="20"/>
        </w:rPr>
        <w:t>type</w:t>
      </w:r>
    </w:p>
    <w:p w:rsidR="00DB4F9A" w:rsidRPr="004A761F" w:rsidRDefault="00DB4F9A" w:rsidP="00DB4F9A">
      <w:pPr>
        <w:shd w:val="pct10" w:color="auto" w:fill="auto"/>
        <w:spacing w:after="0" w:line="240" w:lineRule="auto"/>
        <w:ind w:firstLine="709"/>
        <w:jc w:val="both"/>
        <w:rPr>
          <w:sz w:val="20"/>
          <w:szCs w:val="20"/>
        </w:rPr>
      </w:pPr>
    </w:p>
    <w:p w:rsidR="00DB4F9A" w:rsidRPr="004A761F" w:rsidRDefault="00DB4F9A" w:rsidP="00DB4F9A">
      <w:pPr>
        <w:shd w:val="pct10" w:color="auto" w:fill="auto"/>
        <w:spacing w:after="0" w:line="240" w:lineRule="auto"/>
        <w:ind w:firstLine="709"/>
        <w:jc w:val="both"/>
        <w:rPr>
          <w:sz w:val="20"/>
          <w:szCs w:val="20"/>
        </w:rPr>
      </w:pPr>
      <w:r w:rsidRPr="004A761F">
        <w:rPr>
          <w:sz w:val="20"/>
          <w:szCs w:val="20"/>
        </w:rPr>
        <w:t xml:space="preserve">  </w:t>
      </w:r>
      <w:r w:rsidRPr="004A761F">
        <w:rPr>
          <w:color w:val="9BBB59" w:themeColor="accent3"/>
          <w:sz w:val="20"/>
          <w:szCs w:val="20"/>
        </w:rPr>
        <w:t>{ TAddition }</w:t>
      </w:r>
    </w:p>
    <w:p w:rsidR="00DB4F9A" w:rsidRPr="004A761F" w:rsidRDefault="00DB4F9A" w:rsidP="00DB4F9A">
      <w:pPr>
        <w:shd w:val="pct10" w:color="auto" w:fill="auto"/>
        <w:spacing w:after="0" w:line="240" w:lineRule="auto"/>
        <w:ind w:firstLine="709"/>
        <w:jc w:val="both"/>
        <w:rPr>
          <w:sz w:val="20"/>
          <w:szCs w:val="20"/>
        </w:rPr>
      </w:pPr>
    </w:p>
    <w:p w:rsidR="00DB4F9A" w:rsidRPr="004A761F" w:rsidRDefault="00DB4F9A" w:rsidP="00DB4F9A">
      <w:pPr>
        <w:shd w:val="pct10" w:color="auto" w:fill="auto"/>
        <w:spacing w:after="0" w:line="240" w:lineRule="auto"/>
        <w:ind w:firstLine="709"/>
        <w:jc w:val="both"/>
        <w:rPr>
          <w:sz w:val="20"/>
          <w:szCs w:val="20"/>
        </w:rPr>
      </w:pPr>
      <w:r w:rsidRPr="004A761F">
        <w:rPr>
          <w:sz w:val="20"/>
          <w:szCs w:val="20"/>
        </w:rPr>
        <w:t xml:space="preserve">  TAddition = </w:t>
      </w:r>
      <w:r w:rsidRPr="004A761F">
        <w:rPr>
          <w:b/>
          <w:sz w:val="20"/>
          <w:szCs w:val="20"/>
        </w:rPr>
        <w:t>class</w:t>
      </w:r>
    </w:p>
    <w:p w:rsidR="00DB4F9A" w:rsidRPr="004A761F" w:rsidRDefault="00DB4F9A" w:rsidP="00DB4F9A">
      <w:pPr>
        <w:shd w:val="pct10" w:color="auto" w:fill="auto"/>
        <w:spacing w:after="0" w:line="240" w:lineRule="auto"/>
        <w:ind w:firstLine="709"/>
        <w:jc w:val="both"/>
        <w:rPr>
          <w:sz w:val="20"/>
          <w:szCs w:val="20"/>
        </w:rPr>
      </w:pPr>
      <w:r w:rsidRPr="004A761F">
        <w:rPr>
          <w:sz w:val="20"/>
          <w:szCs w:val="20"/>
        </w:rPr>
        <w:t xml:space="preserve">    </w:t>
      </w:r>
      <w:r w:rsidR="006A222C" w:rsidRPr="004A761F">
        <w:rPr>
          <w:b/>
          <w:sz w:val="20"/>
          <w:szCs w:val="20"/>
        </w:rPr>
        <w:t>function</w:t>
      </w:r>
      <w:r w:rsidRPr="004A761F">
        <w:rPr>
          <w:sz w:val="20"/>
          <w:szCs w:val="20"/>
        </w:rPr>
        <w:t xml:space="preserve"> AddEnChiffres(Nombre1, Nombre2: Integer): </w:t>
      </w:r>
      <w:r w:rsidR="00F73CB7" w:rsidRPr="00F73CB7">
        <w:rPr>
          <w:b/>
          <w:sz w:val="20"/>
          <w:szCs w:val="20"/>
        </w:rPr>
        <w:t>string</w:t>
      </w:r>
      <w:r w:rsidRPr="004A761F">
        <w:rPr>
          <w:sz w:val="20"/>
          <w:szCs w:val="20"/>
        </w:rPr>
        <w:t>;</w:t>
      </w:r>
    </w:p>
    <w:p w:rsidR="00DB4F9A" w:rsidRPr="004A761F" w:rsidRDefault="00DB4F9A" w:rsidP="00DB4F9A">
      <w:pPr>
        <w:shd w:val="pct10" w:color="auto" w:fill="auto"/>
        <w:spacing w:after="0" w:line="240" w:lineRule="auto"/>
        <w:ind w:firstLine="709"/>
        <w:jc w:val="both"/>
        <w:rPr>
          <w:sz w:val="20"/>
          <w:szCs w:val="20"/>
        </w:rPr>
      </w:pPr>
      <w:r w:rsidRPr="004A761F">
        <w:rPr>
          <w:sz w:val="20"/>
          <w:szCs w:val="20"/>
        </w:rPr>
        <w:t xml:space="preserve">    </w:t>
      </w:r>
      <w:r w:rsidR="006A222C" w:rsidRPr="004A761F">
        <w:rPr>
          <w:b/>
          <w:sz w:val="20"/>
          <w:szCs w:val="20"/>
        </w:rPr>
        <w:t>function</w:t>
      </w:r>
      <w:r w:rsidRPr="004A761F">
        <w:rPr>
          <w:sz w:val="20"/>
          <w:szCs w:val="20"/>
        </w:rPr>
        <w:t xml:space="preserve"> AddVirtEnChiffres(Nombre1, Nombre2: Integer): </w:t>
      </w:r>
      <w:r w:rsidR="00F73CB7" w:rsidRPr="00F73CB7">
        <w:rPr>
          <w:b/>
          <w:sz w:val="20"/>
          <w:szCs w:val="20"/>
        </w:rPr>
        <w:t>string</w:t>
      </w:r>
      <w:r w:rsidRPr="004A761F">
        <w:rPr>
          <w:sz w:val="20"/>
          <w:szCs w:val="20"/>
        </w:rPr>
        <w:t xml:space="preserve">; </w:t>
      </w:r>
      <w:r w:rsidRPr="004A761F">
        <w:rPr>
          <w:b/>
          <w:sz w:val="20"/>
          <w:szCs w:val="20"/>
        </w:rPr>
        <w:t>virtual</w:t>
      </w:r>
      <w:r w:rsidRPr="004A761F">
        <w:rPr>
          <w:sz w:val="20"/>
          <w:szCs w:val="20"/>
        </w:rPr>
        <w:t>;</w:t>
      </w:r>
    </w:p>
    <w:p w:rsidR="00DB4F9A" w:rsidRPr="004A761F" w:rsidRDefault="00DB4F9A" w:rsidP="00DB4F9A">
      <w:pPr>
        <w:shd w:val="pct10" w:color="auto" w:fill="auto"/>
        <w:spacing w:after="0" w:line="240" w:lineRule="auto"/>
        <w:ind w:firstLine="709"/>
        <w:jc w:val="both"/>
        <w:rPr>
          <w:sz w:val="20"/>
          <w:szCs w:val="20"/>
        </w:rPr>
      </w:pPr>
      <w:r w:rsidRPr="004A761F">
        <w:rPr>
          <w:sz w:val="20"/>
          <w:szCs w:val="20"/>
        </w:rPr>
        <w:t xml:space="preserve">  </w:t>
      </w:r>
      <w:r w:rsidR="006A222C" w:rsidRPr="004A761F">
        <w:rPr>
          <w:b/>
          <w:sz w:val="20"/>
          <w:szCs w:val="20"/>
        </w:rPr>
        <w:t>end;</w:t>
      </w:r>
    </w:p>
    <w:p w:rsidR="00DB4F9A" w:rsidRPr="004A761F" w:rsidRDefault="00DB4F9A" w:rsidP="00DB4F9A">
      <w:pPr>
        <w:shd w:val="pct10" w:color="auto" w:fill="auto"/>
        <w:spacing w:after="0" w:line="240" w:lineRule="auto"/>
        <w:ind w:firstLine="709"/>
        <w:jc w:val="both"/>
        <w:rPr>
          <w:sz w:val="20"/>
          <w:szCs w:val="20"/>
        </w:rPr>
      </w:pPr>
    </w:p>
    <w:p w:rsidR="00DB4F9A" w:rsidRPr="004A761F" w:rsidRDefault="00DB4F9A" w:rsidP="00DB4F9A">
      <w:pPr>
        <w:shd w:val="pct10" w:color="auto" w:fill="auto"/>
        <w:spacing w:after="0" w:line="240" w:lineRule="auto"/>
        <w:ind w:firstLine="709"/>
        <w:jc w:val="both"/>
        <w:rPr>
          <w:sz w:val="20"/>
          <w:szCs w:val="20"/>
        </w:rPr>
      </w:pPr>
      <w:r w:rsidRPr="004A761F">
        <w:rPr>
          <w:sz w:val="20"/>
          <w:szCs w:val="20"/>
        </w:rPr>
        <w:t xml:space="preserve"> </w:t>
      </w:r>
      <w:r w:rsidRPr="004A761F">
        <w:rPr>
          <w:color w:val="9BBB59" w:themeColor="accent3"/>
          <w:sz w:val="20"/>
          <w:szCs w:val="20"/>
        </w:rPr>
        <w:t xml:space="preserve"> { TAdditionPlus }</w:t>
      </w:r>
    </w:p>
    <w:p w:rsidR="00DB4F9A" w:rsidRPr="004A761F" w:rsidRDefault="00DB4F9A" w:rsidP="00DB4F9A">
      <w:pPr>
        <w:shd w:val="pct10" w:color="auto" w:fill="auto"/>
        <w:spacing w:after="0" w:line="240" w:lineRule="auto"/>
        <w:ind w:firstLine="709"/>
        <w:jc w:val="both"/>
        <w:rPr>
          <w:sz w:val="20"/>
          <w:szCs w:val="20"/>
        </w:rPr>
      </w:pPr>
    </w:p>
    <w:p w:rsidR="00DB4F9A" w:rsidRPr="004A761F" w:rsidRDefault="00DB4F9A" w:rsidP="00DB4F9A">
      <w:pPr>
        <w:shd w:val="pct10" w:color="auto" w:fill="auto"/>
        <w:spacing w:after="0" w:line="240" w:lineRule="auto"/>
        <w:ind w:firstLine="709"/>
        <w:jc w:val="both"/>
        <w:rPr>
          <w:sz w:val="20"/>
          <w:szCs w:val="20"/>
        </w:rPr>
      </w:pPr>
      <w:r w:rsidRPr="004A761F">
        <w:rPr>
          <w:sz w:val="20"/>
          <w:szCs w:val="20"/>
        </w:rPr>
        <w:t xml:space="preserve">  TAdditionPlus = </w:t>
      </w:r>
      <w:r w:rsidRPr="004A761F">
        <w:rPr>
          <w:b/>
          <w:sz w:val="20"/>
          <w:szCs w:val="20"/>
        </w:rPr>
        <w:t>class</w:t>
      </w:r>
      <w:r w:rsidRPr="004A761F">
        <w:rPr>
          <w:sz w:val="20"/>
          <w:szCs w:val="20"/>
        </w:rPr>
        <w:t>(TAddition)</w:t>
      </w:r>
    </w:p>
    <w:p w:rsidR="00DB4F9A" w:rsidRPr="004A761F" w:rsidRDefault="00DB4F9A" w:rsidP="00DB4F9A">
      <w:pPr>
        <w:shd w:val="pct10" w:color="auto" w:fill="auto"/>
        <w:spacing w:after="0" w:line="240" w:lineRule="auto"/>
        <w:ind w:firstLine="709"/>
        <w:jc w:val="both"/>
        <w:rPr>
          <w:sz w:val="20"/>
          <w:szCs w:val="20"/>
          <w:lang w:val="en-US"/>
        </w:rPr>
      </w:pPr>
      <w:r w:rsidRPr="004A761F">
        <w:rPr>
          <w:sz w:val="20"/>
          <w:szCs w:val="20"/>
        </w:rPr>
        <w:t xml:space="preserve">    </w:t>
      </w:r>
      <w:r w:rsidR="006A222C" w:rsidRPr="004A761F">
        <w:rPr>
          <w:b/>
          <w:sz w:val="20"/>
          <w:szCs w:val="20"/>
          <w:lang w:val="en-US"/>
        </w:rPr>
        <w:t>function</w:t>
      </w:r>
      <w:r w:rsidRPr="004A761F">
        <w:rPr>
          <w:sz w:val="20"/>
          <w:szCs w:val="20"/>
          <w:lang w:val="en-US"/>
        </w:rPr>
        <w:t xml:space="preserve"> AddEnChiffres(</w:t>
      </w:r>
      <w:r w:rsidR="00CC4AA6" w:rsidRPr="004A761F">
        <w:rPr>
          <w:b/>
          <w:sz w:val="20"/>
          <w:szCs w:val="20"/>
          <w:lang w:val="en-US"/>
        </w:rPr>
        <w:t>const</w:t>
      </w:r>
      <w:r w:rsidRPr="004A761F">
        <w:rPr>
          <w:sz w:val="20"/>
          <w:szCs w:val="20"/>
          <w:lang w:val="en-US"/>
        </w:rPr>
        <w:t xml:space="preserve"> St1, St2: </w:t>
      </w:r>
      <w:r w:rsidR="00F73CB7" w:rsidRPr="00F73CB7">
        <w:rPr>
          <w:b/>
          <w:sz w:val="20"/>
          <w:szCs w:val="20"/>
          <w:lang w:val="en-US"/>
        </w:rPr>
        <w:t>string</w:t>
      </w:r>
      <w:r w:rsidRPr="004A761F">
        <w:rPr>
          <w:sz w:val="20"/>
          <w:szCs w:val="20"/>
          <w:lang w:val="en-US"/>
        </w:rPr>
        <w:t xml:space="preserve">): </w:t>
      </w:r>
      <w:r w:rsidR="00F73CB7" w:rsidRPr="00F73CB7">
        <w:rPr>
          <w:b/>
          <w:sz w:val="20"/>
          <w:szCs w:val="20"/>
          <w:lang w:val="en-US"/>
        </w:rPr>
        <w:t>string</w:t>
      </w:r>
      <w:r w:rsidRPr="004A761F">
        <w:rPr>
          <w:sz w:val="20"/>
          <w:szCs w:val="20"/>
          <w:lang w:val="en-US"/>
        </w:rPr>
        <w:t xml:space="preserve">; </w:t>
      </w:r>
      <w:r w:rsidRPr="004A761F">
        <w:rPr>
          <w:b/>
          <w:sz w:val="20"/>
          <w:szCs w:val="20"/>
          <w:lang w:val="en-US"/>
        </w:rPr>
        <w:t>overload</w:t>
      </w:r>
      <w:r w:rsidRPr="004A761F">
        <w:rPr>
          <w:sz w:val="20"/>
          <w:szCs w:val="20"/>
          <w:lang w:val="en-US"/>
        </w:rPr>
        <w:t>;</w:t>
      </w:r>
    </w:p>
    <w:p w:rsidR="00DB4F9A" w:rsidRPr="004A761F" w:rsidRDefault="00DB4F9A" w:rsidP="00DB4F9A">
      <w:pPr>
        <w:shd w:val="pct10" w:color="auto" w:fill="auto"/>
        <w:spacing w:after="0" w:line="240" w:lineRule="auto"/>
        <w:ind w:firstLine="709"/>
        <w:jc w:val="both"/>
        <w:rPr>
          <w:sz w:val="20"/>
          <w:szCs w:val="20"/>
          <w:lang w:val="en-US"/>
        </w:rPr>
      </w:pPr>
      <w:r w:rsidRPr="004A761F">
        <w:rPr>
          <w:sz w:val="20"/>
          <w:szCs w:val="20"/>
          <w:lang w:val="en-US"/>
        </w:rPr>
        <w:t xml:space="preserve">    </w:t>
      </w:r>
      <w:r w:rsidR="006A222C" w:rsidRPr="004A761F">
        <w:rPr>
          <w:b/>
          <w:sz w:val="20"/>
          <w:szCs w:val="20"/>
          <w:lang w:val="en-US"/>
        </w:rPr>
        <w:t>function</w:t>
      </w:r>
      <w:r w:rsidRPr="004A761F">
        <w:rPr>
          <w:sz w:val="20"/>
          <w:szCs w:val="20"/>
          <w:lang w:val="en-US"/>
        </w:rPr>
        <w:t xml:space="preserve"> AddVirtEnChiffres(St1, St2: </w:t>
      </w:r>
      <w:r w:rsidR="00F73CB7" w:rsidRPr="00F73CB7">
        <w:rPr>
          <w:b/>
          <w:sz w:val="20"/>
          <w:szCs w:val="20"/>
          <w:lang w:val="en-US"/>
        </w:rPr>
        <w:t>string</w:t>
      </w:r>
      <w:r w:rsidRPr="004A761F">
        <w:rPr>
          <w:sz w:val="20"/>
          <w:szCs w:val="20"/>
          <w:lang w:val="en-US"/>
        </w:rPr>
        <w:t xml:space="preserve">): </w:t>
      </w:r>
      <w:r w:rsidR="00F73CB7" w:rsidRPr="00F73CB7">
        <w:rPr>
          <w:b/>
          <w:sz w:val="20"/>
          <w:szCs w:val="20"/>
          <w:lang w:val="en-US"/>
        </w:rPr>
        <w:t>string</w:t>
      </w:r>
      <w:r w:rsidRPr="004A761F">
        <w:rPr>
          <w:sz w:val="20"/>
          <w:szCs w:val="20"/>
          <w:lang w:val="en-US"/>
        </w:rPr>
        <w:t xml:space="preserve">; </w:t>
      </w:r>
      <w:r w:rsidRPr="004A761F">
        <w:rPr>
          <w:b/>
          <w:sz w:val="20"/>
          <w:szCs w:val="20"/>
          <w:lang w:val="en-US"/>
        </w:rPr>
        <w:t>reintroduce</w:t>
      </w:r>
      <w:r w:rsidRPr="004A761F">
        <w:rPr>
          <w:sz w:val="20"/>
          <w:szCs w:val="20"/>
          <w:lang w:val="en-US"/>
        </w:rPr>
        <w:t xml:space="preserve">; </w:t>
      </w:r>
      <w:r w:rsidRPr="004A761F">
        <w:rPr>
          <w:b/>
          <w:sz w:val="20"/>
          <w:szCs w:val="20"/>
          <w:lang w:val="en-US"/>
        </w:rPr>
        <w:t>overload</w:t>
      </w:r>
      <w:r w:rsidRPr="004A761F">
        <w:rPr>
          <w:sz w:val="20"/>
          <w:szCs w:val="20"/>
          <w:lang w:val="en-US"/>
        </w:rPr>
        <w:t>;</w:t>
      </w:r>
    </w:p>
    <w:p w:rsidR="00DB4F9A" w:rsidRPr="004A761F" w:rsidRDefault="00DB4F9A" w:rsidP="00DB4F9A">
      <w:pPr>
        <w:shd w:val="pct10" w:color="auto" w:fill="auto"/>
        <w:spacing w:after="0" w:line="240" w:lineRule="auto"/>
        <w:ind w:firstLine="709"/>
        <w:jc w:val="both"/>
        <w:rPr>
          <w:sz w:val="20"/>
          <w:szCs w:val="20"/>
        </w:rPr>
      </w:pPr>
      <w:r w:rsidRPr="004A761F">
        <w:rPr>
          <w:sz w:val="20"/>
          <w:szCs w:val="20"/>
          <w:lang w:val="en-US"/>
        </w:rPr>
        <w:t xml:space="preserve">  </w:t>
      </w:r>
      <w:r w:rsidR="006A222C" w:rsidRPr="004A761F">
        <w:rPr>
          <w:b/>
          <w:sz w:val="20"/>
          <w:szCs w:val="20"/>
        </w:rPr>
        <w:t>end;</w:t>
      </w:r>
      <w:r w:rsidRPr="004A761F">
        <w:rPr>
          <w:sz w:val="20"/>
          <w:szCs w:val="20"/>
        </w:rPr>
        <w:t xml:space="preserve">      </w:t>
      </w:r>
    </w:p>
    <w:p w:rsidR="00DB4F9A" w:rsidRDefault="00DB4F9A" w:rsidP="00AF1D52">
      <w:pPr>
        <w:ind w:firstLine="708"/>
        <w:jc w:val="both"/>
        <w:rPr>
          <w:sz w:val="24"/>
          <w:szCs w:val="24"/>
        </w:rPr>
      </w:pPr>
    </w:p>
    <w:p w:rsidR="00DB4F9A" w:rsidRDefault="00DB4F9A" w:rsidP="00AF1D52">
      <w:pPr>
        <w:ind w:firstLine="708"/>
        <w:jc w:val="both"/>
        <w:rPr>
          <w:sz w:val="24"/>
          <w:szCs w:val="24"/>
        </w:rPr>
      </w:pPr>
      <w:r>
        <w:rPr>
          <w:sz w:val="24"/>
          <w:szCs w:val="24"/>
        </w:rPr>
        <w:t xml:space="preserve">La classe </w:t>
      </w:r>
      <w:r w:rsidRPr="00E44ECA">
        <w:rPr>
          <w:b/>
          <w:i/>
          <w:color w:val="4F81BD" w:themeColor="accent1"/>
          <w:sz w:val="24"/>
          <w:szCs w:val="24"/>
        </w:rPr>
        <w:t>TAddition</w:t>
      </w:r>
      <w:r w:rsidRPr="00DB4F9A">
        <w:rPr>
          <w:color w:val="4F81BD" w:themeColor="accent1"/>
          <w:sz w:val="24"/>
          <w:szCs w:val="24"/>
        </w:rPr>
        <w:t xml:space="preserve"> </w:t>
      </w:r>
      <w:r>
        <w:rPr>
          <w:sz w:val="24"/>
          <w:szCs w:val="24"/>
        </w:rPr>
        <w:t xml:space="preserve">permet d’additionner deux entiers à partir de deux méthodes dont l’une est statique et la seconde virtuelle. </w:t>
      </w:r>
      <w:r w:rsidRPr="00E44ECA">
        <w:rPr>
          <w:b/>
          <w:i/>
          <w:color w:val="4F81BD" w:themeColor="accent1"/>
          <w:sz w:val="24"/>
          <w:szCs w:val="24"/>
        </w:rPr>
        <w:t>TAdditionPlus</w:t>
      </w:r>
      <w:r w:rsidRPr="00DB4F9A">
        <w:rPr>
          <w:color w:val="4F81BD" w:themeColor="accent1"/>
          <w:sz w:val="24"/>
          <w:szCs w:val="24"/>
        </w:rPr>
        <w:t xml:space="preserve"> </w:t>
      </w:r>
      <w:r>
        <w:rPr>
          <w:sz w:val="24"/>
          <w:szCs w:val="24"/>
        </w:rPr>
        <w:t>est une classe dérivée de la première qui surcharge les méthodes héritées pour leur faire accepter des chaînes en guise de paramètres.</w:t>
      </w:r>
    </w:p>
    <w:p w:rsidR="00DB4F9A" w:rsidRDefault="00DB4F9A" w:rsidP="00AF1D52">
      <w:pPr>
        <w:ind w:firstLine="708"/>
        <w:jc w:val="both"/>
        <w:rPr>
          <w:sz w:val="24"/>
          <w:szCs w:val="24"/>
        </w:rPr>
      </w:pPr>
      <w:r>
        <w:rPr>
          <w:sz w:val="24"/>
          <w:szCs w:val="24"/>
        </w:rPr>
        <w:t>Leur définition reprend un système de trace grâce à des boites de dialogue qui vont s’afficher lorsqu’elles seront invoquées :</w:t>
      </w:r>
    </w:p>
    <w:p w:rsidR="00DB4F9A" w:rsidRPr="004A761F" w:rsidRDefault="00DB4F9A" w:rsidP="00DB4F9A">
      <w:pPr>
        <w:shd w:val="pct10" w:color="auto" w:fill="auto"/>
        <w:spacing w:after="0" w:line="240" w:lineRule="auto"/>
        <w:ind w:firstLine="709"/>
        <w:jc w:val="both"/>
        <w:rPr>
          <w:sz w:val="20"/>
          <w:szCs w:val="20"/>
        </w:rPr>
      </w:pPr>
      <w:r w:rsidRPr="004A761F">
        <w:rPr>
          <w:color w:val="9BBB59" w:themeColor="accent3"/>
          <w:sz w:val="20"/>
          <w:szCs w:val="20"/>
        </w:rPr>
        <w:t>{ TAddition }</w:t>
      </w:r>
    </w:p>
    <w:p w:rsidR="00DB4F9A" w:rsidRPr="004A761F" w:rsidRDefault="00DB4F9A" w:rsidP="00DB4F9A">
      <w:pPr>
        <w:shd w:val="pct10" w:color="auto" w:fill="auto"/>
        <w:spacing w:after="0" w:line="240" w:lineRule="auto"/>
        <w:ind w:firstLine="709"/>
        <w:jc w:val="both"/>
        <w:rPr>
          <w:sz w:val="20"/>
          <w:szCs w:val="20"/>
        </w:rPr>
      </w:pPr>
    </w:p>
    <w:p w:rsidR="00DB4F9A" w:rsidRPr="004A761F" w:rsidRDefault="006A222C" w:rsidP="00DB4F9A">
      <w:pPr>
        <w:shd w:val="pct10" w:color="auto" w:fill="auto"/>
        <w:spacing w:after="0" w:line="240" w:lineRule="auto"/>
        <w:ind w:firstLine="709"/>
        <w:jc w:val="both"/>
        <w:rPr>
          <w:sz w:val="20"/>
          <w:szCs w:val="20"/>
        </w:rPr>
      </w:pPr>
      <w:r w:rsidRPr="004A761F">
        <w:rPr>
          <w:b/>
          <w:sz w:val="20"/>
          <w:szCs w:val="20"/>
        </w:rPr>
        <w:t>function</w:t>
      </w:r>
      <w:r w:rsidR="00DB4F9A" w:rsidRPr="004A761F">
        <w:rPr>
          <w:sz w:val="20"/>
          <w:szCs w:val="20"/>
        </w:rPr>
        <w:t xml:space="preserve"> TAddition.AddEnChiffres(Nombre1, Nombre2: Integer): </w:t>
      </w:r>
      <w:r w:rsidR="00F73CB7" w:rsidRPr="00F73CB7">
        <w:rPr>
          <w:b/>
          <w:sz w:val="20"/>
          <w:szCs w:val="20"/>
        </w:rPr>
        <w:t>string</w:t>
      </w:r>
      <w:r w:rsidR="00DB4F9A" w:rsidRPr="004A761F">
        <w:rPr>
          <w:sz w:val="20"/>
          <w:szCs w:val="20"/>
        </w:rPr>
        <w:t>;</w:t>
      </w:r>
    </w:p>
    <w:p w:rsidR="00DB4F9A" w:rsidRPr="004A761F" w:rsidRDefault="00DB4F9A" w:rsidP="00DB4F9A">
      <w:pPr>
        <w:shd w:val="pct10" w:color="auto" w:fill="auto"/>
        <w:spacing w:after="0" w:line="240" w:lineRule="auto"/>
        <w:ind w:firstLine="709"/>
        <w:jc w:val="both"/>
        <w:rPr>
          <w:color w:val="9BBB59" w:themeColor="accent3"/>
          <w:sz w:val="20"/>
          <w:szCs w:val="20"/>
        </w:rPr>
      </w:pPr>
      <w:r w:rsidRPr="004A761F">
        <w:rPr>
          <w:color w:val="9BBB59" w:themeColor="accent3"/>
          <w:sz w:val="20"/>
          <w:szCs w:val="20"/>
        </w:rPr>
        <w:t>// *** addition avec méthode statique ***</w:t>
      </w:r>
    </w:p>
    <w:p w:rsidR="00DB4F9A" w:rsidRPr="004A761F" w:rsidRDefault="006A222C" w:rsidP="00DB4F9A">
      <w:pPr>
        <w:shd w:val="pct10" w:color="auto" w:fill="auto"/>
        <w:spacing w:after="0" w:line="240" w:lineRule="auto"/>
        <w:ind w:firstLine="709"/>
        <w:jc w:val="both"/>
        <w:rPr>
          <w:sz w:val="20"/>
          <w:szCs w:val="20"/>
        </w:rPr>
      </w:pPr>
      <w:r w:rsidRPr="004A761F">
        <w:rPr>
          <w:b/>
          <w:sz w:val="20"/>
          <w:szCs w:val="20"/>
        </w:rPr>
        <w:t>begin</w:t>
      </w:r>
    </w:p>
    <w:p w:rsidR="00DB4F9A" w:rsidRPr="004A761F" w:rsidRDefault="00DB4F9A" w:rsidP="00DB4F9A">
      <w:pPr>
        <w:shd w:val="pct10" w:color="auto" w:fill="auto"/>
        <w:spacing w:after="0" w:line="240" w:lineRule="auto"/>
        <w:ind w:firstLine="709"/>
        <w:jc w:val="both"/>
        <w:rPr>
          <w:sz w:val="20"/>
          <w:szCs w:val="20"/>
        </w:rPr>
      </w:pPr>
      <w:r w:rsidRPr="004A761F">
        <w:rPr>
          <w:sz w:val="20"/>
          <w:szCs w:val="20"/>
        </w:rPr>
        <w:t xml:space="preserve">  Result := IntToStr(Nombre1 + Nombre2);</w:t>
      </w:r>
    </w:p>
    <w:p w:rsidR="00DB4F9A" w:rsidRPr="004A761F" w:rsidRDefault="00DB4F9A" w:rsidP="00DB4F9A">
      <w:pPr>
        <w:shd w:val="pct10" w:color="auto" w:fill="auto"/>
        <w:spacing w:after="0" w:line="240" w:lineRule="auto"/>
        <w:ind w:firstLine="709"/>
        <w:jc w:val="both"/>
        <w:rPr>
          <w:sz w:val="20"/>
          <w:szCs w:val="20"/>
        </w:rPr>
      </w:pPr>
      <w:r w:rsidRPr="004A761F">
        <w:rPr>
          <w:sz w:val="20"/>
          <w:szCs w:val="20"/>
        </w:rPr>
        <w:t xml:space="preserve">  MessageDlg(</w:t>
      </w:r>
      <w:r w:rsidRPr="004A761F">
        <w:rPr>
          <w:color w:val="1F497D" w:themeColor="text2"/>
          <w:sz w:val="20"/>
          <w:szCs w:val="20"/>
        </w:rPr>
        <w:t>'Entiers...'</w:t>
      </w:r>
      <w:r w:rsidRPr="004A761F">
        <w:rPr>
          <w:sz w:val="20"/>
          <w:szCs w:val="20"/>
        </w:rPr>
        <w:t xml:space="preserve">, </w:t>
      </w:r>
      <w:r w:rsidRPr="004A761F">
        <w:rPr>
          <w:color w:val="1F497D" w:themeColor="text2"/>
          <w:sz w:val="20"/>
          <w:szCs w:val="20"/>
        </w:rPr>
        <w:t>'Addition d''entiers effectuée'</w:t>
      </w:r>
      <w:r w:rsidRPr="004A761F">
        <w:rPr>
          <w:sz w:val="20"/>
          <w:szCs w:val="20"/>
        </w:rPr>
        <w:t>, mtInformation,</w:t>
      </w:r>
    </w:p>
    <w:p w:rsidR="00DB4F9A" w:rsidRPr="004A761F" w:rsidRDefault="00DB4F9A" w:rsidP="00DB4F9A">
      <w:pPr>
        <w:shd w:val="pct10" w:color="auto" w:fill="auto"/>
        <w:spacing w:after="0" w:line="240" w:lineRule="auto"/>
        <w:ind w:firstLine="709"/>
        <w:jc w:val="both"/>
        <w:rPr>
          <w:sz w:val="20"/>
          <w:szCs w:val="20"/>
        </w:rPr>
      </w:pPr>
      <w:r w:rsidRPr="004A761F">
        <w:rPr>
          <w:sz w:val="20"/>
          <w:szCs w:val="20"/>
        </w:rPr>
        <w:t xml:space="preserve">    [mbOK], 0);</w:t>
      </w:r>
    </w:p>
    <w:p w:rsidR="00DB4F9A" w:rsidRPr="004A761F" w:rsidRDefault="006A222C" w:rsidP="00DB4F9A">
      <w:pPr>
        <w:shd w:val="pct10" w:color="auto" w:fill="auto"/>
        <w:spacing w:after="0" w:line="240" w:lineRule="auto"/>
        <w:ind w:firstLine="709"/>
        <w:jc w:val="both"/>
        <w:rPr>
          <w:sz w:val="20"/>
          <w:szCs w:val="20"/>
        </w:rPr>
      </w:pPr>
      <w:r w:rsidRPr="004A761F">
        <w:rPr>
          <w:b/>
          <w:sz w:val="20"/>
          <w:szCs w:val="20"/>
        </w:rPr>
        <w:t>end;</w:t>
      </w:r>
    </w:p>
    <w:p w:rsidR="00DB4F9A" w:rsidRPr="004A761F" w:rsidRDefault="00DB4F9A" w:rsidP="00DB4F9A">
      <w:pPr>
        <w:shd w:val="pct10" w:color="auto" w:fill="auto"/>
        <w:spacing w:after="0" w:line="240" w:lineRule="auto"/>
        <w:ind w:firstLine="709"/>
        <w:jc w:val="both"/>
        <w:rPr>
          <w:sz w:val="20"/>
          <w:szCs w:val="20"/>
        </w:rPr>
      </w:pPr>
    </w:p>
    <w:p w:rsidR="00DB4F9A" w:rsidRPr="004A761F" w:rsidRDefault="006A222C" w:rsidP="00DB4F9A">
      <w:pPr>
        <w:shd w:val="pct10" w:color="auto" w:fill="auto"/>
        <w:spacing w:after="0" w:line="240" w:lineRule="auto"/>
        <w:ind w:firstLine="709"/>
        <w:jc w:val="both"/>
        <w:rPr>
          <w:sz w:val="20"/>
          <w:szCs w:val="20"/>
        </w:rPr>
      </w:pPr>
      <w:r w:rsidRPr="004A761F">
        <w:rPr>
          <w:b/>
          <w:sz w:val="20"/>
          <w:szCs w:val="20"/>
        </w:rPr>
        <w:t>function</w:t>
      </w:r>
      <w:r w:rsidR="00DB4F9A" w:rsidRPr="004A761F">
        <w:rPr>
          <w:sz w:val="20"/>
          <w:szCs w:val="20"/>
        </w:rPr>
        <w:t xml:space="preserve"> TAddition.AddVirtEnChiffres(Nombre1, Nombre2: Integer): </w:t>
      </w:r>
      <w:r w:rsidR="00F73CB7" w:rsidRPr="00F73CB7">
        <w:rPr>
          <w:b/>
          <w:sz w:val="20"/>
          <w:szCs w:val="20"/>
        </w:rPr>
        <w:t>string</w:t>
      </w:r>
      <w:r w:rsidR="00DB4F9A" w:rsidRPr="004A761F">
        <w:rPr>
          <w:sz w:val="20"/>
          <w:szCs w:val="20"/>
        </w:rPr>
        <w:t>;</w:t>
      </w:r>
    </w:p>
    <w:p w:rsidR="00DB4F9A" w:rsidRPr="004A761F" w:rsidRDefault="00DB4F9A" w:rsidP="00DB4F9A">
      <w:pPr>
        <w:shd w:val="pct10" w:color="auto" w:fill="auto"/>
        <w:spacing w:after="0" w:line="240" w:lineRule="auto"/>
        <w:ind w:firstLine="709"/>
        <w:jc w:val="both"/>
        <w:rPr>
          <w:color w:val="9BBB59" w:themeColor="accent3"/>
          <w:sz w:val="20"/>
          <w:szCs w:val="20"/>
        </w:rPr>
      </w:pPr>
      <w:r w:rsidRPr="004A761F">
        <w:rPr>
          <w:color w:val="9BBB59" w:themeColor="accent3"/>
          <w:sz w:val="20"/>
          <w:szCs w:val="20"/>
        </w:rPr>
        <w:t>// *** addition avec méthode virtuelle ***</w:t>
      </w:r>
    </w:p>
    <w:p w:rsidR="00DB4F9A" w:rsidRPr="004A761F" w:rsidRDefault="006A222C" w:rsidP="00DB4F9A">
      <w:pPr>
        <w:shd w:val="pct10" w:color="auto" w:fill="auto"/>
        <w:spacing w:after="0" w:line="240" w:lineRule="auto"/>
        <w:ind w:firstLine="709"/>
        <w:jc w:val="both"/>
        <w:rPr>
          <w:sz w:val="20"/>
          <w:szCs w:val="20"/>
        </w:rPr>
      </w:pPr>
      <w:r w:rsidRPr="004A761F">
        <w:rPr>
          <w:b/>
          <w:sz w:val="20"/>
          <w:szCs w:val="20"/>
        </w:rPr>
        <w:t>begin</w:t>
      </w:r>
    </w:p>
    <w:p w:rsidR="00DB4F9A" w:rsidRPr="004A761F" w:rsidRDefault="00DB4F9A" w:rsidP="00DB4F9A">
      <w:pPr>
        <w:shd w:val="pct10" w:color="auto" w:fill="auto"/>
        <w:spacing w:after="0" w:line="240" w:lineRule="auto"/>
        <w:ind w:firstLine="709"/>
        <w:jc w:val="both"/>
        <w:rPr>
          <w:sz w:val="20"/>
          <w:szCs w:val="20"/>
        </w:rPr>
      </w:pPr>
      <w:r w:rsidRPr="004A761F">
        <w:rPr>
          <w:sz w:val="20"/>
          <w:szCs w:val="20"/>
        </w:rPr>
        <w:t xml:space="preserve">  Result := IntToStr(Nombre1 + Nombre2);</w:t>
      </w:r>
    </w:p>
    <w:p w:rsidR="00DB4F9A" w:rsidRPr="004A761F" w:rsidRDefault="00DB4F9A" w:rsidP="00DB4F9A">
      <w:pPr>
        <w:shd w:val="pct10" w:color="auto" w:fill="auto"/>
        <w:spacing w:after="0" w:line="240" w:lineRule="auto"/>
        <w:ind w:firstLine="709"/>
        <w:jc w:val="both"/>
        <w:rPr>
          <w:sz w:val="20"/>
          <w:szCs w:val="20"/>
        </w:rPr>
      </w:pPr>
      <w:r w:rsidRPr="004A761F">
        <w:rPr>
          <w:sz w:val="20"/>
          <w:szCs w:val="20"/>
        </w:rPr>
        <w:t xml:space="preserve">  MessageDlg(</w:t>
      </w:r>
      <w:r w:rsidRPr="004A761F">
        <w:rPr>
          <w:color w:val="1F497D" w:themeColor="text2"/>
          <w:sz w:val="20"/>
          <w:szCs w:val="20"/>
        </w:rPr>
        <w:t>'Entiers (méthode virtuelle)...'</w:t>
      </w:r>
      <w:r w:rsidRPr="004A761F">
        <w:rPr>
          <w:sz w:val="20"/>
          <w:szCs w:val="20"/>
        </w:rPr>
        <w:t xml:space="preserve">, </w:t>
      </w:r>
      <w:r w:rsidRPr="004A761F">
        <w:rPr>
          <w:color w:val="1F497D" w:themeColor="text2"/>
          <w:sz w:val="20"/>
          <w:szCs w:val="20"/>
        </w:rPr>
        <w:t>'Addition d''entiers effectuée'</w:t>
      </w:r>
      <w:r w:rsidRPr="004A761F">
        <w:rPr>
          <w:sz w:val="20"/>
          <w:szCs w:val="20"/>
        </w:rPr>
        <w:t>,</w:t>
      </w:r>
    </w:p>
    <w:p w:rsidR="00DB4F9A" w:rsidRPr="004A761F" w:rsidRDefault="00DB4F9A" w:rsidP="00DB4F9A">
      <w:pPr>
        <w:shd w:val="pct10" w:color="auto" w:fill="auto"/>
        <w:spacing w:after="0" w:line="240" w:lineRule="auto"/>
        <w:ind w:firstLine="709"/>
        <w:jc w:val="both"/>
        <w:rPr>
          <w:sz w:val="20"/>
          <w:szCs w:val="20"/>
          <w:lang w:val="en-US"/>
        </w:rPr>
      </w:pPr>
      <w:r w:rsidRPr="004A761F">
        <w:rPr>
          <w:sz w:val="20"/>
          <w:szCs w:val="20"/>
        </w:rPr>
        <w:t xml:space="preserve">    </w:t>
      </w:r>
      <w:r w:rsidRPr="004A761F">
        <w:rPr>
          <w:sz w:val="20"/>
          <w:szCs w:val="20"/>
          <w:lang w:val="en-US"/>
        </w:rPr>
        <w:t>mtInformation, [mbOK], 0);</w:t>
      </w:r>
    </w:p>
    <w:p w:rsidR="00DB4F9A" w:rsidRPr="004A761F" w:rsidRDefault="006A222C" w:rsidP="00DB4F9A">
      <w:pPr>
        <w:shd w:val="pct10" w:color="auto" w:fill="auto"/>
        <w:spacing w:after="0" w:line="240" w:lineRule="auto"/>
        <w:ind w:firstLine="709"/>
        <w:jc w:val="both"/>
        <w:rPr>
          <w:sz w:val="20"/>
          <w:szCs w:val="20"/>
          <w:lang w:val="en-US"/>
        </w:rPr>
      </w:pPr>
      <w:r w:rsidRPr="004A761F">
        <w:rPr>
          <w:b/>
          <w:sz w:val="20"/>
          <w:szCs w:val="20"/>
          <w:lang w:val="en-US"/>
        </w:rPr>
        <w:t>end;</w:t>
      </w:r>
    </w:p>
    <w:p w:rsidR="00DB4F9A" w:rsidRPr="004A761F" w:rsidRDefault="00DB4F9A" w:rsidP="00DB4F9A">
      <w:pPr>
        <w:shd w:val="pct10" w:color="auto" w:fill="auto"/>
        <w:spacing w:after="0" w:line="240" w:lineRule="auto"/>
        <w:ind w:firstLine="709"/>
        <w:jc w:val="both"/>
        <w:rPr>
          <w:sz w:val="20"/>
          <w:szCs w:val="20"/>
          <w:lang w:val="en-US"/>
        </w:rPr>
      </w:pPr>
    </w:p>
    <w:p w:rsidR="00DB4F9A" w:rsidRPr="004A761F" w:rsidRDefault="00DB4F9A" w:rsidP="00DB4F9A">
      <w:pPr>
        <w:shd w:val="pct10" w:color="auto" w:fill="auto"/>
        <w:spacing w:after="0" w:line="240" w:lineRule="auto"/>
        <w:ind w:firstLine="709"/>
        <w:jc w:val="both"/>
        <w:rPr>
          <w:color w:val="9BBB59" w:themeColor="accent3"/>
          <w:sz w:val="20"/>
          <w:szCs w:val="20"/>
          <w:lang w:val="en-US"/>
        </w:rPr>
      </w:pPr>
      <w:r w:rsidRPr="004A761F">
        <w:rPr>
          <w:color w:val="9BBB59" w:themeColor="accent3"/>
          <w:sz w:val="20"/>
          <w:szCs w:val="20"/>
          <w:lang w:val="en-US"/>
        </w:rPr>
        <w:t>{ TAdditionPlus }</w:t>
      </w:r>
    </w:p>
    <w:p w:rsidR="00DB4F9A" w:rsidRPr="004A761F" w:rsidRDefault="00DB4F9A" w:rsidP="00DB4F9A">
      <w:pPr>
        <w:shd w:val="pct10" w:color="auto" w:fill="auto"/>
        <w:spacing w:after="0" w:line="240" w:lineRule="auto"/>
        <w:ind w:firstLine="709"/>
        <w:jc w:val="both"/>
        <w:rPr>
          <w:sz w:val="20"/>
          <w:szCs w:val="20"/>
          <w:lang w:val="en-US"/>
        </w:rPr>
      </w:pPr>
    </w:p>
    <w:p w:rsidR="00DB4F9A" w:rsidRPr="004A761F" w:rsidRDefault="006A222C" w:rsidP="00DB4F9A">
      <w:pPr>
        <w:shd w:val="pct10" w:color="auto" w:fill="auto"/>
        <w:spacing w:after="0" w:line="240" w:lineRule="auto"/>
        <w:ind w:firstLine="709"/>
        <w:jc w:val="both"/>
        <w:rPr>
          <w:sz w:val="20"/>
          <w:szCs w:val="20"/>
          <w:lang w:val="en-US"/>
        </w:rPr>
      </w:pPr>
      <w:r w:rsidRPr="004A761F">
        <w:rPr>
          <w:b/>
          <w:sz w:val="20"/>
          <w:szCs w:val="20"/>
          <w:lang w:val="en-US"/>
        </w:rPr>
        <w:t>function</w:t>
      </w:r>
      <w:r w:rsidR="00DB4F9A" w:rsidRPr="004A761F">
        <w:rPr>
          <w:sz w:val="20"/>
          <w:szCs w:val="20"/>
          <w:lang w:val="en-US"/>
        </w:rPr>
        <w:t xml:space="preserve"> TAdditionPlus.AddEnChiffres(</w:t>
      </w:r>
      <w:r w:rsidR="00CC4AA6" w:rsidRPr="004A761F">
        <w:rPr>
          <w:b/>
          <w:sz w:val="20"/>
          <w:szCs w:val="20"/>
          <w:lang w:val="en-US"/>
        </w:rPr>
        <w:t>const</w:t>
      </w:r>
      <w:r w:rsidR="00DB4F9A" w:rsidRPr="004A761F">
        <w:rPr>
          <w:sz w:val="20"/>
          <w:szCs w:val="20"/>
          <w:lang w:val="en-US"/>
        </w:rPr>
        <w:t xml:space="preserve"> St1, St2: </w:t>
      </w:r>
      <w:r w:rsidR="00F73CB7" w:rsidRPr="00F73CB7">
        <w:rPr>
          <w:b/>
          <w:sz w:val="20"/>
          <w:szCs w:val="20"/>
          <w:lang w:val="en-US"/>
        </w:rPr>
        <w:t>string</w:t>
      </w:r>
      <w:r w:rsidR="00DB4F9A" w:rsidRPr="004A761F">
        <w:rPr>
          <w:sz w:val="20"/>
          <w:szCs w:val="20"/>
          <w:lang w:val="en-US"/>
        </w:rPr>
        <w:t xml:space="preserve">): </w:t>
      </w:r>
      <w:r w:rsidR="00F73CB7" w:rsidRPr="00F73CB7">
        <w:rPr>
          <w:b/>
          <w:sz w:val="20"/>
          <w:szCs w:val="20"/>
          <w:lang w:val="en-US"/>
        </w:rPr>
        <w:t>string</w:t>
      </w:r>
      <w:r w:rsidR="00DB4F9A" w:rsidRPr="004A761F">
        <w:rPr>
          <w:sz w:val="20"/>
          <w:szCs w:val="20"/>
          <w:lang w:val="en-US"/>
        </w:rPr>
        <w:t>;</w:t>
      </w:r>
    </w:p>
    <w:p w:rsidR="00DB4F9A" w:rsidRPr="004A761F" w:rsidRDefault="00DB4F9A" w:rsidP="00DB4F9A">
      <w:pPr>
        <w:shd w:val="pct10" w:color="auto" w:fill="auto"/>
        <w:spacing w:after="0" w:line="240" w:lineRule="auto"/>
        <w:ind w:firstLine="709"/>
        <w:jc w:val="both"/>
        <w:rPr>
          <w:color w:val="9BBB59" w:themeColor="accent3"/>
          <w:sz w:val="20"/>
          <w:szCs w:val="20"/>
        </w:rPr>
      </w:pPr>
      <w:r w:rsidRPr="004A761F">
        <w:rPr>
          <w:color w:val="9BBB59" w:themeColor="accent3"/>
          <w:sz w:val="20"/>
          <w:szCs w:val="20"/>
        </w:rPr>
        <w:t>// *** méthode statique surchargée ***</w:t>
      </w:r>
    </w:p>
    <w:p w:rsidR="00DB4F9A" w:rsidRPr="00780390" w:rsidRDefault="006A222C" w:rsidP="00DB4F9A">
      <w:pPr>
        <w:shd w:val="pct10" w:color="auto" w:fill="auto"/>
        <w:spacing w:after="0" w:line="240" w:lineRule="auto"/>
        <w:ind w:firstLine="709"/>
        <w:jc w:val="both"/>
        <w:rPr>
          <w:sz w:val="20"/>
          <w:szCs w:val="20"/>
        </w:rPr>
      </w:pPr>
      <w:r w:rsidRPr="00780390">
        <w:rPr>
          <w:b/>
          <w:sz w:val="20"/>
          <w:szCs w:val="20"/>
        </w:rPr>
        <w:t>begin</w:t>
      </w:r>
    </w:p>
    <w:p w:rsidR="00DB4F9A" w:rsidRPr="00780390" w:rsidRDefault="00DB4F9A" w:rsidP="00DB4F9A">
      <w:pPr>
        <w:shd w:val="pct10" w:color="auto" w:fill="auto"/>
        <w:spacing w:after="0" w:line="240" w:lineRule="auto"/>
        <w:ind w:firstLine="709"/>
        <w:jc w:val="both"/>
        <w:rPr>
          <w:sz w:val="20"/>
          <w:szCs w:val="20"/>
        </w:rPr>
      </w:pPr>
      <w:r w:rsidRPr="00780390">
        <w:rPr>
          <w:sz w:val="20"/>
          <w:szCs w:val="20"/>
        </w:rPr>
        <w:t xml:space="preserve">  Result := IntToStr(StrToInt(St1) + StrToInt(St2));</w:t>
      </w:r>
    </w:p>
    <w:p w:rsidR="00DB4F9A" w:rsidRPr="004A761F" w:rsidRDefault="00DB4F9A" w:rsidP="00DB4F9A">
      <w:pPr>
        <w:shd w:val="pct10" w:color="auto" w:fill="auto"/>
        <w:spacing w:after="0" w:line="240" w:lineRule="auto"/>
        <w:ind w:firstLine="709"/>
        <w:jc w:val="both"/>
        <w:rPr>
          <w:sz w:val="20"/>
          <w:szCs w:val="20"/>
        </w:rPr>
      </w:pPr>
      <w:r w:rsidRPr="00780390">
        <w:rPr>
          <w:sz w:val="20"/>
          <w:szCs w:val="20"/>
        </w:rPr>
        <w:t xml:space="preserve">  </w:t>
      </w:r>
      <w:r w:rsidRPr="004A761F">
        <w:rPr>
          <w:sz w:val="20"/>
          <w:szCs w:val="20"/>
        </w:rPr>
        <w:t>MessageDlg(</w:t>
      </w:r>
      <w:r w:rsidRPr="004A761F">
        <w:rPr>
          <w:color w:val="1F497D" w:themeColor="text2"/>
          <w:sz w:val="20"/>
          <w:szCs w:val="20"/>
        </w:rPr>
        <w:t>'Chaînes...'</w:t>
      </w:r>
      <w:r w:rsidRPr="004A761F">
        <w:rPr>
          <w:sz w:val="20"/>
          <w:szCs w:val="20"/>
        </w:rPr>
        <w:t xml:space="preserve">, </w:t>
      </w:r>
      <w:r w:rsidRPr="004A761F">
        <w:rPr>
          <w:color w:val="1F497D" w:themeColor="text2"/>
          <w:sz w:val="20"/>
          <w:szCs w:val="20"/>
        </w:rPr>
        <w:t>'Addition à partir de chaînes effectuée'</w:t>
      </w:r>
      <w:r w:rsidRPr="004A761F">
        <w:rPr>
          <w:sz w:val="20"/>
          <w:szCs w:val="20"/>
        </w:rPr>
        <w:t>,</w:t>
      </w:r>
    </w:p>
    <w:p w:rsidR="00DB4F9A" w:rsidRPr="004A761F" w:rsidRDefault="00DB4F9A" w:rsidP="00DB4F9A">
      <w:pPr>
        <w:shd w:val="pct10" w:color="auto" w:fill="auto"/>
        <w:spacing w:after="0" w:line="240" w:lineRule="auto"/>
        <w:ind w:firstLine="709"/>
        <w:jc w:val="both"/>
        <w:rPr>
          <w:sz w:val="20"/>
          <w:szCs w:val="20"/>
          <w:lang w:val="en-US"/>
        </w:rPr>
      </w:pPr>
      <w:r w:rsidRPr="004A761F">
        <w:rPr>
          <w:sz w:val="20"/>
          <w:szCs w:val="20"/>
        </w:rPr>
        <w:t xml:space="preserve">    </w:t>
      </w:r>
      <w:r w:rsidRPr="004A761F">
        <w:rPr>
          <w:sz w:val="20"/>
          <w:szCs w:val="20"/>
          <w:lang w:val="en-US"/>
        </w:rPr>
        <w:t>mtInformation, [mbOK], 0);</w:t>
      </w:r>
    </w:p>
    <w:p w:rsidR="00DB4F9A" w:rsidRPr="004A761F" w:rsidRDefault="006A222C" w:rsidP="00DB4F9A">
      <w:pPr>
        <w:shd w:val="pct10" w:color="auto" w:fill="auto"/>
        <w:spacing w:after="0" w:line="240" w:lineRule="auto"/>
        <w:ind w:firstLine="709"/>
        <w:jc w:val="both"/>
        <w:rPr>
          <w:sz w:val="20"/>
          <w:szCs w:val="20"/>
          <w:lang w:val="en-US"/>
        </w:rPr>
      </w:pPr>
      <w:r w:rsidRPr="004A761F">
        <w:rPr>
          <w:b/>
          <w:sz w:val="20"/>
          <w:szCs w:val="20"/>
          <w:lang w:val="en-US"/>
        </w:rPr>
        <w:t>end;</w:t>
      </w:r>
    </w:p>
    <w:p w:rsidR="00DB4F9A" w:rsidRPr="004A761F" w:rsidRDefault="00DB4F9A" w:rsidP="00DB4F9A">
      <w:pPr>
        <w:shd w:val="pct10" w:color="auto" w:fill="auto"/>
        <w:spacing w:after="0" w:line="240" w:lineRule="auto"/>
        <w:ind w:firstLine="709"/>
        <w:jc w:val="both"/>
        <w:rPr>
          <w:sz w:val="20"/>
          <w:szCs w:val="20"/>
          <w:lang w:val="en-US"/>
        </w:rPr>
      </w:pPr>
    </w:p>
    <w:p w:rsidR="00DB4F9A" w:rsidRPr="004A761F" w:rsidRDefault="006A222C" w:rsidP="00DB4F9A">
      <w:pPr>
        <w:shd w:val="pct10" w:color="auto" w:fill="auto"/>
        <w:spacing w:after="0" w:line="240" w:lineRule="auto"/>
        <w:ind w:firstLine="709"/>
        <w:jc w:val="both"/>
        <w:rPr>
          <w:sz w:val="20"/>
          <w:szCs w:val="20"/>
          <w:lang w:val="en-US"/>
        </w:rPr>
      </w:pPr>
      <w:r w:rsidRPr="004A761F">
        <w:rPr>
          <w:b/>
          <w:sz w:val="20"/>
          <w:szCs w:val="20"/>
          <w:lang w:val="en-US"/>
        </w:rPr>
        <w:t>function</w:t>
      </w:r>
      <w:r w:rsidR="00DB4F9A" w:rsidRPr="004A761F">
        <w:rPr>
          <w:sz w:val="20"/>
          <w:szCs w:val="20"/>
          <w:lang w:val="en-US"/>
        </w:rPr>
        <w:t xml:space="preserve"> TAdditionPlus.AddVirtEnChiffres(St1, St2: </w:t>
      </w:r>
      <w:r w:rsidR="00F73CB7" w:rsidRPr="00F73CB7">
        <w:rPr>
          <w:b/>
          <w:sz w:val="20"/>
          <w:szCs w:val="20"/>
          <w:lang w:val="en-US"/>
        </w:rPr>
        <w:t>string</w:t>
      </w:r>
      <w:r w:rsidR="00DB4F9A" w:rsidRPr="004A761F">
        <w:rPr>
          <w:sz w:val="20"/>
          <w:szCs w:val="20"/>
          <w:lang w:val="en-US"/>
        </w:rPr>
        <w:t xml:space="preserve">): </w:t>
      </w:r>
      <w:r w:rsidR="00F73CB7" w:rsidRPr="00F73CB7">
        <w:rPr>
          <w:b/>
          <w:sz w:val="20"/>
          <w:szCs w:val="20"/>
          <w:lang w:val="en-US"/>
        </w:rPr>
        <w:t>string</w:t>
      </w:r>
      <w:r w:rsidR="00DB4F9A" w:rsidRPr="004A761F">
        <w:rPr>
          <w:sz w:val="20"/>
          <w:szCs w:val="20"/>
          <w:lang w:val="en-US"/>
        </w:rPr>
        <w:t>;</w:t>
      </w:r>
    </w:p>
    <w:p w:rsidR="00DB4F9A" w:rsidRPr="004A761F" w:rsidRDefault="00DB4F9A" w:rsidP="00DB4F9A">
      <w:pPr>
        <w:shd w:val="pct10" w:color="auto" w:fill="auto"/>
        <w:spacing w:after="0" w:line="240" w:lineRule="auto"/>
        <w:ind w:firstLine="709"/>
        <w:jc w:val="both"/>
        <w:rPr>
          <w:color w:val="9BBB59" w:themeColor="accent3"/>
          <w:sz w:val="20"/>
          <w:szCs w:val="20"/>
        </w:rPr>
      </w:pPr>
      <w:r w:rsidRPr="004A761F">
        <w:rPr>
          <w:color w:val="9BBB59" w:themeColor="accent3"/>
          <w:sz w:val="20"/>
          <w:szCs w:val="20"/>
        </w:rPr>
        <w:t>// *** méthode virtuelle surchargée ***</w:t>
      </w:r>
    </w:p>
    <w:p w:rsidR="00DB4F9A" w:rsidRPr="00780390" w:rsidRDefault="006A222C" w:rsidP="00DB4F9A">
      <w:pPr>
        <w:shd w:val="pct10" w:color="auto" w:fill="auto"/>
        <w:spacing w:after="0" w:line="240" w:lineRule="auto"/>
        <w:ind w:firstLine="709"/>
        <w:jc w:val="both"/>
        <w:rPr>
          <w:sz w:val="20"/>
          <w:szCs w:val="20"/>
        </w:rPr>
      </w:pPr>
      <w:r w:rsidRPr="00780390">
        <w:rPr>
          <w:b/>
          <w:sz w:val="20"/>
          <w:szCs w:val="20"/>
        </w:rPr>
        <w:t>begin</w:t>
      </w:r>
    </w:p>
    <w:p w:rsidR="00DB4F9A" w:rsidRPr="00780390" w:rsidRDefault="00DB4F9A" w:rsidP="00DB4F9A">
      <w:pPr>
        <w:shd w:val="pct10" w:color="auto" w:fill="auto"/>
        <w:spacing w:after="0" w:line="240" w:lineRule="auto"/>
        <w:ind w:firstLine="709"/>
        <w:jc w:val="both"/>
        <w:rPr>
          <w:sz w:val="20"/>
          <w:szCs w:val="20"/>
        </w:rPr>
      </w:pPr>
      <w:r w:rsidRPr="00780390">
        <w:rPr>
          <w:sz w:val="20"/>
          <w:szCs w:val="20"/>
        </w:rPr>
        <w:t xml:space="preserve">  Result := inherited AddVirtEnChiffres(StrToInt(St1), StrToInt(St2));</w:t>
      </w:r>
    </w:p>
    <w:p w:rsidR="00DB4F9A" w:rsidRPr="004A761F" w:rsidRDefault="00DB4F9A" w:rsidP="00DB4F9A">
      <w:pPr>
        <w:shd w:val="pct10" w:color="auto" w:fill="auto"/>
        <w:spacing w:after="0" w:line="240" w:lineRule="auto"/>
        <w:ind w:firstLine="709"/>
        <w:jc w:val="both"/>
        <w:rPr>
          <w:sz w:val="20"/>
          <w:szCs w:val="20"/>
        </w:rPr>
      </w:pPr>
      <w:r w:rsidRPr="00780390">
        <w:rPr>
          <w:sz w:val="20"/>
          <w:szCs w:val="20"/>
        </w:rPr>
        <w:t xml:space="preserve">  </w:t>
      </w:r>
      <w:r w:rsidRPr="004A761F">
        <w:rPr>
          <w:sz w:val="20"/>
          <w:szCs w:val="20"/>
        </w:rPr>
        <w:t>MessageDlg(</w:t>
      </w:r>
      <w:r w:rsidRPr="004A761F">
        <w:rPr>
          <w:color w:val="1F497D" w:themeColor="text2"/>
          <w:sz w:val="20"/>
          <w:szCs w:val="20"/>
        </w:rPr>
        <w:t>'Chaînes... (méthode virtuelle)'</w:t>
      </w:r>
      <w:r w:rsidRPr="004A761F">
        <w:rPr>
          <w:sz w:val="20"/>
          <w:szCs w:val="20"/>
        </w:rPr>
        <w:t>,</w:t>
      </w:r>
    </w:p>
    <w:p w:rsidR="00DB4F9A" w:rsidRPr="004A761F" w:rsidRDefault="00DB4F9A" w:rsidP="00DB4F9A">
      <w:pPr>
        <w:shd w:val="pct10" w:color="auto" w:fill="auto"/>
        <w:spacing w:after="0" w:line="240" w:lineRule="auto"/>
        <w:ind w:firstLine="709"/>
        <w:jc w:val="both"/>
        <w:rPr>
          <w:sz w:val="20"/>
          <w:szCs w:val="20"/>
        </w:rPr>
      </w:pPr>
      <w:r w:rsidRPr="004A761F">
        <w:rPr>
          <w:sz w:val="20"/>
          <w:szCs w:val="20"/>
        </w:rPr>
        <w:t xml:space="preserve">    </w:t>
      </w:r>
      <w:r w:rsidRPr="004A761F">
        <w:rPr>
          <w:color w:val="1F497D" w:themeColor="text2"/>
          <w:sz w:val="20"/>
          <w:szCs w:val="20"/>
        </w:rPr>
        <w:t>'Addition à partir de chaînes effectuée'</w:t>
      </w:r>
      <w:r w:rsidRPr="004A761F">
        <w:rPr>
          <w:sz w:val="20"/>
          <w:szCs w:val="20"/>
        </w:rPr>
        <w:t>, mtInformation,[mbOK], 0);</w:t>
      </w:r>
    </w:p>
    <w:p w:rsidR="00DB4F9A" w:rsidRPr="004A761F" w:rsidRDefault="006A222C" w:rsidP="00DB4F9A">
      <w:pPr>
        <w:shd w:val="pct10" w:color="auto" w:fill="auto"/>
        <w:spacing w:after="0" w:line="240" w:lineRule="auto"/>
        <w:ind w:firstLine="709"/>
        <w:jc w:val="both"/>
        <w:rPr>
          <w:sz w:val="20"/>
          <w:szCs w:val="20"/>
        </w:rPr>
      </w:pPr>
      <w:r w:rsidRPr="004A761F">
        <w:rPr>
          <w:b/>
          <w:sz w:val="20"/>
          <w:szCs w:val="20"/>
        </w:rPr>
        <w:t>end;</w:t>
      </w:r>
    </w:p>
    <w:p w:rsidR="00DB4F9A" w:rsidRDefault="00DB4F9A" w:rsidP="00DB4F9A">
      <w:pPr>
        <w:ind w:firstLine="708"/>
        <w:jc w:val="both"/>
        <w:rPr>
          <w:sz w:val="24"/>
          <w:szCs w:val="24"/>
        </w:rPr>
      </w:pPr>
    </w:p>
    <w:p w:rsidR="00DB4F9A" w:rsidRDefault="00DB4F9A" w:rsidP="00BE62F3">
      <w:pPr>
        <w:keepNext/>
        <w:ind w:firstLine="709"/>
        <w:jc w:val="both"/>
        <w:rPr>
          <w:sz w:val="24"/>
          <w:szCs w:val="24"/>
        </w:rPr>
      </w:pPr>
      <w:r>
        <w:rPr>
          <w:sz w:val="24"/>
          <w:szCs w:val="24"/>
        </w:rPr>
        <w:lastRenderedPageBreak/>
        <w:t>Le programme d’exploitation</w:t>
      </w:r>
      <w:r w:rsidR="005F7399">
        <w:rPr>
          <w:sz w:val="24"/>
          <w:szCs w:val="24"/>
        </w:rPr>
        <w:t xml:space="preserve"> de ces deux classes</w:t>
      </w:r>
      <w:r>
        <w:rPr>
          <w:sz w:val="24"/>
          <w:szCs w:val="24"/>
        </w:rPr>
        <w:t xml:space="preserve"> est trivial puisqu’il se contente de proposer deux éditeurs </w:t>
      </w:r>
      <w:r w:rsidRPr="00DB4F9A">
        <w:rPr>
          <w:i/>
          <w:color w:val="4F81BD" w:themeColor="accent1"/>
          <w:sz w:val="24"/>
          <w:szCs w:val="24"/>
        </w:rPr>
        <w:t>TEdit</w:t>
      </w:r>
      <w:r w:rsidRPr="00DB4F9A">
        <w:rPr>
          <w:color w:val="4F81BD" w:themeColor="accent1"/>
          <w:sz w:val="24"/>
          <w:szCs w:val="24"/>
        </w:rPr>
        <w:t xml:space="preserve"> </w:t>
      </w:r>
      <w:r>
        <w:rPr>
          <w:sz w:val="24"/>
          <w:szCs w:val="24"/>
        </w:rPr>
        <w:t xml:space="preserve">qui contiendront les nombres à additionner, une étiquette </w:t>
      </w:r>
      <w:r w:rsidRPr="00DB4F9A">
        <w:rPr>
          <w:i/>
          <w:color w:val="4F81BD" w:themeColor="accent1"/>
          <w:sz w:val="24"/>
          <w:szCs w:val="24"/>
        </w:rPr>
        <w:t>TLabel</w:t>
      </w:r>
      <w:r w:rsidRPr="00DB4F9A">
        <w:rPr>
          <w:color w:val="4F81BD" w:themeColor="accent1"/>
          <w:sz w:val="24"/>
          <w:szCs w:val="24"/>
        </w:rPr>
        <w:t xml:space="preserve"> </w:t>
      </w:r>
      <w:r>
        <w:rPr>
          <w:sz w:val="24"/>
          <w:szCs w:val="24"/>
        </w:rPr>
        <w:t xml:space="preserve">pour le résultat de l’addition et quatre boutons </w:t>
      </w:r>
      <w:r w:rsidRPr="00DB4F9A">
        <w:rPr>
          <w:i/>
          <w:color w:val="4F81BD" w:themeColor="accent1"/>
          <w:sz w:val="24"/>
          <w:szCs w:val="24"/>
        </w:rPr>
        <w:t>TButton</w:t>
      </w:r>
      <w:r w:rsidRPr="00DB4F9A">
        <w:rPr>
          <w:color w:val="4F81BD" w:themeColor="accent1"/>
          <w:sz w:val="24"/>
          <w:szCs w:val="24"/>
        </w:rPr>
        <w:t xml:space="preserve"> </w:t>
      </w:r>
      <w:r>
        <w:rPr>
          <w:sz w:val="24"/>
          <w:szCs w:val="24"/>
        </w:rPr>
        <w:t>pour invoquer les quatre méthodes proposées :</w:t>
      </w:r>
    </w:p>
    <w:p w:rsidR="001F18C1" w:rsidRDefault="005F7399" w:rsidP="008E26BC">
      <w:pPr>
        <w:keepNext/>
        <w:ind w:firstLine="709"/>
        <w:jc w:val="center"/>
        <w:rPr>
          <w:sz w:val="24"/>
          <w:szCs w:val="24"/>
        </w:rPr>
      </w:pPr>
      <w:r>
        <w:rPr>
          <w:noProof/>
          <w:sz w:val="24"/>
          <w:szCs w:val="24"/>
          <w:lang w:eastAsia="fr-FR"/>
        </w:rPr>
        <w:drawing>
          <wp:inline distT="0" distB="0" distL="0" distR="0" wp14:anchorId="455471EB" wp14:editId="53A32BEC">
            <wp:extent cx="5760720" cy="291528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915285"/>
                    </a:xfrm>
                    <a:prstGeom prst="rect">
                      <a:avLst/>
                    </a:prstGeom>
                  </pic:spPr>
                </pic:pic>
              </a:graphicData>
            </a:graphic>
          </wp:inline>
        </w:drawing>
      </w:r>
    </w:p>
    <w:p w:rsidR="005F7399" w:rsidRDefault="005F7399" w:rsidP="005F7399">
      <w:pPr>
        <w:ind w:firstLine="708"/>
        <w:jc w:val="both"/>
        <w:rPr>
          <w:sz w:val="24"/>
          <w:szCs w:val="24"/>
        </w:rPr>
      </w:pPr>
      <w:r>
        <w:rPr>
          <w:sz w:val="24"/>
          <w:szCs w:val="24"/>
        </w:rPr>
        <w:t>Le code source qui l’accompagne ne devrait pas présenter de difficultés particulières :</w:t>
      </w:r>
    </w:p>
    <w:p w:rsidR="005F7399" w:rsidRPr="004A761F" w:rsidRDefault="005F7399" w:rsidP="005F7399">
      <w:pPr>
        <w:shd w:val="pct10" w:color="auto" w:fill="auto"/>
        <w:spacing w:after="0" w:line="240" w:lineRule="auto"/>
        <w:ind w:firstLine="709"/>
        <w:jc w:val="both"/>
        <w:rPr>
          <w:b/>
          <w:sz w:val="20"/>
          <w:szCs w:val="20"/>
          <w:lang w:val="en-US"/>
        </w:rPr>
      </w:pPr>
      <w:r w:rsidRPr="004A761F">
        <w:rPr>
          <w:b/>
          <w:sz w:val="20"/>
          <w:szCs w:val="20"/>
          <w:lang w:val="en-US"/>
        </w:rPr>
        <w:t>implementation</w:t>
      </w:r>
    </w:p>
    <w:p w:rsidR="005F7399" w:rsidRPr="004A761F" w:rsidRDefault="005F7399" w:rsidP="005F7399">
      <w:pPr>
        <w:shd w:val="pct10" w:color="auto" w:fill="auto"/>
        <w:spacing w:after="0" w:line="240" w:lineRule="auto"/>
        <w:ind w:firstLine="709"/>
        <w:jc w:val="both"/>
        <w:rPr>
          <w:sz w:val="20"/>
          <w:szCs w:val="20"/>
          <w:lang w:val="en-US"/>
        </w:rPr>
      </w:pPr>
    </w:p>
    <w:p w:rsidR="005F7399" w:rsidRPr="004A761F" w:rsidRDefault="005F7399" w:rsidP="005F7399">
      <w:pPr>
        <w:shd w:val="pct10" w:color="auto" w:fill="auto"/>
        <w:spacing w:after="0" w:line="240" w:lineRule="auto"/>
        <w:ind w:firstLine="709"/>
        <w:jc w:val="both"/>
        <w:rPr>
          <w:color w:val="9BBB59" w:themeColor="accent3"/>
          <w:sz w:val="20"/>
          <w:szCs w:val="20"/>
          <w:lang w:val="en-US"/>
        </w:rPr>
      </w:pPr>
      <w:r w:rsidRPr="004A761F">
        <w:rPr>
          <w:color w:val="9BBB59" w:themeColor="accent3"/>
          <w:sz w:val="20"/>
          <w:szCs w:val="20"/>
          <w:lang w:val="en-US"/>
        </w:rPr>
        <w:t>{$R *.lfm}</w:t>
      </w:r>
    </w:p>
    <w:p w:rsidR="005F7399" w:rsidRPr="004A761F" w:rsidRDefault="005F7399" w:rsidP="005F7399">
      <w:pPr>
        <w:shd w:val="pct10" w:color="auto" w:fill="auto"/>
        <w:spacing w:after="0" w:line="240" w:lineRule="auto"/>
        <w:ind w:firstLine="709"/>
        <w:jc w:val="both"/>
        <w:rPr>
          <w:sz w:val="20"/>
          <w:szCs w:val="20"/>
          <w:lang w:val="en-US"/>
        </w:rPr>
      </w:pPr>
    </w:p>
    <w:p w:rsidR="005F7399" w:rsidRPr="004A761F" w:rsidRDefault="005F7399" w:rsidP="005F7399">
      <w:pPr>
        <w:shd w:val="pct10" w:color="auto" w:fill="auto"/>
        <w:spacing w:after="0" w:line="240" w:lineRule="auto"/>
        <w:ind w:firstLine="709"/>
        <w:jc w:val="both"/>
        <w:rPr>
          <w:color w:val="9BBB59" w:themeColor="accent3"/>
          <w:sz w:val="20"/>
          <w:szCs w:val="20"/>
          <w:lang w:val="en-US"/>
        </w:rPr>
      </w:pPr>
      <w:r w:rsidRPr="004A761F">
        <w:rPr>
          <w:color w:val="9BBB59" w:themeColor="accent3"/>
          <w:sz w:val="20"/>
          <w:szCs w:val="20"/>
          <w:lang w:val="en-US"/>
        </w:rPr>
        <w:t>{ TMainForm }</w:t>
      </w:r>
    </w:p>
    <w:p w:rsidR="005F7399" w:rsidRPr="004A761F" w:rsidRDefault="005F7399" w:rsidP="005F7399">
      <w:pPr>
        <w:shd w:val="pct10" w:color="auto" w:fill="auto"/>
        <w:spacing w:after="0" w:line="240" w:lineRule="auto"/>
        <w:ind w:firstLine="709"/>
        <w:jc w:val="both"/>
        <w:rPr>
          <w:sz w:val="20"/>
          <w:szCs w:val="20"/>
          <w:lang w:val="en-US"/>
        </w:rPr>
      </w:pPr>
    </w:p>
    <w:p w:rsidR="005F7399" w:rsidRPr="004A761F" w:rsidRDefault="006A222C" w:rsidP="005F7399">
      <w:pPr>
        <w:shd w:val="pct10" w:color="auto" w:fill="auto"/>
        <w:spacing w:after="0" w:line="240" w:lineRule="auto"/>
        <w:ind w:firstLine="709"/>
        <w:jc w:val="both"/>
        <w:rPr>
          <w:sz w:val="20"/>
          <w:szCs w:val="20"/>
          <w:lang w:val="en-US"/>
        </w:rPr>
      </w:pPr>
      <w:r w:rsidRPr="004A761F">
        <w:rPr>
          <w:b/>
          <w:sz w:val="20"/>
          <w:szCs w:val="20"/>
          <w:lang w:val="en-US"/>
        </w:rPr>
        <w:t>procedure</w:t>
      </w:r>
      <w:r w:rsidR="005F7399" w:rsidRPr="004A761F">
        <w:rPr>
          <w:sz w:val="20"/>
          <w:szCs w:val="20"/>
          <w:lang w:val="en-US"/>
        </w:rPr>
        <w:t xml:space="preserve"> TMainForm.FormCreate(Sender: TObject);</w:t>
      </w:r>
    </w:p>
    <w:p w:rsidR="005F7399" w:rsidRPr="004A761F" w:rsidRDefault="005F7399" w:rsidP="005F7399">
      <w:pPr>
        <w:shd w:val="pct10" w:color="auto" w:fill="auto"/>
        <w:spacing w:after="0" w:line="240" w:lineRule="auto"/>
        <w:ind w:firstLine="709"/>
        <w:jc w:val="both"/>
        <w:rPr>
          <w:color w:val="9BBB59" w:themeColor="accent3"/>
          <w:sz w:val="20"/>
          <w:szCs w:val="20"/>
        </w:rPr>
      </w:pPr>
      <w:r w:rsidRPr="004A761F">
        <w:rPr>
          <w:color w:val="9BBB59" w:themeColor="accent3"/>
          <w:sz w:val="20"/>
          <w:szCs w:val="20"/>
        </w:rPr>
        <w:t>// *** création de la fiche principale ***</w:t>
      </w:r>
    </w:p>
    <w:p w:rsidR="005F7399" w:rsidRPr="004A761F" w:rsidRDefault="006A222C" w:rsidP="005F7399">
      <w:pPr>
        <w:shd w:val="pct10" w:color="auto" w:fill="auto"/>
        <w:spacing w:after="0" w:line="240" w:lineRule="auto"/>
        <w:ind w:firstLine="709"/>
        <w:jc w:val="both"/>
        <w:rPr>
          <w:sz w:val="20"/>
          <w:szCs w:val="20"/>
          <w:lang w:val="en-US"/>
        </w:rPr>
      </w:pPr>
      <w:r w:rsidRPr="004A761F">
        <w:rPr>
          <w:b/>
          <w:sz w:val="20"/>
          <w:szCs w:val="20"/>
          <w:lang w:val="en-US"/>
        </w:rPr>
        <w:t>begin</w:t>
      </w:r>
    </w:p>
    <w:p w:rsidR="005F7399" w:rsidRPr="004A761F" w:rsidRDefault="005F7399" w:rsidP="005F7399">
      <w:pPr>
        <w:shd w:val="pct10" w:color="auto" w:fill="auto"/>
        <w:spacing w:after="0" w:line="240" w:lineRule="auto"/>
        <w:ind w:firstLine="709"/>
        <w:jc w:val="both"/>
        <w:rPr>
          <w:color w:val="9BBB59" w:themeColor="accent3"/>
          <w:sz w:val="20"/>
          <w:szCs w:val="20"/>
          <w:lang w:val="en-US"/>
        </w:rPr>
      </w:pPr>
      <w:r w:rsidRPr="004A761F">
        <w:rPr>
          <w:sz w:val="20"/>
          <w:szCs w:val="20"/>
          <w:lang w:val="en-US"/>
        </w:rPr>
        <w:t xml:space="preserve">  Ad := TAdditionPlus.Create; </w:t>
      </w:r>
      <w:r w:rsidRPr="004A761F">
        <w:rPr>
          <w:color w:val="9BBB59" w:themeColor="accent3"/>
          <w:sz w:val="20"/>
          <w:szCs w:val="20"/>
          <w:lang w:val="en-US"/>
        </w:rPr>
        <w:t>// additionneur créé</w:t>
      </w:r>
    </w:p>
    <w:p w:rsidR="005F7399" w:rsidRPr="004A761F" w:rsidRDefault="006A222C" w:rsidP="005F7399">
      <w:pPr>
        <w:shd w:val="pct10" w:color="auto" w:fill="auto"/>
        <w:spacing w:after="0" w:line="240" w:lineRule="auto"/>
        <w:ind w:firstLine="709"/>
        <w:jc w:val="both"/>
        <w:rPr>
          <w:sz w:val="20"/>
          <w:szCs w:val="20"/>
          <w:lang w:val="en-US"/>
        </w:rPr>
      </w:pPr>
      <w:r w:rsidRPr="004A761F">
        <w:rPr>
          <w:b/>
          <w:sz w:val="20"/>
          <w:szCs w:val="20"/>
          <w:lang w:val="en-US"/>
        </w:rPr>
        <w:t>end;</w:t>
      </w:r>
    </w:p>
    <w:p w:rsidR="005F7399" w:rsidRPr="004A761F" w:rsidRDefault="005F7399" w:rsidP="005F7399">
      <w:pPr>
        <w:shd w:val="pct10" w:color="auto" w:fill="auto"/>
        <w:spacing w:after="0" w:line="240" w:lineRule="auto"/>
        <w:ind w:firstLine="709"/>
        <w:jc w:val="both"/>
        <w:rPr>
          <w:sz w:val="20"/>
          <w:szCs w:val="20"/>
          <w:lang w:val="en-US"/>
        </w:rPr>
      </w:pPr>
    </w:p>
    <w:p w:rsidR="005F7399" w:rsidRPr="004A761F" w:rsidRDefault="006A222C" w:rsidP="005F7399">
      <w:pPr>
        <w:shd w:val="pct10" w:color="auto" w:fill="auto"/>
        <w:spacing w:after="0" w:line="240" w:lineRule="auto"/>
        <w:ind w:firstLine="709"/>
        <w:jc w:val="both"/>
        <w:rPr>
          <w:sz w:val="20"/>
          <w:szCs w:val="20"/>
          <w:lang w:val="en-US"/>
        </w:rPr>
      </w:pPr>
      <w:r w:rsidRPr="004A761F">
        <w:rPr>
          <w:b/>
          <w:sz w:val="20"/>
          <w:szCs w:val="20"/>
          <w:lang w:val="en-US"/>
        </w:rPr>
        <w:t>procedure</w:t>
      </w:r>
      <w:r w:rsidR="005F7399" w:rsidRPr="004A761F">
        <w:rPr>
          <w:sz w:val="20"/>
          <w:szCs w:val="20"/>
          <w:lang w:val="en-US"/>
        </w:rPr>
        <w:t xml:space="preserve"> TMainForm.btnComputeStClick(Sender: TObject);</w:t>
      </w:r>
    </w:p>
    <w:p w:rsidR="005F7399" w:rsidRPr="004A761F" w:rsidRDefault="005F7399" w:rsidP="005F7399">
      <w:pPr>
        <w:shd w:val="pct10" w:color="auto" w:fill="auto"/>
        <w:spacing w:after="0" w:line="240" w:lineRule="auto"/>
        <w:ind w:firstLine="709"/>
        <w:jc w:val="both"/>
        <w:rPr>
          <w:color w:val="9BBB59" w:themeColor="accent3"/>
          <w:sz w:val="20"/>
          <w:szCs w:val="20"/>
          <w:lang w:val="en-US"/>
        </w:rPr>
      </w:pPr>
      <w:r w:rsidRPr="004A761F">
        <w:rPr>
          <w:color w:val="9BBB59" w:themeColor="accent3"/>
          <w:sz w:val="20"/>
          <w:szCs w:val="20"/>
          <w:lang w:val="en-US"/>
        </w:rPr>
        <w:t>// *** addition simple de chaînes ***</w:t>
      </w:r>
    </w:p>
    <w:p w:rsidR="005F7399" w:rsidRPr="004A761F" w:rsidRDefault="006A222C" w:rsidP="005F7399">
      <w:pPr>
        <w:shd w:val="pct10" w:color="auto" w:fill="auto"/>
        <w:spacing w:after="0" w:line="240" w:lineRule="auto"/>
        <w:ind w:firstLine="709"/>
        <w:jc w:val="both"/>
        <w:rPr>
          <w:sz w:val="20"/>
          <w:szCs w:val="20"/>
          <w:lang w:val="en-US"/>
        </w:rPr>
      </w:pPr>
      <w:r w:rsidRPr="004A761F">
        <w:rPr>
          <w:b/>
          <w:sz w:val="20"/>
          <w:szCs w:val="20"/>
          <w:lang w:val="en-US"/>
        </w:rPr>
        <w:t>begin</w:t>
      </w:r>
    </w:p>
    <w:p w:rsidR="005F7399" w:rsidRPr="004A761F" w:rsidRDefault="005F7399" w:rsidP="005F7399">
      <w:pPr>
        <w:shd w:val="pct10" w:color="auto" w:fill="auto"/>
        <w:spacing w:after="0" w:line="240" w:lineRule="auto"/>
        <w:ind w:firstLine="709"/>
        <w:jc w:val="both"/>
        <w:rPr>
          <w:sz w:val="20"/>
          <w:szCs w:val="20"/>
          <w:lang w:val="en-US"/>
        </w:rPr>
      </w:pPr>
      <w:r w:rsidRPr="004A761F">
        <w:rPr>
          <w:sz w:val="20"/>
          <w:szCs w:val="20"/>
          <w:lang w:val="en-US"/>
        </w:rPr>
        <w:t xml:space="preserve">  lblResult.Caption := Ad.AddEnChiffres(edtNum1.Text, edtNum2.Text);</w:t>
      </w:r>
    </w:p>
    <w:p w:rsidR="005F7399" w:rsidRPr="004A761F" w:rsidRDefault="006A222C" w:rsidP="005F7399">
      <w:pPr>
        <w:shd w:val="pct10" w:color="auto" w:fill="auto"/>
        <w:spacing w:after="0" w:line="240" w:lineRule="auto"/>
        <w:ind w:firstLine="709"/>
        <w:jc w:val="both"/>
        <w:rPr>
          <w:sz w:val="20"/>
          <w:szCs w:val="20"/>
          <w:lang w:val="en-US"/>
        </w:rPr>
      </w:pPr>
      <w:r w:rsidRPr="004A761F">
        <w:rPr>
          <w:b/>
          <w:sz w:val="20"/>
          <w:szCs w:val="20"/>
          <w:lang w:val="en-US"/>
        </w:rPr>
        <w:t>end;</w:t>
      </w:r>
    </w:p>
    <w:p w:rsidR="005F7399" w:rsidRPr="004A761F" w:rsidRDefault="005F7399" w:rsidP="005F7399">
      <w:pPr>
        <w:shd w:val="pct10" w:color="auto" w:fill="auto"/>
        <w:spacing w:after="0" w:line="240" w:lineRule="auto"/>
        <w:ind w:firstLine="709"/>
        <w:jc w:val="both"/>
        <w:rPr>
          <w:sz w:val="20"/>
          <w:szCs w:val="20"/>
          <w:lang w:val="en-US"/>
        </w:rPr>
      </w:pPr>
    </w:p>
    <w:p w:rsidR="005F7399" w:rsidRPr="004A761F" w:rsidRDefault="006A222C" w:rsidP="005F7399">
      <w:pPr>
        <w:shd w:val="pct10" w:color="auto" w:fill="auto"/>
        <w:spacing w:after="0" w:line="240" w:lineRule="auto"/>
        <w:ind w:firstLine="709"/>
        <w:jc w:val="both"/>
        <w:rPr>
          <w:color w:val="9BBB59" w:themeColor="accent3"/>
          <w:sz w:val="20"/>
          <w:szCs w:val="20"/>
          <w:lang w:val="en-US"/>
        </w:rPr>
      </w:pPr>
      <w:r w:rsidRPr="004A761F">
        <w:rPr>
          <w:b/>
          <w:sz w:val="20"/>
          <w:szCs w:val="20"/>
          <w:lang w:val="en-US"/>
        </w:rPr>
        <w:t>procedure</w:t>
      </w:r>
      <w:r w:rsidR="005F7399" w:rsidRPr="004A761F">
        <w:rPr>
          <w:sz w:val="20"/>
          <w:szCs w:val="20"/>
          <w:lang w:val="en-US"/>
        </w:rPr>
        <w:t xml:space="preserve"> TMainForm.btnComputeStVClick(Sender: TObject);</w:t>
      </w:r>
    </w:p>
    <w:p w:rsidR="005F7399" w:rsidRPr="004A761F" w:rsidRDefault="005F7399" w:rsidP="005F7399">
      <w:pPr>
        <w:shd w:val="pct10" w:color="auto" w:fill="auto"/>
        <w:spacing w:after="0" w:line="240" w:lineRule="auto"/>
        <w:ind w:firstLine="709"/>
        <w:jc w:val="both"/>
        <w:rPr>
          <w:color w:val="9BBB59" w:themeColor="accent3"/>
          <w:sz w:val="20"/>
          <w:szCs w:val="20"/>
        </w:rPr>
      </w:pPr>
      <w:r w:rsidRPr="004A761F">
        <w:rPr>
          <w:color w:val="9BBB59" w:themeColor="accent3"/>
          <w:sz w:val="20"/>
          <w:szCs w:val="20"/>
        </w:rPr>
        <w:t>// *** addition de chaînes par méthode virtuelle ***</w:t>
      </w:r>
    </w:p>
    <w:p w:rsidR="005F7399" w:rsidRPr="004A761F" w:rsidRDefault="006A222C" w:rsidP="005F7399">
      <w:pPr>
        <w:shd w:val="pct10" w:color="auto" w:fill="auto"/>
        <w:spacing w:after="0" w:line="240" w:lineRule="auto"/>
        <w:ind w:firstLine="709"/>
        <w:jc w:val="both"/>
        <w:rPr>
          <w:sz w:val="20"/>
          <w:szCs w:val="20"/>
          <w:lang w:val="en-US"/>
        </w:rPr>
      </w:pPr>
      <w:r w:rsidRPr="004A761F">
        <w:rPr>
          <w:b/>
          <w:sz w:val="20"/>
          <w:szCs w:val="20"/>
          <w:lang w:val="en-US"/>
        </w:rPr>
        <w:t>begin</w:t>
      </w:r>
    </w:p>
    <w:p w:rsidR="005F7399" w:rsidRPr="004A761F" w:rsidRDefault="005F7399" w:rsidP="005F7399">
      <w:pPr>
        <w:shd w:val="pct10" w:color="auto" w:fill="auto"/>
        <w:spacing w:after="0" w:line="240" w:lineRule="auto"/>
        <w:ind w:firstLine="709"/>
        <w:jc w:val="both"/>
        <w:rPr>
          <w:sz w:val="20"/>
          <w:szCs w:val="20"/>
          <w:lang w:val="en-US"/>
        </w:rPr>
      </w:pPr>
      <w:r w:rsidRPr="004A761F">
        <w:rPr>
          <w:sz w:val="20"/>
          <w:szCs w:val="20"/>
          <w:lang w:val="en-US"/>
        </w:rPr>
        <w:t xml:space="preserve">  lblResult.Caption := Ad.AddVirtEnChiffres(edtNum1.Text, edtNum2.Text);</w:t>
      </w:r>
    </w:p>
    <w:p w:rsidR="005F7399" w:rsidRPr="004A761F" w:rsidRDefault="006A222C" w:rsidP="005F7399">
      <w:pPr>
        <w:shd w:val="pct10" w:color="auto" w:fill="auto"/>
        <w:spacing w:after="0" w:line="240" w:lineRule="auto"/>
        <w:ind w:firstLine="709"/>
        <w:jc w:val="both"/>
        <w:rPr>
          <w:sz w:val="20"/>
          <w:szCs w:val="20"/>
          <w:lang w:val="en-US"/>
        </w:rPr>
      </w:pPr>
      <w:r w:rsidRPr="004A761F">
        <w:rPr>
          <w:b/>
          <w:sz w:val="20"/>
          <w:szCs w:val="20"/>
          <w:lang w:val="en-US"/>
        </w:rPr>
        <w:t>end;</w:t>
      </w:r>
    </w:p>
    <w:p w:rsidR="005F7399" w:rsidRPr="004A761F" w:rsidRDefault="005F7399" w:rsidP="005F7399">
      <w:pPr>
        <w:shd w:val="pct10" w:color="auto" w:fill="auto"/>
        <w:spacing w:after="0" w:line="240" w:lineRule="auto"/>
        <w:ind w:firstLine="709"/>
        <w:jc w:val="both"/>
        <w:rPr>
          <w:sz w:val="20"/>
          <w:szCs w:val="20"/>
          <w:lang w:val="en-US"/>
        </w:rPr>
      </w:pPr>
    </w:p>
    <w:p w:rsidR="005F7399" w:rsidRPr="004A761F" w:rsidRDefault="006A222C" w:rsidP="005F7399">
      <w:pPr>
        <w:shd w:val="pct10" w:color="auto" w:fill="auto"/>
        <w:spacing w:after="0" w:line="240" w:lineRule="auto"/>
        <w:ind w:firstLine="709"/>
        <w:jc w:val="both"/>
        <w:rPr>
          <w:sz w:val="20"/>
          <w:szCs w:val="20"/>
          <w:lang w:val="en-US"/>
        </w:rPr>
      </w:pPr>
      <w:r w:rsidRPr="004A761F">
        <w:rPr>
          <w:b/>
          <w:sz w:val="20"/>
          <w:szCs w:val="20"/>
          <w:lang w:val="en-US"/>
        </w:rPr>
        <w:t>procedure</w:t>
      </w:r>
      <w:r w:rsidR="005F7399" w:rsidRPr="004A761F">
        <w:rPr>
          <w:sz w:val="20"/>
          <w:szCs w:val="20"/>
          <w:lang w:val="en-US"/>
        </w:rPr>
        <w:t xml:space="preserve"> TMainForm.btnComputeIntClick(Sender: TObject);</w:t>
      </w:r>
    </w:p>
    <w:p w:rsidR="005F7399" w:rsidRPr="004A761F" w:rsidRDefault="005F7399" w:rsidP="005F7399">
      <w:pPr>
        <w:shd w:val="pct10" w:color="auto" w:fill="auto"/>
        <w:spacing w:after="0" w:line="240" w:lineRule="auto"/>
        <w:ind w:firstLine="709"/>
        <w:jc w:val="both"/>
        <w:rPr>
          <w:color w:val="9BBB59" w:themeColor="accent3"/>
          <w:sz w:val="20"/>
          <w:szCs w:val="20"/>
          <w:lang w:val="en-US"/>
        </w:rPr>
      </w:pPr>
      <w:r w:rsidRPr="004A761F">
        <w:rPr>
          <w:color w:val="9BBB59" w:themeColor="accent3"/>
          <w:sz w:val="20"/>
          <w:szCs w:val="20"/>
          <w:lang w:val="en-US"/>
        </w:rPr>
        <w:t>// *** addition simple d'entiers ***</w:t>
      </w:r>
    </w:p>
    <w:p w:rsidR="005F7399" w:rsidRPr="004A761F" w:rsidRDefault="006A222C" w:rsidP="005F7399">
      <w:pPr>
        <w:shd w:val="pct10" w:color="auto" w:fill="auto"/>
        <w:spacing w:after="0" w:line="240" w:lineRule="auto"/>
        <w:ind w:firstLine="709"/>
        <w:jc w:val="both"/>
        <w:rPr>
          <w:sz w:val="20"/>
          <w:szCs w:val="20"/>
          <w:lang w:val="en-US"/>
        </w:rPr>
      </w:pPr>
      <w:r w:rsidRPr="004A761F">
        <w:rPr>
          <w:b/>
          <w:sz w:val="20"/>
          <w:szCs w:val="20"/>
          <w:lang w:val="en-US"/>
        </w:rPr>
        <w:t>begin</w:t>
      </w:r>
    </w:p>
    <w:p w:rsidR="005F7399" w:rsidRPr="004A761F" w:rsidRDefault="005F7399" w:rsidP="005F7399">
      <w:pPr>
        <w:shd w:val="pct10" w:color="auto" w:fill="auto"/>
        <w:spacing w:after="0" w:line="240" w:lineRule="auto"/>
        <w:ind w:firstLine="709"/>
        <w:jc w:val="both"/>
        <w:rPr>
          <w:sz w:val="20"/>
          <w:szCs w:val="20"/>
          <w:lang w:val="en-US"/>
        </w:rPr>
      </w:pPr>
      <w:r w:rsidRPr="004A761F">
        <w:rPr>
          <w:sz w:val="20"/>
          <w:szCs w:val="20"/>
          <w:lang w:val="en-US"/>
        </w:rPr>
        <w:t xml:space="preserve">  lblResult.Caption := Ad.AddEnChiffres(StrToInt(edtNum1.Text),</w:t>
      </w:r>
    </w:p>
    <w:p w:rsidR="005F7399" w:rsidRPr="004A761F" w:rsidRDefault="005F7399" w:rsidP="005F7399">
      <w:pPr>
        <w:shd w:val="pct10" w:color="auto" w:fill="auto"/>
        <w:spacing w:after="0" w:line="240" w:lineRule="auto"/>
        <w:ind w:firstLine="709"/>
        <w:jc w:val="both"/>
        <w:rPr>
          <w:sz w:val="20"/>
          <w:szCs w:val="20"/>
          <w:lang w:val="en-US"/>
        </w:rPr>
      </w:pPr>
      <w:r w:rsidRPr="004A761F">
        <w:rPr>
          <w:sz w:val="20"/>
          <w:szCs w:val="20"/>
          <w:lang w:val="en-US"/>
        </w:rPr>
        <w:t xml:space="preserve">    StrToInt(edtNum2.Text));</w:t>
      </w:r>
    </w:p>
    <w:p w:rsidR="005F7399" w:rsidRPr="004A761F" w:rsidRDefault="006A222C" w:rsidP="005F7399">
      <w:pPr>
        <w:shd w:val="pct10" w:color="auto" w:fill="auto"/>
        <w:spacing w:after="0" w:line="240" w:lineRule="auto"/>
        <w:ind w:firstLine="709"/>
        <w:jc w:val="both"/>
        <w:rPr>
          <w:sz w:val="20"/>
          <w:szCs w:val="20"/>
          <w:lang w:val="en-US"/>
        </w:rPr>
      </w:pPr>
      <w:r w:rsidRPr="004A761F">
        <w:rPr>
          <w:b/>
          <w:sz w:val="20"/>
          <w:szCs w:val="20"/>
          <w:lang w:val="en-US"/>
        </w:rPr>
        <w:lastRenderedPageBreak/>
        <w:t>end;</w:t>
      </w:r>
    </w:p>
    <w:p w:rsidR="005F7399" w:rsidRPr="004A761F" w:rsidRDefault="005F7399" w:rsidP="005F7399">
      <w:pPr>
        <w:shd w:val="pct10" w:color="auto" w:fill="auto"/>
        <w:spacing w:after="0" w:line="240" w:lineRule="auto"/>
        <w:ind w:firstLine="709"/>
        <w:jc w:val="both"/>
        <w:rPr>
          <w:sz w:val="20"/>
          <w:szCs w:val="20"/>
          <w:lang w:val="en-US"/>
        </w:rPr>
      </w:pPr>
    </w:p>
    <w:p w:rsidR="005F7399" w:rsidRPr="004A761F" w:rsidRDefault="006A222C" w:rsidP="005F7399">
      <w:pPr>
        <w:shd w:val="pct10" w:color="auto" w:fill="auto"/>
        <w:spacing w:after="0" w:line="240" w:lineRule="auto"/>
        <w:ind w:firstLine="709"/>
        <w:jc w:val="both"/>
        <w:rPr>
          <w:sz w:val="20"/>
          <w:szCs w:val="20"/>
          <w:lang w:val="en-US"/>
        </w:rPr>
      </w:pPr>
      <w:r w:rsidRPr="004A761F">
        <w:rPr>
          <w:b/>
          <w:sz w:val="20"/>
          <w:szCs w:val="20"/>
          <w:lang w:val="en-US"/>
        </w:rPr>
        <w:t>procedure</w:t>
      </w:r>
      <w:r w:rsidR="005F7399" w:rsidRPr="004A761F">
        <w:rPr>
          <w:sz w:val="20"/>
          <w:szCs w:val="20"/>
          <w:lang w:val="en-US"/>
        </w:rPr>
        <w:t xml:space="preserve"> TMainForm.btnComputeIntVClick(Sender: TObject);</w:t>
      </w:r>
    </w:p>
    <w:p w:rsidR="005F7399" w:rsidRPr="004A761F" w:rsidRDefault="005F7399" w:rsidP="005F7399">
      <w:pPr>
        <w:shd w:val="pct10" w:color="auto" w:fill="auto"/>
        <w:spacing w:after="0" w:line="240" w:lineRule="auto"/>
        <w:ind w:firstLine="709"/>
        <w:jc w:val="both"/>
        <w:rPr>
          <w:color w:val="9BBB59" w:themeColor="accent3"/>
          <w:sz w:val="20"/>
          <w:szCs w:val="20"/>
        </w:rPr>
      </w:pPr>
      <w:r w:rsidRPr="004A761F">
        <w:rPr>
          <w:color w:val="9BBB59" w:themeColor="accent3"/>
          <w:sz w:val="20"/>
          <w:szCs w:val="20"/>
        </w:rPr>
        <w:t>// *** addition d'entiers par méthode virtuelle ***</w:t>
      </w:r>
    </w:p>
    <w:p w:rsidR="005F7399" w:rsidRPr="004A761F" w:rsidRDefault="006A222C" w:rsidP="005F7399">
      <w:pPr>
        <w:shd w:val="pct10" w:color="auto" w:fill="auto"/>
        <w:spacing w:after="0" w:line="240" w:lineRule="auto"/>
        <w:ind w:firstLine="709"/>
        <w:jc w:val="both"/>
        <w:rPr>
          <w:sz w:val="20"/>
          <w:szCs w:val="20"/>
          <w:lang w:val="en-US"/>
        </w:rPr>
      </w:pPr>
      <w:r w:rsidRPr="004A761F">
        <w:rPr>
          <w:b/>
          <w:sz w:val="20"/>
          <w:szCs w:val="20"/>
          <w:lang w:val="en-US"/>
        </w:rPr>
        <w:t>begin</w:t>
      </w:r>
    </w:p>
    <w:p w:rsidR="005F7399" w:rsidRPr="004A761F" w:rsidRDefault="005F7399" w:rsidP="005F7399">
      <w:pPr>
        <w:shd w:val="pct10" w:color="auto" w:fill="auto"/>
        <w:spacing w:after="0" w:line="240" w:lineRule="auto"/>
        <w:ind w:firstLine="709"/>
        <w:jc w:val="both"/>
        <w:rPr>
          <w:sz w:val="20"/>
          <w:szCs w:val="20"/>
          <w:lang w:val="en-US"/>
        </w:rPr>
      </w:pPr>
      <w:r w:rsidRPr="004A761F">
        <w:rPr>
          <w:sz w:val="20"/>
          <w:szCs w:val="20"/>
          <w:lang w:val="en-US"/>
        </w:rPr>
        <w:t xml:space="preserve">  lblResult.Caption := Ad.AddVirtEnChiffres(StrToInt(edtNum1.Text),</w:t>
      </w:r>
    </w:p>
    <w:p w:rsidR="005F7399" w:rsidRPr="004A761F" w:rsidRDefault="005F7399" w:rsidP="005F7399">
      <w:pPr>
        <w:shd w:val="pct10" w:color="auto" w:fill="auto"/>
        <w:spacing w:after="0" w:line="240" w:lineRule="auto"/>
        <w:ind w:firstLine="709"/>
        <w:jc w:val="both"/>
        <w:rPr>
          <w:sz w:val="20"/>
          <w:szCs w:val="20"/>
          <w:lang w:val="en-US"/>
        </w:rPr>
      </w:pPr>
      <w:r w:rsidRPr="004A761F">
        <w:rPr>
          <w:sz w:val="20"/>
          <w:szCs w:val="20"/>
          <w:lang w:val="en-US"/>
        </w:rPr>
        <w:t xml:space="preserve">    StrToInt(edtNum2.Text));</w:t>
      </w:r>
    </w:p>
    <w:p w:rsidR="005F7399" w:rsidRPr="004A761F" w:rsidRDefault="006A222C" w:rsidP="005F7399">
      <w:pPr>
        <w:shd w:val="pct10" w:color="auto" w:fill="auto"/>
        <w:spacing w:after="0" w:line="240" w:lineRule="auto"/>
        <w:ind w:firstLine="709"/>
        <w:jc w:val="both"/>
        <w:rPr>
          <w:sz w:val="20"/>
          <w:szCs w:val="20"/>
          <w:lang w:val="en-US"/>
        </w:rPr>
      </w:pPr>
      <w:r w:rsidRPr="004A761F">
        <w:rPr>
          <w:b/>
          <w:sz w:val="20"/>
          <w:szCs w:val="20"/>
          <w:lang w:val="en-US"/>
        </w:rPr>
        <w:t>end;</w:t>
      </w:r>
    </w:p>
    <w:p w:rsidR="005F7399" w:rsidRPr="004A761F" w:rsidRDefault="005F7399" w:rsidP="005F7399">
      <w:pPr>
        <w:shd w:val="pct10" w:color="auto" w:fill="auto"/>
        <w:spacing w:after="0" w:line="240" w:lineRule="auto"/>
        <w:ind w:firstLine="709"/>
        <w:jc w:val="both"/>
        <w:rPr>
          <w:sz w:val="20"/>
          <w:szCs w:val="20"/>
          <w:lang w:val="en-US"/>
        </w:rPr>
      </w:pPr>
    </w:p>
    <w:p w:rsidR="005F7399" w:rsidRPr="004A761F" w:rsidRDefault="006A222C" w:rsidP="005F7399">
      <w:pPr>
        <w:shd w:val="pct10" w:color="auto" w:fill="auto"/>
        <w:spacing w:after="0" w:line="240" w:lineRule="auto"/>
        <w:ind w:firstLine="709"/>
        <w:jc w:val="both"/>
        <w:rPr>
          <w:sz w:val="20"/>
          <w:szCs w:val="20"/>
          <w:lang w:val="en-US"/>
        </w:rPr>
      </w:pPr>
      <w:r w:rsidRPr="004A761F">
        <w:rPr>
          <w:b/>
          <w:sz w:val="20"/>
          <w:szCs w:val="20"/>
          <w:lang w:val="en-US"/>
        </w:rPr>
        <w:t>procedure</w:t>
      </w:r>
      <w:r w:rsidR="005F7399" w:rsidRPr="004A761F">
        <w:rPr>
          <w:sz w:val="20"/>
          <w:szCs w:val="20"/>
          <w:lang w:val="en-US"/>
        </w:rPr>
        <w:t xml:space="preserve"> TMainForm.FormDestroy(Sender: TObject);</w:t>
      </w:r>
    </w:p>
    <w:p w:rsidR="005F7399" w:rsidRPr="004A761F" w:rsidRDefault="005F7399" w:rsidP="005F7399">
      <w:pPr>
        <w:shd w:val="pct10" w:color="auto" w:fill="auto"/>
        <w:spacing w:after="0" w:line="240" w:lineRule="auto"/>
        <w:ind w:firstLine="709"/>
        <w:jc w:val="both"/>
        <w:rPr>
          <w:color w:val="9BBB59" w:themeColor="accent3"/>
          <w:sz w:val="20"/>
          <w:szCs w:val="20"/>
        </w:rPr>
      </w:pPr>
      <w:r w:rsidRPr="004A761F">
        <w:rPr>
          <w:color w:val="9BBB59" w:themeColor="accent3"/>
          <w:sz w:val="20"/>
          <w:szCs w:val="20"/>
        </w:rPr>
        <w:t>// *** destruction de la fiche principale ***</w:t>
      </w:r>
    </w:p>
    <w:p w:rsidR="005F7399" w:rsidRPr="00780390" w:rsidRDefault="006A222C" w:rsidP="005F7399">
      <w:pPr>
        <w:shd w:val="pct10" w:color="auto" w:fill="auto"/>
        <w:spacing w:after="0" w:line="240" w:lineRule="auto"/>
        <w:ind w:firstLine="709"/>
        <w:jc w:val="both"/>
        <w:rPr>
          <w:sz w:val="20"/>
          <w:szCs w:val="20"/>
          <w:lang w:val="en-US"/>
        </w:rPr>
      </w:pPr>
      <w:r w:rsidRPr="00780390">
        <w:rPr>
          <w:b/>
          <w:sz w:val="20"/>
          <w:szCs w:val="20"/>
          <w:lang w:val="en-US"/>
        </w:rPr>
        <w:t>begin</w:t>
      </w:r>
    </w:p>
    <w:p w:rsidR="005F7399" w:rsidRPr="00780390" w:rsidRDefault="005F7399" w:rsidP="005F7399">
      <w:pPr>
        <w:shd w:val="pct10" w:color="auto" w:fill="auto"/>
        <w:spacing w:after="0" w:line="240" w:lineRule="auto"/>
        <w:ind w:firstLine="709"/>
        <w:jc w:val="both"/>
        <w:rPr>
          <w:sz w:val="20"/>
          <w:szCs w:val="20"/>
          <w:lang w:val="en-US"/>
        </w:rPr>
      </w:pPr>
      <w:r w:rsidRPr="00780390">
        <w:rPr>
          <w:sz w:val="20"/>
          <w:szCs w:val="20"/>
          <w:lang w:val="en-US"/>
        </w:rPr>
        <w:t xml:space="preserve">  Ad.Free; // additionneur libéré</w:t>
      </w:r>
    </w:p>
    <w:p w:rsidR="005F7399" w:rsidRPr="00780390" w:rsidRDefault="006A222C" w:rsidP="005F7399">
      <w:pPr>
        <w:shd w:val="pct10" w:color="auto" w:fill="auto"/>
        <w:spacing w:after="0" w:line="240" w:lineRule="auto"/>
        <w:ind w:firstLine="709"/>
        <w:jc w:val="both"/>
        <w:rPr>
          <w:sz w:val="20"/>
          <w:szCs w:val="20"/>
          <w:lang w:val="en-US"/>
        </w:rPr>
      </w:pPr>
      <w:r w:rsidRPr="00780390">
        <w:rPr>
          <w:b/>
          <w:sz w:val="20"/>
          <w:szCs w:val="20"/>
          <w:lang w:val="en-US"/>
        </w:rPr>
        <w:t>end;</w:t>
      </w:r>
    </w:p>
    <w:p w:rsidR="005F7399" w:rsidRPr="00780390" w:rsidRDefault="005F7399" w:rsidP="005F7399">
      <w:pPr>
        <w:ind w:firstLine="708"/>
        <w:jc w:val="both"/>
        <w:rPr>
          <w:sz w:val="24"/>
          <w:szCs w:val="24"/>
          <w:lang w:val="en-US"/>
        </w:rPr>
      </w:pPr>
    </w:p>
    <w:p w:rsidR="005F7399" w:rsidRDefault="00A207A5" w:rsidP="005F7399">
      <w:pPr>
        <w:ind w:firstLine="708"/>
        <w:jc w:val="both"/>
        <w:rPr>
          <w:sz w:val="24"/>
          <w:szCs w:val="24"/>
        </w:rPr>
      </w:pPr>
      <w:r>
        <w:rPr>
          <w:noProof/>
          <w:sz w:val="24"/>
          <w:szCs w:val="24"/>
          <w:lang w:eastAsia="fr-FR"/>
        </w:rPr>
        <w:drawing>
          <wp:inline distT="0" distB="0" distL="0" distR="0" wp14:anchorId="1DDA8E8B" wp14:editId="649B1A39">
            <wp:extent cx="304800" cy="3048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Il</w:t>
      </w:r>
      <w:r w:rsidR="005F7399" w:rsidRPr="005F7399">
        <w:rPr>
          <w:sz w:val="24"/>
          <w:szCs w:val="24"/>
        </w:rPr>
        <w:t xml:space="preserve"> faut retenir que </w:t>
      </w:r>
      <w:r w:rsidR="005F7399">
        <w:rPr>
          <w:sz w:val="24"/>
          <w:szCs w:val="24"/>
        </w:rPr>
        <w:t>des méthodes portant le même nom mais aux signatures différentes sont parfaiteme</w:t>
      </w:r>
      <w:r>
        <w:rPr>
          <w:sz w:val="24"/>
          <w:szCs w:val="24"/>
        </w:rPr>
        <w:t xml:space="preserve">nt reconnues par le compilateur tant qu’elles ne sont pas </w:t>
      </w:r>
      <w:r w:rsidR="008948F6">
        <w:rPr>
          <w:sz w:val="24"/>
          <w:szCs w:val="24"/>
        </w:rPr>
        <w:t>déclarées</w:t>
      </w:r>
      <w:r>
        <w:rPr>
          <w:sz w:val="24"/>
          <w:szCs w:val="24"/>
        </w:rPr>
        <w:t xml:space="preserve"> </w:t>
      </w:r>
      <w:r w:rsidR="008948F6">
        <w:rPr>
          <w:sz w:val="24"/>
          <w:szCs w:val="24"/>
        </w:rPr>
        <w:t>dans la même interface d’une classe.</w:t>
      </w:r>
    </w:p>
    <w:p w:rsidR="004E49C9" w:rsidRDefault="00325F12" w:rsidP="00325F12">
      <w:pPr>
        <w:pStyle w:val="Titre2"/>
      </w:pPr>
      <w:bookmarkStart w:id="93" w:name="_Toc422915236"/>
      <w:r>
        <w:t>Bilan</w:t>
      </w:r>
      <w:bookmarkEnd w:id="93"/>
    </w:p>
    <w:p w:rsidR="009D303B" w:rsidRDefault="005C31CA" w:rsidP="005C31CA">
      <w:pPr>
        <w:ind w:firstLine="708"/>
        <w:jc w:val="both"/>
        <w:rPr>
          <w:sz w:val="24"/>
          <w:szCs w:val="24"/>
        </w:rPr>
      </w:pPr>
      <w:r>
        <w:rPr>
          <w:sz w:val="24"/>
          <w:szCs w:val="24"/>
        </w:rPr>
        <w:t>Dans ce chapitre, vous aurez appris à</w:t>
      </w:r>
      <w:r w:rsidR="009D303B">
        <w:rPr>
          <w:sz w:val="24"/>
          <w:szCs w:val="24"/>
        </w:rPr>
        <w:t> :</w:t>
      </w:r>
    </w:p>
    <w:p w:rsidR="009D303B" w:rsidRDefault="005C31CA" w:rsidP="009D303B">
      <w:pPr>
        <w:pStyle w:val="Paragraphedeliste"/>
        <w:numPr>
          <w:ilvl w:val="0"/>
          <w:numId w:val="24"/>
        </w:numPr>
        <w:jc w:val="both"/>
        <w:rPr>
          <w:sz w:val="24"/>
          <w:szCs w:val="24"/>
        </w:rPr>
      </w:pPr>
      <w:r w:rsidRPr="009D303B">
        <w:rPr>
          <w:sz w:val="24"/>
          <w:szCs w:val="24"/>
        </w:rPr>
        <w:t xml:space="preserve">reconnaître et à manipuler les méthodes d’une classe sous toutes leurs formes : statiques, virtuelles, abstraites, de classe, </w:t>
      </w:r>
      <w:r w:rsidR="0011366F" w:rsidRPr="009D303B">
        <w:rPr>
          <w:sz w:val="24"/>
          <w:szCs w:val="24"/>
        </w:rPr>
        <w:t xml:space="preserve">statiques </w:t>
      </w:r>
      <w:r w:rsidRPr="009D303B">
        <w:rPr>
          <w:sz w:val="24"/>
          <w:szCs w:val="24"/>
        </w:rPr>
        <w:t>de classe et de messages</w:t>
      </w:r>
      <w:r w:rsidR="009D303B">
        <w:rPr>
          <w:sz w:val="24"/>
          <w:szCs w:val="24"/>
        </w:rPr>
        <w:t> ;</w:t>
      </w:r>
    </w:p>
    <w:p w:rsidR="00325F12" w:rsidRPr="009D303B" w:rsidRDefault="005C31CA" w:rsidP="009D303B">
      <w:pPr>
        <w:pStyle w:val="Paragraphedeliste"/>
        <w:numPr>
          <w:ilvl w:val="0"/>
          <w:numId w:val="24"/>
        </w:numPr>
        <w:jc w:val="both"/>
        <w:rPr>
          <w:sz w:val="24"/>
          <w:szCs w:val="24"/>
        </w:rPr>
      </w:pPr>
      <w:r w:rsidRPr="009D303B">
        <w:rPr>
          <w:sz w:val="24"/>
          <w:szCs w:val="24"/>
        </w:rPr>
        <w:t>maîtriser l’héritage et la surcharge des méthodes.</w:t>
      </w:r>
    </w:p>
    <w:p w:rsidR="00A26982" w:rsidRDefault="00A26982">
      <w:pPr>
        <w:spacing w:line="276" w:lineRule="auto"/>
        <w:rPr>
          <w:caps/>
          <w:color w:val="632423" w:themeColor="accent2" w:themeShade="80"/>
          <w:spacing w:val="20"/>
          <w:sz w:val="28"/>
          <w:szCs w:val="28"/>
        </w:rPr>
      </w:pPr>
      <w:r>
        <w:br w:type="page"/>
      </w:r>
    </w:p>
    <w:p w:rsidR="00CB5D7A" w:rsidRDefault="004A5097" w:rsidP="004A5097">
      <w:pPr>
        <w:pStyle w:val="Titre1"/>
      </w:pPr>
      <w:bookmarkStart w:id="94" w:name="_Toc422915237"/>
      <w:r>
        <w:lastRenderedPageBreak/>
        <w:t>POO à gogo : Les propriétés</w:t>
      </w:r>
      <w:bookmarkEnd w:id="94"/>
    </w:p>
    <w:p w:rsidR="00A1112B" w:rsidRPr="008C75CE" w:rsidRDefault="00A1112B" w:rsidP="00A1112B"/>
    <w:p w:rsidR="00A1112B" w:rsidRPr="00B105A0" w:rsidRDefault="00A1112B" w:rsidP="00A1112B">
      <w:pPr>
        <w:pBdr>
          <w:top w:val="single" w:sz="12" w:space="1" w:color="auto"/>
          <w:left w:val="single" w:sz="12" w:space="4" w:color="auto"/>
          <w:bottom w:val="single" w:sz="12" w:space="1" w:color="auto"/>
          <w:right w:val="single" w:sz="12" w:space="4" w:color="auto"/>
        </w:pBdr>
        <w:shd w:val="pct5" w:color="auto" w:fill="auto"/>
        <w:ind w:firstLine="708"/>
        <w:jc w:val="both"/>
        <w:rPr>
          <w:sz w:val="24"/>
          <w:szCs w:val="24"/>
        </w:rPr>
      </w:pPr>
      <w:r w:rsidRPr="00891CEF">
        <w:rPr>
          <w:b/>
          <w:sz w:val="24"/>
          <w:szCs w:val="24"/>
        </w:rPr>
        <w:t>Objectifs</w:t>
      </w:r>
      <w:r>
        <w:rPr>
          <w:sz w:val="24"/>
          <w:szCs w:val="24"/>
        </w:rPr>
        <w:t> : d</w:t>
      </w:r>
      <w:r w:rsidRPr="00B105A0">
        <w:rPr>
          <w:sz w:val="24"/>
          <w:szCs w:val="24"/>
        </w:rPr>
        <w:t xml:space="preserve">ans ce chapitre, </w:t>
      </w:r>
      <w:r>
        <w:rPr>
          <w:sz w:val="24"/>
          <w:szCs w:val="24"/>
        </w:rPr>
        <w:t>vous allez</w:t>
      </w:r>
      <w:r w:rsidRPr="00B105A0">
        <w:rPr>
          <w:sz w:val="24"/>
          <w:szCs w:val="24"/>
        </w:rPr>
        <w:t xml:space="preserve"> </w:t>
      </w:r>
      <w:r>
        <w:rPr>
          <w:sz w:val="24"/>
          <w:szCs w:val="24"/>
        </w:rPr>
        <w:t>tout apprendre sur les propriétés.</w:t>
      </w:r>
    </w:p>
    <w:p w:rsidR="00A1112B" w:rsidRPr="003719BB" w:rsidRDefault="00A1112B" w:rsidP="00A1112B">
      <w:pPr>
        <w:pBdr>
          <w:top w:val="single" w:sz="4" w:space="1" w:color="auto"/>
          <w:left w:val="single" w:sz="4" w:space="4" w:color="auto"/>
          <w:bottom w:val="single" w:sz="4" w:space="1" w:color="auto"/>
          <w:right w:val="single" w:sz="4" w:space="4" w:color="auto"/>
        </w:pBdr>
        <w:shd w:val="pct5" w:color="auto" w:fill="auto"/>
        <w:ind w:firstLine="708"/>
        <w:jc w:val="both"/>
        <w:rPr>
          <w:sz w:val="24"/>
          <w:szCs w:val="24"/>
        </w:rPr>
      </w:pPr>
      <w:r>
        <w:rPr>
          <w:b/>
          <w:sz w:val="24"/>
          <w:szCs w:val="24"/>
        </w:rPr>
        <w:t xml:space="preserve">Sommaire : </w:t>
      </w:r>
      <w:r>
        <w:rPr>
          <w:sz w:val="24"/>
          <w:szCs w:val="24"/>
        </w:rPr>
        <w:t xml:space="preserve">Définition – </w:t>
      </w:r>
      <w:r w:rsidRPr="00A1112B">
        <w:rPr>
          <w:i/>
          <w:sz w:val="24"/>
          <w:szCs w:val="24"/>
        </w:rPr>
        <w:t>Getter</w:t>
      </w:r>
      <w:r>
        <w:rPr>
          <w:sz w:val="24"/>
          <w:szCs w:val="24"/>
        </w:rPr>
        <w:t xml:space="preserve"> et </w:t>
      </w:r>
      <w:r w:rsidRPr="00A1112B">
        <w:rPr>
          <w:i/>
          <w:sz w:val="24"/>
          <w:szCs w:val="24"/>
        </w:rPr>
        <w:t>setter</w:t>
      </w:r>
      <w:r>
        <w:rPr>
          <w:sz w:val="24"/>
          <w:szCs w:val="24"/>
        </w:rPr>
        <w:t xml:space="preserve"> – </w:t>
      </w:r>
      <w:r w:rsidR="00513FE7">
        <w:rPr>
          <w:sz w:val="24"/>
          <w:szCs w:val="24"/>
        </w:rPr>
        <w:t xml:space="preserve">propriétés et variables – </w:t>
      </w:r>
      <w:r w:rsidR="0060366B">
        <w:rPr>
          <w:sz w:val="24"/>
          <w:szCs w:val="24"/>
        </w:rPr>
        <w:t>redéfinition d’une variable</w:t>
      </w:r>
      <w:r w:rsidR="003C6D97">
        <w:rPr>
          <w:sz w:val="24"/>
          <w:szCs w:val="24"/>
        </w:rPr>
        <w:t xml:space="preserve"> – </w:t>
      </w:r>
      <w:r w:rsidR="0060366B">
        <w:rPr>
          <w:sz w:val="24"/>
          <w:szCs w:val="24"/>
        </w:rPr>
        <w:t>p</w:t>
      </w:r>
      <w:r w:rsidR="003C6D97">
        <w:rPr>
          <w:sz w:val="24"/>
          <w:szCs w:val="24"/>
        </w:rPr>
        <w:t>r</w:t>
      </w:r>
      <w:r w:rsidR="0060366B">
        <w:rPr>
          <w:sz w:val="24"/>
          <w:szCs w:val="24"/>
        </w:rPr>
        <w:t>o</w:t>
      </w:r>
      <w:r w:rsidR="003C6D97">
        <w:rPr>
          <w:sz w:val="24"/>
          <w:szCs w:val="24"/>
        </w:rPr>
        <w:t>p</w:t>
      </w:r>
      <w:r w:rsidR="0060366B">
        <w:rPr>
          <w:sz w:val="24"/>
          <w:szCs w:val="24"/>
        </w:rPr>
        <w:t>riétés par défaut – les informations de stockage – les propriétés indexées – les tableaux de propriétés – propriétés de classe – exemple</w:t>
      </w:r>
    </w:p>
    <w:p w:rsidR="00A1112B" w:rsidRDefault="00A1112B" w:rsidP="00A1112B">
      <w:pPr>
        <w:pBdr>
          <w:top w:val="single" w:sz="4" w:space="1" w:color="auto"/>
          <w:left w:val="single" w:sz="4" w:space="4" w:color="auto"/>
          <w:bottom w:val="single" w:sz="4" w:space="1" w:color="auto"/>
          <w:right w:val="single" w:sz="4" w:space="4" w:color="auto"/>
        </w:pBdr>
        <w:shd w:val="pct5" w:color="auto" w:fill="auto"/>
        <w:ind w:firstLine="708"/>
        <w:jc w:val="both"/>
        <w:rPr>
          <w:sz w:val="24"/>
          <w:szCs w:val="24"/>
        </w:rPr>
      </w:pPr>
      <w:r w:rsidRPr="0018599B">
        <w:rPr>
          <w:b/>
          <w:sz w:val="24"/>
          <w:szCs w:val="24"/>
        </w:rPr>
        <w:t>Ressources</w:t>
      </w:r>
      <w:r>
        <w:rPr>
          <w:sz w:val="24"/>
          <w:szCs w:val="24"/>
        </w:rPr>
        <w:t xml:space="preserve"> : les programmes de test sont présents dans le sous-répertoire </w:t>
      </w:r>
      <w:r w:rsidRPr="004B528B">
        <w:rPr>
          <w:i/>
          <w:sz w:val="24"/>
          <w:szCs w:val="24"/>
        </w:rPr>
        <w:t>poo</w:t>
      </w:r>
      <w:r>
        <w:rPr>
          <w:i/>
          <w:sz w:val="24"/>
          <w:szCs w:val="24"/>
        </w:rPr>
        <w:t>2</w:t>
      </w:r>
      <w:r w:rsidRPr="004B528B">
        <w:rPr>
          <w:i/>
          <w:sz w:val="24"/>
          <w:szCs w:val="24"/>
        </w:rPr>
        <w:t xml:space="preserve"> </w:t>
      </w:r>
      <w:r>
        <w:rPr>
          <w:sz w:val="24"/>
          <w:szCs w:val="24"/>
        </w:rPr>
        <w:t>du répertoire e</w:t>
      </w:r>
      <w:r w:rsidRPr="0018599B">
        <w:rPr>
          <w:i/>
          <w:sz w:val="24"/>
          <w:szCs w:val="24"/>
        </w:rPr>
        <w:t>xemples</w:t>
      </w:r>
      <w:r>
        <w:rPr>
          <w:sz w:val="24"/>
          <w:szCs w:val="24"/>
        </w:rPr>
        <w:t>.</w:t>
      </w:r>
    </w:p>
    <w:p w:rsidR="007F180E" w:rsidRPr="007F180E" w:rsidRDefault="007F180E" w:rsidP="007F180E">
      <w:pPr>
        <w:ind w:firstLine="708"/>
        <w:jc w:val="both"/>
        <w:rPr>
          <w:sz w:val="24"/>
          <w:szCs w:val="24"/>
        </w:rPr>
      </w:pPr>
    </w:p>
    <w:p w:rsidR="00153318" w:rsidRDefault="00153318" w:rsidP="00C47AA8">
      <w:pPr>
        <w:pStyle w:val="Titre2"/>
      </w:pPr>
      <w:bookmarkStart w:id="95" w:name="_Toc422915238"/>
      <w:r>
        <w:t>Qu’est-ce qu’une propriété ?</w:t>
      </w:r>
      <w:bookmarkEnd w:id="95"/>
    </w:p>
    <w:p w:rsidR="00C47AA8" w:rsidRDefault="003A5154" w:rsidP="00201972">
      <w:pPr>
        <w:ind w:firstLine="708"/>
        <w:jc w:val="both"/>
        <w:rPr>
          <w:sz w:val="24"/>
          <w:szCs w:val="24"/>
        </w:rPr>
      </w:pPr>
      <w:r>
        <w:rPr>
          <w:sz w:val="24"/>
          <w:szCs w:val="24"/>
        </w:rPr>
        <w:t xml:space="preserve">Une </w:t>
      </w:r>
      <w:r w:rsidRPr="00780390">
        <w:rPr>
          <w:i/>
          <w:sz w:val="24"/>
          <w:szCs w:val="24"/>
        </w:rPr>
        <w:t>propriété</w:t>
      </w:r>
      <w:r>
        <w:rPr>
          <w:sz w:val="24"/>
          <w:szCs w:val="24"/>
        </w:rPr>
        <w:t xml:space="preserve"> définit </w:t>
      </w:r>
      <w:r w:rsidR="00964545">
        <w:rPr>
          <w:sz w:val="24"/>
          <w:szCs w:val="24"/>
        </w:rPr>
        <w:t xml:space="preserve">l’attribut d’un objet et est </w:t>
      </w:r>
      <w:r>
        <w:rPr>
          <w:sz w:val="24"/>
          <w:szCs w:val="24"/>
        </w:rPr>
        <w:t xml:space="preserve">avant tout un moyen d’accéder de manière contrôlée à un champ. Si une propriété </w:t>
      </w:r>
      <w:r w:rsidR="00964545">
        <w:rPr>
          <w:sz w:val="24"/>
          <w:szCs w:val="24"/>
        </w:rPr>
        <w:t>a l’apparence d’</w:t>
      </w:r>
      <w:r>
        <w:rPr>
          <w:sz w:val="24"/>
          <w:szCs w:val="24"/>
        </w:rPr>
        <w:t xml:space="preserve">une variable, elle n’en est pas une dans la mesure où </w:t>
      </w:r>
      <w:r w:rsidR="00964545">
        <w:rPr>
          <w:sz w:val="24"/>
          <w:szCs w:val="24"/>
        </w:rPr>
        <w:t xml:space="preserve">elle n’occupe pas forcément de mémoire et que </w:t>
      </w:r>
      <w:r>
        <w:rPr>
          <w:sz w:val="24"/>
          <w:szCs w:val="24"/>
        </w:rPr>
        <w:t xml:space="preserve">l’affectation d’une valeur à une propriété ou la lecture de sa valeur peuvent déclencher l’exécution d’une méthode. </w:t>
      </w:r>
      <w:r w:rsidR="00A1112B">
        <w:rPr>
          <w:sz w:val="24"/>
          <w:szCs w:val="24"/>
        </w:rPr>
        <w:t>Par ailleurs</w:t>
      </w:r>
      <w:r>
        <w:rPr>
          <w:sz w:val="24"/>
          <w:szCs w:val="24"/>
        </w:rPr>
        <w:t xml:space="preserve">, membre d’un descendant de </w:t>
      </w:r>
      <w:r w:rsidRPr="003A5154">
        <w:rPr>
          <w:b/>
          <w:i/>
          <w:color w:val="4F81BD" w:themeColor="accent1"/>
          <w:sz w:val="24"/>
          <w:szCs w:val="24"/>
        </w:rPr>
        <w:t>TComponent</w:t>
      </w:r>
      <w:r w:rsidRPr="003A5154">
        <w:rPr>
          <w:color w:val="4F81BD" w:themeColor="accent1"/>
          <w:sz w:val="24"/>
          <w:szCs w:val="24"/>
        </w:rPr>
        <w:t xml:space="preserve"> </w:t>
      </w:r>
      <w:r>
        <w:rPr>
          <w:sz w:val="24"/>
          <w:szCs w:val="24"/>
        </w:rPr>
        <w:t xml:space="preserve">et insérée dans une section </w:t>
      </w:r>
      <w:r w:rsidRPr="003A5154">
        <w:rPr>
          <w:i/>
          <w:color w:val="4F81BD" w:themeColor="accent1"/>
          <w:sz w:val="24"/>
          <w:szCs w:val="24"/>
        </w:rPr>
        <w:t>published</w:t>
      </w:r>
      <w:r>
        <w:rPr>
          <w:sz w:val="24"/>
          <w:szCs w:val="24"/>
        </w:rPr>
        <w:t xml:space="preserve">, une propriété deviendra visible dans l’inspecteur d’objet de </w:t>
      </w:r>
      <w:r w:rsidRPr="00513FE7">
        <w:rPr>
          <w:b/>
          <w:sz w:val="24"/>
          <w:szCs w:val="24"/>
        </w:rPr>
        <w:t>Lazarus</w:t>
      </w:r>
      <w:r>
        <w:rPr>
          <w:sz w:val="24"/>
          <w:szCs w:val="24"/>
        </w:rPr>
        <w:t>.</w:t>
      </w:r>
    </w:p>
    <w:p w:rsidR="00C47AA8" w:rsidRDefault="00C47AA8" w:rsidP="00C47AA8">
      <w:pPr>
        <w:pStyle w:val="Titre2"/>
      </w:pPr>
      <w:bookmarkStart w:id="96" w:name="_Toc422915239"/>
      <w:r>
        <w:t>Travailler avec les propriétés</w:t>
      </w:r>
      <w:bookmarkEnd w:id="96"/>
    </w:p>
    <w:p w:rsidR="00153318" w:rsidRDefault="00153318" w:rsidP="00C47AA8">
      <w:pPr>
        <w:pStyle w:val="Titre3"/>
        <w:rPr>
          <w:i/>
        </w:rPr>
      </w:pPr>
      <w:bookmarkStart w:id="97" w:name="_Toc422915240"/>
      <w:r>
        <w:t xml:space="preserve">Lecture et écriture d’une propriété : </w:t>
      </w:r>
      <w:r w:rsidRPr="00153318">
        <w:rPr>
          <w:i/>
        </w:rPr>
        <w:t>getter</w:t>
      </w:r>
      <w:r>
        <w:t xml:space="preserve"> et </w:t>
      </w:r>
      <w:r w:rsidRPr="00153318">
        <w:rPr>
          <w:i/>
        </w:rPr>
        <w:t>setter</w:t>
      </w:r>
      <w:bookmarkEnd w:id="97"/>
    </w:p>
    <w:p w:rsidR="00D314A4" w:rsidRDefault="00D314A4" w:rsidP="00964545">
      <w:pPr>
        <w:ind w:firstLine="708"/>
        <w:jc w:val="both"/>
        <w:rPr>
          <w:sz w:val="24"/>
          <w:szCs w:val="24"/>
        </w:rPr>
      </w:pPr>
      <w:r>
        <w:rPr>
          <w:sz w:val="24"/>
          <w:szCs w:val="24"/>
        </w:rPr>
        <w:t xml:space="preserve">Il est toujours possible de rendre </w:t>
      </w:r>
      <w:r w:rsidRPr="00D314A4">
        <w:rPr>
          <w:i/>
          <w:color w:val="4F81BD" w:themeColor="accent1"/>
          <w:sz w:val="24"/>
          <w:szCs w:val="24"/>
        </w:rPr>
        <w:t>public</w:t>
      </w:r>
      <w:r w:rsidRPr="00D314A4">
        <w:rPr>
          <w:color w:val="4F81BD" w:themeColor="accent1"/>
          <w:sz w:val="24"/>
          <w:szCs w:val="24"/>
        </w:rPr>
        <w:t xml:space="preserve"> </w:t>
      </w:r>
      <w:r>
        <w:rPr>
          <w:sz w:val="24"/>
          <w:szCs w:val="24"/>
        </w:rPr>
        <w:t>un champ quelconque. Ainsi, la définition d’une classe comme celle-ci est tout à fait correcte :</w:t>
      </w:r>
    </w:p>
    <w:p w:rsidR="00D314A4" w:rsidRPr="00D314A4" w:rsidRDefault="00D314A4" w:rsidP="00D314A4">
      <w:pPr>
        <w:shd w:val="pct10" w:color="auto" w:fill="auto"/>
        <w:spacing w:after="0" w:line="240" w:lineRule="auto"/>
        <w:ind w:firstLine="709"/>
        <w:jc w:val="both"/>
        <w:rPr>
          <w:b/>
          <w:sz w:val="20"/>
          <w:szCs w:val="20"/>
          <w:lang w:val="en-US"/>
        </w:rPr>
      </w:pPr>
      <w:r w:rsidRPr="00D314A4">
        <w:rPr>
          <w:b/>
          <w:sz w:val="20"/>
          <w:szCs w:val="20"/>
          <w:lang w:val="en-US"/>
        </w:rPr>
        <w:t>type</w:t>
      </w:r>
    </w:p>
    <w:p w:rsidR="00D314A4" w:rsidRPr="00D314A4" w:rsidRDefault="00D314A4" w:rsidP="00D314A4">
      <w:pPr>
        <w:shd w:val="pct10" w:color="auto" w:fill="auto"/>
        <w:spacing w:after="0" w:line="240" w:lineRule="auto"/>
        <w:ind w:firstLine="709"/>
        <w:jc w:val="both"/>
        <w:rPr>
          <w:sz w:val="20"/>
          <w:szCs w:val="20"/>
          <w:lang w:val="en-US"/>
        </w:rPr>
      </w:pPr>
      <w:r w:rsidRPr="00D314A4">
        <w:rPr>
          <w:sz w:val="20"/>
          <w:szCs w:val="20"/>
          <w:lang w:val="en-US"/>
        </w:rPr>
        <w:t xml:space="preserve">  TMyClass = </w:t>
      </w:r>
      <w:r w:rsidRPr="00D314A4">
        <w:rPr>
          <w:b/>
          <w:sz w:val="20"/>
          <w:szCs w:val="20"/>
          <w:lang w:val="en-US"/>
        </w:rPr>
        <w:t>class</w:t>
      </w:r>
    </w:p>
    <w:p w:rsidR="00D314A4" w:rsidRPr="00D314A4" w:rsidRDefault="00D314A4" w:rsidP="00D314A4">
      <w:pPr>
        <w:shd w:val="pct10" w:color="auto" w:fill="auto"/>
        <w:spacing w:after="0" w:line="240" w:lineRule="auto"/>
        <w:ind w:firstLine="709"/>
        <w:jc w:val="both"/>
        <w:rPr>
          <w:b/>
          <w:sz w:val="20"/>
          <w:szCs w:val="20"/>
          <w:lang w:val="en-US"/>
        </w:rPr>
      </w:pPr>
      <w:r w:rsidRPr="00D314A4">
        <w:rPr>
          <w:sz w:val="20"/>
          <w:szCs w:val="20"/>
          <w:lang w:val="en-US"/>
        </w:rPr>
        <w:t xml:space="preserve">  </w:t>
      </w:r>
      <w:r w:rsidRPr="00D314A4">
        <w:rPr>
          <w:b/>
          <w:sz w:val="20"/>
          <w:szCs w:val="20"/>
          <w:lang w:val="en-US"/>
        </w:rPr>
        <w:t>public</w:t>
      </w:r>
    </w:p>
    <w:p w:rsidR="00D314A4" w:rsidRPr="00D314A4" w:rsidRDefault="00D314A4" w:rsidP="00D314A4">
      <w:pPr>
        <w:shd w:val="pct10" w:color="auto" w:fill="auto"/>
        <w:spacing w:after="0" w:line="240" w:lineRule="auto"/>
        <w:ind w:firstLine="709"/>
        <w:jc w:val="both"/>
        <w:rPr>
          <w:sz w:val="20"/>
          <w:szCs w:val="20"/>
          <w:lang w:val="en-US"/>
        </w:rPr>
      </w:pPr>
      <w:r w:rsidRPr="00D314A4">
        <w:rPr>
          <w:sz w:val="20"/>
          <w:szCs w:val="20"/>
          <w:lang w:val="en-US"/>
        </w:rPr>
        <w:t xml:space="preserve">    fMyField : </w:t>
      </w:r>
      <w:r w:rsidR="00F73CB7" w:rsidRPr="00F73CB7">
        <w:rPr>
          <w:b/>
          <w:sz w:val="20"/>
          <w:szCs w:val="20"/>
          <w:lang w:val="en-US"/>
        </w:rPr>
        <w:t>string</w:t>
      </w:r>
      <w:r w:rsidRPr="00D314A4">
        <w:rPr>
          <w:sz w:val="20"/>
          <w:szCs w:val="20"/>
          <w:lang w:val="en-US"/>
        </w:rPr>
        <w:t>;</w:t>
      </w:r>
    </w:p>
    <w:p w:rsidR="00D314A4" w:rsidRPr="00780390" w:rsidRDefault="00D314A4" w:rsidP="00D314A4">
      <w:pPr>
        <w:shd w:val="pct10" w:color="auto" w:fill="auto"/>
        <w:spacing w:after="0" w:line="240" w:lineRule="auto"/>
        <w:ind w:firstLine="709"/>
        <w:jc w:val="both"/>
        <w:rPr>
          <w:sz w:val="20"/>
          <w:szCs w:val="20"/>
        </w:rPr>
      </w:pPr>
      <w:r w:rsidRPr="00D314A4">
        <w:rPr>
          <w:sz w:val="20"/>
          <w:szCs w:val="20"/>
          <w:lang w:val="en-US"/>
        </w:rPr>
        <w:t xml:space="preserve">  </w:t>
      </w:r>
      <w:r w:rsidRPr="00780390">
        <w:rPr>
          <w:b/>
          <w:sz w:val="20"/>
          <w:szCs w:val="20"/>
        </w:rPr>
        <w:t>end</w:t>
      </w:r>
      <w:r w:rsidRPr="00780390">
        <w:rPr>
          <w:sz w:val="20"/>
          <w:szCs w:val="20"/>
        </w:rPr>
        <w:t>;</w:t>
      </w:r>
    </w:p>
    <w:p w:rsidR="00D314A4" w:rsidRPr="00780390" w:rsidRDefault="00D314A4" w:rsidP="00964545">
      <w:pPr>
        <w:ind w:firstLine="708"/>
        <w:jc w:val="both"/>
        <w:rPr>
          <w:sz w:val="24"/>
          <w:szCs w:val="24"/>
        </w:rPr>
      </w:pPr>
    </w:p>
    <w:p w:rsidR="00D314A4" w:rsidRDefault="00D314A4" w:rsidP="00964545">
      <w:pPr>
        <w:ind w:firstLine="708"/>
        <w:jc w:val="both"/>
        <w:rPr>
          <w:sz w:val="24"/>
          <w:szCs w:val="24"/>
        </w:rPr>
      </w:pPr>
      <w:r w:rsidRPr="00D314A4">
        <w:rPr>
          <w:sz w:val="24"/>
          <w:szCs w:val="24"/>
        </w:rPr>
        <w:t>L’utilisateur pourra alors affecter une cha</w:t>
      </w:r>
      <w:r>
        <w:rPr>
          <w:sz w:val="24"/>
          <w:szCs w:val="24"/>
        </w:rPr>
        <w:t xml:space="preserve">îne au champ </w:t>
      </w:r>
      <w:r w:rsidRPr="00D314A4">
        <w:rPr>
          <w:i/>
          <w:color w:val="4F81BD" w:themeColor="accent1"/>
          <w:sz w:val="24"/>
          <w:szCs w:val="24"/>
        </w:rPr>
        <w:t>fMyField</w:t>
      </w:r>
      <w:r w:rsidRPr="00D314A4">
        <w:rPr>
          <w:color w:val="4F81BD" w:themeColor="accent1"/>
          <w:sz w:val="24"/>
          <w:szCs w:val="24"/>
        </w:rPr>
        <w:t xml:space="preserve"> </w:t>
      </w:r>
      <w:r>
        <w:rPr>
          <w:sz w:val="24"/>
          <w:szCs w:val="24"/>
        </w:rPr>
        <w:t xml:space="preserve">comme il agirait avec n’importe quelle variable. En supposant que </w:t>
      </w:r>
      <w:r w:rsidRPr="00D314A4">
        <w:rPr>
          <w:i/>
          <w:color w:val="4F81BD" w:themeColor="accent1"/>
          <w:sz w:val="24"/>
          <w:szCs w:val="24"/>
        </w:rPr>
        <w:t>MyObject</w:t>
      </w:r>
      <w:r w:rsidRPr="00D314A4">
        <w:rPr>
          <w:color w:val="4F81BD" w:themeColor="accent1"/>
          <w:sz w:val="24"/>
          <w:szCs w:val="24"/>
        </w:rPr>
        <w:t xml:space="preserve"> </w:t>
      </w:r>
      <w:r>
        <w:rPr>
          <w:sz w:val="24"/>
          <w:szCs w:val="24"/>
        </w:rPr>
        <w:t xml:space="preserve">soit une instance de </w:t>
      </w:r>
      <w:r w:rsidRPr="00D314A4">
        <w:rPr>
          <w:b/>
          <w:i/>
          <w:color w:val="4F81BD" w:themeColor="accent1"/>
          <w:sz w:val="24"/>
          <w:szCs w:val="24"/>
        </w:rPr>
        <w:t>TMyClass</w:t>
      </w:r>
      <w:r>
        <w:rPr>
          <w:sz w:val="24"/>
          <w:szCs w:val="24"/>
        </w:rPr>
        <w:t>, les écritures suivantes seront correctes :</w:t>
      </w:r>
    </w:p>
    <w:p w:rsidR="00D314A4" w:rsidRPr="00780390" w:rsidRDefault="00D314A4" w:rsidP="00D314A4">
      <w:pPr>
        <w:shd w:val="pct10" w:color="auto" w:fill="auto"/>
        <w:spacing w:after="0" w:line="240" w:lineRule="auto"/>
        <w:ind w:firstLine="709"/>
        <w:jc w:val="both"/>
        <w:rPr>
          <w:sz w:val="20"/>
          <w:szCs w:val="20"/>
          <w:lang w:val="en-US"/>
        </w:rPr>
      </w:pPr>
      <w:r w:rsidRPr="00780390">
        <w:rPr>
          <w:sz w:val="20"/>
          <w:szCs w:val="20"/>
          <w:lang w:val="en-US"/>
        </w:rPr>
        <w:t xml:space="preserve">MyObject.fMyField := </w:t>
      </w:r>
      <w:r w:rsidRPr="00780390">
        <w:rPr>
          <w:color w:val="4F81BD" w:themeColor="accent1"/>
          <w:sz w:val="20"/>
          <w:szCs w:val="20"/>
          <w:lang w:val="en-US"/>
        </w:rPr>
        <w:t>‘affectation correcte’ </w:t>
      </w:r>
      <w:r w:rsidRPr="00780390">
        <w:rPr>
          <w:sz w:val="20"/>
          <w:szCs w:val="20"/>
          <w:lang w:val="en-US"/>
        </w:rPr>
        <w:t>;</w:t>
      </w:r>
    </w:p>
    <w:p w:rsidR="00D314A4" w:rsidRPr="00780390" w:rsidRDefault="00D314A4" w:rsidP="00D314A4">
      <w:pPr>
        <w:shd w:val="pct10" w:color="auto" w:fill="auto"/>
        <w:spacing w:after="0" w:line="240" w:lineRule="auto"/>
        <w:ind w:firstLine="709"/>
        <w:jc w:val="both"/>
        <w:rPr>
          <w:sz w:val="20"/>
          <w:szCs w:val="20"/>
          <w:lang w:val="en-US"/>
        </w:rPr>
      </w:pPr>
      <w:r w:rsidRPr="00780390">
        <w:rPr>
          <w:sz w:val="20"/>
          <w:szCs w:val="20"/>
          <w:lang w:val="en-US"/>
        </w:rPr>
        <w:t>ShowMessage(MyObject.fMyField ) ;</w:t>
      </w:r>
    </w:p>
    <w:p w:rsidR="00D314A4" w:rsidRPr="00780390" w:rsidRDefault="00D314A4" w:rsidP="00964545">
      <w:pPr>
        <w:ind w:firstLine="708"/>
        <w:jc w:val="both"/>
        <w:rPr>
          <w:sz w:val="24"/>
          <w:szCs w:val="24"/>
          <w:lang w:val="en-US"/>
        </w:rPr>
      </w:pPr>
    </w:p>
    <w:p w:rsidR="009F63B9" w:rsidRDefault="00D314A4" w:rsidP="00964545">
      <w:pPr>
        <w:ind w:firstLine="708"/>
        <w:jc w:val="both"/>
        <w:rPr>
          <w:sz w:val="24"/>
          <w:szCs w:val="24"/>
        </w:rPr>
      </w:pPr>
      <w:r>
        <w:rPr>
          <w:sz w:val="24"/>
          <w:szCs w:val="24"/>
        </w:rPr>
        <w:t xml:space="preserve">Cependant, </w:t>
      </w:r>
      <w:r w:rsidR="009F63B9">
        <w:rPr>
          <w:sz w:val="24"/>
          <w:szCs w:val="24"/>
        </w:rPr>
        <w:t xml:space="preserve">il est </w:t>
      </w:r>
      <w:r w:rsidR="009F0B05">
        <w:rPr>
          <w:sz w:val="24"/>
          <w:szCs w:val="24"/>
        </w:rPr>
        <w:t>vive</w:t>
      </w:r>
      <w:r w:rsidR="009F63B9">
        <w:rPr>
          <w:sz w:val="24"/>
          <w:szCs w:val="24"/>
        </w:rPr>
        <w:t xml:space="preserve">ment conseillé d’éviter cet accès direct, car il est contraire à l’esprit de la POO. Il ne s’agit pas </w:t>
      </w:r>
      <w:r w:rsidR="00F03E84">
        <w:rPr>
          <w:sz w:val="24"/>
          <w:szCs w:val="24"/>
        </w:rPr>
        <w:t xml:space="preserve">simplement </w:t>
      </w:r>
      <w:r w:rsidR="009F63B9">
        <w:rPr>
          <w:sz w:val="24"/>
          <w:szCs w:val="24"/>
        </w:rPr>
        <w:t xml:space="preserve">de croyance ou de purisme, mais de </w:t>
      </w:r>
      <w:r w:rsidR="00F03E84">
        <w:rPr>
          <w:sz w:val="24"/>
          <w:szCs w:val="24"/>
        </w:rPr>
        <w:t>profiter d</w:t>
      </w:r>
      <w:r w:rsidR="009F63B9">
        <w:rPr>
          <w:sz w:val="24"/>
          <w:szCs w:val="24"/>
        </w:rPr>
        <w:t>es avantages d’une encapsulation correcte !</w:t>
      </w:r>
    </w:p>
    <w:p w:rsidR="00D314A4" w:rsidRDefault="009F63B9" w:rsidP="00964545">
      <w:pPr>
        <w:ind w:firstLine="708"/>
        <w:jc w:val="both"/>
        <w:rPr>
          <w:sz w:val="24"/>
          <w:szCs w:val="24"/>
        </w:rPr>
      </w:pPr>
      <w:r>
        <w:rPr>
          <w:sz w:val="24"/>
          <w:szCs w:val="24"/>
        </w:rPr>
        <w:lastRenderedPageBreak/>
        <w:t xml:space="preserve">Considérez par exemple le cas où le contenu du champ </w:t>
      </w:r>
      <w:r w:rsidRPr="009F63B9">
        <w:rPr>
          <w:i/>
          <w:color w:val="4F81BD" w:themeColor="accent1"/>
          <w:sz w:val="24"/>
          <w:szCs w:val="24"/>
        </w:rPr>
        <w:t>fMyField</w:t>
      </w:r>
      <w:r w:rsidRPr="009F63B9">
        <w:rPr>
          <w:color w:val="4F81BD" w:themeColor="accent1"/>
          <w:sz w:val="24"/>
          <w:szCs w:val="24"/>
        </w:rPr>
        <w:t xml:space="preserve"> </w:t>
      </w:r>
      <w:r w:rsidR="00F03E84" w:rsidRPr="00F03E84">
        <w:rPr>
          <w:sz w:val="24"/>
          <w:szCs w:val="24"/>
        </w:rPr>
        <w:t xml:space="preserve">devrait toujours </w:t>
      </w:r>
      <w:r w:rsidRPr="009F63B9">
        <w:rPr>
          <w:sz w:val="24"/>
          <w:szCs w:val="24"/>
        </w:rPr>
        <w:t>apparaîtr</w:t>
      </w:r>
      <w:r w:rsidR="00F03E84">
        <w:rPr>
          <w:sz w:val="24"/>
          <w:szCs w:val="24"/>
        </w:rPr>
        <w:t>e</w:t>
      </w:r>
      <w:r w:rsidRPr="009F63B9">
        <w:rPr>
          <w:sz w:val="24"/>
          <w:szCs w:val="24"/>
        </w:rPr>
        <w:t xml:space="preserve"> en majuscules dans votre programme.</w:t>
      </w:r>
      <w:r>
        <w:rPr>
          <w:sz w:val="24"/>
          <w:szCs w:val="24"/>
        </w:rPr>
        <w:t xml:space="preserve"> </w:t>
      </w:r>
      <w:r w:rsidR="009F0B05">
        <w:rPr>
          <w:sz w:val="24"/>
          <w:szCs w:val="24"/>
        </w:rPr>
        <w:t xml:space="preserve">Comme vous le feriez </w:t>
      </w:r>
      <w:r w:rsidR="00F03E84">
        <w:rPr>
          <w:sz w:val="24"/>
          <w:szCs w:val="24"/>
        </w:rPr>
        <w:t>dans le cadre de</w:t>
      </w:r>
      <w:r w:rsidR="009F0B05">
        <w:rPr>
          <w:sz w:val="24"/>
          <w:szCs w:val="24"/>
        </w:rPr>
        <w:t xml:space="preserve"> la</w:t>
      </w:r>
      <w:r>
        <w:rPr>
          <w:sz w:val="24"/>
          <w:szCs w:val="24"/>
        </w:rPr>
        <w:t xml:space="preserve"> programmation procédurale, il </w:t>
      </w:r>
      <w:r w:rsidR="009F0B05">
        <w:rPr>
          <w:sz w:val="24"/>
          <w:szCs w:val="24"/>
        </w:rPr>
        <w:t xml:space="preserve">vous </w:t>
      </w:r>
      <w:r>
        <w:rPr>
          <w:sz w:val="24"/>
          <w:szCs w:val="24"/>
        </w:rPr>
        <w:t>faudra remplacer toutes les occurrences de votre champ par une expression du genre :</w:t>
      </w:r>
    </w:p>
    <w:p w:rsidR="009F63B9" w:rsidRPr="009F63B9" w:rsidRDefault="009F63B9" w:rsidP="009F63B9">
      <w:pPr>
        <w:shd w:val="pct10" w:color="auto" w:fill="auto"/>
        <w:spacing w:after="0"/>
        <w:ind w:firstLine="709"/>
        <w:jc w:val="both"/>
        <w:rPr>
          <w:sz w:val="20"/>
          <w:szCs w:val="20"/>
        </w:rPr>
      </w:pPr>
      <w:r w:rsidRPr="009F63B9">
        <w:rPr>
          <w:sz w:val="20"/>
          <w:szCs w:val="20"/>
        </w:rPr>
        <w:t>UpperCase(MyObject.fMyField)</w:t>
      </w:r>
    </w:p>
    <w:p w:rsidR="009F63B9" w:rsidRDefault="009F63B9" w:rsidP="00964545">
      <w:pPr>
        <w:ind w:firstLine="708"/>
        <w:jc w:val="both"/>
        <w:rPr>
          <w:sz w:val="24"/>
          <w:szCs w:val="24"/>
        </w:rPr>
      </w:pPr>
      <w:r w:rsidRPr="009F63B9">
        <w:rPr>
          <w:sz w:val="24"/>
          <w:szCs w:val="24"/>
        </w:rPr>
        <w:t> </w:t>
      </w:r>
    </w:p>
    <w:p w:rsidR="009F0B05" w:rsidRDefault="009F0B05" w:rsidP="00964545">
      <w:pPr>
        <w:ind w:firstLine="708"/>
        <w:jc w:val="both"/>
        <w:rPr>
          <w:sz w:val="24"/>
          <w:szCs w:val="24"/>
        </w:rPr>
      </w:pPr>
      <w:r>
        <w:rPr>
          <w:sz w:val="24"/>
          <w:szCs w:val="24"/>
        </w:rPr>
        <w:t>Vous conviendrez que d</w:t>
      </w:r>
      <w:r w:rsidR="009F63B9">
        <w:rPr>
          <w:sz w:val="24"/>
          <w:szCs w:val="24"/>
        </w:rPr>
        <w:t xml:space="preserve">ans un programme complexe et long, réparti </w:t>
      </w:r>
      <w:r>
        <w:rPr>
          <w:sz w:val="24"/>
          <w:szCs w:val="24"/>
        </w:rPr>
        <w:t>dans</w:t>
      </w:r>
      <w:r w:rsidR="009F63B9">
        <w:rPr>
          <w:sz w:val="24"/>
          <w:szCs w:val="24"/>
        </w:rPr>
        <w:t xml:space="preserve"> de nombreuses unités, les risques d’erreurs sont importants. La réutilisation du code et sa maintenan</w:t>
      </w:r>
      <w:r w:rsidR="00F03E84">
        <w:rPr>
          <w:sz w:val="24"/>
          <w:szCs w:val="24"/>
        </w:rPr>
        <w:t>ce seront aussi très difficiles et fastidieuses.</w:t>
      </w:r>
    </w:p>
    <w:p w:rsidR="00C47AA8" w:rsidRDefault="009F63B9" w:rsidP="00964545">
      <w:pPr>
        <w:ind w:firstLine="708"/>
        <w:jc w:val="both"/>
        <w:rPr>
          <w:sz w:val="24"/>
          <w:szCs w:val="24"/>
        </w:rPr>
      </w:pPr>
      <w:r>
        <w:rPr>
          <w:sz w:val="24"/>
          <w:szCs w:val="24"/>
        </w:rPr>
        <w:t xml:space="preserve">Les propriétés sont une réponse à ce genre de problème : une propriété </w:t>
      </w:r>
      <w:r w:rsidR="00AD7BDD">
        <w:rPr>
          <w:sz w:val="24"/>
          <w:szCs w:val="24"/>
        </w:rPr>
        <w:t xml:space="preserve">permet de déclencher la méthode souhaitée (dans </w:t>
      </w:r>
      <w:r w:rsidR="008422C5">
        <w:rPr>
          <w:sz w:val="24"/>
          <w:szCs w:val="24"/>
        </w:rPr>
        <w:t>l’exemple en cours</w:t>
      </w:r>
      <w:r w:rsidR="00AD7BDD">
        <w:rPr>
          <w:sz w:val="24"/>
          <w:szCs w:val="24"/>
        </w:rPr>
        <w:t>, une mise en majuscules). Une propriété</w:t>
      </w:r>
      <w:r w:rsidR="00D314A4">
        <w:rPr>
          <w:sz w:val="24"/>
          <w:szCs w:val="24"/>
        </w:rPr>
        <w:t xml:space="preserve">, en plus d’accéder au champ visé, </w:t>
      </w:r>
      <w:r w:rsidR="009F0B05">
        <w:rPr>
          <w:sz w:val="24"/>
          <w:szCs w:val="24"/>
        </w:rPr>
        <w:t>peut en effet</w:t>
      </w:r>
      <w:r w:rsidR="00D314A4">
        <w:rPr>
          <w:sz w:val="24"/>
          <w:szCs w:val="24"/>
        </w:rPr>
        <w:t xml:space="preserve"> effectuer </w:t>
      </w:r>
      <w:r w:rsidR="009F0B05">
        <w:rPr>
          <w:sz w:val="24"/>
          <w:szCs w:val="24"/>
        </w:rPr>
        <w:t>l</w:t>
      </w:r>
      <w:r w:rsidR="00D314A4">
        <w:rPr>
          <w:sz w:val="24"/>
          <w:szCs w:val="24"/>
        </w:rPr>
        <w:t xml:space="preserve">es traitements particuliers nécessaires </w:t>
      </w:r>
      <w:r w:rsidR="009F0B05">
        <w:rPr>
          <w:sz w:val="24"/>
          <w:szCs w:val="24"/>
        </w:rPr>
        <w:t>à l’objet auquel elle appartient</w:t>
      </w:r>
      <w:r w:rsidR="00D314A4">
        <w:rPr>
          <w:sz w:val="24"/>
          <w:szCs w:val="24"/>
        </w:rPr>
        <w:t>.</w:t>
      </w:r>
      <w:r w:rsidR="00AD7BDD">
        <w:rPr>
          <w:sz w:val="24"/>
          <w:szCs w:val="24"/>
        </w:rPr>
        <w:t xml:space="preserve"> </w:t>
      </w:r>
      <w:r w:rsidR="009F0B05">
        <w:rPr>
          <w:sz w:val="24"/>
          <w:szCs w:val="24"/>
        </w:rPr>
        <w:t>Quant à son</w:t>
      </w:r>
      <w:r w:rsidR="00AD7BDD">
        <w:rPr>
          <w:sz w:val="24"/>
          <w:szCs w:val="24"/>
        </w:rPr>
        <w:t xml:space="preserve"> invocation</w:t>
      </w:r>
      <w:r w:rsidR="009F0B05">
        <w:rPr>
          <w:sz w:val="24"/>
          <w:szCs w:val="24"/>
        </w:rPr>
        <w:t>, elle</w:t>
      </w:r>
      <w:r w:rsidR="00AD7BDD">
        <w:rPr>
          <w:sz w:val="24"/>
          <w:szCs w:val="24"/>
        </w:rPr>
        <w:t xml:space="preserve"> restera inchangée dans l’ensemble du programme.</w:t>
      </w:r>
    </w:p>
    <w:p w:rsidR="008422C5" w:rsidRDefault="008422C5" w:rsidP="00964545">
      <w:pPr>
        <w:ind w:firstLine="708"/>
        <w:jc w:val="both"/>
        <w:rPr>
          <w:sz w:val="24"/>
          <w:szCs w:val="24"/>
        </w:rPr>
      </w:pPr>
      <w:r>
        <w:rPr>
          <w:sz w:val="24"/>
          <w:szCs w:val="24"/>
        </w:rPr>
        <w:t>L’interface de la classe devrait au minimum ressembler à ceci :</w:t>
      </w:r>
    </w:p>
    <w:p w:rsidR="008422C5" w:rsidRPr="00D314A4" w:rsidRDefault="008422C5" w:rsidP="008422C5">
      <w:pPr>
        <w:shd w:val="pct10" w:color="auto" w:fill="auto"/>
        <w:spacing w:after="0" w:line="240" w:lineRule="auto"/>
        <w:ind w:firstLine="709"/>
        <w:jc w:val="both"/>
        <w:rPr>
          <w:b/>
          <w:sz w:val="20"/>
          <w:szCs w:val="20"/>
          <w:lang w:val="en-US"/>
        </w:rPr>
      </w:pPr>
      <w:r w:rsidRPr="00D314A4">
        <w:rPr>
          <w:b/>
          <w:sz w:val="20"/>
          <w:szCs w:val="20"/>
          <w:lang w:val="en-US"/>
        </w:rPr>
        <w:t>type</w:t>
      </w:r>
    </w:p>
    <w:p w:rsidR="008422C5" w:rsidRPr="00D314A4" w:rsidRDefault="008422C5" w:rsidP="008422C5">
      <w:pPr>
        <w:shd w:val="pct10" w:color="auto" w:fill="auto"/>
        <w:spacing w:after="0" w:line="240" w:lineRule="auto"/>
        <w:ind w:firstLine="709"/>
        <w:jc w:val="both"/>
        <w:rPr>
          <w:sz w:val="20"/>
          <w:szCs w:val="20"/>
          <w:lang w:val="en-US"/>
        </w:rPr>
      </w:pPr>
      <w:r w:rsidRPr="00D314A4">
        <w:rPr>
          <w:sz w:val="20"/>
          <w:szCs w:val="20"/>
          <w:lang w:val="en-US"/>
        </w:rPr>
        <w:t xml:space="preserve">  TMyClass = </w:t>
      </w:r>
      <w:r w:rsidRPr="00D314A4">
        <w:rPr>
          <w:b/>
          <w:sz w:val="20"/>
          <w:szCs w:val="20"/>
          <w:lang w:val="en-US"/>
        </w:rPr>
        <w:t>class</w:t>
      </w:r>
    </w:p>
    <w:p w:rsidR="008422C5" w:rsidRPr="00D314A4" w:rsidRDefault="008422C5" w:rsidP="008422C5">
      <w:pPr>
        <w:shd w:val="pct10" w:color="auto" w:fill="auto"/>
        <w:spacing w:after="0" w:line="240" w:lineRule="auto"/>
        <w:ind w:firstLine="709"/>
        <w:jc w:val="both"/>
        <w:rPr>
          <w:b/>
          <w:sz w:val="20"/>
          <w:szCs w:val="20"/>
          <w:lang w:val="en-US"/>
        </w:rPr>
      </w:pPr>
      <w:r w:rsidRPr="00D314A4">
        <w:rPr>
          <w:sz w:val="20"/>
          <w:szCs w:val="20"/>
          <w:lang w:val="en-US"/>
        </w:rPr>
        <w:t xml:space="preserve">  </w:t>
      </w:r>
      <w:r w:rsidRPr="008422C5">
        <w:rPr>
          <w:b/>
          <w:sz w:val="20"/>
          <w:szCs w:val="20"/>
          <w:lang w:val="en-US"/>
        </w:rPr>
        <w:t>strict</w:t>
      </w:r>
      <w:r>
        <w:rPr>
          <w:sz w:val="20"/>
          <w:szCs w:val="20"/>
          <w:lang w:val="en-US"/>
        </w:rPr>
        <w:t xml:space="preserve"> </w:t>
      </w:r>
      <w:r>
        <w:rPr>
          <w:b/>
          <w:sz w:val="20"/>
          <w:szCs w:val="20"/>
          <w:lang w:val="en-US"/>
        </w:rPr>
        <w:t>private</w:t>
      </w:r>
    </w:p>
    <w:p w:rsidR="008422C5" w:rsidRDefault="008422C5" w:rsidP="008422C5">
      <w:pPr>
        <w:shd w:val="pct10" w:color="auto" w:fill="auto"/>
        <w:spacing w:after="0" w:line="240" w:lineRule="auto"/>
        <w:ind w:firstLine="709"/>
        <w:jc w:val="both"/>
        <w:rPr>
          <w:sz w:val="20"/>
          <w:szCs w:val="20"/>
          <w:lang w:val="en-US"/>
        </w:rPr>
      </w:pPr>
      <w:r w:rsidRPr="00D314A4">
        <w:rPr>
          <w:sz w:val="20"/>
          <w:szCs w:val="20"/>
          <w:lang w:val="en-US"/>
        </w:rPr>
        <w:t xml:space="preserve">    fMyField : </w:t>
      </w:r>
      <w:r w:rsidR="00F73CB7" w:rsidRPr="00F73CB7">
        <w:rPr>
          <w:b/>
          <w:sz w:val="20"/>
          <w:szCs w:val="20"/>
          <w:lang w:val="en-US"/>
        </w:rPr>
        <w:t>string</w:t>
      </w:r>
      <w:r w:rsidRPr="00D314A4">
        <w:rPr>
          <w:sz w:val="20"/>
          <w:szCs w:val="20"/>
          <w:lang w:val="en-US"/>
        </w:rPr>
        <w:t>;</w:t>
      </w:r>
    </w:p>
    <w:p w:rsidR="008422C5" w:rsidRPr="008422C5" w:rsidRDefault="008422C5" w:rsidP="008422C5">
      <w:pPr>
        <w:shd w:val="pct10" w:color="auto" w:fill="auto"/>
        <w:spacing w:after="0" w:line="240" w:lineRule="auto"/>
        <w:ind w:firstLine="709"/>
        <w:jc w:val="both"/>
        <w:rPr>
          <w:b/>
          <w:sz w:val="20"/>
          <w:szCs w:val="20"/>
          <w:lang w:val="en-US"/>
        </w:rPr>
      </w:pPr>
      <w:r>
        <w:rPr>
          <w:sz w:val="20"/>
          <w:szCs w:val="20"/>
          <w:lang w:val="en-US"/>
        </w:rPr>
        <w:t xml:space="preserve">  </w:t>
      </w:r>
      <w:r w:rsidRPr="008422C5">
        <w:rPr>
          <w:b/>
          <w:sz w:val="20"/>
          <w:szCs w:val="20"/>
          <w:lang w:val="en-US"/>
        </w:rPr>
        <w:t>public</w:t>
      </w:r>
    </w:p>
    <w:p w:rsidR="008422C5" w:rsidRPr="00D314A4" w:rsidRDefault="008422C5" w:rsidP="008422C5">
      <w:pPr>
        <w:shd w:val="pct10" w:color="auto" w:fill="auto"/>
        <w:spacing w:after="0" w:line="240" w:lineRule="auto"/>
        <w:ind w:firstLine="709"/>
        <w:rPr>
          <w:sz w:val="20"/>
          <w:szCs w:val="20"/>
          <w:lang w:val="en-US"/>
        </w:rPr>
      </w:pPr>
      <w:r>
        <w:rPr>
          <w:sz w:val="20"/>
          <w:szCs w:val="20"/>
          <w:lang w:val="en-US"/>
        </w:rPr>
        <w:t xml:space="preserve">    </w:t>
      </w:r>
      <w:r w:rsidRPr="008422C5">
        <w:rPr>
          <w:b/>
          <w:sz w:val="20"/>
          <w:szCs w:val="20"/>
          <w:lang w:val="en-US"/>
        </w:rPr>
        <w:t>property</w:t>
      </w:r>
      <w:r>
        <w:rPr>
          <w:sz w:val="20"/>
          <w:szCs w:val="20"/>
          <w:lang w:val="en-US"/>
        </w:rPr>
        <w:t xml:space="preserve"> MyField: </w:t>
      </w:r>
      <w:r w:rsidR="00F73CB7" w:rsidRPr="00F73CB7">
        <w:rPr>
          <w:b/>
          <w:sz w:val="20"/>
          <w:szCs w:val="20"/>
          <w:lang w:val="en-US"/>
        </w:rPr>
        <w:t>string</w:t>
      </w:r>
      <w:r>
        <w:rPr>
          <w:sz w:val="20"/>
          <w:szCs w:val="20"/>
          <w:lang w:val="en-US"/>
        </w:rPr>
        <w:t xml:space="preserve"> </w:t>
      </w:r>
      <w:r w:rsidRPr="008422C5">
        <w:rPr>
          <w:b/>
          <w:sz w:val="20"/>
          <w:szCs w:val="20"/>
          <w:lang w:val="en-US"/>
        </w:rPr>
        <w:t>read</w:t>
      </w:r>
      <w:r>
        <w:rPr>
          <w:sz w:val="20"/>
          <w:szCs w:val="20"/>
          <w:lang w:val="en-US"/>
        </w:rPr>
        <w:t xml:space="preserve"> fMyField </w:t>
      </w:r>
      <w:r w:rsidRPr="008422C5">
        <w:rPr>
          <w:b/>
          <w:sz w:val="20"/>
          <w:szCs w:val="20"/>
          <w:lang w:val="en-US"/>
        </w:rPr>
        <w:t>write</w:t>
      </w:r>
      <w:r>
        <w:rPr>
          <w:sz w:val="20"/>
          <w:szCs w:val="20"/>
          <w:lang w:val="en-US"/>
        </w:rPr>
        <w:t xml:space="preserve"> fMyField;</w:t>
      </w:r>
    </w:p>
    <w:p w:rsidR="008422C5" w:rsidRPr="00780390" w:rsidRDefault="008422C5" w:rsidP="008422C5">
      <w:pPr>
        <w:shd w:val="pct10" w:color="auto" w:fill="auto"/>
        <w:spacing w:after="0" w:line="240" w:lineRule="auto"/>
        <w:ind w:firstLine="709"/>
        <w:jc w:val="both"/>
        <w:rPr>
          <w:sz w:val="20"/>
          <w:szCs w:val="20"/>
        </w:rPr>
      </w:pPr>
      <w:r w:rsidRPr="00D314A4">
        <w:rPr>
          <w:sz w:val="20"/>
          <w:szCs w:val="20"/>
          <w:lang w:val="en-US"/>
        </w:rPr>
        <w:t xml:space="preserve">  </w:t>
      </w:r>
      <w:r w:rsidRPr="00780390">
        <w:rPr>
          <w:b/>
          <w:sz w:val="20"/>
          <w:szCs w:val="20"/>
        </w:rPr>
        <w:t>end</w:t>
      </w:r>
      <w:r w:rsidRPr="00780390">
        <w:rPr>
          <w:sz w:val="20"/>
          <w:szCs w:val="20"/>
        </w:rPr>
        <w:t>;</w:t>
      </w:r>
    </w:p>
    <w:p w:rsidR="008422C5" w:rsidRPr="00780390" w:rsidRDefault="008422C5" w:rsidP="00964545">
      <w:pPr>
        <w:ind w:firstLine="708"/>
        <w:jc w:val="both"/>
        <w:rPr>
          <w:sz w:val="24"/>
          <w:szCs w:val="24"/>
        </w:rPr>
      </w:pPr>
    </w:p>
    <w:p w:rsidR="00C44615" w:rsidRPr="00C44615" w:rsidRDefault="00C44615" w:rsidP="00964545">
      <w:pPr>
        <w:ind w:firstLine="708"/>
        <w:jc w:val="both"/>
        <w:rPr>
          <w:sz w:val="24"/>
          <w:szCs w:val="24"/>
        </w:rPr>
      </w:pPr>
      <w:r w:rsidRPr="00C44615">
        <w:rPr>
          <w:sz w:val="24"/>
          <w:szCs w:val="24"/>
        </w:rPr>
        <w:t xml:space="preserve">Une propriété est introduite par le mot réservé </w:t>
      </w:r>
      <w:r w:rsidRPr="00C44615">
        <w:rPr>
          <w:i/>
          <w:color w:val="4F81BD" w:themeColor="accent1"/>
          <w:sz w:val="24"/>
          <w:szCs w:val="24"/>
        </w:rPr>
        <w:t>property</w:t>
      </w:r>
      <w:r w:rsidRPr="00C44615">
        <w:rPr>
          <w:color w:val="4F81BD" w:themeColor="accent1"/>
          <w:sz w:val="24"/>
          <w:szCs w:val="24"/>
        </w:rPr>
        <w:t xml:space="preserve"> </w:t>
      </w:r>
      <w:r>
        <w:rPr>
          <w:sz w:val="24"/>
          <w:szCs w:val="24"/>
        </w:rPr>
        <w:t xml:space="preserve">suivi de l’identificateur de la propriété, de son type </w:t>
      </w:r>
      <w:r w:rsidR="00017CDC">
        <w:rPr>
          <w:sz w:val="24"/>
          <w:szCs w:val="24"/>
        </w:rPr>
        <w:t xml:space="preserve">et d’au moins un des deux mots réservés </w:t>
      </w:r>
      <w:r w:rsidR="00017CDC" w:rsidRPr="00017CDC">
        <w:rPr>
          <w:i/>
          <w:color w:val="4F81BD" w:themeColor="accent1"/>
          <w:sz w:val="24"/>
          <w:szCs w:val="24"/>
        </w:rPr>
        <w:t>read</w:t>
      </w:r>
      <w:r w:rsidR="00017CDC" w:rsidRPr="00017CDC">
        <w:rPr>
          <w:color w:val="4F81BD" w:themeColor="accent1"/>
          <w:sz w:val="24"/>
          <w:szCs w:val="24"/>
        </w:rPr>
        <w:t xml:space="preserve"> </w:t>
      </w:r>
      <w:r w:rsidR="00017CDC">
        <w:rPr>
          <w:sz w:val="24"/>
          <w:szCs w:val="24"/>
        </w:rPr>
        <w:t xml:space="preserve">et </w:t>
      </w:r>
      <w:r w:rsidR="00017CDC" w:rsidRPr="00017CDC">
        <w:rPr>
          <w:i/>
          <w:color w:val="4F81BD" w:themeColor="accent1"/>
          <w:sz w:val="24"/>
          <w:szCs w:val="24"/>
        </w:rPr>
        <w:t>write</w:t>
      </w:r>
      <w:r w:rsidR="00017CDC">
        <w:rPr>
          <w:sz w:val="24"/>
          <w:szCs w:val="24"/>
        </w:rPr>
        <w:t>, eux-mêmes suivis du nom d’un champ ou d’une méthode d’accès.</w:t>
      </w:r>
    </w:p>
    <w:p w:rsidR="00017CDC" w:rsidRDefault="008422C5" w:rsidP="00964545">
      <w:pPr>
        <w:ind w:firstLine="708"/>
        <w:jc w:val="both"/>
        <w:rPr>
          <w:sz w:val="24"/>
          <w:szCs w:val="24"/>
        </w:rPr>
      </w:pPr>
      <w:r w:rsidRPr="008422C5">
        <w:rPr>
          <w:sz w:val="24"/>
          <w:szCs w:val="24"/>
        </w:rPr>
        <w:t>Le gain est nul à ce niveau</w:t>
      </w:r>
      <w:r w:rsidR="00017CDC">
        <w:rPr>
          <w:sz w:val="24"/>
          <w:szCs w:val="24"/>
        </w:rPr>
        <w:t xml:space="preserve"> puisque l’accès se fait directement grâce au nom d’un champ interne</w:t>
      </w:r>
      <w:r w:rsidRPr="008422C5">
        <w:rPr>
          <w:sz w:val="24"/>
          <w:szCs w:val="24"/>
        </w:rPr>
        <w:t xml:space="preserve">, sinon </w:t>
      </w:r>
      <w:r w:rsidR="001002B2">
        <w:rPr>
          <w:sz w:val="24"/>
          <w:szCs w:val="24"/>
        </w:rPr>
        <w:t>que</w:t>
      </w:r>
      <w:r w:rsidR="00017CDC">
        <w:rPr>
          <w:sz w:val="24"/>
          <w:szCs w:val="24"/>
        </w:rPr>
        <w:t xml:space="preserve"> ce</w:t>
      </w:r>
      <w:r w:rsidRPr="008422C5">
        <w:rPr>
          <w:sz w:val="24"/>
          <w:szCs w:val="24"/>
        </w:rPr>
        <w:t xml:space="preserve"> champ </w:t>
      </w:r>
      <w:r w:rsidR="00780390">
        <w:rPr>
          <w:sz w:val="24"/>
          <w:szCs w:val="24"/>
        </w:rPr>
        <w:t xml:space="preserve">est </w:t>
      </w:r>
      <w:r w:rsidR="001002B2">
        <w:rPr>
          <w:sz w:val="24"/>
          <w:szCs w:val="24"/>
        </w:rPr>
        <w:t>protégé</w:t>
      </w:r>
      <w:r w:rsidR="00780390">
        <w:rPr>
          <w:sz w:val="24"/>
          <w:szCs w:val="24"/>
        </w:rPr>
        <w:t xml:space="preserve"> puisqu’il est </w:t>
      </w:r>
      <w:r w:rsidR="00017CDC">
        <w:rPr>
          <w:sz w:val="24"/>
          <w:szCs w:val="24"/>
        </w:rPr>
        <w:t xml:space="preserve">devenu </w:t>
      </w:r>
      <w:r>
        <w:rPr>
          <w:sz w:val="24"/>
          <w:szCs w:val="24"/>
        </w:rPr>
        <w:t>inaccessible depuis l’extérieur de l’objet</w:t>
      </w:r>
      <w:r w:rsidRPr="008422C5">
        <w:rPr>
          <w:sz w:val="24"/>
          <w:szCs w:val="24"/>
        </w:rPr>
        <w:t>.</w:t>
      </w:r>
    </w:p>
    <w:p w:rsidR="008422C5" w:rsidRPr="008422C5" w:rsidRDefault="008422C5" w:rsidP="00964545">
      <w:pPr>
        <w:ind w:firstLine="708"/>
        <w:jc w:val="both"/>
        <w:rPr>
          <w:sz w:val="24"/>
          <w:szCs w:val="24"/>
        </w:rPr>
      </w:pPr>
      <w:r>
        <w:rPr>
          <w:sz w:val="24"/>
          <w:szCs w:val="24"/>
        </w:rPr>
        <w:t xml:space="preserve">Un changement décisif consistera à utiliser une </w:t>
      </w:r>
      <w:r w:rsidR="00993CEA">
        <w:rPr>
          <w:sz w:val="24"/>
          <w:szCs w:val="24"/>
        </w:rPr>
        <w:t>méthode de lecture (</w:t>
      </w:r>
      <w:r w:rsidR="00993CEA" w:rsidRPr="008422C5">
        <w:rPr>
          <w:i/>
          <w:sz w:val="24"/>
          <w:szCs w:val="24"/>
        </w:rPr>
        <w:t>getter</w:t>
      </w:r>
      <w:r w:rsidR="00993CEA">
        <w:rPr>
          <w:sz w:val="24"/>
          <w:szCs w:val="24"/>
        </w:rPr>
        <w:t xml:space="preserve">) et/ou une </w:t>
      </w:r>
      <w:r>
        <w:rPr>
          <w:sz w:val="24"/>
          <w:szCs w:val="24"/>
        </w:rPr>
        <w:t>méthode d’écriture (</w:t>
      </w:r>
      <w:r w:rsidRPr="008422C5">
        <w:rPr>
          <w:i/>
          <w:sz w:val="24"/>
          <w:szCs w:val="24"/>
        </w:rPr>
        <w:t>setter</w:t>
      </w:r>
      <w:r>
        <w:rPr>
          <w:sz w:val="24"/>
          <w:szCs w:val="24"/>
        </w:rPr>
        <w:t>) :</w:t>
      </w:r>
    </w:p>
    <w:p w:rsidR="008422C5" w:rsidRPr="00D314A4" w:rsidRDefault="008422C5" w:rsidP="008422C5">
      <w:pPr>
        <w:shd w:val="pct10" w:color="auto" w:fill="auto"/>
        <w:spacing w:after="0" w:line="240" w:lineRule="auto"/>
        <w:ind w:firstLine="709"/>
        <w:jc w:val="both"/>
        <w:rPr>
          <w:b/>
          <w:sz w:val="20"/>
          <w:szCs w:val="20"/>
          <w:lang w:val="en-US"/>
        </w:rPr>
      </w:pPr>
      <w:r w:rsidRPr="00D314A4">
        <w:rPr>
          <w:b/>
          <w:sz w:val="20"/>
          <w:szCs w:val="20"/>
          <w:lang w:val="en-US"/>
        </w:rPr>
        <w:t>type</w:t>
      </w:r>
    </w:p>
    <w:p w:rsidR="008422C5" w:rsidRPr="00D314A4" w:rsidRDefault="008422C5" w:rsidP="008422C5">
      <w:pPr>
        <w:shd w:val="pct10" w:color="auto" w:fill="auto"/>
        <w:spacing w:after="0" w:line="240" w:lineRule="auto"/>
        <w:ind w:firstLine="709"/>
        <w:jc w:val="both"/>
        <w:rPr>
          <w:sz w:val="20"/>
          <w:szCs w:val="20"/>
          <w:lang w:val="en-US"/>
        </w:rPr>
      </w:pPr>
      <w:r w:rsidRPr="00D314A4">
        <w:rPr>
          <w:sz w:val="20"/>
          <w:szCs w:val="20"/>
          <w:lang w:val="en-US"/>
        </w:rPr>
        <w:t xml:space="preserve">  TMyClass = </w:t>
      </w:r>
      <w:r w:rsidRPr="00D314A4">
        <w:rPr>
          <w:b/>
          <w:sz w:val="20"/>
          <w:szCs w:val="20"/>
          <w:lang w:val="en-US"/>
        </w:rPr>
        <w:t>class</w:t>
      </w:r>
    </w:p>
    <w:p w:rsidR="008422C5" w:rsidRPr="00D314A4" w:rsidRDefault="008422C5" w:rsidP="008422C5">
      <w:pPr>
        <w:shd w:val="pct10" w:color="auto" w:fill="auto"/>
        <w:spacing w:after="0" w:line="240" w:lineRule="auto"/>
        <w:ind w:firstLine="709"/>
        <w:jc w:val="both"/>
        <w:rPr>
          <w:b/>
          <w:sz w:val="20"/>
          <w:szCs w:val="20"/>
          <w:lang w:val="en-US"/>
        </w:rPr>
      </w:pPr>
      <w:r w:rsidRPr="00D314A4">
        <w:rPr>
          <w:sz w:val="20"/>
          <w:szCs w:val="20"/>
          <w:lang w:val="en-US"/>
        </w:rPr>
        <w:t xml:space="preserve">  </w:t>
      </w:r>
      <w:r w:rsidRPr="008422C5">
        <w:rPr>
          <w:b/>
          <w:sz w:val="20"/>
          <w:szCs w:val="20"/>
          <w:lang w:val="en-US"/>
        </w:rPr>
        <w:t>strict</w:t>
      </w:r>
      <w:r>
        <w:rPr>
          <w:sz w:val="20"/>
          <w:szCs w:val="20"/>
          <w:lang w:val="en-US"/>
        </w:rPr>
        <w:t xml:space="preserve"> </w:t>
      </w:r>
      <w:r>
        <w:rPr>
          <w:b/>
          <w:sz w:val="20"/>
          <w:szCs w:val="20"/>
          <w:lang w:val="en-US"/>
        </w:rPr>
        <w:t>private</w:t>
      </w:r>
    </w:p>
    <w:p w:rsidR="008422C5" w:rsidRDefault="008422C5" w:rsidP="008422C5">
      <w:pPr>
        <w:shd w:val="pct10" w:color="auto" w:fill="auto"/>
        <w:spacing w:after="0" w:line="240" w:lineRule="auto"/>
        <w:ind w:firstLine="709"/>
        <w:jc w:val="both"/>
        <w:rPr>
          <w:sz w:val="20"/>
          <w:szCs w:val="20"/>
          <w:lang w:val="en-US"/>
        </w:rPr>
      </w:pPr>
      <w:r w:rsidRPr="00D314A4">
        <w:rPr>
          <w:sz w:val="20"/>
          <w:szCs w:val="20"/>
          <w:lang w:val="en-US"/>
        </w:rPr>
        <w:t xml:space="preserve">    fMyField : </w:t>
      </w:r>
      <w:r w:rsidR="00F73CB7" w:rsidRPr="00F73CB7">
        <w:rPr>
          <w:b/>
          <w:sz w:val="20"/>
          <w:szCs w:val="20"/>
          <w:lang w:val="en-US"/>
        </w:rPr>
        <w:t>string</w:t>
      </w:r>
      <w:r w:rsidRPr="00D314A4">
        <w:rPr>
          <w:sz w:val="20"/>
          <w:szCs w:val="20"/>
          <w:lang w:val="en-US"/>
        </w:rPr>
        <w:t>;</w:t>
      </w:r>
    </w:p>
    <w:p w:rsidR="008422C5" w:rsidRPr="008422C5" w:rsidRDefault="008422C5" w:rsidP="008422C5">
      <w:pPr>
        <w:shd w:val="pct10" w:color="auto" w:fill="auto"/>
        <w:spacing w:after="0" w:line="240" w:lineRule="auto"/>
        <w:ind w:firstLine="709"/>
        <w:jc w:val="both"/>
        <w:rPr>
          <w:sz w:val="20"/>
          <w:szCs w:val="20"/>
          <w:lang w:val="en-US"/>
        </w:rPr>
      </w:pPr>
      <w:r>
        <w:rPr>
          <w:sz w:val="20"/>
          <w:szCs w:val="20"/>
          <w:lang w:val="en-US"/>
        </w:rPr>
        <w:t xml:space="preserve">    </w:t>
      </w:r>
      <w:r w:rsidRPr="008422C5">
        <w:rPr>
          <w:b/>
          <w:sz w:val="20"/>
          <w:szCs w:val="20"/>
          <w:lang w:val="en-US"/>
        </w:rPr>
        <w:t>function</w:t>
      </w:r>
      <w:r w:rsidRPr="008422C5">
        <w:rPr>
          <w:sz w:val="20"/>
          <w:szCs w:val="20"/>
          <w:lang w:val="en-US"/>
        </w:rPr>
        <w:t xml:space="preserve"> GetMyField: </w:t>
      </w:r>
      <w:r w:rsidR="00F73CB7" w:rsidRPr="00F73CB7">
        <w:rPr>
          <w:b/>
          <w:sz w:val="20"/>
          <w:szCs w:val="20"/>
          <w:lang w:val="en-US"/>
        </w:rPr>
        <w:t>string</w:t>
      </w:r>
      <w:r w:rsidRPr="008422C5">
        <w:rPr>
          <w:sz w:val="20"/>
          <w:szCs w:val="20"/>
          <w:lang w:val="en-US"/>
        </w:rPr>
        <w:t>;</w:t>
      </w:r>
    </w:p>
    <w:p w:rsidR="008422C5" w:rsidRDefault="008422C5" w:rsidP="008422C5">
      <w:pPr>
        <w:shd w:val="pct10" w:color="auto" w:fill="auto"/>
        <w:spacing w:after="0" w:line="240" w:lineRule="auto"/>
        <w:ind w:firstLine="709"/>
        <w:jc w:val="both"/>
        <w:rPr>
          <w:sz w:val="20"/>
          <w:szCs w:val="20"/>
          <w:lang w:val="en-US"/>
        </w:rPr>
      </w:pPr>
      <w:r w:rsidRPr="008422C5">
        <w:rPr>
          <w:sz w:val="20"/>
          <w:szCs w:val="20"/>
          <w:lang w:val="en-US"/>
        </w:rPr>
        <w:t xml:space="preserve">    </w:t>
      </w:r>
      <w:r w:rsidRPr="008422C5">
        <w:rPr>
          <w:b/>
          <w:sz w:val="20"/>
          <w:szCs w:val="20"/>
          <w:lang w:val="en-US"/>
        </w:rPr>
        <w:t>procedure</w:t>
      </w:r>
      <w:r w:rsidRPr="008422C5">
        <w:rPr>
          <w:sz w:val="20"/>
          <w:szCs w:val="20"/>
          <w:lang w:val="en-US"/>
        </w:rPr>
        <w:t xml:space="preserve"> SetMyField(</w:t>
      </w:r>
      <w:r w:rsidRPr="008422C5">
        <w:rPr>
          <w:b/>
          <w:sz w:val="20"/>
          <w:szCs w:val="20"/>
          <w:lang w:val="en-US"/>
        </w:rPr>
        <w:t>const</w:t>
      </w:r>
      <w:r w:rsidRPr="008422C5">
        <w:rPr>
          <w:sz w:val="20"/>
          <w:szCs w:val="20"/>
          <w:lang w:val="en-US"/>
        </w:rPr>
        <w:t xml:space="preserve"> AValue: </w:t>
      </w:r>
      <w:r w:rsidR="00F73CB7" w:rsidRPr="00F73CB7">
        <w:rPr>
          <w:b/>
          <w:sz w:val="20"/>
          <w:szCs w:val="20"/>
          <w:lang w:val="en-US"/>
        </w:rPr>
        <w:t>string</w:t>
      </w:r>
      <w:r w:rsidRPr="008422C5">
        <w:rPr>
          <w:sz w:val="20"/>
          <w:szCs w:val="20"/>
          <w:lang w:val="en-US"/>
        </w:rPr>
        <w:t>);</w:t>
      </w:r>
    </w:p>
    <w:p w:rsidR="008422C5" w:rsidRPr="008422C5" w:rsidRDefault="008422C5" w:rsidP="008422C5">
      <w:pPr>
        <w:shd w:val="pct10" w:color="auto" w:fill="auto"/>
        <w:spacing w:after="0" w:line="240" w:lineRule="auto"/>
        <w:ind w:firstLine="709"/>
        <w:jc w:val="both"/>
        <w:rPr>
          <w:b/>
          <w:sz w:val="20"/>
          <w:szCs w:val="20"/>
          <w:lang w:val="en-US"/>
        </w:rPr>
      </w:pPr>
      <w:r>
        <w:rPr>
          <w:sz w:val="20"/>
          <w:szCs w:val="20"/>
          <w:lang w:val="en-US"/>
        </w:rPr>
        <w:t xml:space="preserve">   </w:t>
      </w:r>
      <w:r w:rsidRPr="008422C5">
        <w:rPr>
          <w:b/>
          <w:sz w:val="20"/>
          <w:szCs w:val="20"/>
          <w:lang w:val="en-US"/>
        </w:rPr>
        <w:t>public</w:t>
      </w:r>
    </w:p>
    <w:p w:rsidR="008422C5" w:rsidRPr="00D314A4" w:rsidRDefault="008422C5" w:rsidP="008422C5">
      <w:pPr>
        <w:shd w:val="pct10" w:color="auto" w:fill="auto"/>
        <w:spacing w:after="0" w:line="240" w:lineRule="auto"/>
        <w:ind w:firstLine="709"/>
        <w:rPr>
          <w:sz w:val="20"/>
          <w:szCs w:val="20"/>
          <w:lang w:val="en-US"/>
        </w:rPr>
      </w:pPr>
      <w:r>
        <w:rPr>
          <w:sz w:val="20"/>
          <w:szCs w:val="20"/>
          <w:lang w:val="en-US"/>
        </w:rPr>
        <w:t xml:space="preserve">    </w:t>
      </w:r>
      <w:r w:rsidRPr="008422C5">
        <w:rPr>
          <w:b/>
          <w:sz w:val="20"/>
          <w:szCs w:val="20"/>
          <w:lang w:val="en-US"/>
        </w:rPr>
        <w:t>property</w:t>
      </w:r>
      <w:r>
        <w:rPr>
          <w:sz w:val="20"/>
          <w:szCs w:val="20"/>
          <w:lang w:val="en-US"/>
        </w:rPr>
        <w:t xml:space="preserve"> MyField: </w:t>
      </w:r>
      <w:r w:rsidR="00F73CB7" w:rsidRPr="00F73CB7">
        <w:rPr>
          <w:b/>
          <w:sz w:val="20"/>
          <w:szCs w:val="20"/>
          <w:lang w:val="en-US"/>
        </w:rPr>
        <w:t>string</w:t>
      </w:r>
      <w:r>
        <w:rPr>
          <w:sz w:val="20"/>
          <w:szCs w:val="20"/>
          <w:lang w:val="en-US"/>
        </w:rPr>
        <w:t xml:space="preserve"> </w:t>
      </w:r>
      <w:r w:rsidRPr="008422C5">
        <w:rPr>
          <w:b/>
          <w:sz w:val="20"/>
          <w:szCs w:val="20"/>
          <w:lang w:val="en-US"/>
        </w:rPr>
        <w:t>read</w:t>
      </w:r>
      <w:r>
        <w:rPr>
          <w:sz w:val="20"/>
          <w:szCs w:val="20"/>
          <w:lang w:val="en-US"/>
        </w:rPr>
        <w:t xml:space="preserve"> GetMyField </w:t>
      </w:r>
      <w:r w:rsidRPr="008422C5">
        <w:rPr>
          <w:b/>
          <w:sz w:val="20"/>
          <w:szCs w:val="20"/>
          <w:lang w:val="en-US"/>
        </w:rPr>
        <w:t>write</w:t>
      </w:r>
      <w:r>
        <w:rPr>
          <w:sz w:val="20"/>
          <w:szCs w:val="20"/>
          <w:lang w:val="en-US"/>
        </w:rPr>
        <w:t xml:space="preserve">  SetMyField;</w:t>
      </w:r>
    </w:p>
    <w:p w:rsidR="008422C5" w:rsidRPr="00780390" w:rsidRDefault="008422C5" w:rsidP="008422C5">
      <w:pPr>
        <w:shd w:val="pct10" w:color="auto" w:fill="auto"/>
        <w:spacing w:after="0" w:line="240" w:lineRule="auto"/>
        <w:ind w:firstLine="709"/>
        <w:jc w:val="both"/>
        <w:rPr>
          <w:sz w:val="20"/>
          <w:szCs w:val="20"/>
        </w:rPr>
      </w:pPr>
      <w:r w:rsidRPr="00D314A4">
        <w:rPr>
          <w:sz w:val="20"/>
          <w:szCs w:val="20"/>
          <w:lang w:val="en-US"/>
        </w:rPr>
        <w:t xml:space="preserve">  </w:t>
      </w:r>
      <w:r w:rsidRPr="00780390">
        <w:rPr>
          <w:b/>
          <w:sz w:val="20"/>
          <w:szCs w:val="20"/>
        </w:rPr>
        <w:t>end</w:t>
      </w:r>
      <w:r w:rsidRPr="00780390">
        <w:rPr>
          <w:sz w:val="20"/>
          <w:szCs w:val="20"/>
        </w:rPr>
        <w:t>;</w:t>
      </w:r>
    </w:p>
    <w:p w:rsidR="00AD7BDD" w:rsidRDefault="00AD7BDD" w:rsidP="00964545">
      <w:pPr>
        <w:ind w:firstLine="708"/>
        <w:jc w:val="both"/>
        <w:rPr>
          <w:sz w:val="24"/>
          <w:szCs w:val="24"/>
        </w:rPr>
      </w:pPr>
    </w:p>
    <w:p w:rsidR="003A3ACD" w:rsidRDefault="003A3ACD" w:rsidP="0065136D">
      <w:pPr>
        <w:ind w:firstLine="708"/>
        <w:jc w:val="both"/>
        <w:rPr>
          <w:sz w:val="24"/>
          <w:szCs w:val="24"/>
        </w:rPr>
      </w:pPr>
    </w:p>
    <w:p w:rsidR="0065136D" w:rsidRDefault="0065136D" w:rsidP="0065136D">
      <w:pPr>
        <w:ind w:firstLine="708"/>
        <w:jc w:val="both"/>
        <w:rPr>
          <w:sz w:val="24"/>
          <w:szCs w:val="24"/>
        </w:rPr>
      </w:pPr>
      <w:r>
        <w:rPr>
          <w:sz w:val="24"/>
          <w:szCs w:val="24"/>
        </w:rPr>
        <w:lastRenderedPageBreak/>
        <w:t xml:space="preserve">À présent, en supposant toujours que </w:t>
      </w:r>
      <w:r w:rsidRPr="00D314A4">
        <w:rPr>
          <w:i/>
          <w:color w:val="4F81BD" w:themeColor="accent1"/>
          <w:sz w:val="24"/>
          <w:szCs w:val="24"/>
        </w:rPr>
        <w:t>MyObject</w:t>
      </w:r>
      <w:r w:rsidRPr="00D314A4">
        <w:rPr>
          <w:color w:val="4F81BD" w:themeColor="accent1"/>
          <w:sz w:val="24"/>
          <w:szCs w:val="24"/>
        </w:rPr>
        <w:t xml:space="preserve"> </w:t>
      </w:r>
      <w:r>
        <w:rPr>
          <w:sz w:val="24"/>
          <w:szCs w:val="24"/>
        </w:rPr>
        <w:t xml:space="preserve">soit une instance de </w:t>
      </w:r>
      <w:r w:rsidRPr="00D314A4">
        <w:rPr>
          <w:b/>
          <w:i/>
          <w:color w:val="4F81BD" w:themeColor="accent1"/>
          <w:sz w:val="24"/>
          <w:szCs w:val="24"/>
        </w:rPr>
        <w:t>TMyClass</w:t>
      </w:r>
      <w:r>
        <w:rPr>
          <w:sz w:val="24"/>
          <w:szCs w:val="24"/>
        </w:rPr>
        <w:t>, les écritures suivantes seront correctes :</w:t>
      </w:r>
    </w:p>
    <w:p w:rsidR="0065136D" w:rsidRPr="0065136D" w:rsidRDefault="0065136D" w:rsidP="0065136D">
      <w:pPr>
        <w:shd w:val="pct10" w:color="auto" w:fill="auto"/>
        <w:spacing w:after="0" w:line="240" w:lineRule="auto"/>
        <w:ind w:firstLine="709"/>
        <w:jc w:val="both"/>
        <w:rPr>
          <w:sz w:val="20"/>
          <w:szCs w:val="20"/>
          <w:lang w:val="en-US"/>
        </w:rPr>
      </w:pPr>
      <w:r w:rsidRPr="0065136D">
        <w:rPr>
          <w:sz w:val="20"/>
          <w:szCs w:val="20"/>
          <w:lang w:val="en-US"/>
        </w:rPr>
        <w:t xml:space="preserve">MyObject.MyField := </w:t>
      </w:r>
      <w:r w:rsidRPr="0065136D">
        <w:rPr>
          <w:color w:val="4F81BD" w:themeColor="accent1"/>
          <w:sz w:val="20"/>
          <w:szCs w:val="20"/>
          <w:lang w:val="en-US"/>
        </w:rPr>
        <w:t>‘affectation correcte’ </w:t>
      </w:r>
      <w:r w:rsidRPr="0065136D">
        <w:rPr>
          <w:sz w:val="20"/>
          <w:szCs w:val="20"/>
          <w:lang w:val="en-US"/>
        </w:rPr>
        <w:t>;</w:t>
      </w:r>
    </w:p>
    <w:p w:rsidR="0065136D" w:rsidRPr="0065136D" w:rsidRDefault="0065136D" w:rsidP="0065136D">
      <w:pPr>
        <w:shd w:val="pct10" w:color="auto" w:fill="auto"/>
        <w:spacing w:after="0" w:line="240" w:lineRule="auto"/>
        <w:ind w:firstLine="709"/>
        <w:jc w:val="both"/>
        <w:rPr>
          <w:sz w:val="20"/>
          <w:szCs w:val="20"/>
          <w:lang w:val="en-US"/>
        </w:rPr>
      </w:pPr>
      <w:r w:rsidRPr="0065136D">
        <w:rPr>
          <w:sz w:val="20"/>
          <w:szCs w:val="20"/>
          <w:lang w:val="en-US"/>
        </w:rPr>
        <w:t>ShowMessage(MyObject.MyField ) ;</w:t>
      </w:r>
    </w:p>
    <w:p w:rsidR="0065136D" w:rsidRPr="0065136D" w:rsidRDefault="0065136D" w:rsidP="0065136D">
      <w:pPr>
        <w:ind w:firstLine="708"/>
        <w:jc w:val="both"/>
        <w:rPr>
          <w:sz w:val="24"/>
          <w:szCs w:val="24"/>
          <w:lang w:val="en-US"/>
        </w:rPr>
      </w:pPr>
    </w:p>
    <w:p w:rsidR="0065136D" w:rsidRDefault="0056706F" w:rsidP="00964545">
      <w:pPr>
        <w:ind w:firstLine="708"/>
        <w:jc w:val="both"/>
        <w:rPr>
          <w:sz w:val="24"/>
          <w:szCs w:val="24"/>
        </w:rPr>
      </w:pPr>
      <w:r>
        <w:rPr>
          <w:noProof/>
          <w:sz w:val="24"/>
          <w:szCs w:val="24"/>
          <w:lang w:eastAsia="fr-FR"/>
        </w:rPr>
        <w:drawing>
          <wp:inline distT="0" distB="0" distL="0" distR="0" wp14:anchorId="7EB89913" wp14:editId="0AD57706">
            <wp:extent cx="304800" cy="3048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65136D" w:rsidRPr="0065136D">
        <w:rPr>
          <w:sz w:val="24"/>
          <w:szCs w:val="24"/>
        </w:rPr>
        <w:t>Quelques conventions sont utilisées de manière à rend</w:t>
      </w:r>
      <w:r w:rsidR="0065136D">
        <w:rPr>
          <w:sz w:val="24"/>
          <w:szCs w:val="24"/>
        </w:rPr>
        <w:t>re</w:t>
      </w:r>
      <w:r w:rsidR="0065136D" w:rsidRPr="0065136D">
        <w:rPr>
          <w:sz w:val="24"/>
          <w:szCs w:val="24"/>
        </w:rPr>
        <w:t xml:space="preserve"> le code source plus li</w:t>
      </w:r>
      <w:r w:rsidR="0065136D">
        <w:rPr>
          <w:sz w:val="24"/>
          <w:szCs w:val="24"/>
        </w:rPr>
        <w:t>sib</w:t>
      </w:r>
      <w:r w:rsidR="0065136D" w:rsidRPr="0065136D">
        <w:rPr>
          <w:sz w:val="24"/>
          <w:szCs w:val="24"/>
        </w:rPr>
        <w:t>le</w:t>
      </w:r>
      <w:r w:rsidR="0065136D">
        <w:rPr>
          <w:sz w:val="24"/>
          <w:szCs w:val="24"/>
        </w:rPr>
        <w:t>. Bien qu’elles n’aient pas de caractère obligatoire, elles sont conseillées :</w:t>
      </w:r>
    </w:p>
    <w:p w:rsidR="0065136D" w:rsidRDefault="0065136D" w:rsidP="00670BF0">
      <w:pPr>
        <w:pStyle w:val="Paragraphedeliste"/>
        <w:numPr>
          <w:ilvl w:val="0"/>
          <w:numId w:val="25"/>
        </w:numPr>
        <w:pBdr>
          <w:top w:val="single" w:sz="4" w:space="1" w:color="auto"/>
          <w:left w:val="single" w:sz="4" w:space="4" w:color="auto"/>
          <w:bottom w:val="single" w:sz="4" w:space="1" w:color="auto"/>
          <w:right w:val="single" w:sz="4" w:space="4" w:color="auto"/>
        </w:pBdr>
        <w:shd w:val="pct5" w:color="auto" w:fill="auto"/>
        <w:jc w:val="both"/>
        <w:rPr>
          <w:sz w:val="24"/>
          <w:szCs w:val="24"/>
        </w:rPr>
      </w:pPr>
      <w:r>
        <w:rPr>
          <w:sz w:val="24"/>
          <w:szCs w:val="24"/>
        </w:rPr>
        <w:t xml:space="preserve">les champs internes ont leur identificateur précédé de la lettre « f » (ou « F ») pour l’anglais </w:t>
      </w:r>
      <w:r w:rsidRPr="00780390">
        <w:rPr>
          <w:i/>
          <w:sz w:val="24"/>
          <w:szCs w:val="24"/>
        </w:rPr>
        <w:t>field</w:t>
      </w:r>
      <w:r>
        <w:rPr>
          <w:sz w:val="24"/>
          <w:szCs w:val="24"/>
        </w:rPr>
        <w:t> ;</w:t>
      </w:r>
    </w:p>
    <w:p w:rsidR="0065136D" w:rsidRDefault="0065136D" w:rsidP="00670BF0">
      <w:pPr>
        <w:pStyle w:val="Paragraphedeliste"/>
        <w:numPr>
          <w:ilvl w:val="0"/>
          <w:numId w:val="25"/>
        </w:numPr>
        <w:pBdr>
          <w:top w:val="single" w:sz="4" w:space="1" w:color="auto"/>
          <w:left w:val="single" w:sz="4" w:space="4" w:color="auto"/>
          <w:bottom w:val="single" w:sz="4" w:space="1" w:color="auto"/>
          <w:right w:val="single" w:sz="4" w:space="4" w:color="auto"/>
        </w:pBdr>
        <w:shd w:val="pct5" w:color="auto" w:fill="auto"/>
        <w:jc w:val="both"/>
        <w:rPr>
          <w:sz w:val="24"/>
          <w:szCs w:val="24"/>
        </w:rPr>
      </w:pPr>
      <w:r>
        <w:rPr>
          <w:sz w:val="24"/>
          <w:szCs w:val="24"/>
        </w:rPr>
        <w:t>une méthode</w:t>
      </w:r>
      <w:r w:rsidR="0056706F">
        <w:rPr>
          <w:sz w:val="24"/>
          <w:szCs w:val="24"/>
        </w:rPr>
        <w:t xml:space="preserve"> </w:t>
      </w:r>
      <w:r w:rsidR="0056706F" w:rsidRPr="0056706F">
        <w:rPr>
          <w:i/>
          <w:sz w:val="24"/>
          <w:szCs w:val="24"/>
        </w:rPr>
        <w:t>getter</w:t>
      </w:r>
      <w:r w:rsidR="0056706F">
        <w:rPr>
          <w:sz w:val="24"/>
          <w:szCs w:val="24"/>
        </w:rPr>
        <w:t xml:space="preserve"> porte un nom au préfixe </w:t>
      </w:r>
      <w:r w:rsidR="0056706F" w:rsidRPr="0056706F">
        <w:rPr>
          <w:i/>
          <w:sz w:val="24"/>
          <w:szCs w:val="24"/>
        </w:rPr>
        <w:t>Get</w:t>
      </w:r>
      <w:r w:rsidR="0056706F">
        <w:rPr>
          <w:sz w:val="24"/>
          <w:szCs w:val="24"/>
        </w:rPr>
        <w:t> ;</w:t>
      </w:r>
    </w:p>
    <w:p w:rsidR="0056706F" w:rsidRDefault="0056706F" w:rsidP="00670BF0">
      <w:pPr>
        <w:pStyle w:val="Paragraphedeliste"/>
        <w:numPr>
          <w:ilvl w:val="0"/>
          <w:numId w:val="25"/>
        </w:numPr>
        <w:pBdr>
          <w:top w:val="single" w:sz="4" w:space="1" w:color="auto"/>
          <w:left w:val="single" w:sz="4" w:space="4" w:color="auto"/>
          <w:bottom w:val="single" w:sz="4" w:space="1" w:color="auto"/>
          <w:right w:val="single" w:sz="4" w:space="4" w:color="auto"/>
        </w:pBdr>
        <w:shd w:val="pct5" w:color="auto" w:fill="auto"/>
        <w:jc w:val="both"/>
        <w:rPr>
          <w:sz w:val="24"/>
          <w:szCs w:val="24"/>
        </w:rPr>
      </w:pPr>
      <w:r>
        <w:rPr>
          <w:sz w:val="24"/>
          <w:szCs w:val="24"/>
        </w:rPr>
        <w:t xml:space="preserve">une méthode </w:t>
      </w:r>
      <w:r w:rsidRPr="0056706F">
        <w:rPr>
          <w:i/>
          <w:sz w:val="24"/>
          <w:szCs w:val="24"/>
        </w:rPr>
        <w:t>setter</w:t>
      </w:r>
      <w:r>
        <w:rPr>
          <w:sz w:val="24"/>
          <w:szCs w:val="24"/>
        </w:rPr>
        <w:t xml:space="preserve"> p</w:t>
      </w:r>
      <w:r w:rsidR="00780390">
        <w:rPr>
          <w:sz w:val="24"/>
          <w:szCs w:val="24"/>
        </w:rPr>
        <w:t>or</w:t>
      </w:r>
      <w:r>
        <w:rPr>
          <w:sz w:val="24"/>
          <w:szCs w:val="24"/>
        </w:rPr>
        <w:t xml:space="preserve">te un nom au préfixe </w:t>
      </w:r>
      <w:r w:rsidRPr="0056706F">
        <w:rPr>
          <w:i/>
          <w:sz w:val="24"/>
          <w:szCs w:val="24"/>
        </w:rPr>
        <w:t>Set</w:t>
      </w:r>
      <w:r>
        <w:rPr>
          <w:sz w:val="24"/>
          <w:szCs w:val="24"/>
        </w:rPr>
        <w:t>.</w:t>
      </w:r>
    </w:p>
    <w:p w:rsidR="0056706F" w:rsidRDefault="0056706F" w:rsidP="0056706F">
      <w:pPr>
        <w:ind w:firstLine="708"/>
        <w:jc w:val="both"/>
        <w:rPr>
          <w:sz w:val="24"/>
          <w:szCs w:val="24"/>
        </w:rPr>
      </w:pPr>
      <w:r>
        <w:rPr>
          <w:sz w:val="24"/>
          <w:szCs w:val="24"/>
        </w:rPr>
        <w:t>Les définitions des deux méthodes d’accès pourraient être celles-ci :</w:t>
      </w:r>
    </w:p>
    <w:p w:rsidR="0056706F" w:rsidRPr="0056706F" w:rsidRDefault="0056706F" w:rsidP="0056706F">
      <w:pPr>
        <w:shd w:val="pct10" w:color="auto" w:fill="auto"/>
        <w:spacing w:after="0" w:line="240" w:lineRule="auto"/>
        <w:ind w:firstLine="709"/>
        <w:jc w:val="both"/>
        <w:rPr>
          <w:sz w:val="20"/>
          <w:szCs w:val="20"/>
          <w:lang w:val="en-US"/>
        </w:rPr>
      </w:pPr>
      <w:r w:rsidRPr="0056706F">
        <w:rPr>
          <w:color w:val="9BBB59" w:themeColor="accent3"/>
          <w:sz w:val="20"/>
          <w:szCs w:val="20"/>
          <w:lang w:val="en-US"/>
        </w:rPr>
        <w:t>{ TMyClass }</w:t>
      </w:r>
    </w:p>
    <w:p w:rsidR="0056706F" w:rsidRPr="0056706F" w:rsidRDefault="0056706F" w:rsidP="0056706F">
      <w:pPr>
        <w:shd w:val="pct10" w:color="auto" w:fill="auto"/>
        <w:spacing w:after="0" w:line="240" w:lineRule="auto"/>
        <w:ind w:firstLine="709"/>
        <w:jc w:val="both"/>
        <w:rPr>
          <w:sz w:val="20"/>
          <w:szCs w:val="20"/>
          <w:lang w:val="en-US"/>
        </w:rPr>
      </w:pPr>
    </w:p>
    <w:p w:rsidR="0056706F" w:rsidRPr="0056706F" w:rsidRDefault="0056706F" w:rsidP="0056706F">
      <w:pPr>
        <w:shd w:val="pct10" w:color="auto" w:fill="auto"/>
        <w:spacing w:after="0" w:line="240" w:lineRule="auto"/>
        <w:ind w:firstLine="709"/>
        <w:jc w:val="both"/>
        <w:rPr>
          <w:sz w:val="20"/>
          <w:szCs w:val="20"/>
          <w:lang w:val="en-US"/>
        </w:rPr>
      </w:pPr>
      <w:r w:rsidRPr="0056706F">
        <w:rPr>
          <w:b/>
          <w:sz w:val="20"/>
          <w:szCs w:val="20"/>
          <w:lang w:val="en-US"/>
        </w:rPr>
        <w:t>function</w:t>
      </w:r>
      <w:r w:rsidRPr="0056706F">
        <w:rPr>
          <w:sz w:val="20"/>
          <w:szCs w:val="20"/>
          <w:lang w:val="en-US"/>
        </w:rPr>
        <w:t xml:space="preserve"> TMyClass.GetMyField: </w:t>
      </w:r>
      <w:r w:rsidR="00F73CB7" w:rsidRPr="00F73CB7">
        <w:rPr>
          <w:b/>
          <w:sz w:val="20"/>
          <w:szCs w:val="20"/>
          <w:lang w:val="en-US"/>
        </w:rPr>
        <w:t>string</w:t>
      </w:r>
      <w:r w:rsidRPr="0056706F">
        <w:rPr>
          <w:sz w:val="20"/>
          <w:szCs w:val="20"/>
          <w:lang w:val="en-US"/>
        </w:rPr>
        <w:t>;</w:t>
      </w:r>
    </w:p>
    <w:p w:rsidR="0056706F" w:rsidRPr="0056706F" w:rsidRDefault="0056706F" w:rsidP="0056706F">
      <w:pPr>
        <w:shd w:val="pct10" w:color="auto" w:fill="auto"/>
        <w:spacing w:after="0" w:line="240" w:lineRule="auto"/>
        <w:ind w:firstLine="709"/>
        <w:jc w:val="both"/>
        <w:rPr>
          <w:b/>
          <w:sz w:val="20"/>
          <w:szCs w:val="20"/>
          <w:lang w:val="en-US"/>
        </w:rPr>
      </w:pPr>
      <w:r w:rsidRPr="0056706F">
        <w:rPr>
          <w:b/>
          <w:sz w:val="20"/>
          <w:szCs w:val="20"/>
          <w:lang w:val="en-US"/>
        </w:rPr>
        <w:t>begin</w:t>
      </w:r>
    </w:p>
    <w:p w:rsidR="0056706F" w:rsidRPr="0056706F" w:rsidRDefault="0056706F" w:rsidP="0056706F">
      <w:pPr>
        <w:shd w:val="pct10" w:color="auto" w:fill="auto"/>
        <w:spacing w:after="0" w:line="240" w:lineRule="auto"/>
        <w:ind w:firstLine="709"/>
        <w:jc w:val="both"/>
        <w:rPr>
          <w:sz w:val="20"/>
          <w:szCs w:val="20"/>
          <w:lang w:val="en-US"/>
        </w:rPr>
      </w:pPr>
      <w:r>
        <w:rPr>
          <w:sz w:val="20"/>
          <w:szCs w:val="20"/>
          <w:lang w:val="en-US"/>
        </w:rPr>
        <w:t xml:space="preserve">  Result := fMyField;</w:t>
      </w:r>
    </w:p>
    <w:p w:rsidR="0056706F" w:rsidRPr="0056706F" w:rsidRDefault="0056706F" w:rsidP="0056706F">
      <w:pPr>
        <w:shd w:val="pct10" w:color="auto" w:fill="auto"/>
        <w:spacing w:after="0" w:line="240" w:lineRule="auto"/>
        <w:ind w:firstLine="709"/>
        <w:jc w:val="both"/>
        <w:rPr>
          <w:sz w:val="20"/>
          <w:szCs w:val="20"/>
          <w:lang w:val="en-US"/>
        </w:rPr>
      </w:pPr>
      <w:r w:rsidRPr="0056706F">
        <w:rPr>
          <w:b/>
          <w:sz w:val="20"/>
          <w:szCs w:val="20"/>
          <w:lang w:val="en-US"/>
        </w:rPr>
        <w:t>end</w:t>
      </w:r>
      <w:r w:rsidRPr="0056706F">
        <w:rPr>
          <w:sz w:val="20"/>
          <w:szCs w:val="20"/>
          <w:lang w:val="en-US"/>
        </w:rPr>
        <w:t>;</w:t>
      </w:r>
    </w:p>
    <w:p w:rsidR="0056706F" w:rsidRPr="0056706F" w:rsidRDefault="0056706F" w:rsidP="0056706F">
      <w:pPr>
        <w:shd w:val="pct10" w:color="auto" w:fill="auto"/>
        <w:spacing w:after="0" w:line="240" w:lineRule="auto"/>
        <w:ind w:firstLine="709"/>
        <w:jc w:val="both"/>
        <w:rPr>
          <w:sz w:val="20"/>
          <w:szCs w:val="20"/>
          <w:lang w:val="en-US"/>
        </w:rPr>
      </w:pPr>
    </w:p>
    <w:p w:rsidR="0056706F" w:rsidRPr="0056706F" w:rsidRDefault="0056706F" w:rsidP="0056706F">
      <w:pPr>
        <w:shd w:val="pct10" w:color="auto" w:fill="auto"/>
        <w:spacing w:after="0" w:line="240" w:lineRule="auto"/>
        <w:ind w:firstLine="709"/>
        <w:jc w:val="both"/>
        <w:rPr>
          <w:sz w:val="20"/>
          <w:szCs w:val="20"/>
          <w:lang w:val="en-US"/>
        </w:rPr>
      </w:pPr>
      <w:r w:rsidRPr="0056706F">
        <w:rPr>
          <w:b/>
          <w:sz w:val="20"/>
          <w:szCs w:val="20"/>
          <w:lang w:val="en-US"/>
        </w:rPr>
        <w:t>procedure</w:t>
      </w:r>
      <w:r w:rsidRPr="0056706F">
        <w:rPr>
          <w:sz w:val="20"/>
          <w:szCs w:val="20"/>
          <w:lang w:val="en-US"/>
        </w:rPr>
        <w:t xml:space="preserve"> TMyClass.SetMyField(</w:t>
      </w:r>
      <w:r w:rsidRPr="0056706F">
        <w:rPr>
          <w:b/>
          <w:sz w:val="20"/>
          <w:szCs w:val="20"/>
          <w:lang w:val="en-US"/>
        </w:rPr>
        <w:t>const</w:t>
      </w:r>
      <w:r w:rsidRPr="0056706F">
        <w:rPr>
          <w:sz w:val="20"/>
          <w:szCs w:val="20"/>
          <w:lang w:val="en-US"/>
        </w:rPr>
        <w:t xml:space="preserve"> AValue: </w:t>
      </w:r>
      <w:r w:rsidR="00F73CB7" w:rsidRPr="00F73CB7">
        <w:rPr>
          <w:b/>
          <w:sz w:val="20"/>
          <w:szCs w:val="20"/>
          <w:lang w:val="en-US"/>
        </w:rPr>
        <w:t>string</w:t>
      </w:r>
      <w:r w:rsidRPr="0056706F">
        <w:rPr>
          <w:sz w:val="20"/>
          <w:szCs w:val="20"/>
          <w:lang w:val="en-US"/>
        </w:rPr>
        <w:t>);</w:t>
      </w:r>
    </w:p>
    <w:p w:rsidR="0056706F" w:rsidRPr="0056706F" w:rsidRDefault="0056706F" w:rsidP="0056706F">
      <w:pPr>
        <w:shd w:val="pct10" w:color="auto" w:fill="auto"/>
        <w:spacing w:after="0" w:line="240" w:lineRule="auto"/>
        <w:ind w:firstLine="709"/>
        <w:jc w:val="both"/>
        <w:rPr>
          <w:b/>
          <w:sz w:val="20"/>
          <w:szCs w:val="20"/>
        </w:rPr>
      </w:pPr>
      <w:r w:rsidRPr="0056706F">
        <w:rPr>
          <w:b/>
          <w:sz w:val="20"/>
          <w:szCs w:val="20"/>
        </w:rPr>
        <w:t>begin</w:t>
      </w:r>
    </w:p>
    <w:p w:rsidR="0056706F" w:rsidRPr="0056706F" w:rsidRDefault="0056706F" w:rsidP="0056706F">
      <w:pPr>
        <w:shd w:val="pct10" w:color="auto" w:fill="auto"/>
        <w:spacing w:after="0" w:line="240" w:lineRule="auto"/>
        <w:ind w:firstLine="709"/>
        <w:jc w:val="both"/>
        <w:rPr>
          <w:sz w:val="20"/>
          <w:szCs w:val="20"/>
        </w:rPr>
      </w:pPr>
      <w:r>
        <w:rPr>
          <w:sz w:val="20"/>
          <w:szCs w:val="20"/>
        </w:rPr>
        <w:t xml:space="preserve">  fMyField := AValue ;</w:t>
      </w:r>
    </w:p>
    <w:p w:rsidR="0056706F" w:rsidRPr="0056706F" w:rsidRDefault="0056706F" w:rsidP="0056706F">
      <w:pPr>
        <w:shd w:val="pct10" w:color="auto" w:fill="auto"/>
        <w:spacing w:after="0" w:line="240" w:lineRule="auto"/>
        <w:ind w:firstLine="709"/>
        <w:jc w:val="both"/>
        <w:rPr>
          <w:sz w:val="20"/>
          <w:szCs w:val="20"/>
        </w:rPr>
      </w:pPr>
      <w:r w:rsidRPr="0056706F">
        <w:rPr>
          <w:b/>
          <w:sz w:val="20"/>
          <w:szCs w:val="20"/>
        </w:rPr>
        <w:t>end</w:t>
      </w:r>
      <w:r w:rsidRPr="0056706F">
        <w:rPr>
          <w:sz w:val="20"/>
          <w:szCs w:val="20"/>
        </w:rPr>
        <w:t>;</w:t>
      </w:r>
    </w:p>
    <w:p w:rsidR="0056706F" w:rsidRPr="0056706F" w:rsidRDefault="0056706F" w:rsidP="0056706F">
      <w:pPr>
        <w:ind w:firstLine="708"/>
        <w:jc w:val="both"/>
        <w:rPr>
          <w:sz w:val="24"/>
          <w:szCs w:val="24"/>
        </w:rPr>
      </w:pPr>
    </w:p>
    <w:p w:rsidR="0065136D" w:rsidRDefault="0065136D" w:rsidP="000D32D7">
      <w:pPr>
        <w:ind w:firstLine="708"/>
        <w:jc w:val="both"/>
        <w:rPr>
          <w:sz w:val="24"/>
          <w:szCs w:val="24"/>
        </w:rPr>
      </w:pPr>
      <w:r w:rsidRPr="0056706F">
        <w:rPr>
          <w:sz w:val="24"/>
          <w:szCs w:val="24"/>
        </w:rPr>
        <w:t xml:space="preserve"> </w:t>
      </w:r>
      <w:r w:rsidR="000D32D7">
        <w:rPr>
          <w:sz w:val="24"/>
          <w:szCs w:val="24"/>
        </w:rPr>
        <w:t xml:space="preserve">Pour le moment, </w:t>
      </w:r>
      <w:r w:rsidR="00780390">
        <w:rPr>
          <w:sz w:val="24"/>
          <w:szCs w:val="24"/>
        </w:rPr>
        <w:t>de telles</w:t>
      </w:r>
      <w:r w:rsidR="000D32D7">
        <w:rPr>
          <w:sz w:val="24"/>
          <w:szCs w:val="24"/>
        </w:rPr>
        <w:t xml:space="preserve"> complications ne sont pas justifiées</w:t>
      </w:r>
      <w:r w:rsidR="00780390">
        <w:rPr>
          <w:sz w:val="24"/>
          <w:szCs w:val="24"/>
        </w:rPr>
        <w:t>, m</w:t>
      </w:r>
      <w:r w:rsidR="000D32D7">
        <w:rPr>
          <w:sz w:val="24"/>
          <w:szCs w:val="24"/>
        </w:rPr>
        <w:t xml:space="preserve">ais si vous revenez à votre programme complexe, avec ses nombreuses occurrences du champ </w:t>
      </w:r>
      <w:r w:rsidR="000D32D7" w:rsidRPr="000D32D7">
        <w:rPr>
          <w:i/>
          <w:color w:val="4F81BD" w:themeColor="accent1"/>
          <w:sz w:val="24"/>
          <w:szCs w:val="24"/>
        </w:rPr>
        <w:t>MyField</w:t>
      </w:r>
      <w:r w:rsidR="000D32D7" w:rsidRPr="000D32D7">
        <w:rPr>
          <w:color w:val="4F81BD" w:themeColor="accent1"/>
          <w:sz w:val="24"/>
          <w:szCs w:val="24"/>
        </w:rPr>
        <w:t xml:space="preserve"> </w:t>
      </w:r>
      <w:r w:rsidR="000D32D7">
        <w:rPr>
          <w:sz w:val="24"/>
          <w:szCs w:val="24"/>
        </w:rPr>
        <w:t>et ses un peu moins nombreuses unités, la transformation du champ en chaîne en majuscules n’exigera que la modification d’une unique ligne de code :</w:t>
      </w:r>
    </w:p>
    <w:p w:rsidR="000D32D7" w:rsidRPr="0056706F" w:rsidRDefault="000D32D7" w:rsidP="000D32D7">
      <w:pPr>
        <w:shd w:val="pct10" w:color="auto" w:fill="auto"/>
        <w:spacing w:after="0" w:line="240" w:lineRule="auto"/>
        <w:ind w:firstLine="709"/>
        <w:jc w:val="both"/>
        <w:rPr>
          <w:sz w:val="20"/>
          <w:szCs w:val="20"/>
          <w:lang w:val="en-US"/>
        </w:rPr>
      </w:pPr>
      <w:r w:rsidRPr="0056706F">
        <w:rPr>
          <w:b/>
          <w:sz w:val="20"/>
          <w:szCs w:val="20"/>
          <w:lang w:val="en-US"/>
        </w:rPr>
        <w:t>procedure</w:t>
      </w:r>
      <w:r w:rsidRPr="0056706F">
        <w:rPr>
          <w:sz w:val="20"/>
          <w:szCs w:val="20"/>
          <w:lang w:val="en-US"/>
        </w:rPr>
        <w:t xml:space="preserve"> TMyClass.SetMyField(</w:t>
      </w:r>
      <w:r w:rsidRPr="0056706F">
        <w:rPr>
          <w:b/>
          <w:sz w:val="20"/>
          <w:szCs w:val="20"/>
          <w:lang w:val="en-US"/>
        </w:rPr>
        <w:t>const</w:t>
      </w:r>
      <w:r w:rsidRPr="0056706F">
        <w:rPr>
          <w:sz w:val="20"/>
          <w:szCs w:val="20"/>
          <w:lang w:val="en-US"/>
        </w:rPr>
        <w:t xml:space="preserve"> AValue: </w:t>
      </w:r>
      <w:r w:rsidR="00F73CB7" w:rsidRPr="00F73CB7">
        <w:rPr>
          <w:b/>
          <w:sz w:val="20"/>
          <w:szCs w:val="20"/>
          <w:lang w:val="en-US"/>
        </w:rPr>
        <w:t>string</w:t>
      </w:r>
      <w:r w:rsidRPr="0056706F">
        <w:rPr>
          <w:sz w:val="20"/>
          <w:szCs w:val="20"/>
          <w:lang w:val="en-US"/>
        </w:rPr>
        <w:t>);</w:t>
      </w:r>
    </w:p>
    <w:p w:rsidR="000D32D7" w:rsidRPr="000D32D7" w:rsidRDefault="000D32D7" w:rsidP="000D32D7">
      <w:pPr>
        <w:shd w:val="pct10" w:color="auto" w:fill="auto"/>
        <w:spacing w:after="0" w:line="240" w:lineRule="auto"/>
        <w:ind w:firstLine="709"/>
        <w:jc w:val="both"/>
        <w:rPr>
          <w:b/>
          <w:sz w:val="20"/>
          <w:szCs w:val="20"/>
          <w:lang w:val="en-US"/>
        </w:rPr>
      </w:pPr>
      <w:r w:rsidRPr="000D32D7">
        <w:rPr>
          <w:b/>
          <w:sz w:val="20"/>
          <w:szCs w:val="20"/>
          <w:lang w:val="en-US"/>
        </w:rPr>
        <w:t>begin</w:t>
      </w:r>
    </w:p>
    <w:p w:rsidR="000D32D7" w:rsidRPr="000D32D7" w:rsidRDefault="000D32D7" w:rsidP="000D32D7">
      <w:pPr>
        <w:shd w:val="pct10" w:color="auto" w:fill="auto"/>
        <w:spacing w:after="0" w:line="240" w:lineRule="auto"/>
        <w:ind w:firstLine="709"/>
        <w:jc w:val="both"/>
        <w:rPr>
          <w:sz w:val="20"/>
          <w:szCs w:val="20"/>
          <w:lang w:val="en-US"/>
        </w:rPr>
      </w:pPr>
      <w:r w:rsidRPr="000D32D7">
        <w:rPr>
          <w:sz w:val="20"/>
          <w:szCs w:val="20"/>
          <w:lang w:val="en-US"/>
        </w:rPr>
        <w:t xml:space="preserve">  fMyField := UpperCase(AValue) ;</w:t>
      </w:r>
    </w:p>
    <w:p w:rsidR="000D32D7" w:rsidRPr="000D32D7" w:rsidRDefault="000D32D7" w:rsidP="000D32D7">
      <w:pPr>
        <w:shd w:val="pct10" w:color="auto" w:fill="auto"/>
        <w:spacing w:after="0" w:line="240" w:lineRule="auto"/>
        <w:ind w:firstLine="709"/>
        <w:jc w:val="both"/>
        <w:rPr>
          <w:sz w:val="20"/>
          <w:szCs w:val="20"/>
          <w:lang w:val="en-US"/>
        </w:rPr>
      </w:pPr>
      <w:r w:rsidRPr="000D32D7">
        <w:rPr>
          <w:b/>
          <w:sz w:val="20"/>
          <w:szCs w:val="20"/>
          <w:lang w:val="en-US"/>
        </w:rPr>
        <w:t>end</w:t>
      </w:r>
      <w:r w:rsidRPr="000D32D7">
        <w:rPr>
          <w:sz w:val="20"/>
          <w:szCs w:val="20"/>
          <w:lang w:val="en-US"/>
        </w:rPr>
        <w:t>;</w:t>
      </w:r>
    </w:p>
    <w:p w:rsidR="000D32D7" w:rsidRDefault="000D32D7" w:rsidP="000D32D7">
      <w:pPr>
        <w:ind w:firstLine="708"/>
        <w:jc w:val="both"/>
        <w:rPr>
          <w:sz w:val="24"/>
          <w:szCs w:val="24"/>
          <w:lang w:val="en-US"/>
        </w:rPr>
      </w:pPr>
    </w:p>
    <w:p w:rsidR="0022765D" w:rsidRDefault="00EA0D5D" w:rsidP="000D32D7">
      <w:pPr>
        <w:ind w:firstLine="708"/>
        <w:jc w:val="both"/>
        <w:rPr>
          <w:sz w:val="24"/>
          <w:szCs w:val="24"/>
        </w:rPr>
      </w:pPr>
      <w:r w:rsidRPr="00EA0D5D">
        <w:rPr>
          <w:sz w:val="24"/>
          <w:szCs w:val="24"/>
        </w:rPr>
        <w:t xml:space="preserve">En fait, tous les traitements </w:t>
      </w:r>
      <w:r w:rsidR="003B3C2F">
        <w:rPr>
          <w:sz w:val="24"/>
          <w:szCs w:val="24"/>
        </w:rPr>
        <w:t xml:space="preserve">légaux </w:t>
      </w:r>
      <w:r w:rsidRPr="00EA0D5D">
        <w:rPr>
          <w:sz w:val="24"/>
          <w:szCs w:val="24"/>
        </w:rPr>
        <w:t>sont permis au sein de ces m</w:t>
      </w:r>
      <w:r>
        <w:rPr>
          <w:sz w:val="24"/>
          <w:szCs w:val="24"/>
        </w:rPr>
        <w:t>é</w:t>
      </w:r>
      <w:r w:rsidRPr="00EA0D5D">
        <w:rPr>
          <w:sz w:val="24"/>
          <w:szCs w:val="24"/>
        </w:rPr>
        <w:t>thod</w:t>
      </w:r>
      <w:r>
        <w:rPr>
          <w:sz w:val="24"/>
          <w:szCs w:val="24"/>
        </w:rPr>
        <w:t>e</w:t>
      </w:r>
      <w:r w:rsidRPr="00EA0D5D">
        <w:rPr>
          <w:sz w:val="24"/>
          <w:szCs w:val="24"/>
        </w:rPr>
        <w:t>s d’accès</w:t>
      </w:r>
      <w:r w:rsidR="003B3C2F">
        <w:rPr>
          <w:sz w:val="24"/>
          <w:szCs w:val="24"/>
        </w:rPr>
        <w:t>.</w:t>
      </w:r>
    </w:p>
    <w:p w:rsidR="000D32D7" w:rsidRDefault="003B3C2F" w:rsidP="000D32D7">
      <w:pPr>
        <w:ind w:firstLine="708"/>
        <w:jc w:val="both"/>
        <w:rPr>
          <w:sz w:val="24"/>
          <w:szCs w:val="24"/>
        </w:rPr>
      </w:pPr>
      <w:r>
        <w:rPr>
          <w:sz w:val="24"/>
          <w:szCs w:val="24"/>
        </w:rPr>
        <w:t xml:space="preserve">Pour </w:t>
      </w:r>
      <w:r w:rsidR="0022765D">
        <w:rPr>
          <w:sz w:val="24"/>
          <w:szCs w:val="24"/>
        </w:rPr>
        <w:t>m</w:t>
      </w:r>
      <w:r w:rsidR="009530EF">
        <w:rPr>
          <w:sz w:val="24"/>
          <w:szCs w:val="24"/>
        </w:rPr>
        <w:t>ontrer l’efficacité des propriétés</w:t>
      </w:r>
      <w:r>
        <w:rPr>
          <w:sz w:val="24"/>
          <w:szCs w:val="24"/>
        </w:rPr>
        <w:t>, vous allez créer une classe chargée de transformer un entier en chaîne de caractères en tenant compte des règles complexes d’</w:t>
      </w:r>
      <w:r w:rsidR="009530EF">
        <w:rPr>
          <w:sz w:val="24"/>
          <w:szCs w:val="24"/>
        </w:rPr>
        <w:t xml:space="preserve">accord en français, en particulier pour 80 et 100 qui prennent un « s » lorsqu’ils ne sont pas suivis d’un autre </w:t>
      </w:r>
      <w:r w:rsidR="007A0132">
        <w:rPr>
          <w:sz w:val="24"/>
          <w:szCs w:val="24"/>
        </w:rPr>
        <w:t xml:space="preserve">ordinal et pour le tiret employé ou non systématiquement </w:t>
      </w:r>
      <w:r w:rsidR="00F03E84">
        <w:rPr>
          <w:sz w:val="24"/>
          <w:szCs w:val="24"/>
        </w:rPr>
        <w:t>(</w:t>
      </w:r>
      <w:r w:rsidR="007A0132">
        <w:rPr>
          <w:sz w:val="24"/>
          <w:szCs w:val="24"/>
        </w:rPr>
        <w:t>suivant les… écoles !</w:t>
      </w:r>
      <w:r w:rsidR="00F03E84">
        <w:rPr>
          <w:sz w:val="24"/>
          <w:szCs w:val="24"/>
        </w:rPr>
        <w:t>).</w:t>
      </w:r>
    </w:p>
    <w:p w:rsidR="00F8361D" w:rsidRDefault="00F8361D" w:rsidP="000D32D7">
      <w:pPr>
        <w:ind w:firstLine="708"/>
        <w:jc w:val="both"/>
        <w:rPr>
          <w:sz w:val="24"/>
          <w:szCs w:val="24"/>
        </w:rPr>
      </w:pPr>
      <w:r>
        <w:rPr>
          <w:b/>
          <w:color w:val="9BBB59" w:themeColor="accent3"/>
          <w:sz w:val="24"/>
          <w:szCs w:val="24"/>
        </w:rPr>
        <w:t>[Exemple PO-14</w:t>
      </w:r>
      <w:r w:rsidRPr="00516093">
        <w:rPr>
          <w:b/>
          <w:color w:val="9BBB59" w:themeColor="accent3"/>
          <w:sz w:val="24"/>
          <w:szCs w:val="24"/>
        </w:rPr>
        <w:t>]</w:t>
      </w:r>
    </w:p>
    <w:p w:rsidR="009530EF" w:rsidRDefault="009530EF" w:rsidP="00BE62F3">
      <w:pPr>
        <w:keepNext/>
        <w:ind w:firstLine="708"/>
        <w:jc w:val="both"/>
        <w:rPr>
          <w:sz w:val="24"/>
          <w:szCs w:val="24"/>
        </w:rPr>
      </w:pPr>
      <w:r>
        <w:rPr>
          <w:sz w:val="24"/>
          <w:szCs w:val="24"/>
        </w:rPr>
        <w:lastRenderedPageBreak/>
        <w:t>Voici l’interface de cette classe :</w:t>
      </w:r>
    </w:p>
    <w:p w:rsidR="009530EF" w:rsidRPr="009530EF" w:rsidRDefault="009530EF" w:rsidP="00BE62F3">
      <w:pPr>
        <w:keepNext/>
        <w:shd w:val="pct10" w:color="auto" w:fill="auto"/>
        <w:spacing w:after="0" w:line="240" w:lineRule="auto"/>
        <w:ind w:firstLine="709"/>
        <w:jc w:val="both"/>
        <w:rPr>
          <w:b/>
          <w:sz w:val="20"/>
          <w:szCs w:val="20"/>
          <w:lang w:val="en-US"/>
        </w:rPr>
      </w:pPr>
      <w:r w:rsidRPr="009530EF">
        <w:rPr>
          <w:b/>
          <w:sz w:val="20"/>
          <w:szCs w:val="20"/>
          <w:lang w:val="en-US"/>
        </w:rPr>
        <w:t>type</w:t>
      </w:r>
    </w:p>
    <w:p w:rsidR="009530EF" w:rsidRPr="009530EF" w:rsidRDefault="009530EF" w:rsidP="00BE62F3">
      <w:pPr>
        <w:keepNext/>
        <w:shd w:val="pct10" w:color="auto" w:fill="auto"/>
        <w:spacing w:after="0" w:line="240" w:lineRule="auto"/>
        <w:ind w:firstLine="709"/>
        <w:jc w:val="both"/>
        <w:rPr>
          <w:sz w:val="20"/>
          <w:szCs w:val="20"/>
          <w:lang w:val="en-US"/>
        </w:rPr>
      </w:pPr>
    </w:p>
    <w:p w:rsidR="009530EF" w:rsidRPr="009530EF" w:rsidRDefault="009530EF" w:rsidP="00BE62F3">
      <w:pPr>
        <w:keepNext/>
        <w:shd w:val="pct10" w:color="auto" w:fill="auto"/>
        <w:spacing w:after="0" w:line="240" w:lineRule="auto"/>
        <w:ind w:firstLine="709"/>
        <w:jc w:val="both"/>
        <w:rPr>
          <w:sz w:val="20"/>
          <w:szCs w:val="20"/>
          <w:lang w:val="en-US"/>
        </w:rPr>
      </w:pPr>
      <w:r w:rsidRPr="009530EF">
        <w:rPr>
          <w:sz w:val="20"/>
          <w:szCs w:val="20"/>
          <w:lang w:val="en-US"/>
        </w:rPr>
        <w:t xml:space="preserve">  </w:t>
      </w:r>
      <w:r w:rsidRPr="009530EF">
        <w:rPr>
          <w:color w:val="9BBB59" w:themeColor="accent3"/>
          <w:sz w:val="20"/>
          <w:szCs w:val="20"/>
          <w:lang w:val="en-US"/>
        </w:rPr>
        <w:t>{ TValue2St }</w:t>
      </w:r>
    </w:p>
    <w:p w:rsidR="009530EF" w:rsidRPr="009530EF" w:rsidRDefault="009530EF" w:rsidP="009530EF">
      <w:pPr>
        <w:shd w:val="pct10" w:color="auto" w:fill="auto"/>
        <w:spacing w:after="0" w:line="240" w:lineRule="auto"/>
        <w:ind w:firstLine="709"/>
        <w:jc w:val="both"/>
        <w:rPr>
          <w:sz w:val="20"/>
          <w:szCs w:val="20"/>
          <w:lang w:val="en-US"/>
        </w:rPr>
      </w:pPr>
    </w:p>
    <w:p w:rsidR="009530EF" w:rsidRPr="009530EF" w:rsidRDefault="009530EF" w:rsidP="009530EF">
      <w:pPr>
        <w:shd w:val="pct10" w:color="auto" w:fill="auto"/>
        <w:spacing w:after="0" w:line="240" w:lineRule="auto"/>
        <w:ind w:firstLine="709"/>
        <w:jc w:val="both"/>
        <w:rPr>
          <w:sz w:val="20"/>
          <w:szCs w:val="20"/>
          <w:lang w:val="en-US"/>
        </w:rPr>
      </w:pPr>
      <w:r w:rsidRPr="009530EF">
        <w:rPr>
          <w:sz w:val="20"/>
          <w:szCs w:val="20"/>
          <w:lang w:val="en-US"/>
        </w:rPr>
        <w:t xml:space="preserve">  TValue2St = </w:t>
      </w:r>
      <w:r w:rsidRPr="009530EF">
        <w:rPr>
          <w:b/>
          <w:sz w:val="20"/>
          <w:szCs w:val="20"/>
          <w:lang w:val="en-US"/>
        </w:rPr>
        <w:t>class</w:t>
      </w:r>
    </w:p>
    <w:p w:rsidR="009530EF" w:rsidRPr="009530EF" w:rsidRDefault="009530EF" w:rsidP="009530EF">
      <w:pPr>
        <w:shd w:val="pct10" w:color="auto" w:fill="auto"/>
        <w:spacing w:after="0" w:line="240" w:lineRule="auto"/>
        <w:ind w:firstLine="709"/>
        <w:jc w:val="both"/>
        <w:rPr>
          <w:b/>
          <w:sz w:val="20"/>
          <w:szCs w:val="20"/>
          <w:lang w:val="en-US"/>
        </w:rPr>
      </w:pPr>
      <w:r w:rsidRPr="009530EF">
        <w:rPr>
          <w:b/>
          <w:sz w:val="20"/>
          <w:szCs w:val="20"/>
          <w:lang w:val="en-US"/>
        </w:rPr>
        <w:t xml:space="preserve">  strict private</w:t>
      </w:r>
    </w:p>
    <w:p w:rsidR="009530EF" w:rsidRPr="009530EF" w:rsidRDefault="009530EF" w:rsidP="009530EF">
      <w:pPr>
        <w:shd w:val="pct10" w:color="auto" w:fill="auto"/>
        <w:spacing w:after="0" w:line="240" w:lineRule="auto"/>
        <w:ind w:firstLine="709"/>
        <w:jc w:val="both"/>
        <w:rPr>
          <w:sz w:val="20"/>
          <w:szCs w:val="20"/>
          <w:lang w:val="en-US"/>
        </w:rPr>
      </w:pPr>
      <w:r w:rsidRPr="009530EF">
        <w:rPr>
          <w:sz w:val="20"/>
          <w:szCs w:val="20"/>
          <w:lang w:val="en-US"/>
        </w:rPr>
        <w:t xml:space="preserve">    fValue: Integer;</w:t>
      </w:r>
    </w:p>
    <w:p w:rsidR="009530EF" w:rsidRPr="009530EF" w:rsidRDefault="009530EF" w:rsidP="009530EF">
      <w:pPr>
        <w:shd w:val="pct10" w:color="auto" w:fill="auto"/>
        <w:spacing w:after="0" w:line="240" w:lineRule="auto"/>
        <w:ind w:firstLine="709"/>
        <w:jc w:val="both"/>
        <w:rPr>
          <w:sz w:val="20"/>
          <w:szCs w:val="20"/>
          <w:lang w:val="en-US"/>
        </w:rPr>
      </w:pPr>
      <w:r w:rsidRPr="009530EF">
        <w:rPr>
          <w:sz w:val="20"/>
          <w:szCs w:val="20"/>
          <w:lang w:val="en-US"/>
        </w:rPr>
        <w:t xml:space="preserve">    fStValue: </w:t>
      </w:r>
      <w:r w:rsidR="00F73CB7" w:rsidRPr="00F73CB7">
        <w:rPr>
          <w:b/>
          <w:sz w:val="20"/>
          <w:szCs w:val="20"/>
          <w:lang w:val="en-US"/>
        </w:rPr>
        <w:t>string</w:t>
      </w:r>
      <w:r w:rsidRPr="009530EF">
        <w:rPr>
          <w:sz w:val="20"/>
          <w:szCs w:val="20"/>
          <w:lang w:val="en-US"/>
        </w:rPr>
        <w:t>;</w:t>
      </w:r>
    </w:p>
    <w:p w:rsidR="009530EF" w:rsidRPr="009530EF" w:rsidRDefault="009530EF" w:rsidP="009530EF">
      <w:pPr>
        <w:shd w:val="pct10" w:color="auto" w:fill="auto"/>
        <w:spacing w:after="0" w:line="240" w:lineRule="auto"/>
        <w:ind w:firstLine="709"/>
        <w:jc w:val="both"/>
        <w:rPr>
          <w:sz w:val="20"/>
          <w:szCs w:val="20"/>
          <w:lang w:val="en-US"/>
        </w:rPr>
      </w:pPr>
      <w:r w:rsidRPr="009530EF">
        <w:rPr>
          <w:sz w:val="20"/>
          <w:szCs w:val="20"/>
          <w:lang w:val="en-US"/>
        </w:rPr>
        <w:t xml:space="preserve">    fWithDash: Boolean;</w:t>
      </w:r>
    </w:p>
    <w:p w:rsidR="009530EF" w:rsidRPr="009530EF" w:rsidRDefault="009530EF" w:rsidP="009530EF">
      <w:pPr>
        <w:shd w:val="pct10" w:color="auto" w:fill="auto"/>
        <w:spacing w:after="0" w:line="240" w:lineRule="auto"/>
        <w:ind w:firstLine="709"/>
        <w:jc w:val="both"/>
        <w:rPr>
          <w:sz w:val="20"/>
          <w:szCs w:val="20"/>
          <w:lang w:val="en-US"/>
        </w:rPr>
      </w:pPr>
      <w:r w:rsidRPr="009530EF">
        <w:rPr>
          <w:sz w:val="20"/>
          <w:szCs w:val="20"/>
          <w:lang w:val="en-US"/>
        </w:rPr>
        <w:t xml:space="preserve">    fDash: Char;</w:t>
      </w:r>
    </w:p>
    <w:p w:rsidR="009530EF" w:rsidRPr="009530EF" w:rsidRDefault="009530EF" w:rsidP="009530EF">
      <w:pPr>
        <w:shd w:val="pct10" w:color="auto" w:fill="auto"/>
        <w:spacing w:after="0" w:line="240" w:lineRule="auto"/>
        <w:ind w:firstLine="709"/>
        <w:jc w:val="both"/>
        <w:rPr>
          <w:sz w:val="20"/>
          <w:szCs w:val="20"/>
          <w:lang w:val="en-US"/>
        </w:rPr>
      </w:pPr>
      <w:r w:rsidRPr="009530EF">
        <w:rPr>
          <w:sz w:val="20"/>
          <w:szCs w:val="20"/>
          <w:lang w:val="en-US"/>
        </w:rPr>
        <w:t xml:space="preserve">    </w:t>
      </w:r>
      <w:r w:rsidRPr="009530EF">
        <w:rPr>
          <w:b/>
          <w:sz w:val="20"/>
          <w:szCs w:val="20"/>
          <w:lang w:val="en-US"/>
        </w:rPr>
        <w:t>procedure</w:t>
      </w:r>
      <w:r w:rsidRPr="009530EF">
        <w:rPr>
          <w:sz w:val="20"/>
          <w:szCs w:val="20"/>
          <w:lang w:val="en-US"/>
        </w:rPr>
        <w:t xml:space="preserve"> SetWithDash(AValue: Boolean);</w:t>
      </w:r>
    </w:p>
    <w:p w:rsidR="007A0132" w:rsidRDefault="009530EF" w:rsidP="007A0132">
      <w:pPr>
        <w:shd w:val="pct10" w:color="auto" w:fill="auto"/>
        <w:spacing w:after="0" w:line="240" w:lineRule="auto"/>
        <w:ind w:firstLine="709"/>
        <w:jc w:val="both"/>
        <w:rPr>
          <w:sz w:val="20"/>
          <w:szCs w:val="20"/>
          <w:lang w:val="en-US"/>
        </w:rPr>
      </w:pPr>
      <w:r w:rsidRPr="009530EF">
        <w:rPr>
          <w:sz w:val="20"/>
          <w:szCs w:val="20"/>
          <w:lang w:val="en-US"/>
        </w:rPr>
        <w:t xml:space="preserve">    </w:t>
      </w:r>
      <w:r w:rsidRPr="009530EF">
        <w:rPr>
          <w:b/>
          <w:sz w:val="20"/>
          <w:szCs w:val="20"/>
          <w:lang w:val="en-US"/>
        </w:rPr>
        <w:t>procedure</w:t>
      </w:r>
      <w:r w:rsidRPr="009530EF">
        <w:rPr>
          <w:sz w:val="20"/>
          <w:szCs w:val="20"/>
          <w:lang w:val="en-US"/>
        </w:rPr>
        <w:t xml:space="preserve"> SetValue(</w:t>
      </w:r>
      <w:r w:rsidRPr="009530EF">
        <w:rPr>
          <w:b/>
          <w:sz w:val="20"/>
          <w:szCs w:val="20"/>
          <w:lang w:val="en-US"/>
        </w:rPr>
        <w:t>const</w:t>
      </w:r>
      <w:r w:rsidRPr="009530EF">
        <w:rPr>
          <w:sz w:val="20"/>
          <w:szCs w:val="20"/>
          <w:lang w:val="en-US"/>
        </w:rPr>
        <w:t xml:space="preserve"> AValue: Integer);</w:t>
      </w:r>
    </w:p>
    <w:p w:rsidR="007A0132" w:rsidRPr="009530EF" w:rsidRDefault="007A0132" w:rsidP="007A0132">
      <w:pPr>
        <w:shd w:val="pct10" w:color="auto" w:fill="auto"/>
        <w:spacing w:after="0" w:line="240" w:lineRule="auto"/>
        <w:ind w:firstLine="709"/>
        <w:jc w:val="both"/>
        <w:rPr>
          <w:b/>
          <w:sz w:val="20"/>
          <w:szCs w:val="20"/>
          <w:lang w:val="en-US"/>
        </w:rPr>
      </w:pPr>
      <w:r w:rsidRPr="009530EF">
        <w:rPr>
          <w:sz w:val="20"/>
          <w:szCs w:val="20"/>
          <w:lang w:val="en-US"/>
        </w:rPr>
        <w:t xml:space="preserve">  </w:t>
      </w:r>
      <w:r w:rsidRPr="009530EF">
        <w:rPr>
          <w:b/>
          <w:sz w:val="20"/>
          <w:szCs w:val="20"/>
          <w:lang w:val="en-US"/>
        </w:rPr>
        <w:t>protected</w:t>
      </w:r>
    </w:p>
    <w:p w:rsidR="009530EF" w:rsidRPr="009530EF" w:rsidRDefault="009530EF" w:rsidP="009530EF">
      <w:pPr>
        <w:shd w:val="pct10" w:color="auto" w:fill="auto"/>
        <w:spacing w:after="0" w:line="240" w:lineRule="auto"/>
        <w:ind w:firstLine="709"/>
        <w:jc w:val="both"/>
        <w:rPr>
          <w:sz w:val="20"/>
          <w:szCs w:val="20"/>
          <w:lang w:val="en-US"/>
        </w:rPr>
      </w:pPr>
      <w:r w:rsidRPr="009530EF">
        <w:rPr>
          <w:sz w:val="20"/>
          <w:szCs w:val="20"/>
          <w:lang w:val="en-US"/>
        </w:rPr>
        <w:t xml:space="preserve">    </w:t>
      </w:r>
      <w:r w:rsidRPr="009530EF">
        <w:rPr>
          <w:b/>
          <w:sz w:val="20"/>
          <w:szCs w:val="20"/>
          <w:lang w:val="en-US"/>
        </w:rPr>
        <w:t>function</w:t>
      </w:r>
      <w:r w:rsidRPr="009530EF">
        <w:rPr>
          <w:sz w:val="20"/>
          <w:szCs w:val="20"/>
          <w:lang w:val="en-US"/>
        </w:rPr>
        <w:t xml:space="preserve"> Digit2St(</w:t>
      </w:r>
      <w:r w:rsidRPr="009530EF">
        <w:rPr>
          <w:b/>
          <w:sz w:val="20"/>
          <w:szCs w:val="20"/>
          <w:lang w:val="en-US"/>
        </w:rPr>
        <w:t>const</w:t>
      </w:r>
      <w:r w:rsidRPr="009530EF">
        <w:rPr>
          <w:sz w:val="20"/>
          <w:szCs w:val="20"/>
          <w:lang w:val="en-US"/>
        </w:rPr>
        <w:t xml:space="preserve"> AValue: Integer): </w:t>
      </w:r>
      <w:r w:rsidR="00F73CB7" w:rsidRPr="00F73CB7">
        <w:rPr>
          <w:b/>
          <w:sz w:val="20"/>
          <w:szCs w:val="20"/>
          <w:lang w:val="en-US"/>
        </w:rPr>
        <w:t>string</w:t>
      </w:r>
      <w:r w:rsidRPr="009530EF">
        <w:rPr>
          <w:sz w:val="20"/>
          <w:szCs w:val="20"/>
          <w:lang w:val="en-US"/>
        </w:rPr>
        <w:t xml:space="preserve">; </w:t>
      </w:r>
      <w:r w:rsidRPr="009530EF">
        <w:rPr>
          <w:b/>
          <w:sz w:val="20"/>
          <w:szCs w:val="20"/>
          <w:lang w:val="en-US"/>
        </w:rPr>
        <w:t>virtual</w:t>
      </w:r>
      <w:r w:rsidRPr="009530EF">
        <w:rPr>
          <w:sz w:val="20"/>
          <w:szCs w:val="20"/>
          <w:lang w:val="en-US"/>
        </w:rPr>
        <w:t>;</w:t>
      </w:r>
    </w:p>
    <w:p w:rsidR="009530EF" w:rsidRPr="009530EF" w:rsidRDefault="009530EF" w:rsidP="009530EF">
      <w:pPr>
        <w:shd w:val="pct10" w:color="auto" w:fill="auto"/>
        <w:spacing w:after="0" w:line="240" w:lineRule="auto"/>
        <w:ind w:firstLine="709"/>
        <w:jc w:val="both"/>
        <w:rPr>
          <w:sz w:val="20"/>
          <w:szCs w:val="20"/>
          <w:lang w:val="en-US"/>
        </w:rPr>
      </w:pPr>
      <w:r w:rsidRPr="009530EF">
        <w:rPr>
          <w:sz w:val="20"/>
          <w:szCs w:val="20"/>
          <w:lang w:val="en-US"/>
        </w:rPr>
        <w:t xml:space="preserve">    </w:t>
      </w:r>
      <w:r w:rsidRPr="009530EF">
        <w:rPr>
          <w:b/>
          <w:sz w:val="20"/>
          <w:szCs w:val="20"/>
          <w:lang w:val="en-US"/>
        </w:rPr>
        <w:t>function</w:t>
      </w:r>
      <w:r w:rsidRPr="009530EF">
        <w:rPr>
          <w:sz w:val="20"/>
          <w:szCs w:val="20"/>
          <w:lang w:val="en-US"/>
        </w:rPr>
        <w:t xml:space="preserve"> Decade2St(</w:t>
      </w:r>
      <w:r w:rsidRPr="009530EF">
        <w:rPr>
          <w:b/>
          <w:sz w:val="20"/>
          <w:szCs w:val="20"/>
          <w:lang w:val="en-US"/>
        </w:rPr>
        <w:t>const</w:t>
      </w:r>
      <w:r w:rsidRPr="009530EF">
        <w:rPr>
          <w:sz w:val="20"/>
          <w:szCs w:val="20"/>
          <w:lang w:val="en-US"/>
        </w:rPr>
        <w:t xml:space="preserve"> AValue: Integer; Plural: Boolean = True): </w:t>
      </w:r>
      <w:r w:rsidR="00F73CB7" w:rsidRPr="00F73CB7">
        <w:rPr>
          <w:b/>
          <w:sz w:val="20"/>
          <w:szCs w:val="20"/>
          <w:lang w:val="en-US"/>
        </w:rPr>
        <w:t>string</w:t>
      </w:r>
      <w:r w:rsidRPr="009530EF">
        <w:rPr>
          <w:sz w:val="20"/>
          <w:szCs w:val="20"/>
          <w:lang w:val="en-US"/>
        </w:rPr>
        <w:t xml:space="preserve">; </w:t>
      </w:r>
      <w:r w:rsidRPr="009530EF">
        <w:rPr>
          <w:b/>
          <w:sz w:val="20"/>
          <w:szCs w:val="20"/>
          <w:lang w:val="en-US"/>
        </w:rPr>
        <w:t>virtual</w:t>
      </w:r>
      <w:r w:rsidRPr="009530EF">
        <w:rPr>
          <w:sz w:val="20"/>
          <w:szCs w:val="20"/>
          <w:lang w:val="en-US"/>
        </w:rPr>
        <w:t>;</w:t>
      </w:r>
    </w:p>
    <w:p w:rsidR="009530EF" w:rsidRPr="009530EF" w:rsidRDefault="009530EF" w:rsidP="009530EF">
      <w:pPr>
        <w:shd w:val="pct10" w:color="auto" w:fill="auto"/>
        <w:spacing w:after="0" w:line="240" w:lineRule="auto"/>
        <w:ind w:firstLine="709"/>
        <w:jc w:val="both"/>
        <w:rPr>
          <w:sz w:val="20"/>
          <w:szCs w:val="20"/>
          <w:lang w:val="en-US"/>
        </w:rPr>
      </w:pPr>
      <w:r w:rsidRPr="009530EF">
        <w:rPr>
          <w:sz w:val="20"/>
          <w:szCs w:val="20"/>
          <w:lang w:val="en-US"/>
        </w:rPr>
        <w:t xml:space="preserve">    </w:t>
      </w:r>
      <w:r w:rsidRPr="009530EF">
        <w:rPr>
          <w:b/>
          <w:sz w:val="20"/>
          <w:szCs w:val="20"/>
          <w:lang w:val="en-US"/>
        </w:rPr>
        <w:t>function</w:t>
      </w:r>
      <w:r w:rsidRPr="009530EF">
        <w:rPr>
          <w:sz w:val="20"/>
          <w:szCs w:val="20"/>
          <w:lang w:val="en-US"/>
        </w:rPr>
        <w:t xml:space="preserve"> Hundred2St(</w:t>
      </w:r>
      <w:r w:rsidRPr="009530EF">
        <w:rPr>
          <w:b/>
          <w:sz w:val="20"/>
          <w:szCs w:val="20"/>
          <w:lang w:val="en-US"/>
        </w:rPr>
        <w:t>const</w:t>
      </w:r>
      <w:r w:rsidRPr="009530EF">
        <w:rPr>
          <w:sz w:val="20"/>
          <w:szCs w:val="20"/>
          <w:lang w:val="en-US"/>
        </w:rPr>
        <w:t xml:space="preserve"> AValue: Integer; Plural: Boolean = True): </w:t>
      </w:r>
      <w:r w:rsidR="00F73CB7" w:rsidRPr="00F73CB7">
        <w:rPr>
          <w:b/>
          <w:sz w:val="20"/>
          <w:szCs w:val="20"/>
          <w:lang w:val="en-US"/>
        </w:rPr>
        <w:t>string</w:t>
      </w:r>
      <w:r w:rsidRPr="009530EF">
        <w:rPr>
          <w:sz w:val="20"/>
          <w:szCs w:val="20"/>
          <w:lang w:val="en-US"/>
        </w:rPr>
        <w:t xml:space="preserve">; </w:t>
      </w:r>
      <w:r w:rsidRPr="009530EF">
        <w:rPr>
          <w:b/>
          <w:sz w:val="20"/>
          <w:szCs w:val="20"/>
          <w:lang w:val="en-US"/>
        </w:rPr>
        <w:t>virtual</w:t>
      </w:r>
      <w:r w:rsidRPr="009530EF">
        <w:rPr>
          <w:sz w:val="20"/>
          <w:szCs w:val="20"/>
          <w:lang w:val="en-US"/>
        </w:rPr>
        <w:t>;</w:t>
      </w:r>
    </w:p>
    <w:p w:rsidR="009530EF" w:rsidRPr="009530EF" w:rsidRDefault="009530EF" w:rsidP="009530EF">
      <w:pPr>
        <w:shd w:val="pct10" w:color="auto" w:fill="auto"/>
        <w:spacing w:after="0" w:line="240" w:lineRule="auto"/>
        <w:ind w:firstLine="709"/>
        <w:jc w:val="both"/>
        <w:rPr>
          <w:sz w:val="20"/>
          <w:szCs w:val="20"/>
          <w:lang w:val="en-US"/>
        </w:rPr>
      </w:pPr>
      <w:r w:rsidRPr="009530EF">
        <w:rPr>
          <w:sz w:val="20"/>
          <w:szCs w:val="20"/>
          <w:lang w:val="en-US"/>
        </w:rPr>
        <w:t xml:space="preserve">    </w:t>
      </w:r>
      <w:r w:rsidRPr="009530EF">
        <w:rPr>
          <w:b/>
          <w:sz w:val="20"/>
          <w:szCs w:val="20"/>
          <w:lang w:val="en-US"/>
        </w:rPr>
        <w:t>function</w:t>
      </w:r>
      <w:r w:rsidRPr="009530EF">
        <w:rPr>
          <w:sz w:val="20"/>
          <w:szCs w:val="20"/>
          <w:lang w:val="en-US"/>
        </w:rPr>
        <w:t xml:space="preserve"> Thousand2St(</w:t>
      </w:r>
      <w:r w:rsidRPr="009530EF">
        <w:rPr>
          <w:b/>
          <w:sz w:val="20"/>
          <w:szCs w:val="20"/>
          <w:lang w:val="en-US"/>
        </w:rPr>
        <w:t>const</w:t>
      </w:r>
      <w:r w:rsidRPr="009530EF">
        <w:rPr>
          <w:sz w:val="20"/>
          <w:szCs w:val="20"/>
          <w:lang w:val="en-US"/>
        </w:rPr>
        <w:t xml:space="preserve"> AValue: Integer): </w:t>
      </w:r>
      <w:r w:rsidR="00F73CB7" w:rsidRPr="00F73CB7">
        <w:rPr>
          <w:b/>
          <w:sz w:val="20"/>
          <w:szCs w:val="20"/>
          <w:lang w:val="en-US"/>
        </w:rPr>
        <w:t>string</w:t>
      </w:r>
      <w:r w:rsidRPr="009530EF">
        <w:rPr>
          <w:sz w:val="20"/>
          <w:szCs w:val="20"/>
          <w:lang w:val="en-US"/>
        </w:rPr>
        <w:t xml:space="preserve">; </w:t>
      </w:r>
      <w:r w:rsidRPr="009530EF">
        <w:rPr>
          <w:b/>
          <w:sz w:val="20"/>
          <w:szCs w:val="20"/>
          <w:lang w:val="en-US"/>
        </w:rPr>
        <w:t>virtual</w:t>
      </w:r>
      <w:r w:rsidRPr="009530EF">
        <w:rPr>
          <w:sz w:val="20"/>
          <w:szCs w:val="20"/>
          <w:lang w:val="en-US"/>
        </w:rPr>
        <w:t>;</w:t>
      </w:r>
    </w:p>
    <w:p w:rsidR="009530EF" w:rsidRPr="009530EF" w:rsidRDefault="009530EF" w:rsidP="009530EF">
      <w:pPr>
        <w:shd w:val="pct10" w:color="auto" w:fill="auto"/>
        <w:spacing w:after="0" w:line="240" w:lineRule="auto"/>
        <w:ind w:firstLine="709"/>
        <w:jc w:val="both"/>
        <w:rPr>
          <w:sz w:val="20"/>
          <w:szCs w:val="20"/>
          <w:lang w:val="en-US"/>
        </w:rPr>
      </w:pPr>
      <w:r w:rsidRPr="009530EF">
        <w:rPr>
          <w:sz w:val="20"/>
          <w:szCs w:val="20"/>
          <w:lang w:val="en-US"/>
        </w:rPr>
        <w:t xml:space="preserve">    </w:t>
      </w:r>
      <w:r w:rsidRPr="009530EF">
        <w:rPr>
          <w:b/>
          <w:sz w:val="20"/>
          <w:szCs w:val="20"/>
          <w:lang w:val="en-US"/>
        </w:rPr>
        <w:t>function</w:t>
      </w:r>
      <w:r w:rsidRPr="009530EF">
        <w:rPr>
          <w:sz w:val="20"/>
          <w:szCs w:val="20"/>
          <w:lang w:val="en-US"/>
        </w:rPr>
        <w:t xml:space="preserve"> Million2St(</w:t>
      </w:r>
      <w:r w:rsidRPr="009530EF">
        <w:rPr>
          <w:b/>
          <w:sz w:val="20"/>
          <w:szCs w:val="20"/>
          <w:lang w:val="en-US"/>
        </w:rPr>
        <w:t>const</w:t>
      </w:r>
      <w:r w:rsidRPr="009530EF">
        <w:rPr>
          <w:sz w:val="20"/>
          <w:szCs w:val="20"/>
          <w:lang w:val="en-US"/>
        </w:rPr>
        <w:t xml:space="preserve"> AValue: Integer): </w:t>
      </w:r>
      <w:r w:rsidR="00F73CB7" w:rsidRPr="00F73CB7">
        <w:rPr>
          <w:b/>
          <w:sz w:val="20"/>
          <w:szCs w:val="20"/>
          <w:lang w:val="en-US"/>
        </w:rPr>
        <w:t>string</w:t>
      </w:r>
      <w:r w:rsidRPr="009530EF">
        <w:rPr>
          <w:sz w:val="20"/>
          <w:szCs w:val="20"/>
          <w:lang w:val="en-US"/>
        </w:rPr>
        <w:t xml:space="preserve">; </w:t>
      </w:r>
      <w:r w:rsidRPr="009530EF">
        <w:rPr>
          <w:b/>
          <w:sz w:val="20"/>
          <w:szCs w:val="20"/>
          <w:lang w:val="en-US"/>
        </w:rPr>
        <w:t>virtual</w:t>
      </w:r>
      <w:r w:rsidRPr="009530EF">
        <w:rPr>
          <w:sz w:val="20"/>
          <w:szCs w:val="20"/>
          <w:lang w:val="en-US"/>
        </w:rPr>
        <w:t>;</w:t>
      </w:r>
    </w:p>
    <w:p w:rsidR="009530EF" w:rsidRPr="009530EF" w:rsidRDefault="009530EF" w:rsidP="009530EF">
      <w:pPr>
        <w:shd w:val="pct10" w:color="auto" w:fill="auto"/>
        <w:spacing w:after="0" w:line="240" w:lineRule="auto"/>
        <w:ind w:firstLine="709"/>
        <w:jc w:val="both"/>
        <w:rPr>
          <w:b/>
          <w:sz w:val="20"/>
          <w:szCs w:val="20"/>
          <w:lang w:val="en-US"/>
        </w:rPr>
      </w:pPr>
      <w:r w:rsidRPr="009530EF">
        <w:rPr>
          <w:sz w:val="20"/>
          <w:szCs w:val="20"/>
          <w:lang w:val="en-US"/>
        </w:rPr>
        <w:t xml:space="preserve">  </w:t>
      </w:r>
      <w:r w:rsidRPr="009530EF">
        <w:rPr>
          <w:b/>
          <w:sz w:val="20"/>
          <w:szCs w:val="20"/>
          <w:lang w:val="en-US"/>
        </w:rPr>
        <w:t>public</w:t>
      </w:r>
    </w:p>
    <w:p w:rsidR="009530EF" w:rsidRPr="009530EF" w:rsidRDefault="009530EF" w:rsidP="009530EF">
      <w:pPr>
        <w:shd w:val="pct10" w:color="auto" w:fill="auto"/>
        <w:spacing w:after="0" w:line="240" w:lineRule="auto"/>
        <w:ind w:firstLine="709"/>
        <w:jc w:val="both"/>
        <w:rPr>
          <w:sz w:val="20"/>
          <w:szCs w:val="20"/>
          <w:lang w:val="en-US"/>
        </w:rPr>
      </w:pPr>
      <w:r w:rsidRPr="009530EF">
        <w:rPr>
          <w:sz w:val="20"/>
          <w:szCs w:val="20"/>
          <w:lang w:val="en-US"/>
        </w:rPr>
        <w:t xml:space="preserve">    </w:t>
      </w:r>
      <w:r w:rsidRPr="009530EF">
        <w:rPr>
          <w:b/>
          <w:sz w:val="20"/>
          <w:szCs w:val="20"/>
          <w:lang w:val="en-US"/>
        </w:rPr>
        <w:t>constructor</w:t>
      </w:r>
      <w:r w:rsidRPr="009530EF">
        <w:rPr>
          <w:sz w:val="20"/>
          <w:szCs w:val="20"/>
          <w:lang w:val="en-US"/>
        </w:rPr>
        <w:t xml:space="preserve"> Create;</w:t>
      </w:r>
    </w:p>
    <w:p w:rsidR="009530EF" w:rsidRPr="009530EF" w:rsidRDefault="009530EF" w:rsidP="009530EF">
      <w:pPr>
        <w:shd w:val="pct10" w:color="auto" w:fill="auto"/>
        <w:spacing w:after="0" w:line="240" w:lineRule="auto"/>
        <w:ind w:firstLine="709"/>
        <w:jc w:val="both"/>
        <w:rPr>
          <w:sz w:val="20"/>
          <w:szCs w:val="20"/>
          <w:lang w:val="en-US"/>
        </w:rPr>
      </w:pPr>
      <w:r w:rsidRPr="009530EF">
        <w:rPr>
          <w:sz w:val="20"/>
          <w:szCs w:val="20"/>
          <w:lang w:val="en-US"/>
        </w:rPr>
        <w:t xml:space="preserve">    </w:t>
      </w:r>
      <w:r w:rsidRPr="009530EF">
        <w:rPr>
          <w:b/>
          <w:sz w:val="20"/>
          <w:szCs w:val="20"/>
          <w:lang w:val="en-US"/>
        </w:rPr>
        <w:t>property</w:t>
      </w:r>
      <w:r w:rsidRPr="009530EF">
        <w:rPr>
          <w:sz w:val="20"/>
          <w:szCs w:val="20"/>
          <w:lang w:val="en-US"/>
        </w:rPr>
        <w:t xml:space="preserve"> WithDash: Boolean </w:t>
      </w:r>
      <w:r w:rsidRPr="009530EF">
        <w:rPr>
          <w:b/>
          <w:sz w:val="20"/>
          <w:szCs w:val="20"/>
          <w:lang w:val="en-US"/>
        </w:rPr>
        <w:t>read</w:t>
      </w:r>
      <w:r w:rsidRPr="009530EF">
        <w:rPr>
          <w:sz w:val="20"/>
          <w:szCs w:val="20"/>
          <w:lang w:val="en-US"/>
        </w:rPr>
        <w:t xml:space="preserve"> fWithDash </w:t>
      </w:r>
      <w:r w:rsidRPr="009530EF">
        <w:rPr>
          <w:b/>
          <w:sz w:val="20"/>
          <w:szCs w:val="20"/>
          <w:lang w:val="en-US"/>
        </w:rPr>
        <w:t>write</w:t>
      </w:r>
      <w:r w:rsidRPr="009530EF">
        <w:rPr>
          <w:sz w:val="20"/>
          <w:szCs w:val="20"/>
          <w:lang w:val="en-US"/>
        </w:rPr>
        <w:t xml:space="preserve"> SetWithDash;</w:t>
      </w:r>
    </w:p>
    <w:p w:rsidR="009530EF" w:rsidRPr="009530EF" w:rsidRDefault="009530EF" w:rsidP="009530EF">
      <w:pPr>
        <w:shd w:val="pct10" w:color="auto" w:fill="auto"/>
        <w:spacing w:after="0" w:line="240" w:lineRule="auto"/>
        <w:ind w:firstLine="709"/>
        <w:jc w:val="both"/>
        <w:rPr>
          <w:sz w:val="20"/>
          <w:szCs w:val="20"/>
          <w:lang w:val="en-US"/>
        </w:rPr>
      </w:pPr>
      <w:r w:rsidRPr="009530EF">
        <w:rPr>
          <w:sz w:val="20"/>
          <w:szCs w:val="20"/>
          <w:lang w:val="en-US"/>
        </w:rPr>
        <w:t xml:space="preserve">    </w:t>
      </w:r>
      <w:r w:rsidRPr="009530EF">
        <w:rPr>
          <w:b/>
          <w:sz w:val="20"/>
          <w:szCs w:val="20"/>
          <w:lang w:val="en-US"/>
        </w:rPr>
        <w:t>property</w:t>
      </w:r>
      <w:r w:rsidRPr="009530EF">
        <w:rPr>
          <w:sz w:val="20"/>
          <w:szCs w:val="20"/>
          <w:lang w:val="en-US"/>
        </w:rPr>
        <w:t xml:space="preserve"> Value: Integer </w:t>
      </w:r>
      <w:r w:rsidRPr="009530EF">
        <w:rPr>
          <w:b/>
          <w:sz w:val="20"/>
          <w:szCs w:val="20"/>
          <w:lang w:val="en-US"/>
        </w:rPr>
        <w:t>read</w:t>
      </w:r>
      <w:r w:rsidRPr="009530EF">
        <w:rPr>
          <w:sz w:val="20"/>
          <w:szCs w:val="20"/>
          <w:lang w:val="en-US"/>
        </w:rPr>
        <w:t xml:space="preserve"> fValue </w:t>
      </w:r>
      <w:r w:rsidRPr="009530EF">
        <w:rPr>
          <w:b/>
          <w:sz w:val="20"/>
          <w:szCs w:val="20"/>
          <w:lang w:val="en-US"/>
        </w:rPr>
        <w:t>write</w:t>
      </w:r>
      <w:r w:rsidRPr="009530EF">
        <w:rPr>
          <w:sz w:val="20"/>
          <w:szCs w:val="20"/>
          <w:lang w:val="en-US"/>
        </w:rPr>
        <w:t xml:space="preserve"> SetValue;</w:t>
      </w:r>
    </w:p>
    <w:p w:rsidR="009530EF" w:rsidRPr="009530EF" w:rsidRDefault="009530EF" w:rsidP="009530EF">
      <w:pPr>
        <w:shd w:val="pct10" w:color="auto" w:fill="auto"/>
        <w:spacing w:after="0" w:line="240" w:lineRule="auto"/>
        <w:ind w:firstLine="709"/>
        <w:jc w:val="both"/>
        <w:rPr>
          <w:sz w:val="20"/>
          <w:szCs w:val="20"/>
          <w:lang w:val="en-US"/>
        </w:rPr>
      </w:pPr>
      <w:r w:rsidRPr="009530EF">
        <w:rPr>
          <w:sz w:val="20"/>
          <w:szCs w:val="20"/>
          <w:lang w:val="en-US"/>
        </w:rPr>
        <w:t xml:space="preserve">    </w:t>
      </w:r>
      <w:r w:rsidRPr="009530EF">
        <w:rPr>
          <w:b/>
          <w:sz w:val="20"/>
          <w:szCs w:val="20"/>
          <w:lang w:val="en-US"/>
        </w:rPr>
        <w:t>property</w:t>
      </w:r>
      <w:r w:rsidRPr="009530EF">
        <w:rPr>
          <w:sz w:val="20"/>
          <w:szCs w:val="20"/>
          <w:lang w:val="en-US"/>
        </w:rPr>
        <w:t xml:space="preserve"> StValue: </w:t>
      </w:r>
      <w:r w:rsidR="00F73CB7" w:rsidRPr="00F73CB7">
        <w:rPr>
          <w:b/>
          <w:sz w:val="20"/>
          <w:szCs w:val="20"/>
          <w:lang w:val="en-US"/>
        </w:rPr>
        <w:t>string</w:t>
      </w:r>
      <w:r w:rsidRPr="009530EF">
        <w:rPr>
          <w:sz w:val="20"/>
          <w:szCs w:val="20"/>
          <w:lang w:val="en-US"/>
        </w:rPr>
        <w:t xml:space="preserve"> </w:t>
      </w:r>
      <w:r w:rsidRPr="009530EF">
        <w:rPr>
          <w:b/>
          <w:sz w:val="20"/>
          <w:szCs w:val="20"/>
          <w:lang w:val="en-US"/>
        </w:rPr>
        <w:t>read</w:t>
      </w:r>
      <w:r w:rsidRPr="009530EF">
        <w:rPr>
          <w:sz w:val="20"/>
          <w:szCs w:val="20"/>
          <w:lang w:val="en-US"/>
        </w:rPr>
        <w:t xml:space="preserve"> fStValue;</w:t>
      </w:r>
    </w:p>
    <w:p w:rsidR="009530EF" w:rsidRPr="009530EF" w:rsidRDefault="009530EF" w:rsidP="009530EF">
      <w:pPr>
        <w:shd w:val="pct10" w:color="auto" w:fill="auto"/>
        <w:spacing w:after="0" w:line="240" w:lineRule="auto"/>
        <w:ind w:firstLine="709"/>
        <w:jc w:val="both"/>
        <w:rPr>
          <w:sz w:val="20"/>
          <w:szCs w:val="20"/>
        </w:rPr>
      </w:pPr>
      <w:r w:rsidRPr="009530EF">
        <w:rPr>
          <w:sz w:val="20"/>
          <w:szCs w:val="20"/>
          <w:lang w:val="en-US"/>
        </w:rPr>
        <w:t xml:space="preserve">  </w:t>
      </w:r>
      <w:r w:rsidRPr="009530EF">
        <w:rPr>
          <w:b/>
          <w:sz w:val="20"/>
          <w:szCs w:val="20"/>
        </w:rPr>
        <w:t>end</w:t>
      </w:r>
      <w:r w:rsidRPr="009530EF">
        <w:rPr>
          <w:sz w:val="20"/>
          <w:szCs w:val="20"/>
        </w:rPr>
        <w:t>;</w:t>
      </w:r>
    </w:p>
    <w:p w:rsidR="00AD7BDD" w:rsidRDefault="00AD7BDD" w:rsidP="00964545">
      <w:pPr>
        <w:ind w:firstLine="708"/>
        <w:jc w:val="both"/>
        <w:rPr>
          <w:sz w:val="24"/>
          <w:szCs w:val="24"/>
        </w:rPr>
      </w:pPr>
    </w:p>
    <w:p w:rsidR="009530EF" w:rsidRDefault="00780390" w:rsidP="00964545">
      <w:pPr>
        <w:ind w:firstLine="708"/>
        <w:jc w:val="both"/>
        <w:rPr>
          <w:sz w:val="24"/>
          <w:szCs w:val="24"/>
        </w:rPr>
      </w:pPr>
      <w:r>
        <w:rPr>
          <w:sz w:val="24"/>
          <w:szCs w:val="24"/>
        </w:rPr>
        <w:t>Cette</w:t>
      </w:r>
      <w:r w:rsidR="007A0132">
        <w:rPr>
          <w:sz w:val="24"/>
          <w:szCs w:val="24"/>
        </w:rPr>
        <w:t xml:space="preserve"> classe appelle les remarques suivantes :</w:t>
      </w:r>
    </w:p>
    <w:p w:rsidR="007A0132" w:rsidRDefault="007A0132" w:rsidP="007A0132">
      <w:pPr>
        <w:pStyle w:val="Paragraphedeliste"/>
        <w:numPr>
          <w:ilvl w:val="0"/>
          <w:numId w:val="25"/>
        </w:numPr>
        <w:jc w:val="both"/>
        <w:rPr>
          <w:sz w:val="24"/>
          <w:szCs w:val="24"/>
        </w:rPr>
      </w:pPr>
      <w:r>
        <w:rPr>
          <w:sz w:val="24"/>
          <w:szCs w:val="24"/>
        </w:rPr>
        <w:t xml:space="preserve">la section </w:t>
      </w:r>
      <w:r w:rsidRPr="007A0132">
        <w:rPr>
          <w:i/>
          <w:color w:val="4F81BD" w:themeColor="accent1"/>
          <w:sz w:val="24"/>
          <w:szCs w:val="24"/>
        </w:rPr>
        <w:t>strict private</w:t>
      </w:r>
      <w:r w:rsidRPr="007A0132">
        <w:rPr>
          <w:color w:val="4F81BD" w:themeColor="accent1"/>
          <w:sz w:val="24"/>
          <w:szCs w:val="24"/>
        </w:rPr>
        <w:t xml:space="preserve"> </w:t>
      </w:r>
      <w:r>
        <w:rPr>
          <w:sz w:val="24"/>
          <w:szCs w:val="24"/>
        </w:rPr>
        <w:t>abrite les champs et leurs méthodes d’accès : ils sont donc inaccessibles à l’extérieur de la classe ;</w:t>
      </w:r>
    </w:p>
    <w:p w:rsidR="007A0132" w:rsidRDefault="007A0132" w:rsidP="007A0132">
      <w:pPr>
        <w:pStyle w:val="Paragraphedeliste"/>
        <w:numPr>
          <w:ilvl w:val="0"/>
          <w:numId w:val="25"/>
        </w:numPr>
        <w:jc w:val="both"/>
        <w:rPr>
          <w:sz w:val="24"/>
          <w:szCs w:val="24"/>
        </w:rPr>
      </w:pPr>
      <w:r>
        <w:rPr>
          <w:sz w:val="24"/>
          <w:szCs w:val="24"/>
        </w:rPr>
        <w:t xml:space="preserve">la section </w:t>
      </w:r>
      <w:r w:rsidRPr="007A0132">
        <w:rPr>
          <w:i/>
          <w:color w:val="4F81BD" w:themeColor="accent1"/>
          <w:sz w:val="24"/>
          <w:szCs w:val="24"/>
        </w:rPr>
        <w:t>protected</w:t>
      </w:r>
      <w:r w:rsidRPr="007A0132">
        <w:rPr>
          <w:color w:val="4F81BD" w:themeColor="accent1"/>
          <w:sz w:val="24"/>
          <w:szCs w:val="24"/>
        </w:rPr>
        <w:t xml:space="preserve"> </w:t>
      </w:r>
      <w:r>
        <w:rPr>
          <w:sz w:val="24"/>
          <w:szCs w:val="24"/>
        </w:rPr>
        <w:t xml:space="preserve">comprend les méthodes qui transforment un entier en chaîne de caractères : cette section ainsi que l’emploi de </w:t>
      </w:r>
      <w:r w:rsidRPr="007A0132">
        <w:rPr>
          <w:i/>
          <w:color w:val="4F81BD" w:themeColor="accent1"/>
          <w:sz w:val="24"/>
          <w:szCs w:val="24"/>
        </w:rPr>
        <w:t>virtual</w:t>
      </w:r>
      <w:r w:rsidRPr="007A0132">
        <w:rPr>
          <w:color w:val="4F81BD" w:themeColor="accent1"/>
          <w:sz w:val="24"/>
          <w:szCs w:val="24"/>
        </w:rPr>
        <w:t xml:space="preserve"> </w:t>
      </w:r>
      <w:r>
        <w:rPr>
          <w:sz w:val="24"/>
          <w:szCs w:val="24"/>
        </w:rPr>
        <w:t xml:space="preserve">se justifient par le fait que des classes qui descendraient de </w:t>
      </w:r>
      <w:r w:rsidRPr="007A0132">
        <w:rPr>
          <w:b/>
          <w:i/>
          <w:color w:val="4F81BD" w:themeColor="accent1"/>
          <w:sz w:val="24"/>
          <w:szCs w:val="24"/>
        </w:rPr>
        <w:t>TValue2St</w:t>
      </w:r>
      <w:r w:rsidRPr="007A0132">
        <w:rPr>
          <w:color w:val="4F81BD" w:themeColor="accent1"/>
          <w:sz w:val="24"/>
          <w:szCs w:val="24"/>
        </w:rPr>
        <w:t xml:space="preserve"> </w:t>
      </w:r>
      <w:r w:rsidRPr="007A0132">
        <w:rPr>
          <w:sz w:val="24"/>
          <w:szCs w:val="24"/>
        </w:rPr>
        <w:t xml:space="preserve">auraient probablement à modifier </w:t>
      </w:r>
      <w:r>
        <w:rPr>
          <w:sz w:val="24"/>
          <w:szCs w:val="24"/>
        </w:rPr>
        <w:t xml:space="preserve">ces méthodes </w:t>
      </w:r>
      <w:r w:rsidRPr="007A0132">
        <w:rPr>
          <w:sz w:val="24"/>
          <w:szCs w:val="24"/>
        </w:rPr>
        <w:t>afin d’obtenir d’</w:t>
      </w:r>
      <w:r>
        <w:rPr>
          <w:sz w:val="24"/>
          <w:szCs w:val="24"/>
        </w:rPr>
        <w:t>autres résultats ;</w:t>
      </w:r>
    </w:p>
    <w:p w:rsidR="007A0132" w:rsidRDefault="007A0132" w:rsidP="007A0132">
      <w:pPr>
        <w:pStyle w:val="Paragraphedeliste"/>
        <w:numPr>
          <w:ilvl w:val="0"/>
          <w:numId w:val="25"/>
        </w:numPr>
        <w:jc w:val="both"/>
        <w:rPr>
          <w:sz w:val="24"/>
          <w:szCs w:val="24"/>
        </w:rPr>
      </w:pPr>
      <w:r>
        <w:rPr>
          <w:sz w:val="24"/>
          <w:szCs w:val="24"/>
        </w:rPr>
        <w:t xml:space="preserve">la section </w:t>
      </w:r>
      <w:r w:rsidRPr="007A0132">
        <w:rPr>
          <w:i/>
          <w:color w:val="4F81BD" w:themeColor="accent1"/>
          <w:sz w:val="24"/>
          <w:szCs w:val="24"/>
        </w:rPr>
        <w:t>public</w:t>
      </w:r>
      <w:r w:rsidRPr="007A0132">
        <w:rPr>
          <w:color w:val="4F81BD" w:themeColor="accent1"/>
          <w:sz w:val="24"/>
          <w:szCs w:val="24"/>
        </w:rPr>
        <w:t xml:space="preserve"> </w:t>
      </w:r>
      <w:r>
        <w:rPr>
          <w:sz w:val="24"/>
          <w:szCs w:val="24"/>
        </w:rPr>
        <w:t xml:space="preserve">comprend un constructeur qui initialisera des données et trois propriétés : </w:t>
      </w:r>
      <w:r w:rsidRPr="007A0132">
        <w:rPr>
          <w:i/>
          <w:color w:val="4F81BD" w:themeColor="accent1"/>
          <w:sz w:val="24"/>
          <w:szCs w:val="24"/>
        </w:rPr>
        <w:t>WithDash</w:t>
      </w:r>
      <w:r w:rsidRPr="007A0132">
        <w:rPr>
          <w:color w:val="4F81BD" w:themeColor="accent1"/>
          <w:sz w:val="24"/>
          <w:szCs w:val="24"/>
        </w:rPr>
        <w:t xml:space="preserve"> </w:t>
      </w:r>
      <w:r>
        <w:rPr>
          <w:sz w:val="24"/>
          <w:szCs w:val="24"/>
        </w:rPr>
        <w:t xml:space="preserve">qui déterminera l’emploi systématique ou non du tiret, </w:t>
      </w:r>
      <w:r w:rsidRPr="007A0132">
        <w:rPr>
          <w:i/>
          <w:color w:val="4F81BD" w:themeColor="accent1"/>
          <w:sz w:val="24"/>
          <w:szCs w:val="24"/>
        </w:rPr>
        <w:t>Value</w:t>
      </w:r>
      <w:r w:rsidRPr="007A0132">
        <w:rPr>
          <w:color w:val="4F81BD" w:themeColor="accent1"/>
          <w:sz w:val="24"/>
          <w:szCs w:val="24"/>
        </w:rPr>
        <w:t xml:space="preserve"> </w:t>
      </w:r>
      <w:r>
        <w:rPr>
          <w:sz w:val="24"/>
          <w:szCs w:val="24"/>
        </w:rPr>
        <w:t xml:space="preserve">qui gèrera la valeur entière de travail, et </w:t>
      </w:r>
      <w:r w:rsidRPr="007A0132">
        <w:rPr>
          <w:i/>
          <w:color w:val="4F81BD" w:themeColor="accent1"/>
          <w:sz w:val="24"/>
          <w:szCs w:val="24"/>
        </w:rPr>
        <w:t>StValue</w:t>
      </w:r>
      <w:r w:rsidRPr="007A0132">
        <w:rPr>
          <w:color w:val="4F81BD" w:themeColor="accent1"/>
          <w:sz w:val="24"/>
          <w:szCs w:val="24"/>
        </w:rPr>
        <w:t xml:space="preserve"> </w:t>
      </w:r>
      <w:r>
        <w:rPr>
          <w:sz w:val="24"/>
          <w:szCs w:val="24"/>
        </w:rPr>
        <w:t>pour la chaîne de retour ;</w:t>
      </w:r>
    </w:p>
    <w:p w:rsidR="007A0132" w:rsidRDefault="00C44615" w:rsidP="007A0132">
      <w:pPr>
        <w:pStyle w:val="Paragraphedeliste"/>
        <w:numPr>
          <w:ilvl w:val="0"/>
          <w:numId w:val="25"/>
        </w:numPr>
        <w:jc w:val="both"/>
        <w:rPr>
          <w:sz w:val="24"/>
          <w:szCs w:val="24"/>
        </w:rPr>
      </w:pPr>
      <w:r>
        <w:rPr>
          <w:sz w:val="24"/>
          <w:szCs w:val="24"/>
        </w:rPr>
        <w:t xml:space="preserve">les propriétés </w:t>
      </w:r>
      <w:r w:rsidRPr="00C44615">
        <w:rPr>
          <w:i/>
          <w:color w:val="4F81BD" w:themeColor="accent1"/>
          <w:sz w:val="24"/>
          <w:szCs w:val="24"/>
        </w:rPr>
        <w:t>WithDash</w:t>
      </w:r>
      <w:r w:rsidRPr="00C44615">
        <w:rPr>
          <w:color w:val="4F81BD" w:themeColor="accent1"/>
          <w:sz w:val="24"/>
          <w:szCs w:val="24"/>
        </w:rPr>
        <w:t xml:space="preserve"> </w:t>
      </w:r>
      <w:r>
        <w:rPr>
          <w:sz w:val="24"/>
          <w:szCs w:val="24"/>
        </w:rPr>
        <w:t xml:space="preserve">et </w:t>
      </w:r>
      <w:r w:rsidRPr="00C44615">
        <w:rPr>
          <w:i/>
          <w:color w:val="4F81BD" w:themeColor="accent1"/>
          <w:sz w:val="24"/>
          <w:szCs w:val="24"/>
        </w:rPr>
        <w:t>Value</w:t>
      </w:r>
      <w:r w:rsidRPr="00C44615">
        <w:rPr>
          <w:color w:val="4F81BD" w:themeColor="accent1"/>
          <w:sz w:val="24"/>
          <w:szCs w:val="24"/>
        </w:rPr>
        <w:t xml:space="preserve"> </w:t>
      </w:r>
      <w:r>
        <w:rPr>
          <w:sz w:val="24"/>
          <w:szCs w:val="24"/>
        </w:rPr>
        <w:t xml:space="preserve">accèdent directement aux champs qui les concernent, mais utilisent une méthode pour les définir : </w:t>
      </w:r>
      <w:r w:rsidRPr="00C44615">
        <w:rPr>
          <w:i/>
          <w:color w:val="4F81BD" w:themeColor="accent1"/>
          <w:sz w:val="24"/>
          <w:szCs w:val="24"/>
        </w:rPr>
        <w:t>WithDash</w:t>
      </w:r>
      <w:r w:rsidRPr="00C44615">
        <w:rPr>
          <w:color w:val="4F81BD" w:themeColor="accent1"/>
          <w:sz w:val="24"/>
          <w:szCs w:val="24"/>
        </w:rPr>
        <w:t xml:space="preserve"> </w:t>
      </w:r>
      <w:r>
        <w:rPr>
          <w:sz w:val="24"/>
          <w:szCs w:val="24"/>
        </w:rPr>
        <w:t xml:space="preserve">modifiera automatiquement la chaîne si elle est elle-même modifiée tandis que </w:t>
      </w:r>
      <w:r w:rsidRPr="00C44615">
        <w:rPr>
          <w:i/>
          <w:color w:val="4F81BD" w:themeColor="accent1"/>
          <w:sz w:val="24"/>
          <w:szCs w:val="24"/>
        </w:rPr>
        <w:t>Value</w:t>
      </w:r>
      <w:r w:rsidRPr="00C44615">
        <w:rPr>
          <w:color w:val="4F81BD" w:themeColor="accent1"/>
          <w:sz w:val="24"/>
          <w:szCs w:val="24"/>
        </w:rPr>
        <w:t xml:space="preserve"> </w:t>
      </w:r>
      <w:r>
        <w:rPr>
          <w:sz w:val="24"/>
          <w:szCs w:val="24"/>
        </w:rPr>
        <w:t>profitera de sa modification pour construire la chaîne correspondante ;</w:t>
      </w:r>
    </w:p>
    <w:p w:rsidR="00C44615" w:rsidRDefault="00C44615" w:rsidP="007A0132">
      <w:pPr>
        <w:pStyle w:val="Paragraphedeliste"/>
        <w:numPr>
          <w:ilvl w:val="0"/>
          <w:numId w:val="25"/>
        </w:numPr>
        <w:jc w:val="both"/>
        <w:rPr>
          <w:sz w:val="24"/>
          <w:szCs w:val="24"/>
        </w:rPr>
      </w:pPr>
      <w:r>
        <w:rPr>
          <w:sz w:val="24"/>
          <w:szCs w:val="24"/>
        </w:rPr>
        <w:t xml:space="preserve">la propriété </w:t>
      </w:r>
      <w:r w:rsidRPr="00C44615">
        <w:rPr>
          <w:i/>
          <w:color w:val="4F81BD" w:themeColor="accent1"/>
          <w:sz w:val="24"/>
          <w:szCs w:val="24"/>
        </w:rPr>
        <w:t>StValue</w:t>
      </w:r>
      <w:r w:rsidRPr="00C44615">
        <w:rPr>
          <w:color w:val="4F81BD" w:themeColor="accent1"/>
          <w:sz w:val="24"/>
          <w:szCs w:val="24"/>
        </w:rPr>
        <w:t xml:space="preserve"> </w:t>
      </w:r>
      <w:r>
        <w:rPr>
          <w:sz w:val="24"/>
          <w:szCs w:val="24"/>
        </w:rPr>
        <w:t xml:space="preserve">est en lecture seule : elle accède directement au champ </w:t>
      </w:r>
      <w:r w:rsidRPr="00C44615">
        <w:rPr>
          <w:i/>
          <w:color w:val="4F81BD" w:themeColor="accent1"/>
          <w:sz w:val="24"/>
          <w:szCs w:val="24"/>
        </w:rPr>
        <w:t>fStValue</w:t>
      </w:r>
      <w:r w:rsidRPr="00C44615">
        <w:rPr>
          <w:color w:val="4F81BD" w:themeColor="accent1"/>
          <w:sz w:val="24"/>
          <w:szCs w:val="24"/>
        </w:rPr>
        <w:t xml:space="preserve"> </w:t>
      </w:r>
      <w:r>
        <w:rPr>
          <w:sz w:val="24"/>
          <w:szCs w:val="24"/>
        </w:rPr>
        <w:t xml:space="preserve">qui aura été </w:t>
      </w:r>
      <w:r w:rsidR="00017CDC">
        <w:rPr>
          <w:sz w:val="24"/>
          <w:szCs w:val="24"/>
        </w:rPr>
        <w:t>calculé</w:t>
      </w:r>
      <w:r w:rsidR="004169F8">
        <w:rPr>
          <w:sz w:val="24"/>
          <w:szCs w:val="24"/>
        </w:rPr>
        <w:t xml:space="preserve"> en interne ;</w:t>
      </w:r>
    </w:p>
    <w:p w:rsidR="004169F8" w:rsidRDefault="004169F8" w:rsidP="007A0132">
      <w:pPr>
        <w:pStyle w:val="Paragraphedeliste"/>
        <w:numPr>
          <w:ilvl w:val="0"/>
          <w:numId w:val="25"/>
        </w:numPr>
        <w:jc w:val="both"/>
        <w:rPr>
          <w:sz w:val="24"/>
          <w:szCs w:val="24"/>
        </w:rPr>
      </w:pPr>
      <w:r>
        <w:rPr>
          <w:sz w:val="24"/>
          <w:szCs w:val="24"/>
        </w:rPr>
        <w:t xml:space="preserve">les méthodes </w:t>
      </w:r>
      <w:r w:rsidRPr="004169F8">
        <w:rPr>
          <w:i/>
          <w:color w:val="4F81BD" w:themeColor="accent1"/>
          <w:sz w:val="24"/>
          <w:szCs w:val="24"/>
        </w:rPr>
        <w:t>Decade2St</w:t>
      </w:r>
      <w:r w:rsidRPr="004169F8">
        <w:rPr>
          <w:color w:val="4F81BD" w:themeColor="accent1"/>
          <w:sz w:val="24"/>
          <w:szCs w:val="24"/>
        </w:rPr>
        <w:t xml:space="preserve"> </w:t>
      </w:r>
      <w:r>
        <w:rPr>
          <w:sz w:val="24"/>
          <w:szCs w:val="24"/>
        </w:rPr>
        <w:t xml:space="preserve">et </w:t>
      </w:r>
      <w:r w:rsidRPr="004169F8">
        <w:rPr>
          <w:i/>
          <w:color w:val="4F81BD" w:themeColor="accent1"/>
          <w:sz w:val="24"/>
          <w:szCs w:val="24"/>
        </w:rPr>
        <w:t>Hundred2St</w:t>
      </w:r>
      <w:r w:rsidRPr="004169F8">
        <w:rPr>
          <w:color w:val="4F81BD" w:themeColor="accent1"/>
          <w:sz w:val="24"/>
          <w:szCs w:val="24"/>
        </w:rPr>
        <w:t xml:space="preserve"> </w:t>
      </w:r>
      <w:r>
        <w:rPr>
          <w:sz w:val="24"/>
          <w:szCs w:val="24"/>
        </w:rPr>
        <w:t xml:space="preserve">ont toutes les deux un paramètre </w:t>
      </w:r>
      <w:r w:rsidRPr="004169F8">
        <w:rPr>
          <w:i/>
          <w:color w:val="4F81BD" w:themeColor="accent1"/>
          <w:sz w:val="24"/>
          <w:szCs w:val="24"/>
        </w:rPr>
        <w:t>Plural</w:t>
      </w:r>
      <w:r w:rsidRPr="004169F8">
        <w:rPr>
          <w:color w:val="4F81BD" w:themeColor="accent1"/>
          <w:sz w:val="24"/>
          <w:szCs w:val="24"/>
        </w:rPr>
        <w:t xml:space="preserve"> </w:t>
      </w:r>
      <w:r>
        <w:rPr>
          <w:sz w:val="24"/>
          <w:szCs w:val="24"/>
        </w:rPr>
        <w:t xml:space="preserve">défini à </w:t>
      </w:r>
      <w:r w:rsidRPr="004169F8">
        <w:rPr>
          <w:i/>
          <w:color w:val="4F81BD" w:themeColor="accent1"/>
          <w:sz w:val="24"/>
          <w:szCs w:val="24"/>
        </w:rPr>
        <w:t>True</w:t>
      </w:r>
      <w:r w:rsidRPr="004169F8">
        <w:rPr>
          <w:color w:val="4F81BD" w:themeColor="accent1"/>
          <w:sz w:val="24"/>
          <w:szCs w:val="24"/>
        </w:rPr>
        <w:t xml:space="preserve"> </w:t>
      </w:r>
      <w:r>
        <w:rPr>
          <w:sz w:val="24"/>
          <w:szCs w:val="24"/>
        </w:rPr>
        <w:t>par défaut : ce paramètre précisera s’il faut ajouter un « s » et simplifiera l’appel de la fonction si c’est l</w:t>
      </w:r>
      <w:r w:rsidR="00780390">
        <w:rPr>
          <w:sz w:val="24"/>
          <w:szCs w:val="24"/>
        </w:rPr>
        <w:t>e</w:t>
      </w:r>
      <w:r>
        <w:rPr>
          <w:sz w:val="24"/>
          <w:szCs w:val="24"/>
        </w:rPr>
        <w:t xml:space="preserve"> cas en économisant un paramètre (</w:t>
      </w:r>
      <w:r w:rsidRPr="004169F8">
        <w:rPr>
          <w:i/>
          <w:color w:val="4F81BD" w:themeColor="accent1"/>
          <w:sz w:val="24"/>
          <w:szCs w:val="24"/>
        </w:rPr>
        <w:t>Decade2St</w:t>
      </w:r>
      <w:r>
        <w:rPr>
          <w:sz w:val="24"/>
          <w:szCs w:val="24"/>
        </w:rPr>
        <w:t xml:space="preserve">(45) est équivalent à </w:t>
      </w:r>
      <w:r w:rsidRPr="004169F8">
        <w:rPr>
          <w:i/>
          <w:color w:val="4F81BD" w:themeColor="accent1"/>
          <w:sz w:val="24"/>
          <w:szCs w:val="24"/>
        </w:rPr>
        <w:t>Decade2St</w:t>
      </w:r>
      <w:r>
        <w:rPr>
          <w:sz w:val="24"/>
          <w:szCs w:val="24"/>
        </w:rPr>
        <w:t>(45, True)).</w:t>
      </w:r>
    </w:p>
    <w:p w:rsidR="00017CDC" w:rsidRDefault="00017CDC" w:rsidP="00017CDC">
      <w:pPr>
        <w:ind w:firstLine="708"/>
        <w:jc w:val="both"/>
        <w:rPr>
          <w:sz w:val="24"/>
          <w:szCs w:val="24"/>
        </w:rPr>
      </w:pPr>
      <w:r>
        <w:rPr>
          <w:sz w:val="24"/>
          <w:szCs w:val="24"/>
        </w:rPr>
        <w:lastRenderedPageBreak/>
        <w:t>Voici l’implémentation de cette classe :</w:t>
      </w:r>
    </w:p>
    <w:p w:rsidR="00017CDC" w:rsidRPr="00017CDC" w:rsidRDefault="00017CDC" w:rsidP="00017CDC">
      <w:pPr>
        <w:shd w:val="pct10" w:color="auto" w:fill="auto"/>
        <w:spacing w:after="0" w:line="240" w:lineRule="auto"/>
        <w:ind w:firstLine="708"/>
        <w:jc w:val="both"/>
        <w:rPr>
          <w:b/>
          <w:sz w:val="20"/>
          <w:szCs w:val="20"/>
        </w:rPr>
      </w:pPr>
      <w:r w:rsidRPr="00017CDC">
        <w:rPr>
          <w:b/>
          <w:sz w:val="20"/>
          <w:szCs w:val="20"/>
        </w:rPr>
        <w:t>implementation</w:t>
      </w:r>
    </w:p>
    <w:p w:rsidR="00017CDC" w:rsidRPr="00017CDC" w:rsidRDefault="00017CDC" w:rsidP="00017CDC">
      <w:pPr>
        <w:shd w:val="pct10" w:color="auto" w:fill="auto"/>
        <w:spacing w:after="0" w:line="240" w:lineRule="auto"/>
        <w:ind w:firstLine="708"/>
        <w:jc w:val="both"/>
        <w:rPr>
          <w:sz w:val="20"/>
          <w:szCs w:val="20"/>
        </w:rPr>
      </w:pPr>
    </w:p>
    <w:p w:rsidR="00017CDC" w:rsidRPr="00017CDC" w:rsidRDefault="00017CDC" w:rsidP="00017CDC">
      <w:pPr>
        <w:shd w:val="pct10" w:color="auto" w:fill="auto"/>
        <w:spacing w:after="0" w:line="240" w:lineRule="auto"/>
        <w:ind w:firstLine="708"/>
        <w:jc w:val="both"/>
        <w:rPr>
          <w:b/>
          <w:sz w:val="20"/>
          <w:szCs w:val="20"/>
        </w:rPr>
      </w:pPr>
      <w:r w:rsidRPr="00017CDC">
        <w:rPr>
          <w:b/>
          <w:sz w:val="20"/>
          <w:szCs w:val="20"/>
        </w:rPr>
        <w:t>const</w:t>
      </w:r>
    </w:p>
    <w:p w:rsidR="00017CDC" w:rsidRPr="00780390" w:rsidRDefault="00017CDC" w:rsidP="00017CDC">
      <w:pPr>
        <w:shd w:val="pct10" w:color="auto" w:fill="auto"/>
        <w:spacing w:after="0" w:line="240" w:lineRule="auto"/>
        <w:ind w:firstLine="708"/>
        <w:jc w:val="both"/>
        <w:rPr>
          <w:sz w:val="20"/>
          <w:szCs w:val="20"/>
        </w:rPr>
      </w:pPr>
      <w:r w:rsidRPr="00780390">
        <w:rPr>
          <w:sz w:val="20"/>
          <w:szCs w:val="20"/>
        </w:rPr>
        <w:t xml:space="preserve">  CDigit : </w:t>
      </w:r>
      <w:r w:rsidRPr="00780390">
        <w:rPr>
          <w:b/>
          <w:sz w:val="20"/>
          <w:szCs w:val="20"/>
        </w:rPr>
        <w:t>array</w:t>
      </w:r>
      <w:r w:rsidRPr="00780390">
        <w:rPr>
          <w:sz w:val="20"/>
          <w:szCs w:val="20"/>
        </w:rPr>
        <w:t xml:space="preserve">[0..9] </w:t>
      </w:r>
      <w:r w:rsidRPr="00780390">
        <w:rPr>
          <w:b/>
          <w:sz w:val="20"/>
          <w:szCs w:val="20"/>
        </w:rPr>
        <w:t>of</w:t>
      </w:r>
      <w:r w:rsidRPr="00780390">
        <w:rPr>
          <w:sz w:val="20"/>
          <w:szCs w:val="20"/>
        </w:rPr>
        <w:t xml:space="preserve"> </w:t>
      </w:r>
      <w:r w:rsidR="00F73CB7" w:rsidRPr="00780390">
        <w:rPr>
          <w:b/>
          <w:sz w:val="20"/>
          <w:szCs w:val="20"/>
        </w:rPr>
        <w:t>string</w:t>
      </w:r>
      <w:r w:rsidRPr="00780390">
        <w:rPr>
          <w:sz w:val="20"/>
          <w:szCs w:val="20"/>
        </w:rPr>
        <w:t xml:space="preserve"> =(</w:t>
      </w:r>
      <w:r w:rsidRPr="00780390">
        <w:rPr>
          <w:color w:val="1F497D" w:themeColor="text2"/>
          <w:sz w:val="20"/>
          <w:szCs w:val="20"/>
        </w:rPr>
        <w:t>'zéro'</w:t>
      </w:r>
      <w:r w:rsidRPr="00780390">
        <w:rPr>
          <w:sz w:val="20"/>
          <w:szCs w:val="20"/>
        </w:rPr>
        <w:t>,</w:t>
      </w:r>
      <w:r w:rsidRPr="00780390">
        <w:rPr>
          <w:color w:val="1F497D" w:themeColor="text2"/>
          <w:sz w:val="20"/>
          <w:szCs w:val="20"/>
        </w:rPr>
        <w:t>'un'</w:t>
      </w:r>
      <w:r w:rsidRPr="00780390">
        <w:rPr>
          <w:sz w:val="20"/>
          <w:szCs w:val="20"/>
        </w:rPr>
        <w:t>,</w:t>
      </w:r>
      <w:r w:rsidRPr="00780390">
        <w:rPr>
          <w:color w:val="1F497D" w:themeColor="text2"/>
          <w:sz w:val="20"/>
          <w:szCs w:val="20"/>
        </w:rPr>
        <w:t>'deux'</w:t>
      </w:r>
      <w:r w:rsidRPr="00780390">
        <w:rPr>
          <w:sz w:val="20"/>
          <w:szCs w:val="20"/>
        </w:rPr>
        <w:t>,</w:t>
      </w:r>
      <w:r w:rsidRPr="00780390">
        <w:rPr>
          <w:color w:val="1F497D" w:themeColor="text2"/>
          <w:sz w:val="20"/>
          <w:szCs w:val="20"/>
        </w:rPr>
        <w:t>'trois'</w:t>
      </w:r>
      <w:r w:rsidRPr="00780390">
        <w:rPr>
          <w:sz w:val="20"/>
          <w:szCs w:val="20"/>
        </w:rPr>
        <w:t>,</w:t>
      </w:r>
      <w:r w:rsidRPr="00780390">
        <w:rPr>
          <w:color w:val="1F497D" w:themeColor="text2"/>
          <w:sz w:val="20"/>
          <w:szCs w:val="20"/>
        </w:rPr>
        <w:t>'quatre'</w:t>
      </w:r>
      <w:r w:rsidRPr="00780390">
        <w:rPr>
          <w:sz w:val="20"/>
          <w:szCs w:val="20"/>
        </w:rPr>
        <w:t>,</w:t>
      </w:r>
    </w:p>
    <w:p w:rsidR="00017CDC" w:rsidRPr="00017CDC" w:rsidRDefault="00017CDC" w:rsidP="00017CDC">
      <w:pPr>
        <w:shd w:val="pct10" w:color="auto" w:fill="auto"/>
        <w:spacing w:after="0" w:line="240" w:lineRule="auto"/>
        <w:ind w:firstLine="708"/>
        <w:jc w:val="both"/>
        <w:rPr>
          <w:sz w:val="20"/>
          <w:szCs w:val="20"/>
        </w:rPr>
      </w:pPr>
      <w:r w:rsidRPr="00780390">
        <w:rPr>
          <w:sz w:val="20"/>
          <w:szCs w:val="20"/>
        </w:rPr>
        <w:t xml:space="preserve">                                       </w:t>
      </w:r>
      <w:r w:rsidRPr="00017CDC">
        <w:rPr>
          <w:color w:val="1F497D" w:themeColor="text2"/>
          <w:sz w:val="20"/>
          <w:szCs w:val="20"/>
        </w:rPr>
        <w:t>'cinq'</w:t>
      </w:r>
      <w:r w:rsidRPr="00017CDC">
        <w:rPr>
          <w:sz w:val="20"/>
          <w:szCs w:val="20"/>
        </w:rPr>
        <w:t>,</w:t>
      </w:r>
      <w:r w:rsidRPr="00017CDC">
        <w:rPr>
          <w:color w:val="1F497D" w:themeColor="text2"/>
          <w:sz w:val="20"/>
          <w:szCs w:val="20"/>
        </w:rPr>
        <w:t>'six'</w:t>
      </w:r>
      <w:r w:rsidRPr="00017CDC">
        <w:rPr>
          <w:sz w:val="20"/>
          <w:szCs w:val="20"/>
        </w:rPr>
        <w:t>,</w:t>
      </w:r>
      <w:r w:rsidRPr="00017CDC">
        <w:rPr>
          <w:color w:val="1F497D" w:themeColor="text2"/>
          <w:sz w:val="20"/>
          <w:szCs w:val="20"/>
        </w:rPr>
        <w:t>'sept'</w:t>
      </w:r>
      <w:r w:rsidRPr="00017CDC">
        <w:rPr>
          <w:sz w:val="20"/>
          <w:szCs w:val="20"/>
        </w:rPr>
        <w:t>,</w:t>
      </w:r>
      <w:r w:rsidRPr="00017CDC">
        <w:rPr>
          <w:color w:val="1F497D" w:themeColor="text2"/>
          <w:sz w:val="20"/>
          <w:szCs w:val="20"/>
        </w:rPr>
        <w:t>'huit'</w:t>
      </w:r>
      <w:r w:rsidRPr="00017CDC">
        <w:rPr>
          <w:sz w:val="20"/>
          <w:szCs w:val="20"/>
        </w:rPr>
        <w:t>,</w:t>
      </w:r>
      <w:r w:rsidRPr="00017CDC">
        <w:rPr>
          <w:color w:val="1F497D" w:themeColor="text2"/>
          <w:sz w:val="20"/>
          <w:szCs w:val="20"/>
        </w:rPr>
        <w:t>'neuf'</w:t>
      </w:r>
      <w:r w:rsidRPr="00017CDC">
        <w:rPr>
          <w:sz w:val="20"/>
          <w:szCs w:val="20"/>
        </w:rPr>
        <w:t>);</w:t>
      </w:r>
    </w:p>
    <w:p w:rsidR="00017CDC" w:rsidRPr="00017CDC" w:rsidRDefault="00017CDC" w:rsidP="00017CDC">
      <w:pPr>
        <w:shd w:val="pct10" w:color="auto" w:fill="auto"/>
        <w:spacing w:after="0" w:line="240" w:lineRule="auto"/>
        <w:ind w:firstLine="708"/>
        <w:jc w:val="both"/>
        <w:rPr>
          <w:sz w:val="20"/>
          <w:szCs w:val="20"/>
          <w:lang w:val="en-US"/>
        </w:rPr>
      </w:pPr>
      <w:r w:rsidRPr="00780390">
        <w:rPr>
          <w:sz w:val="20"/>
          <w:szCs w:val="20"/>
        </w:rPr>
        <w:t xml:space="preserve">  </w:t>
      </w:r>
      <w:r w:rsidRPr="00017CDC">
        <w:rPr>
          <w:sz w:val="20"/>
          <w:szCs w:val="20"/>
          <w:lang w:val="en-US"/>
        </w:rPr>
        <w:t xml:space="preserve">CNum1: </w:t>
      </w:r>
      <w:r w:rsidRPr="00017CDC">
        <w:rPr>
          <w:b/>
          <w:sz w:val="20"/>
          <w:szCs w:val="20"/>
          <w:lang w:val="en-US"/>
        </w:rPr>
        <w:t>array</w:t>
      </w:r>
      <w:r w:rsidRPr="00017CDC">
        <w:rPr>
          <w:sz w:val="20"/>
          <w:szCs w:val="20"/>
          <w:lang w:val="en-US"/>
        </w:rPr>
        <w:t xml:space="preserve">[10..19] </w:t>
      </w:r>
      <w:r w:rsidRPr="00017CDC">
        <w:rPr>
          <w:b/>
          <w:sz w:val="20"/>
          <w:szCs w:val="20"/>
          <w:lang w:val="en-US"/>
        </w:rPr>
        <w:t>of</w:t>
      </w:r>
      <w:r w:rsidRPr="00017CDC">
        <w:rPr>
          <w:sz w:val="20"/>
          <w:szCs w:val="20"/>
          <w:lang w:val="en-US"/>
        </w:rPr>
        <w:t xml:space="preserve"> </w:t>
      </w:r>
      <w:r w:rsidR="00F73CB7" w:rsidRPr="00F73CB7">
        <w:rPr>
          <w:b/>
          <w:sz w:val="20"/>
          <w:szCs w:val="20"/>
          <w:lang w:val="en-US"/>
        </w:rPr>
        <w:t>string</w:t>
      </w:r>
      <w:r w:rsidRPr="00017CDC">
        <w:rPr>
          <w:sz w:val="20"/>
          <w:szCs w:val="20"/>
          <w:lang w:val="en-US"/>
        </w:rPr>
        <w:t xml:space="preserve"> = (</w:t>
      </w:r>
      <w:r w:rsidRPr="00017CDC">
        <w:rPr>
          <w:color w:val="1F497D" w:themeColor="text2"/>
          <w:sz w:val="20"/>
          <w:szCs w:val="20"/>
          <w:lang w:val="en-US"/>
        </w:rPr>
        <w:t>'dix'</w:t>
      </w:r>
      <w:r w:rsidRPr="00017CDC">
        <w:rPr>
          <w:sz w:val="20"/>
          <w:szCs w:val="20"/>
          <w:lang w:val="en-US"/>
        </w:rPr>
        <w:t>,</w:t>
      </w:r>
      <w:r w:rsidRPr="00017CDC">
        <w:rPr>
          <w:color w:val="1F497D" w:themeColor="text2"/>
          <w:sz w:val="20"/>
          <w:szCs w:val="20"/>
          <w:lang w:val="en-US"/>
        </w:rPr>
        <w:t>'onze'</w:t>
      </w:r>
      <w:r w:rsidRPr="00017CDC">
        <w:rPr>
          <w:sz w:val="20"/>
          <w:szCs w:val="20"/>
          <w:lang w:val="en-US"/>
        </w:rPr>
        <w:t>,</w:t>
      </w:r>
      <w:r w:rsidRPr="00017CDC">
        <w:rPr>
          <w:color w:val="1F497D" w:themeColor="text2"/>
          <w:sz w:val="20"/>
          <w:szCs w:val="20"/>
          <w:lang w:val="en-US"/>
        </w:rPr>
        <w:t>'douze'</w:t>
      </w:r>
      <w:r w:rsidRPr="00017CDC">
        <w:rPr>
          <w:sz w:val="20"/>
          <w:szCs w:val="20"/>
          <w:lang w:val="en-US"/>
        </w:rPr>
        <w:t>,</w:t>
      </w:r>
      <w:r w:rsidRPr="00017CDC">
        <w:rPr>
          <w:color w:val="1F497D" w:themeColor="text2"/>
          <w:sz w:val="20"/>
          <w:szCs w:val="20"/>
          <w:lang w:val="en-US"/>
        </w:rPr>
        <w:t>'treize'</w:t>
      </w:r>
      <w:r w:rsidRPr="00017CDC">
        <w:rPr>
          <w:sz w:val="20"/>
          <w:szCs w:val="20"/>
          <w:lang w:val="en-US"/>
        </w:rPr>
        <w:t>,</w:t>
      </w:r>
      <w:r w:rsidRPr="00017CDC">
        <w:rPr>
          <w:color w:val="1F497D" w:themeColor="text2"/>
          <w:sz w:val="20"/>
          <w:szCs w:val="20"/>
          <w:lang w:val="en-US"/>
        </w:rPr>
        <w:t>'quatorze'</w:t>
      </w:r>
      <w:r w:rsidRPr="00017CDC">
        <w:rPr>
          <w:sz w:val="20"/>
          <w:szCs w:val="20"/>
          <w:lang w:val="en-US"/>
        </w:rPr>
        <w:t>,</w:t>
      </w:r>
    </w:p>
    <w:p w:rsidR="00017CDC" w:rsidRPr="00017CDC" w:rsidRDefault="00017CDC" w:rsidP="00017CDC">
      <w:pPr>
        <w:shd w:val="pct10" w:color="auto" w:fill="auto"/>
        <w:spacing w:after="0" w:line="240" w:lineRule="auto"/>
        <w:ind w:firstLine="708"/>
        <w:jc w:val="both"/>
        <w:rPr>
          <w:sz w:val="20"/>
          <w:szCs w:val="20"/>
        </w:rPr>
      </w:pPr>
      <w:r w:rsidRPr="00017CDC">
        <w:rPr>
          <w:sz w:val="20"/>
          <w:szCs w:val="20"/>
          <w:lang w:val="en-US"/>
        </w:rPr>
        <w:t xml:space="preserve">                           </w:t>
      </w:r>
      <w:r w:rsidRPr="00017CDC">
        <w:rPr>
          <w:color w:val="1F497D" w:themeColor="text2"/>
          <w:sz w:val="20"/>
          <w:szCs w:val="20"/>
        </w:rPr>
        <w:t>'quinze'</w:t>
      </w:r>
      <w:r w:rsidRPr="00017CDC">
        <w:rPr>
          <w:sz w:val="20"/>
          <w:szCs w:val="20"/>
        </w:rPr>
        <w:t>,</w:t>
      </w:r>
      <w:r w:rsidRPr="00017CDC">
        <w:rPr>
          <w:color w:val="1F497D" w:themeColor="text2"/>
          <w:sz w:val="20"/>
          <w:szCs w:val="20"/>
        </w:rPr>
        <w:t>'seize'</w:t>
      </w:r>
      <w:r w:rsidRPr="00017CDC">
        <w:rPr>
          <w:sz w:val="20"/>
          <w:szCs w:val="20"/>
        </w:rPr>
        <w:t>,</w:t>
      </w:r>
      <w:r w:rsidRPr="00017CDC">
        <w:rPr>
          <w:color w:val="1F497D" w:themeColor="text2"/>
          <w:sz w:val="20"/>
          <w:szCs w:val="20"/>
        </w:rPr>
        <w:t>'dix-sept'</w:t>
      </w:r>
      <w:r w:rsidRPr="00017CDC">
        <w:rPr>
          <w:sz w:val="20"/>
          <w:szCs w:val="20"/>
        </w:rPr>
        <w:t>,</w:t>
      </w:r>
      <w:r w:rsidRPr="00017CDC">
        <w:rPr>
          <w:color w:val="1F497D" w:themeColor="text2"/>
          <w:sz w:val="20"/>
          <w:szCs w:val="20"/>
        </w:rPr>
        <w:t>'dix-huit'</w:t>
      </w:r>
      <w:r w:rsidRPr="00017CDC">
        <w:rPr>
          <w:sz w:val="20"/>
          <w:szCs w:val="20"/>
        </w:rPr>
        <w:t>,</w:t>
      </w:r>
      <w:r w:rsidRPr="00017CDC">
        <w:rPr>
          <w:color w:val="1F497D" w:themeColor="text2"/>
          <w:sz w:val="20"/>
          <w:szCs w:val="20"/>
        </w:rPr>
        <w:t>'dix-neuf'</w:t>
      </w:r>
      <w:r w:rsidRPr="00017CDC">
        <w:rPr>
          <w:sz w:val="20"/>
          <w:szCs w:val="20"/>
        </w:rPr>
        <w:t>);</w:t>
      </w:r>
    </w:p>
    <w:p w:rsidR="00017CDC" w:rsidRPr="00017CDC" w:rsidRDefault="00017CDC" w:rsidP="00017CDC">
      <w:pPr>
        <w:shd w:val="pct10" w:color="auto" w:fill="auto"/>
        <w:spacing w:after="0" w:line="240" w:lineRule="auto"/>
        <w:ind w:firstLine="708"/>
        <w:jc w:val="both"/>
        <w:rPr>
          <w:sz w:val="20"/>
          <w:szCs w:val="20"/>
          <w:lang w:val="en-US"/>
        </w:rPr>
      </w:pPr>
      <w:r w:rsidRPr="00780390">
        <w:rPr>
          <w:sz w:val="20"/>
          <w:szCs w:val="20"/>
        </w:rPr>
        <w:t xml:space="preserve">  </w:t>
      </w:r>
      <w:r w:rsidRPr="00017CDC">
        <w:rPr>
          <w:sz w:val="20"/>
          <w:szCs w:val="20"/>
          <w:lang w:val="en-US"/>
        </w:rPr>
        <w:t xml:space="preserve">CNum2: </w:t>
      </w:r>
      <w:r w:rsidRPr="00017CDC">
        <w:rPr>
          <w:b/>
          <w:sz w:val="20"/>
          <w:szCs w:val="20"/>
          <w:lang w:val="en-US"/>
        </w:rPr>
        <w:t>array</w:t>
      </w:r>
      <w:r w:rsidRPr="00017CDC">
        <w:rPr>
          <w:sz w:val="20"/>
          <w:szCs w:val="20"/>
          <w:lang w:val="en-US"/>
        </w:rPr>
        <w:t xml:space="preserve">[1..7] </w:t>
      </w:r>
      <w:r w:rsidRPr="00017CDC">
        <w:rPr>
          <w:b/>
          <w:sz w:val="20"/>
          <w:szCs w:val="20"/>
          <w:lang w:val="en-US"/>
        </w:rPr>
        <w:t>of</w:t>
      </w:r>
      <w:r w:rsidRPr="00017CDC">
        <w:rPr>
          <w:sz w:val="20"/>
          <w:szCs w:val="20"/>
          <w:lang w:val="en-US"/>
        </w:rPr>
        <w:t xml:space="preserve"> </w:t>
      </w:r>
      <w:r w:rsidR="00F73CB7" w:rsidRPr="00F73CB7">
        <w:rPr>
          <w:b/>
          <w:sz w:val="20"/>
          <w:szCs w:val="20"/>
          <w:lang w:val="en-US"/>
        </w:rPr>
        <w:t>string</w:t>
      </w:r>
      <w:r w:rsidRPr="00017CDC">
        <w:rPr>
          <w:sz w:val="20"/>
          <w:szCs w:val="20"/>
          <w:lang w:val="en-US"/>
        </w:rPr>
        <w:t xml:space="preserve"> = (</w:t>
      </w:r>
      <w:r w:rsidRPr="00017CDC">
        <w:rPr>
          <w:color w:val="1F497D" w:themeColor="text2"/>
          <w:sz w:val="20"/>
          <w:szCs w:val="20"/>
          <w:lang w:val="en-US"/>
        </w:rPr>
        <w:t>'vingt'</w:t>
      </w:r>
      <w:r w:rsidRPr="00017CDC">
        <w:rPr>
          <w:sz w:val="20"/>
          <w:szCs w:val="20"/>
          <w:lang w:val="en-US"/>
        </w:rPr>
        <w:t>,</w:t>
      </w:r>
      <w:r w:rsidRPr="00017CDC">
        <w:rPr>
          <w:color w:val="1F497D" w:themeColor="text2"/>
          <w:sz w:val="20"/>
          <w:szCs w:val="20"/>
          <w:lang w:val="en-US"/>
        </w:rPr>
        <w:t>'trente'</w:t>
      </w:r>
      <w:r w:rsidRPr="00017CDC">
        <w:rPr>
          <w:sz w:val="20"/>
          <w:szCs w:val="20"/>
          <w:lang w:val="en-US"/>
        </w:rPr>
        <w:t>,</w:t>
      </w:r>
      <w:r w:rsidRPr="00017CDC">
        <w:rPr>
          <w:color w:val="1F497D" w:themeColor="text2"/>
          <w:sz w:val="20"/>
          <w:szCs w:val="20"/>
          <w:lang w:val="en-US"/>
        </w:rPr>
        <w:t>'quarante'</w:t>
      </w:r>
      <w:r w:rsidRPr="00017CDC">
        <w:rPr>
          <w:sz w:val="20"/>
          <w:szCs w:val="20"/>
          <w:lang w:val="en-US"/>
        </w:rPr>
        <w:t>,</w:t>
      </w:r>
      <w:r w:rsidRPr="00017CDC">
        <w:rPr>
          <w:color w:val="1F497D" w:themeColor="text2"/>
          <w:sz w:val="20"/>
          <w:szCs w:val="20"/>
          <w:lang w:val="en-US"/>
        </w:rPr>
        <w:t>'cinquante'</w:t>
      </w:r>
      <w:r w:rsidRPr="00017CDC">
        <w:rPr>
          <w:sz w:val="20"/>
          <w:szCs w:val="20"/>
          <w:lang w:val="en-US"/>
        </w:rPr>
        <w:t>,</w:t>
      </w:r>
    </w:p>
    <w:p w:rsidR="00017CDC" w:rsidRPr="00017CDC" w:rsidRDefault="00017CDC" w:rsidP="00017CDC">
      <w:pPr>
        <w:shd w:val="pct10" w:color="auto" w:fill="auto"/>
        <w:spacing w:after="0" w:line="240" w:lineRule="auto"/>
        <w:ind w:firstLine="708"/>
        <w:jc w:val="both"/>
        <w:rPr>
          <w:sz w:val="20"/>
          <w:szCs w:val="20"/>
        </w:rPr>
      </w:pPr>
      <w:r w:rsidRPr="00017CDC">
        <w:rPr>
          <w:sz w:val="20"/>
          <w:szCs w:val="20"/>
          <w:lang w:val="en-US"/>
        </w:rPr>
        <w:t xml:space="preserve">                           </w:t>
      </w:r>
      <w:r w:rsidRPr="00017CDC">
        <w:rPr>
          <w:color w:val="1F497D" w:themeColor="text2"/>
          <w:sz w:val="20"/>
          <w:szCs w:val="20"/>
        </w:rPr>
        <w:t>'soixante'</w:t>
      </w:r>
      <w:r w:rsidRPr="00017CDC">
        <w:rPr>
          <w:sz w:val="20"/>
          <w:szCs w:val="20"/>
        </w:rPr>
        <w:t>,</w:t>
      </w:r>
      <w:r w:rsidRPr="00017CDC">
        <w:rPr>
          <w:color w:val="1F497D" w:themeColor="text2"/>
          <w:sz w:val="20"/>
          <w:szCs w:val="20"/>
        </w:rPr>
        <w:t>'soixante-dix'</w:t>
      </w:r>
      <w:r w:rsidRPr="00017CDC">
        <w:rPr>
          <w:sz w:val="20"/>
          <w:szCs w:val="20"/>
        </w:rPr>
        <w:t>,</w:t>
      </w:r>
      <w:r w:rsidRPr="00017CDC">
        <w:rPr>
          <w:color w:val="1F497D" w:themeColor="text2"/>
          <w:sz w:val="20"/>
          <w:szCs w:val="20"/>
        </w:rPr>
        <w:t>'quatre-vingt'</w:t>
      </w:r>
      <w:r w:rsidRPr="00017CDC">
        <w:rPr>
          <w:sz w:val="20"/>
          <w:szCs w:val="20"/>
        </w:rPr>
        <w:t>);</w:t>
      </w:r>
    </w:p>
    <w:p w:rsidR="00017CDC" w:rsidRPr="00017CDC" w:rsidRDefault="00017CDC" w:rsidP="00017CDC">
      <w:pPr>
        <w:shd w:val="pct10" w:color="auto" w:fill="auto"/>
        <w:spacing w:after="0" w:line="240" w:lineRule="auto"/>
        <w:ind w:firstLine="708"/>
        <w:jc w:val="both"/>
        <w:rPr>
          <w:sz w:val="20"/>
          <w:szCs w:val="20"/>
          <w:lang w:val="en-US"/>
        </w:rPr>
      </w:pPr>
      <w:r w:rsidRPr="00017CDC">
        <w:rPr>
          <w:sz w:val="20"/>
          <w:szCs w:val="20"/>
        </w:rPr>
        <w:t xml:space="preserve">  </w:t>
      </w:r>
      <w:r w:rsidRPr="00017CDC">
        <w:rPr>
          <w:sz w:val="20"/>
          <w:szCs w:val="20"/>
          <w:lang w:val="en-US"/>
        </w:rPr>
        <w:t xml:space="preserve">CHundred = </w:t>
      </w:r>
      <w:r w:rsidRPr="00017CDC">
        <w:rPr>
          <w:color w:val="1F497D" w:themeColor="text2"/>
          <w:sz w:val="20"/>
          <w:szCs w:val="20"/>
          <w:lang w:val="en-US"/>
        </w:rPr>
        <w:t>'cent'</w:t>
      </w:r>
      <w:r w:rsidRPr="00017CDC">
        <w:rPr>
          <w:sz w:val="20"/>
          <w:szCs w:val="20"/>
          <w:lang w:val="en-US"/>
        </w:rPr>
        <w:t>;</w:t>
      </w:r>
    </w:p>
    <w:p w:rsidR="00017CDC" w:rsidRPr="00017CDC" w:rsidRDefault="00017CDC" w:rsidP="003264BF">
      <w:pPr>
        <w:shd w:val="pct10" w:color="auto" w:fill="auto"/>
        <w:spacing w:after="0" w:line="240" w:lineRule="auto"/>
        <w:ind w:firstLine="708"/>
        <w:jc w:val="both"/>
        <w:rPr>
          <w:sz w:val="20"/>
          <w:szCs w:val="20"/>
          <w:lang w:val="en-US"/>
        </w:rPr>
      </w:pPr>
      <w:r w:rsidRPr="00017CDC">
        <w:rPr>
          <w:sz w:val="20"/>
          <w:szCs w:val="20"/>
          <w:lang w:val="en-US"/>
        </w:rPr>
        <w:t xml:space="preserve">  CThousand = </w:t>
      </w:r>
      <w:r w:rsidRPr="00017CDC">
        <w:rPr>
          <w:color w:val="1F497D" w:themeColor="text2"/>
          <w:sz w:val="20"/>
          <w:szCs w:val="20"/>
          <w:lang w:val="en-US"/>
        </w:rPr>
        <w:t>'mille'</w:t>
      </w:r>
      <w:r w:rsidRPr="00017CDC">
        <w:rPr>
          <w:sz w:val="20"/>
          <w:szCs w:val="20"/>
          <w:lang w:val="en-US"/>
        </w:rPr>
        <w:t>;</w:t>
      </w:r>
    </w:p>
    <w:p w:rsidR="00017CDC" w:rsidRPr="00017CDC" w:rsidRDefault="00017CDC" w:rsidP="003264BF">
      <w:pPr>
        <w:shd w:val="pct10" w:color="auto" w:fill="auto"/>
        <w:spacing w:after="0" w:line="240" w:lineRule="auto"/>
        <w:ind w:firstLine="708"/>
        <w:jc w:val="both"/>
        <w:rPr>
          <w:sz w:val="20"/>
          <w:szCs w:val="20"/>
          <w:lang w:val="en-US"/>
        </w:rPr>
      </w:pPr>
      <w:r w:rsidRPr="00017CDC">
        <w:rPr>
          <w:sz w:val="20"/>
          <w:szCs w:val="20"/>
          <w:lang w:val="en-US"/>
        </w:rPr>
        <w:t xml:space="preserve">  CMillion = </w:t>
      </w:r>
      <w:r w:rsidRPr="00017CDC">
        <w:rPr>
          <w:color w:val="1F497D" w:themeColor="text2"/>
          <w:sz w:val="20"/>
          <w:szCs w:val="20"/>
          <w:lang w:val="en-US"/>
        </w:rPr>
        <w:t>'million'</w:t>
      </w:r>
      <w:r w:rsidRPr="00017CDC">
        <w:rPr>
          <w:sz w:val="20"/>
          <w:szCs w:val="20"/>
          <w:lang w:val="en-US"/>
        </w:rPr>
        <w:t>;</w:t>
      </w:r>
    </w:p>
    <w:p w:rsidR="003264BF" w:rsidRPr="00017CDC" w:rsidRDefault="003264BF" w:rsidP="003264BF">
      <w:pPr>
        <w:shd w:val="pct10" w:color="auto" w:fill="auto"/>
        <w:spacing w:after="0" w:line="240" w:lineRule="auto"/>
        <w:ind w:firstLine="708"/>
        <w:jc w:val="both"/>
        <w:rPr>
          <w:sz w:val="20"/>
          <w:szCs w:val="20"/>
          <w:lang w:val="en-US"/>
        </w:rPr>
      </w:pPr>
    </w:p>
    <w:p w:rsidR="00017CDC" w:rsidRPr="00017CDC" w:rsidRDefault="00017CDC" w:rsidP="003264BF">
      <w:pPr>
        <w:shd w:val="pct10" w:color="auto" w:fill="auto"/>
        <w:spacing w:after="0" w:line="240" w:lineRule="auto"/>
        <w:ind w:firstLine="708"/>
        <w:jc w:val="both"/>
        <w:rPr>
          <w:color w:val="9BBB59" w:themeColor="accent3"/>
          <w:sz w:val="20"/>
          <w:szCs w:val="20"/>
          <w:lang w:val="en-US"/>
        </w:rPr>
      </w:pPr>
      <w:r w:rsidRPr="00017CDC">
        <w:rPr>
          <w:color w:val="9BBB59" w:themeColor="accent3"/>
          <w:sz w:val="20"/>
          <w:szCs w:val="20"/>
          <w:lang w:val="en-US"/>
        </w:rPr>
        <w:t>{ TValue2St }</w:t>
      </w:r>
    </w:p>
    <w:p w:rsidR="00017CDC" w:rsidRPr="00017CDC" w:rsidRDefault="00017CDC" w:rsidP="003264BF">
      <w:pPr>
        <w:shd w:val="pct10" w:color="auto" w:fill="auto"/>
        <w:spacing w:after="0" w:line="240" w:lineRule="auto"/>
        <w:ind w:firstLine="708"/>
        <w:jc w:val="both"/>
        <w:rPr>
          <w:sz w:val="20"/>
          <w:szCs w:val="20"/>
          <w:lang w:val="en-US"/>
        </w:rPr>
      </w:pPr>
    </w:p>
    <w:p w:rsidR="00017CDC" w:rsidRPr="00017CDC" w:rsidRDefault="00017CDC" w:rsidP="003264BF">
      <w:pPr>
        <w:shd w:val="pct10" w:color="auto" w:fill="auto"/>
        <w:spacing w:after="0" w:line="240" w:lineRule="auto"/>
        <w:ind w:firstLine="708"/>
        <w:jc w:val="both"/>
        <w:rPr>
          <w:sz w:val="20"/>
          <w:szCs w:val="20"/>
          <w:lang w:val="en-US"/>
        </w:rPr>
      </w:pPr>
      <w:r w:rsidRPr="00017CDC">
        <w:rPr>
          <w:b/>
          <w:sz w:val="20"/>
          <w:szCs w:val="20"/>
          <w:lang w:val="en-US"/>
        </w:rPr>
        <w:t>procedure</w:t>
      </w:r>
      <w:r w:rsidRPr="00017CDC">
        <w:rPr>
          <w:sz w:val="20"/>
          <w:szCs w:val="20"/>
          <w:lang w:val="en-US"/>
        </w:rPr>
        <w:t xml:space="preserve"> TValue2St.SetWithDash(AValue: Boolean);</w:t>
      </w:r>
    </w:p>
    <w:p w:rsidR="00017CDC" w:rsidRPr="00017CDC" w:rsidRDefault="00017CDC" w:rsidP="003264BF">
      <w:pPr>
        <w:shd w:val="pct10" w:color="auto" w:fill="auto"/>
        <w:spacing w:after="0" w:line="240" w:lineRule="auto"/>
        <w:ind w:firstLine="708"/>
        <w:jc w:val="both"/>
        <w:rPr>
          <w:color w:val="9BBB59" w:themeColor="accent3"/>
          <w:sz w:val="20"/>
          <w:szCs w:val="20"/>
          <w:lang w:val="en-US"/>
        </w:rPr>
      </w:pPr>
      <w:r w:rsidRPr="00017CDC">
        <w:rPr>
          <w:color w:val="9BBB59" w:themeColor="accent3"/>
          <w:sz w:val="20"/>
          <w:szCs w:val="20"/>
          <w:lang w:val="en-US"/>
        </w:rPr>
        <w:t>// *** tiret obligatoire ou non ***</w:t>
      </w:r>
    </w:p>
    <w:p w:rsidR="00017CDC" w:rsidRPr="00017CDC" w:rsidRDefault="00017CDC" w:rsidP="003264BF">
      <w:pPr>
        <w:shd w:val="pct10" w:color="auto" w:fill="auto"/>
        <w:spacing w:after="0" w:line="240" w:lineRule="auto"/>
        <w:ind w:firstLine="708"/>
        <w:jc w:val="both"/>
        <w:rPr>
          <w:b/>
          <w:sz w:val="20"/>
          <w:szCs w:val="20"/>
          <w:lang w:val="en-US"/>
        </w:rPr>
      </w:pPr>
      <w:r w:rsidRPr="00017CDC">
        <w:rPr>
          <w:b/>
          <w:sz w:val="20"/>
          <w:szCs w:val="20"/>
          <w:lang w:val="en-US"/>
        </w:rPr>
        <w:t>begin</w:t>
      </w:r>
    </w:p>
    <w:p w:rsidR="00017CDC" w:rsidRPr="00017CDC" w:rsidRDefault="00017CDC" w:rsidP="003264BF">
      <w:pPr>
        <w:shd w:val="pct10" w:color="auto" w:fill="auto"/>
        <w:spacing w:after="0" w:line="240" w:lineRule="auto"/>
        <w:ind w:firstLine="708"/>
        <w:jc w:val="both"/>
        <w:rPr>
          <w:sz w:val="20"/>
          <w:szCs w:val="20"/>
          <w:lang w:val="en-US"/>
        </w:rPr>
      </w:pPr>
      <w:r w:rsidRPr="00017CDC">
        <w:rPr>
          <w:sz w:val="20"/>
          <w:szCs w:val="20"/>
          <w:lang w:val="en-US"/>
        </w:rPr>
        <w:t xml:space="preserve">  </w:t>
      </w:r>
      <w:r w:rsidRPr="00017CDC">
        <w:rPr>
          <w:b/>
          <w:sz w:val="20"/>
          <w:szCs w:val="20"/>
          <w:lang w:val="en-US"/>
        </w:rPr>
        <w:t>if</w:t>
      </w:r>
      <w:r w:rsidRPr="00017CDC">
        <w:rPr>
          <w:sz w:val="20"/>
          <w:szCs w:val="20"/>
          <w:lang w:val="en-US"/>
        </w:rPr>
        <w:t xml:space="preserve"> fWithDash = AValue </w:t>
      </w:r>
      <w:r w:rsidRPr="00017CDC">
        <w:rPr>
          <w:b/>
          <w:sz w:val="20"/>
          <w:szCs w:val="20"/>
          <w:lang w:val="en-US"/>
        </w:rPr>
        <w:t>then</w:t>
      </w:r>
    </w:p>
    <w:p w:rsidR="00017CDC" w:rsidRPr="00017CDC" w:rsidRDefault="00017CDC" w:rsidP="003264BF">
      <w:pPr>
        <w:shd w:val="pct10" w:color="auto" w:fill="auto"/>
        <w:spacing w:after="0" w:line="240" w:lineRule="auto"/>
        <w:ind w:firstLine="708"/>
        <w:jc w:val="both"/>
        <w:rPr>
          <w:sz w:val="20"/>
          <w:szCs w:val="20"/>
          <w:lang w:val="en-US"/>
        </w:rPr>
      </w:pPr>
      <w:r w:rsidRPr="00017CDC">
        <w:rPr>
          <w:sz w:val="20"/>
          <w:szCs w:val="20"/>
          <w:lang w:val="en-US"/>
        </w:rPr>
        <w:t xml:space="preserve">    Exit;</w:t>
      </w:r>
    </w:p>
    <w:p w:rsidR="00017CDC" w:rsidRPr="00017CDC" w:rsidRDefault="00017CDC" w:rsidP="003264BF">
      <w:pPr>
        <w:shd w:val="pct10" w:color="auto" w:fill="auto"/>
        <w:spacing w:after="0" w:line="240" w:lineRule="auto"/>
        <w:ind w:firstLine="708"/>
        <w:jc w:val="both"/>
        <w:rPr>
          <w:sz w:val="20"/>
          <w:szCs w:val="20"/>
          <w:lang w:val="en-US"/>
        </w:rPr>
      </w:pPr>
      <w:r w:rsidRPr="00017CDC">
        <w:rPr>
          <w:sz w:val="20"/>
          <w:szCs w:val="20"/>
          <w:lang w:val="en-US"/>
        </w:rPr>
        <w:t xml:space="preserve">  fWithDash := AValue;</w:t>
      </w:r>
    </w:p>
    <w:p w:rsidR="00017CDC" w:rsidRPr="00017CDC" w:rsidRDefault="00017CDC" w:rsidP="003264BF">
      <w:pPr>
        <w:shd w:val="pct10" w:color="auto" w:fill="auto"/>
        <w:spacing w:after="0" w:line="240" w:lineRule="auto"/>
        <w:ind w:firstLine="708"/>
        <w:jc w:val="both"/>
        <w:rPr>
          <w:sz w:val="20"/>
          <w:szCs w:val="20"/>
          <w:lang w:val="en-US"/>
        </w:rPr>
      </w:pPr>
      <w:r w:rsidRPr="00017CDC">
        <w:rPr>
          <w:sz w:val="20"/>
          <w:szCs w:val="20"/>
          <w:lang w:val="en-US"/>
        </w:rPr>
        <w:t xml:space="preserve">  </w:t>
      </w:r>
      <w:r w:rsidRPr="00017CDC">
        <w:rPr>
          <w:b/>
          <w:sz w:val="20"/>
          <w:szCs w:val="20"/>
          <w:lang w:val="en-US"/>
        </w:rPr>
        <w:t>if</w:t>
      </w:r>
      <w:r w:rsidRPr="00017CDC">
        <w:rPr>
          <w:sz w:val="20"/>
          <w:szCs w:val="20"/>
          <w:lang w:val="en-US"/>
        </w:rPr>
        <w:t xml:space="preserve"> fWithDash </w:t>
      </w:r>
      <w:r w:rsidRPr="00017CDC">
        <w:rPr>
          <w:b/>
          <w:sz w:val="20"/>
          <w:szCs w:val="20"/>
          <w:lang w:val="en-US"/>
        </w:rPr>
        <w:t>then</w:t>
      </w:r>
    </w:p>
    <w:p w:rsidR="00017CDC" w:rsidRPr="00017CDC" w:rsidRDefault="00017CDC" w:rsidP="003264BF">
      <w:pPr>
        <w:shd w:val="pct10" w:color="auto" w:fill="auto"/>
        <w:spacing w:after="0" w:line="240" w:lineRule="auto"/>
        <w:ind w:firstLine="708"/>
        <w:jc w:val="both"/>
        <w:rPr>
          <w:sz w:val="20"/>
          <w:szCs w:val="20"/>
          <w:lang w:val="en-US"/>
        </w:rPr>
      </w:pPr>
      <w:r w:rsidRPr="00017CDC">
        <w:rPr>
          <w:sz w:val="20"/>
          <w:szCs w:val="20"/>
          <w:lang w:val="en-US"/>
        </w:rPr>
        <w:t xml:space="preserve">    fDash := '-'</w:t>
      </w:r>
    </w:p>
    <w:p w:rsidR="00017CDC" w:rsidRPr="00017CDC" w:rsidRDefault="00017CDC" w:rsidP="003264BF">
      <w:pPr>
        <w:shd w:val="pct10" w:color="auto" w:fill="auto"/>
        <w:spacing w:after="0" w:line="240" w:lineRule="auto"/>
        <w:ind w:firstLine="708"/>
        <w:jc w:val="both"/>
        <w:rPr>
          <w:b/>
          <w:sz w:val="20"/>
          <w:szCs w:val="20"/>
          <w:lang w:val="en-US"/>
        </w:rPr>
      </w:pPr>
      <w:r w:rsidRPr="00017CDC">
        <w:rPr>
          <w:sz w:val="20"/>
          <w:szCs w:val="20"/>
          <w:lang w:val="en-US"/>
        </w:rPr>
        <w:t xml:space="preserve">  </w:t>
      </w:r>
      <w:r w:rsidRPr="00017CDC">
        <w:rPr>
          <w:b/>
          <w:sz w:val="20"/>
          <w:szCs w:val="20"/>
          <w:lang w:val="en-US"/>
        </w:rPr>
        <w:t>else</w:t>
      </w:r>
    </w:p>
    <w:p w:rsidR="00017CDC" w:rsidRPr="00017CDC" w:rsidRDefault="00017CDC" w:rsidP="003264BF">
      <w:pPr>
        <w:shd w:val="pct10" w:color="auto" w:fill="auto"/>
        <w:spacing w:after="0" w:line="240" w:lineRule="auto"/>
        <w:ind w:firstLine="708"/>
        <w:jc w:val="both"/>
        <w:rPr>
          <w:sz w:val="20"/>
          <w:szCs w:val="20"/>
          <w:lang w:val="en-US"/>
        </w:rPr>
      </w:pPr>
      <w:r w:rsidRPr="00017CDC">
        <w:rPr>
          <w:sz w:val="20"/>
          <w:szCs w:val="20"/>
          <w:lang w:val="en-US"/>
        </w:rPr>
        <w:t xml:space="preserve">    fDash := ' ';</w:t>
      </w:r>
    </w:p>
    <w:p w:rsidR="00017CDC" w:rsidRPr="00017CDC" w:rsidRDefault="00017CDC" w:rsidP="003264BF">
      <w:pPr>
        <w:shd w:val="pct10" w:color="auto" w:fill="auto"/>
        <w:spacing w:after="0" w:line="240" w:lineRule="auto"/>
        <w:ind w:firstLine="708"/>
        <w:jc w:val="both"/>
        <w:rPr>
          <w:sz w:val="20"/>
          <w:szCs w:val="20"/>
        </w:rPr>
      </w:pPr>
      <w:r w:rsidRPr="00017CDC">
        <w:rPr>
          <w:sz w:val="20"/>
          <w:szCs w:val="20"/>
          <w:lang w:val="en-US"/>
        </w:rPr>
        <w:t xml:space="preserve">  </w:t>
      </w:r>
      <w:r w:rsidRPr="00017CDC">
        <w:rPr>
          <w:sz w:val="20"/>
          <w:szCs w:val="20"/>
        </w:rPr>
        <w:t xml:space="preserve">Value := Value; </w:t>
      </w:r>
      <w:r w:rsidRPr="00017CDC">
        <w:rPr>
          <w:color w:val="9BBB59" w:themeColor="accent3"/>
          <w:sz w:val="20"/>
          <w:szCs w:val="20"/>
        </w:rPr>
        <w:t>// force la mise à jour du texte associé au nombre</w:t>
      </w:r>
    </w:p>
    <w:p w:rsidR="00017CDC" w:rsidRPr="00017CDC" w:rsidRDefault="00017CDC" w:rsidP="003264BF">
      <w:pPr>
        <w:shd w:val="pct10" w:color="auto" w:fill="auto"/>
        <w:spacing w:after="0" w:line="240" w:lineRule="auto"/>
        <w:ind w:firstLine="708"/>
        <w:jc w:val="both"/>
        <w:rPr>
          <w:sz w:val="20"/>
          <w:szCs w:val="20"/>
          <w:lang w:val="en-US"/>
        </w:rPr>
      </w:pPr>
      <w:r w:rsidRPr="00017CDC">
        <w:rPr>
          <w:sz w:val="20"/>
          <w:szCs w:val="20"/>
          <w:lang w:val="en-US"/>
        </w:rPr>
        <w:t>end;</w:t>
      </w:r>
    </w:p>
    <w:p w:rsidR="00017CDC" w:rsidRPr="00017CDC" w:rsidRDefault="00017CDC" w:rsidP="003264BF">
      <w:pPr>
        <w:shd w:val="pct10" w:color="auto" w:fill="auto"/>
        <w:spacing w:after="0" w:line="240" w:lineRule="auto"/>
        <w:ind w:firstLine="708"/>
        <w:jc w:val="both"/>
        <w:rPr>
          <w:sz w:val="20"/>
          <w:szCs w:val="20"/>
          <w:lang w:val="en-US"/>
        </w:rPr>
      </w:pPr>
    </w:p>
    <w:p w:rsidR="00017CDC" w:rsidRPr="00017CDC" w:rsidRDefault="00017CDC" w:rsidP="003264BF">
      <w:pPr>
        <w:shd w:val="pct10" w:color="auto" w:fill="auto"/>
        <w:spacing w:after="0" w:line="240" w:lineRule="auto"/>
        <w:ind w:firstLine="708"/>
        <w:jc w:val="both"/>
        <w:rPr>
          <w:sz w:val="20"/>
          <w:szCs w:val="20"/>
          <w:lang w:val="en-US"/>
        </w:rPr>
      </w:pPr>
      <w:r w:rsidRPr="00017CDC">
        <w:rPr>
          <w:b/>
          <w:sz w:val="20"/>
          <w:szCs w:val="20"/>
          <w:lang w:val="en-US"/>
        </w:rPr>
        <w:t>procedure</w:t>
      </w:r>
      <w:r w:rsidRPr="00017CDC">
        <w:rPr>
          <w:sz w:val="20"/>
          <w:szCs w:val="20"/>
          <w:lang w:val="en-US"/>
        </w:rPr>
        <w:t xml:space="preserve"> TValue2St.SetValue(</w:t>
      </w:r>
      <w:r w:rsidRPr="00017CDC">
        <w:rPr>
          <w:b/>
          <w:sz w:val="20"/>
          <w:szCs w:val="20"/>
          <w:lang w:val="en-US"/>
        </w:rPr>
        <w:t>const</w:t>
      </w:r>
      <w:r w:rsidRPr="00017CDC">
        <w:rPr>
          <w:sz w:val="20"/>
          <w:szCs w:val="20"/>
          <w:lang w:val="en-US"/>
        </w:rPr>
        <w:t xml:space="preserve"> AValue: Integer);</w:t>
      </w:r>
    </w:p>
    <w:p w:rsidR="00017CDC" w:rsidRPr="00017CDC" w:rsidRDefault="00017CDC" w:rsidP="003264BF">
      <w:pPr>
        <w:shd w:val="pct10" w:color="auto" w:fill="auto"/>
        <w:spacing w:after="0" w:line="240" w:lineRule="auto"/>
        <w:ind w:firstLine="708"/>
        <w:jc w:val="both"/>
        <w:rPr>
          <w:color w:val="9BBB59" w:themeColor="accent3"/>
          <w:sz w:val="20"/>
          <w:szCs w:val="20"/>
        </w:rPr>
      </w:pPr>
      <w:r w:rsidRPr="00017CDC">
        <w:rPr>
          <w:color w:val="9BBB59" w:themeColor="accent3"/>
          <w:sz w:val="20"/>
          <w:szCs w:val="20"/>
        </w:rPr>
        <w:t>// *** nouvelle valeur ***</w:t>
      </w:r>
    </w:p>
    <w:p w:rsidR="00017CDC" w:rsidRPr="00017CDC" w:rsidRDefault="00017CDC" w:rsidP="003264BF">
      <w:pPr>
        <w:shd w:val="pct10" w:color="auto" w:fill="auto"/>
        <w:spacing w:after="0" w:line="240" w:lineRule="auto"/>
        <w:ind w:firstLine="708"/>
        <w:jc w:val="both"/>
        <w:rPr>
          <w:b/>
          <w:sz w:val="20"/>
          <w:szCs w:val="20"/>
        </w:rPr>
      </w:pPr>
      <w:r w:rsidRPr="00017CDC">
        <w:rPr>
          <w:b/>
          <w:sz w:val="20"/>
          <w:szCs w:val="20"/>
        </w:rPr>
        <w:t>begin</w:t>
      </w:r>
    </w:p>
    <w:p w:rsidR="00017CDC" w:rsidRPr="00017CDC" w:rsidRDefault="00017CDC" w:rsidP="003264BF">
      <w:pPr>
        <w:shd w:val="pct10" w:color="auto" w:fill="auto"/>
        <w:spacing w:after="0" w:line="240" w:lineRule="auto"/>
        <w:ind w:firstLine="708"/>
        <w:jc w:val="both"/>
        <w:rPr>
          <w:sz w:val="20"/>
          <w:szCs w:val="20"/>
        </w:rPr>
      </w:pPr>
      <w:r w:rsidRPr="00017CDC">
        <w:rPr>
          <w:sz w:val="20"/>
          <w:szCs w:val="20"/>
        </w:rPr>
        <w:t xml:space="preserve">  fValue := AValue;</w:t>
      </w:r>
    </w:p>
    <w:p w:rsidR="00017CDC" w:rsidRPr="00A46C2E" w:rsidRDefault="00017CDC" w:rsidP="003264BF">
      <w:pPr>
        <w:shd w:val="pct10" w:color="auto" w:fill="auto"/>
        <w:spacing w:after="0" w:line="240" w:lineRule="auto"/>
        <w:ind w:firstLine="708"/>
        <w:jc w:val="both"/>
        <w:rPr>
          <w:sz w:val="20"/>
          <w:szCs w:val="20"/>
        </w:rPr>
      </w:pPr>
      <w:r w:rsidRPr="00017CDC">
        <w:rPr>
          <w:sz w:val="20"/>
          <w:szCs w:val="20"/>
        </w:rPr>
        <w:t xml:space="preserve">  </w:t>
      </w:r>
      <w:r w:rsidRPr="00A46C2E">
        <w:rPr>
          <w:sz w:val="20"/>
          <w:szCs w:val="20"/>
        </w:rPr>
        <w:t>fStValue := Million2St(fValue);</w:t>
      </w:r>
      <w:r w:rsidR="00A46C2E" w:rsidRPr="00A46C2E">
        <w:rPr>
          <w:sz w:val="20"/>
          <w:szCs w:val="20"/>
        </w:rPr>
        <w:t xml:space="preserve"> </w:t>
      </w:r>
      <w:r w:rsidR="00A46C2E" w:rsidRPr="00A46C2E">
        <w:rPr>
          <w:color w:val="9BBB59" w:themeColor="accent3"/>
          <w:sz w:val="20"/>
          <w:szCs w:val="20"/>
        </w:rPr>
        <w:t>// transformation de l’entier</w:t>
      </w:r>
    </w:p>
    <w:p w:rsidR="00017CDC" w:rsidRPr="00017CDC" w:rsidRDefault="00017CDC" w:rsidP="003264BF">
      <w:pPr>
        <w:shd w:val="pct10" w:color="auto" w:fill="auto"/>
        <w:spacing w:after="0" w:line="240" w:lineRule="auto"/>
        <w:ind w:firstLine="708"/>
        <w:jc w:val="both"/>
        <w:rPr>
          <w:sz w:val="20"/>
          <w:szCs w:val="20"/>
          <w:lang w:val="en-US"/>
        </w:rPr>
      </w:pPr>
      <w:r w:rsidRPr="00017CDC">
        <w:rPr>
          <w:b/>
          <w:sz w:val="20"/>
          <w:szCs w:val="20"/>
          <w:lang w:val="en-US"/>
        </w:rPr>
        <w:t>end</w:t>
      </w:r>
      <w:r w:rsidRPr="00017CDC">
        <w:rPr>
          <w:sz w:val="20"/>
          <w:szCs w:val="20"/>
          <w:lang w:val="en-US"/>
        </w:rPr>
        <w:t>;</w:t>
      </w:r>
    </w:p>
    <w:p w:rsidR="00017CDC" w:rsidRPr="00017CDC" w:rsidRDefault="00017CDC" w:rsidP="003264BF">
      <w:pPr>
        <w:shd w:val="pct10" w:color="auto" w:fill="auto"/>
        <w:spacing w:after="0" w:line="240" w:lineRule="auto"/>
        <w:ind w:firstLine="708"/>
        <w:jc w:val="both"/>
        <w:rPr>
          <w:sz w:val="20"/>
          <w:szCs w:val="20"/>
          <w:lang w:val="en-US"/>
        </w:rPr>
      </w:pPr>
    </w:p>
    <w:p w:rsidR="00017CDC" w:rsidRPr="00017CDC" w:rsidRDefault="00017CDC" w:rsidP="003264BF">
      <w:pPr>
        <w:shd w:val="pct10" w:color="auto" w:fill="auto"/>
        <w:spacing w:after="0" w:line="240" w:lineRule="auto"/>
        <w:ind w:firstLine="708"/>
        <w:jc w:val="both"/>
        <w:rPr>
          <w:sz w:val="20"/>
          <w:szCs w:val="20"/>
          <w:lang w:val="en-US"/>
        </w:rPr>
      </w:pPr>
      <w:r w:rsidRPr="00017CDC">
        <w:rPr>
          <w:b/>
          <w:sz w:val="20"/>
          <w:szCs w:val="20"/>
          <w:lang w:val="en-US"/>
        </w:rPr>
        <w:t>function</w:t>
      </w:r>
      <w:r w:rsidRPr="00017CDC">
        <w:rPr>
          <w:sz w:val="20"/>
          <w:szCs w:val="20"/>
          <w:lang w:val="en-US"/>
        </w:rPr>
        <w:t xml:space="preserve"> TValue2St.Digit2St(</w:t>
      </w:r>
      <w:r w:rsidRPr="00017CDC">
        <w:rPr>
          <w:b/>
          <w:sz w:val="20"/>
          <w:szCs w:val="20"/>
          <w:lang w:val="en-US"/>
        </w:rPr>
        <w:t>const</w:t>
      </w:r>
      <w:r w:rsidRPr="00017CDC">
        <w:rPr>
          <w:sz w:val="20"/>
          <w:szCs w:val="20"/>
          <w:lang w:val="en-US"/>
        </w:rPr>
        <w:t xml:space="preserve"> AValue: Integer): </w:t>
      </w:r>
      <w:r w:rsidR="00F73CB7" w:rsidRPr="00F73CB7">
        <w:rPr>
          <w:b/>
          <w:sz w:val="20"/>
          <w:szCs w:val="20"/>
          <w:lang w:val="en-US"/>
        </w:rPr>
        <w:t>string</w:t>
      </w:r>
      <w:r w:rsidRPr="00017CDC">
        <w:rPr>
          <w:sz w:val="20"/>
          <w:szCs w:val="20"/>
          <w:lang w:val="en-US"/>
        </w:rPr>
        <w:t>;</w:t>
      </w:r>
    </w:p>
    <w:p w:rsidR="00017CDC" w:rsidRPr="00017CDC" w:rsidRDefault="00017CDC" w:rsidP="003264BF">
      <w:pPr>
        <w:shd w:val="pct10" w:color="auto" w:fill="auto"/>
        <w:spacing w:after="0" w:line="240" w:lineRule="auto"/>
        <w:ind w:firstLine="708"/>
        <w:jc w:val="both"/>
        <w:rPr>
          <w:color w:val="9BBB59" w:themeColor="accent3"/>
          <w:sz w:val="20"/>
          <w:szCs w:val="20"/>
        </w:rPr>
      </w:pPr>
      <w:r w:rsidRPr="00017CDC">
        <w:rPr>
          <w:color w:val="9BBB59" w:themeColor="accent3"/>
          <w:sz w:val="20"/>
          <w:szCs w:val="20"/>
        </w:rPr>
        <w:t>// *** chiffres en lettres ***</w:t>
      </w:r>
    </w:p>
    <w:p w:rsidR="00017CDC" w:rsidRPr="00017CDC" w:rsidRDefault="00017CDC" w:rsidP="003264BF">
      <w:pPr>
        <w:shd w:val="pct10" w:color="auto" w:fill="auto"/>
        <w:spacing w:after="0" w:line="240" w:lineRule="auto"/>
        <w:ind w:firstLine="708"/>
        <w:jc w:val="both"/>
        <w:rPr>
          <w:b/>
          <w:sz w:val="20"/>
          <w:szCs w:val="20"/>
        </w:rPr>
      </w:pPr>
      <w:r w:rsidRPr="00017CDC">
        <w:rPr>
          <w:b/>
          <w:sz w:val="20"/>
          <w:szCs w:val="20"/>
        </w:rPr>
        <w:t>begin</w:t>
      </w:r>
    </w:p>
    <w:p w:rsidR="00017CDC" w:rsidRPr="00017CDC" w:rsidRDefault="00017CDC" w:rsidP="003264BF">
      <w:pPr>
        <w:shd w:val="pct10" w:color="auto" w:fill="auto"/>
        <w:spacing w:after="0" w:line="240" w:lineRule="auto"/>
        <w:ind w:firstLine="708"/>
        <w:jc w:val="both"/>
        <w:rPr>
          <w:sz w:val="20"/>
          <w:szCs w:val="20"/>
        </w:rPr>
      </w:pPr>
      <w:r w:rsidRPr="00017CDC">
        <w:rPr>
          <w:sz w:val="20"/>
          <w:szCs w:val="20"/>
        </w:rPr>
        <w:t xml:space="preserve">  Result := CDigit[AValue];</w:t>
      </w:r>
    </w:p>
    <w:p w:rsidR="00017CDC" w:rsidRPr="00017CDC" w:rsidRDefault="00017CDC" w:rsidP="003264BF">
      <w:pPr>
        <w:shd w:val="pct10" w:color="auto" w:fill="auto"/>
        <w:spacing w:after="0" w:line="240" w:lineRule="auto"/>
        <w:ind w:firstLine="708"/>
        <w:jc w:val="both"/>
        <w:rPr>
          <w:sz w:val="20"/>
          <w:szCs w:val="20"/>
          <w:lang w:val="en-US"/>
        </w:rPr>
      </w:pPr>
      <w:r w:rsidRPr="00017CDC">
        <w:rPr>
          <w:b/>
          <w:sz w:val="20"/>
          <w:szCs w:val="20"/>
          <w:lang w:val="en-US"/>
        </w:rPr>
        <w:t>end</w:t>
      </w:r>
      <w:r w:rsidRPr="00017CDC">
        <w:rPr>
          <w:sz w:val="20"/>
          <w:szCs w:val="20"/>
          <w:lang w:val="en-US"/>
        </w:rPr>
        <w:t>;</w:t>
      </w:r>
    </w:p>
    <w:p w:rsidR="00017CDC" w:rsidRPr="00017CDC" w:rsidRDefault="00017CDC" w:rsidP="003264BF">
      <w:pPr>
        <w:shd w:val="pct10" w:color="auto" w:fill="auto"/>
        <w:spacing w:after="0" w:line="240" w:lineRule="auto"/>
        <w:ind w:firstLine="708"/>
        <w:jc w:val="both"/>
        <w:rPr>
          <w:sz w:val="20"/>
          <w:szCs w:val="20"/>
          <w:lang w:val="en-US"/>
        </w:rPr>
      </w:pPr>
    </w:p>
    <w:p w:rsidR="00017CDC" w:rsidRPr="00017CDC" w:rsidRDefault="00017CDC" w:rsidP="003264BF">
      <w:pPr>
        <w:shd w:val="pct10" w:color="auto" w:fill="auto"/>
        <w:spacing w:after="0" w:line="240" w:lineRule="auto"/>
        <w:ind w:firstLine="708"/>
        <w:jc w:val="both"/>
        <w:rPr>
          <w:sz w:val="20"/>
          <w:szCs w:val="20"/>
          <w:lang w:val="en-US"/>
        </w:rPr>
      </w:pPr>
      <w:r w:rsidRPr="00017CDC">
        <w:rPr>
          <w:b/>
          <w:sz w:val="20"/>
          <w:szCs w:val="20"/>
          <w:lang w:val="en-US"/>
        </w:rPr>
        <w:t>function</w:t>
      </w:r>
      <w:r w:rsidRPr="00017CDC">
        <w:rPr>
          <w:sz w:val="20"/>
          <w:szCs w:val="20"/>
          <w:lang w:val="en-US"/>
        </w:rPr>
        <w:t xml:space="preserve"> TValue2St.Decade2St(const AValue: Integer; Plural: Boolean = True): </w:t>
      </w:r>
      <w:r w:rsidR="00F73CB7" w:rsidRPr="00F73CB7">
        <w:rPr>
          <w:b/>
          <w:sz w:val="20"/>
          <w:szCs w:val="20"/>
          <w:lang w:val="en-US"/>
        </w:rPr>
        <w:t>string</w:t>
      </w:r>
      <w:r w:rsidRPr="00017CDC">
        <w:rPr>
          <w:sz w:val="20"/>
          <w:szCs w:val="20"/>
          <w:lang w:val="en-US"/>
        </w:rPr>
        <w:t>;</w:t>
      </w:r>
    </w:p>
    <w:p w:rsidR="00017CDC" w:rsidRPr="00017CDC" w:rsidRDefault="00017CDC" w:rsidP="003264BF">
      <w:pPr>
        <w:shd w:val="pct10" w:color="auto" w:fill="auto"/>
        <w:tabs>
          <w:tab w:val="left" w:pos="3635"/>
        </w:tabs>
        <w:spacing w:after="0" w:line="240" w:lineRule="auto"/>
        <w:ind w:firstLine="708"/>
        <w:jc w:val="both"/>
        <w:rPr>
          <w:b/>
          <w:sz w:val="20"/>
          <w:szCs w:val="20"/>
        </w:rPr>
      </w:pPr>
      <w:r w:rsidRPr="00017CDC">
        <w:rPr>
          <w:color w:val="9BBB59" w:themeColor="accent3"/>
          <w:sz w:val="20"/>
          <w:szCs w:val="20"/>
        </w:rPr>
        <w:t>// *** dizaines en lettres ***</w:t>
      </w:r>
      <w:r>
        <w:rPr>
          <w:sz w:val="20"/>
          <w:szCs w:val="20"/>
        </w:rPr>
        <w:tab/>
      </w:r>
    </w:p>
    <w:p w:rsidR="00017CDC" w:rsidRPr="00017CDC" w:rsidRDefault="00017CDC" w:rsidP="003264BF">
      <w:pPr>
        <w:shd w:val="pct10" w:color="auto" w:fill="auto"/>
        <w:spacing w:after="0" w:line="240" w:lineRule="auto"/>
        <w:ind w:firstLine="708"/>
        <w:jc w:val="both"/>
        <w:rPr>
          <w:b/>
          <w:sz w:val="20"/>
          <w:szCs w:val="20"/>
        </w:rPr>
      </w:pPr>
      <w:r w:rsidRPr="00017CDC">
        <w:rPr>
          <w:b/>
          <w:sz w:val="20"/>
          <w:szCs w:val="20"/>
        </w:rPr>
        <w:t>begin</w:t>
      </w:r>
    </w:p>
    <w:p w:rsidR="00017CDC" w:rsidRPr="00017CDC" w:rsidRDefault="00017CDC" w:rsidP="003264BF">
      <w:pPr>
        <w:shd w:val="pct10" w:color="auto" w:fill="auto"/>
        <w:spacing w:after="0" w:line="240" w:lineRule="auto"/>
        <w:ind w:firstLine="708"/>
        <w:jc w:val="both"/>
        <w:rPr>
          <w:sz w:val="20"/>
          <w:szCs w:val="20"/>
        </w:rPr>
      </w:pPr>
      <w:r w:rsidRPr="00017CDC">
        <w:rPr>
          <w:sz w:val="20"/>
          <w:szCs w:val="20"/>
        </w:rPr>
        <w:t xml:space="preserve">  </w:t>
      </w:r>
      <w:r w:rsidRPr="00017CDC">
        <w:rPr>
          <w:b/>
          <w:sz w:val="20"/>
          <w:szCs w:val="20"/>
        </w:rPr>
        <w:t>case</w:t>
      </w:r>
      <w:r w:rsidRPr="00017CDC">
        <w:rPr>
          <w:sz w:val="20"/>
          <w:szCs w:val="20"/>
        </w:rPr>
        <w:t xml:space="preserve"> AValue </w:t>
      </w:r>
      <w:r w:rsidRPr="00017CDC">
        <w:rPr>
          <w:b/>
          <w:sz w:val="20"/>
          <w:szCs w:val="20"/>
        </w:rPr>
        <w:t>of</w:t>
      </w:r>
    </w:p>
    <w:p w:rsidR="00017CDC" w:rsidRPr="00017CDC" w:rsidRDefault="00017CDC" w:rsidP="003264BF">
      <w:pPr>
        <w:shd w:val="pct10" w:color="auto" w:fill="auto"/>
        <w:spacing w:after="0" w:line="240" w:lineRule="auto"/>
        <w:ind w:firstLine="708"/>
        <w:jc w:val="both"/>
        <w:rPr>
          <w:sz w:val="20"/>
          <w:szCs w:val="20"/>
          <w:lang w:val="en-US"/>
        </w:rPr>
      </w:pPr>
      <w:r w:rsidRPr="00017CDC">
        <w:rPr>
          <w:sz w:val="20"/>
          <w:szCs w:val="20"/>
        </w:rPr>
        <w:t xml:space="preserve">    </w:t>
      </w:r>
      <w:r w:rsidRPr="00017CDC">
        <w:rPr>
          <w:sz w:val="20"/>
          <w:szCs w:val="20"/>
          <w:lang w:val="en-US"/>
        </w:rPr>
        <w:t>0..9: Result := Digit2St(AValue);</w:t>
      </w:r>
    </w:p>
    <w:p w:rsidR="00017CDC" w:rsidRPr="00017CDC" w:rsidRDefault="00017CDC" w:rsidP="003264BF">
      <w:pPr>
        <w:shd w:val="pct10" w:color="auto" w:fill="auto"/>
        <w:spacing w:after="0" w:line="240" w:lineRule="auto"/>
        <w:ind w:firstLine="708"/>
        <w:jc w:val="both"/>
        <w:rPr>
          <w:sz w:val="20"/>
          <w:szCs w:val="20"/>
          <w:lang w:val="en-US"/>
        </w:rPr>
      </w:pPr>
      <w:r w:rsidRPr="00017CDC">
        <w:rPr>
          <w:sz w:val="20"/>
          <w:szCs w:val="20"/>
          <w:lang w:val="en-US"/>
        </w:rPr>
        <w:t xml:space="preserve">    10..19: Result := CNum1[AValue];</w:t>
      </w:r>
    </w:p>
    <w:p w:rsidR="00017CDC" w:rsidRPr="00017CDC" w:rsidRDefault="00017CDC" w:rsidP="003264BF">
      <w:pPr>
        <w:shd w:val="pct10" w:color="auto" w:fill="auto"/>
        <w:spacing w:after="0" w:line="240" w:lineRule="auto"/>
        <w:ind w:firstLine="708"/>
        <w:jc w:val="both"/>
        <w:rPr>
          <w:sz w:val="20"/>
          <w:szCs w:val="20"/>
          <w:lang w:val="en-US"/>
        </w:rPr>
      </w:pPr>
      <w:r w:rsidRPr="00017CDC">
        <w:rPr>
          <w:sz w:val="20"/>
          <w:szCs w:val="20"/>
          <w:lang w:val="en-US"/>
        </w:rPr>
        <w:t xml:space="preserve">    20, 30, 40, 50, 60, 70: Result := CNum2[(AValue div 10) - 1];</w:t>
      </w:r>
    </w:p>
    <w:p w:rsidR="00017CDC" w:rsidRPr="00017CDC" w:rsidRDefault="00017CDC" w:rsidP="003264BF">
      <w:pPr>
        <w:shd w:val="pct10" w:color="auto" w:fill="auto"/>
        <w:spacing w:after="0" w:line="240" w:lineRule="auto"/>
        <w:ind w:firstLine="708"/>
        <w:jc w:val="both"/>
        <w:rPr>
          <w:sz w:val="20"/>
          <w:szCs w:val="20"/>
          <w:lang w:val="en-US"/>
        </w:rPr>
      </w:pPr>
      <w:r w:rsidRPr="00017CDC">
        <w:rPr>
          <w:sz w:val="20"/>
          <w:szCs w:val="20"/>
          <w:lang w:val="en-US"/>
        </w:rPr>
        <w:t xml:space="preserve">    21, 31, 41, 51, 61: Result := CNum2[(AValue div 10) - 1] + '-et-un';</w:t>
      </w:r>
    </w:p>
    <w:p w:rsidR="00017CDC" w:rsidRPr="00017CDC" w:rsidRDefault="00017CDC" w:rsidP="003264BF">
      <w:pPr>
        <w:shd w:val="pct10" w:color="auto" w:fill="auto"/>
        <w:spacing w:after="0" w:line="240" w:lineRule="auto"/>
        <w:ind w:firstLine="708"/>
        <w:jc w:val="both"/>
        <w:rPr>
          <w:sz w:val="20"/>
          <w:szCs w:val="20"/>
          <w:lang w:val="en-US"/>
        </w:rPr>
      </w:pPr>
      <w:r w:rsidRPr="00017CDC">
        <w:rPr>
          <w:sz w:val="20"/>
          <w:szCs w:val="20"/>
          <w:lang w:val="en-US"/>
        </w:rPr>
        <w:t xml:space="preserve">    22..29: Result := CNum2[1] + '</w:t>
      </w:r>
      <w:r w:rsidRPr="00F2656D">
        <w:rPr>
          <w:color w:val="1F497D" w:themeColor="text2"/>
          <w:sz w:val="20"/>
          <w:szCs w:val="20"/>
          <w:lang w:val="en-US"/>
        </w:rPr>
        <w:t>-</w:t>
      </w:r>
      <w:r w:rsidRPr="00017CDC">
        <w:rPr>
          <w:sz w:val="20"/>
          <w:szCs w:val="20"/>
          <w:lang w:val="en-US"/>
        </w:rPr>
        <w:t>' + Digit2St(AValue - 20);</w:t>
      </w:r>
    </w:p>
    <w:p w:rsidR="00017CDC" w:rsidRPr="00017CDC" w:rsidRDefault="00017CDC" w:rsidP="003264BF">
      <w:pPr>
        <w:shd w:val="pct10" w:color="auto" w:fill="auto"/>
        <w:spacing w:after="0" w:line="240" w:lineRule="auto"/>
        <w:ind w:firstLine="708"/>
        <w:jc w:val="both"/>
        <w:rPr>
          <w:sz w:val="20"/>
          <w:szCs w:val="20"/>
          <w:lang w:val="en-US"/>
        </w:rPr>
      </w:pPr>
      <w:r w:rsidRPr="00017CDC">
        <w:rPr>
          <w:sz w:val="20"/>
          <w:szCs w:val="20"/>
          <w:lang w:val="en-US"/>
        </w:rPr>
        <w:t xml:space="preserve">    32..39: Result := CNum2[2] + '</w:t>
      </w:r>
      <w:r w:rsidRPr="00F2656D">
        <w:rPr>
          <w:color w:val="1F497D" w:themeColor="text2"/>
          <w:sz w:val="20"/>
          <w:szCs w:val="20"/>
          <w:lang w:val="en-US"/>
        </w:rPr>
        <w:t>-</w:t>
      </w:r>
      <w:r w:rsidRPr="00017CDC">
        <w:rPr>
          <w:sz w:val="20"/>
          <w:szCs w:val="20"/>
          <w:lang w:val="en-US"/>
        </w:rPr>
        <w:t>' + Digit2St(AValue - 30);</w:t>
      </w:r>
    </w:p>
    <w:p w:rsidR="00017CDC" w:rsidRPr="00017CDC" w:rsidRDefault="00017CDC" w:rsidP="003264BF">
      <w:pPr>
        <w:shd w:val="pct10" w:color="auto" w:fill="auto"/>
        <w:spacing w:after="0" w:line="240" w:lineRule="auto"/>
        <w:ind w:firstLine="708"/>
        <w:jc w:val="both"/>
        <w:rPr>
          <w:sz w:val="20"/>
          <w:szCs w:val="20"/>
          <w:lang w:val="en-US"/>
        </w:rPr>
      </w:pPr>
      <w:r w:rsidRPr="00017CDC">
        <w:rPr>
          <w:sz w:val="20"/>
          <w:szCs w:val="20"/>
          <w:lang w:val="en-US"/>
        </w:rPr>
        <w:t xml:space="preserve">    42..49: Result := CNum2[3] + '</w:t>
      </w:r>
      <w:r w:rsidRPr="00F2656D">
        <w:rPr>
          <w:color w:val="1F497D" w:themeColor="text2"/>
          <w:sz w:val="20"/>
          <w:szCs w:val="20"/>
          <w:lang w:val="en-US"/>
        </w:rPr>
        <w:t>-</w:t>
      </w:r>
      <w:r w:rsidRPr="00017CDC">
        <w:rPr>
          <w:sz w:val="20"/>
          <w:szCs w:val="20"/>
          <w:lang w:val="en-US"/>
        </w:rPr>
        <w:t>' + Digit2St(AValue - 40);</w:t>
      </w:r>
    </w:p>
    <w:p w:rsidR="00017CDC" w:rsidRPr="00017CDC" w:rsidRDefault="00017CDC" w:rsidP="003264BF">
      <w:pPr>
        <w:shd w:val="pct10" w:color="auto" w:fill="auto"/>
        <w:spacing w:after="0" w:line="240" w:lineRule="auto"/>
        <w:ind w:firstLine="708"/>
        <w:jc w:val="both"/>
        <w:rPr>
          <w:sz w:val="20"/>
          <w:szCs w:val="20"/>
          <w:lang w:val="en-US"/>
        </w:rPr>
      </w:pPr>
      <w:r w:rsidRPr="00017CDC">
        <w:rPr>
          <w:sz w:val="20"/>
          <w:szCs w:val="20"/>
          <w:lang w:val="en-US"/>
        </w:rPr>
        <w:t xml:space="preserve">    52..59: Result := CNum2[4] + '</w:t>
      </w:r>
      <w:r w:rsidRPr="00F2656D">
        <w:rPr>
          <w:color w:val="1F497D" w:themeColor="text2"/>
          <w:sz w:val="20"/>
          <w:szCs w:val="20"/>
          <w:lang w:val="en-US"/>
        </w:rPr>
        <w:t>-</w:t>
      </w:r>
      <w:r w:rsidRPr="00017CDC">
        <w:rPr>
          <w:sz w:val="20"/>
          <w:szCs w:val="20"/>
          <w:lang w:val="en-US"/>
        </w:rPr>
        <w:t>' + Digit2St(AValue - 50);</w:t>
      </w:r>
    </w:p>
    <w:p w:rsidR="00017CDC" w:rsidRPr="00017CDC" w:rsidRDefault="00017CDC" w:rsidP="003264BF">
      <w:pPr>
        <w:shd w:val="pct10" w:color="auto" w:fill="auto"/>
        <w:spacing w:after="0" w:line="240" w:lineRule="auto"/>
        <w:ind w:firstLine="708"/>
        <w:jc w:val="both"/>
        <w:rPr>
          <w:sz w:val="20"/>
          <w:szCs w:val="20"/>
          <w:lang w:val="en-US"/>
        </w:rPr>
      </w:pPr>
      <w:r w:rsidRPr="00017CDC">
        <w:rPr>
          <w:sz w:val="20"/>
          <w:szCs w:val="20"/>
          <w:lang w:val="en-US"/>
        </w:rPr>
        <w:t xml:space="preserve">    62..69: Result := CNum2[5] + '</w:t>
      </w:r>
      <w:r w:rsidRPr="00F2656D">
        <w:rPr>
          <w:color w:val="1F497D" w:themeColor="text2"/>
          <w:sz w:val="20"/>
          <w:szCs w:val="20"/>
          <w:lang w:val="en-US"/>
        </w:rPr>
        <w:t>-</w:t>
      </w:r>
      <w:r w:rsidRPr="00017CDC">
        <w:rPr>
          <w:sz w:val="20"/>
          <w:szCs w:val="20"/>
          <w:lang w:val="en-US"/>
        </w:rPr>
        <w:t>' + Digit2St(AValue - 60);</w:t>
      </w:r>
    </w:p>
    <w:p w:rsidR="00017CDC" w:rsidRPr="00017CDC" w:rsidRDefault="00017CDC" w:rsidP="003264BF">
      <w:pPr>
        <w:shd w:val="pct10" w:color="auto" w:fill="auto"/>
        <w:spacing w:after="0" w:line="240" w:lineRule="auto"/>
        <w:ind w:firstLine="708"/>
        <w:jc w:val="both"/>
        <w:rPr>
          <w:sz w:val="20"/>
          <w:szCs w:val="20"/>
        </w:rPr>
      </w:pPr>
      <w:r w:rsidRPr="00017CDC">
        <w:rPr>
          <w:sz w:val="20"/>
          <w:szCs w:val="20"/>
          <w:lang w:val="en-US"/>
        </w:rPr>
        <w:t xml:space="preserve">    </w:t>
      </w:r>
      <w:r w:rsidRPr="00017CDC">
        <w:rPr>
          <w:sz w:val="20"/>
          <w:szCs w:val="20"/>
        </w:rPr>
        <w:t xml:space="preserve">71: Result := </w:t>
      </w:r>
      <w:r w:rsidRPr="00F2656D">
        <w:rPr>
          <w:color w:val="1F497D" w:themeColor="text2"/>
          <w:sz w:val="20"/>
          <w:szCs w:val="20"/>
        </w:rPr>
        <w:t>'soixante-et-onze'</w:t>
      </w:r>
      <w:r w:rsidRPr="00017CDC">
        <w:rPr>
          <w:sz w:val="20"/>
          <w:szCs w:val="20"/>
        </w:rPr>
        <w:t>;</w:t>
      </w:r>
    </w:p>
    <w:p w:rsidR="00017CDC" w:rsidRPr="00017CDC" w:rsidRDefault="00017CDC" w:rsidP="003264BF">
      <w:pPr>
        <w:shd w:val="pct10" w:color="auto" w:fill="auto"/>
        <w:spacing w:after="0" w:line="240" w:lineRule="auto"/>
        <w:ind w:firstLine="708"/>
        <w:jc w:val="both"/>
        <w:rPr>
          <w:sz w:val="20"/>
          <w:szCs w:val="20"/>
        </w:rPr>
      </w:pPr>
      <w:r w:rsidRPr="00017CDC">
        <w:rPr>
          <w:sz w:val="20"/>
          <w:szCs w:val="20"/>
        </w:rPr>
        <w:t xml:space="preserve">    72..79: Result := CNum2[5] + '</w:t>
      </w:r>
      <w:r w:rsidRPr="00F2656D">
        <w:rPr>
          <w:color w:val="1F497D" w:themeColor="text2"/>
          <w:sz w:val="20"/>
          <w:szCs w:val="20"/>
        </w:rPr>
        <w:t>-</w:t>
      </w:r>
      <w:r w:rsidRPr="00017CDC">
        <w:rPr>
          <w:sz w:val="20"/>
          <w:szCs w:val="20"/>
        </w:rPr>
        <w:t>' + CNum1[AValue - 60];</w:t>
      </w:r>
    </w:p>
    <w:p w:rsidR="00017CDC" w:rsidRPr="00017CDC" w:rsidRDefault="00017CDC" w:rsidP="003264BF">
      <w:pPr>
        <w:shd w:val="pct10" w:color="auto" w:fill="auto"/>
        <w:spacing w:after="0" w:line="240" w:lineRule="auto"/>
        <w:ind w:firstLine="708"/>
        <w:jc w:val="both"/>
        <w:rPr>
          <w:sz w:val="20"/>
          <w:szCs w:val="20"/>
        </w:rPr>
      </w:pPr>
      <w:r w:rsidRPr="00017CDC">
        <w:rPr>
          <w:sz w:val="20"/>
          <w:szCs w:val="20"/>
        </w:rPr>
        <w:t xml:space="preserve">    80: </w:t>
      </w:r>
      <w:r w:rsidRPr="00F2656D">
        <w:rPr>
          <w:b/>
          <w:sz w:val="20"/>
          <w:szCs w:val="20"/>
        </w:rPr>
        <w:t>if</w:t>
      </w:r>
      <w:r w:rsidRPr="00017CDC">
        <w:rPr>
          <w:sz w:val="20"/>
          <w:szCs w:val="20"/>
        </w:rPr>
        <w:t xml:space="preserve"> Plural </w:t>
      </w:r>
      <w:r w:rsidRPr="00F2656D">
        <w:rPr>
          <w:b/>
          <w:sz w:val="20"/>
          <w:szCs w:val="20"/>
        </w:rPr>
        <w:t>then</w:t>
      </w:r>
      <w:r w:rsidRPr="00017CDC">
        <w:rPr>
          <w:sz w:val="20"/>
          <w:szCs w:val="20"/>
        </w:rPr>
        <w:t xml:space="preserve"> // cas de 80 avec ou sans s</w:t>
      </w:r>
    </w:p>
    <w:p w:rsidR="00017CDC" w:rsidRPr="00017CDC" w:rsidRDefault="00017CDC" w:rsidP="003264BF">
      <w:pPr>
        <w:shd w:val="pct10" w:color="auto" w:fill="auto"/>
        <w:spacing w:after="0" w:line="240" w:lineRule="auto"/>
        <w:ind w:firstLine="708"/>
        <w:jc w:val="both"/>
        <w:rPr>
          <w:sz w:val="20"/>
          <w:szCs w:val="20"/>
          <w:lang w:val="en-US"/>
        </w:rPr>
      </w:pPr>
      <w:r w:rsidRPr="00017CDC">
        <w:rPr>
          <w:sz w:val="20"/>
          <w:szCs w:val="20"/>
        </w:rPr>
        <w:lastRenderedPageBreak/>
        <w:t xml:space="preserve">          </w:t>
      </w:r>
      <w:r w:rsidRPr="00017CDC">
        <w:rPr>
          <w:sz w:val="20"/>
          <w:szCs w:val="20"/>
          <w:lang w:val="en-US"/>
        </w:rPr>
        <w:t xml:space="preserve">Result := CNum2[7] + </w:t>
      </w:r>
      <w:r w:rsidRPr="00F2656D">
        <w:rPr>
          <w:color w:val="1F497D" w:themeColor="text2"/>
          <w:sz w:val="20"/>
          <w:szCs w:val="20"/>
          <w:lang w:val="en-US"/>
        </w:rPr>
        <w:t>'s'</w:t>
      </w:r>
    </w:p>
    <w:p w:rsidR="00017CDC" w:rsidRPr="00F2656D" w:rsidRDefault="00017CDC" w:rsidP="003264BF">
      <w:pPr>
        <w:shd w:val="pct10" w:color="auto" w:fill="auto"/>
        <w:spacing w:after="0" w:line="240" w:lineRule="auto"/>
        <w:ind w:firstLine="708"/>
        <w:jc w:val="both"/>
        <w:rPr>
          <w:b/>
          <w:sz w:val="20"/>
          <w:szCs w:val="20"/>
          <w:lang w:val="en-US"/>
        </w:rPr>
      </w:pPr>
      <w:r w:rsidRPr="00017CDC">
        <w:rPr>
          <w:sz w:val="20"/>
          <w:szCs w:val="20"/>
          <w:lang w:val="en-US"/>
        </w:rPr>
        <w:t xml:space="preserve">        </w:t>
      </w:r>
      <w:r w:rsidRPr="00F2656D">
        <w:rPr>
          <w:b/>
          <w:sz w:val="20"/>
          <w:szCs w:val="20"/>
          <w:lang w:val="en-US"/>
        </w:rPr>
        <w:t>else</w:t>
      </w:r>
    </w:p>
    <w:p w:rsidR="00017CDC" w:rsidRPr="00017CDC" w:rsidRDefault="00017CDC" w:rsidP="003264BF">
      <w:pPr>
        <w:shd w:val="pct10" w:color="auto" w:fill="auto"/>
        <w:spacing w:after="0" w:line="240" w:lineRule="auto"/>
        <w:ind w:firstLine="708"/>
        <w:jc w:val="both"/>
        <w:rPr>
          <w:sz w:val="20"/>
          <w:szCs w:val="20"/>
          <w:lang w:val="en-US"/>
        </w:rPr>
      </w:pPr>
      <w:r w:rsidRPr="00017CDC">
        <w:rPr>
          <w:sz w:val="20"/>
          <w:szCs w:val="20"/>
          <w:lang w:val="en-US"/>
        </w:rPr>
        <w:t xml:space="preserve">          Result := CNum2[7];</w:t>
      </w:r>
    </w:p>
    <w:p w:rsidR="00017CDC" w:rsidRPr="00017CDC" w:rsidRDefault="00017CDC" w:rsidP="003264BF">
      <w:pPr>
        <w:shd w:val="pct10" w:color="auto" w:fill="auto"/>
        <w:spacing w:after="0" w:line="240" w:lineRule="auto"/>
        <w:ind w:firstLine="708"/>
        <w:jc w:val="both"/>
        <w:rPr>
          <w:sz w:val="20"/>
          <w:szCs w:val="20"/>
          <w:lang w:val="en-US"/>
        </w:rPr>
      </w:pPr>
      <w:r w:rsidRPr="00017CDC">
        <w:rPr>
          <w:sz w:val="20"/>
          <w:szCs w:val="20"/>
          <w:lang w:val="en-US"/>
        </w:rPr>
        <w:t xml:space="preserve">    81..89: Result := CNum2[7] + '</w:t>
      </w:r>
      <w:r w:rsidRPr="00F2656D">
        <w:rPr>
          <w:color w:val="1F497D" w:themeColor="text2"/>
          <w:sz w:val="20"/>
          <w:szCs w:val="20"/>
          <w:lang w:val="en-US"/>
        </w:rPr>
        <w:t>-</w:t>
      </w:r>
      <w:r w:rsidRPr="00017CDC">
        <w:rPr>
          <w:sz w:val="20"/>
          <w:szCs w:val="20"/>
          <w:lang w:val="en-US"/>
        </w:rPr>
        <w:t>' + Digit2St(AValue - 80);</w:t>
      </w:r>
    </w:p>
    <w:p w:rsidR="00017CDC" w:rsidRPr="00017CDC" w:rsidRDefault="00017CDC" w:rsidP="003264BF">
      <w:pPr>
        <w:shd w:val="pct10" w:color="auto" w:fill="auto"/>
        <w:spacing w:after="0" w:line="240" w:lineRule="auto"/>
        <w:ind w:firstLine="708"/>
        <w:jc w:val="both"/>
        <w:rPr>
          <w:sz w:val="20"/>
          <w:szCs w:val="20"/>
          <w:lang w:val="en-US"/>
        </w:rPr>
      </w:pPr>
      <w:r w:rsidRPr="00017CDC">
        <w:rPr>
          <w:sz w:val="20"/>
          <w:szCs w:val="20"/>
          <w:lang w:val="en-US"/>
        </w:rPr>
        <w:t xml:space="preserve">    90..99: Result := CNum2[7] + '</w:t>
      </w:r>
      <w:r w:rsidRPr="00F2656D">
        <w:rPr>
          <w:color w:val="1F497D" w:themeColor="text2"/>
          <w:sz w:val="20"/>
          <w:szCs w:val="20"/>
          <w:lang w:val="en-US"/>
        </w:rPr>
        <w:t>-</w:t>
      </w:r>
      <w:r w:rsidRPr="00017CDC">
        <w:rPr>
          <w:sz w:val="20"/>
          <w:szCs w:val="20"/>
          <w:lang w:val="en-US"/>
        </w:rPr>
        <w:t>' + CNum1[AValue - 80];</w:t>
      </w:r>
    </w:p>
    <w:p w:rsidR="00017CDC" w:rsidRPr="00017CDC" w:rsidRDefault="00017CDC" w:rsidP="003264BF">
      <w:pPr>
        <w:shd w:val="pct10" w:color="auto" w:fill="auto"/>
        <w:spacing w:after="0" w:line="240" w:lineRule="auto"/>
        <w:ind w:firstLine="708"/>
        <w:jc w:val="both"/>
        <w:rPr>
          <w:sz w:val="20"/>
          <w:szCs w:val="20"/>
          <w:lang w:val="en-US"/>
        </w:rPr>
      </w:pPr>
      <w:r w:rsidRPr="00017CDC">
        <w:rPr>
          <w:sz w:val="20"/>
          <w:szCs w:val="20"/>
          <w:lang w:val="en-US"/>
        </w:rPr>
        <w:t xml:space="preserve">  </w:t>
      </w:r>
      <w:r w:rsidRPr="00F2656D">
        <w:rPr>
          <w:b/>
          <w:sz w:val="20"/>
          <w:szCs w:val="20"/>
          <w:lang w:val="en-US"/>
        </w:rPr>
        <w:t>end</w:t>
      </w:r>
      <w:r w:rsidRPr="00017CDC">
        <w:rPr>
          <w:sz w:val="20"/>
          <w:szCs w:val="20"/>
          <w:lang w:val="en-US"/>
        </w:rPr>
        <w:t>;</w:t>
      </w:r>
    </w:p>
    <w:p w:rsidR="00017CDC" w:rsidRPr="00017CDC" w:rsidRDefault="00017CDC" w:rsidP="003264BF">
      <w:pPr>
        <w:shd w:val="pct10" w:color="auto" w:fill="auto"/>
        <w:spacing w:after="0" w:line="240" w:lineRule="auto"/>
        <w:ind w:firstLine="708"/>
        <w:jc w:val="both"/>
        <w:rPr>
          <w:sz w:val="20"/>
          <w:szCs w:val="20"/>
          <w:lang w:val="en-US"/>
        </w:rPr>
      </w:pPr>
      <w:r w:rsidRPr="00F2656D">
        <w:rPr>
          <w:b/>
          <w:sz w:val="20"/>
          <w:szCs w:val="20"/>
          <w:lang w:val="en-US"/>
        </w:rPr>
        <w:t>end</w:t>
      </w:r>
      <w:r w:rsidRPr="00017CDC">
        <w:rPr>
          <w:sz w:val="20"/>
          <w:szCs w:val="20"/>
          <w:lang w:val="en-US"/>
        </w:rPr>
        <w:t>;</w:t>
      </w:r>
    </w:p>
    <w:p w:rsidR="00017CDC" w:rsidRPr="00017CDC" w:rsidRDefault="00017CDC" w:rsidP="003264BF">
      <w:pPr>
        <w:shd w:val="pct10" w:color="auto" w:fill="auto"/>
        <w:spacing w:after="0" w:line="240" w:lineRule="auto"/>
        <w:ind w:firstLine="708"/>
        <w:jc w:val="both"/>
        <w:rPr>
          <w:sz w:val="20"/>
          <w:szCs w:val="20"/>
          <w:lang w:val="en-US"/>
        </w:rPr>
      </w:pPr>
    </w:p>
    <w:p w:rsidR="00017CDC" w:rsidRPr="00017CDC" w:rsidRDefault="00017CDC" w:rsidP="003264BF">
      <w:pPr>
        <w:shd w:val="pct10" w:color="auto" w:fill="auto"/>
        <w:spacing w:after="0" w:line="240" w:lineRule="auto"/>
        <w:ind w:firstLine="708"/>
        <w:jc w:val="both"/>
        <w:rPr>
          <w:sz w:val="20"/>
          <w:szCs w:val="20"/>
          <w:lang w:val="en-US"/>
        </w:rPr>
      </w:pPr>
      <w:r w:rsidRPr="00F2656D">
        <w:rPr>
          <w:b/>
          <w:sz w:val="20"/>
          <w:szCs w:val="20"/>
          <w:lang w:val="en-US"/>
        </w:rPr>
        <w:t>function</w:t>
      </w:r>
      <w:r w:rsidRPr="00017CDC">
        <w:rPr>
          <w:sz w:val="20"/>
          <w:szCs w:val="20"/>
          <w:lang w:val="en-US"/>
        </w:rPr>
        <w:t xml:space="preserve"> TValue2St.Hundred2St(</w:t>
      </w:r>
      <w:r w:rsidRPr="00F2656D">
        <w:rPr>
          <w:b/>
          <w:sz w:val="20"/>
          <w:szCs w:val="20"/>
          <w:lang w:val="en-US"/>
        </w:rPr>
        <w:t>const</w:t>
      </w:r>
      <w:r w:rsidRPr="00017CDC">
        <w:rPr>
          <w:sz w:val="20"/>
          <w:szCs w:val="20"/>
          <w:lang w:val="en-US"/>
        </w:rPr>
        <w:t xml:space="preserve"> AValue: Integer; Plural: Boolean = True): </w:t>
      </w:r>
      <w:r w:rsidR="00F73CB7" w:rsidRPr="00F73CB7">
        <w:rPr>
          <w:b/>
          <w:sz w:val="20"/>
          <w:szCs w:val="20"/>
          <w:lang w:val="en-US"/>
        </w:rPr>
        <w:t>string</w:t>
      </w:r>
      <w:r w:rsidRPr="00017CDC">
        <w:rPr>
          <w:sz w:val="20"/>
          <w:szCs w:val="20"/>
          <w:lang w:val="en-US"/>
        </w:rPr>
        <w:t>;</w:t>
      </w:r>
    </w:p>
    <w:p w:rsidR="00017CDC" w:rsidRPr="00F2656D" w:rsidRDefault="00017CDC" w:rsidP="003264BF">
      <w:pPr>
        <w:shd w:val="pct10" w:color="auto" w:fill="auto"/>
        <w:spacing w:after="0" w:line="240" w:lineRule="auto"/>
        <w:ind w:firstLine="708"/>
        <w:jc w:val="both"/>
        <w:rPr>
          <w:color w:val="9BBB59" w:themeColor="accent3"/>
          <w:sz w:val="20"/>
          <w:szCs w:val="20"/>
          <w:lang w:val="en-US"/>
        </w:rPr>
      </w:pPr>
      <w:r w:rsidRPr="00F2656D">
        <w:rPr>
          <w:color w:val="9BBB59" w:themeColor="accent3"/>
          <w:sz w:val="20"/>
          <w:szCs w:val="20"/>
          <w:lang w:val="en-US"/>
        </w:rPr>
        <w:t>// *** centaines en lettres ***</w:t>
      </w:r>
    </w:p>
    <w:p w:rsidR="00017CDC" w:rsidRPr="00F2656D" w:rsidRDefault="00017CDC" w:rsidP="003264BF">
      <w:pPr>
        <w:shd w:val="pct10" w:color="auto" w:fill="auto"/>
        <w:spacing w:after="0" w:line="240" w:lineRule="auto"/>
        <w:ind w:firstLine="708"/>
        <w:jc w:val="both"/>
        <w:rPr>
          <w:b/>
          <w:sz w:val="20"/>
          <w:szCs w:val="20"/>
          <w:lang w:val="en-US"/>
        </w:rPr>
      </w:pPr>
      <w:r w:rsidRPr="00F2656D">
        <w:rPr>
          <w:b/>
          <w:sz w:val="20"/>
          <w:szCs w:val="20"/>
          <w:lang w:val="en-US"/>
        </w:rPr>
        <w:t>begin</w:t>
      </w:r>
    </w:p>
    <w:p w:rsidR="00017CDC" w:rsidRPr="00017CDC" w:rsidRDefault="00017CDC" w:rsidP="00017CDC">
      <w:pPr>
        <w:shd w:val="pct10" w:color="auto" w:fill="auto"/>
        <w:spacing w:after="0" w:line="240" w:lineRule="auto"/>
        <w:ind w:firstLine="708"/>
        <w:jc w:val="both"/>
        <w:rPr>
          <w:sz w:val="20"/>
          <w:szCs w:val="20"/>
          <w:lang w:val="en-US"/>
        </w:rPr>
      </w:pPr>
      <w:r w:rsidRPr="00017CDC">
        <w:rPr>
          <w:sz w:val="20"/>
          <w:szCs w:val="20"/>
          <w:lang w:val="en-US"/>
        </w:rPr>
        <w:t xml:space="preserve">  </w:t>
      </w:r>
      <w:r w:rsidRPr="00F2656D">
        <w:rPr>
          <w:b/>
          <w:sz w:val="20"/>
          <w:szCs w:val="20"/>
          <w:lang w:val="en-US"/>
        </w:rPr>
        <w:t>if</w:t>
      </w:r>
      <w:r w:rsidRPr="00017CDC">
        <w:rPr>
          <w:sz w:val="20"/>
          <w:szCs w:val="20"/>
          <w:lang w:val="en-US"/>
        </w:rPr>
        <w:t xml:space="preserve"> (AValue &lt; 100) </w:t>
      </w:r>
      <w:r w:rsidRPr="00F2656D">
        <w:rPr>
          <w:b/>
          <w:sz w:val="20"/>
          <w:szCs w:val="20"/>
          <w:lang w:val="en-US"/>
        </w:rPr>
        <w:t>then</w:t>
      </w:r>
    </w:p>
    <w:p w:rsidR="00017CDC" w:rsidRPr="00017CDC" w:rsidRDefault="00017CDC" w:rsidP="00017CDC">
      <w:pPr>
        <w:shd w:val="pct10" w:color="auto" w:fill="auto"/>
        <w:spacing w:after="0" w:line="240" w:lineRule="auto"/>
        <w:ind w:firstLine="708"/>
        <w:jc w:val="both"/>
        <w:rPr>
          <w:sz w:val="20"/>
          <w:szCs w:val="20"/>
          <w:lang w:val="en-US"/>
        </w:rPr>
      </w:pPr>
      <w:r w:rsidRPr="00017CDC">
        <w:rPr>
          <w:sz w:val="20"/>
          <w:szCs w:val="20"/>
          <w:lang w:val="en-US"/>
        </w:rPr>
        <w:t xml:space="preserve">    Result := Decade2St(AValue, Plural)</w:t>
      </w:r>
    </w:p>
    <w:p w:rsidR="00017CDC" w:rsidRPr="00F2656D" w:rsidRDefault="00017CDC" w:rsidP="00017CDC">
      <w:pPr>
        <w:shd w:val="pct10" w:color="auto" w:fill="auto"/>
        <w:spacing w:after="0" w:line="240" w:lineRule="auto"/>
        <w:ind w:firstLine="708"/>
        <w:jc w:val="both"/>
        <w:rPr>
          <w:b/>
          <w:sz w:val="20"/>
          <w:szCs w:val="20"/>
          <w:lang w:val="en-US"/>
        </w:rPr>
      </w:pPr>
      <w:r w:rsidRPr="00017CDC">
        <w:rPr>
          <w:sz w:val="20"/>
          <w:szCs w:val="20"/>
          <w:lang w:val="en-US"/>
        </w:rPr>
        <w:t xml:space="preserve">  </w:t>
      </w:r>
      <w:r w:rsidRPr="00F2656D">
        <w:rPr>
          <w:b/>
          <w:sz w:val="20"/>
          <w:szCs w:val="20"/>
          <w:lang w:val="en-US"/>
        </w:rPr>
        <w:t>else</w:t>
      </w:r>
    </w:p>
    <w:p w:rsidR="00017CDC" w:rsidRPr="00017CDC" w:rsidRDefault="00017CDC" w:rsidP="00017CDC">
      <w:pPr>
        <w:shd w:val="pct10" w:color="auto" w:fill="auto"/>
        <w:spacing w:after="0" w:line="240" w:lineRule="auto"/>
        <w:ind w:firstLine="708"/>
        <w:jc w:val="both"/>
        <w:rPr>
          <w:sz w:val="20"/>
          <w:szCs w:val="20"/>
          <w:lang w:val="en-US"/>
        </w:rPr>
      </w:pPr>
      <w:r w:rsidRPr="00017CDC">
        <w:rPr>
          <w:sz w:val="20"/>
          <w:szCs w:val="20"/>
          <w:lang w:val="en-US"/>
        </w:rPr>
        <w:t xml:space="preserve">  </w:t>
      </w:r>
      <w:r w:rsidRPr="00F2656D">
        <w:rPr>
          <w:b/>
          <w:sz w:val="20"/>
          <w:szCs w:val="20"/>
          <w:lang w:val="en-US"/>
        </w:rPr>
        <w:t>if</w:t>
      </w:r>
      <w:r w:rsidRPr="00017CDC">
        <w:rPr>
          <w:sz w:val="20"/>
          <w:szCs w:val="20"/>
          <w:lang w:val="en-US"/>
        </w:rPr>
        <w:t xml:space="preserve"> (AValue = 100) </w:t>
      </w:r>
      <w:r w:rsidRPr="00F2656D">
        <w:rPr>
          <w:b/>
          <w:sz w:val="20"/>
          <w:szCs w:val="20"/>
          <w:lang w:val="en-US"/>
        </w:rPr>
        <w:t>then</w:t>
      </w:r>
    </w:p>
    <w:p w:rsidR="00017CDC" w:rsidRPr="00017CDC" w:rsidRDefault="00017CDC" w:rsidP="00017CDC">
      <w:pPr>
        <w:shd w:val="pct10" w:color="auto" w:fill="auto"/>
        <w:spacing w:after="0" w:line="240" w:lineRule="auto"/>
        <w:ind w:firstLine="708"/>
        <w:jc w:val="both"/>
        <w:rPr>
          <w:sz w:val="20"/>
          <w:szCs w:val="20"/>
          <w:lang w:val="en-US"/>
        </w:rPr>
      </w:pPr>
      <w:r w:rsidRPr="00017CDC">
        <w:rPr>
          <w:sz w:val="20"/>
          <w:szCs w:val="20"/>
          <w:lang w:val="en-US"/>
        </w:rPr>
        <w:t xml:space="preserve">    Result := CHundred</w:t>
      </w:r>
    </w:p>
    <w:p w:rsidR="00017CDC" w:rsidRPr="00F2656D" w:rsidRDefault="00017CDC" w:rsidP="00017CDC">
      <w:pPr>
        <w:shd w:val="pct10" w:color="auto" w:fill="auto"/>
        <w:spacing w:after="0" w:line="240" w:lineRule="auto"/>
        <w:ind w:firstLine="708"/>
        <w:jc w:val="both"/>
        <w:rPr>
          <w:b/>
          <w:sz w:val="20"/>
          <w:szCs w:val="20"/>
          <w:lang w:val="en-US"/>
        </w:rPr>
      </w:pPr>
      <w:r w:rsidRPr="00017CDC">
        <w:rPr>
          <w:sz w:val="20"/>
          <w:szCs w:val="20"/>
          <w:lang w:val="en-US"/>
        </w:rPr>
        <w:t xml:space="preserve">  </w:t>
      </w:r>
      <w:r w:rsidRPr="00F2656D">
        <w:rPr>
          <w:b/>
          <w:sz w:val="20"/>
          <w:szCs w:val="20"/>
          <w:lang w:val="en-US"/>
        </w:rPr>
        <w:t>else</w:t>
      </w:r>
    </w:p>
    <w:p w:rsidR="00017CDC" w:rsidRPr="00017CDC" w:rsidRDefault="00017CDC" w:rsidP="00017CDC">
      <w:pPr>
        <w:shd w:val="pct10" w:color="auto" w:fill="auto"/>
        <w:spacing w:after="0" w:line="240" w:lineRule="auto"/>
        <w:ind w:firstLine="708"/>
        <w:jc w:val="both"/>
        <w:rPr>
          <w:sz w:val="20"/>
          <w:szCs w:val="20"/>
          <w:lang w:val="en-US"/>
        </w:rPr>
      </w:pPr>
      <w:r w:rsidRPr="00017CDC">
        <w:rPr>
          <w:sz w:val="20"/>
          <w:szCs w:val="20"/>
          <w:lang w:val="en-US"/>
        </w:rPr>
        <w:t xml:space="preserve">  </w:t>
      </w:r>
      <w:r w:rsidRPr="00F2656D">
        <w:rPr>
          <w:b/>
          <w:sz w:val="20"/>
          <w:szCs w:val="20"/>
          <w:lang w:val="en-US"/>
        </w:rPr>
        <w:t>if</w:t>
      </w:r>
      <w:r w:rsidRPr="00017CDC">
        <w:rPr>
          <w:sz w:val="20"/>
          <w:szCs w:val="20"/>
          <w:lang w:val="en-US"/>
        </w:rPr>
        <w:t xml:space="preserve"> (AValue &lt; 200) </w:t>
      </w:r>
      <w:r w:rsidRPr="00F2656D">
        <w:rPr>
          <w:b/>
          <w:sz w:val="20"/>
          <w:szCs w:val="20"/>
          <w:lang w:val="en-US"/>
        </w:rPr>
        <w:t>then</w:t>
      </w:r>
    </w:p>
    <w:p w:rsidR="00017CDC" w:rsidRPr="00017CDC" w:rsidRDefault="00017CDC" w:rsidP="00017CDC">
      <w:pPr>
        <w:shd w:val="pct10" w:color="auto" w:fill="auto"/>
        <w:spacing w:after="0" w:line="240" w:lineRule="auto"/>
        <w:ind w:firstLine="708"/>
        <w:jc w:val="both"/>
        <w:rPr>
          <w:sz w:val="20"/>
          <w:szCs w:val="20"/>
          <w:lang w:val="en-US"/>
        </w:rPr>
      </w:pPr>
      <w:r w:rsidRPr="00017CDC">
        <w:rPr>
          <w:sz w:val="20"/>
          <w:szCs w:val="20"/>
          <w:lang w:val="en-US"/>
        </w:rPr>
        <w:t xml:space="preserve">    Result := CHundred + fDash + Decade2St(AValue - 100, Plural)</w:t>
      </w:r>
    </w:p>
    <w:p w:rsidR="00017CDC" w:rsidRPr="00F2656D" w:rsidRDefault="00017CDC" w:rsidP="00017CDC">
      <w:pPr>
        <w:shd w:val="pct10" w:color="auto" w:fill="auto"/>
        <w:spacing w:after="0" w:line="240" w:lineRule="auto"/>
        <w:ind w:firstLine="708"/>
        <w:jc w:val="both"/>
        <w:rPr>
          <w:b/>
          <w:sz w:val="20"/>
          <w:szCs w:val="20"/>
          <w:lang w:val="en-US"/>
        </w:rPr>
      </w:pPr>
      <w:r w:rsidRPr="00017CDC">
        <w:rPr>
          <w:sz w:val="20"/>
          <w:szCs w:val="20"/>
          <w:lang w:val="en-US"/>
        </w:rPr>
        <w:t xml:space="preserve">  </w:t>
      </w:r>
      <w:r w:rsidRPr="00F2656D">
        <w:rPr>
          <w:b/>
          <w:sz w:val="20"/>
          <w:szCs w:val="20"/>
          <w:lang w:val="en-US"/>
        </w:rPr>
        <w:t>else</w:t>
      </w:r>
    </w:p>
    <w:p w:rsidR="00017CDC" w:rsidRPr="00017CDC" w:rsidRDefault="00017CDC" w:rsidP="00017CDC">
      <w:pPr>
        <w:shd w:val="pct10" w:color="auto" w:fill="auto"/>
        <w:spacing w:after="0" w:line="240" w:lineRule="auto"/>
        <w:ind w:firstLine="708"/>
        <w:jc w:val="both"/>
        <w:rPr>
          <w:sz w:val="20"/>
          <w:szCs w:val="20"/>
          <w:lang w:val="en-US"/>
        </w:rPr>
      </w:pPr>
      <w:r w:rsidRPr="00017CDC">
        <w:rPr>
          <w:sz w:val="20"/>
          <w:szCs w:val="20"/>
          <w:lang w:val="en-US"/>
        </w:rPr>
        <w:t xml:space="preserve">  </w:t>
      </w:r>
      <w:r w:rsidRPr="00F2656D">
        <w:rPr>
          <w:b/>
          <w:sz w:val="20"/>
          <w:szCs w:val="20"/>
          <w:lang w:val="en-US"/>
        </w:rPr>
        <w:t>if</w:t>
      </w:r>
      <w:r w:rsidRPr="00017CDC">
        <w:rPr>
          <w:sz w:val="20"/>
          <w:szCs w:val="20"/>
          <w:lang w:val="en-US"/>
        </w:rPr>
        <w:t xml:space="preserve"> ((AValue </w:t>
      </w:r>
      <w:r w:rsidRPr="00F2656D">
        <w:rPr>
          <w:b/>
          <w:sz w:val="20"/>
          <w:szCs w:val="20"/>
          <w:lang w:val="en-US"/>
        </w:rPr>
        <w:t>mod</w:t>
      </w:r>
      <w:r w:rsidRPr="00017CDC">
        <w:rPr>
          <w:sz w:val="20"/>
          <w:szCs w:val="20"/>
          <w:lang w:val="en-US"/>
        </w:rPr>
        <w:t xml:space="preserve"> 100) = 0 ) </w:t>
      </w:r>
      <w:r w:rsidRPr="00F2656D">
        <w:rPr>
          <w:b/>
          <w:sz w:val="20"/>
          <w:szCs w:val="20"/>
          <w:lang w:val="en-US"/>
        </w:rPr>
        <w:t>then</w:t>
      </w:r>
    </w:p>
    <w:p w:rsidR="00017CDC" w:rsidRPr="00017CDC" w:rsidRDefault="00017CDC" w:rsidP="00017CDC">
      <w:pPr>
        <w:shd w:val="pct10" w:color="auto" w:fill="auto"/>
        <w:spacing w:after="0" w:line="240" w:lineRule="auto"/>
        <w:ind w:firstLine="708"/>
        <w:jc w:val="both"/>
        <w:rPr>
          <w:sz w:val="20"/>
          <w:szCs w:val="20"/>
          <w:lang w:val="en-US"/>
        </w:rPr>
      </w:pPr>
      <w:r w:rsidRPr="00017CDC">
        <w:rPr>
          <w:sz w:val="20"/>
          <w:szCs w:val="20"/>
          <w:lang w:val="en-US"/>
        </w:rPr>
        <w:t xml:space="preserve">    Result := Decade2St(AValue div 100, False) + fDash + CHundred</w:t>
      </w:r>
    </w:p>
    <w:p w:rsidR="00017CDC" w:rsidRPr="00F2656D" w:rsidRDefault="00017CDC" w:rsidP="00017CDC">
      <w:pPr>
        <w:shd w:val="pct10" w:color="auto" w:fill="auto"/>
        <w:spacing w:after="0" w:line="240" w:lineRule="auto"/>
        <w:ind w:firstLine="708"/>
        <w:jc w:val="both"/>
        <w:rPr>
          <w:b/>
          <w:sz w:val="20"/>
          <w:szCs w:val="20"/>
          <w:lang w:val="en-US"/>
        </w:rPr>
      </w:pPr>
      <w:r w:rsidRPr="00017CDC">
        <w:rPr>
          <w:sz w:val="20"/>
          <w:szCs w:val="20"/>
          <w:lang w:val="en-US"/>
        </w:rPr>
        <w:t xml:space="preserve">  </w:t>
      </w:r>
      <w:r w:rsidRPr="00F2656D">
        <w:rPr>
          <w:b/>
          <w:sz w:val="20"/>
          <w:szCs w:val="20"/>
          <w:lang w:val="en-US"/>
        </w:rPr>
        <w:t>else</w:t>
      </w:r>
    </w:p>
    <w:p w:rsidR="00017CDC" w:rsidRPr="00017CDC" w:rsidRDefault="00017CDC" w:rsidP="00017CDC">
      <w:pPr>
        <w:shd w:val="pct10" w:color="auto" w:fill="auto"/>
        <w:spacing w:after="0" w:line="240" w:lineRule="auto"/>
        <w:ind w:firstLine="708"/>
        <w:jc w:val="both"/>
        <w:rPr>
          <w:sz w:val="20"/>
          <w:szCs w:val="20"/>
          <w:lang w:val="en-US"/>
        </w:rPr>
      </w:pPr>
      <w:r w:rsidRPr="00017CDC">
        <w:rPr>
          <w:sz w:val="20"/>
          <w:szCs w:val="20"/>
          <w:lang w:val="en-US"/>
        </w:rPr>
        <w:t xml:space="preserve">    Result := Decade2St(AValue </w:t>
      </w:r>
      <w:r w:rsidRPr="00F2656D">
        <w:rPr>
          <w:b/>
          <w:sz w:val="20"/>
          <w:szCs w:val="20"/>
          <w:lang w:val="en-US"/>
        </w:rPr>
        <w:t>div</w:t>
      </w:r>
      <w:r w:rsidRPr="00017CDC">
        <w:rPr>
          <w:sz w:val="20"/>
          <w:szCs w:val="20"/>
          <w:lang w:val="en-US"/>
        </w:rPr>
        <w:t xml:space="preserve"> 100, False) + fDash + CHundred + fDash +</w:t>
      </w:r>
    </w:p>
    <w:p w:rsidR="00017CDC" w:rsidRPr="00017CDC" w:rsidRDefault="00017CDC" w:rsidP="00017CDC">
      <w:pPr>
        <w:shd w:val="pct10" w:color="auto" w:fill="auto"/>
        <w:spacing w:after="0" w:line="240" w:lineRule="auto"/>
        <w:ind w:firstLine="708"/>
        <w:jc w:val="both"/>
        <w:rPr>
          <w:sz w:val="20"/>
          <w:szCs w:val="20"/>
          <w:lang w:val="en-US"/>
        </w:rPr>
      </w:pPr>
      <w:r w:rsidRPr="00017CDC">
        <w:rPr>
          <w:sz w:val="20"/>
          <w:szCs w:val="20"/>
          <w:lang w:val="en-US"/>
        </w:rPr>
        <w:t xml:space="preserve">      Decade2St(AValue - 100 * (AValue  </w:t>
      </w:r>
      <w:r w:rsidRPr="00F2656D">
        <w:rPr>
          <w:b/>
          <w:sz w:val="20"/>
          <w:szCs w:val="20"/>
          <w:lang w:val="en-US"/>
        </w:rPr>
        <w:t>div</w:t>
      </w:r>
      <w:r w:rsidRPr="00017CDC">
        <w:rPr>
          <w:sz w:val="20"/>
          <w:szCs w:val="20"/>
          <w:lang w:val="en-US"/>
        </w:rPr>
        <w:t xml:space="preserve"> 100));</w:t>
      </w:r>
    </w:p>
    <w:p w:rsidR="00017CDC" w:rsidRPr="00017CDC" w:rsidRDefault="00017CDC" w:rsidP="00017CDC">
      <w:pPr>
        <w:shd w:val="pct10" w:color="auto" w:fill="auto"/>
        <w:spacing w:after="0" w:line="240" w:lineRule="auto"/>
        <w:ind w:firstLine="708"/>
        <w:jc w:val="both"/>
        <w:rPr>
          <w:sz w:val="20"/>
          <w:szCs w:val="20"/>
          <w:lang w:val="en-US"/>
        </w:rPr>
      </w:pPr>
      <w:r w:rsidRPr="00017CDC">
        <w:rPr>
          <w:sz w:val="20"/>
          <w:szCs w:val="20"/>
          <w:lang w:val="en-US"/>
        </w:rPr>
        <w:t xml:space="preserve">  </w:t>
      </w:r>
      <w:r w:rsidRPr="00F2656D">
        <w:rPr>
          <w:b/>
          <w:sz w:val="20"/>
          <w:szCs w:val="20"/>
          <w:lang w:val="en-US"/>
        </w:rPr>
        <w:t>if</w:t>
      </w:r>
      <w:r w:rsidRPr="00017CDC">
        <w:rPr>
          <w:sz w:val="20"/>
          <w:szCs w:val="20"/>
          <w:lang w:val="en-US"/>
        </w:rPr>
        <w:t xml:space="preserve"> Plural </w:t>
      </w:r>
      <w:r w:rsidRPr="00F2656D">
        <w:rPr>
          <w:b/>
          <w:sz w:val="20"/>
          <w:szCs w:val="20"/>
          <w:lang w:val="en-US"/>
        </w:rPr>
        <w:t>and</w:t>
      </w:r>
      <w:r w:rsidRPr="00017CDC">
        <w:rPr>
          <w:sz w:val="20"/>
          <w:szCs w:val="20"/>
          <w:lang w:val="en-US"/>
        </w:rPr>
        <w:t xml:space="preserve"> ((AValue </w:t>
      </w:r>
      <w:r w:rsidRPr="00F2656D">
        <w:rPr>
          <w:b/>
          <w:sz w:val="20"/>
          <w:szCs w:val="20"/>
          <w:lang w:val="en-US"/>
        </w:rPr>
        <w:t>mod</w:t>
      </w:r>
      <w:r w:rsidRPr="00017CDC">
        <w:rPr>
          <w:sz w:val="20"/>
          <w:szCs w:val="20"/>
          <w:lang w:val="en-US"/>
        </w:rPr>
        <w:t xml:space="preserve"> 100) = 0) </w:t>
      </w:r>
      <w:r w:rsidRPr="00F2656D">
        <w:rPr>
          <w:b/>
          <w:sz w:val="20"/>
          <w:szCs w:val="20"/>
          <w:lang w:val="en-US"/>
        </w:rPr>
        <w:t>and</w:t>
      </w:r>
      <w:r w:rsidRPr="00017CDC">
        <w:rPr>
          <w:sz w:val="20"/>
          <w:szCs w:val="20"/>
          <w:lang w:val="en-US"/>
        </w:rPr>
        <w:t xml:space="preserve"> (AValue &lt;&gt; 100) </w:t>
      </w:r>
      <w:r w:rsidRPr="00F2656D">
        <w:rPr>
          <w:b/>
          <w:sz w:val="20"/>
          <w:szCs w:val="20"/>
          <w:lang w:val="en-US"/>
        </w:rPr>
        <w:t>and</w:t>
      </w:r>
      <w:r w:rsidRPr="00017CDC">
        <w:rPr>
          <w:sz w:val="20"/>
          <w:szCs w:val="20"/>
          <w:lang w:val="en-US"/>
        </w:rPr>
        <w:t xml:space="preserve"> (AValue &lt;&gt; 0) </w:t>
      </w:r>
      <w:r w:rsidRPr="00F2656D">
        <w:rPr>
          <w:b/>
          <w:sz w:val="20"/>
          <w:szCs w:val="20"/>
          <w:lang w:val="en-US"/>
        </w:rPr>
        <w:t>then</w:t>
      </w:r>
    </w:p>
    <w:p w:rsidR="00017CDC" w:rsidRPr="00017CDC" w:rsidRDefault="00017CDC" w:rsidP="00017CDC">
      <w:pPr>
        <w:shd w:val="pct10" w:color="auto" w:fill="auto"/>
        <w:spacing w:after="0" w:line="240" w:lineRule="auto"/>
        <w:ind w:firstLine="708"/>
        <w:jc w:val="both"/>
        <w:rPr>
          <w:sz w:val="20"/>
          <w:szCs w:val="20"/>
        </w:rPr>
      </w:pPr>
      <w:r w:rsidRPr="00017CDC">
        <w:rPr>
          <w:sz w:val="20"/>
          <w:szCs w:val="20"/>
          <w:lang w:val="en-US"/>
        </w:rPr>
        <w:t xml:space="preserve">    </w:t>
      </w:r>
      <w:r w:rsidRPr="00017CDC">
        <w:rPr>
          <w:sz w:val="20"/>
          <w:szCs w:val="20"/>
        </w:rPr>
        <w:t xml:space="preserve">Result := Result + </w:t>
      </w:r>
      <w:r w:rsidRPr="00F2656D">
        <w:rPr>
          <w:color w:val="1F497D" w:themeColor="text2"/>
          <w:sz w:val="20"/>
          <w:szCs w:val="20"/>
        </w:rPr>
        <w:t>'s'</w:t>
      </w:r>
      <w:r w:rsidRPr="00017CDC">
        <w:rPr>
          <w:sz w:val="20"/>
          <w:szCs w:val="20"/>
        </w:rPr>
        <w:t xml:space="preserve">; </w:t>
      </w:r>
      <w:r w:rsidRPr="00F2656D">
        <w:rPr>
          <w:color w:val="9BBB59" w:themeColor="accent3"/>
          <w:sz w:val="20"/>
          <w:szCs w:val="20"/>
        </w:rPr>
        <w:t>// cas de 100 multiplié</w:t>
      </w:r>
    </w:p>
    <w:p w:rsidR="00017CDC" w:rsidRPr="00017CDC" w:rsidRDefault="00017CDC" w:rsidP="00017CDC">
      <w:pPr>
        <w:shd w:val="pct10" w:color="auto" w:fill="auto"/>
        <w:spacing w:after="0" w:line="240" w:lineRule="auto"/>
        <w:ind w:firstLine="708"/>
        <w:jc w:val="both"/>
        <w:rPr>
          <w:sz w:val="20"/>
          <w:szCs w:val="20"/>
          <w:lang w:val="en-US"/>
        </w:rPr>
      </w:pPr>
      <w:r w:rsidRPr="00F2656D">
        <w:rPr>
          <w:b/>
          <w:sz w:val="20"/>
          <w:szCs w:val="20"/>
          <w:lang w:val="en-US"/>
        </w:rPr>
        <w:t>end</w:t>
      </w:r>
      <w:r w:rsidRPr="00017CDC">
        <w:rPr>
          <w:sz w:val="20"/>
          <w:szCs w:val="20"/>
          <w:lang w:val="en-US"/>
        </w:rPr>
        <w:t>;</w:t>
      </w:r>
    </w:p>
    <w:p w:rsidR="00017CDC" w:rsidRPr="00017CDC" w:rsidRDefault="00017CDC" w:rsidP="00017CDC">
      <w:pPr>
        <w:shd w:val="pct10" w:color="auto" w:fill="auto"/>
        <w:spacing w:after="0" w:line="240" w:lineRule="auto"/>
        <w:ind w:firstLine="708"/>
        <w:jc w:val="both"/>
        <w:rPr>
          <w:sz w:val="20"/>
          <w:szCs w:val="20"/>
          <w:lang w:val="en-US"/>
        </w:rPr>
      </w:pPr>
    </w:p>
    <w:p w:rsidR="00017CDC" w:rsidRPr="00017CDC" w:rsidRDefault="00017CDC" w:rsidP="00017CDC">
      <w:pPr>
        <w:shd w:val="pct10" w:color="auto" w:fill="auto"/>
        <w:spacing w:after="0" w:line="240" w:lineRule="auto"/>
        <w:ind w:firstLine="708"/>
        <w:jc w:val="both"/>
        <w:rPr>
          <w:sz w:val="20"/>
          <w:szCs w:val="20"/>
          <w:lang w:val="en-US"/>
        </w:rPr>
      </w:pPr>
      <w:r w:rsidRPr="00F2656D">
        <w:rPr>
          <w:b/>
          <w:sz w:val="20"/>
          <w:szCs w:val="20"/>
          <w:lang w:val="en-US"/>
        </w:rPr>
        <w:t>function</w:t>
      </w:r>
      <w:r w:rsidRPr="00017CDC">
        <w:rPr>
          <w:sz w:val="20"/>
          <w:szCs w:val="20"/>
          <w:lang w:val="en-US"/>
        </w:rPr>
        <w:t xml:space="preserve"> TValue2St.Thousand2St(</w:t>
      </w:r>
      <w:r w:rsidRPr="00F2656D">
        <w:rPr>
          <w:b/>
          <w:sz w:val="20"/>
          <w:szCs w:val="20"/>
          <w:lang w:val="en-US"/>
        </w:rPr>
        <w:t>const</w:t>
      </w:r>
      <w:r w:rsidRPr="00017CDC">
        <w:rPr>
          <w:sz w:val="20"/>
          <w:szCs w:val="20"/>
          <w:lang w:val="en-US"/>
        </w:rPr>
        <w:t xml:space="preserve"> AValue: Integer): </w:t>
      </w:r>
      <w:r w:rsidR="00F73CB7" w:rsidRPr="00F73CB7">
        <w:rPr>
          <w:b/>
          <w:sz w:val="20"/>
          <w:szCs w:val="20"/>
          <w:lang w:val="en-US"/>
        </w:rPr>
        <w:t>string</w:t>
      </w:r>
      <w:r w:rsidRPr="00017CDC">
        <w:rPr>
          <w:sz w:val="20"/>
          <w:szCs w:val="20"/>
          <w:lang w:val="en-US"/>
        </w:rPr>
        <w:t>;</w:t>
      </w:r>
    </w:p>
    <w:p w:rsidR="00017CDC" w:rsidRPr="00F2656D" w:rsidRDefault="00017CDC" w:rsidP="00017CDC">
      <w:pPr>
        <w:shd w:val="pct10" w:color="auto" w:fill="auto"/>
        <w:spacing w:after="0" w:line="240" w:lineRule="auto"/>
        <w:ind w:firstLine="708"/>
        <w:jc w:val="both"/>
        <w:rPr>
          <w:color w:val="9BBB59" w:themeColor="accent3"/>
          <w:sz w:val="20"/>
          <w:szCs w:val="20"/>
          <w:lang w:val="en-US"/>
        </w:rPr>
      </w:pPr>
      <w:r w:rsidRPr="00F2656D">
        <w:rPr>
          <w:color w:val="9BBB59" w:themeColor="accent3"/>
          <w:sz w:val="20"/>
          <w:szCs w:val="20"/>
          <w:lang w:val="en-US"/>
        </w:rPr>
        <w:t>// *** milliers en lettres ***</w:t>
      </w:r>
    </w:p>
    <w:p w:rsidR="00017CDC" w:rsidRPr="00F2656D" w:rsidRDefault="00017CDC" w:rsidP="00017CDC">
      <w:pPr>
        <w:shd w:val="pct10" w:color="auto" w:fill="auto"/>
        <w:spacing w:after="0" w:line="240" w:lineRule="auto"/>
        <w:ind w:firstLine="708"/>
        <w:jc w:val="both"/>
        <w:rPr>
          <w:b/>
          <w:sz w:val="20"/>
          <w:szCs w:val="20"/>
          <w:lang w:val="en-US"/>
        </w:rPr>
      </w:pPr>
      <w:r w:rsidRPr="00F2656D">
        <w:rPr>
          <w:b/>
          <w:sz w:val="20"/>
          <w:szCs w:val="20"/>
          <w:lang w:val="en-US"/>
        </w:rPr>
        <w:t>begin</w:t>
      </w:r>
    </w:p>
    <w:p w:rsidR="00017CDC" w:rsidRPr="00017CDC" w:rsidRDefault="00017CDC" w:rsidP="00017CDC">
      <w:pPr>
        <w:shd w:val="pct10" w:color="auto" w:fill="auto"/>
        <w:spacing w:after="0" w:line="240" w:lineRule="auto"/>
        <w:ind w:firstLine="708"/>
        <w:jc w:val="both"/>
        <w:rPr>
          <w:sz w:val="20"/>
          <w:szCs w:val="20"/>
          <w:lang w:val="en-US"/>
        </w:rPr>
      </w:pPr>
      <w:r w:rsidRPr="00017CDC">
        <w:rPr>
          <w:sz w:val="20"/>
          <w:szCs w:val="20"/>
          <w:lang w:val="en-US"/>
        </w:rPr>
        <w:t xml:space="preserve">  </w:t>
      </w:r>
      <w:r w:rsidRPr="00F2656D">
        <w:rPr>
          <w:b/>
          <w:sz w:val="20"/>
          <w:szCs w:val="20"/>
          <w:lang w:val="en-US"/>
        </w:rPr>
        <w:t>if</w:t>
      </w:r>
      <w:r w:rsidRPr="00017CDC">
        <w:rPr>
          <w:sz w:val="20"/>
          <w:szCs w:val="20"/>
          <w:lang w:val="en-US"/>
        </w:rPr>
        <w:t xml:space="preserve"> AValue &lt; 1000 </w:t>
      </w:r>
      <w:r w:rsidRPr="00F2656D">
        <w:rPr>
          <w:b/>
          <w:sz w:val="20"/>
          <w:szCs w:val="20"/>
          <w:lang w:val="en-US"/>
        </w:rPr>
        <w:t>then</w:t>
      </w:r>
    </w:p>
    <w:p w:rsidR="00017CDC" w:rsidRPr="00017CDC" w:rsidRDefault="00017CDC" w:rsidP="00017CDC">
      <w:pPr>
        <w:shd w:val="pct10" w:color="auto" w:fill="auto"/>
        <w:spacing w:after="0" w:line="240" w:lineRule="auto"/>
        <w:ind w:firstLine="708"/>
        <w:jc w:val="both"/>
        <w:rPr>
          <w:sz w:val="20"/>
          <w:szCs w:val="20"/>
          <w:lang w:val="en-US"/>
        </w:rPr>
      </w:pPr>
      <w:r w:rsidRPr="00017CDC">
        <w:rPr>
          <w:sz w:val="20"/>
          <w:szCs w:val="20"/>
          <w:lang w:val="en-US"/>
        </w:rPr>
        <w:t xml:space="preserve">    Result := Hundred2St(AValue)</w:t>
      </w:r>
    </w:p>
    <w:p w:rsidR="00017CDC" w:rsidRPr="00F2656D" w:rsidRDefault="00017CDC" w:rsidP="00017CDC">
      <w:pPr>
        <w:shd w:val="pct10" w:color="auto" w:fill="auto"/>
        <w:spacing w:after="0" w:line="240" w:lineRule="auto"/>
        <w:ind w:firstLine="708"/>
        <w:jc w:val="both"/>
        <w:rPr>
          <w:b/>
          <w:sz w:val="20"/>
          <w:szCs w:val="20"/>
          <w:lang w:val="en-US"/>
        </w:rPr>
      </w:pPr>
      <w:r w:rsidRPr="00017CDC">
        <w:rPr>
          <w:sz w:val="20"/>
          <w:szCs w:val="20"/>
          <w:lang w:val="en-US"/>
        </w:rPr>
        <w:t xml:space="preserve">  </w:t>
      </w:r>
      <w:r w:rsidRPr="00F2656D">
        <w:rPr>
          <w:b/>
          <w:sz w:val="20"/>
          <w:szCs w:val="20"/>
          <w:lang w:val="en-US"/>
        </w:rPr>
        <w:t>else</w:t>
      </w:r>
    </w:p>
    <w:p w:rsidR="00017CDC" w:rsidRPr="00017CDC" w:rsidRDefault="00017CDC" w:rsidP="00017CDC">
      <w:pPr>
        <w:shd w:val="pct10" w:color="auto" w:fill="auto"/>
        <w:spacing w:after="0" w:line="240" w:lineRule="auto"/>
        <w:ind w:firstLine="708"/>
        <w:jc w:val="both"/>
        <w:rPr>
          <w:sz w:val="20"/>
          <w:szCs w:val="20"/>
          <w:lang w:val="en-US"/>
        </w:rPr>
      </w:pPr>
      <w:r w:rsidRPr="00017CDC">
        <w:rPr>
          <w:sz w:val="20"/>
          <w:szCs w:val="20"/>
          <w:lang w:val="en-US"/>
        </w:rPr>
        <w:t xml:space="preserve">  </w:t>
      </w:r>
      <w:r w:rsidRPr="00F2656D">
        <w:rPr>
          <w:b/>
          <w:sz w:val="20"/>
          <w:szCs w:val="20"/>
          <w:lang w:val="en-US"/>
        </w:rPr>
        <w:t>if</w:t>
      </w:r>
      <w:r w:rsidRPr="00017CDC">
        <w:rPr>
          <w:sz w:val="20"/>
          <w:szCs w:val="20"/>
          <w:lang w:val="en-US"/>
        </w:rPr>
        <w:t xml:space="preserve"> AValue = 1000 </w:t>
      </w:r>
      <w:r w:rsidRPr="00F2656D">
        <w:rPr>
          <w:b/>
          <w:sz w:val="20"/>
          <w:szCs w:val="20"/>
          <w:lang w:val="en-US"/>
        </w:rPr>
        <w:t>then</w:t>
      </w:r>
    </w:p>
    <w:p w:rsidR="00017CDC" w:rsidRPr="00017CDC" w:rsidRDefault="00017CDC" w:rsidP="00017CDC">
      <w:pPr>
        <w:shd w:val="pct10" w:color="auto" w:fill="auto"/>
        <w:spacing w:after="0" w:line="240" w:lineRule="auto"/>
        <w:ind w:firstLine="708"/>
        <w:jc w:val="both"/>
        <w:rPr>
          <w:sz w:val="20"/>
          <w:szCs w:val="20"/>
          <w:lang w:val="en-US"/>
        </w:rPr>
      </w:pPr>
      <w:r w:rsidRPr="00017CDC">
        <w:rPr>
          <w:sz w:val="20"/>
          <w:szCs w:val="20"/>
          <w:lang w:val="en-US"/>
        </w:rPr>
        <w:t xml:space="preserve">    Result := CThousand + fDash</w:t>
      </w:r>
    </w:p>
    <w:p w:rsidR="00017CDC" w:rsidRPr="00F2656D" w:rsidRDefault="00017CDC" w:rsidP="00017CDC">
      <w:pPr>
        <w:shd w:val="pct10" w:color="auto" w:fill="auto"/>
        <w:spacing w:after="0" w:line="240" w:lineRule="auto"/>
        <w:ind w:firstLine="708"/>
        <w:jc w:val="both"/>
        <w:rPr>
          <w:b/>
          <w:sz w:val="20"/>
          <w:szCs w:val="20"/>
          <w:lang w:val="en-US"/>
        </w:rPr>
      </w:pPr>
      <w:r w:rsidRPr="00017CDC">
        <w:rPr>
          <w:sz w:val="20"/>
          <w:szCs w:val="20"/>
          <w:lang w:val="en-US"/>
        </w:rPr>
        <w:t xml:space="preserve">  </w:t>
      </w:r>
      <w:r w:rsidRPr="00F2656D">
        <w:rPr>
          <w:b/>
          <w:sz w:val="20"/>
          <w:szCs w:val="20"/>
          <w:lang w:val="en-US"/>
        </w:rPr>
        <w:t>else</w:t>
      </w:r>
    </w:p>
    <w:p w:rsidR="00017CDC" w:rsidRPr="00017CDC" w:rsidRDefault="00017CDC" w:rsidP="00017CDC">
      <w:pPr>
        <w:shd w:val="pct10" w:color="auto" w:fill="auto"/>
        <w:spacing w:after="0" w:line="240" w:lineRule="auto"/>
        <w:ind w:firstLine="708"/>
        <w:jc w:val="both"/>
        <w:rPr>
          <w:sz w:val="20"/>
          <w:szCs w:val="20"/>
          <w:lang w:val="en-US"/>
        </w:rPr>
      </w:pPr>
      <w:r w:rsidRPr="00017CDC">
        <w:rPr>
          <w:sz w:val="20"/>
          <w:szCs w:val="20"/>
          <w:lang w:val="en-US"/>
        </w:rPr>
        <w:t xml:space="preserve">  </w:t>
      </w:r>
      <w:r w:rsidRPr="00F2656D">
        <w:rPr>
          <w:b/>
          <w:sz w:val="20"/>
          <w:szCs w:val="20"/>
          <w:lang w:val="en-US"/>
        </w:rPr>
        <w:t>if</w:t>
      </w:r>
      <w:r w:rsidRPr="00017CDC">
        <w:rPr>
          <w:sz w:val="20"/>
          <w:szCs w:val="20"/>
          <w:lang w:val="en-US"/>
        </w:rPr>
        <w:t xml:space="preserve"> AValue &lt; 2000 </w:t>
      </w:r>
      <w:r w:rsidRPr="00F2656D">
        <w:rPr>
          <w:b/>
          <w:sz w:val="20"/>
          <w:szCs w:val="20"/>
          <w:lang w:val="en-US"/>
        </w:rPr>
        <w:t>then</w:t>
      </w:r>
    </w:p>
    <w:p w:rsidR="00017CDC" w:rsidRPr="00017CDC" w:rsidRDefault="00017CDC" w:rsidP="00017CDC">
      <w:pPr>
        <w:shd w:val="pct10" w:color="auto" w:fill="auto"/>
        <w:spacing w:after="0" w:line="240" w:lineRule="auto"/>
        <w:ind w:firstLine="708"/>
        <w:jc w:val="both"/>
        <w:rPr>
          <w:sz w:val="20"/>
          <w:szCs w:val="20"/>
          <w:lang w:val="en-US"/>
        </w:rPr>
      </w:pPr>
      <w:r w:rsidRPr="00017CDC">
        <w:rPr>
          <w:sz w:val="20"/>
          <w:szCs w:val="20"/>
          <w:lang w:val="en-US"/>
        </w:rPr>
        <w:t xml:space="preserve">    Result := CThousand + fDash + Hundred2St(AValue - 1000)</w:t>
      </w:r>
    </w:p>
    <w:p w:rsidR="00017CDC" w:rsidRPr="00F2656D" w:rsidRDefault="00017CDC" w:rsidP="00017CDC">
      <w:pPr>
        <w:shd w:val="pct10" w:color="auto" w:fill="auto"/>
        <w:spacing w:after="0" w:line="240" w:lineRule="auto"/>
        <w:ind w:firstLine="708"/>
        <w:jc w:val="both"/>
        <w:rPr>
          <w:b/>
          <w:sz w:val="20"/>
          <w:szCs w:val="20"/>
          <w:lang w:val="en-US"/>
        </w:rPr>
      </w:pPr>
      <w:r w:rsidRPr="00017CDC">
        <w:rPr>
          <w:sz w:val="20"/>
          <w:szCs w:val="20"/>
          <w:lang w:val="en-US"/>
        </w:rPr>
        <w:t xml:space="preserve">  </w:t>
      </w:r>
      <w:r w:rsidRPr="00F2656D">
        <w:rPr>
          <w:b/>
          <w:sz w:val="20"/>
          <w:szCs w:val="20"/>
          <w:lang w:val="en-US"/>
        </w:rPr>
        <w:t>else</w:t>
      </w:r>
    </w:p>
    <w:p w:rsidR="00017CDC" w:rsidRPr="00017CDC" w:rsidRDefault="00017CDC" w:rsidP="00017CDC">
      <w:pPr>
        <w:shd w:val="pct10" w:color="auto" w:fill="auto"/>
        <w:spacing w:after="0" w:line="240" w:lineRule="auto"/>
        <w:ind w:firstLine="708"/>
        <w:jc w:val="both"/>
        <w:rPr>
          <w:sz w:val="20"/>
          <w:szCs w:val="20"/>
          <w:lang w:val="en-US"/>
        </w:rPr>
      </w:pPr>
      <w:r w:rsidRPr="00017CDC">
        <w:rPr>
          <w:sz w:val="20"/>
          <w:szCs w:val="20"/>
          <w:lang w:val="en-US"/>
        </w:rPr>
        <w:t xml:space="preserve">  </w:t>
      </w:r>
      <w:r w:rsidRPr="00F2656D">
        <w:rPr>
          <w:b/>
          <w:sz w:val="20"/>
          <w:szCs w:val="20"/>
          <w:lang w:val="en-US"/>
        </w:rPr>
        <w:t>if</w:t>
      </w:r>
      <w:r w:rsidRPr="00017CDC">
        <w:rPr>
          <w:sz w:val="20"/>
          <w:szCs w:val="20"/>
          <w:lang w:val="en-US"/>
        </w:rPr>
        <w:t xml:space="preserve"> (AValue mod 1000) = 0 </w:t>
      </w:r>
      <w:r w:rsidRPr="00F2656D">
        <w:rPr>
          <w:b/>
          <w:sz w:val="20"/>
          <w:szCs w:val="20"/>
          <w:lang w:val="en-US"/>
        </w:rPr>
        <w:t>then</w:t>
      </w:r>
    </w:p>
    <w:p w:rsidR="00017CDC" w:rsidRPr="00017CDC" w:rsidRDefault="00017CDC" w:rsidP="00017CDC">
      <w:pPr>
        <w:shd w:val="pct10" w:color="auto" w:fill="auto"/>
        <w:spacing w:after="0" w:line="240" w:lineRule="auto"/>
        <w:ind w:firstLine="708"/>
        <w:jc w:val="both"/>
        <w:rPr>
          <w:sz w:val="20"/>
          <w:szCs w:val="20"/>
          <w:lang w:val="en-US"/>
        </w:rPr>
      </w:pPr>
      <w:r w:rsidRPr="00017CDC">
        <w:rPr>
          <w:sz w:val="20"/>
          <w:szCs w:val="20"/>
          <w:lang w:val="en-US"/>
        </w:rPr>
        <w:t xml:space="preserve">    Result := Hundred2St(AValue </w:t>
      </w:r>
      <w:r w:rsidRPr="00F2656D">
        <w:rPr>
          <w:b/>
          <w:sz w:val="20"/>
          <w:szCs w:val="20"/>
          <w:lang w:val="en-US"/>
        </w:rPr>
        <w:t>div</w:t>
      </w:r>
      <w:r w:rsidRPr="00017CDC">
        <w:rPr>
          <w:sz w:val="20"/>
          <w:szCs w:val="20"/>
          <w:lang w:val="en-US"/>
        </w:rPr>
        <w:t xml:space="preserve"> 1000, False) + fDash + CThousand + fDash</w:t>
      </w:r>
    </w:p>
    <w:p w:rsidR="00017CDC" w:rsidRPr="00F2656D" w:rsidRDefault="00017CDC" w:rsidP="00017CDC">
      <w:pPr>
        <w:shd w:val="pct10" w:color="auto" w:fill="auto"/>
        <w:spacing w:after="0" w:line="240" w:lineRule="auto"/>
        <w:ind w:firstLine="708"/>
        <w:jc w:val="both"/>
        <w:rPr>
          <w:b/>
          <w:sz w:val="20"/>
          <w:szCs w:val="20"/>
          <w:lang w:val="en-US"/>
        </w:rPr>
      </w:pPr>
      <w:r w:rsidRPr="00017CDC">
        <w:rPr>
          <w:sz w:val="20"/>
          <w:szCs w:val="20"/>
          <w:lang w:val="en-US"/>
        </w:rPr>
        <w:t xml:space="preserve">  </w:t>
      </w:r>
      <w:r w:rsidRPr="00F2656D">
        <w:rPr>
          <w:b/>
          <w:sz w:val="20"/>
          <w:szCs w:val="20"/>
          <w:lang w:val="en-US"/>
        </w:rPr>
        <w:t>else</w:t>
      </w:r>
    </w:p>
    <w:p w:rsidR="00017CDC" w:rsidRPr="00017CDC" w:rsidRDefault="00017CDC" w:rsidP="00017CDC">
      <w:pPr>
        <w:shd w:val="pct10" w:color="auto" w:fill="auto"/>
        <w:spacing w:after="0" w:line="240" w:lineRule="auto"/>
        <w:ind w:firstLine="708"/>
        <w:jc w:val="both"/>
        <w:rPr>
          <w:sz w:val="20"/>
          <w:szCs w:val="20"/>
          <w:lang w:val="en-US"/>
        </w:rPr>
      </w:pPr>
      <w:r w:rsidRPr="00017CDC">
        <w:rPr>
          <w:sz w:val="20"/>
          <w:szCs w:val="20"/>
          <w:lang w:val="en-US"/>
        </w:rPr>
        <w:t xml:space="preserve">    Result := Hundred2St(AValue </w:t>
      </w:r>
      <w:r w:rsidRPr="00F2656D">
        <w:rPr>
          <w:b/>
          <w:sz w:val="20"/>
          <w:szCs w:val="20"/>
          <w:lang w:val="en-US"/>
        </w:rPr>
        <w:t>div</w:t>
      </w:r>
      <w:r w:rsidRPr="00017CDC">
        <w:rPr>
          <w:sz w:val="20"/>
          <w:szCs w:val="20"/>
          <w:lang w:val="en-US"/>
        </w:rPr>
        <w:t xml:space="preserve"> 1000, False) + fDash + CThousand + fDash</w:t>
      </w:r>
    </w:p>
    <w:p w:rsidR="00017CDC" w:rsidRPr="00017CDC" w:rsidRDefault="00017CDC" w:rsidP="00017CDC">
      <w:pPr>
        <w:shd w:val="pct10" w:color="auto" w:fill="auto"/>
        <w:spacing w:after="0" w:line="240" w:lineRule="auto"/>
        <w:ind w:firstLine="708"/>
        <w:jc w:val="both"/>
        <w:rPr>
          <w:sz w:val="20"/>
          <w:szCs w:val="20"/>
          <w:lang w:val="en-US"/>
        </w:rPr>
      </w:pPr>
      <w:r w:rsidRPr="00017CDC">
        <w:rPr>
          <w:sz w:val="20"/>
          <w:szCs w:val="20"/>
          <w:lang w:val="en-US"/>
        </w:rPr>
        <w:t xml:space="preserve">      + Hundred2St(AValue - 1000 * (AValue </w:t>
      </w:r>
      <w:r w:rsidRPr="00F2656D">
        <w:rPr>
          <w:b/>
          <w:sz w:val="20"/>
          <w:szCs w:val="20"/>
          <w:lang w:val="en-US"/>
        </w:rPr>
        <w:t>div</w:t>
      </w:r>
      <w:r w:rsidRPr="00017CDC">
        <w:rPr>
          <w:sz w:val="20"/>
          <w:szCs w:val="20"/>
          <w:lang w:val="en-US"/>
        </w:rPr>
        <w:t xml:space="preserve"> 1000));</w:t>
      </w:r>
    </w:p>
    <w:p w:rsidR="00017CDC" w:rsidRPr="00017CDC" w:rsidRDefault="00017CDC" w:rsidP="00017CDC">
      <w:pPr>
        <w:shd w:val="pct10" w:color="auto" w:fill="auto"/>
        <w:spacing w:after="0" w:line="240" w:lineRule="auto"/>
        <w:ind w:firstLine="708"/>
        <w:jc w:val="both"/>
        <w:rPr>
          <w:sz w:val="20"/>
          <w:szCs w:val="20"/>
          <w:lang w:val="en-US"/>
        </w:rPr>
      </w:pPr>
      <w:r w:rsidRPr="00F2656D">
        <w:rPr>
          <w:b/>
          <w:sz w:val="20"/>
          <w:szCs w:val="20"/>
          <w:lang w:val="en-US"/>
        </w:rPr>
        <w:t>end</w:t>
      </w:r>
      <w:r w:rsidRPr="00017CDC">
        <w:rPr>
          <w:sz w:val="20"/>
          <w:szCs w:val="20"/>
          <w:lang w:val="en-US"/>
        </w:rPr>
        <w:t>;</w:t>
      </w:r>
    </w:p>
    <w:p w:rsidR="00017CDC" w:rsidRPr="00017CDC" w:rsidRDefault="00017CDC" w:rsidP="00017CDC">
      <w:pPr>
        <w:shd w:val="pct10" w:color="auto" w:fill="auto"/>
        <w:spacing w:after="0" w:line="240" w:lineRule="auto"/>
        <w:ind w:firstLine="708"/>
        <w:jc w:val="both"/>
        <w:rPr>
          <w:sz w:val="20"/>
          <w:szCs w:val="20"/>
          <w:lang w:val="en-US"/>
        </w:rPr>
      </w:pPr>
    </w:p>
    <w:p w:rsidR="00017CDC" w:rsidRPr="00017CDC" w:rsidRDefault="00017CDC" w:rsidP="00017CDC">
      <w:pPr>
        <w:shd w:val="pct10" w:color="auto" w:fill="auto"/>
        <w:spacing w:after="0" w:line="240" w:lineRule="auto"/>
        <w:ind w:firstLine="708"/>
        <w:jc w:val="both"/>
        <w:rPr>
          <w:sz w:val="20"/>
          <w:szCs w:val="20"/>
          <w:lang w:val="en-US"/>
        </w:rPr>
      </w:pPr>
      <w:r w:rsidRPr="00F2656D">
        <w:rPr>
          <w:b/>
          <w:sz w:val="20"/>
          <w:szCs w:val="20"/>
          <w:lang w:val="en-US"/>
        </w:rPr>
        <w:t>function</w:t>
      </w:r>
      <w:r w:rsidRPr="00017CDC">
        <w:rPr>
          <w:sz w:val="20"/>
          <w:szCs w:val="20"/>
          <w:lang w:val="en-US"/>
        </w:rPr>
        <w:t xml:space="preserve"> TValue2St.Million2St(</w:t>
      </w:r>
      <w:r w:rsidRPr="00F2656D">
        <w:rPr>
          <w:b/>
          <w:sz w:val="20"/>
          <w:szCs w:val="20"/>
          <w:lang w:val="en-US"/>
        </w:rPr>
        <w:t>const</w:t>
      </w:r>
      <w:r w:rsidRPr="00017CDC">
        <w:rPr>
          <w:sz w:val="20"/>
          <w:szCs w:val="20"/>
          <w:lang w:val="en-US"/>
        </w:rPr>
        <w:t xml:space="preserve"> AValue: Integer): </w:t>
      </w:r>
      <w:r w:rsidR="00F73CB7" w:rsidRPr="00F73CB7">
        <w:rPr>
          <w:b/>
          <w:sz w:val="20"/>
          <w:szCs w:val="20"/>
          <w:lang w:val="en-US"/>
        </w:rPr>
        <w:t>string</w:t>
      </w:r>
      <w:r w:rsidRPr="00017CDC">
        <w:rPr>
          <w:sz w:val="20"/>
          <w:szCs w:val="20"/>
          <w:lang w:val="en-US"/>
        </w:rPr>
        <w:t>;</w:t>
      </w:r>
    </w:p>
    <w:p w:rsidR="00017CDC" w:rsidRPr="00F2656D" w:rsidRDefault="00017CDC" w:rsidP="00017CDC">
      <w:pPr>
        <w:shd w:val="pct10" w:color="auto" w:fill="auto"/>
        <w:spacing w:after="0" w:line="240" w:lineRule="auto"/>
        <w:ind w:firstLine="708"/>
        <w:jc w:val="both"/>
        <w:rPr>
          <w:color w:val="9BBB59" w:themeColor="accent3"/>
          <w:sz w:val="20"/>
          <w:szCs w:val="20"/>
          <w:lang w:val="en-US"/>
        </w:rPr>
      </w:pPr>
      <w:r w:rsidRPr="00F2656D">
        <w:rPr>
          <w:color w:val="9BBB59" w:themeColor="accent3"/>
          <w:sz w:val="20"/>
          <w:szCs w:val="20"/>
          <w:lang w:val="en-US"/>
        </w:rPr>
        <w:t>// *** millions en lettres ***</w:t>
      </w:r>
    </w:p>
    <w:p w:rsidR="00017CDC" w:rsidRPr="00F2656D" w:rsidRDefault="00017CDC" w:rsidP="00017CDC">
      <w:pPr>
        <w:shd w:val="pct10" w:color="auto" w:fill="auto"/>
        <w:spacing w:after="0" w:line="240" w:lineRule="auto"/>
        <w:ind w:firstLine="708"/>
        <w:jc w:val="both"/>
        <w:rPr>
          <w:b/>
          <w:sz w:val="20"/>
          <w:szCs w:val="20"/>
          <w:lang w:val="en-US"/>
        </w:rPr>
      </w:pPr>
      <w:r w:rsidRPr="00F2656D">
        <w:rPr>
          <w:b/>
          <w:sz w:val="20"/>
          <w:szCs w:val="20"/>
          <w:lang w:val="en-US"/>
        </w:rPr>
        <w:t>begin</w:t>
      </w:r>
    </w:p>
    <w:p w:rsidR="00017CDC" w:rsidRPr="00017CDC" w:rsidRDefault="00017CDC" w:rsidP="00017CDC">
      <w:pPr>
        <w:shd w:val="pct10" w:color="auto" w:fill="auto"/>
        <w:spacing w:after="0" w:line="240" w:lineRule="auto"/>
        <w:ind w:firstLine="708"/>
        <w:jc w:val="both"/>
        <w:rPr>
          <w:sz w:val="20"/>
          <w:szCs w:val="20"/>
          <w:lang w:val="en-US"/>
        </w:rPr>
      </w:pPr>
      <w:r w:rsidRPr="00017CDC">
        <w:rPr>
          <w:sz w:val="20"/>
          <w:szCs w:val="20"/>
          <w:lang w:val="en-US"/>
        </w:rPr>
        <w:t xml:space="preserve">  </w:t>
      </w:r>
      <w:r w:rsidRPr="00F2656D">
        <w:rPr>
          <w:b/>
          <w:sz w:val="20"/>
          <w:szCs w:val="20"/>
          <w:lang w:val="en-US"/>
        </w:rPr>
        <w:t>if</w:t>
      </w:r>
      <w:r w:rsidRPr="00017CDC">
        <w:rPr>
          <w:sz w:val="20"/>
          <w:szCs w:val="20"/>
          <w:lang w:val="en-US"/>
        </w:rPr>
        <w:t xml:space="preserve"> AValue= 1000000 </w:t>
      </w:r>
      <w:r w:rsidRPr="00F2656D">
        <w:rPr>
          <w:b/>
          <w:sz w:val="20"/>
          <w:szCs w:val="20"/>
          <w:lang w:val="en-US"/>
        </w:rPr>
        <w:t>then</w:t>
      </w:r>
    </w:p>
    <w:p w:rsidR="00017CDC" w:rsidRPr="00017CDC" w:rsidRDefault="00017CDC" w:rsidP="00017CDC">
      <w:pPr>
        <w:shd w:val="pct10" w:color="auto" w:fill="auto"/>
        <w:spacing w:after="0" w:line="240" w:lineRule="auto"/>
        <w:ind w:firstLine="708"/>
        <w:jc w:val="both"/>
        <w:rPr>
          <w:sz w:val="20"/>
          <w:szCs w:val="20"/>
          <w:lang w:val="en-US"/>
        </w:rPr>
      </w:pPr>
      <w:r w:rsidRPr="00017CDC">
        <w:rPr>
          <w:sz w:val="20"/>
          <w:szCs w:val="20"/>
          <w:lang w:val="en-US"/>
        </w:rPr>
        <w:t xml:space="preserve">    Result := CDigit[1] + fDash + CMillion</w:t>
      </w:r>
    </w:p>
    <w:p w:rsidR="00017CDC" w:rsidRPr="00780390" w:rsidRDefault="00017CDC" w:rsidP="00017CDC">
      <w:pPr>
        <w:shd w:val="pct10" w:color="auto" w:fill="auto"/>
        <w:spacing w:after="0" w:line="240" w:lineRule="auto"/>
        <w:ind w:firstLine="708"/>
        <w:jc w:val="both"/>
        <w:rPr>
          <w:b/>
          <w:sz w:val="20"/>
          <w:szCs w:val="20"/>
          <w:lang w:val="en-US"/>
        </w:rPr>
      </w:pPr>
      <w:r w:rsidRPr="00017CDC">
        <w:rPr>
          <w:sz w:val="20"/>
          <w:szCs w:val="20"/>
          <w:lang w:val="en-US"/>
        </w:rPr>
        <w:t xml:space="preserve">  </w:t>
      </w:r>
      <w:r w:rsidRPr="00780390">
        <w:rPr>
          <w:b/>
          <w:sz w:val="20"/>
          <w:szCs w:val="20"/>
          <w:lang w:val="en-US"/>
        </w:rPr>
        <w:t>else</w:t>
      </w:r>
    </w:p>
    <w:p w:rsidR="00017CDC" w:rsidRPr="00780390" w:rsidRDefault="00017CDC" w:rsidP="00017CDC">
      <w:pPr>
        <w:shd w:val="pct10" w:color="auto" w:fill="auto"/>
        <w:spacing w:after="0" w:line="240" w:lineRule="auto"/>
        <w:ind w:firstLine="708"/>
        <w:jc w:val="both"/>
        <w:rPr>
          <w:sz w:val="20"/>
          <w:szCs w:val="20"/>
          <w:lang w:val="en-US"/>
        </w:rPr>
      </w:pPr>
      <w:r w:rsidRPr="00780390">
        <w:rPr>
          <w:sz w:val="20"/>
          <w:szCs w:val="20"/>
          <w:lang w:val="en-US"/>
        </w:rPr>
        <w:t xml:space="preserve">  </w:t>
      </w:r>
      <w:r w:rsidRPr="00780390">
        <w:rPr>
          <w:b/>
          <w:sz w:val="20"/>
          <w:szCs w:val="20"/>
          <w:lang w:val="en-US"/>
        </w:rPr>
        <w:t>if</w:t>
      </w:r>
      <w:r w:rsidRPr="00780390">
        <w:rPr>
          <w:sz w:val="20"/>
          <w:szCs w:val="20"/>
          <w:lang w:val="en-US"/>
        </w:rPr>
        <w:t xml:space="preserve"> AValue &lt; 1000000 </w:t>
      </w:r>
      <w:r w:rsidRPr="00780390">
        <w:rPr>
          <w:b/>
          <w:sz w:val="20"/>
          <w:szCs w:val="20"/>
          <w:lang w:val="en-US"/>
        </w:rPr>
        <w:t>then</w:t>
      </w:r>
    </w:p>
    <w:p w:rsidR="00017CDC" w:rsidRPr="00017CDC" w:rsidRDefault="00017CDC" w:rsidP="00017CDC">
      <w:pPr>
        <w:shd w:val="pct10" w:color="auto" w:fill="auto"/>
        <w:spacing w:after="0" w:line="240" w:lineRule="auto"/>
        <w:ind w:firstLine="708"/>
        <w:jc w:val="both"/>
        <w:rPr>
          <w:sz w:val="20"/>
          <w:szCs w:val="20"/>
          <w:lang w:val="en-US"/>
        </w:rPr>
      </w:pPr>
      <w:r w:rsidRPr="00017CDC">
        <w:rPr>
          <w:sz w:val="20"/>
          <w:szCs w:val="20"/>
          <w:lang w:val="en-US"/>
        </w:rPr>
        <w:t xml:space="preserve">    Result := Thousand2St(AValue)</w:t>
      </w:r>
    </w:p>
    <w:p w:rsidR="00017CDC" w:rsidRPr="00F2656D" w:rsidRDefault="00017CDC" w:rsidP="00017CDC">
      <w:pPr>
        <w:shd w:val="pct10" w:color="auto" w:fill="auto"/>
        <w:spacing w:after="0" w:line="240" w:lineRule="auto"/>
        <w:ind w:firstLine="708"/>
        <w:jc w:val="both"/>
        <w:rPr>
          <w:b/>
          <w:sz w:val="20"/>
          <w:szCs w:val="20"/>
          <w:lang w:val="en-US"/>
        </w:rPr>
      </w:pPr>
      <w:r w:rsidRPr="00017CDC">
        <w:rPr>
          <w:sz w:val="20"/>
          <w:szCs w:val="20"/>
          <w:lang w:val="en-US"/>
        </w:rPr>
        <w:t xml:space="preserve">  </w:t>
      </w:r>
      <w:r w:rsidRPr="00F2656D">
        <w:rPr>
          <w:b/>
          <w:sz w:val="20"/>
          <w:szCs w:val="20"/>
          <w:lang w:val="en-US"/>
        </w:rPr>
        <w:t>else</w:t>
      </w:r>
    </w:p>
    <w:p w:rsidR="00017CDC" w:rsidRPr="00017CDC" w:rsidRDefault="00017CDC" w:rsidP="00017CDC">
      <w:pPr>
        <w:shd w:val="pct10" w:color="auto" w:fill="auto"/>
        <w:spacing w:after="0" w:line="240" w:lineRule="auto"/>
        <w:ind w:firstLine="708"/>
        <w:jc w:val="both"/>
        <w:rPr>
          <w:sz w:val="20"/>
          <w:szCs w:val="20"/>
          <w:lang w:val="en-US"/>
        </w:rPr>
      </w:pPr>
      <w:r w:rsidRPr="00017CDC">
        <w:rPr>
          <w:sz w:val="20"/>
          <w:szCs w:val="20"/>
          <w:lang w:val="en-US"/>
        </w:rPr>
        <w:t xml:space="preserve">  </w:t>
      </w:r>
      <w:r w:rsidRPr="00F2656D">
        <w:rPr>
          <w:b/>
          <w:sz w:val="20"/>
          <w:szCs w:val="20"/>
          <w:lang w:val="en-US"/>
        </w:rPr>
        <w:t>if</w:t>
      </w:r>
      <w:r w:rsidRPr="00017CDC">
        <w:rPr>
          <w:sz w:val="20"/>
          <w:szCs w:val="20"/>
          <w:lang w:val="en-US"/>
        </w:rPr>
        <w:t xml:space="preserve"> AValue &lt; 2000000 </w:t>
      </w:r>
      <w:r w:rsidRPr="00F2656D">
        <w:rPr>
          <w:b/>
          <w:sz w:val="20"/>
          <w:szCs w:val="20"/>
          <w:lang w:val="en-US"/>
        </w:rPr>
        <w:t>then</w:t>
      </w:r>
    </w:p>
    <w:p w:rsidR="00017CDC" w:rsidRPr="00017CDC" w:rsidRDefault="00017CDC" w:rsidP="00017CDC">
      <w:pPr>
        <w:shd w:val="pct10" w:color="auto" w:fill="auto"/>
        <w:spacing w:after="0" w:line="240" w:lineRule="auto"/>
        <w:ind w:firstLine="708"/>
        <w:jc w:val="both"/>
        <w:rPr>
          <w:sz w:val="20"/>
          <w:szCs w:val="20"/>
          <w:lang w:val="en-US"/>
        </w:rPr>
      </w:pPr>
      <w:r w:rsidRPr="00017CDC">
        <w:rPr>
          <w:sz w:val="20"/>
          <w:szCs w:val="20"/>
          <w:lang w:val="en-US"/>
        </w:rPr>
        <w:t xml:space="preserve">    Result := CDigit[1] + fDash + CMillion + fDash + Thousand2St(AValue - 1000000)</w:t>
      </w:r>
    </w:p>
    <w:p w:rsidR="00017CDC" w:rsidRPr="00F2656D" w:rsidRDefault="00017CDC" w:rsidP="00017CDC">
      <w:pPr>
        <w:shd w:val="pct10" w:color="auto" w:fill="auto"/>
        <w:spacing w:after="0" w:line="240" w:lineRule="auto"/>
        <w:ind w:firstLine="708"/>
        <w:jc w:val="both"/>
        <w:rPr>
          <w:b/>
          <w:sz w:val="20"/>
          <w:szCs w:val="20"/>
          <w:lang w:val="en-US"/>
        </w:rPr>
      </w:pPr>
      <w:r w:rsidRPr="00017CDC">
        <w:rPr>
          <w:sz w:val="20"/>
          <w:szCs w:val="20"/>
          <w:lang w:val="en-US"/>
        </w:rPr>
        <w:lastRenderedPageBreak/>
        <w:t xml:space="preserve">  </w:t>
      </w:r>
      <w:r w:rsidRPr="00F2656D">
        <w:rPr>
          <w:b/>
          <w:sz w:val="20"/>
          <w:szCs w:val="20"/>
          <w:lang w:val="en-US"/>
        </w:rPr>
        <w:t>else</w:t>
      </w:r>
    </w:p>
    <w:p w:rsidR="00017CDC" w:rsidRPr="00017CDC" w:rsidRDefault="00017CDC" w:rsidP="00017CDC">
      <w:pPr>
        <w:shd w:val="pct10" w:color="auto" w:fill="auto"/>
        <w:spacing w:after="0" w:line="240" w:lineRule="auto"/>
        <w:ind w:firstLine="708"/>
        <w:jc w:val="both"/>
        <w:rPr>
          <w:sz w:val="20"/>
          <w:szCs w:val="20"/>
          <w:lang w:val="en-US"/>
        </w:rPr>
      </w:pPr>
      <w:r w:rsidRPr="00017CDC">
        <w:rPr>
          <w:sz w:val="20"/>
          <w:szCs w:val="20"/>
          <w:lang w:val="en-US"/>
        </w:rPr>
        <w:t xml:space="preserve">  </w:t>
      </w:r>
      <w:r w:rsidRPr="00F2656D">
        <w:rPr>
          <w:b/>
          <w:sz w:val="20"/>
          <w:szCs w:val="20"/>
          <w:lang w:val="en-US"/>
        </w:rPr>
        <w:t>if</w:t>
      </w:r>
      <w:r w:rsidRPr="00017CDC">
        <w:rPr>
          <w:sz w:val="20"/>
          <w:szCs w:val="20"/>
          <w:lang w:val="en-US"/>
        </w:rPr>
        <w:t xml:space="preserve">(AValue </w:t>
      </w:r>
      <w:r w:rsidRPr="00F2656D">
        <w:rPr>
          <w:b/>
          <w:sz w:val="20"/>
          <w:szCs w:val="20"/>
          <w:lang w:val="en-US"/>
        </w:rPr>
        <w:t>mod</w:t>
      </w:r>
      <w:r w:rsidRPr="00017CDC">
        <w:rPr>
          <w:sz w:val="20"/>
          <w:szCs w:val="20"/>
          <w:lang w:val="en-US"/>
        </w:rPr>
        <w:t xml:space="preserve"> 1000000) = 0 </w:t>
      </w:r>
      <w:r w:rsidRPr="00F2656D">
        <w:rPr>
          <w:b/>
          <w:sz w:val="20"/>
          <w:szCs w:val="20"/>
          <w:lang w:val="en-US"/>
        </w:rPr>
        <w:t>then</w:t>
      </w:r>
    </w:p>
    <w:p w:rsidR="00017CDC" w:rsidRPr="00017CDC" w:rsidRDefault="00017CDC" w:rsidP="00017CDC">
      <w:pPr>
        <w:shd w:val="pct10" w:color="auto" w:fill="auto"/>
        <w:spacing w:after="0" w:line="240" w:lineRule="auto"/>
        <w:ind w:firstLine="708"/>
        <w:jc w:val="both"/>
        <w:rPr>
          <w:sz w:val="20"/>
          <w:szCs w:val="20"/>
          <w:lang w:val="en-US"/>
        </w:rPr>
      </w:pPr>
      <w:r w:rsidRPr="00017CDC">
        <w:rPr>
          <w:sz w:val="20"/>
          <w:szCs w:val="20"/>
          <w:lang w:val="en-US"/>
        </w:rPr>
        <w:t xml:space="preserve">    Result := Thousand2St(AValue </w:t>
      </w:r>
      <w:r w:rsidRPr="00F2656D">
        <w:rPr>
          <w:b/>
          <w:sz w:val="20"/>
          <w:szCs w:val="20"/>
          <w:lang w:val="en-US"/>
        </w:rPr>
        <w:t>div</w:t>
      </w:r>
      <w:r w:rsidRPr="00017CDC">
        <w:rPr>
          <w:sz w:val="20"/>
          <w:szCs w:val="20"/>
          <w:lang w:val="en-US"/>
        </w:rPr>
        <w:t xml:space="preserve"> 1000000)+ fDash + CMillion + </w:t>
      </w:r>
      <w:r w:rsidRPr="00F2656D">
        <w:rPr>
          <w:color w:val="1F497D" w:themeColor="text2"/>
          <w:sz w:val="20"/>
          <w:szCs w:val="20"/>
          <w:lang w:val="en-US"/>
        </w:rPr>
        <w:t>'s'</w:t>
      </w:r>
    </w:p>
    <w:p w:rsidR="00017CDC" w:rsidRPr="00F2656D" w:rsidRDefault="00017CDC" w:rsidP="00017CDC">
      <w:pPr>
        <w:shd w:val="pct10" w:color="auto" w:fill="auto"/>
        <w:spacing w:after="0" w:line="240" w:lineRule="auto"/>
        <w:ind w:firstLine="708"/>
        <w:jc w:val="both"/>
        <w:rPr>
          <w:b/>
          <w:sz w:val="20"/>
          <w:szCs w:val="20"/>
          <w:lang w:val="en-US"/>
        </w:rPr>
      </w:pPr>
      <w:r w:rsidRPr="00017CDC">
        <w:rPr>
          <w:sz w:val="20"/>
          <w:szCs w:val="20"/>
          <w:lang w:val="en-US"/>
        </w:rPr>
        <w:t xml:space="preserve">  </w:t>
      </w:r>
      <w:r w:rsidRPr="00F2656D">
        <w:rPr>
          <w:b/>
          <w:sz w:val="20"/>
          <w:szCs w:val="20"/>
          <w:lang w:val="en-US"/>
        </w:rPr>
        <w:t>else</w:t>
      </w:r>
    </w:p>
    <w:p w:rsidR="00017CDC" w:rsidRPr="00017CDC" w:rsidRDefault="00017CDC" w:rsidP="00017CDC">
      <w:pPr>
        <w:shd w:val="pct10" w:color="auto" w:fill="auto"/>
        <w:spacing w:after="0" w:line="240" w:lineRule="auto"/>
        <w:ind w:firstLine="708"/>
        <w:jc w:val="both"/>
        <w:rPr>
          <w:sz w:val="20"/>
          <w:szCs w:val="20"/>
          <w:lang w:val="en-US"/>
        </w:rPr>
      </w:pPr>
      <w:r w:rsidRPr="00017CDC">
        <w:rPr>
          <w:sz w:val="20"/>
          <w:szCs w:val="20"/>
          <w:lang w:val="en-US"/>
        </w:rPr>
        <w:t xml:space="preserve">    Result := Thousand2St(AValue </w:t>
      </w:r>
      <w:r w:rsidRPr="00F2656D">
        <w:rPr>
          <w:b/>
          <w:sz w:val="20"/>
          <w:szCs w:val="20"/>
          <w:lang w:val="en-US"/>
        </w:rPr>
        <w:t>div</w:t>
      </w:r>
      <w:r w:rsidRPr="00017CDC">
        <w:rPr>
          <w:sz w:val="20"/>
          <w:szCs w:val="20"/>
          <w:lang w:val="en-US"/>
        </w:rPr>
        <w:t xml:space="preserve"> 1000000)+ fDash + CMillion + </w:t>
      </w:r>
      <w:r w:rsidRPr="00F2656D">
        <w:rPr>
          <w:color w:val="1F497D" w:themeColor="text2"/>
          <w:sz w:val="20"/>
          <w:szCs w:val="20"/>
          <w:lang w:val="en-US"/>
        </w:rPr>
        <w:t xml:space="preserve">'s' </w:t>
      </w:r>
      <w:r w:rsidRPr="00017CDC">
        <w:rPr>
          <w:sz w:val="20"/>
          <w:szCs w:val="20"/>
          <w:lang w:val="en-US"/>
        </w:rPr>
        <w:t>+ fDash +</w:t>
      </w:r>
    </w:p>
    <w:p w:rsidR="00017CDC" w:rsidRPr="00017CDC" w:rsidRDefault="00017CDC" w:rsidP="00017CDC">
      <w:pPr>
        <w:shd w:val="pct10" w:color="auto" w:fill="auto"/>
        <w:spacing w:after="0" w:line="240" w:lineRule="auto"/>
        <w:ind w:firstLine="708"/>
        <w:jc w:val="both"/>
        <w:rPr>
          <w:sz w:val="20"/>
          <w:szCs w:val="20"/>
          <w:lang w:val="en-US"/>
        </w:rPr>
      </w:pPr>
      <w:r w:rsidRPr="00017CDC">
        <w:rPr>
          <w:sz w:val="20"/>
          <w:szCs w:val="20"/>
          <w:lang w:val="en-US"/>
        </w:rPr>
        <w:t xml:space="preserve">      Thousand2St(AValue - 1000000 * (AValue </w:t>
      </w:r>
      <w:r w:rsidRPr="00F2656D">
        <w:rPr>
          <w:b/>
          <w:sz w:val="20"/>
          <w:szCs w:val="20"/>
          <w:lang w:val="en-US"/>
        </w:rPr>
        <w:t>div</w:t>
      </w:r>
      <w:r w:rsidRPr="00017CDC">
        <w:rPr>
          <w:sz w:val="20"/>
          <w:szCs w:val="20"/>
          <w:lang w:val="en-US"/>
        </w:rPr>
        <w:t xml:space="preserve"> 1000000));</w:t>
      </w:r>
    </w:p>
    <w:p w:rsidR="00017CDC" w:rsidRPr="00017CDC" w:rsidRDefault="00017CDC" w:rsidP="00017CDC">
      <w:pPr>
        <w:shd w:val="pct10" w:color="auto" w:fill="auto"/>
        <w:spacing w:after="0" w:line="240" w:lineRule="auto"/>
        <w:ind w:firstLine="708"/>
        <w:jc w:val="both"/>
        <w:rPr>
          <w:sz w:val="20"/>
          <w:szCs w:val="20"/>
          <w:lang w:val="en-US"/>
        </w:rPr>
      </w:pPr>
      <w:r w:rsidRPr="00F2656D">
        <w:rPr>
          <w:b/>
          <w:sz w:val="20"/>
          <w:szCs w:val="20"/>
          <w:lang w:val="en-US"/>
        </w:rPr>
        <w:t>end</w:t>
      </w:r>
      <w:r w:rsidRPr="00017CDC">
        <w:rPr>
          <w:sz w:val="20"/>
          <w:szCs w:val="20"/>
          <w:lang w:val="en-US"/>
        </w:rPr>
        <w:t>;</w:t>
      </w:r>
    </w:p>
    <w:p w:rsidR="00017CDC" w:rsidRPr="00017CDC" w:rsidRDefault="00017CDC" w:rsidP="00017CDC">
      <w:pPr>
        <w:shd w:val="pct10" w:color="auto" w:fill="auto"/>
        <w:spacing w:after="0" w:line="240" w:lineRule="auto"/>
        <w:ind w:firstLine="708"/>
        <w:jc w:val="both"/>
        <w:rPr>
          <w:sz w:val="20"/>
          <w:szCs w:val="20"/>
          <w:lang w:val="en-US"/>
        </w:rPr>
      </w:pPr>
    </w:p>
    <w:p w:rsidR="00017CDC" w:rsidRPr="00017CDC" w:rsidRDefault="00017CDC" w:rsidP="00017CDC">
      <w:pPr>
        <w:shd w:val="pct10" w:color="auto" w:fill="auto"/>
        <w:spacing w:after="0" w:line="240" w:lineRule="auto"/>
        <w:ind w:firstLine="708"/>
        <w:jc w:val="both"/>
        <w:rPr>
          <w:sz w:val="20"/>
          <w:szCs w:val="20"/>
        </w:rPr>
      </w:pPr>
      <w:r w:rsidRPr="00F2656D">
        <w:rPr>
          <w:b/>
          <w:sz w:val="20"/>
          <w:szCs w:val="20"/>
        </w:rPr>
        <w:t>constructor</w:t>
      </w:r>
      <w:r w:rsidRPr="00017CDC">
        <w:rPr>
          <w:sz w:val="20"/>
          <w:szCs w:val="20"/>
        </w:rPr>
        <w:t xml:space="preserve"> TValue2St.Create;</w:t>
      </w:r>
    </w:p>
    <w:p w:rsidR="00017CDC" w:rsidRPr="00F2656D" w:rsidRDefault="00017CDC" w:rsidP="00017CDC">
      <w:pPr>
        <w:shd w:val="pct10" w:color="auto" w:fill="auto"/>
        <w:spacing w:after="0" w:line="240" w:lineRule="auto"/>
        <w:ind w:firstLine="708"/>
        <w:jc w:val="both"/>
        <w:rPr>
          <w:color w:val="9BBB59" w:themeColor="accent3"/>
          <w:sz w:val="20"/>
          <w:szCs w:val="20"/>
        </w:rPr>
      </w:pPr>
      <w:r w:rsidRPr="00F2656D">
        <w:rPr>
          <w:color w:val="9BBB59" w:themeColor="accent3"/>
          <w:sz w:val="20"/>
          <w:szCs w:val="20"/>
        </w:rPr>
        <w:t>// *** création de l'objet ***</w:t>
      </w:r>
    </w:p>
    <w:p w:rsidR="00017CDC" w:rsidRPr="00F2656D" w:rsidRDefault="00017CDC" w:rsidP="00017CDC">
      <w:pPr>
        <w:shd w:val="pct10" w:color="auto" w:fill="auto"/>
        <w:spacing w:after="0" w:line="240" w:lineRule="auto"/>
        <w:ind w:firstLine="708"/>
        <w:jc w:val="both"/>
        <w:rPr>
          <w:b/>
          <w:sz w:val="20"/>
          <w:szCs w:val="20"/>
          <w:lang w:val="en-US"/>
        </w:rPr>
      </w:pPr>
      <w:r w:rsidRPr="00F2656D">
        <w:rPr>
          <w:b/>
          <w:sz w:val="20"/>
          <w:szCs w:val="20"/>
          <w:lang w:val="en-US"/>
        </w:rPr>
        <w:t>begin</w:t>
      </w:r>
    </w:p>
    <w:p w:rsidR="00017CDC" w:rsidRPr="00017CDC" w:rsidRDefault="00017CDC" w:rsidP="00017CDC">
      <w:pPr>
        <w:shd w:val="pct10" w:color="auto" w:fill="auto"/>
        <w:spacing w:after="0" w:line="240" w:lineRule="auto"/>
        <w:ind w:firstLine="708"/>
        <w:jc w:val="both"/>
        <w:rPr>
          <w:sz w:val="20"/>
          <w:szCs w:val="20"/>
          <w:lang w:val="en-US"/>
        </w:rPr>
      </w:pPr>
      <w:r w:rsidRPr="00017CDC">
        <w:rPr>
          <w:sz w:val="20"/>
          <w:szCs w:val="20"/>
          <w:lang w:val="en-US"/>
        </w:rPr>
        <w:t xml:space="preserve">  </w:t>
      </w:r>
      <w:r w:rsidRPr="00F2656D">
        <w:rPr>
          <w:b/>
          <w:sz w:val="20"/>
          <w:szCs w:val="20"/>
          <w:lang w:val="en-US"/>
        </w:rPr>
        <w:t>inherited</w:t>
      </w:r>
      <w:r w:rsidRPr="00017CDC">
        <w:rPr>
          <w:sz w:val="20"/>
          <w:szCs w:val="20"/>
          <w:lang w:val="en-US"/>
        </w:rPr>
        <w:t xml:space="preserve"> Create; // </w:t>
      </w:r>
      <w:r w:rsidRPr="00F2656D">
        <w:rPr>
          <w:color w:val="9BBB59" w:themeColor="accent3"/>
          <w:sz w:val="20"/>
          <w:szCs w:val="20"/>
          <w:lang w:val="en-US"/>
        </w:rPr>
        <w:t>on hérite</w:t>
      </w:r>
    </w:p>
    <w:p w:rsidR="00017CDC" w:rsidRPr="00017CDC" w:rsidRDefault="00017CDC" w:rsidP="00017CDC">
      <w:pPr>
        <w:shd w:val="pct10" w:color="auto" w:fill="auto"/>
        <w:spacing w:after="0" w:line="240" w:lineRule="auto"/>
        <w:ind w:firstLine="708"/>
        <w:jc w:val="both"/>
        <w:rPr>
          <w:sz w:val="20"/>
          <w:szCs w:val="20"/>
          <w:lang w:val="en-US"/>
        </w:rPr>
      </w:pPr>
      <w:r w:rsidRPr="00017CDC">
        <w:rPr>
          <w:sz w:val="20"/>
          <w:szCs w:val="20"/>
          <w:lang w:val="en-US"/>
        </w:rPr>
        <w:t xml:space="preserve">  fDash := ' ';</w:t>
      </w:r>
    </w:p>
    <w:p w:rsidR="00017CDC" w:rsidRPr="00017CDC" w:rsidRDefault="00017CDC" w:rsidP="00017CDC">
      <w:pPr>
        <w:shd w:val="pct10" w:color="auto" w:fill="auto"/>
        <w:spacing w:after="0" w:line="240" w:lineRule="auto"/>
        <w:ind w:firstLine="708"/>
        <w:jc w:val="both"/>
        <w:rPr>
          <w:sz w:val="20"/>
          <w:szCs w:val="20"/>
        </w:rPr>
      </w:pPr>
      <w:r w:rsidRPr="00F2656D">
        <w:rPr>
          <w:b/>
          <w:sz w:val="20"/>
          <w:szCs w:val="20"/>
        </w:rPr>
        <w:t>end</w:t>
      </w:r>
      <w:r w:rsidRPr="00017CDC">
        <w:rPr>
          <w:sz w:val="20"/>
          <w:szCs w:val="20"/>
        </w:rPr>
        <w:t>;</w:t>
      </w:r>
    </w:p>
    <w:p w:rsidR="00017CDC" w:rsidRDefault="00017CDC" w:rsidP="00017CDC">
      <w:pPr>
        <w:ind w:firstLine="708"/>
        <w:jc w:val="both"/>
        <w:rPr>
          <w:sz w:val="24"/>
          <w:szCs w:val="24"/>
        </w:rPr>
      </w:pPr>
    </w:p>
    <w:p w:rsidR="003264BF" w:rsidRDefault="00A46C2E" w:rsidP="00017CDC">
      <w:pPr>
        <w:ind w:firstLine="708"/>
        <w:jc w:val="both"/>
        <w:rPr>
          <w:sz w:val="24"/>
          <w:szCs w:val="24"/>
        </w:rPr>
      </w:pPr>
      <w:r>
        <w:rPr>
          <w:sz w:val="24"/>
          <w:szCs w:val="24"/>
        </w:rPr>
        <w:t xml:space="preserve">La transformation d’un nombre en chaîne a été décomposée en cinq méthodes travaillant respectivement sur les chiffres, les dizaines, les centaines, les milliers et les millions. Cette décomposition de l’entier à traiter évite les méthodes trop longues et complexes : </w:t>
      </w:r>
      <w:r w:rsidRPr="00A46C2E">
        <w:rPr>
          <w:i/>
          <w:color w:val="4F81BD" w:themeColor="accent1"/>
          <w:sz w:val="24"/>
          <w:szCs w:val="24"/>
        </w:rPr>
        <w:t>Million2St</w:t>
      </w:r>
      <w:r w:rsidRPr="00A46C2E">
        <w:rPr>
          <w:color w:val="4F81BD" w:themeColor="accent1"/>
          <w:sz w:val="24"/>
          <w:szCs w:val="24"/>
        </w:rPr>
        <w:t xml:space="preserve"> </w:t>
      </w:r>
      <w:r>
        <w:rPr>
          <w:sz w:val="24"/>
          <w:szCs w:val="24"/>
        </w:rPr>
        <w:t>va déléguer le travail de précision à ses consœurs.</w:t>
      </w:r>
    </w:p>
    <w:p w:rsidR="00A46C2E" w:rsidRDefault="00A46C2E" w:rsidP="00017CDC">
      <w:pPr>
        <w:ind w:firstLine="708"/>
        <w:jc w:val="both"/>
        <w:rPr>
          <w:sz w:val="24"/>
          <w:szCs w:val="24"/>
        </w:rPr>
      </w:pPr>
      <w:r>
        <w:rPr>
          <w:sz w:val="24"/>
          <w:szCs w:val="24"/>
        </w:rPr>
        <w:t>L’essentiel est de constater que derrière une simple affectation se cache</w:t>
      </w:r>
      <w:r w:rsidR="002C36E2">
        <w:rPr>
          <w:sz w:val="24"/>
          <w:szCs w:val="24"/>
        </w:rPr>
        <w:t xml:space="preserve"> souvent</w:t>
      </w:r>
      <w:r>
        <w:rPr>
          <w:sz w:val="24"/>
          <w:szCs w:val="24"/>
        </w:rPr>
        <w:t xml:space="preserve"> un ensemble complexe </w:t>
      </w:r>
      <w:r w:rsidR="002C36E2">
        <w:rPr>
          <w:sz w:val="24"/>
          <w:szCs w:val="24"/>
        </w:rPr>
        <w:t>d’instructions :</w:t>
      </w:r>
    </w:p>
    <w:p w:rsidR="00A46C2E" w:rsidRPr="00A46C2E" w:rsidRDefault="00A46C2E" w:rsidP="00A46C2E">
      <w:pPr>
        <w:shd w:val="pct10" w:color="auto" w:fill="auto"/>
        <w:spacing w:after="0" w:line="240" w:lineRule="auto"/>
        <w:ind w:firstLine="709"/>
        <w:jc w:val="both"/>
        <w:rPr>
          <w:sz w:val="20"/>
          <w:szCs w:val="20"/>
        </w:rPr>
      </w:pPr>
      <w:r w:rsidRPr="00A46C2E">
        <w:rPr>
          <w:sz w:val="20"/>
          <w:szCs w:val="20"/>
        </w:rPr>
        <w:t>MyObject.Value := 123456 ;</w:t>
      </w:r>
    </w:p>
    <w:p w:rsidR="00A46C2E" w:rsidRDefault="00A46C2E" w:rsidP="00017CDC">
      <w:pPr>
        <w:ind w:firstLine="708"/>
        <w:jc w:val="both"/>
        <w:rPr>
          <w:sz w:val="24"/>
          <w:szCs w:val="24"/>
        </w:rPr>
      </w:pPr>
    </w:p>
    <w:p w:rsidR="00F2656D" w:rsidRDefault="00A46C2E" w:rsidP="00017CDC">
      <w:pPr>
        <w:ind w:firstLine="708"/>
        <w:jc w:val="both"/>
        <w:rPr>
          <w:sz w:val="24"/>
          <w:szCs w:val="24"/>
        </w:rPr>
      </w:pPr>
      <w:r>
        <w:rPr>
          <w:sz w:val="24"/>
          <w:szCs w:val="24"/>
        </w:rPr>
        <w:t xml:space="preserve">Apparemment, </w:t>
      </w:r>
      <w:r w:rsidRPr="00A46C2E">
        <w:rPr>
          <w:i/>
          <w:color w:val="4F81BD" w:themeColor="accent1"/>
          <w:sz w:val="24"/>
          <w:szCs w:val="24"/>
        </w:rPr>
        <w:t>Value</w:t>
      </w:r>
      <w:r w:rsidRPr="00A46C2E">
        <w:rPr>
          <w:color w:val="4F81BD" w:themeColor="accent1"/>
          <w:sz w:val="24"/>
          <w:szCs w:val="24"/>
        </w:rPr>
        <w:t xml:space="preserve"> </w:t>
      </w:r>
      <w:r>
        <w:rPr>
          <w:sz w:val="24"/>
          <w:szCs w:val="24"/>
        </w:rPr>
        <w:t xml:space="preserve">de l’objet </w:t>
      </w:r>
      <w:r w:rsidRPr="00A46C2E">
        <w:rPr>
          <w:i/>
          <w:color w:val="4F81BD" w:themeColor="accent1"/>
          <w:sz w:val="24"/>
          <w:szCs w:val="24"/>
        </w:rPr>
        <w:t>MyObject</w:t>
      </w:r>
      <w:r w:rsidRPr="00A46C2E">
        <w:rPr>
          <w:color w:val="4F81BD" w:themeColor="accent1"/>
          <w:sz w:val="24"/>
          <w:szCs w:val="24"/>
        </w:rPr>
        <w:t xml:space="preserve"> </w:t>
      </w:r>
      <w:r>
        <w:rPr>
          <w:sz w:val="24"/>
          <w:szCs w:val="24"/>
        </w:rPr>
        <w:t>prend la valeur 123456. En réalité, un</w:t>
      </w:r>
      <w:r w:rsidR="00F03E84">
        <w:rPr>
          <w:sz w:val="24"/>
          <w:szCs w:val="24"/>
        </w:rPr>
        <w:t>e</w:t>
      </w:r>
      <w:r>
        <w:rPr>
          <w:sz w:val="24"/>
          <w:szCs w:val="24"/>
        </w:rPr>
        <w:t xml:space="preserve"> </w:t>
      </w:r>
      <w:r w:rsidR="00F03E84">
        <w:rPr>
          <w:sz w:val="24"/>
          <w:szCs w:val="24"/>
        </w:rPr>
        <w:t>série</w:t>
      </w:r>
      <w:r>
        <w:rPr>
          <w:sz w:val="24"/>
          <w:szCs w:val="24"/>
        </w:rPr>
        <w:t xml:space="preserve"> de calculs construira la chaîne « cent vingt-trois mille quatre cent cinquante-six ». </w:t>
      </w:r>
      <w:r w:rsidR="004169F8">
        <w:rPr>
          <w:sz w:val="24"/>
          <w:szCs w:val="24"/>
        </w:rPr>
        <w:t xml:space="preserve">En passant </w:t>
      </w:r>
      <w:r w:rsidR="004169F8" w:rsidRPr="004169F8">
        <w:rPr>
          <w:i/>
          <w:color w:val="4F81BD" w:themeColor="accent1"/>
          <w:sz w:val="24"/>
          <w:szCs w:val="24"/>
        </w:rPr>
        <w:t>WithDash</w:t>
      </w:r>
      <w:r w:rsidR="004169F8" w:rsidRPr="004169F8">
        <w:rPr>
          <w:color w:val="4F81BD" w:themeColor="accent1"/>
          <w:sz w:val="24"/>
          <w:szCs w:val="24"/>
        </w:rPr>
        <w:t xml:space="preserve"> </w:t>
      </w:r>
      <w:r w:rsidR="004169F8">
        <w:rPr>
          <w:sz w:val="24"/>
          <w:szCs w:val="24"/>
        </w:rPr>
        <w:t xml:space="preserve">à </w:t>
      </w:r>
      <w:r w:rsidR="004169F8" w:rsidRPr="004169F8">
        <w:rPr>
          <w:i/>
          <w:color w:val="4F81BD" w:themeColor="accent1"/>
          <w:sz w:val="24"/>
          <w:szCs w:val="24"/>
        </w:rPr>
        <w:t>True</w:t>
      </w:r>
      <w:r w:rsidR="004169F8">
        <w:rPr>
          <w:sz w:val="24"/>
          <w:szCs w:val="24"/>
        </w:rPr>
        <w:t>, le résultat serait « cent-vingt-trois-mille-quatre-cent- cinquante-six » sans aucune autre intervention de l’utilisateur.</w:t>
      </w:r>
    </w:p>
    <w:p w:rsidR="00195D8A" w:rsidRDefault="00F03E84" w:rsidP="00017CDC">
      <w:pPr>
        <w:ind w:firstLine="708"/>
        <w:jc w:val="both"/>
        <w:rPr>
          <w:sz w:val="24"/>
          <w:szCs w:val="24"/>
        </w:rPr>
      </w:pPr>
      <w:r>
        <w:rPr>
          <w:sz w:val="24"/>
          <w:szCs w:val="24"/>
        </w:rPr>
        <w:t xml:space="preserve">Afin de tester votre unité baptisée </w:t>
      </w:r>
      <w:r w:rsidRPr="00F03E84">
        <w:rPr>
          <w:i/>
          <w:color w:val="4F81BD" w:themeColor="accent1"/>
          <w:sz w:val="24"/>
          <w:szCs w:val="24"/>
        </w:rPr>
        <w:t>check</w:t>
      </w:r>
      <w:r>
        <w:rPr>
          <w:sz w:val="24"/>
          <w:szCs w:val="24"/>
        </w:rPr>
        <w:t>, procédez comme suit :</w:t>
      </w:r>
    </w:p>
    <w:p w:rsidR="00B773D0" w:rsidRDefault="00B773D0" w:rsidP="00B773D0">
      <w:pPr>
        <w:pStyle w:val="Paragraphedeliste"/>
        <w:numPr>
          <w:ilvl w:val="0"/>
          <w:numId w:val="8"/>
        </w:numPr>
        <w:jc w:val="both"/>
        <w:rPr>
          <w:sz w:val="24"/>
          <w:szCs w:val="24"/>
        </w:rPr>
      </w:pPr>
      <w:r>
        <w:rPr>
          <w:sz w:val="24"/>
          <w:szCs w:val="24"/>
        </w:rPr>
        <w:t>créez une nouvelle application ;</w:t>
      </w:r>
    </w:p>
    <w:p w:rsidR="00F03E84" w:rsidRDefault="00B773D0" w:rsidP="00B773D0">
      <w:pPr>
        <w:pStyle w:val="Paragraphedeliste"/>
        <w:numPr>
          <w:ilvl w:val="0"/>
          <w:numId w:val="8"/>
        </w:numPr>
        <w:jc w:val="both"/>
        <w:rPr>
          <w:sz w:val="24"/>
          <w:szCs w:val="24"/>
        </w:rPr>
      </w:pPr>
      <w:r>
        <w:rPr>
          <w:sz w:val="24"/>
          <w:szCs w:val="24"/>
        </w:rPr>
        <w:t xml:space="preserve">enregistrez les squelettes créés automatiquement par </w:t>
      </w:r>
      <w:r w:rsidRPr="00ED6D49">
        <w:rPr>
          <w:b/>
          <w:sz w:val="24"/>
          <w:szCs w:val="24"/>
        </w:rPr>
        <w:t>Lazarus</w:t>
      </w:r>
      <w:r>
        <w:rPr>
          <w:sz w:val="24"/>
          <w:szCs w:val="24"/>
        </w:rPr>
        <w:t xml:space="preserve"> sous les noms suivants : </w:t>
      </w:r>
      <w:r>
        <w:rPr>
          <w:i/>
          <w:sz w:val="24"/>
          <w:szCs w:val="24"/>
        </w:rPr>
        <w:t>project1</w:t>
      </w:r>
      <w:r w:rsidRPr="00CC6E28">
        <w:rPr>
          <w:i/>
          <w:sz w:val="24"/>
          <w:szCs w:val="24"/>
        </w:rPr>
        <w:t>.lpi</w:t>
      </w:r>
      <w:r>
        <w:rPr>
          <w:sz w:val="24"/>
          <w:szCs w:val="24"/>
        </w:rPr>
        <w:t xml:space="preserve"> sous </w:t>
      </w:r>
      <w:r>
        <w:rPr>
          <w:i/>
          <w:sz w:val="24"/>
          <w:szCs w:val="24"/>
        </w:rPr>
        <w:t>testproperties01</w:t>
      </w:r>
      <w:r w:rsidRPr="00CC6E28">
        <w:rPr>
          <w:i/>
          <w:sz w:val="24"/>
          <w:szCs w:val="24"/>
        </w:rPr>
        <w:t>.lpi</w:t>
      </w:r>
      <w:r>
        <w:rPr>
          <w:sz w:val="24"/>
          <w:szCs w:val="24"/>
        </w:rPr>
        <w:t xml:space="preserve"> et </w:t>
      </w:r>
      <w:r w:rsidRPr="007F7190">
        <w:rPr>
          <w:i/>
          <w:sz w:val="24"/>
          <w:szCs w:val="24"/>
        </w:rPr>
        <w:t>unit1.pas</w:t>
      </w:r>
      <w:r>
        <w:rPr>
          <w:sz w:val="24"/>
          <w:szCs w:val="24"/>
        </w:rPr>
        <w:t xml:space="preserve"> sous </w:t>
      </w:r>
      <w:r w:rsidRPr="00CC6E28">
        <w:rPr>
          <w:i/>
          <w:sz w:val="24"/>
          <w:szCs w:val="24"/>
        </w:rPr>
        <w:t>main.pas</w:t>
      </w:r>
      <w:r>
        <w:rPr>
          <w:sz w:val="24"/>
          <w:szCs w:val="24"/>
        </w:rPr>
        <w:t> ;</w:t>
      </w:r>
    </w:p>
    <w:p w:rsidR="00B773D0" w:rsidRDefault="00B773D0" w:rsidP="00B773D0">
      <w:pPr>
        <w:pStyle w:val="Paragraphedeliste"/>
        <w:numPr>
          <w:ilvl w:val="0"/>
          <w:numId w:val="8"/>
        </w:numPr>
        <w:jc w:val="both"/>
        <w:rPr>
          <w:sz w:val="24"/>
          <w:szCs w:val="24"/>
        </w:rPr>
      </w:pPr>
      <w:r>
        <w:rPr>
          <w:sz w:val="24"/>
          <w:szCs w:val="24"/>
        </w:rPr>
        <w:t xml:space="preserve">ajoutez l’unité </w:t>
      </w:r>
      <w:r w:rsidRPr="00B773D0">
        <w:rPr>
          <w:i/>
          <w:color w:val="4F81BD" w:themeColor="accent1"/>
          <w:sz w:val="24"/>
          <w:szCs w:val="24"/>
        </w:rPr>
        <w:t>check</w:t>
      </w:r>
      <w:r w:rsidRPr="00B773D0">
        <w:rPr>
          <w:color w:val="4F81BD" w:themeColor="accent1"/>
          <w:sz w:val="24"/>
          <w:szCs w:val="24"/>
        </w:rPr>
        <w:t xml:space="preserve"> </w:t>
      </w:r>
      <w:r>
        <w:rPr>
          <w:sz w:val="24"/>
          <w:szCs w:val="24"/>
        </w:rPr>
        <w:t xml:space="preserve">à la clause </w:t>
      </w:r>
      <w:r w:rsidRPr="00B773D0">
        <w:rPr>
          <w:i/>
          <w:color w:val="4F81BD" w:themeColor="accent1"/>
          <w:sz w:val="24"/>
          <w:szCs w:val="24"/>
        </w:rPr>
        <w:t>uses</w:t>
      </w:r>
      <w:r w:rsidRPr="00B773D0">
        <w:rPr>
          <w:color w:val="4F81BD" w:themeColor="accent1"/>
          <w:sz w:val="24"/>
          <w:szCs w:val="24"/>
        </w:rPr>
        <w:t xml:space="preserve"> </w:t>
      </w:r>
      <w:r>
        <w:rPr>
          <w:sz w:val="24"/>
          <w:szCs w:val="24"/>
        </w:rPr>
        <w:t xml:space="preserve">de l’interface de </w:t>
      </w:r>
      <w:r w:rsidRPr="00B773D0">
        <w:rPr>
          <w:i/>
          <w:sz w:val="24"/>
          <w:szCs w:val="24"/>
        </w:rPr>
        <w:t>main.pas</w:t>
      </w:r>
      <w:r w:rsidRPr="00B773D0">
        <w:rPr>
          <w:sz w:val="24"/>
          <w:szCs w:val="24"/>
        </w:rPr>
        <w:t> </w:t>
      </w:r>
      <w:r>
        <w:rPr>
          <w:sz w:val="24"/>
          <w:szCs w:val="24"/>
        </w:rPr>
        <w:t>;</w:t>
      </w:r>
    </w:p>
    <w:p w:rsidR="007B4CC6" w:rsidRDefault="007B4CC6" w:rsidP="00B773D0">
      <w:pPr>
        <w:pStyle w:val="Paragraphedeliste"/>
        <w:numPr>
          <w:ilvl w:val="0"/>
          <w:numId w:val="8"/>
        </w:numPr>
        <w:jc w:val="both"/>
        <w:rPr>
          <w:sz w:val="24"/>
          <w:szCs w:val="24"/>
        </w:rPr>
      </w:pPr>
      <w:r>
        <w:rPr>
          <w:sz w:val="24"/>
          <w:szCs w:val="24"/>
        </w:rPr>
        <w:t xml:space="preserve">changez </w:t>
      </w:r>
      <w:r w:rsidRPr="007B4CC6">
        <w:rPr>
          <w:i/>
          <w:color w:val="4F81BD" w:themeColor="accent1"/>
          <w:sz w:val="24"/>
          <w:szCs w:val="24"/>
        </w:rPr>
        <w:t>Caption</w:t>
      </w:r>
      <w:r w:rsidRPr="007B4CC6">
        <w:rPr>
          <w:color w:val="4F81BD" w:themeColor="accent1"/>
          <w:sz w:val="24"/>
          <w:szCs w:val="24"/>
        </w:rPr>
        <w:t xml:space="preserve"> </w:t>
      </w:r>
      <w:r>
        <w:rPr>
          <w:sz w:val="24"/>
          <w:szCs w:val="24"/>
        </w:rPr>
        <w:t>de la fenêtre principale en « Test des propriétés 01 » ;</w:t>
      </w:r>
    </w:p>
    <w:p w:rsidR="00B773D0" w:rsidRDefault="00B773D0" w:rsidP="00BE62F3">
      <w:pPr>
        <w:pStyle w:val="Paragraphedeliste"/>
        <w:keepNext/>
        <w:numPr>
          <w:ilvl w:val="0"/>
          <w:numId w:val="8"/>
        </w:numPr>
        <w:jc w:val="both"/>
        <w:rPr>
          <w:sz w:val="24"/>
          <w:szCs w:val="24"/>
        </w:rPr>
      </w:pPr>
      <w:r>
        <w:rPr>
          <w:sz w:val="24"/>
          <w:szCs w:val="24"/>
        </w:rPr>
        <w:lastRenderedPageBreak/>
        <w:t xml:space="preserve">ajoutez un </w:t>
      </w:r>
      <w:r w:rsidRPr="00B773D0">
        <w:rPr>
          <w:b/>
          <w:i/>
          <w:color w:val="4F81BD" w:themeColor="accent1"/>
          <w:sz w:val="24"/>
          <w:szCs w:val="24"/>
        </w:rPr>
        <w:t>TEdit</w:t>
      </w:r>
      <w:r>
        <w:rPr>
          <w:sz w:val="24"/>
          <w:szCs w:val="24"/>
        </w:rPr>
        <w:t xml:space="preserve">, un </w:t>
      </w:r>
      <w:r w:rsidRPr="00B773D0">
        <w:rPr>
          <w:b/>
          <w:i/>
          <w:color w:val="4F81BD" w:themeColor="accent1"/>
          <w:sz w:val="24"/>
          <w:szCs w:val="24"/>
        </w:rPr>
        <w:t>TCheckBox</w:t>
      </w:r>
      <w:r w:rsidRPr="00B773D0">
        <w:rPr>
          <w:color w:val="4F81BD" w:themeColor="accent1"/>
          <w:sz w:val="24"/>
          <w:szCs w:val="24"/>
        </w:rPr>
        <w:t xml:space="preserve"> </w:t>
      </w:r>
      <w:r>
        <w:rPr>
          <w:sz w:val="24"/>
          <w:szCs w:val="24"/>
        </w:rPr>
        <w:t xml:space="preserve">et un </w:t>
      </w:r>
      <w:r w:rsidRPr="00B773D0">
        <w:rPr>
          <w:b/>
          <w:i/>
          <w:color w:val="4F81BD" w:themeColor="accent1"/>
          <w:sz w:val="24"/>
          <w:szCs w:val="24"/>
        </w:rPr>
        <w:t>TLabel</w:t>
      </w:r>
      <w:r w:rsidRPr="00B773D0">
        <w:rPr>
          <w:color w:val="4F81BD" w:themeColor="accent1"/>
          <w:sz w:val="24"/>
          <w:szCs w:val="24"/>
        </w:rPr>
        <w:t xml:space="preserve"> </w:t>
      </w:r>
      <w:r>
        <w:rPr>
          <w:sz w:val="24"/>
          <w:szCs w:val="24"/>
        </w:rPr>
        <w:t xml:space="preserve">à votre fiche principale en les renommant respectivement </w:t>
      </w:r>
      <w:r w:rsidRPr="007B4CC6">
        <w:rPr>
          <w:i/>
          <w:color w:val="4F81BD" w:themeColor="accent1"/>
          <w:sz w:val="24"/>
          <w:szCs w:val="24"/>
        </w:rPr>
        <w:t>edtNum</w:t>
      </w:r>
      <w:r>
        <w:rPr>
          <w:sz w:val="24"/>
          <w:szCs w:val="24"/>
        </w:rPr>
        <w:t xml:space="preserve">, </w:t>
      </w:r>
      <w:r w:rsidRPr="007B4CC6">
        <w:rPr>
          <w:i/>
          <w:color w:val="4F81BD" w:themeColor="accent1"/>
          <w:sz w:val="24"/>
          <w:szCs w:val="24"/>
        </w:rPr>
        <w:t>cbDash</w:t>
      </w:r>
      <w:r w:rsidRPr="007B4CC6">
        <w:rPr>
          <w:color w:val="4F81BD" w:themeColor="accent1"/>
          <w:sz w:val="24"/>
          <w:szCs w:val="24"/>
        </w:rPr>
        <w:t xml:space="preserve"> </w:t>
      </w:r>
      <w:r>
        <w:rPr>
          <w:sz w:val="24"/>
          <w:szCs w:val="24"/>
        </w:rPr>
        <w:t xml:space="preserve">et </w:t>
      </w:r>
      <w:r w:rsidRPr="007B4CC6">
        <w:rPr>
          <w:i/>
          <w:color w:val="4F81BD" w:themeColor="accent1"/>
          <w:sz w:val="24"/>
          <w:szCs w:val="24"/>
        </w:rPr>
        <w:t>lblStr</w:t>
      </w:r>
      <w:r w:rsidRPr="007B4CC6">
        <w:rPr>
          <w:color w:val="4F81BD" w:themeColor="accent1"/>
          <w:sz w:val="24"/>
          <w:szCs w:val="24"/>
        </w:rPr>
        <w:t> </w:t>
      </w:r>
      <w:r>
        <w:rPr>
          <w:sz w:val="24"/>
          <w:szCs w:val="24"/>
        </w:rPr>
        <w:t>:</w:t>
      </w:r>
    </w:p>
    <w:p w:rsidR="00B773D0" w:rsidRDefault="00B773D0" w:rsidP="008E26BC">
      <w:pPr>
        <w:keepNext/>
        <w:jc w:val="center"/>
        <w:rPr>
          <w:sz w:val="24"/>
          <w:szCs w:val="24"/>
        </w:rPr>
      </w:pPr>
      <w:r>
        <w:rPr>
          <w:noProof/>
          <w:sz w:val="24"/>
          <w:szCs w:val="24"/>
          <w:lang w:eastAsia="fr-FR"/>
        </w:rPr>
        <w:drawing>
          <wp:inline distT="0" distB="0" distL="0" distR="0" wp14:anchorId="0F77E695" wp14:editId="05D5966F">
            <wp:extent cx="5760720" cy="2284730"/>
            <wp:effectExtent l="0" t="0" r="0" b="127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284730"/>
                    </a:xfrm>
                    <a:prstGeom prst="rect">
                      <a:avLst/>
                    </a:prstGeom>
                  </pic:spPr>
                </pic:pic>
              </a:graphicData>
            </a:graphic>
          </wp:inline>
        </w:drawing>
      </w:r>
    </w:p>
    <w:p w:rsidR="007B4CC6" w:rsidRDefault="007B4CC6" w:rsidP="007B4CC6">
      <w:pPr>
        <w:ind w:firstLine="708"/>
        <w:jc w:val="both"/>
        <w:rPr>
          <w:sz w:val="24"/>
          <w:szCs w:val="24"/>
        </w:rPr>
      </w:pPr>
      <w:r>
        <w:rPr>
          <w:sz w:val="24"/>
          <w:szCs w:val="24"/>
        </w:rPr>
        <w:t>L’éditeur prendra la valeur de l’entier à transformer, la case à cocher indiquera si l’emploi des tirets est obligatoire ou non, tandis que l’étiquette contiendra la chaîne calculée.</w:t>
      </w:r>
    </w:p>
    <w:p w:rsidR="007B4CC6" w:rsidRDefault="007B4CC6" w:rsidP="007B4CC6">
      <w:pPr>
        <w:ind w:firstLine="708"/>
        <w:jc w:val="both"/>
        <w:rPr>
          <w:sz w:val="24"/>
          <w:szCs w:val="24"/>
        </w:rPr>
      </w:pPr>
      <w:r>
        <w:rPr>
          <w:sz w:val="24"/>
          <w:szCs w:val="24"/>
        </w:rPr>
        <w:t>Continuez votre travail ainsi :</w:t>
      </w:r>
    </w:p>
    <w:p w:rsidR="007B4CC6" w:rsidRDefault="007B4CC6" w:rsidP="007B4CC6">
      <w:pPr>
        <w:pStyle w:val="Paragraphedeliste"/>
        <w:numPr>
          <w:ilvl w:val="0"/>
          <w:numId w:val="8"/>
        </w:numPr>
        <w:jc w:val="both"/>
        <w:rPr>
          <w:sz w:val="24"/>
          <w:szCs w:val="24"/>
        </w:rPr>
      </w:pPr>
      <w:r>
        <w:rPr>
          <w:sz w:val="24"/>
          <w:szCs w:val="24"/>
        </w:rPr>
        <w:t xml:space="preserve">ajoutez un champ </w:t>
      </w:r>
      <w:r w:rsidRPr="00193E0B">
        <w:rPr>
          <w:i/>
          <w:color w:val="4F81BD" w:themeColor="accent1"/>
          <w:sz w:val="24"/>
          <w:szCs w:val="24"/>
        </w:rPr>
        <w:t>Value</w:t>
      </w:r>
      <w:r w:rsidRPr="00193E0B">
        <w:rPr>
          <w:color w:val="4F81BD" w:themeColor="accent1"/>
          <w:sz w:val="24"/>
          <w:szCs w:val="24"/>
        </w:rPr>
        <w:t xml:space="preserve"> </w:t>
      </w:r>
      <w:r>
        <w:rPr>
          <w:sz w:val="24"/>
          <w:szCs w:val="24"/>
        </w:rPr>
        <w:t xml:space="preserve">de type </w:t>
      </w:r>
      <w:r w:rsidRPr="00193E0B">
        <w:rPr>
          <w:b/>
          <w:i/>
          <w:color w:val="4F81BD" w:themeColor="accent1"/>
          <w:sz w:val="24"/>
          <w:szCs w:val="24"/>
        </w:rPr>
        <w:t>TValue2St</w:t>
      </w:r>
      <w:r w:rsidRPr="00193E0B">
        <w:rPr>
          <w:color w:val="4F81BD" w:themeColor="accent1"/>
          <w:sz w:val="24"/>
          <w:szCs w:val="24"/>
        </w:rPr>
        <w:t xml:space="preserve"> </w:t>
      </w:r>
      <w:r>
        <w:rPr>
          <w:sz w:val="24"/>
          <w:szCs w:val="24"/>
        </w:rPr>
        <w:t>dan</w:t>
      </w:r>
      <w:r w:rsidR="00193E0B">
        <w:rPr>
          <w:sz w:val="24"/>
          <w:szCs w:val="24"/>
        </w:rPr>
        <w:t xml:space="preserve">s la section </w:t>
      </w:r>
      <w:r w:rsidR="00193E0B" w:rsidRPr="00193E0B">
        <w:rPr>
          <w:i/>
          <w:color w:val="4F81BD" w:themeColor="accent1"/>
          <w:sz w:val="24"/>
          <w:szCs w:val="24"/>
        </w:rPr>
        <w:t>private</w:t>
      </w:r>
      <w:r w:rsidR="00193E0B" w:rsidRPr="00193E0B">
        <w:rPr>
          <w:color w:val="4F81BD" w:themeColor="accent1"/>
          <w:sz w:val="24"/>
          <w:szCs w:val="24"/>
        </w:rPr>
        <w:t xml:space="preserve"> </w:t>
      </w:r>
      <w:r w:rsidR="00193E0B">
        <w:rPr>
          <w:sz w:val="24"/>
          <w:szCs w:val="24"/>
        </w:rPr>
        <w:t>de l’interface de la fiche ;</w:t>
      </w:r>
    </w:p>
    <w:p w:rsidR="00193E0B" w:rsidRDefault="00193E0B" w:rsidP="007B4CC6">
      <w:pPr>
        <w:pStyle w:val="Paragraphedeliste"/>
        <w:numPr>
          <w:ilvl w:val="0"/>
          <w:numId w:val="8"/>
        </w:numPr>
        <w:jc w:val="both"/>
        <w:rPr>
          <w:sz w:val="24"/>
          <w:szCs w:val="24"/>
        </w:rPr>
      </w:pPr>
      <w:r>
        <w:rPr>
          <w:sz w:val="24"/>
          <w:szCs w:val="24"/>
        </w:rPr>
        <w:t xml:space="preserve">créez les gestionnaires </w:t>
      </w:r>
      <w:r w:rsidRPr="00193E0B">
        <w:rPr>
          <w:i/>
          <w:color w:val="4F81BD" w:themeColor="accent1"/>
          <w:sz w:val="24"/>
          <w:szCs w:val="24"/>
        </w:rPr>
        <w:t>OnCreate</w:t>
      </w:r>
      <w:r w:rsidRPr="00193E0B">
        <w:rPr>
          <w:color w:val="4F81BD" w:themeColor="accent1"/>
          <w:sz w:val="24"/>
          <w:szCs w:val="24"/>
        </w:rPr>
        <w:t xml:space="preserve"> </w:t>
      </w:r>
      <w:r>
        <w:rPr>
          <w:sz w:val="24"/>
          <w:szCs w:val="24"/>
        </w:rPr>
        <w:t xml:space="preserve">et </w:t>
      </w:r>
      <w:r w:rsidRPr="00193E0B">
        <w:rPr>
          <w:i/>
          <w:color w:val="4F81BD" w:themeColor="accent1"/>
          <w:sz w:val="24"/>
          <w:szCs w:val="24"/>
        </w:rPr>
        <w:t>OnDestroy</w:t>
      </w:r>
      <w:r w:rsidRPr="00193E0B">
        <w:rPr>
          <w:color w:val="4F81BD" w:themeColor="accent1"/>
          <w:sz w:val="24"/>
          <w:szCs w:val="24"/>
        </w:rPr>
        <w:t xml:space="preserve"> </w:t>
      </w:r>
      <w:r>
        <w:rPr>
          <w:sz w:val="24"/>
          <w:szCs w:val="24"/>
        </w:rPr>
        <w:t xml:space="preserve">de la fiche grâce à l’inspecteur d’objet ; </w:t>
      </w:r>
    </w:p>
    <w:p w:rsidR="00193E0B" w:rsidRPr="007B4CC6" w:rsidRDefault="00193E0B" w:rsidP="007B4CC6">
      <w:pPr>
        <w:pStyle w:val="Paragraphedeliste"/>
        <w:numPr>
          <w:ilvl w:val="0"/>
          <w:numId w:val="8"/>
        </w:numPr>
        <w:jc w:val="both"/>
        <w:rPr>
          <w:sz w:val="24"/>
          <w:szCs w:val="24"/>
        </w:rPr>
      </w:pPr>
      <w:r>
        <w:rPr>
          <w:sz w:val="24"/>
          <w:szCs w:val="24"/>
        </w:rPr>
        <w:t xml:space="preserve">faites de même avec les gestionnaires </w:t>
      </w:r>
      <w:r w:rsidRPr="00193E0B">
        <w:rPr>
          <w:i/>
          <w:color w:val="4F81BD" w:themeColor="accent1"/>
          <w:sz w:val="24"/>
          <w:szCs w:val="24"/>
        </w:rPr>
        <w:t>OnChange</w:t>
      </w:r>
      <w:r w:rsidRPr="00193E0B">
        <w:rPr>
          <w:color w:val="4F81BD" w:themeColor="accent1"/>
          <w:sz w:val="24"/>
          <w:szCs w:val="24"/>
        </w:rPr>
        <w:t xml:space="preserve"> </w:t>
      </w:r>
      <w:r>
        <w:rPr>
          <w:sz w:val="24"/>
          <w:szCs w:val="24"/>
        </w:rPr>
        <w:t xml:space="preserve">de </w:t>
      </w:r>
      <w:r w:rsidRPr="00193E0B">
        <w:rPr>
          <w:i/>
          <w:color w:val="4F81BD" w:themeColor="accent1"/>
          <w:sz w:val="24"/>
          <w:szCs w:val="24"/>
        </w:rPr>
        <w:t>edtNum</w:t>
      </w:r>
      <w:r w:rsidRPr="00193E0B">
        <w:rPr>
          <w:color w:val="4F81BD" w:themeColor="accent1"/>
          <w:sz w:val="24"/>
          <w:szCs w:val="24"/>
        </w:rPr>
        <w:t xml:space="preserve"> </w:t>
      </w:r>
      <w:r>
        <w:rPr>
          <w:sz w:val="24"/>
          <w:szCs w:val="24"/>
        </w:rPr>
        <w:t xml:space="preserve">et </w:t>
      </w:r>
      <w:r w:rsidRPr="00193E0B">
        <w:rPr>
          <w:i/>
          <w:color w:val="4F81BD" w:themeColor="accent1"/>
          <w:sz w:val="24"/>
          <w:szCs w:val="24"/>
        </w:rPr>
        <w:t>cbDash</w:t>
      </w:r>
      <w:r w:rsidRPr="00193E0B">
        <w:rPr>
          <w:color w:val="4F81BD" w:themeColor="accent1"/>
          <w:sz w:val="24"/>
          <w:szCs w:val="24"/>
        </w:rPr>
        <w:t> </w:t>
      </w:r>
      <w:r>
        <w:rPr>
          <w:sz w:val="24"/>
          <w:szCs w:val="24"/>
        </w:rPr>
        <w:t>;</w:t>
      </w:r>
    </w:p>
    <w:p w:rsidR="007B4CC6" w:rsidRPr="00193E0B" w:rsidRDefault="00193E0B" w:rsidP="00193E0B">
      <w:pPr>
        <w:pStyle w:val="Paragraphedeliste"/>
        <w:numPr>
          <w:ilvl w:val="0"/>
          <w:numId w:val="8"/>
        </w:numPr>
        <w:jc w:val="both"/>
        <w:rPr>
          <w:sz w:val="24"/>
          <w:szCs w:val="24"/>
        </w:rPr>
      </w:pPr>
      <w:r>
        <w:rPr>
          <w:sz w:val="24"/>
          <w:szCs w:val="24"/>
        </w:rPr>
        <w:t xml:space="preserve">complétez l’unité </w:t>
      </w:r>
      <w:r w:rsidRPr="00193E0B">
        <w:rPr>
          <w:i/>
          <w:color w:val="4F81BD" w:themeColor="accent1"/>
          <w:sz w:val="24"/>
          <w:szCs w:val="24"/>
        </w:rPr>
        <w:t>main</w:t>
      </w:r>
      <w:r w:rsidRPr="00193E0B">
        <w:rPr>
          <w:color w:val="4F81BD" w:themeColor="accent1"/>
          <w:sz w:val="24"/>
          <w:szCs w:val="24"/>
        </w:rPr>
        <w:t xml:space="preserve"> </w:t>
      </w:r>
      <w:r>
        <w:rPr>
          <w:sz w:val="24"/>
          <w:szCs w:val="24"/>
        </w:rPr>
        <w:t>ainsi :</w:t>
      </w:r>
    </w:p>
    <w:p w:rsidR="007B4CC6" w:rsidRPr="007B4CC6" w:rsidRDefault="007B4CC6" w:rsidP="007B4CC6">
      <w:pPr>
        <w:shd w:val="pct10" w:color="auto" w:fill="auto"/>
        <w:spacing w:after="0" w:line="240" w:lineRule="auto"/>
        <w:ind w:firstLine="708"/>
        <w:jc w:val="both"/>
        <w:rPr>
          <w:sz w:val="20"/>
          <w:szCs w:val="20"/>
        </w:rPr>
      </w:pPr>
      <w:r w:rsidRPr="007B4CC6">
        <w:rPr>
          <w:b/>
          <w:sz w:val="20"/>
          <w:szCs w:val="20"/>
        </w:rPr>
        <w:t>unit</w:t>
      </w:r>
      <w:r w:rsidRPr="007B4CC6">
        <w:rPr>
          <w:sz w:val="20"/>
          <w:szCs w:val="20"/>
        </w:rPr>
        <w:t xml:space="preserve"> main;</w:t>
      </w:r>
    </w:p>
    <w:p w:rsidR="007B4CC6" w:rsidRPr="007B4CC6" w:rsidRDefault="007B4CC6" w:rsidP="007B4CC6">
      <w:pPr>
        <w:shd w:val="pct10" w:color="auto" w:fill="auto"/>
        <w:spacing w:after="0" w:line="240" w:lineRule="auto"/>
        <w:ind w:firstLine="708"/>
        <w:jc w:val="both"/>
        <w:rPr>
          <w:sz w:val="20"/>
          <w:szCs w:val="20"/>
        </w:rPr>
      </w:pPr>
    </w:p>
    <w:p w:rsidR="007B4CC6" w:rsidRPr="007B4CC6" w:rsidRDefault="007B4CC6" w:rsidP="007B4CC6">
      <w:pPr>
        <w:shd w:val="pct10" w:color="auto" w:fill="auto"/>
        <w:spacing w:after="0" w:line="240" w:lineRule="auto"/>
        <w:ind w:firstLine="708"/>
        <w:jc w:val="both"/>
        <w:rPr>
          <w:color w:val="9BBB59" w:themeColor="accent3"/>
          <w:sz w:val="20"/>
          <w:szCs w:val="20"/>
        </w:rPr>
      </w:pPr>
      <w:r w:rsidRPr="007B4CC6">
        <w:rPr>
          <w:color w:val="9BBB59" w:themeColor="accent3"/>
          <w:sz w:val="20"/>
          <w:szCs w:val="20"/>
        </w:rPr>
        <w:t>{$mode objfpc}{$H+}</w:t>
      </w:r>
    </w:p>
    <w:p w:rsidR="007B4CC6" w:rsidRPr="007B4CC6" w:rsidRDefault="007B4CC6" w:rsidP="007B4CC6">
      <w:pPr>
        <w:shd w:val="pct10" w:color="auto" w:fill="auto"/>
        <w:spacing w:after="0" w:line="240" w:lineRule="auto"/>
        <w:ind w:firstLine="708"/>
        <w:jc w:val="both"/>
        <w:rPr>
          <w:sz w:val="20"/>
          <w:szCs w:val="20"/>
        </w:rPr>
      </w:pPr>
    </w:p>
    <w:p w:rsidR="007B4CC6" w:rsidRPr="007B4CC6" w:rsidRDefault="007B4CC6" w:rsidP="007B4CC6">
      <w:pPr>
        <w:shd w:val="pct10" w:color="auto" w:fill="auto"/>
        <w:spacing w:after="0" w:line="240" w:lineRule="auto"/>
        <w:ind w:firstLine="708"/>
        <w:jc w:val="both"/>
        <w:rPr>
          <w:b/>
          <w:sz w:val="20"/>
          <w:szCs w:val="20"/>
          <w:lang w:val="en-US"/>
        </w:rPr>
      </w:pPr>
      <w:r w:rsidRPr="007B4CC6">
        <w:rPr>
          <w:b/>
          <w:sz w:val="20"/>
          <w:szCs w:val="20"/>
          <w:lang w:val="en-US"/>
        </w:rPr>
        <w:t>interface</w:t>
      </w:r>
    </w:p>
    <w:p w:rsidR="007B4CC6" w:rsidRPr="007B4CC6" w:rsidRDefault="007B4CC6" w:rsidP="007B4CC6">
      <w:pPr>
        <w:shd w:val="pct10" w:color="auto" w:fill="auto"/>
        <w:spacing w:after="0" w:line="240" w:lineRule="auto"/>
        <w:ind w:firstLine="708"/>
        <w:jc w:val="both"/>
        <w:rPr>
          <w:sz w:val="20"/>
          <w:szCs w:val="20"/>
          <w:lang w:val="en-US"/>
        </w:rPr>
      </w:pPr>
    </w:p>
    <w:p w:rsidR="007B4CC6" w:rsidRPr="007B4CC6" w:rsidRDefault="007B4CC6" w:rsidP="007B4CC6">
      <w:pPr>
        <w:shd w:val="pct10" w:color="auto" w:fill="auto"/>
        <w:spacing w:after="0" w:line="240" w:lineRule="auto"/>
        <w:ind w:firstLine="708"/>
        <w:jc w:val="both"/>
        <w:rPr>
          <w:b/>
          <w:sz w:val="20"/>
          <w:szCs w:val="20"/>
          <w:lang w:val="en-US"/>
        </w:rPr>
      </w:pPr>
      <w:r w:rsidRPr="007B4CC6">
        <w:rPr>
          <w:b/>
          <w:sz w:val="20"/>
          <w:szCs w:val="20"/>
          <w:lang w:val="en-US"/>
        </w:rPr>
        <w:t>uses</w:t>
      </w:r>
    </w:p>
    <w:p w:rsidR="007B4CC6" w:rsidRPr="0022765D" w:rsidRDefault="007B4CC6" w:rsidP="007B4CC6">
      <w:pPr>
        <w:shd w:val="pct10" w:color="auto" w:fill="auto"/>
        <w:spacing w:after="0" w:line="240" w:lineRule="auto"/>
        <w:ind w:firstLine="708"/>
        <w:jc w:val="both"/>
        <w:rPr>
          <w:sz w:val="20"/>
          <w:szCs w:val="20"/>
        </w:rPr>
      </w:pPr>
      <w:r w:rsidRPr="0022765D">
        <w:rPr>
          <w:sz w:val="20"/>
          <w:szCs w:val="20"/>
        </w:rPr>
        <w:t xml:space="preserve">  Classes, SysUtils, FileUtil, Forms, Controls, Graphics, Dialogs, StdCtrls,</w:t>
      </w:r>
    </w:p>
    <w:p w:rsidR="007B4CC6" w:rsidRPr="0022765D" w:rsidRDefault="007B4CC6" w:rsidP="007B4CC6">
      <w:pPr>
        <w:shd w:val="pct10" w:color="auto" w:fill="auto"/>
        <w:spacing w:after="0" w:line="240" w:lineRule="auto"/>
        <w:ind w:firstLine="708"/>
        <w:jc w:val="both"/>
        <w:rPr>
          <w:sz w:val="20"/>
          <w:szCs w:val="20"/>
        </w:rPr>
      </w:pPr>
      <w:r w:rsidRPr="0022765D">
        <w:rPr>
          <w:sz w:val="20"/>
          <w:szCs w:val="20"/>
        </w:rPr>
        <w:t xml:space="preserve">  check; </w:t>
      </w:r>
      <w:r w:rsidRPr="0022765D">
        <w:rPr>
          <w:color w:val="9BBB59" w:themeColor="accent3"/>
          <w:sz w:val="20"/>
          <w:szCs w:val="20"/>
        </w:rPr>
        <w:t>// unité ajoutée</w:t>
      </w:r>
    </w:p>
    <w:p w:rsidR="007B4CC6" w:rsidRPr="0022765D" w:rsidRDefault="007B4CC6" w:rsidP="007B4CC6">
      <w:pPr>
        <w:shd w:val="pct10" w:color="auto" w:fill="auto"/>
        <w:spacing w:after="0" w:line="240" w:lineRule="auto"/>
        <w:ind w:firstLine="708"/>
        <w:jc w:val="both"/>
        <w:rPr>
          <w:sz w:val="20"/>
          <w:szCs w:val="20"/>
        </w:rPr>
      </w:pPr>
    </w:p>
    <w:p w:rsidR="007B4CC6" w:rsidRPr="0022765D" w:rsidRDefault="007B4CC6" w:rsidP="007B4CC6">
      <w:pPr>
        <w:shd w:val="pct10" w:color="auto" w:fill="auto"/>
        <w:spacing w:after="0" w:line="240" w:lineRule="auto"/>
        <w:ind w:firstLine="708"/>
        <w:jc w:val="both"/>
        <w:rPr>
          <w:b/>
          <w:sz w:val="20"/>
          <w:szCs w:val="20"/>
        </w:rPr>
      </w:pPr>
      <w:r w:rsidRPr="0022765D">
        <w:rPr>
          <w:b/>
          <w:sz w:val="20"/>
          <w:szCs w:val="20"/>
        </w:rPr>
        <w:t>type</w:t>
      </w:r>
    </w:p>
    <w:p w:rsidR="007B4CC6" w:rsidRPr="0022765D" w:rsidRDefault="007B4CC6" w:rsidP="007B4CC6">
      <w:pPr>
        <w:shd w:val="pct10" w:color="auto" w:fill="auto"/>
        <w:spacing w:after="0" w:line="240" w:lineRule="auto"/>
        <w:ind w:firstLine="708"/>
        <w:jc w:val="both"/>
        <w:rPr>
          <w:sz w:val="20"/>
          <w:szCs w:val="20"/>
        </w:rPr>
      </w:pPr>
    </w:p>
    <w:p w:rsidR="007B4CC6" w:rsidRPr="0022765D" w:rsidRDefault="007B4CC6" w:rsidP="007B4CC6">
      <w:pPr>
        <w:shd w:val="pct10" w:color="auto" w:fill="auto"/>
        <w:spacing w:after="0" w:line="240" w:lineRule="auto"/>
        <w:ind w:firstLine="708"/>
        <w:jc w:val="both"/>
        <w:rPr>
          <w:color w:val="9BBB59" w:themeColor="accent3"/>
          <w:sz w:val="20"/>
          <w:szCs w:val="20"/>
        </w:rPr>
      </w:pPr>
      <w:r w:rsidRPr="0022765D">
        <w:rPr>
          <w:color w:val="9BBB59" w:themeColor="accent3"/>
          <w:sz w:val="20"/>
          <w:szCs w:val="20"/>
        </w:rPr>
        <w:t xml:space="preserve">  { TMainForm }</w:t>
      </w:r>
    </w:p>
    <w:p w:rsidR="007B4CC6" w:rsidRPr="0022765D" w:rsidRDefault="007B4CC6" w:rsidP="007B4CC6">
      <w:pPr>
        <w:shd w:val="pct10" w:color="auto" w:fill="auto"/>
        <w:spacing w:after="0" w:line="240" w:lineRule="auto"/>
        <w:ind w:firstLine="708"/>
        <w:jc w:val="both"/>
        <w:rPr>
          <w:sz w:val="20"/>
          <w:szCs w:val="20"/>
        </w:rPr>
      </w:pPr>
    </w:p>
    <w:p w:rsidR="007B4CC6" w:rsidRPr="007B4CC6" w:rsidRDefault="007B4CC6" w:rsidP="007B4CC6">
      <w:pPr>
        <w:shd w:val="pct10" w:color="auto" w:fill="auto"/>
        <w:spacing w:after="0" w:line="240" w:lineRule="auto"/>
        <w:ind w:firstLine="708"/>
        <w:jc w:val="both"/>
        <w:rPr>
          <w:sz w:val="20"/>
          <w:szCs w:val="20"/>
          <w:lang w:val="en-US"/>
        </w:rPr>
      </w:pPr>
      <w:r w:rsidRPr="0022765D">
        <w:rPr>
          <w:sz w:val="20"/>
          <w:szCs w:val="20"/>
        </w:rPr>
        <w:t xml:space="preserve">  </w:t>
      </w:r>
      <w:r w:rsidRPr="007B4CC6">
        <w:rPr>
          <w:sz w:val="20"/>
          <w:szCs w:val="20"/>
          <w:lang w:val="en-US"/>
        </w:rPr>
        <w:t xml:space="preserve">TMainForm = </w:t>
      </w:r>
      <w:r w:rsidRPr="007B4CC6">
        <w:rPr>
          <w:b/>
          <w:sz w:val="20"/>
          <w:szCs w:val="20"/>
          <w:lang w:val="en-US"/>
        </w:rPr>
        <w:t>class</w:t>
      </w:r>
      <w:r w:rsidRPr="007B4CC6">
        <w:rPr>
          <w:sz w:val="20"/>
          <w:szCs w:val="20"/>
          <w:lang w:val="en-US"/>
        </w:rPr>
        <w:t>(TForm)</w:t>
      </w:r>
    </w:p>
    <w:p w:rsidR="007B4CC6" w:rsidRPr="007B4CC6" w:rsidRDefault="007B4CC6" w:rsidP="007B4CC6">
      <w:pPr>
        <w:shd w:val="pct10" w:color="auto" w:fill="auto"/>
        <w:spacing w:after="0" w:line="240" w:lineRule="auto"/>
        <w:ind w:firstLine="708"/>
        <w:jc w:val="both"/>
        <w:rPr>
          <w:sz w:val="20"/>
          <w:szCs w:val="20"/>
          <w:lang w:val="en-US"/>
        </w:rPr>
      </w:pPr>
      <w:r w:rsidRPr="007B4CC6">
        <w:rPr>
          <w:sz w:val="20"/>
          <w:szCs w:val="20"/>
          <w:lang w:val="en-US"/>
        </w:rPr>
        <w:t xml:space="preserve">    cbDash: TCheckBox;</w:t>
      </w:r>
    </w:p>
    <w:p w:rsidR="007B4CC6" w:rsidRPr="007B4CC6" w:rsidRDefault="007B4CC6" w:rsidP="007B4CC6">
      <w:pPr>
        <w:shd w:val="pct10" w:color="auto" w:fill="auto"/>
        <w:spacing w:after="0" w:line="240" w:lineRule="auto"/>
        <w:ind w:firstLine="708"/>
        <w:jc w:val="both"/>
        <w:rPr>
          <w:sz w:val="20"/>
          <w:szCs w:val="20"/>
          <w:lang w:val="en-US"/>
        </w:rPr>
      </w:pPr>
      <w:r w:rsidRPr="007B4CC6">
        <w:rPr>
          <w:sz w:val="20"/>
          <w:szCs w:val="20"/>
          <w:lang w:val="en-US"/>
        </w:rPr>
        <w:t xml:space="preserve">    edtNum: TEdit;</w:t>
      </w:r>
    </w:p>
    <w:p w:rsidR="007B4CC6" w:rsidRPr="007B4CC6" w:rsidRDefault="007B4CC6" w:rsidP="007B4CC6">
      <w:pPr>
        <w:shd w:val="pct10" w:color="auto" w:fill="auto"/>
        <w:spacing w:after="0" w:line="240" w:lineRule="auto"/>
        <w:ind w:firstLine="708"/>
        <w:jc w:val="both"/>
        <w:rPr>
          <w:sz w:val="20"/>
          <w:szCs w:val="20"/>
          <w:lang w:val="en-US"/>
        </w:rPr>
      </w:pPr>
      <w:r w:rsidRPr="007B4CC6">
        <w:rPr>
          <w:sz w:val="20"/>
          <w:szCs w:val="20"/>
          <w:lang w:val="en-US"/>
        </w:rPr>
        <w:t xml:space="preserve">    lblStr: TLabel;</w:t>
      </w:r>
    </w:p>
    <w:p w:rsidR="007B4CC6" w:rsidRPr="007B4CC6" w:rsidRDefault="007B4CC6" w:rsidP="007B4CC6">
      <w:pPr>
        <w:shd w:val="pct10" w:color="auto" w:fill="auto"/>
        <w:spacing w:after="0" w:line="240" w:lineRule="auto"/>
        <w:ind w:firstLine="708"/>
        <w:jc w:val="both"/>
        <w:rPr>
          <w:sz w:val="20"/>
          <w:szCs w:val="20"/>
          <w:lang w:val="en-US"/>
        </w:rPr>
      </w:pPr>
      <w:r w:rsidRPr="007B4CC6">
        <w:rPr>
          <w:sz w:val="20"/>
          <w:szCs w:val="20"/>
          <w:lang w:val="en-US"/>
        </w:rPr>
        <w:t xml:space="preserve">    </w:t>
      </w:r>
      <w:r w:rsidRPr="0003560C">
        <w:rPr>
          <w:b/>
          <w:sz w:val="20"/>
          <w:szCs w:val="20"/>
          <w:lang w:val="en-US"/>
        </w:rPr>
        <w:t>procedure</w:t>
      </w:r>
      <w:r w:rsidRPr="007B4CC6">
        <w:rPr>
          <w:sz w:val="20"/>
          <w:szCs w:val="20"/>
          <w:lang w:val="en-US"/>
        </w:rPr>
        <w:t xml:space="preserve"> cbDashChange(Sender: TObject);</w:t>
      </w:r>
    </w:p>
    <w:p w:rsidR="007B4CC6" w:rsidRPr="007B4CC6" w:rsidRDefault="007B4CC6" w:rsidP="007B4CC6">
      <w:pPr>
        <w:shd w:val="pct10" w:color="auto" w:fill="auto"/>
        <w:spacing w:after="0" w:line="240" w:lineRule="auto"/>
        <w:ind w:firstLine="708"/>
        <w:jc w:val="both"/>
        <w:rPr>
          <w:sz w:val="20"/>
          <w:szCs w:val="20"/>
          <w:lang w:val="en-US"/>
        </w:rPr>
      </w:pPr>
      <w:r w:rsidRPr="007B4CC6">
        <w:rPr>
          <w:sz w:val="20"/>
          <w:szCs w:val="20"/>
          <w:lang w:val="en-US"/>
        </w:rPr>
        <w:t xml:space="preserve">    </w:t>
      </w:r>
      <w:r w:rsidRPr="0003560C">
        <w:rPr>
          <w:b/>
          <w:sz w:val="20"/>
          <w:szCs w:val="20"/>
          <w:lang w:val="en-US"/>
        </w:rPr>
        <w:t>procedure</w:t>
      </w:r>
      <w:r w:rsidRPr="007B4CC6">
        <w:rPr>
          <w:sz w:val="20"/>
          <w:szCs w:val="20"/>
          <w:lang w:val="en-US"/>
        </w:rPr>
        <w:t xml:space="preserve"> edtNumChange(Sender: TObject);</w:t>
      </w:r>
    </w:p>
    <w:p w:rsidR="007B4CC6" w:rsidRPr="007B4CC6" w:rsidRDefault="007B4CC6" w:rsidP="007B4CC6">
      <w:pPr>
        <w:shd w:val="pct10" w:color="auto" w:fill="auto"/>
        <w:spacing w:after="0" w:line="240" w:lineRule="auto"/>
        <w:ind w:firstLine="708"/>
        <w:jc w:val="both"/>
        <w:rPr>
          <w:sz w:val="20"/>
          <w:szCs w:val="20"/>
          <w:lang w:val="en-US"/>
        </w:rPr>
      </w:pPr>
      <w:r w:rsidRPr="007B4CC6">
        <w:rPr>
          <w:sz w:val="20"/>
          <w:szCs w:val="20"/>
          <w:lang w:val="en-US"/>
        </w:rPr>
        <w:t xml:space="preserve">    </w:t>
      </w:r>
      <w:r w:rsidRPr="0003560C">
        <w:rPr>
          <w:b/>
          <w:sz w:val="20"/>
          <w:szCs w:val="20"/>
          <w:lang w:val="en-US"/>
        </w:rPr>
        <w:t>procedure</w:t>
      </w:r>
      <w:r w:rsidRPr="007B4CC6">
        <w:rPr>
          <w:sz w:val="20"/>
          <w:szCs w:val="20"/>
          <w:lang w:val="en-US"/>
        </w:rPr>
        <w:t xml:space="preserve"> FormCreate(Sender: TObject);</w:t>
      </w:r>
    </w:p>
    <w:p w:rsidR="007B4CC6" w:rsidRPr="007B4CC6" w:rsidRDefault="007B4CC6" w:rsidP="007B4CC6">
      <w:pPr>
        <w:shd w:val="pct10" w:color="auto" w:fill="auto"/>
        <w:spacing w:after="0" w:line="240" w:lineRule="auto"/>
        <w:ind w:firstLine="708"/>
        <w:jc w:val="both"/>
        <w:rPr>
          <w:sz w:val="20"/>
          <w:szCs w:val="20"/>
          <w:lang w:val="en-US"/>
        </w:rPr>
      </w:pPr>
      <w:r w:rsidRPr="007B4CC6">
        <w:rPr>
          <w:sz w:val="20"/>
          <w:szCs w:val="20"/>
          <w:lang w:val="en-US"/>
        </w:rPr>
        <w:t xml:space="preserve">    </w:t>
      </w:r>
      <w:r w:rsidRPr="0003560C">
        <w:rPr>
          <w:b/>
          <w:sz w:val="20"/>
          <w:szCs w:val="20"/>
          <w:lang w:val="en-US"/>
        </w:rPr>
        <w:t>procedure</w:t>
      </w:r>
      <w:r w:rsidRPr="007B4CC6">
        <w:rPr>
          <w:sz w:val="20"/>
          <w:szCs w:val="20"/>
          <w:lang w:val="en-US"/>
        </w:rPr>
        <w:t xml:space="preserve"> FormDestroy(Sender: TObject);</w:t>
      </w:r>
    </w:p>
    <w:p w:rsidR="007B4CC6" w:rsidRPr="007B4CC6" w:rsidRDefault="007B4CC6" w:rsidP="007B4CC6">
      <w:pPr>
        <w:shd w:val="pct10" w:color="auto" w:fill="auto"/>
        <w:spacing w:after="0" w:line="240" w:lineRule="auto"/>
        <w:ind w:firstLine="708"/>
        <w:jc w:val="both"/>
        <w:rPr>
          <w:b/>
          <w:sz w:val="20"/>
          <w:szCs w:val="20"/>
          <w:lang w:val="en-US"/>
        </w:rPr>
      </w:pPr>
      <w:r w:rsidRPr="007B4CC6">
        <w:rPr>
          <w:sz w:val="20"/>
          <w:szCs w:val="20"/>
          <w:lang w:val="en-US"/>
        </w:rPr>
        <w:t xml:space="preserve">  </w:t>
      </w:r>
      <w:r w:rsidRPr="007B4CC6">
        <w:rPr>
          <w:b/>
          <w:sz w:val="20"/>
          <w:szCs w:val="20"/>
          <w:lang w:val="en-US"/>
        </w:rPr>
        <w:t>private</w:t>
      </w:r>
    </w:p>
    <w:p w:rsidR="007B4CC6" w:rsidRPr="007B4CC6" w:rsidRDefault="007B4CC6" w:rsidP="007B4CC6">
      <w:pPr>
        <w:shd w:val="pct10" w:color="auto" w:fill="auto"/>
        <w:spacing w:after="0" w:line="240" w:lineRule="auto"/>
        <w:ind w:firstLine="708"/>
        <w:jc w:val="both"/>
        <w:rPr>
          <w:sz w:val="20"/>
          <w:szCs w:val="20"/>
          <w:lang w:val="en-US"/>
        </w:rPr>
      </w:pPr>
      <w:r w:rsidRPr="007B4CC6">
        <w:rPr>
          <w:sz w:val="20"/>
          <w:szCs w:val="20"/>
          <w:lang w:val="en-US"/>
        </w:rPr>
        <w:t xml:space="preserve">    </w:t>
      </w:r>
      <w:r w:rsidRPr="007B4CC6">
        <w:rPr>
          <w:color w:val="9BBB59" w:themeColor="accent3"/>
          <w:sz w:val="20"/>
          <w:szCs w:val="20"/>
          <w:lang w:val="en-US"/>
        </w:rPr>
        <w:t>{ private declarations }</w:t>
      </w:r>
    </w:p>
    <w:p w:rsidR="007B4CC6" w:rsidRPr="0022765D" w:rsidRDefault="007B4CC6" w:rsidP="007B4CC6">
      <w:pPr>
        <w:shd w:val="pct10" w:color="auto" w:fill="auto"/>
        <w:spacing w:after="0" w:line="240" w:lineRule="auto"/>
        <w:ind w:firstLine="708"/>
        <w:jc w:val="both"/>
        <w:rPr>
          <w:sz w:val="20"/>
          <w:szCs w:val="20"/>
        </w:rPr>
      </w:pPr>
      <w:r w:rsidRPr="007B4CC6">
        <w:rPr>
          <w:sz w:val="20"/>
          <w:szCs w:val="20"/>
          <w:lang w:val="en-US"/>
        </w:rPr>
        <w:lastRenderedPageBreak/>
        <w:t xml:space="preserve">    </w:t>
      </w:r>
      <w:r w:rsidRPr="0022765D">
        <w:rPr>
          <w:sz w:val="20"/>
          <w:szCs w:val="20"/>
        </w:rPr>
        <w:t xml:space="preserve">Value: TValue2St; </w:t>
      </w:r>
      <w:r w:rsidRPr="0022765D">
        <w:rPr>
          <w:color w:val="9BBB59" w:themeColor="accent3"/>
          <w:sz w:val="20"/>
          <w:szCs w:val="20"/>
        </w:rPr>
        <w:t>// champ de travail</w:t>
      </w:r>
    </w:p>
    <w:p w:rsidR="007B4CC6" w:rsidRPr="0022765D" w:rsidRDefault="007B4CC6" w:rsidP="007B4CC6">
      <w:pPr>
        <w:shd w:val="pct10" w:color="auto" w:fill="auto"/>
        <w:spacing w:after="0" w:line="240" w:lineRule="auto"/>
        <w:ind w:firstLine="708"/>
        <w:jc w:val="both"/>
        <w:rPr>
          <w:b/>
          <w:sz w:val="20"/>
          <w:szCs w:val="20"/>
        </w:rPr>
      </w:pPr>
      <w:r w:rsidRPr="0022765D">
        <w:rPr>
          <w:sz w:val="20"/>
          <w:szCs w:val="20"/>
        </w:rPr>
        <w:t xml:space="preserve">  </w:t>
      </w:r>
      <w:r w:rsidRPr="0022765D">
        <w:rPr>
          <w:b/>
          <w:sz w:val="20"/>
          <w:szCs w:val="20"/>
        </w:rPr>
        <w:t>public</w:t>
      </w:r>
    </w:p>
    <w:p w:rsidR="007B4CC6" w:rsidRPr="007B4CC6" w:rsidRDefault="007B4CC6" w:rsidP="007B4CC6">
      <w:pPr>
        <w:shd w:val="pct10" w:color="auto" w:fill="auto"/>
        <w:spacing w:after="0" w:line="240" w:lineRule="auto"/>
        <w:ind w:firstLine="708"/>
        <w:jc w:val="both"/>
        <w:rPr>
          <w:color w:val="9BBB59" w:themeColor="accent3"/>
          <w:sz w:val="20"/>
          <w:szCs w:val="20"/>
          <w:lang w:val="en-US"/>
        </w:rPr>
      </w:pPr>
      <w:r w:rsidRPr="0022765D">
        <w:rPr>
          <w:sz w:val="20"/>
          <w:szCs w:val="20"/>
        </w:rPr>
        <w:t xml:space="preserve">    </w:t>
      </w:r>
      <w:r w:rsidRPr="007B4CC6">
        <w:rPr>
          <w:color w:val="9BBB59" w:themeColor="accent3"/>
          <w:sz w:val="20"/>
          <w:szCs w:val="20"/>
          <w:lang w:val="en-US"/>
        </w:rPr>
        <w:t>{ public declarations }</w:t>
      </w:r>
    </w:p>
    <w:p w:rsidR="007B4CC6" w:rsidRPr="007B4CC6" w:rsidRDefault="007B4CC6" w:rsidP="007B4CC6">
      <w:pPr>
        <w:shd w:val="pct10" w:color="auto" w:fill="auto"/>
        <w:spacing w:after="0" w:line="240" w:lineRule="auto"/>
        <w:ind w:firstLine="708"/>
        <w:jc w:val="both"/>
        <w:rPr>
          <w:sz w:val="20"/>
          <w:szCs w:val="20"/>
          <w:lang w:val="en-US"/>
        </w:rPr>
      </w:pPr>
      <w:r w:rsidRPr="007B4CC6">
        <w:rPr>
          <w:sz w:val="20"/>
          <w:szCs w:val="20"/>
          <w:lang w:val="en-US"/>
        </w:rPr>
        <w:t xml:space="preserve">  </w:t>
      </w:r>
      <w:r w:rsidRPr="007B4CC6">
        <w:rPr>
          <w:b/>
          <w:sz w:val="20"/>
          <w:szCs w:val="20"/>
          <w:lang w:val="en-US"/>
        </w:rPr>
        <w:t>end</w:t>
      </w:r>
      <w:r w:rsidRPr="007B4CC6">
        <w:rPr>
          <w:sz w:val="20"/>
          <w:szCs w:val="20"/>
          <w:lang w:val="en-US"/>
        </w:rPr>
        <w:t>;</w:t>
      </w:r>
    </w:p>
    <w:p w:rsidR="007B4CC6" w:rsidRPr="007B4CC6" w:rsidRDefault="007B4CC6" w:rsidP="007B4CC6">
      <w:pPr>
        <w:shd w:val="pct10" w:color="auto" w:fill="auto"/>
        <w:spacing w:after="0" w:line="240" w:lineRule="auto"/>
        <w:ind w:firstLine="708"/>
        <w:jc w:val="both"/>
        <w:rPr>
          <w:sz w:val="20"/>
          <w:szCs w:val="20"/>
          <w:lang w:val="en-US"/>
        </w:rPr>
      </w:pPr>
    </w:p>
    <w:p w:rsidR="007B4CC6" w:rsidRPr="007B4CC6" w:rsidRDefault="007B4CC6" w:rsidP="007B4CC6">
      <w:pPr>
        <w:shd w:val="pct10" w:color="auto" w:fill="auto"/>
        <w:spacing w:after="0" w:line="240" w:lineRule="auto"/>
        <w:ind w:firstLine="708"/>
        <w:jc w:val="both"/>
        <w:rPr>
          <w:b/>
          <w:sz w:val="20"/>
          <w:szCs w:val="20"/>
          <w:lang w:val="en-US"/>
        </w:rPr>
      </w:pPr>
      <w:r w:rsidRPr="007B4CC6">
        <w:rPr>
          <w:b/>
          <w:sz w:val="20"/>
          <w:szCs w:val="20"/>
          <w:lang w:val="en-US"/>
        </w:rPr>
        <w:t>var</w:t>
      </w:r>
    </w:p>
    <w:p w:rsidR="007B4CC6" w:rsidRPr="007B4CC6" w:rsidRDefault="007B4CC6" w:rsidP="007B4CC6">
      <w:pPr>
        <w:shd w:val="pct10" w:color="auto" w:fill="auto"/>
        <w:spacing w:after="0" w:line="240" w:lineRule="auto"/>
        <w:ind w:firstLine="708"/>
        <w:jc w:val="both"/>
        <w:rPr>
          <w:sz w:val="20"/>
          <w:szCs w:val="20"/>
          <w:lang w:val="en-US"/>
        </w:rPr>
      </w:pPr>
      <w:r w:rsidRPr="007B4CC6">
        <w:rPr>
          <w:sz w:val="20"/>
          <w:szCs w:val="20"/>
          <w:lang w:val="en-US"/>
        </w:rPr>
        <w:t xml:space="preserve">  MainForm: TMainForm;</w:t>
      </w:r>
    </w:p>
    <w:p w:rsidR="007B4CC6" w:rsidRPr="007B4CC6" w:rsidRDefault="007B4CC6" w:rsidP="007B4CC6">
      <w:pPr>
        <w:shd w:val="pct10" w:color="auto" w:fill="auto"/>
        <w:spacing w:after="0" w:line="240" w:lineRule="auto"/>
        <w:ind w:firstLine="708"/>
        <w:jc w:val="both"/>
        <w:rPr>
          <w:sz w:val="20"/>
          <w:szCs w:val="20"/>
          <w:lang w:val="en-US"/>
        </w:rPr>
      </w:pPr>
    </w:p>
    <w:p w:rsidR="007B4CC6" w:rsidRPr="0022765D" w:rsidRDefault="007B4CC6" w:rsidP="007B4CC6">
      <w:pPr>
        <w:shd w:val="pct10" w:color="auto" w:fill="auto"/>
        <w:spacing w:after="0" w:line="240" w:lineRule="auto"/>
        <w:ind w:firstLine="708"/>
        <w:jc w:val="both"/>
        <w:rPr>
          <w:b/>
          <w:sz w:val="20"/>
          <w:szCs w:val="20"/>
        </w:rPr>
      </w:pPr>
      <w:r w:rsidRPr="0022765D">
        <w:rPr>
          <w:b/>
          <w:sz w:val="20"/>
          <w:szCs w:val="20"/>
        </w:rPr>
        <w:t>implementation</w:t>
      </w:r>
    </w:p>
    <w:p w:rsidR="007B4CC6" w:rsidRPr="0022765D" w:rsidRDefault="007B4CC6" w:rsidP="007B4CC6">
      <w:pPr>
        <w:shd w:val="pct10" w:color="auto" w:fill="auto"/>
        <w:spacing w:after="0" w:line="240" w:lineRule="auto"/>
        <w:ind w:firstLine="708"/>
        <w:jc w:val="both"/>
        <w:rPr>
          <w:sz w:val="20"/>
          <w:szCs w:val="20"/>
        </w:rPr>
      </w:pPr>
    </w:p>
    <w:p w:rsidR="007B4CC6" w:rsidRPr="0022765D" w:rsidRDefault="007B4CC6" w:rsidP="007B4CC6">
      <w:pPr>
        <w:shd w:val="pct10" w:color="auto" w:fill="auto"/>
        <w:spacing w:after="0" w:line="240" w:lineRule="auto"/>
        <w:ind w:firstLine="708"/>
        <w:jc w:val="both"/>
        <w:rPr>
          <w:color w:val="9BBB59" w:themeColor="accent3"/>
          <w:sz w:val="20"/>
          <w:szCs w:val="20"/>
        </w:rPr>
      </w:pPr>
      <w:r w:rsidRPr="0022765D">
        <w:rPr>
          <w:color w:val="9BBB59" w:themeColor="accent3"/>
          <w:sz w:val="20"/>
          <w:szCs w:val="20"/>
        </w:rPr>
        <w:t>{$R *.lfm}</w:t>
      </w:r>
    </w:p>
    <w:p w:rsidR="007B4CC6" w:rsidRPr="0022765D" w:rsidRDefault="007B4CC6" w:rsidP="007B4CC6">
      <w:pPr>
        <w:shd w:val="pct10" w:color="auto" w:fill="auto"/>
        <w:spacing w:after="0" w:line="240" w:lineRule="auto"/>
        <w:ind w:firstLine="708"/>
        <w:jc w:val="both"/>
        <w:rPr>
          <w:sz w:val="20"/>
          <w:szCs w:val="20"/>
        </w:rPr>
      </w:pPr>
    </w:p>
    <w:p w:rsidR="007B4CC6" w:rsidRPr="0022765D" w:rsidRDefault="007B4CC6" w:rsidP="007B4CC6">
      <w:pPr>
        <w:shd w:val="pct10" w:color="auto" w:fill="auto"/>
        <w:spacing w:after="0" w:line="240" w:lineRule="auto"/>
        <w:ind w:firstLine="708"/>
        <w:jc w:val="both"/>
        <w:rPr>
          <w:color w:val="9BBB59" w:themeColor="accent3"/>
          <w:sz w:val="20"/>
          <w:szCs w:val="20"/>
        </w:rPr>
      </w:pPr>
      <w:r w:rsidRPr="0022765D">
        <w:rPr>
          <w:color w:val="9BBB59" w:themeColor="accent3"/>
          <w:sz w:val="20"/>
          <w:szCs w:val="20"/>
        </w:rPr>
        <w:t>{ TMainForm }</w:t>
      </w:r>
    </w:p>
    <w:p w:rsidR="007B4CC6" w:rsidRPr="0022765D" w:rsidRDefault="007B4CC6" w:rsidP="007B4CC6">
      <w:pPr>
        <w:shd w:val="pct10" w:color="auto" w:fill="auto"/>
        <w:spacing w:after="0" w:line="240" w:lineRule="auto"/>
        <w:ind w:firstLine="708"/>
        <w:jc w:val="both"/>
        <w:rPr>
          <w:sz w:val="20"/>
          <w:szCs w:val="20"/>
        </w:rPr>
      </w:pPr>
    </w:p>
    <w:p w:rsidR="007B4CC6" w:rsidRPr="0022765D" w:rsidRDefault="007B4CC6" w:rsidP="007B4CC6">
      <w:pPr>
        <w:shd w:val="pct10" w:color="auto" w:fill="auto"/>
        <w:spacing w:after="0" w:line="240" w:lineRule="auto"/>
        <w:ind w:firstLine="708"/>
        <w:jc w:val="both"/>
        <w:rPr>
          <w:sz w:val="20"/>
          <w:szCs w:val="20"/>
        </w:rPr>
      </w:pPr>
      <w:r w:rsidRPr="0022765D">
        <w:rPr>
          <w:b/>
          <w:sz w:val="20"/>
          <w:szCs w:val="20"/>
        </w:rPr>
        <w:t>procedure</w:t>
      </w:r>
      <w:r w:rsidRPr="0022765D">
        <w:rPr>
          <w:sz w:val="20"/>
          <w:szCs w:val="20"/>
        </w:rPr>
        <w:t xml:space="preserve"> TMainForm.edtNumChange(Sender: TObject);</w:t>
      </w:r>
    </w:p>
    <w:p w:rsidR="007B4CC6" w:rsidRPr="007B4CC6" w:rsidRDefault="007B4CC6" w:rsidP="007B4CC6">
      <w:pPr>
        <w:shd w:val="pct10" w:color="auto" w:fill="auto"/>
        <w:spacing w:after="0" w:line="240" w:lineRule="auto"/>
        <w:ind w:firstLine="708"/>
        <w:jc w:val="both"/>
        <w:rPr>
          <w:color w:val="9BBB59" w:themeColor="accent3"/>
          <w:sz w:val="20"/>
          <w:szCs w:val="20"/>
        </w:rPr>
      </w:pPr>
      <w:r w:rsidRPr="007B4CC6">
        <w:rPr>
          <w:color w:val="9BBB59" w:themeColor="accent3"/>
          <w:sz w:val="20"/>
          <w:szCs w:val="20"/>
        </w:rPr>
        <w:t>// *** l'éditeur change ***</w:t>
      </w:r>
    </w:p>
    <w:p w:rsidR="007B4CC6" w:rsidRPr="007B4CC6" w:rsidRDefault="007B4CC6" w:rsidP="007B4CC6">
      <w:pPr>
        <w:shd w:val="pct10" w:color="auto" w:fill="auto"/>
        <w:spacing w:after="0" w:line="240" w:lineRule="auto"/>
        <w:ind w:firstLine="708"/>
        <w:jc w:val="both"/>
        <w:rPr>
          <w:b/>
          <w:sz w:val="20"/>
          <w:szCs w:val="20"/>
        </w:rPr>
      </w:pPr>
      <w:r w:rsidRPr="007B4CC6">
        <w:rPr>
          <w:b/>
          <w:sz w:val="20"/>
          <w:szCs w:val="20"/>
        </w:rPr>
        <w:t>var</w:t>
      </w:r>
    </w:p>
    <w:p w:rsidR="007B4CC6" w:rsidRPr="0022765D" w:rsidRDefault="007B4CC6" w:rsidP="007B4CC6">
      <w:pPr>
        <w:shd w:val="pct10" w:color="auto" w:fill="auto"/>
        <w:spacing w:after="0" w:line="240" w:lineRule="auto"/>
        <w:ind w:firstLine="708"/>
        <w:jc w:val="both"/>
        <w:rPr>
          <w:sz w:val="20"/>
          <w:szCs w:val="20"/>
          <w:lang w:val="en-US"/>
        </w:rPr>
      </w:pPr>
      <w:r w:rsidRPr="007B4CC6">
        <w:rPr>
          <w:sz w:val="20"/>
          <w:szCs w:val="20"/>
        </w:rPr>
        <w:t xml:space="preserve">  </w:t>
      </w:r>
      <w:r w:rsidRPr="0022765D">
        <w:rPr>
          <w:sz w:val="20"/>
          <w:szCs w:val="20"/>
          <w:lang w:val="en-US"/>
        </w:rPr>
        <w:t>Li: Integer;</w:t>
      </w:r>
    </w:p>
    <w:p w:rsidR="007B4CC6" w:rsidRPr="007B4CC6" w:rsidRDefault="007B4CC6" w:rsidP="007B4CC6">
      <w:pPr>
        <w:shd w:val="pct10" w:color="auto" w:fill="auto"/>
        <w:spacing w:after="0" w:line="240" w:lineRule="auto"/>
        <w:ind w:firstLine="708"/>
        <w:jc w:val="both"/>
        <w:rPr>
          <w:b/>
          <w:sz w:val="20"/>
          <w:szCs w:val="20"/>
          <w:lang w:val="en-US"/>
        </w:rPr>
      </w:pPr>
      <w:r w:rsidRPr="007B4CC6">
        <w:rPr>
          <w:b/>
          <w:sz w:val="20"/>
          <w:szCs w:val="20"/>
          <w:lang w:val="en-US"/>
        </w:rPr>
        <w:t>begin</w:t>
      </w:r>
    </w:p>
    <w:p w:rsidR="007B4CC6" w:rsidRPr="007B4CC6" w:rsidRDefault="007B4CC6" w:rsidP="007B4CC6">
      <w:pPr>
        <w:shd w:val="pct10" w:color="auto" w:fill="auto"/>
        <w:spacing w:after="0" w:line="240" w:lineRule="auto"/>
        <w:ind w:firstLine="708"/>
        <w:jc w:val="both"/>
        <w:rPr>
          <w:color w:val="9BBB59" w:themeColor="accent3"/>
          <w:sz w:val="20"/>
          <w:szCs w:val="20"/>
          <w:lang w:val="en-US"/>
        </w:rPr>
      </w:pPr>
      <w:r w:rsidRPr="007B4CC6">
        <w:rPr>
          <w:sz w:val="20"/>
          <w:szCs w:val="20"/>
          <w:lang w:val="en-US"/>
        </w:rPr>
        <w:t xml:space="preserve">  </w:t>
      </w:r>
      <w:r w:rsidRPr="007B4CC6">
        <w:rPr>
          <w:b/>
          <w:sz w:val="20"/>
          <w:szCs w:val="20"/>
          <w:lang w:val="en-US"/>
        </w:rPr>
        <w:t>if</w:t>
      </w:r>
      <w:r w:rsidRPr="007B4CC6">
        <w:rPr>
          <w:sz w:val="20"/>
          <w:szCs w:val="20"/>
          <w:lang w:val="en-US"/>
        </w:rPr>
        <w:t xml:space="preserve"> edtNum.Text = '' </w:t>
      </w:r>
      <w:r w:rsidRPr="007B4CC6">
        <w:rPr>
          <w:b/>
          <w:sz w:val="20"/>
          <w:szCs w:val="20"/>
          <w:lang w:val="en-US"/>
        </w:rPr>
        <w:t>then</w:t>
      </w:r>
      <w:r w:rsidRPr="007B4CC6">
        <w:rPr>
          <w:sz w:val="20"/>
          <w:szCs w:val="20"/>
          <w:lang w:val="en-US"/>
        </w:rPr>
        <w:t xml:space="preserve"> </w:t>
      </w:r>
      <w:r w:rsidRPr="007B4CC6">
        <w:rPr>
          <w:color w:val="9BBB59" w:themeColor="accent3"/>
          <w:sz w:val="20"/>
          <w:szCs w:val="20"/>
          <w:lang w:val="en-US"/>
        </w:rPr>
        <w:t>// chaîne vide ?</w:t>
      </w:r>
    </w:p>
    <w:p w:rsidR="007B4CC6" w:rsidRPr="007B4CC6" w:rsidRDefault="007B4CC6" w:rsidP="007B4CC6">
      <w:pPr>
        <w:shd w:val="pct10" w:color="auto" w:fill="auto"/>
        <w:spacing w:after="0" w:line="240" w:lineRule="auto"/>
        <w:ind w:firstLine="708"/>
        <w:jc w:val="both"/>
        <w:rPr>
          <w:sz w:val="20"/>
          <w:szCs w:val="20"/>
          <w:lang w:val="en-US"/>
        </w:rPr>
      </w:pPr>
      <w:r w:rsidRPr="007B4CC6">
        <w:rPr>
          <w:sz w:val="20"/>
          <w:szCs w:val="20"/>
          <w:lang w:val="en-US"/>
        </w:rPr>
        <w:t xml:space="preserve">    Exit;</w:t>
      </w:r>
    </w:p>
    <w:p w:rsidR="007B4CC6" w:rsidRPr="007B4CC6" w:rsidRDefault="007B4CC6" w:rsidP="007B4CC6">
      <w:pPr>
        <w:shd w:val="pct10" w:color="auto" w:fill="auto"/>
        <w:spacing w:after="0" w:line="240" w:lineRule="auto"/>
        <w:ind w:firstLine="708"/>
        <w:jc w:val="both"/>
        <w:rPr>
          <w:sz w:val="20"/>
          <w:szCs w:val="20"/>
          <w:lang w:val="en-US"/>
        </w:rPr>
      </w:pPr>
      <w:r w:rsidRPr="007B4CC6">
        <w:rPr>
          <w:sz w:val="20"/>
          <w:szCs w:val="20"/>
          <w:lang w:val="en-US"/>
        </w:rPr>
        <w:t xml:space="preserve">  </w:t>
      </w:r>
      <w:r w:rsidRPr="007B4CC6">
        <w:rPr>
          <w:b/>
          <w:sz w:val="20"/>
          <w:szCs w:val="20"/>
          <w:lang w:val="en-US"/>
        </w:rPr>
        <w:t>if</w:t>
      </w:r>
      <w:r w:rsidRPr="007B4CC6">
        <w:rPr>
          <w:sz w:val="20"/>
          <w:szCs w:val="20"/>
          <w:lang w:val="en-US"/>
        </w:rPr>
        <w:t xml:space="preserve"> TryStrToInt(edtNum.Text, Li) </w:t>
      </w:r>
      <w:r w:rsidRPr="007B4CC6">
        <w:rPr>
          <w:b/>
          <w:sz w:val="20"/>
          <w:szCs w:val="20"/>
          <w:lang w:val="en-US"/>
        </w:rPr>
        <w:t>then</w:t>
      </w:r>
      <w:r w:rsidRPr="007B4CC6">
        <w:rPr>
          <w:sz w:val="20"/>
          <w:szCs w:val="20"/>
          <w:lang w:val="en-US"/>
        </w:rPr>
        <w:t xml:space="preserve"> </w:t>
      </w:r>
      <w:r w:rsidRPr="007B4CC6">
        <w:rPr>
          <w:color w:val="9BBB59" w:themeColor="accent3"/>
          <w:sz w:val="20"/>
          <w:szCs w:val="20"/>
          <w:lang w:val="en-US"/>
        </w:rPr>
        <w:t>// nombre entier correct ?</w:t>
      </w:r>
    </w:p>
    <w:p w:rsidR="007B4CC6" w:rsidRPr="0022765D" w:rsidRDefault="007B4CC6" w:rsidP="007B4CC6">
      <w:pPr>
        <w:shd w:val="pct10" w:color="auto" w:fill="auto"/>
        <w:spacing w:after="0" w:line="240" w:lineRule="auto"/>
        <w:ind w:firstLine="708"/>
        <w:jc w:val="both"/>
        <w:rPr>
          <w:b/>
          <w:sz w:val="20"/>
          <w:szCs w:val="20"/>
        </w:rPr>
      </w:pPr>
      <w:r w:rsidRPr="007B4CC6">
        <w:rPr>
          <w:sz w:val="20"/>
          <w:szCs w:val="20"/>
          <w:lang w:val="en-US"/>
        </w:rPr>
        <w:t xml:space="preserve">  </w:t>
      </w:r>
      <w:r w:rsidRPr="0022765D">
        <w:rPr>
          <w:b/>
          <w:sz w:val="20"/>
          <w:szCs w:val="20"/>
        </w:rPr>
        <w:t>begin</w:t>
      </w:r>
    </w:p>
    <w:p w:rsidR="007B4CC6" w:rsidRPr="00193E0B" w:rsidRDefault="007B4CC6" w:rsidP="007B4CC6">
      <w:pPr>
        <w:shd w:val="pct10" w:color="auto" w:fill="auto"/>
        <w:spacing w:after="0" w:line="240" w:lineRule="auto"/>
        <w:ind w:firstLine="708"/>
        <w:jc w:val="both"/>
        <w:rPr>
          <w:sz w:val="20"/>
          <w:szCs w:val="20"/>
        </w:rPr>
      </w:pPr>
      <w:r w:rsidRPr="00193E0B">
        <w:rPr>
          <w:sz w:val="20"/>
          <w:szCs w:val="20"/>
        </w:rPr>
        <w:t xml:space="preserve">    Value.Value := Li;</w:t>
      </w:r>
      <w:r w:rsidR="00193E0B" w:rsidRPr="00193E0B">
        <w:rPr>
          <w:sz w:val="20"/>
          <w:szCs w:val="20"/>
        </w:rPr>
        <w:t xml:space="preserve"> </w:t>
      </w:r>
      <w:r w:rsidR="00193E0B" w:rsidRPr="00193E0B">
        <w:rPr>
          <w:color w:val="9BBB59" w:themeColor="accent3"/>
          <w:sz w:val="20"/>
          <w:szCs w:val="20"/>
        </w:rPr>
        <w:t>// la propriété fait son travail !</w:t>
      </w:r>
    </w:p>
    <w:p w:rsidR="007B4CC6" w:rsidRPr="00193E0B" w:rsidRDefault="007B4CC6" w:rsidP="007B4CC6">
      <w:pPr>
        <w:shd w:val="pct10" w:color="auto" w:fill="auto"/>
        <w:spacing w:after="0" w:line="240" w:lineRule="auto"/>
        <w:ind w:firstLine="708"/>
        <w:jc w:val="both"/>
        <w:rPr>
          <w:sz w:val="20"/>
          <w:szCs w:val="20"/>
        </w:rPr>
      </w:pPr>
      <w:r w:rsidRPr="00193E0B">
        <w:rPr>
          <w:sz w:val="20"/>
          <w:szCs w:val="20"/>
        </w:rPr>
        <w:t xml:space="preserve">    lblStr.Caption:= Value.StValue;</w:t>
      </w:r>
      <w:r w:rsidR="00193E0B" w:rsidRPr="00193E0B">
        <w:rPr>
          <w:sz w:val="20"/>
          <w:szCs w:val="20"/>
        </w:rPr>
        <w:t xml:space="preserve"> </w:t>
      </w:r>
      <w:r w:rsidR="00193E0B" w:rsidRPr="00193E0B">
        <w:rPr>
          <w:color w:val="9BBB59" w:themeColor="accent3"/>
          <w:sz w:val="20"/>
          <w:szCs w:val="20"/>
        </w:rPr>
        <w:t>// l’étiquette contient la chaîne</w:t>
      </w:r>
    </w:p>
    <w:p w:rsidR="007B4CC6" w:rsidRPr="0022765D" w:rsidRDefault="007B4CC6" w:rsidP="007B4CC6">
      <w:pPr>
        <w:shd w:val="pct10" w:color="auto" w:fill="auto"/>
        <w:spacing w:after="0" w:line="240" w:lineRule="auto"/>
        <w:ind w:firstLine="708"/>
        <w:jc w:val="both"/>
        <w:rPr>
          <w:b/>
          <w:sz w:val="20"/>
          <w:szCs w:val="20"/>
        </w:rPr>
      </w:pPr>
      <w:r w:rsidRPr="00193E0B">
        <w:rPr>
          <w:sz w:val="20"/>
          <w:szCs w:val="20"/>
        </w:rPr>
        <w:t xml:space="preserve">  </w:t>
      </w:r>
      <w:r w:rsidRPr="0022765D">
        <w:rPr>
          <w:b/>
          <w:sz w:val="20"/>
          <w:szCs w:val="20"/>
        </w:rPr>
        <w:t>end</w:t>
      </w:r>
    </w:p>
    <w:p w:rsidR="007B4CC6" w:rsidRPr="0022765D" w:rsidRDefault="007B4CC6" w:rsidP="007B4CC6">
      <w:pPr>
        <w:shd w:val="pct10" w:color="auto" w:fill="auto"/>
        <w:spacing w:after="0" w:line="240" w:lineRule="auto"/>
        <w:ind w:firstLine="708"/>
        <w:jc w:val="both"/>
        <w:rPr>
          <w:b/>
          <w:sz w:val="20"/>
          <w:szCs w:val="20"/>
        </w:rPr>
      </w:pPr>
      <w:r w:rsidRPr="0022765D">
        <w:rPr>
          <w:sz w:val="20"/>
          <w:szCs w:val="20"/>
        </w:rPr>
        <w:t xml:space="preserve">  </w:t>
      </w:r>
      <w:r w:rsidRPr="0022765D">
        <w:rPr>
          <w:b/>
          <w:sz w:val="20"/>
          <w:szCs w:val="20"/>
        </w:rPr>
        <w:t>else</w:t>
      </w:r>
    </w:p>
    <w:p w:rsidR="007B4CC6" w:rsidRPr="007B4CC6" w:rsidRDefault="007B4CC6" w:rsidP="007B4CC6">
      <w:pPr>
        <w:shd w:val="pct10" w:color="auto" w:fill="auto"/>
        <w:spacing w:after="0" w:line="240" w:lineRule="auto"/>
        <w:ind w:firstLine="708"/>
        <w:jc w:val="both"/>
        <w:rPr>
          <w:sz w:val="20"/>
          <w:szCs w:val="20"/>
        </w:rPr>
      </w:pPr>
      <w:r w:rsidRPr="0022765D">
        <w:rPr>
          <w:sz w:val="20"/>
          <w:szCs w:val="20"/>
        </w:rPr>
        <w:t xml:space="preserve">    </w:t>
      </w:r>
      <w:r w:rsidRPr="007B4CC6">
        <w:rPr>
          <w:sz w:val="20"/>
          <w:szCs w:val="20"/>
        </w:rPr>
        <w:t>ShowMessage(</w:t>
      </w:r>
      <w:r w:rsidRPr="007B4CC6">
        <w:rPr>
          <w:color w:val="1F497D" w:themeColor="text2"/>
          <w:sz w:val="20"/>
          <w:szCs w:val="20"/>
        </w:rPr>
        <w:t>'"'</w:t>
      </w:r>
      <w:r w:rsidRPr="007B4CC6">
        <w:rPr>
          <w:sz w:val="20"/>
          <w:szCs w:val="20"/>
        </w:rPr>
        <w:t xml:space="preserve">+ edtNum.Text + </w:t>
      </w:r>
      <w:r w:rsidRPr="007B4CC6">
        <w:rPr>
          <w:color w:val="1F497D" w:themeColor="text2"/>
          <w:sz w:val="20"/>
          <w:szCs w:val="20"/>
        </w:rPr>
        <w:t>'" n''est pas un nombre entier correct !'</w:t>
      </w:r>
      <w:r w:rsidRPr="007B4CC6">
        <w:rPr>
          <w:sz w:val="20"/>
          <w:szCs w:val="20"/>
        </w:rPr>
        <w:t>);</w:t>
      </w:r>
    </w:p>
    <w:p w:rsidR="007B4CC6" w:rsidRPr="007B4CC6" w:rsidRDefault="007B4CC6" w:rsidP="007B4CC6">
      <w:pPr>
        <w:shd w:val="pct10" w:color="auto" w:fill="auto"/>
        <w:spacing w:after="0" w:line="240" w:lineRule="auto"/>
        <w:ind w:firstLine="708"/>
        <w:jc w:val="both"/>
        <w:rPr>
          <w:sz w:val="20"/>
          <w:szCs w:val="20"/>
          <w:lang w:val="en-US"/>
        </w:rPr>
      </w:pPr>
      <w:r w:rsidRPr="007B4CC6">
        <w:rPr>
          <w:b/>
          <w:sz w:val="20"/>
          <w:szCs w:val="20"/>
          <w:lang w:val="en-US"/>
        </w:rPr>
        <w:t>end</w:t>
      </w:r>
      <w:r w:rsidRPr="007B4CC6">
        <w:rPr>
          <w:sz w:val="20"/>
          <w:szCs w:val="20"/>
          <w:lang w:val="en-US"/>
        </w:rPr>
        <w:t>;</w:t>
      </w:r>
    </w:p>
    <w:p w:rsidR="007B4CC6" w:rsidRPr="007B4CC6" w:rsidRDefault="007B4CC6" w:rsidP="007B4CC6">
      <w:pPr>
        <w:shd w:val="pct10" w:color="auto" w:fill="auto"/>
        <w:spacing w:after="0" w:line="240" w:lineRule="auto"/>
        <w:ind w:firstLine="708"/>
        <w:jc w:val="both"/>
        <w:rPr>
          <w:sz w:val="20"/>
          <w:szCs w:val="20"/>
          <w:lang w:val="en-US"/>
        </w:rPr>
      </w:pPr>
    </w:p>
    <w:p w:rsidR="007B4CC6" w:rsidRPr="007B4CC6" w:rsidRDefault="007B4CC6" w:rsidP="007B4CC6">
      <w:pPr>
        <w:shd w:val="pct10" w:color="auto" w:fill="auto"/>
        <w:spacing w:after="0" w:line="240" w:lineRule="auto"/>
        <w:ind w:firstLine="708"/>
        <w:jc w:val="both"/>
        <w:rPr>
          <w:sz w:val="20"/>
          <w:szCs w:val="20"/>
          <w:lang w:val="en-US"/>
        </w:rPr>
      </w:pPr>
      <w:r w:rsidRPr="007B4CC6">
        <w:rPr>
          <w:b/>
          <w:sz w:val="20"/>
          <w:szCs w:val="20"/>
          <w:lang w:val="en-US"/>
        </w:rPr>
        <w:t>procedure</w:t>
      </w:r>
      <w:r w:rsidRPr="007B4CC6">
        <w:rPr>
          <w:sz w:val="20"/>
          <w:szCs w:val="20"/>
          <w:lang w:val="en-US"/>
        </w:rPr>
        <w:t xml:space="preserve"> TMainForm.cbDashChange(Sender: TObject);</w:t>
      </w:r>
    </w:p>
    <w:p w:rsidR="007B4CC6" w:rsidRPr="0022765D" w:rsidRDefault="007B4CC6" w:rsidP="007B4CC6">
      <w:pPr>
        <w:shd w:val="pct10" w:color="auto" w:fill="auto"/>
        <w:spacing w:after="0" w:line="240" w:lineRule="auto"/>
        <w:ind w:firstLine="708"/>
        <w:jc w:val="both"/>
        <w:rPr>
          <w:color w:val="9BBB59" w:themeColor="accent3"/>
          <w:sz w:val="20"/>
          <w:szCs w:val="20"/>
        </w:rPr>
      </w:pPr>
      <w:r w:rsidRPr="0022765D">
        <w:rPr>
          <w:color w:val="9BBB59" w:themeColor="accent3"/>
          <w:sz w:val="20"/>
          <w:szCs w:val="20"/>
        </w:rPr>
        <w:t>// *** avec ou sans tirets ***</w:t>
      </w:r>
    </w:p>
    <w:p w:rsidR="007B4CC6" w:rsidRPr="0022765D" w:rsidRDefault="007B4CC6" w:rsidP="007B4CC6">
      <w:pPr>
        <w:shd w:val="pct10" w:color="auto" w:fill="auto"/>
        <w:spacing w:after="0" w:line="240" w:lineRule="auto"/>
        <w:ind w:firstLine="708"/>
        <w:jc w:val="both"/>
        <w:rPr>
          <w:b/>
          <w:sz w:val="20"/>
          <w:szCs w:val="20"/>
        </w:rPr>
      </w:pPr>
      <w:r w:rsidRPr="0022765D">
        <w:rPr>
          <w:b/>
          <w:sz w:val="20"/>
          <w:szCs w:val="20"/>
        </w:rPr>
        <w:t>begin</w:t>
      </w:r>
    </w:p>
    <w:p w:rsidR="007B4CC6" w:rsidRPr="0022765D" w:rsidRDefault="007B4CC6" w:rsidP="007B4CC6">
      <w:pPr>
        <w:shd w:val="pct10" w:color="auto" w:fill="auto"/>
        <w:spacing w:after="0" w:line="240" w:lineRule="auto"/>
        <w:ind w:firstLine="708"/>
        <w:jc w:val="both"/>
        <w:rPr>
          <w:sz w:val="20"/>
          <w:szCs w:val="20"/>
        </w:rPr>
      </w:pPr>
      <w:r w:rsidRPr="0022765D">
        <w:rPr>
          <w:sz w:val="20"/>
          <w:szCs w:val="20"/>
        </w:rPr>
        <w:t xml:space="preserve">  Value.WithDash := cbDash.Checked;</w:t>
      </w:r>
    </w:p>
    <w:p w:rsidR="007B4CC6" w:rsidRPr="00193E0B" w:rsidRDefault="007B4CC6" w:rsidP="007B4CC6">
      <w:pPr>
        <w:shd w:val="pct10" w:color="auto" w:fill="auto"/>
        <w:spacing w:after="0" w:line="240" w:lineRule="auto"/>
        <w:ind w:firstLine="708"/>
        <w:jc w:val="both"/>
        <w:rPr>
          <w:color w:val="9BBB59" w:themeColor="accent3"/>
          <w:sz w:val="20"/>
          <w:szCs w:val="20"/>
        </w:rPr>
      </w:pPr>
      <w:r w:rsidRPr="00193E0B">
        <w:rPr>
          <w:sz w:val="20"/>
          <w:szCs w:val="20"/>
        </w:rPr>
        <w:t xml:space="preserve">  lblStr.Caption:= Value.StValue;</w:t>
      </w:r>
      <w:r w:rsidR="00193E0B" w:rsidRPr="00193E0B">
        <w:rPr>
          <w:sz w:val="20"/>
          <w:szCs w:val="20"/>
        </w:rPr>
        <w:t xml:space="preserve"> </w:t>
      </w:r>
      <w:r w:rsidR="00193E0B" w:rsidRPr="00193E0B">
        <w:rPr>
          <w:color w:val="9BBB59" w:themeColor="accent3"/>
          <w:sz w:val="20"/>
          <w:szCs w:val="20"/>
        </w:rPr>
        <w:t xml:space="preserve">// mise à jour </w:t>
      </w:r>
      <w:r w:rsidR="00193E0B">
        <w:rPr>
          <w:color w:val="9BBB59" w:themeColor="accent3"/>
          <w:sz w:val="20"/>
          <w:szCs w:val="20"/>
        </w:rPr>
        <w:t>de l’étiquette</w:t>
      </w:r>
    </w:p>
    <w:p w:rsidR="007B4CC6" w:rsidRPr="007B4CC6" w:rsidRDefault="007B4CC6" w:rsidP="007B4CC6">
      <w:pPr>
        <w:shd w:val="pct10" w:color="auto" w:fill="auto"/>
        <w:spacing w:after="0" w:line="240" w:lineRule="auto"/>
        <w:ind w:firstLine="708"/>
        <w:jc w:val="both"/>
        <w:rPr>
          <w:sz w:val="20"/>
          <w:szCs w:val="20"/>
          <w:lang w:val="en-US"/>
        </w:rPr>
      </w:pPr>
      <w:r w:rsidRPr="007B4CC6">
        <w:rPr>
          <w:b/>
          <w:sz w:val="20"/>
          <w:szCs w:val="20"/>
          <w:lang w:val="en-US"/>
        </w:rPr>
        <w:t>end</w:t>
      </w:r>
      <w:r w:rsidRPr="007B4CC6">
        <w:rPr>
          <w:sz w:val="20"/>
          <w:szCs w:val="20"/>
          <w:lang w:val="en-US"/>
        </w:rPr>
        <w:t>;</w:t>
      </w:r>
    </w:p>
    <w:p w:rsidR="007B4CC6" w:rsidRPr="007B4CC6" w:rsidRDefault="007B4CC6" w:rsidP="007B4CC6">
      <w:pPr>
        <w:shd w:val="pct10" w:color="auto" w:fill="auto"/>
        <w:spacing w:after="0" w:line="240" w:lineRule="auto"/>
        <w:ind w:firstLine="708"/>
        <w:jc w:val="both"/>
        <w:rPr>
          <w:sz w:val="20"/>
          <w:szCs w:val="20"/>
          <w:lang w:val="en-US"/>
        </w:rPr>
      </w:pPr>
    </w:p>
    <w:p w:rsidR="007B4CC6" w:rsidRPr="007B4CC6" w:rsidRDefault="007B4CC6" w:rsidP="007B4CC6">
      <w:pPr>
        <w:shd w:val="pct10" w:color="auto" w:fill="auto"/>
        <w:spacing w:after="0" w:line="240" w:lineRule="auto"/>
        <w:ind w:firstLine="708"/>
        <w:jc w:val="both"/>
        <w:rPr>
          <w:sz w:val="20"/>
          <w:szCs w:val="20"/>
          <w:lang w:val="en-US"/>
        </w:rPr>
      </w:pPr>
      <w:r w:rsidRPr="007B4CC6">
        <w:rPr>
          <w:b/>
          <w:sz w:val="20"/>
          <w:szCs w:val="20"/>
          <w:lang w:val="en-US"/>
        </w:rPr>
        <w:t>procedure</w:t>
      </w:r>
      <w:r w:rsidRPr="007B4CC6">
        <w:rPr>
          <w:sz w:val="20"/>
          <w:szCs w:val="20"/>
          <w:lang w:val="en-US"/>
        </w:rPr>
        <w:t xml:space="preserve"> TMainForm.FormCreate(Sender: TObject);</w:t>
      </w:r>
    </w:p>
    <w:p w:rsidR="007B4CC6" w:rsidRPr="007B4CC6" w:rsidRDefault="007B4CC6" w:rsidP="007B4CC6">
      <w:pPr>
        <w:shd w:val="pct10" w:color="auto" w:fill="auto"/>
        <w:spacing w:after="0" w:line="240" w:lineRule="auto"/>
        <w:ind w:firstLine="708"/>
        <w:jc w:val="both"/>
        <w:rPr>
          <w:color w:val="9BBB59" w:themeColor="accent3"/>
          <w:sz w:val="20"/>
          <w:szCs w:val="20"/>
        </w:rPr>
      </w:pPr>
      <w:r w:rsidRPr="007B4CC6">
        <w:rPr>
          <w:color w:val="9BBB59" w:themeColor="accent3"/>
          <w:sz w:val="20"/>
          <w:szCs w:val="20"/>
        </w:rPr>
        <w:t>// *** création de la fiche ***</w:t>
      </w:r>
    </w:p>
    <w:p w:rsidR="007B4CC6" w:rsidRPr="007B4CC6" w:rsidRDefault="007B4CC6" w:rsidP="007B4CC6">
      <w:pPr>
        <w:shd w:val="pct10" w:color="auto" w:fill="auto"/>
        <w:spacing w:after="0" w:line="240" w:lineRule="auto"/>
        <w:ind w:firstLine="708"/>
        <w:jc w:val="both"/>
        <w:rPr>
          <w:b/>
          <w:sz w:val="20"/>
          <w:szCs w:val="20"/>
        </w:rPr>
      </w:pPr>
      <w:r w:rsidRPr="007B4CC6">
        <w:rPr>
          <w:b/>
          <w:sz w:val="20"/>
          <w:szCs w:val="20"/>
        </w:rPr>
        <w:t>begin</w:t>
      </w:r>
    </w:p>
    <w:p w:rsidR="007B4CC6" w:rsidRPr="007B4CC6" w:rsidRDefault="007B4CC6" w:rsidP="007B4CC6">
      <w:pPr>
        <w:shd w:val="pct10" w:color="auto" w:fill="auto"/>
        <w:spacing w:after="0" w:line="240" w:lineRule="auto"/>
        <w:ind w:firstLine="708"/>
        <w:jc w:val="both"/>
        <w:rPr>
          <w:sz w:val="20"/>
          <w:szCs w:val="20"/>
        </w:rPr>
      </w:pPr>
      <w:r w:rsidRPr="007B4CC6">
        <w:rPr>
          <w:sz w:val="20"/>
          <w:szCs w:val="20"/>
        </w:rPr>
        <w:t xml:space="preserve">  Value := TValue2St.Create;</w:t>
      </w:r>
    </w:p>
    <w:p w:rsidR="007B4CC6" w:rsidRPr="007B4CC6" w:rsidRDefault="007B4CC6" w:rsidP="007B4CC6">
      <w:pPr>
        <w:shd w:val="pct10" w:color="auto" w:fill="auto"/>
        <w:spacing w:after="0" w:line="240" w:lineRule="auto"/>
        <w:ind w:firstLine="708"/>
        <w:jc w:val="both"/>
        <w:rPr>
          <w:sz w:val="20"/>
          <w:szCs w:val="20"/>
          <w:lang w:val="en-US"/>
        </w:rPr>
      </w:pPr>
      <w:r w:rsidRPr="007B4CC6">
        <w:rPr>
          <w:b/>
          <w:sz w:val="20"/>
          <w:szCs w:val="20"/>
          <w:lang w:val="en-US"/>
        </w:rPr>
        <w:t>end</w:t>
      </w:r>
      <w:r w:rsidRPr="007B4CC6">
        <w:rPr>
          <w:sz w:val="20"/>
          <w:szCs w:val="20"/>
          <w:lang w:val="en-US"/>
        </w:rPr>
        <w:t>;</w:t>
      </w:r>
    </w:p>
    <w:p w:rsidR="007B4CC6" w:rsidRPr="007B4CC6" w:rsidRDefault="007B4CC6" w:rsidP="007B4CC6">
      <w:pPr>
        <w:shd w:val="pct10" w:color="auto" w:fill="auto"/>
        <w:spacing w:after="0" w:line="240" w:lineRule="auto"/>
        <w:ind w:firstLine="708"/>
        <w:jc w:val="both"/>
        <w:rPr>
          <w:sz w:val="20"/>
          <w:szCs w:val="20"/>
          <w:lang w:val="en-US"/>
        </w:rPr>
      </w:pPr>
    </w:p>
    <w:p w:rsidR="007B4CC6" w:rsidRPr="007B4CC6" w:rsidRDefault="007B4CC6" w:rsidP="007B4CC6">
      <w:pPr>
        <w:shd w:val="pct10" w:color="auto" w:fill="auto"/>
        <w:spacing w:after="0" w:line="240" w:lineRule="auto"/>
        <w:ind w:firstLine="708"/>
        <w:jc w:val="both"/>
        <w:rPr>
          <w:sz w:val="20"/>
          <w:szCs w:val="20"/>
          <w:lang w:val="en-US"/>
        </w:rPr>
      </w:pPr>
      <w:r w:rsidRPr="007B4CC6">
        <w:rPr>
          <w:b/>
          <w:sz w:val="20"/>
          <w:szCs w:val="20"/>
          <w:lang w:val="en-US"/>
        </w:rPr>
        <w:t>procedure</w:t>
      </w:r>
      <w:r w:rsidRPr="007B4CC6">
        <w:rPr>
          <w:sz w:val="20"/>
          <w:szCs w:val="20"/>
          <w:lang w:val="en-US"/>
        </w:rPr>
        <w:t xml:space="preserve"> TMainForm.FormDestroy(Sender: TObject);</w:t>
      </w:r>
    </w:p>
    <w:p w:rsidR="007B4CC6" w:rsidRPr="007B4CC6" w:rsidRDefault="007B4CC6" w:rsidP="007B4CC6">
      <w:pPr>
        <w:shd w:val="pct10" w:color="auto" w:fill="auto"/>
        <w:spacing w:after="0" w:line="240" w:lineRule="auto"/>
        <w:ind w:firstLine="708"/>
        <w:jc w:val="both"/>
        <w:rPr>
          <w:sz w:val="20"/>
          <w:szCs w:val="20"/>
        </w:rPr>
      </w:pPr>
      <w:r w:rsidRPr="007B4CC6">
        <w:rPr>
          <w:color w:val="9BBB59" w:themeColor="accent3"/>
          <w:sz w:val="20"/>
          <w:szCs w:val="20"/>
        </w:rPr>
        <w:t>// *** destruction de la fiche ***</w:t>
      </w:r>
    </w:p>
    <w:p w:rsidR="007B4CC6" w:rsidRPr="007B4CC6" w:rsidRDefault="007B4CC6" w:rsidP="007B4CC6">
      <w:pPr>
        <w:shd w:val="pct10" w:color="auto" w:fill="auto"/>
        <w:spacing w:after="0" w:line="240" w:lineRule="auto"/>
        <w:ind w:firstLine="708"/>
        <w:jc w:val="both"/>
        <w:rPr>
          <w:b/>
          <w:sz w:val="20"/>
          <w:szCs w:val="20"/>
        </w:rPr>
      </w:pPr>
      <w:r w:rsidRPr="007B4CC6">
        <w:rPr>
          <w:b/>
          <w:sz w:val="20"/>
          <w:szCs w:val="20"/>
        </w:rPr>
        <w:t>begin</w:t>
      </w:r>
    </w:p>
    <w:p w:rsidR="007B4CC6" w:rsidRPr="007B4CC6" w:rsidRDefault="007B4CC6" w:rsidP="007B4CC6">
      <w:pPr>
        <w:shd w:val="pct10" w:color="auto" w:fill="auto"/>
        <w:spacing w:after="0" w:line="240" w:lineRule="auto"/>
        <w:ind w:firstLine="708"/>
        <w:jc w:val="both"/>
        <w:rPr>
          <w:sz w:val="20"/>
          <w:szCs w:val="20"/>
        </w:rPr>
      </w:pPr>
      <w:r w:rsidRPr="007B4CC6">
        <w:rPr>
          <w:sz w:val="20"/>
          <w:szCs w:val="20"/>
        </w:rPr>
        <w:t xml:space="preserve">  Value.Free;</w:t>
      </w:r>
    </w:p>
    <w:p w:rsidR="007B4CC6" w:rsidRPr="007B4CC6" w:rsidRDefault="007B4CC6" w:rsidP="007B4CC6">
      <w:pPr>
        <w:shd w:val="pct10" w:color="auto" w:fill="auto"/>
        <w:spacing w:after="0" w:line="240" w:lineRule="auto"/>
        <w:ind w:firstLine="708"/>
        <w:jc w:val="both"/>
        <w:rPr>
          <w:sz w:val="20"/>
          <w:szCs w:val="20"/>
        </w:rPr>
      </w:pPr>
      <w:r w:rsidRPr="007B4CC6">
        <w:rPr>
          <w:b/>
          <w:sz w:val="20"/>
          <w:szCs w:val="20"/>
        </w:rPr>
        <w:t>end</w:t>
      </w:r>
      <w:r w:rsidRPr="007B4CC6">
        <w:rPr>
          <w:sz w:val="20"/>
          <w:szCs w:val="20"/>
        </w:rPr>
        <w:t>;</w:t>
      </w:r>
    </w:p>
    <w:p w:rsidR="007B4CC6" w:rsidRPr="007B4CC6" w:rsidRDefault="007B4CC6" w:rsidP="007B4CC6">
      <w:pPr>
        <w:shd w:val="pct10" w:color="auto" w:fill="auto"/>
        <w:spacing w:after="0" w:line="240" w:lineRule="auto"/>
        <w:ind w:firstLine="708"/>
        <w:jc w:val="both"/>
        <w:rPr>
          <w:sz w:val="20"/>
          <w:szCs w:val="20"/>
        </w:rPr>
      </w:pPr>
    </w:p>
    <w:p w:rsidR="007B4CC6" w:rsidRPr="007B4CC6" w:rsidRDefault="007B4CC6" w:rsidP="007B4CC6">
      <w:pPr>
        <w:shd w:val="pct10" w:color="auto" w:fill="auto"/>
        <w:spacing w:after="0" w:line="240" w:lineRule="auto"/>
        <w:ind w:firstLine="708"/>
        <w:jc w:val="both"/>
        <w:rPr>
          <w:sz w:val="20"/>
          <w:szCs w:val="20"/>
        </w:rPr>
      </w:pPr>
      <w:r w:rsidRPr="007B4CC6">
        <w:rPr>
          <w:b/>
          <w:sz w:val="20"/>
          <w:szCs w:val="20"/>
        </w:rPr>
        <w:t>end</w:t>
      </w:r>
      <w:r w:rsidRPr="007B4CC6">
        <w:rPr>
          <w:sz w:val="20"/>
          <w:szCs w:val="20"/>
        </w:rPr>
        <w:t>.</w:t>
      </w:r>
    </w:p>
    <w:p w:rsidR="00E16C03" w:rsidRDefault="00E16C03" w:rsidP="00E16C03">
      <w:pPr>
        <w:ind w:firstLine="708"/>
        <w:jc w:val="both"/>
      </w:pPr>
    </w:p>
    <w:p w:rsidR="00E16C03" w:rsidRDefault="00E16C03" w:rsidP="00E16C03">
      <w:pPr>
        <w:ind w:firstLine="708"/>
        <w:jc w:val="both"/>
        <w:rPr>
          <w:sz w:val="24"/>
          <w:szCs w:val="24"/>
        </w:rPr>
      </w:pPr>
      <w:r w:rsidRPr="00A7018E">
        <w:rPr>
          <w:sz w:val="24"/>
          <w:szCs w:val="24"/>
        </w:rPr>
        <w:t xml:space="preserve">Vous avez ainsi créé une instance de </w:t>
      </w:r>
      <w:r w:rsidRPr="00A7018E">
        <w:rPr>
          <w:b/>
          <w:i/>
          <w:color w:val="4F81BD" w:themeColor="accent1"/>
          <w:sz w:val="24"/>
          <w:szCs w:val="24"/>
        </w:rPr>
        <w:t>TValue2St</w:t>
      </w:r>
      <w:r w:rsidRPr="00A7018E">
        <w:rPr>
          <w:color w:val="4F81BD" w:themeColor="accent1"/>
          <w:sz w:val="24"/>
          <w:szCs w:val="24"/>
        </w:rPr>
        <w:t xml:space="preserve"> </w:t>
      </w:r>
      <w:r w:rsidRPr="00A7018E">
        <w:rPr>
          <w:sz w:val="24"/>
          <w:szCs w:val="24"/>
        </w:rPr>
        <w:t xml:space="preserve">dans la méthode </w:t>
      </w:r>
      <w:r w:rsidRPr="00A7018E">
        <w:rPr>
          <w:i/>
          <w:color w:val="4F81BD" w:themeColor="accent1"/>
          <w:sz w:val="24"/>
          <w:szCs w:val="24"/>
        </w:rPr>
        <w:t>FormCreate</w:t>
      </w:r>
      <w:r w:rsidRPr="00A7018E">
        <w:rPr>
          <w:color w:val="4F81BD" w:themeColor="accent1"/>
          <w:sz w:val="24"/>
          <w:szCs w:val="24"/>
        </w:rPr>
        <w:t xml:space="preserve"> </w:t>
      </w:r>
      <w:r w:rsidRPr="00A7018E">
        <w:rPr>
          <w:sz w:val="24"/>
          <w:szCs w:val="24"/>
        </w:rPr>
        <w:t xml:space="preserve">sans oublier de la libérer dans la méthode </w:t>
      </w:r>
      <w:r w:rsidRPr="00A7018E">
        <w:rPr>
          <w:i/>
          <w:color w:val="4F81BD" w:themeColor="accent1"/>
          <w:sz w:val="24"/>
          <w:szCs w:val="24"/>
        </w:rPr>
        <w:t>FormDestroy</w:t>
      </w:r>
      <w:r w:rsidRPr="00A7018E">
        <w:rPr>
          <w:sz w:val="24"/>
          <w:szCs w:val="24"/>
        </w:rPr>
        <w:t xml:space="preserve">. Par ailleurs, à chaque fois qu’une modification est apportée à </w:t>
      </w:r>
      <w:r w:rsidRPr="00A7018E">
        <w:rPr>
          <w:i/>
          <w:color w:val="4F81BD" w:themeColor="accent1"/>
          <w:sz w:val="24"/>
          <w:szCs w:val="24"/>
        </w:rPr>
        <w:t>edtNum</w:t>
      </w:r>
      <w:r w:rsidRPr="00A7018E">
        <w:rPr>
          <w:sz w:val="24"/>
          <w:szCs w:val="24"/>
        </w:rPr>
        <w:t xml:space="preserve">, la validité de l’entrée est vérifiée grâce à </w:t>
      </w:r>
      <w:r w:rsidRPr="00A7018E">
        <w:rPr>
          <w:i/>
          <w:color w:val="4F81BD" w:themeColor="accent1"/>
          <w:sz w:val="24"/>
          <w:szCs w:val="24"/>
        </w:rPr>
        <w:t>TryStrToInt</w:t>
      </w:r>
      <w:r w:rsidRPr="00A7018E">
        <w:rPr>
          <w:sz w:val="24"/>
          <w:szCs w:val="24"/>
        </w:rPr>
        <w:t xml:space="preserve">, une fonction </w:t>
      </w:r>
      <w:r w:rsidR="0022765D">
        <w:rPr>
          <w:sz w:val="24"/>
          <w:szCs w:val="24"/>
        </w:rPr>
        <w:t>de la RTL</w:t>
      </w:r>
      <w:r w:rsidRPr="00A7018E">
        <w:rPr>
          <w:sz w:val="24"/>
          <w:szCs w:val="24"/>
        </w:rPr>
        <w:t xml:space="preserve"> qui essaye de transformer une chaîne en entier : si </w:t>
      </w:r>
      <w:r w:rsidRPr="00A7018E">
        <w:rPr>
          <w:sz w:val="24"/>
          <w:szCs w:val="24"/>
        </w:rPr>
        <w:lastRenderedPageBreak/>
        <w:t xml:space="preserve">cette transformation réussit, </w:t>
      </w:r>
      <w:r w:rsidR="002256B8" w:rsidRPr="00A7018E">
        <w:rPr>
          <w:sz w:val="24"/>
          <w:szCs w:val="24"/>
        </w:rPr>
        <w:t xml:space="preserve">l’entier obtenu est affecté à la propriété </w:t>
      </w:r>
      <w:r w:rsidR="002256B8" w:rsidRPr="00A7018E">
        <w:rPr>
          <w:i/>
          <w:color w:val="4F81BD" w:themeColor="accent1"/>
          <w:sz w:val="24"/>
          <w:szCs w:val="24"/>
        </w:rPr>
        <w:t>Value</w:t>
      </w:r>
      <w:r w:rsidR="002256B8" w:rsidRPr="00A7018E">
        <w:rPr>
          <w:color w:val="4F81BD" w:themeColor="accent1"/>
          <w:sz w:val="24"/>
          <w:szCs w:val="24"/>
        </w:rPr>
        <w:t xml:space="preserve"> </w:t>
      </w:r>
      <w:r w:rsidR="002256B8" w:rsidRPr="00A7018E">
        <w:rPr>
          <w:sz w:val="24"/>
          <w:szCs w:val="24"/>
        </w:rPr>
        <w:t xml:space="preserve">de l’instance de </w:t>
      </w:r>
      <w:r w:rsidR="002256B8" w:rsidRPr="00A7018E">
        <w:rPr>
          <w:b/>
          <w:i/>
          <w:color w:val="4F81BD" w:themeColor="accent1"/>
          <w:sz w:val="24"/>
          <w:szCs w:val="24"/>
        </w:rPr>
        <w:t>TValue2St</w:t>
      </w:r>
      <w:r w:rsidR="002256B8" w:rsidRPr="00A7018E">
        <w:rPr>
          <w:color w:val="4F81BD" w:themeColor="accent1"/>
          <w:sz w:val="24"/>
          <w:szCs w:val="24"/>
        </w:rPr>
        <w:t xml:space="preserve"> </w:t>
      </w:r>
      <w:r w:rsidR="002256B8" w:rsidRPr="00A7018E">
        <w:rPr>
          <w:sz w:val="24"/>
          <w:szCs w:val="24"/>
        </w:rPr>
        <w:t>puis la chaîne calculée affichée dans l’étiquette</w:t>
      </w:r>
      <w:r w:rsidR="00A7018E" w:rsidRPr="00A7018E">
        <w:rPr>
          <w:rStyle w:val="Appelnotedebasdep"/>
          <w:sz w:val="24"/>
          <w:szCs w:val="24"/>
        </w:rPr>
        <w:footnoteReference w:id="19"/>
      </w:r>
      <w:r w:rsidR="002256B8" w:rsidRPr="00A7018E">
        <w:rPr>
          <w:sz w:val="24"/>
          <w:szCs w:val="24"/>
        </w:rPr>
        <w:t>.</w:t>
      </w:r>
    </w:p>
    <w:p w:rsidR="006E3737" w:rsidRDefault="006E3737" w:rsidP="00E16C03">
      <w:pPr>
        <w:ind w:firstLine="708"/>
        <w:jc w:val="both"/>
        <w:rPr>
          <w:b/>
          <w:color w:val="9BBB59" w:themeColor="accent3"/>
          <w:sz w:val="24"/>
          <w:szCs w:val="24"/>
        </w:rPr>
      </w:pPr>
      <w:r>
        <w:rPr>
          <w:b/>
          <w:color w:val="9BBB59" w:themeColor="accent3"/>
          <w:sz w:val="24"/>
          <w:szCs w:val="24"/>
        </w:rPr>
        <w:t>[Exemple PO-15</w:t>
      </w:r>
      <w:r w:rsidRPr="00516093">
        <w:rPr>
          <w:b/>
          <w:color w:val="9BBB59" w:themeColor="accent3"/>
          <w:sz w:val="24"/>
          <w:szCs w:val="24"/>
        </w:rPr>
        <w:t>]</w:t>
      </w:r>
    </w:p>
    <w:p w:rsidR="00E21CA2" w:rsidRDefault="006E3737" w:rsidP="00E16C03">
      <w:pPr>
        <w:ind w:firstLine="708"/>
        <w:jc w:val="both"/>
        <w:rPr>
          <w:sz w:val="24"/>
          <w:szCs w:val="24"/>
        </w:rPr>
      </w:pPr>
      <w:r>
        <w:rPr>
          <w:sz w:val="24"/>
          <w:szCs w:val="24"/>
        </w:rPr>
        <w:t xml:space="preserve">À présent, un locuteur belge fera remarquer que </w:t>
      </w:r>
      <w:r w:rsidR="0026218B">
        <w:rPr>
          <w:sz w:val="24"/>
          <w:szCs w:val="24"/>
        </w:rPr>
        <w:t>« </w:t>
      </w:r>
      <w:r>
        <w:rPr>
          <w:sz w:val="24"/>
          <w:szCs w:val="24"/>
        </w:rPr>
        <w:t>septante</w:t>
      </w:r>
      <w:r w:rsidR="0026218B">
        <w:rPr>
          <w:sz w:val="24"/>
          <w:szCs w:val="24"/>
        </w:rPr>
        <w:t> »</w:t>
      </w:r>
      <w:r>
        <w:rPr>
          <w:sz w:val="24"/>
          <w:szCs w:val="24"/>
        </w:rPr>
        <w:t xml:space="preserve">, </w:t>
      </w:r>
      <w:r w:rsidR="0026218B">
        <w:rPr>
          <w:sz w:val="24"/>
          <w:szCs w:val="24"/>
        </w:rPr>
        <w:t>« </w:t>
      </w:r>
      <w:r>
        <w:rPr>
          <w:sz w:val="24"/>
          <w:szCs w:val="24"/>
        </w:rPr>
        <w:t>octante</w:t>
      </w:r>
      <w:r w:rsidR="0026218B">
        <w:rPr>
          <w:sz w:val="24"/>
          <w:szCs w:val="24"/>
        </w:rPr>
        <w:t> »</w:t>
      </w:r>
      <w:r>
        <w:rPr>
          <w:sz w:val="24"/>
          <w:szCs w:val="24"/>
        </w:rPr>
        <w:t xml:space="preserve"> et </w:t>
      </w:r>
      <w:r w:rsidR="0026218B">
        <w:rPr>
          <w:sz w:val="24"/>
          <w:szCs w:val="24"/>
        </w:rPr>
        <w:t>« </w:t>
      </w:r>
      <w:r>
        <w:rPr>
          <w:sz w:val="24"/>
          <w:szCs w:val="24"/>
        </w:rPr>
        <w:t>nonante</w:t>
      </w:r>
      <w:r w:rsidR="0026218B">
        <w:rPr>
          <w:sz w:val="24"/>
          <w:szCs w:val="24"/>
        </w:rPr>
        <w:t> »</w:t>
      </w:r>
      <w:r>
        <w:rPr>
          <w:sz w:val="24"/>
          <w:szCs w:val="24"/>
        </w:rPr>
        <w:t xml:space="preserve"> sont des facilités auxquelles il ne voudrait pour rien au monde reconcer. </w:t>
      </w:r>
      <w:r w:rsidR="00E21CA2">
        <w:rPr>
          <w:sz w:val="24"/>
          <w:szCs w:val="24"/>
        </w:rPr>
        <w:t>Pour satisfaire ses besoins, il faudrait complét</w:t>
      </w:r>
      <w:r w:rsidR="004C6C72">
        <w:rPr>
          <w:sz w:val="24"/>
          <w:szCs w:val="24"/>
        </w:rPr>
        <w:t>er</w:t>
      </w:r>
      <w:r w:rsidR="00E21CA2">
        <w:rPr>
          <w:sz w:val="24"/>
          <w:szCs w:val="24"/>
        </w:rPr>
        <w:t xml:space="preserve"> le tableau </w:t>
      </w:r>
      <w:r w:rsidR="00E21CA2" w:rsidRPr="00E21CA2">
        <w:rPr>
          <w:i/>
          <w:color w:val="4F81BD" w:themeColor="accent1"/>
          <w:sz w:val="24"/>
          <w:szCs w:val="24"/>
        </w:rPr>
        <w:t>CNum2</w:t>
      </w:r>
      <w:r w:rsidR="00E21CA2" w:rsidRPr="00E21CA2">
        <w:rPr>
          <w:color w:val="4F81BD" w:themeColor="accent1"/>
          <w:sz w:val="24"/>
          <w:szCs w:val="24"/>
        </w:rPr>
        <w:t> </w:t>
      </w:r>
      <w:r w:rsidR="00E21CA2">
        <w:rPr>
          <w:sz w:val="24"/>
          <w:szCs w:val="24"/>
        </w:rPr>
        <w:t>:</w:t>
      </w:r>
    </w:p>
    <w:p w:rsidR="00E21CA2" w:rsidRPr="00017CDC" w:rsidRDefault="00E21CA2" w:rsidP="00E21CA2">
      <w:pPr>
        <w:shd w:val="pct10" w:color="auto" w:fill="auto"/>
        <w:spacing w:after="0" w:line="240" w:lineRule="auto"/>
        <w:ind w:firstLine="708"/>
        <w:jc w:val="both"/>
        <w:rPr>
          <w:sz w:val="20"/>
          <w:szCs w:val="20"/>
          <w:lang w:val="en-US"/>
        </w:rPr>
      </w:pPr>
      <w:r w:rsidRPr="004C6C72">
        <w:rPr>
          <w:sz w:val="20"/>
          <w:szCs w:val="20"/>
        </w:rPr>
        <w:t xml:space="preserve">  </w:t>
      </w:r>
      <w:r w:rsidRPr="00017CDC">
        <w:rPr>
          <w:sz w:val="20"/>
          <w:szCs w:val="20"/>
          <w:lang w:val="en-US"/>
        </w:rPr>
        <w:t xml:space="preserve">CNum2: </w:t>
      </w:r>
      <w:r w:rsidRPr="00017CDC">
        <w:rPr>
          <w:b/>
          <w:sz w:val="20"/>
          <w:szCs w:val="20"/>
          <w:lang w:val="en-US"/>
        </w:rPr>
        <w:t>array</w:t>
      </w:r>
      <w:r w:rsidRPr="00017CDC">
        <w:rPr>
          <w:sz w:val="20"/>
          <w:szCs w:val="20"/>
          <w:lang w:val="en-US"/>
        </w:rPr>
        <w:t>[1..</w:t>
      </w:r>
      <w:r>
        <w:rPr>
          <w:sz w:val="20"/>
          <w:szCs w:val="20"/>
          <w:lang w:val="en-US"/>
        </w:rPr>
        <w:t>10</w:t>
      </w:r>
      <w:r w:rsidRPr="00017CDC">
        <w:rPr>
          <w:sz w:val="20"/>
          <w:szCs w:val="20"/>
          <w:lang w:val="en-US"/>
        </w:rPr>
        <w:t xml:space="preserve">] </w:t>
      </w:r>
      <w:r w:rsidRPr="00017CDC">
        <w:rPr>
          <w:b/>
          <w:sz w:val="20"/>
          <w:szCs w:val="20"/>
          <w:lang w:val="en-US"/>
        </w:rPr>
        <w:t>of</w:t>
      </w:r>
      <w:r w:rsidRPr="00017CDC">
        <w:rPr>
          <w:sz w:val="20"/>
          <w:szCs w:val="20"/>
          <w:lang w:val="en-US"/>
        </w:rPr>
        <w:t xml:space="preserve"> </w:t>
      </w:r>
      <w:r w:rsidRPr="00F73CB7">
        <w:rPr>
          <w:b/>
          <w:sz w:val="20"/>
          <w:szCs w:val="20"/>
          <w:lang w:val="en-US"/>
        </w:rPr>
        <w:t>string</w:t>
      </w:r>
      <w:r w:rsidRPr="00017CDC">
        <w:rPr>
          <w:sz w:val="20"/>
          <w:szCs w:val="20"/>
          <w:lang w:val="en-US"/>
        </w:rPr>
        <w:t xml:space="preserve"> = (</w:t>
      </w:r>
      <w:r w:rsidRPr="00017CDC">
        <w:rPr>
          <w:color w:val="1F497D" w:themeColor="text2"/>
          <w:sz w:val="20"/>
          <w:szCs w:val="20"/>
          <w:lang w:val="en-US"/>
        </w:rPr>
        <w:t>'vingt'</w:t>
      </w:r>
      <w:r w:rsidRPr="00017CDC">
        <w:rPr>
          <w:sz w:val="20"/>
          <w:szCs w:val="20"/>
          <w:lang w:val="en-US"/>
        </w:rPr>
        <w:t>,</w:t>
      </w:r>
      <w:r w:rsidRPr="00017CDC">
        <w:rPr>
          <w:color w:val="1F497D" w:themeColor="text2"/>
          <w:sz w:val="20"/>
          <w:szCs w:val="20"/>
          <w:lang w:val="en-US"/>
        </w:rPr>
        <w:t>'trente'</w:t>
      </w:r>
      <w:r w:rsidRPr="00017CDC">
        <w:rPr>
          <w:sz w:val="20"/>
          <w:szCs w:val="20"/>
          <w:lang w:val="en-US"/>
        </w:rPr>
        <w:t>,</w:t>
      </w:r>
      <w:r w:rsidRPr="00017CDC">
        <w:rPr>
          <w:color w:val="1F497D" w:themeColor="text2"/>
          <w:sz w:val="20"/>
          <w:szCs w:val="20"/>
          <w:lang w:val="en-US"/>
        </w:rPr>
        <w:t>'quarante'</w:t>
      </w:r>
      <w:r w:rsidRPr="00017CDC">
        <w:rPr>
          <w:sz w:val="20"/>
          <w:szCs w:val="20"/>
          <w:lang w:val="en-US"/>
        </w:rPr>
        <w:t>,</w:t>
      </w:r>
      <w:r w:rsidRPr="00017CDC">
        <w:rPr>
          <w:color w:val="1F497D" w:themeColor="text2"/>
          <w:sz w:val="20"/>
          <w:szCs w:val="20"/>
          <w:lang w:val="en-US"/>
        </w:rPr>
        <w:t>'cinquante'</w:t>
      </w:r>
      <w:r w:rsidRPr="00017CDC">
        <w:rPr>
          <w:sz w:val="20"/>
          <w:szCs w:val="20"/>
          <w:lang w:val="en-US"/>
        </w:rPr>
        <w:t>,</w:t>
      </w:r>
    </w:p>
    <w:p w:rsidR="00E21CA2" w:rsidRPr="00017CDC" w:rsidRDefault="00E21CA2" w:rsidP="00E21CA2">
      <w:pPr>
        <w:shd w:val="pct10" w:color="auto" w:fill="auto"/>
        <w:spacing w:after="0" w:line="240" w:lineRule="auto"/>
        <w:ind w:firstLine="708"/>
        <w:jc w:val="both"/>
        <w:rPr>
          <w:sz w:val="20"/>
          <w:szCs w:val="20"/>
        </w:rPr>
      </w:pPr>
      <w:r w:rsidRPr="00E21CA2">
        <w:rPr>
          <w:sz w:val="20"/>
          <w:szCs w:val="20"/>
          <w:lang w:val="en-US"/>
        </w:rPr>
        <w:t xml:space="preserve">                           </w:t>
      </w:r>
      <w:r w:rsidRPr="00017CDC">
        <w:rPr>
          <w:color w:val="1F497D" w:themeColor="text2"/>
          <w:sz w:val="20"/>
          <w:szCs w:val="20"/>
        </w:rPr>
        <w:t>'soixante'</w:t>
      </w:r>
      <w:r w:rsidRPr="00017CDC">
        <w:rPr>
          <w:sz w:val="20"/>
          <w:szCs w:val="20"/>
        </w:rPr>
        <w:t>,</w:t>
      </w:r>
      <w:r w:rsidRPr="00017CDC">
        <w:rPr>
          <w:color w:val="1F497D" w:themeColor="text2"/>
          <w:sz w:val="20"/>
          <w:szCs w:val="20"/>
        </w:rPr>
        <w:t>'soixante-dix'</w:t>
      </w:r>
      <w:r w:rsidRPr="00017CDC">
        <w:rPr>
          <w:sz w:val="20"/>
          <w:szCs w:val="20"/>
        </w:rPr>
        <w:t>,</w:t>
      </w:r>
      <w:r w:rsidRPr="00017CDC">
        <w:rPr>
          <w:color w:val="1F497D" w:themeColor="text2"/>
          <w:sz w:val="20"/>
          <w:szCs w:val="20"/>
        </w:rPr>
        <w:t>'quatre-vingt'</w:t>
      </w:r>
      <w:r>
        <w:rPr>
          <w:color w:val="1F497D" w:themeColor="text2"/>
          <w:sz w:val="20"/>
          <w:szCs w:val="20"/>
        </w:rPr>
        <w:t>,’septante’, ‘octante’, ‘nonante’</w:t>
      </w:r>
      <w:r w:rsidRPr="00017CDC">
        <w:rPr>
          <w:sz w:val="20"/>
          <w:szCs w:val="20"/>
        </w:rPr>
        <w:t>);</w:t>
      </w:r>
    </w:p>
    <w:p w:rsidR="00E21CA2" w:rsidRDefault="00E21CA2" w:rsidP="00E16C03">
      <w:pPr>
        <w:ind w:firstLine="708"/>
        <w:jc w:val="both"/>
        <w:rPr>
          <w:sz w:val="24"/>
          <w:szCs w:val="24"/>
        </w:rPr>
      </w:pPr>
    </w:p>
    <w:p w:rsidR="0022765D" w:rsidRDefault="006E3737" w:rsidP="00E16C03">
      <w:pPr>
        <w:ind w:firstLine="708"/>
        <w:jc w:val="both"/>
        <w:rPr>
          <w:sz w:val="24"/>
          <w:szCs w:val="24"/>
        </w:rPr>
      </w:pPr>
      <w:r>
        <w:rPr>
          <w:sz w:val="24"/>
          <w:szCs w:val="24"/>
        </w:rPr>
        <w:t>Les modifications à app</w:t>
      </w:r>
      <w:r w:rsidR="00E21CA2">
        <w:rPr>
          <w:sz w:val="24"/>
          <w:szCs w:val="24"/>
        </w:rPr>
        <w:t>or</w:t>
      </w:r>
      <w:r>
        <w:rPr>
          <w:sz w:val="24"/>
          <w:szCs w:val="24"/>
        </w:rPr>
        <w:t xml:space="preserve">ter à la classe </w:t>
      </w:r>
      <w:r w:rsidRPr="00E21CA2">
        <w:rPr>
          <w:b/>
          <w:i/>
          <w:color w:val="4F81BD" w:themeColor="accent1"/>
          <w:sz w:val="24"/>
          <w:szCs w:val="24"/>
        </w:rPr>
        <w:t>TValue2St</w:t>
      </w:r>
      <w:r w:rsidRPr="00E21CA2">
        <w:rPr>
          <w:color w:val="4F81BD" w:themeColor="accent1"/>
          <w:sz w:val="24"/>
          <w:szCs w:val="24"/>
        </w:rPr>
        <w:t xml:space="preserve"> </w:t>
      </w:r>
      <w:r>
        <w:rPr>
          <w:sz w:val="24"/>
          <w:szCs w:val="24"/>
        </w:rPr>
        <w:t>seraient minimes :</w:t>
      </w:r>
    </w:p>
    <w:p w:rsidR="006E3737" w:rsidRPr="00E21CA2" w:rsidRDefault="006E3737" w:rsidP="004C6C72">
      <w:pPr>
        <w:shd w:val="pct10" w:color="auto" w:fill="auto"/>
        <w:spacing w:after="0" w:line="240" w:lineRule="auto"/>
        <w:ind w:firstLine="709"/>
        <w:jc w:val="both"/>
        <w:rPr>
          <w:b/>
          <w:sz w:val="20"/>
          <w:szCs w:val="20"/>
          <w:lang w:val="en-US"/>
        </w:rPr>
      </w:pPr>
      <w:r w:rsidRPr="00E21CA2">
        <w:rPr>
          <w:b/>
          <w:sz w:val="20"/>
          <w:szCs w:val="20"/>
          <w:lang w:val="en-US"/>
        </w:rPr>
        <w:t>type</w:t>
      </w:r>
    </w:p>
    <w:p w:rsidR="006E3737" w:rsidRPr="00E21CA2" w:rsidRDefault="004C6C72" w:rsidP="004C6C72">
      <w:pPr>
        <w:shd w:val="pct10" w:color="auto" w:fill="auto"/>
        <w:spacing w:after="0" w:line="240" w:lineRule="auto"/>
        <w:ind w:firstLine="709"/>
        <w:jc w:val="both"/>
        <w:rPr>
          <w:sz w:val="20"/>
          <w:szCs w:val="20"/>
          <w:lang w:val="en-US"/>
        </w:rPr>
      </w:pPr>
      <w:r>
        <w:rPr>
          <w:sz w:val="20"/>
          <w:szCs w:val="20"/>
          <w:lang w:val="en-US"/>
        </w:rPr>
        <w:t xml:space="preserve">  </w:t>
      </w:r>
      <w:r w:rsidR="006E3737" w:rsidRPr="00E21CA2">
        <w:rPr>
          <w:sz w:val="20"/>
          <w:szCs w:val="20"/>
          <w:lang w:val="en-US"/>
        </w:rPr>
        <w:t xml:space="preserve">TValue2StBelg = </w:t>
      </w:r>
      <w:r w:rsidR="006E3737" w:rsidRPr="00E21CA2">
        <w:rPr>
          <w:b/>
          <w:sz w:val="20"/>
          <w:szCs w:val="20"/>
          <w:lang w:val="en-US"/>
        </w:rPr>
        <w:t>class</w:t>
      </w:r>
      <w:r w:rsidR="006E3737" w:rsidRPr="00E21CA2">
        <w:rPr>
          <w:sz w:val="20"/>
          <w:szCs w:val="20"/>
          <w:lang w:val="en-US"/>
        </w:rPr>
        <w:t>(TValue2St)</w:t>
      </w:r>
    </w:p>
    <w:p w:rsidR="00E21CA2" w:rsidRPr="00E21CA2" w:rsidRDefault="004C6C72" w:rsidP="004C6C72">
      <w:pPr>
        <w:shd w:val="pct10" w:color="auto" w:fill="auto"/>
        <w:spacing w:after="0" w:line="240" w:lineRule="auto"/>
        <w:ind w:firstLine="709"/>
        <w:jc w:val="both"/>
        <w:rPr>
          <w:b/>
          <w:sz w:val="20"/>
          <w:szCs w:val="20"/>
          <w:lang w:val="en-US"/>
        </w:rPr>
      </w:pPr>
      <w:r>
        <w:rPr>
          <w:b/>
          <w:sz w:val="20"/>
          <w:szCs w:val="20"/>
          <w:lang w:val="en-US"/>
        </w:rPr>
        <w:t xml:space="preserve">  </w:t>
      </w:r>
      <w:r w:rsidR="00E21CA2" w:rsidRPr="00E21CA2">
        <w:rPr>
          <w:b/>
          <w:sz w:val="20"/>
          <w:szCs w:val="20"/>
          <w:lang w:val="en-US"/>
        </w:rPr>
        <w:t>p</w:t>
      </w:r>
      <w:r w:rsidR="006E3737" w:rsidRPr="00E21CA2">
        <w:rPr>
          <w:b/>
          <w:sz w:val="20"/>
          <w:szCs w:val="20"/>
          <w:lang w:val="en-US"/>
        </w:rPr>
        <w:t>rotected</w:t>
      </w:r>
    </w:p>
    <w:p w:rsidR="006E3737" w:rsidRPr="00E21CA2" w:rsidRDefault="00E21CA2" w:rsidP="004C6C72">
      <w:pPr>
        <w:shd w:val="pct10" w:color="auto" w:fill="auto"/>
        <w:spacing w:after="0" w:line="240" w:lineRule="auto"/>
        <w:ind w:firstLine="709"/>
        <w:jc w:val="both"/>
        <w:rPr>
          <w:sz w:val="20"/>
          <w:szCs w:val="20"/>
          <w:lang w:val="en-US"/>
        </w:rPr>
      </w:pPr>
      <w:r>
        <w:rPr>
          <w:sz w:val="20"/>
          <w:szCs w:val="20"/>
          <w:lang w:val="en-US"/>
        </w:rPr>
        <w:t xml:space="preserve">  </w:t>
      </w:r>
      <w:r w:rsidR="004C6C72">
        <w:rPr>
          <w:sz w:val="20"/>
          <w:szCs w:val="20"/>
          <w:lang w:val="en-US"/>
        </w:rPr>
        <w:t xml:space="preserve">  </w:t>
      </w:r>
      <w:r w:rsidR="006E3737" w:rsidRPr="00E21CA2">
        <w:rPr>
          <w:sz w:val="20"/>
          <w:szCs w:val="20"/>
          <w:lang w:val="en-US"/>
        </w:rPr>
        <w:t xml:space="preserve"> </w:t>
      </w:r>
      <w:r w:rsidRPr="00E21CA2">
        <w:rPr>
          <w:b/>
          <w:sz w:val="20"/>
          <w:szCs w:val="20"/>
          <w:lang w:val="en-US"/>
        </w:rPr>
        <w:t>function</w:t>
      </w:r>
      <w:r>
        <w:rPr>
          <w:sz w:val="20"/>
          <w:szCs w:val="20"/>
          <w:lang w:val="en-US"/>
        </w:rPr>
        <w:t xml:space="preserve"> </w:t>
      </w:r>
      <w:r w:rsidRPr="00E21CA2">
        <w:rPr>
          <w:sz w:val="20"/>
          <w:szCs w:val="20"/>
          <w:lang w:val="en-US"/>
        </w:rPr>
        <w:t>Decade2St(</w:t>
      </w:r>
      <w:r w:rsidRPr="00E21CA2">
        <w:rPr>
          <w:b/>
          <w:sz w:val="20"/>
          <w:szCs w:val="20"/>
          <w:lang w:val="en-US"/>
        </w:rPr>
        <w:t>const</w:t>
      </w:r>
      <w:r w:rsidRPr="00E21CA2">
        <w:rPr>
          <w:sz w:val="20"/>
          <w:szCs w:val="20"/>
          <w:lang w:val="en-US"/>
        </w:rPr>
        <w:t xml:space="preserve"> AValue: Integer; Plural: Boolean = True): </w:t>
      </w:r>
      <w:r w:rsidRPr="00E21CA2">
        <w:rPr>
          <w:b/>
          <w:sz w:val="20"/>
          <w:szCs w:val="20"/>
          <w:lang w:val="en-US"/>
        </w:rPr>
        <w:t>string</w:t>
      </w:r>
      <w:r w:rsidRPr="00E21CA2">
        <w:rPr>
          <w:sz w:val="20"/>
          <w:szCs w:val="20"/>
          <w:lang w:val="en-US"/>
        </w:rPr>
        <w:t xml:space="preserve">; </w:t>
      </w:r>
      <w:r w:rsidRPr="00E21CA2">
        <w:rPr>
          <w:b/>
          <w:sz w:val="20"/>
          <w:szCs w:val="20"/>
          <w:lang w:val="en-US"/>
        </w:rPr>
        <w:t>override</w:t>
      </w:r>
      <w:r w:rsidRPr="00E21CA2">
        <w:rPr>
          <w:sz w:val="20"/>
          <w:szCs w:val="20"/>
          <w:lang w:val="en-US"/>
        </w:rPr>
        <w:t>;</w:t>
      </w:r>
    </w:p>
    <w:p w:rsidR="006E3737" w:rsidRPr="00613F6A" w:rsidRDefault="004C6C72" w:rsidP="004C6C72">
      <w:pPr>
        <w:shd w:val="pct10" w:color="auto" w:fill="auto"/>
        <w:spacing w:after="0" w:line="240" w:lineRule="auto"/>
        <w:ind w:firstLine="709"/>
        <w:jc w:val="both"/>
        <w:rPr>
          <w:sz w:val="20"/>
          <w:szCs w:val="20"/>
        </w:rPr>
      </w:pPr>
      <w:r>
        <w:rPr>
          <w:b/>
          <w:sz w:val="20"/>
          <w:szCs w:val="20"/>
          <w:lang w:val="en-US"/>
        </w:rPr>
        <w:t xml:space="preserve">  </w:t>
      </w:r>
      <w:r w:rsidR="00E21CA2" w:rsidRPr="00613F6A">
        <w:rPr>
          <w:b/>
          <w:sz w:val="20"/>
          <w:szCs w:val="20"/>
        </w:rPr>
        <w:t>e</w:t>
      </w:r>
      <w:r w:rsidR="006E3737" w:rsidRPr="00613F6A">
        <w:rPr>
          <w:b/>
          <w:sz w:val="20"/>
          <w:szCs w:val="20"/>
        </w:rPr>
        <w:t>nd</w:t>
      </w:r>
      <w:r w:rsidR="006E3737" w:rsidRPr="00613F6A">
        <w:rPr>
          <w:sz w:val="20"/>
          <w:szCs w:val="20"/>
        </w:rPr>
        <w:t> ;</w:t>
      </w:r>
    </w:p>
    <w:p w:rsidR="00E21CA2" w:rsidRDefault="00E21CA2" w:rsidP="00E16C03">
      <w:pPr>
        <w:ind w:firstLine="708"/>
        <w:jc w:val="both"/>
        <w:rPr>
          <w:sz w:val="24"/>
          <w:szCs w:val="24"/>
        </w:rPr>
      </w:pPr>
    </w:p>
    <w:p w:rsidR="00E21CA2" w:rsidRPr="00E21CA2" w:rsidRDefault="00E21CA2" w:rsidP="00E16C03">
      <w:pPr>
        <w:ind w:firstLine="708"/>
        <w:jc w:val="both"/>
        <w:rPr>
          <w:sz w:val="24"/>
          <w:szCs w:val="24"/>
        </w:rPr>
      </w:pPr>
      <w:r w:rsidRPr="00E21CA2">
        <w:rPr>
          <w:sz w:val="24"/>
          <w:szCs w:val="24"/>
        </w:rPr>
        <w:t>Quant à l’implé</w:t>
      </w:r>
      <w:r>
        <w:rPr>
          <w:sz w:val="24"/>
          <w:szCs w:val="24"/>
        </w:rPr>
        <w:t>men</w:t>
      </w:r>
      <w:r w:rsidRPr="00E21CA2">
        <w:rPr>
          <w:sz w:val="24"/>
          <w:szCs w:val="24"/>
        </w:rPr>
        <w:t>tation de la méthode surcharg</w:t>
      </w:r>
      <w:r>
        <w:rPr>
          <w:sz w:val="24"/>
          <w:szCs w:val="24"/>
        </w:rPr>
        <w:t>é</w:t>
      </w:r>
      <w:r w:rsidRPr="00E21CA2">
        <w:rPr>
          <w:sz w:val="24"/>
          <w:szCs w:val="24"/>
        </w:rPr>
        <w:t xml:space="preserve">e, elle serait </w:t>
      </w:r>
      <w:r>
        <w:rPr>
          <w:sz w:val="24"/>
          <w:szCs w:val="24"/>
        </w:rPr>
        <w:t xml:space="preserve">bien </w:t>
      </w:r>
      <w:r w:rsidRPr="00E21CA2">
        <w:rPr>
          <w:sz w:val="24"/>
          <w:szCs w:val="24"/>
        </w:rPr>
        <w:t>plus simple que celle de l’anc</w:t>
      </w:r>
      <w:r>
        <w:rPr>
          <w:sz w:val="24"/>
          <w:szCs w:val="24"/>
        </w:rPr>
        <w:t>être :</w:t>
      </w:r>
    </w:p>
    <w:p w:rsidR="006E3737" w:rsidRPr="00017CDC" w:rsidRDefault="006E3737" w:rsidP="006E3737">
      <w:pPr>
        <w:shd w:val="pct10" w:color="auto" w:fill="auto"/>
        <w:spacing w:after="0" w:line="240" w:lineRule="auto"/>
        <w:ind w:firstLine="708"/>
        <w:jc w:val="both"/>
        <w:rPr>
          <w:sz w:val="20"/>
          <w:szCs w:val="20"/>
          <w:lang w:val="en-US"/>
        </w:rPr>
      </w:pPr>
      <w:r w:rsidRPr="00017CDC">
        <w:rPr>
          <w:b/>
          <w:sz w:val="20"/>
          <w:szCs w:val="20"/>
          <w:lang w:val="en-US"/>
        </w:rPr>
        <w:t>function</w:t>
      </w:r>
      <w:r w:rsidRPr="00017CDC">
        <w:rPr>
          <w:sz w:val="20"/>
          <w:szCs w:val="20"/>
          <w:lang w:val="en-US"/>
        </w:rPr>
        <w:t xml:space="preserve"> TValue2St</w:t>
      </w:r>
      <w:r w:rsidR="006508F1">
        <w:rPr>
          <w:sz w:val="20"/>
          <w:szCs w:val="20"/>
          <w:lang w:val="en-US"/>
        </w:rPr>
        <w:t>Belg</w:t>
      </w:r>
      <w:r w:rsidRPr="00017CDC">
        <w:rPr>
          <w:sz w:val="20"/>
          <w:szCs w:val="20"/>
          <w:lang w:val="en-US"/>
        </w:rPr>
        <w:t xml:space="preserve">.Decade2St(const AValue: Integer; Plural: Boolean = True): </w:t>
      </w:r>
      <w:r w:rsidRPr="00F73CB7">
        <w:rPr>
          <w:b/>
          <w:sz w:val="20"/>
          <w:szCs w:val="20"/>
          <w:lang w:val="en-US"/>
        </w:rPr>
        <w:t>string</w:t>
      </w:r>
      <w:r w:rsidRPr="00017CDC">
        <w:rPr>
          <w:sz w:val="20"/>
          <w:szCs w:val="20"/>
          <w:lang w:val="en-US"/>
        </w:rPr>
        <w:t>;</w:t>
      </w:r>
    </w:p>
    <w:p w:rsidR="006E3737" w:rsidRPr="00017CDC" w:rsidRDefault="006E3737" w:rsidP="006E3737">
      <w:pPr>
        <w:shd w:val="pct10" w:color="auto" w:fill="auto"/>
        <w:tabs>
          <w:tab w:val="left" w:pos="3635"/>
        </w:tabs>
        <w:spacing w:after="0" w:line="240" w:lineRule="auto"/>
        <w:ind w:firstLine="708"/>
        <w:jc w:val="both"/>
        <w:rPr>
          <w:b/>
          <w:sz w:val="20"/>
          <w:szCs w:val="20"/>
        </w:rPr>
      </w:pPr>
      <w:r w:rsidRPr="00017CDC">
        <w:rPr>
          <w:color w:val="9BBB59" w:themeColor="accent3"/>
          <w:sz w:val="20"/>
          <w:szCs w:val="20"/>
        </w:rPr>
        <w:t xml:space="preserve">// *** dizaines en lettres </w:t>
      </w:r>
      <w:r>
        <w:rPr>
          <w:color w:val="9BBB59" w:themeColor="accent3"/>
          <w:sz w:val="20"/>
          <w:szCs w:val="20"/>
        </w:rPr>
        <w:t>– version belge ***</w:t>
      </w:r>
      <w:r>
        <w:rPr>
          <w:sz w:val="20"/>
          <w:szCs w:val="20"/>
        </w:rPr>
        <w:tab/>
      </w:r>
    </w:p>
    <w:p w:rsidR="006E3737" w:rsidRPr="00B1068C" w:rsidRDefault="003F013A" w:rsidP="006E3737">
      <w:pPr>
        <w:shd w:val="pct10" w:color="auto" w:fill="auto"/>
        <w:spacing w:after="0" w:line="240" w:lineRule="auto"/>
        <w:ind w:firstLine="708"/>
        <w:jc w:val="both"/>
        <w:rPr>
          <w:b/>
          <w:sz w:val="20"/>
          <w:szCs w:val="20"/>
        </w:rPr>
      </w:pPr>
      <w:r w:rsidRPr="00B1068C">
        <w:rPr>
          <w:b/>
          <w:sz w:val="20"/>
          <w:szCs w:val="20"/>
        </w:rPr>
        <w:t>b</w:t>
      </w:r>
      <w:r w:rsidR="006E3737" w:rsidRPr="00B1068C">
        <w:rPr>
          <w:b/>
          <w:sz w:val="20"/>
          <w:szCs w:val="20"/>
        </w:rPr>
        <w:t>egin</w:t>
      </w:r>
    </w:p>
    <w:p w:rsidR="003F013A" w:rsidRPr="003F013A" w:rsidRDefault="003F013A" w:rsidP="006E3737">
      <w:pPr>
        <w:shd w:val="pct10" w:color="auto" w:fill="auto"/>
        <w:spacing w:after="0" w:line="240" w:lineRule="auto"/>
        <w:ind w:firstLine="708"/>
        <w:jc w:val="both"/>
        <w:rPr>
          <w:color w:val="9BBB59" w:themeColor="accent3"/>
          <w:sz w:val="20"/>
          <w:szCs w:val="20"/>
        </w:rPr>
      </w:pPr>
      <w:r w:rsidRPr="003F013A">
        <w:rPr>
          <w:b/>
          <w:sz w:val="20"/>
          <w:szCs w:val="20"/>
        </w:rPr>
        <w:t xml:space="preserve">  </w:t>
      </w:r>
      <w:r w:rsidRPr="003F013A">
        <w:rPr>
          <w:sz w:val="20"/>
          <w:szCs w:val="20"/>
        </w:rPr>
        <w:t xml:space="preserve">Result := </w:t>
      </w:r>
      <w:r w:rsidRPr="003F013A">
        <w:rPr>
          <w:b/>
          <w:sz w:val="20"/>
          <w:szCs w:val="20"/>
        </w:rPr>
        <w:t>inherited</w:t>
      </w:r>
      <w:r w:rsidRPr="003F013A">
        <w:rPr>
          <w:sz w:val="20"/>
          <w:szCs w:val="20"/>
        </w:rPr>
        <w:t xml:space="preserve"> Decade2St(AValue, Plural);</w:t>
      </w:r>
      <w:r w:rsidRPr="003F013A">
        <w:rPr>
          <w:b/>
          <w:sz w:val="20"/>
          <w:szCs w:val="20"/>
        </w:rPr>
        <w:t xml:space="preserve"> </w:t>
      </w:r>
      <w:r w:rsidRPr="003F013A">
        <w:rPr>
          <w:color w:val="9BBB59" w:themeColor="accent3"/>
          <w:sz w:val="20"/>
          <w:szCs w:val="20"/>
        </w:rPr>
        <w:t>// on hérite de la valeur de l’ancêtre</w:t>
      </w:r>
    </w:p>
    <w:p w:rsidR="006E3737" w:rsidRDefault="006E3737" w:rsidP="006E3737">
      <w:pPr>
        <w:shd w:val="pct10" w:color="auto" w:fill="auto"/>
        <w:spacing w:after="0" w:line="240" w:lineRule="auto"/>
        <w:ind w:firstLine="708"/>
        <w:jc w:val="both"/>
        <w:rPr>
          <w:b/>
          <w:sz w:val="20"/>
          <w:szCs w:val="20"/>
        </w:rPr>
      </w:pPr>
      <w:r w:rsidRPr="003F013A">
        <w:rPr>
          <w:sz w:val="20"/>
          <w:szCs w:val="20"/>
        </w:rPr>
        <w:t xml:space="preserve">  </w:t>
      </w:r>
      <w:r w:rsidRPr="00017CDC">
        <w:rPr>
          <w:b/>
          <w:sz w:val="20"/>
          <w:szCs w:val="20"/>
        </w:rPr>
        <w:t>case</w:t>
      </w:r>
      <w:r w:rsidRPr="00017CDC">
        <w:rPr>
          <w:sz w:val="20"/>
          <w:szCs w:val="20"/>
        </w:rPr>
        <w:t xml:space="preserve"> AValue </w:t>
      </w:r>
      <w:r w:rsidRPr="00017CDC">
        <w:rPr>
          <w:b/>
          <w:sz w:val="20"/>
          <w:szCs w:val="20"/>
        </w:rPr>
        <w:t>of</w:t>
      </w:r>
      <w:r w:rsidR="003F013A">
        <w:rPr>
          <w:b/>
          <w:sz w:val="20"/>
          <w:szCs w:val="20"/>
        </w:rPr>
        <w:t xml:space="preserve"> </w:t>
      </w:r>
      <w:r w:rsidR="003F013A" w:rsidRPr="003F013A">
        <w:rPr>
          <w:color w:val="9BBB59" w:themeColor="accent3"/>
          <w:sz w:val="20"/>
          <w:szCs w:val="20"/>
        </w:rPr>
        <w:t>// on ne modifie que les nouvelles valeurs</w:t>
      </w:r>
    </w:p>
    <w:p w:rsidR="003F013A" w:rsidRPr="00B1068C" w:rsidRDefault="003F013A" w:rsidP="006E3737">
      <w:pPr>
        <w:shd w:val="pct10" w:color="auto" w:fill="auto"/>
        <w:spacing w:after="0" w:line="240" w:lineRule="auto"/>
        <w:ind w:firstLine="708"/>
        <w:jc w:val="both"/>
        <w:rPr>
          <w:sz w:val="20"/>
          <w:szCs w:val="20"/>
          <w:lang w:val="en-US"/>
        </w:rPr>
      </w:pPr>
      <w:r>
        <w:rPr>
          <w:b/>
          <w:sz w:val="20"/>
          <w:szCs w:val="20"/>
        </w:rPr>
        <w:t xml:space="preserve">    </w:t>
      </w:r>
      <w:r w:rsidRPr="00B1068C">
        <w:rPr>
          <w:sz w:val="20"/>
          <w:szCs w:val="20"/>
          <w:lang w:val="en-US"/>
        </w:rPr>
        <w:t xml:space="preserve">70, 80, 90 : Result := CNum2[(AValue </w:t>
      </w:r>
      <w:r w:rsidRPr="00B1068C">
        <w:rPr>
          <w:b/>
          <w:sz w:val="20"/>
          <w:szCs w:val="20"/>
          <w:lang w:val="en-US"/>
        </w:rPr>
        <w:t>mod</w:t>
      </w:r>
      <w:r w:rsidRPr="00B1068C">
        <w:rPr>
          <w:sz w:val="20"/>
          <w:szCs w:val="20"/>
          <w:lang w:val="en-US"/>
        </w:rPr>
        <w:t xml:space="preserve"> 10) + 1] ;</w:t>
      </w:r>
    </w:p>
    <w:p w:rsidR="003F013A" w:rsidRPr="00B1068C" w:rsidRDefault="003F013A" w:rsidP="006E3737">
      <w:pPr>
        <w:shd w:val="pct10" w:color="auto" w:fill="auto"/>
        <w:spacing w:after="0" w:line="240" w:lineRule="auto"/>
        <w:ind w:firstLine="708"/>
        <w:jc w:val="both"/>
        <w:rPr>
          <w:sz w:val="20"/>
          <w:szCs w:val="20"/>
          <w:lang w:val="en-US"/>
        </w:rPr>
      </w:pPr>
      <w:r w:rsidRPr="00B1068C">
        <w:rPr>
          <w:sz w:val="20"/>
          <w:szCs w:val="20"/>
          <w:lang w:val="en-US"/>
        </w:rPr>
        <w:t xml:space="preserve">    71, 81, 91 : Result := CNum2[(AValue </w:t>
      </w:r>
      <w:r w:rsidRPr="00B1068C">
        <w:rPr>
          <w:b/>
          <w:sz w:val="20"/>
          <w:szCs w:val="20"/>
          <w:lang w:val="en-US"/>
        </w:rPr>
        <w:t>mod</w:t>
      </w:r>
      <w:r w:rsidRPr="00B1068C">
        <w:rPr>
          <w:sz w:val="20"/>
          <w:szCs w:val="20"/>
          <w:lang w:val="en-US"/>
        </w:rPr>
        <w:t xml:space="preserve"> 10) + 1] + </w:t>
      </w:r>
      <w:r w:rsidRPr="00B1068C">
        <w:rPr>
          <w:color w:val="1F497D" w:themeColor="text2"/>
          <w:sz w:val="20"/>
          <w:szCs w:val="20"/>
          <w:lang w:val="en-US"/>
        </w:rPr>
        <w:t>'et-un'</w:t>
      </w:r>
      <w:r w:rsidRPr="00B1068C">
        <w:rPr>
          <w:sz w:val="20"/>
          <w:szCs w:val="20"/>
          <w:lang w:val="en-US"/>
        </w:rPr>
        <w:t>;</w:t>
      </w:r>
    </w:p>
    <w:p w:rsidR="006E3737" w:rsidRPr="00E21CA2" w:rsidRDefault="006E3737" w:rsidP="006E3737">
      <w:pPr>
        <w:shd w:val="pct10" w:color="auto" w:fill="auto"/>
        <w:spacing w:after="0" w:line="240" w:lineRule="auto"/>
        <w:ind w:firstLine="708"/>
        <w:jc w:val="both"/>
        <w:rPr>
          <w:sz w:val="20"/>
          <w:szCs w:val="20"/>
          <w:lang w:val="en-US"/>
        </w:rPr>
      </w:pPr>
      <w:r w:rsidRPr="00B1068C">
        <w:rPr>
          <w:sz w:val="20"/>
          <w:szCs w:val="20"/>
          <w:lang w:val="en-US"/>
        </w:rPr>
        <w:t xml:space="preserve">    </w:t>
      </w:r>
      <w:r w:rsidR="00E21CA2" w:rsidRPr="00E21CA2">
        <w:rPr>
          <w:sz w:val="20"/>
          <w:szCs w:val="20"/>
          <w:lang w:val="en-US"/>
        </w:rPr>
        <w:t>7</w:t>
      </w:r>
      <w:r w:rsidR="00E21CA2">
        <w:rPr>
          <w:sz w:val="20"/>
          <w:szCs w:val="20"/>
          <w:lang w:val="en-US"/>
        </w:rPr>
        <w:t>2</w:t>
      </w:r>
      <w:r w:rsidR="00E21CA2" w:rsidRPr="00E21CA2">
        <w:rPr>
          <w:sz w:val="20"/>
          <w:szCs w:val="20"/>
          <w:lang w:val="en-US"/>
        </w:rPr>
        <w:t xml:space="preserve">..79 : </w:t>
      </w:r>
      <w:r w:rsidR="00E21CA2" w:rsidRPr="00017CDC">
        <w:rPr>
          <w:sz w:val="20"/>
          <w:szCs w:val="20"/>
          <w:lang w:val="en-US"/>
        </w:rPr>
        <w:t>Result := CNum2[</w:t>
      </w:r>
      <w:r w:rsidR="00E21CA2">
        <w:rPr>
          <w:sz w:val="20"/>
          <w:szCs w:val="20"/>
          <w:lang w:val="en-US"/>
        </w:rPr>
        <w:t>8</w:t>
      </w:r>
      <w:r w:rsidR="00E21CA2" w:rsidRPr="00017CDC">
        <w:rPr>
          <w:sz w:val="20"/>
          <w:szCs w:val="20"/>
          <w:lang w:val="en-US"/>
        </w:rPr>
        <w:t>] + '</w:t>
      </w:r>
      <w:r w:rsidR="00E21CA2" w:rsidRPr="003F013A">
        <w:rPr>
          <w:color w:val="1F497D" w:themeColor="text2"/>
          <w:sz w:val="20"/>
          <w:szCs w:val="20"/>
          <w:lang w:val="en-US"/>
        </w:rPr>
        <w:t>-</w:t>
      </w:r>
      <w:r w:rsidR="00E21CA2" w:rsidRPr="00017CDC">
        <w:rPr>
          <w:sz w:val="20"/>
          <w:szCs w:val="20"/>
          <w:lang w:val="en-US"/>
        </w:rPr>
        <w:t xml:space="preserve">' + Digit2St(AValue - </w:t>
      </w:r>
      <w:r w:rsidR="00E21CA2">
        <w:rPr>
          <w:sz w:val="20"/>
          <w:szCs w:val="20"/>
          <w:lang w:val="en-US"/>
        </w:rPr>
        <w:t>7</w:t>
      </w:r>
      <w:r w:rsidR="00E21CA2" w:rsidRPr="00017CDC">
        <w:rPr>
          <w:sz w:val="20"/>
          <w:szCs w:val="20"/>
          <w:lang w:val="en-US"/>
        </w:rPr>
        <w:t>0);</w:t>
      </w:r>
    </w:p>
    <w:p w:rsidR="00E21CA2" w:rsidRPr="00E21CA2" w:rsidRDefault="006E3737" w:rsidP="00E21CA2">
      <w:pPr>
        <w:shd w:val="pct10" w:color="auto" w:fill="auto"/>
        <w:spacing w:after="0" w:line="240" w:lineRule="auto"/>
        <w:ind w:firstLine="708"/>
        <w:jc w:val="both"/>
        <w:rPr>
          <w:sz w:val="20"/>
          <w:szCs w:val="20"/>
          <w:lang w:val="en-US"/>
        </w:rPr>
      </w:pPr>
      <w:r w:rsidRPr="00E21CA2">
        <w:rPr>
          <w:sz w:val="20"/>
          <w:szCs w:val="20"/>
          <w:lang w:val="en-US"/>
        </w:rPr>
        <w:t xml:space="preserve">    </w:t>
      </w:r>
      <w:r w:rsidR="00E21CA2">
        <w:rPr>
          <w:sz w:val="20"/>
          <w:szCs w:val="20"/>
          <w:lang w:val="en-US"/>
        </w:rPr>
        <w:t>82</w:t>
      </w:r>
      <w:r w:rsidR="00E21CA2" w:rsidRPr="00E21CA2">
        <w:rPr>
          <w:sz w:val="20"/>
          <w:szCs w:val="20"/>
          <w:lang w:val="en-US"/>
        </w:rPr>
        <w:t>..</w:t>
      </w:r>
      <w:r w:rsidR="00E21CA2">
        <w:rPr>
          <w:sz w:val="20"/>
          <w:szCs w:val="20"/>
          <w:lang w:val="en-US"/>
        </w:rPr>
        <w:t>8</w:t>
      </w:r>
      <w:r w:rsidR="00E21CA2" w:rsidRPr="00E21CA2">
        <w:rPr>
          <w:sz w:val="20"/>
          <w:szCs w:val="20"/>
          <w:lang w:val="en-US"/>
        </w:rPr>
        <w:t xml:space="preserve">9 : </w:t>
      </w:r>
      <w:r w:rsidR="00E21CA2" w:rsidRPr="00017CDC">
        <w:rPr>
          <w:sz w:val="20"/>
          <w:szCs w:val="20"/>
          <w:lang w:val="en-US"/>
        </w:rPr>
        <w:t>Result := CNum2[</w:t>
      </w:r>
      <w:r w:rsidR="00E21CA2">
        <w:rPr>
          <w:sz w:val="20"/>
          <w:szCs w:val="20"/>
          <w:lang w:val="en-US"/>
        </w:rPr>
        <w:t>9</w:t>
      </w:r>
      <w:r w:rsidR="00E21CA2" w:rsidRPr="00017CDC">
        <w:rPr>
          <w:sz w:val="20"/>
          <w:szCs w:val="20"/>
          <w:lang w:val="en-US"/>
        </w:rPr>
        <w:t>] + '</w:t>
      </w:r>
      <w:r w:rsidR="00E21CA2" w:rsidRPr="003F013A">
        <w:rPr>
          <w:color w:val="1F497D" w:themeColor="text2"/>
          <w:sz w:val="20"/>
          <w:szCs w:val="20"/>
          <w:lang w:val="en-US"/>
        </w:rPr>
        <w:t>-</w:t>
      </w:r>
      <w:r w:rsidR="00E21CA2" w:rsidRPr="00017CDC">
        <w:rPr>
          <w:sz w:val="20"/>
          <w:szCs w:val="20"/>
          <w:lang w:val="en-US"/>
        </w:rPr>
        <w:t xml:space="preserve">' + Digit2St(AValue - </w:t>
      </w:r>
      <w:r w:rsidR="00E21CA2">
        <w:rPr>
          <w:sz w:val="20"/>
          <w:szCs w:val="20"/>
          <w:lang w:val="en-US"/>
        </w:rPr>
        <w:t>8</w:t>
      </w:r>
      <w:r w:rsidR="00E21CA2" w:rsidRPr="00017CDC">
        <w:rPr>
          <w:sz w:val="20"/>
          <w:szCs w:val="20"/>
          <w:lang w:val="en-US"/>
        </w:rPr>
        <w:t>0);</w:t>
      </w:r>
    </w:p>
    <w:p w:rsidR="00E21CA2" w:rsidRPr="00E21CA2" w:rsidRDefault="00E21CA2" w:rsidP="00E21CA2">
      <w:pPr>
        <w:shd w:val="pct10" w:color="auto" w:fill="auto"/>
        <w:spacing w:after="0" w:line="240" w:lineRule="auto"/>
        <w:ind w:firstLine="708"/>
        <w:jc w:val="both"/>
        <w:rPr>
          <w:sz w:val="20"/>
          <w:szCs w:val="20"/>
          <w:lang w:val="en-US"/>
        </w:rPr>
      </w:pPr>
      <w:r>
        <w:rPr>
          <w:sz w:val="20"/>
          <w:szCs w:val="20"/>
          <w:lang w:val="en-US"/>
        </w:rPr>
        <w:t xml:space="preserve">    92</w:t>
      </w:r>
      <w:r w:rsidRPr="00E21CA2">
        <w:rPr>
          <w:sz w:val="20"/>
          <w:szCs w:val="20"/>
          <w:lang w:val="en-US"/>
        </w:rPr>
        <w:t>..</w:t>
      </w:r>
      <w:r>
        <w:rPr>
          <w:sz w:val="20"/>
          <w:szCs w:val="20"/>
          <w:lang w:val="en-US"/>
        </w:rPr>
        <w:t>9</w:t>
      </w:r>
      <w:r w:rsidRPr="00E21CA2">
        <w:rPr>
          <w:sz w:val="20"/>
          <w:szCs w:val="20"/>
          <w:lang w:val="en-US"/>
        </w:rPr>
        <w:t xml:space="preserve">9 : </w:t>
      </w:r>
      <w:r w:rsidRPr="00017CDC">
        <w:rPr>
          <w:sz w:val="20"/>
          <w:szCs w:val="20"/>
          <w:lang w:val="en-US"/>
        </w:rPr>
        <w:t>Result := CNum2[</w:t>
      </w:r>
      <w:r>
        <w:rPr>
          <w:sz w:val="20"/>
          <w:szCs w:val="20"/>
          <w:lang w:val="en-US"/>
        </w:rPr>
        <w:t>10</w:t>
      </w:r>
      <w:r w:rsidRPr="00017CDC">
        <w:rPr>
          <w:sz w:val="20"/>
          <w:szCs w:val="20"/>
          <w:lang w:val="en-US"/>
        </w:rPr>
        <w:t>] + '</w:t>
      </w:r>
      <w:r w:rsidRPr="003F013A">
        <w:rPr>
          <w:color w:val="1F497D" w:themeColor="text2"/>
          <w:sz w:val="20"/>
          <w:szCs w:val="20"/>
          <w:lang w:val="en-US"/>
        </w:rPr>
        <w:t>-</w:t>
      </w:r>
      <w:r w:rsidRPr="00017CDC">
        <w:rPr>
          <w:sz w:val="20"/>
          <w:szCs w:val="20"/>
          <w:lang w:val="en-US"/>
        </w:rPr>
        <w:t xml:space="preserve">' + Digit2St(AValue - </w:t>
      </w:r>
      <w:r>
        <w:rPr>
          <w:sz w:val="20"/>
          <w:szCs w:val="20"/>
          <w:lang w:val="en-US"/>
        </w:rPr>
        <w:t>9</w:t>
      </w:r>
      <w:r w:rsidRPr="00017CDC">
        <w:rPr>
          <w:sz w:val="20"/>
          <w:szCs w:val="20"/>
          <w:lang w:val="en-US"/>
        </w:rPr>
        <w:t>0);</w:t>
      </w:r>
    </w:p>
    <w:p w:rsidR="006E3737" w:rsidRPr="00B1068C" w:rsidRDefault="006E3737" w:rsidP="006E3737">
      <w:pPr>
        <w:shd w:val="pct10" w:color="auto" w:fill="auto"/>
        <w:spacing w:after="0" w:line="240" w:lineRule="auto"/>
        <w:ind w:firstLine="708"/>
        <w:jc w:val="both"/>
        <w:rPr>
          <w:sz w:val="20"/>
          <w:szCs w:val="20"/>
        </w:rPr>
      </w:pPr>
      <w:r w:rsidRPr="00017CDC">
        <w:rPr>
          <w:sz w:val="20"/>
          <w:szCs w:val="20"/>
          <w:lang w:val="en-US"/>
        </w:rPr>
        <w:t xml:space="preserve">  </w:t>
      </w:r>
      <w:r w:rsidRPr="00B1068C">
        <w:rPr>
          <w:b/>
          <w:sz w:val="20"/>
          <w:szCs w:val="20"/>
        </w:rPr>
        <w:t>end</w:t>
      </w:r>
      <w:r w:rsidRPr="00B1068C">
        <w:rPr>
          <w:sz w:val="20"/>
          <w:szCs w:val="20"/>
        </w:rPr>
        <w:t>;</w:t>
      </w:r>
    </w:p>
    <w:p w:rsidR="006E3737" w:rsidRPr="00B1068C" w:rsidRDefault="006E3737" w:rsidP="006E3737">
      <w:pPr>
        <w:shd w:val="pct10" w:color="auto" w:fill="auto"/>
        <w:spacing w:after="0" w:line="240" w:lineRule="auto"/>
        <w:ind w:firstLine="708"/>
        <w:jc w:val="both"/>
        <w:rPr>
          <w:sz w:val="20"/>
          <w:szCs w:val="20"/>
        </w:rPr>
      </w:pPr>
      <w:r w:rsidRPr="00B1068C">
        <w:rPr>
          <w:b/>
          <w:sz w:val="20"/>
          <w:szCs w:val="20"/>
        </w:rPr>
        <w:t>end</w:t>
      </w:r>
      <w:r w:rsidRPr="00B1068C">
        <w:rPr>
          <w:sz w:val="20"/>
          <w:szCs w:val="20"/>
        </w:rPr>
        <w:t>;</w:t>
      </w:r>
    </w:p>
    <w:p w:rsidR="006E3737" w:rsidRPr="00B1068C" w:rsidRDefault="006E3737" w:rsidP="00E16C03">
      <w:pPr>
        <w:ind w:firstLine="708"/>
        <w:jc w:val="both"/>
        <w:rPr>
          <w:sz w:val="24"/>
          <w:szCs w:val="24"/>
        </w:rPr>
      </w:pPr>
    </w:p>
    <w:p w:rsidR="00E21CA2" w:rsidRDefault="00E21CA2" w:rsidP="00E16C03">
      <w:pPr>
        <w:ind w:firstLine="708"/>
        <w:jc w:val="both"/>
        <w:rPr>
          <w:sz w:val="24"/>
          <w:szCs w:val="24"/>
        </w:rPr>
      </w:pPr>
      <w:r w:rsidRPr="00E21CA2">
        <w:rPr>
          <w:sz w:val="24"/>
          <w:szCs w:val="24"/>
        </w:rPr>
        <w:t xml:space="preserve">Enfin, dans le programme principal, il </w:t>
      </w:r>
      <w:r>
        <w:rPr>
          <w:sz w:val="24"/>
          <w:szCs w:val="24"/>
        </w:rPr>
        <w:t xml:space="preserve">faudrait déclarer </w:t>
      </w:r>
      <w:r w:rsidR="006508F1">
        <w:rPr>
          <w:sz w:val="24"/>
          <w:szCs w:val="24"/>
        </w:rPr>
        <w:t xml:space="preserve">une variable de type </w:t>
      </w:r>
      <w:r w:rsidR="006508F1" w:rsidRPr="006508F1">
        <w:rPr>
          <w:b/>
          <w:i/>
          <w:color w:val="4F81BD" w:themeColor="accent1"/>
          <w:sz w:val="24"/>
          <w:szCs w:val="24"/>
        </w:rPr>
        <w:t>TValue2StBelg</w:t>
      </w:r>
      <w:r w:rsidRPr="006508F1">
        <w:rPr>
          <w:color w:val="4F81BD" w:themeColor="accent1"/>
          <w:sz w:val="24"/>
          <w:szCs w:val="24"/>
        </w:rPr>
        <w:t xml:space="preserve"> </w:t>
      </w:r>
      <w:r w:rsidR="006508F1">
        <w:rPr>
          <w:sz w:val="24"/>
          <w:szCs w:val="24"/>
        </w:rPr>
        <w:t xml:space="preserve">au lieu d’une variable de type </w:t>
      </w:r>
      <w:r w:rsidR="006508F1" w:rsidRPr="006508F1">
        <w:rPr>
          <w:b/>
          <w:i/>
          <w:color w:val="4F81BD" w:themeColor="accent1"/>
          <w:sz w:val="24"/>
          <w:szCs w:val="24"/>
        </w:rPr>
        <w:t>TValue2St</w:t>
      </w:r>
      <w:r w:rsidR="006508F1" w:rsidRPr="006508F1">
        <w:rPr>
          <w:color w:val="4F81BD" w:themeColor="accent1"/>
          <w:sz w:val="24"/>
          <w:szCs w:val="24"/>
        </w:rPr>
        <w:t> </w:t>
      </w:r>
      <w:r w:rsidR="006508F1">
        <w:rPr>
          <w:sz w:val="24"/>
          <w:szCs w:val="24"/>
        </w:rPr>
        <w:t>:</w:t>
      </w:r>
    </w:p>
    <w:p w:rsidR="0003560C" w:rsidRPr="007B4CC6" w:rsidRDefault="0003560C" w:rsidP="0003560C">
      <w:pPr>
        <w:shd w:val="pct10" w:color="auto" w:fill="auto"/>
        <w:spacing w:after="0" w:line="240" w:lineRule="auto"/>
        <w:ind w:firstLine="708"/>
        <w:jc w:val="both"/>
        <w:rPr>
          <w:sz w:val="20"/>
          <w:szCs w:val="20"/>
          <w:lang w:val="en-US"/>
        </w:rPr>
      </w:pPr>
      <w:r w:rsidRPr="00B1068C">
        <w:rPr>
          <w:sz w:val="20"/>
          <w:szCs w:val="20"/>
        </w:rPr>
        <w:t xml:space="preserve">  </w:t>
      </w:r>
      <w:r w:rsidRPr="007B4CC6">
        <w:rPr>
          <w:sz w:val="20"/>
          <w:szCs w:val="20"/>
          <w:lang w:val="en-US"/>
        </w:rPr>
        <w:t xml:space="preserve">TMainForm = </w:t>
      </w:r>
      <w:r w:rsidRPr="007B4CC6">
        <w:rPr>
          <w:b/>
          <w:sz w:val="20"/>
          <w:szCs w:val="20"/>
          <w:lang w:val="en-US"/>
        </w:rPr>
        <w:t>class</w:t>
      </w:r>
      <w:r w:rsidRPr="007B4CC6">
        <w:rPr>
          <w:sz w:val="20"/>
          <w:szCs w:val="20"/>
          <w:lang w:val="en-US"/>
        </w:rPr>
        <w:t>(TForm)</w:t>
      </w:r>
    </w:p>
    <w:p w:rsidR="0003560C" w:rsidRPr="007B4CC6" w:rsidRDefault="0003560C" w:rsidP="004C6C72">
      <w:pPr>
        <w:shd w:val="pct10" w:color="auto" w:fill="auto"/>
        <w:spacing w:after="0" w:line="240" w:lineRule="auto"/>
        <w:ind w:firstLine="708"/>
        <w:jc w:val="both"/>
        <w:rPr>
          <w:sz w:val="20"/>
          <w:szCs w:val="20"/>
          <w:lang w:val="en-US"/>
        </w:rPr>
      </w:pPr>
      <w:r w:rsidRPr="007B4CC6">
        <w:rPr>
          <w:sz w:val="20"/>
          <w:szCs w:val="20"/>
          <w:lang w:val="en-US"/>
        </w:rPr>
        <w:t xml:space="preserve">    </w:t>
      </w:r>
      <w:r w:rsidR="004C6C72" w:rsidRPr="004C6C72">
        <w:rPr>
          <w:color w:val="9BBB59" w:themeColor="accent3"/>
          <w:sz w:val="20"/>
          <w:szCs w:val="20"/>
          <w:lang w:val="en-US"/>
        </w:rPr>
        <w:t>// […]</w:t>
      </w:r>
      <w:r w:rsidRPr="007B4CC6">
        <w:rPr>
          <w:sz w:val="20"/>
          <w:szCs w:val="20"/>
          <w:lang w:val="en-US"/>
        </w:rPr>
        <w:t xml:space="preserve">    </w:t>
      </w:r>
    </w:p>
    <w:p w:rsidR="0003560C" w:rsidRPr="007B4CC6" w:rsidRDefault="0003560C" w:rsidP="0003560C">
      <w:pPr>
        <w:shd w:val="pct10" w:color="auto" w:fill="auto"/>
        <w:spacing w:after="0" w:line="240" w:lineRule="auto"/>
        <w:ind w:firstLine="708"/>
        <w:jc w:val="both"/>
        <w:rPr>
          <w:b/>
          <w:sz w:val="20"/>
          <w:szCs w:val="20"/>
          <w:lang w:val="en-US"/>
        </w:rPr>
      </w:pPr>
      <w:r w:rsidRPr="007B4CC6">
        <w:rPr>
          <w:sz w:val="20"/>
          <w:szCs w:val="20"/>
          <w:lang w:val="en-US"/>
        </w:rPr>
        <w:t xml:space="preserve">  </w:t>
      </w:r>
      <w:r w:rsidRPr="007B4CC6">
        <w:rPr>
          <w:b/>
          <w:sz w:val="20"/>
          <w:szCs w:val="20"/>
          <w:lang w:val="en-US"/>
        </w:rPr>
        <w:t>private</w:t>
      </w:r>
    </w:p>
    <w:p w:rsidR="0003560C" w:rsidRPr="00BC6132" w:rsidRDefault="0003560C" w:rsidP="0003560C">
      <w:pPr>
        <w:shd w:val="pct10" w:color="auto" w:fill="auto"/>
        <w:spacing w:after="0" w:line="240" w:lineRule="auto"/>
        <w:ind w:firstLine="708"/>
        <w:jc w:val="both"/>
        <w:rPr>
          <w:sz w:val="20"/>
          <w:szCs w:val="20"/>
          <w:lang w:val="en-US"/>
        </w:rPr>
      </w:pPr>
      <w:r w:rsidRPr="007B4CC6">
        <w:rPr>
          <w:sz w:val="20"/>
          <w:szCs w:val="20"/>
          <w:lang w:val="en-US"/>
        </w:rPr>
        <w:t xml:space="preserve">    </w:t>
      </w:r>
      <w:r w:rsidRPr="00BC6132">
        <w:rPr>
          <w:color w:val="9BBB59" w:themeColor="accent3"/>
          <w:sz w:val="20"/>
          <w:szCs w:val="20"/>
          <w:lang w:val="en-US"/>
        </w:rPr>
        <w:t>{ private declarations }</w:t>
      </w:r>
    </w:p>
    <w:p w:rsidR="0003560C" w:rsidRPr="0022765D" w:rsidRDefault="0003560C" w:rsidP="0003560C">
      <w:pPr>
        <w:shd w:val="pct10" w:color="auto" w:fill="auto"/>
        <w:spacing w:after="0" w:line="240" w:lineRule="auto"/>
        <w:ind w:firstLine="708"/>
        <w:jc w:val="both"/>
        <w:rPr>
          <w:sz w:val="20"/>
          <w:szCs w:val="20"/>
        </w:rPr>
      </w:pPr>
      <w:r w:rsidRPr="00BC6132">
        <w:rPr>
          <w:sz w:val="20"/>
          <w:szCs w:val="20"/>
          <w:lang w:val="en-US"/>
        </w:rPr>
        <w:t xml:space="preserve">    </w:t>
      </w:r>
      <w:r w:rsidRPr="0022765D">
        <w:rPr>
          <w:sz w:val="20"/>
          <w:szCs w:val="20"/>
        </w:rPr>
        <w:t>Value: TValue2St</w:t>
      </w:r>
      <w:r>
        <w:rPr>
          <w:sz w:val="20"/>
          <w:szCs w:val="20"/>
        </w:rPr>
        <w:t>Belg</w:t>
      </w:r>
      <w:r w:rsidRPr="0022765D">
        <w:rPr>
          <w:sz w:val="20"/>
          <w:szCs w:val="20"/>
        </w:rPr>
        <w:t xml:space="preserve">; </w:t>
      </w:r>
      <w:r w:rsidRPr="0022765D">
        <w:rPr>
          <w:color w:val="9BBB59" w:themeColor="accent3"/>
          <w:sz w:val="20"/>
          <w:szCs w:val="20"/>
        </w:rPr>
        <w:t>// champ de travail</w:t>
      </w:r>
      <w:r>
        <w:rPr>
          <w:color w:val="9BBB59" w:themeColor="accent3"/>
          <w:sz w:val="20"/>
          <w:szCs w:val="20"/>
        </w:rPr>
        <w:t xml:space="preserve"> modifié</w:t>
      </w:r>
    </w:p>
    <w:p w:rsidR="0003560C" w:rsidRPr="0022765D" w:rsidRDefault="0003560C" w:rsidP="0003560C">
      <w:pPr>
        <w:shd w:val="pct10" w:color="auto" w:fill="auto"/>
        <w:spacing w:after="0" w:line="240" w:lineRule="auto"/>
        <w:ind w:firstLine="708"/>
        <w:jc w:val="both"/>
        <w:rPr>
          <w:b/>
          <w:sz w:val="20"/>
          <w:szCs w:val="20"/>
        </w:rPr>
      </w:pPr>
      <w:r w:rsidRPr="0022765D">
        <w:rPr>
          <w:sz w:val="20"/>
          <w:szCs w:val="20"/>
        </w:rPr>
        <w:t xml:space="preserve">  </w:t>
      </w:r>
      <w:r w:rsidRPr="0022765D">
        <w:rPr>
          <w:b/>
          <w:sz w:val="20"/>
          <w:szCs w:val="20"/>
        </w:rPr>
        <w:t>public</w:t>
      </w:r>
    </w:p>
    <w:p w:rsidR="0003560C" w:rsidRPr="00B1068C" w:rsidRDefault="0003560C" w:rsidP="0003560C">
      <w:pPr>
        <w:shd w:val="pct10" w:color="auto" w:fill="auto"/>
        <w:spacing w:after="0" w:line="240" w:lineRule="auto"/>
        <w:ind w:firstLine="708"/>
        <w:jc w:val="both"/>
        <w:rPr>
          <w:color w:val="9BBB59" w:themeColor="accent3"/>
          <w:sz w:val="20"/>
          <w:szCs w:val="20"/>
        </w:rPr>
      </w:pPr>
      <w:r w:rsidRPr="0022765D">
        <w:rPr>
          <w:sz w:val="20"/>
          <w:szCs w:val="20"/>
        </w:rPr>
        <w:t xml:space="preserve">    </w:t>
      </w:r>
      <w:r w:rsidRPr="00B1068C">
        <w:rPr>
          <w:color w:val="9BBB59" w:themeColor="accent3"/>
          <w:sz w:val="20"/>
          <w:szCs w:val="20"/>
        </w:rPr>
        <w:t>{ public declarations }</w:t>
      </w:r>
    </w:p>
    <w:p w:rsidR="0003560C" w:rsidRPr="00B1068C" w:rsidRDefault="0003560C" w:rsidP="0003560C">
      <w:pPr>
        <w:shd w:val="pct10" w:color="auto" w:fill="auto"/>
        <w:spacing w:after="0" w:line="240" w:lineRule="auto"/>
        <w:ind w:firstLine="708"/>
        <w:jc w:val="both"/>
        <w:rPr>
          <w:sz w:val="20"/>
          <w:szCs w:val="20"/>
        </w:rPr>
      </w:pPr>
      <w:r w:rsidRPr="00B1068C">
        <w:rPr>
          <w:sz w:val="20"/>
          <w:szCs w:val="20"/>
        </w:rPr>
        <w:t xml:space="preserve">  </w:t>
      </w:r>
      <w:r w:rsidRPr="00B1068C">
        <w:rPr>
          <w:b/>
          <w:sz w:val="20"/>
          <w:szCs w:val="20"/>
        </w:rPr>
        <w:t>end</w:t>
      </w:r>
      <w:r w:rsidRPr="00B1068C">
        <w:rPr>
          <w:sz w:val="20"/>
          <w:szCs w:val="20"/>
        </w:rPr>
        <w:t>;</w:t>
      </w:r>
    </w:p>
    <w:p w:rsidR="006508F1" w:rsidRDefault="006508F1" w:rsidP="00E16C03">
      <w:pPr>
        <w:ind w:firstLine="708"/>
        <w:jc w:val="both"/>
        <w:rPr>
          <w:sz w:val="24"/>
          <w:szCs w:val="24"/>
        </w:rPr>
      </w:pPr>
    </w:p>
    <w:p w:rsidR="0003560C" w:rsidRDefault="0003560C" w:rsidP="00BE62F3">
      <w:pPr>
        <w:keepNext/>
        <w:ind w:firstLine="709"/>
        <w:jc w:val="both"/>
        <w:rPr>
          <w:sz w:val="24"/>
          <w:szCs w:val="24"/>
        </w:rPr>
      </w:pPr>
      <w:r>
        <w:rPr>
          <w:sz w:val="24"/>
          <w:szCs w:val="24"/>
        </w:rPr>
        <w:lastRenderedPageBreak/>
        <w:t>L’instanciation de la classe devrait suivre ce nouveau type :</w:t>
      </w:r>
    </w:p>
    <w:p w:rsidR="0003560C" w:rsidRPr="007B4CC6" w:rsidRDefault="0003560C" w:rsidP="00BE62F3">
      <w:pPr>
        <w:keepNext/>
        <w:shd w:val="pct10" w:color="auto" w:fill="auto"/>
        <w:spacing w:after="0" w:line="240" w:lineRule="auto"/>
        <w:ind w:firstLine="709"/>
        <w:jc w:val="both"/>
        <w:rPr>
          <w:sz w:val="20"/>
          <w:szCs w:val="20"/>
          <w:lang w:val="en-US"/>
        </w:rPr>
      </w:pPr>
      <w:r w:rsidRPr="007B4CC6">
        <w:rPr>
          <w:b/>
          <w:sz w:val="20"/>
          <w:szCs w:val="20"/>
          <w:lang w:val="en-US"/>
        </w:rPr>
        <w:t>procedure</w:t>
      </w:r>
      <w:r w:rsidRPr="007B4CC6">
        <w:rPr>
          <w:sz w:val="20"/>
          <w:szCs w:val="20"/>
          <w:lang w:val="en-US"/>
        </w:rPr>
        <w:t xml:space="preserve"> TMainForm.FormCreate(Sender: TObject);</w:t>
      </w:r>
    </w:p>
    <w:p w:rsidR="0003560C" w:rsidRPr="007B4CC6" w:rsidRDefault="0003560C" w:rsidP="00BE62F3">
      <w:pPr>
        <w:keepNext/>
        <w:shd w:val="pct10" w:color="auto" w:fill="auto"/>
        <w:spacing w:after="0" w:line="240" w:lineRule="auto"/>
        <w:ind w:firstLine="709"/>
        <w:jc w:val="both"/>
        <w:rPr>
          <w:color w:val="9BBB59" w:themeColor="accent3"/>
          <w:sz w:val="20"/>
          <w:szCs w:val="20"/>
        </w:rPr>
      </w:pPr>
      <w:r w:rsidRPr="007B4CC6">
        <w:rPr>
          <w:color w:val="9BBB59" w:themeColor="accent3"/>
          <w:sz w:val="20"/>
          <w:szCs w:val="20"/>
        </w:rPr>
        <w:t>// *** création de la fiche ***</w:t>
      </w:r>
    </w:p>
    <w:p w:rsidR="0003560C" w:rsidRPr="007B4CC6" w:rsidRDefault="0003560C" w:rsidP="00BE62F3">
      <w:pPr>
        <w:keepNext/>
        <w:shd w:val="pct10" w:color="auto" w:fill="auto"/>
        <w:spacing w:after="0" w:line="240" w:lineRule="auto"/>
        <w:ind w:firstLine="709"/>
        <w:jc w:val="both"/>
        <w:rPr>
          <w:b/>
          <w:sz w:val="20"/>
          <w:szCs w:val="20"/>
        </w:rPr>
      </w:pPr>
      <w:r w:rsidRPr="007B4CC6">
        <w:rPr>
          <w:b/>
          <w:sz w:val="20"/>
          <w:szCs w:val="20"/>
        </w:rPr>
        <w:t>begin</w:t>
      </w:r>
    </w:p>
    <w:p w:rsidR="0003560C" w:rsidRPr="007B4CC6" w:rsidRDefault="0003560C" w:rsidP="00BE62F3">
      <w:pPr>
        <w:keepNext/>
        <w:shd w:val="pct10" w:color="auto" w:fill="auto"/>
        <w:spacing w:after="0" w:line="240" w:lineRule="auto"/>
        <w:ind w:firstLine="709"/>
        <w:jc w:val="both"/>
        <w:rPr>
          <w:sz w:val="20"/>
          <w:szCs w:val="20"/>
        </w:rPr>
      </w:pPr>
      <w:r w:rsidRPr="007B4CC6">
        <w:rPr>
          <w:sz w:val="20"/>
          <w:szCs w:val="20"/>
        </w:rPr>
        <w:t xml:space="preserve">  Value := TValue2St</w:t>
      </w:r>
      <w:r>
        <w:rPr>
          <w:sz w:val="20"/>
          <w:szCs w:val="20"/>
        </w:rPr>
        <w:t>Belg</w:t>
      </w:r>
      <w:r w:rsidRPr="007B4CC6">
        <w:rPr>
          <w:sz w:val="20"/>
          <w:szCs w:val="20"/>
        </w:rPr>
        <w:t>.Create;</w:t>
      </w:r>
      <w:r>
        <w:rPr>
          <w:sz w:val="20"/>
          <w:szCs w:val="20"/>
        </w:rPr>
        <w:t xml:space="preserve"> </w:t>
      </w:r>
      <w:r w:rsidRPr="0003560C">
        <w:rPr>
          <w:color w:val="9BBB59" w:themeColor="accent3"/>
          <w:sz w:val="20"/>
          <w:szCs w:val="20"/>
        </w:rPr>
        <w:t>// nouvelle création</w:t>
      </w:r>
    </w:p>
    <w:p w:rsidR="0003560C" w:rsidRPr="00B1068C" w:rsidRDefault="0003560C" w:rsidP="00BE62F3">
      <w:pPr>
        <w:keepNext/>
        <w:shd w:val="pct10" w:color="auto" w:fill="auto"/>
        <w:spacing w:after="0" w:line="240" w:lineRule="auto"/>
        <w:ind w:firstLine="709"/>
        <w:jc w:val="both"/>
        <w:rPr>
          <w:sz w:val="20"/>
          <w:szCs w:val="20"/>
        </w:rPr>
      </w:pPr>
      <w:r w:rsidRPr="00B1068C">
        <w:rPr>
          <w:b/>
          <w:sz w:val="20"/>
          <w:szCs w:val="20"/>
        </w:rPr>
        <w:t>end</w:t>
      </w:r>
      <w:r w:rsidRPr="00B1068C">
        <w:rPr>
          <w:sz w:val="20"/>
          <w:szCs w:val="20"/>
        </w:rPr>
        <w:t>;</w:t>
      </w:r>
    </w:p>
    <w:p w:rsidR="0003560C" w:rsidRDefault="0003560C" w:rsidP="00E16C03">
      <w:pPr>
        <w:ind w:firstLine="708"/>
        <w:jc w:val="both"/>
        <w:rPr>
          <w:sz w:val="24"/>
          <w:szCs w:val="24"/>
        </w:rPr>
      </w:pPr>
    </w:p>
    <w:p w:rsidR="0003560C" w:rsidRPr="00E21CA2" w:rsidRDefault="0003560C" w:rsidP="00E16C03">
      <w:pPr>
        <w:ind w:firstLine="708"/>
        <w:jc w:val="both"/>
        <w:rPr>
          <w:sz w:val="24"/>
          <w:szCs w:val="24"/>
        </w:rPr>
      </w:pPr>
      <w:r>
        <w:rPr>
          <w:sz w:val="24"/>
          <w:szCs w:val="24"/>
        </w:rPr>
        <w:t>À peu de frais, vous aurez une version belge de l’application !</w:t>
      </w:r>
    </w:p>
    <w:p w:rsidR="008E4BBE" w:rsidRDefault="008E4BBE" w:rsidP="008E4BBE">
      <w:pPr>
        <w:pStyle w:val="Titre3"/>
      </w:pPr>
      <w:bookmarkStart w:id="98" w:name="_Toc422915241"/>
      <w:r>
        <w:t>Propriétés et variables</w:t>
      </w:r>
      <w:bookmarkEnd w:id="98"/>
    </w:p>
    <w:p w:rsidR="00CC33B7" w:rsidRDefault="003221CC" w:rsidP="00017CDC">
      <w:pPr>
        <w:ind w:firstLine="708"/>
        <w:jc w:val="both"/>
        <w:rPr>
          <w:sz w:val="24"/>
          <w:szCs w:val="24"/>
        </w:rPr>
      </w:pPr>
      <w:r>
        <w:rPr>
          <w:sz w:val="24"/>
          <w:szCs w:val="24"/>
        </w:rPr>
        <w:t xml:space="preserve">Mais revenons un peu en arrière. </w:t>
      </w:r>
      <w:r w:rsidR="00CC33B7">
        <w:rPr>
          <w:sz w:val="24"/>
          <w:szCs w:val="24"/>
        </w:rPr>
        <w:t>Une ligne d</w:t>
      </w:r>
      <w:r w:rsidR="003A3ACD">
        <w:rPr>
          <w:sz w:val="24"/>
          <w:szCs w:val="24"/>
        </w:rPr>
        <w:t>u</w:t>
      </w:r>
      <w:r w:rsidR="00CC33B7">
        <w:rPr>
          <w:sz w:val="24"/>
          <w:szCs w:val="24"/>
        </w:rPr>
        <w:t xml:space="preserve"> code</w:t>
      </w:r>
      <w:r w:rsidR="003A3ACD">
        <w:rPr>
          <w:sz w:val="24"/>
          <w:szCs w:val="24"/>
        </w:rPr>
        <w:t xml:space="preserve"> de la méthode </w:t>
      </w:r>
      <w:r w:rsidR="00CC33B7">
        <w:rPr>
          <w:sz w:val="24"/>
          <w:szCs w:val="24"/>
        </w:rPr>
        <w:t xml:space="preserve"> </w:t>
      </w:r>
      <w:r w:rsidR="003A3ACD" w:rsidRPr="003A3ACD">
        <w:rPr>
          <w:i/>
          <w:color w:val="4F81BD" w:themeColor="accent1"/>
          <w:sz w:val="24"/>
          <w:szCs w:val="24"/>
        </w:rPr>
        <w:t>SetValue</w:t>
      </w:r>
      <w:r w:rsidR="003A3ACD" w:rsidRPr="003A3ACD">
        <w:rPr>
          <w:color w:val="4F81BD" w:themeColor="accent1"/>
          <w:sz w:val="24"/>
          <w:szCs w:val="24"/>
        </w:rPr>
        <w:t xml:space="preserve"> </w:t>
      </w:r>
      <w:r w:rsidR="00A7018E" w:rsidRPr="00A7018E">
        <w:rPr>
          <w:sz w:val="24"/>
          <w:szCs w:val="24"/>
        </w:rPr>
        <w:t xml:space="preserve">de </w:t>
      </w:r>
      <w:r w:rsidR="00A7018E">
        <w:rPr>
          <w:sz w:val="24"/>
          <w:szCs w:val="24"/>
        </w:rPr>
        <w:t xml:space="preserve">l’unité </w:t>
      </w:r>
      <w:r w:rsidR="00A7018E" w:rsidRPr="00A7018E">
        <w:rPr>
          <w:i/>
          <w:color w:val="4F81BD" w:themeColor="accent1"/>
          <w:sz w:val="24"/>
          <w:szCs w:val="24"/>
        </w:rPr>
        <w:t>check</w:t>
      </w:r>
      <w:r w:rsidR="00A7018E" w:rsidRPr="00A7018E">
        <w:rPr>
          <w:color w:val="4F81BD" w:themeColor="accent1"/>
          <w:sz w:val="24"/>
          <w:szCs w:val="24"/>
        </w:rPr>
        <w:t xml:space="preserve"> </w:t>
      </w:r>
      <w:r w:rsidR="00CC33B7" w:rsidRPr="00A7018E">
        <w:rPr>
          <w:sz w:val="24"/>
          <w:szCs w:val="24"/>
        </w:rPr>
        <w:t>v</w:t>
      </w:r>
      <w:r w:rsidR="00CC33B7">
        <w:rPr>
          <w:sz w:val="24"/>
          <w:szCs w:val="24"/>
        </w:rPr>
        <w:t>ous aura peut-être surpris :</w:t>
      </w:r>
    </w:p>
    <w:p w:rsidR="00CC33B7" w:rsidRDefault="003A3ACD" w:rsidP="003A3ACD">
      <w:pPr>
        <w:shd w:val="pct10" w:color="auto" w:fill="auto"/>
        <w:spacing w:after="0" w:line="240" w:lineRule="auto"/>
        <w:ind w:firstLine="709"/>
        <w:jc w:val="both"/>
        <w:rPr>
          <w:sz w:val="20"/>
          <w:szCs w:val="20"/>
        </w:rPr>
      </w:pPr>
      <w:r w:rsidRPr="00017CDC">
        <w:rPr>
          <w:sz w:val="20"/>
          <w:szCs w:val="20"/>
        </w:rPr>
        <w:t>Value := Value;</w:t>
      </w:r>
    </w:p>
    <w:p w:rsidR="003A3ACD" w:rsidRDefault="003A3ACD" w:rsidP="00017CDC">
      <w:pPr>
        <w:ind w:firstLine="708"/>
        <w:jc w:val="both"/>
        <w:rPr>
          <w:sz w:val="24"/>
          <w:szCs w:val="24"/>
        </w:rPr>
      </w:pPr>
    </w:p>
    <w:p w:rsidR="003A3ACD" w:rsidRDefault="003A3ACD" w:rsidP="00017CDC">
      <w:pPr>
        <w:ind w:firstLine="708"/>
        <w:jc w:val="both"/>
        <w:rPr>
          <w:sz w:val="24"/>
          <w:szCs w:val="24"/>
        </w:rPr>
      </w:pPr>
      <w:r>
        <w:rPr>
          <w:sz w:val="24"/>
          <w:szCs w:val="24"/>
        </w:rPr>
        <w:t>En temps ordinaire, avec une variable, cette affectation n’aurait aucun sens</w:t>
      </w:r>
      <w:r w:rsidR="00613F6A">
        <w:rPr>
          <w:sz w:val="24"/>
          <w:szCs w:val="24"/>
        </w:rPr>
        <w:t> : pourquoi affecter à une variable la valeur qu’elle possède déjà ?</w:t>
      </w:r>
      <w:r>
        <w:rPr>
          <w:sz w:val="24"/>
          <w:szCs w:val="24"/>
        </w:rPr>
        <w:t xml:space="preserve"> Il en va différemment avec les propriétés : l’affectation à </w:t>
      </w:r>
      <w:r w:rsidRPr="003A3ACD">
        <w:rPr>
          <w:i/>
          <w:color w:val="4F81BD" w:themeColor="accent1"/>
          <w:sz w:val="24"/>
          <w:szCs w:val="24"/>
        </w:rPr>
        <w:t>Value</w:t>
      </w:r>
      <w:r w:rsidRPr="003A3ACD">
        <w:rPr>
          <w:color w:val="4F81BD" w:themeColor="accent1"/>
          <w:sz w:val="24"/>
          <w:szCs w:val="24"/>
        </w:rPr>
        <w:t xml:space="preserve"> </w:t>
      </w:r>
      <w:r>
        <w:rPr>
          <w:sz w:val="24"/>
          <w:szCs w:val="24"/>
        </w:rPr>
        <w:t xml:space="preserve">va activer la méthode </w:t>
      </w:r>
      <w:r w:rsidRPr="003A3ACD">
        <w:rPr>
          <w:i/>
          <w:color w:val="4F81BD" w:themeColor="accent1"/>
          <w:sz w:val="24"/>
          <w:szCs w:val="24"/>
        </w:rPr>
        <w:t>SetValue</w:t>
      </w:r>
      <w:r w:rsidRPr="003A3ACD">
        <w:rPr>
          <w:color w:val="4F81BD" w:themeColor="accent1"/>
          <w:sz w:val="24"/>
          <w:szCs w:val="24"/>
        </w:rPr>
        <w:t xml:space="preserve"> </w:t>
      </w:r>
      <w:r>
        <w:rPr>
          <w:sz w:val="24"/>
          <w:szCs w:val="24"/>
        </w:rPr>
        <w:t xml:space="preserve">qui va recalculer la valeur de la chaîne et l’affecter au champ </w:t>
      </w:r>
      <w:r w:rsidRPr="003A3ACD">
        <w:rPr>
          <w:i/>
          <w:color w:val="4F81BD" w:themeColor="accent1"/>
          <w:sz w:val="24"/>
          <w:szCs w:val="24"/>
        </w:rPr>
        <w:t>fStValue</w:t>
      </w:r>
      <w:r>
        <w:rPr>
          <w:sz w:val="24"/>
          <w:szCs w:val="24"/>
        </w:rPr>
        <w:t>. Pour des raisons de lisibilité, une telle écr</w:t>
      </w:r>
      <w:r w:rsidR="00613F6A">
        <w:rPr>
          <w:sz w:val="24"/>
          <w:szCs w:val="24"/>
        </w:rPr>
        <w:t>it</w:t>
      </w:r>
      <w:r>
        <w:rPr>
          <w:sz w:val="24"/>
          <w:szCs w:val="24"/>
        </w:rPr>
        <w:t>ure n’est pas courante, mais elle illustre bien la différence entre une varia</w:t>
      </w:r>
      <w:r w:rsidR="008548EA">
        <w:rPr>
          <w:sz w:val="24"/>
          <w:szCs w:val="24"/>
        </w:rPr>
        <w:t>b</w:t>
      </w:r>
      <w:r>
        <w:rPr>
          <w:sz w:val="24"/>
          <w:szCs w:val="24"/>
        </w:rPr>
        <w:t>le et une propriété.</w:t>
      </w:r>
    </w:p>
    <w:p w:rsidR="008E4BBE" w:rsidRDefault="008E4BBE" w:rsidP="00017CDC">
      <w:pPr>
        <w:ind w:firstLine="708"/>
        <w:jc w:val="both"/>
        <w:rPr>
          <w:sz w:val="24"/>
          <w:szCs w:val="24"/>
        </w:rPr>
      </w:pPr>
      <w:r>
        <w:rPr>
          <w:sz w:val="24"/>
          <w:szCs w:val="24"/>
        </w:rPr>
        <w:t xml:space="preserve">En fait, une propriété n’occupe pas forcément d’espace en mémoire. Elle n’est même pas </w:t>
      </w:r>
      <w:r w:rsidR="001D5645">
        <w:rPr>
          <w:sz w:val="24"/>
          <w:szCs w:val="24"/>
        </w:rPr>
        <w:t>forcément en rapport avec un champ interne. On peut par exemple imaginer une propriété en lecture seule qui renverrait un entier tiré au hasard :</w:t>
      </w:r>
    </w:p>
    <w:p w:rsidR="001D5645" w:rsidRPr="001D5645" w:rsidRDefault="001D5645" w:rsidP="001D5645">
      <w:pPr>
        <w:shd w:val="pct10" w:color="auto" w:fill="auto"/>
        <w:spacing w:after="0" w:line="240" w:lineRule="auto"/>
        <w:ind w:firstLine="709"/>
        <w:jc w:val="both"/>
        <w:rPr>
          <w:color w:val="9BBB59" w:themeColor="accent3"/>
          <w:sz w:val="20"/>
          <w:szCs w:val="20"/>
          <w:lang w:val="en-US"/>
        </w:rPr>
      </w:pPr>
      <w:r w:rsidRPr="001D5645">
        <w:rPr>
          <w:color w:val="9BBB59" w:themeColor="accent3"/>
          <w:sz w:val="20"/>
          <w:szCs w:val="20"/>
          <w:lang w:val="en-US"/>
        </w:rPr>
        <w:t>{ TMyClass }</w:t>
      </w:r>
    </w:p>
    <w:p w:rsidR="001D5645" w:rsidRPr="001D5645" w:rsidRDefault="001D5645" w:rsidP="001D5645">
      <w:pPr>
        <w:shd w:val="pct10" w:color="auto" w:fill="auto"/>
        <w:spacing w:after="0" w:line="240" w:lineRule="auto"/>
        <w:ind w:firstLine="709"/>
        <w:jc w:val="both"/>
        <w:rPr>
          <w:sz w:val="20"/>
          <w:szCs w:val="20"/>
          <w:lang w:val="en-US"/>
        </w:rPr>
      </w:pPr>
    </w:p>
    <w:p w:rsidR="001D5645" w:rsidRPr="001D5645" w:rsidRDefault="001D5645" w:rsidP="001D5645">
      <w:pPr>
        <w:shd w:val="pct10" w:color="auto" w:fill="auto"/>
        <w:spacing w:after="0" w:line="240" w:lineRule="auto"/>
        <w:ind w:firstLine="709"/>
        <w:jc w:val="both"/>
        <w:rPr>
          <w:sz w:val="20"/>
          <w:szCs w:val="20"/>
          <w:lang w:val="en-US"/>
        </w:rPr>
      </w:pPr>
      <w:r w:rsidRPr="001D5645">
        <w:rPr>
          <w:sz w:val="20"/>
          <w:szCs w:val="20"/>
          <w:lang w:val="en-US"/>
        </w:rPr>
        <w:t xml:space="preserve">  TMyClass = </w:t>
      </w:r>
      <w:r w:rsidRPr="001D5645">
        <w:rPr>
          <w:b/>
          <w:sz w:val="20"/>
          <w:szCs w:val="20"/>
          <w:lang w:val="en-US"/>
        </w:rPr>
        <w:t>class</w:t>
      </w:r>
    </w:p>
    <w:p w:rsidR="001D5645" w:rsidRPr="001D5645" w:rsidRDefault="001D5645" w:rsidP="001D5645">
      <w:pPr>
        <w:shd w:val="pct10" w:color="auto" w:fill="auto"/>
        <w:spacing w:after="0" w:line="240" w:lineRule="auto"/>
        <w:ind w:firstLine="709"/>
        <w:jc w:val="both"/>
        <w:rPr>
          <w:b/>
          <w:sz w:val="20"/>
          <w:szCs w:val="20"/>
          <w:lang w:val="en-US"/>
        </w:rPr>
      </w:pPr>
      <w:r w:rsidRPr="001D5645">
        <w:rPr>
          <w:sz w:val="20"/>
          <w:szCs w:val="20"/>
          <w:lang w:val="en-US"/>
        </w:rPr>
        <w:t xml:space="preserve">  </w:t>
      </w:r>
      <w:r>
        <w:rPr>
          <w:b/>
          <w:sz w:val="20"/>
          <w:szCs w:val="20"/>
          <w:lang w:val="en-US"/>
        </w:rPr>
        <w:t>s</w:t>
      </w:r>
      <w:r w:rsidRPr="001D5645">
        <w:rPr>
          <w:b/>
          <w:sz w:val="20"/>
          <w:szCs w:val="20"/>
          <w:lang w:val="en-US"/>
        </w:rPr>
        <w:t>trict</w:t>
      </w:r>
      <w:r>
        <w:rPr>
          <w:sz w:val="20"/>
          <w:szCs w:val="20"/>
          <w:lang w:val="en-US"/>
        </w:rPr>
        <w:t xml:space="preserve"> </w:t>
      </w:r>
      <w:r w:rsidRPr="001D5645">
        <w:rPr>
          <w:b/>
          <w:sz w:val="20"/>
          <w:szCs w:val="20"/>
          <w:lang w:val="en-US"/>
        </w:rPr>
        <w:t>private</w:t>
      </w:r>
    </w:p>
    <w:p w:rsidR="001D5645" w:rsidRPr="001D5645" w:rsidRDefault="001D5645" w:rsidP="001D5645">
      <w:pPr>
        <w:shd w:val="pct10" w:color="auto" w:fill="auto"/>
        <w:spacing w:after="0" w:line="240" w:lineRule="auto"/>
        <w:ind w:firstLine="709"/>
        <w:jc w:val="both"/>
        <w:rPr>
          <w:sz w:val="20"/>
          <w:szCs w:val="20"/>
          <w:lang w:val="en-US"/>
        </w:rPr>
      </w:pPr>
      <w:r w:rsidRPr="001D5645">
        <w:rPr>
          <w:sz w:val="20"/>
          <w:szCs w:val="20"/>
          <w:lang w:val="en-US"/>
        </w:rPr>
        <w:t xml:space="preserve">    function GetMyProp: Integer;</w:t>
      </w:r>
    </w:p>
    <w:p w:rsidR="001D5645" w:rsidRPr="001D5645" w:rsidRDefault="001D5645" w:rsidP="001D5645">
      <w:pPr>
        <w:shd w:val="pct10" w:color="auto" w:fill="auto"/>
        <w:spacing w:after="0" w:line="240" w:lineRule="auto"/>
        <w:ind w:firstLine="709"/>
        <w:jc w:val="both"/>
        <w:rPr>
          <w:b/>
          <w:sz w:val="20"/>
          <w:szCs w:val="20"/>
          <w:lang w:val="en-US"/>
        </w:rPr>
      </w:pPr>
      <w:r w:rsidRPr="001D5645">
        <w:rPr>
          <w:sz w:val="20"/>
          <w:szCs w:val="20"/>
          <w:lang w:val="en-US"/>
        </w:rPr>
        <w:t xml:space="preserve">  </w:t>
      </w:r>
      <w:r w:rsidRPr="001D5645">
        <w:rPr>
          <w:b/>
          <w:sz w:val="20"/>
          <w:szCs w:val="20"/>
          <w:lang w:val="en-US"/>
        </w:rPr>
        <w:t>published</w:t>
      </w:r>
    </w:p>
    <w:p w:rsidR="001D5645" w:rsidRPr="001D5645" w:rsidRDefault="001D5645" w:rsidP="001D5645">
      <w:pPr>
        <w:shd w:val="pct10" w:color="auto" w:fill="auto"/>
        <w:spacing w:after="0" w:line="240" w:lineRule="auto"/>
        <w:ind w:firstLine="709"/>
        <w:jc w:val="both"/>
        <w:rPr>
          <w:sz w:val="20"/>
          <w:szCs w:val="20"/>
          <w:lang w:val="en-US"/>
        </w:rPr>
      </w:pPr>
      <w:r w:rsidRPr="001D5645">
        <w:rPr>
          <w:sz w:val="20"/>
          <w:szCs w:val="20"/>
          <w:lang w:val="en-US"/>
        </w:rPr>
        <w:t xml:space="preserve">    </w:t>
      </w:r>
      <w:r w:rsidRPr="001D5645">
        <w:rPr>
          <w:b/>
          <w:sz w:val="20"/>
          <w:szCs w:val="20"/>
          <w:lang w:val="en-US"/>
        </w:rPr>
        <w:t>property</w:t>
      </w:r>
      <w:r w:rsidRPr="001D5645">
        <w:rPr>
          <w:sz w:val="20"/>
          <w:szCs w:val="20"/>
          <w:lang w:val="en-US"/>
        </w:rPr>
        <w:t xml:space="preserve"> MyProp: Integer </w:t>
      </w:r>
      <w:r w:rsidRPr="001D5645">
        <w:rPr>
          <w:b/>
          <w:sz w:val="20"/>
          <w:szCs w:val="20"/>
          <w:lang w:val="en-US"/>
        </w:rPr>
        <w:t>read</w:t>
      </w:r>
      <w:r w:rsidRPr="001D5645">
        <w:rPr>
          <w:sz w:val="20"/>
          <w:szCs w:val="20"/>
          <w:lang w:val="en-US"/>
        </w:rPr>
        <w:t xml:space="preserve"> GetMyProp;</w:t>
      </w:r>
    </w:p>
    <w:p w:rsidR="001D5645" w:rsidRPr="00780390" w:rsidRDefault="001D5645" w:rsidP="001D5645">
      <w:pPr>
        <w:shd w:val="pct10" w:color="auto" w:fill="auto"/>
        <w:spacing w:after="0" w:line="240" w:lineRule="auto"/>
        <w:ind w:firstLine="709"/>
        <w:jc w:val="both"/>
        <w:rPr>
          <w:sz w:val="20"/>
          <w:szCs w:val="20"/>
          <w:lang w:val="en-US"/>
        </w:rPr>
      </w:pPr>
      <w:r w:rsidRPr="001D5645">
        <w:rPr>
          <w:sz w:val="20"/>
          <w:szCs w:val="20"/>
          <w:lang w:val="en-US"/>
        </w:rPr>
        <w:t xml:space="preserve">  </w:t>
      </w:r>
      <w:r w:rsidRPr="00780390">
        <w:rPr>
          <w:b/>
          <w:sz w:val="20"/>
          <w:szCs w:val="20"/>
          <w:lang w:val="en-US"/>
        </w:rPr>
        <w:t>end</w:t>
      </w:r>
      <w:r w:rsidRPr="00780390">
        <w:rPr>
          <w:sz w:val="20"/>
          <w:szCs w:val="20"/>
          <w:lang w:val="en-US"/>
        </w:rPr>
        <w:t xml:space="preserve">;   </w:t>
      </w:r>
    </w:p>
    <w:p w:rsidR="001D5645" w:rsidRPr="00780390" w:rsidRDefault="001D5645" w:rsidP="001D5645">
      <w:pPr>
        <w:shd w:val="pct10" w:color="auto" w:fill="auto"/>
        <w:spacing w:after="0" w:line="240" w:lineRule="auto"/>
        <w:ind w:firstLine="709"/>
        <w:jc w:val="both"/>
        <w:rPr>
          <w:color w:val="9BBB59" w:themeColor="accent3"/>
          <w:sz w:val="20"/>
          <w:szCs w:val="20"/>
          <w:lang w:val="en-US"/>
        </w:rPr>
      </w:pPr>
      <w:r w:rsidRPr="00780390">
        <w:rPr>
          <w:color w:val="9BBB59" w:themeColor="accent3"/>
          <w:sz w:val="20"/>
          <w:szCs w:val="20"/>
          <w:lang w:val="en-US"/>
        </w:rPr>
        <w:t>// […]</w:t>
      </w:r>
    </w:p>
    <w:p w:rsidR="001D5645" w:rsidRPr="00780390" w:rsidRDefault="001D5645" w:rsidP="001D5645">
      <w:pPr>
        <w:shd w:val="pct10" w:color="auto" w:fill="auto"/>
        <w:spacing w:after="0" w:line="240" w:lineRule="auto"/>
        <w:ind w:firstLine="709"/>
        <w:jc w:val="both"/>
        <w:rPr>
          <w:b/>
          <w:sz w:val="20"/>
          <w:szCs w:val="20"/>
          <w:lang w:val="en-US"/>
        </w:rPr>
      </w:pPr>
      <w:r w:rsidRPr="00780390">
        <w:rPr>
          <w:b/>
          <w:sz w:val="20"/>
          <w:szCs w:val="20"/>
          <w:lang w:val="en-US"/>
        </w:rPr>
        <w:t>implementation</w:t>
      </w:r>
    </w:p>
    <w:p w:rsidR="001D5645" w:rsidRPr="00780390" w:rsidRDefault="001D5645" w:rsidP="001D5645">
      <w:pPr>
        <w:shd w:val="pct10" w:color="auto" w:fill="auto"/>
        <w:spacing w:after="0" w:line="240" w:lineRule="auto"/>
        <w:ind w:firstLine="709"/>
        <w:jc w:val="both"/>
        <w:rPr>
          <w:b/>
          <w:sz w:val="20"/>
          <w:szCs w:val="20"/>
          <w:lang w:val="en-US"/>
        </w:rPr>
      </w:pPr>
    </w:p>
    <w:p w:rsidR="001D5645" w:rsidRPr="00C81B9F" w:rsidRDefault="001D5645" w:rsidP="001D5645">
      <w:pPr>
        <w:shd w:val="pct10" w:color="auto" w:fill="auto"/>
        <w:spacing w:after="0" w:line="240" w:lineRule="auto"/>
        <w:ind w:firstLine="709"/>
        <w:jc w:val="both"/>
        <w:rPr>
          <w:sz w:val="20"/>
          <w:szCs w:val="20"/>
          <w:lang w:val="en-US"/>
        </w:rPr>
      </w:pPr>
      <w:r w:rsidRPr="00C81B9F">
        <w:rPr>
          <w:b/>
          <w:sz w:val="20"/>
          <w:szCs w:val="20"/>
          <w:lang w:val="en-US"/>
        </w:rPr>
        <w:t>function</w:t>
      </w:r>
      <w:r w:rsidRPr="00C81B9F">
        <w:rPr>
          <w:sz w:val="20"/>
          <w:szCs w:val="20"/>
          <w:lang w:val="en-US"/>
        </w:rPr>
        <w:t xml:space="preserve"> TMyClass.GetMyProp: Integer;</w:t>
      </w:r>
    </w:p>
    <w:p w:rsidR="001D5645" w:rsidRPr="001D5645" w:rsidRDefault="001D5645" w:rsidP="001D5645">
      <w:pPr>
        <w:shd w:val="pct10" w:color="auto" w:fill="auto"/>
        <w:spacing w:after="0" w:line="240" w:lineRule="auto"/>
        <w:ind w:firstLine="709"/>
        <w:jc w:val="both"/>
        <w:rPr>
          <w:color w:val="9BBB59" w:themeColor="accent3"/>
          <w:sz w:val="20"/>
          <w:szCs w:val="20"/>
        </w:rPr>
      </w:pPr>
      <w:r w:rsidRPr="001D5645">
        <w:rPr>
          <w:color w:val="9BBB59" w:themeColor="accent3"/>
          <w:sz w:val="20"/>
          <w:szCs w:val="20"/>
        </w:rPr>
        <w:t>// *** renvoie un entier de 0 à 99 ***</w:t>
      </w:r>
    </w:p>
    <w:p w:rsidR="001D5645" w:rsidRPr="001D5645" w:rsidRDefault="001D5645" w:rsidP="001D5645">
      <w:pPr>
        <w:shd w:val="pct10" w:color="auto" w:fill="auto"/>
        <w:spacing w:after="0" w:line="240" w:lineRule="auto"/>
        <w:ind w:firstLine="709"/>
        <w:jc w:val="both"/>
        <w:rPr>
          <w:b/>
          <w:sz w:val="20"/>
          <w:szCs w:val="20"/>
        </w:rPr>
      </w:pPr>
      <w:r w:rsidRPr="001D5645">
        <w:rPr>
          <w:b/>
          <w:sz w:val="20"/>
          <w:szCs w:val="20"/>
        </w:rPr>
        <w:t>begin</w:t>
      </w:r>
    </w:p>
    <w:p w:rsidR="001D5645" w:rsidRPr="001D5645" w:rsidRDefault="001D5645" w:rsidP="001D5645">
      <w:pPr>
        <w:shd w:val="pct10" w:color="auto" w:fill="auto"/>
        <w:spacing w:after="0" w:line="240" w:lineRule="auto"/>
        <w:ind w:firstLine="709"/>
        <w:jc w:val="both"/>
        <w:rPr>
          <w:sz w:val="20"/>
          <w:szCs w:val="20"/>
        </w:rPr>
      </w:pPr>
      <w:r w:rsidRPr="001D5645">
        <w:rPr>
          <w:sz w:val="20"/>
          <w:szCs w:val="20"/>
        </w:rPr>
        <w:t xml:space="preserve">  Result := Random(100);</w:t>
      </w:r>
    </w:p>
    <w:p w:rsidR="001D5645" w:rsidRPr="001D5645" w:rsidRDefault="001D5645" w:rsidP="001D5645">
      <w:pPr>
        <w:shd w:val="pct10" w:color="auto" w:fill="auto"/>
        <w:spacing w:after="0" w:line="240" w:lineRule="auto"/>
        <w:ind w:firstLine="709"/>
        <w:jc w:val="both"/>
        <w:rPr>
          <w:b/>
          <w:sz w:val="20"/>
          <w:szCs w:val="20"/>
        </w:rPr>
      </w:pPr>
      <w:r w:rsidRPr="001D5645">
        <w:rPr>
          <w:b/>
          <w:sz w:val="20"/>
          <w:szCs w:val="20"/>
        </w:rPr>
        <w:t>end;</w:t>
      </w:r>
    </w:p>
    <w:p w:rsidR="001D5645" w:rsidRDefault="001D5645" w:rsidP="001D5645">
      <w:pPr>
        <w:ind w:firstLine="708"/>
        <w:jc w:val="both"/>
        <w:rPr>
          <w:sz w:val="24"/>
          <w:szCs w:val="24"/>
        </w:rPr>
      </w:pPr>
    </w:p>
    <w:p w:rsidR="001D5645" w:rsidRDefault="00F03E84" w:rsidP="001D5645">
      <w:pPr>
        <w:ind w:firstLine="708"/>
        <w:jc w:val="both"/>
        <w:rPr>
          <w:sz w:val="24"/>
          <w:szCs w:val="24"/>
        </w:rPr>
      </w:pPr>
      <w:r>
        <w:rPr>
          <w:noProof/>
          <w:sz w:val="24"/>
          <w:szCs w:val="24"/>
          <w:lang w:eastAsia="fr-FR"/>
        </w:rPr>
        <w:drawing>
          <wp:inline distT="0" distB="0" distL="0" distR="0">
            <wp:extent cx="284085" cy="284085"/>
            <wp:effectExtent l="0" t="0" r="1905" b="190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a:blip r:embed="rId25">
                      <a:extLst>
                        <a:ext uri="{28A0092B-C50C-407E-A947-70E740481C1C}">
                          <a14:useLocalDpi xmlns:a14="http://schemas.microsoft.com/office/drawing/2010/main" val="0"/>
                        </a:ext>
                      </a:extLst>
                    </a:blip>
                    <a:stretch>
                      <a:fillRect/>
                    </a:stretch>
                  </pic:blipFill>
                  <pic:spPr>
                    <a:xfrm>
                      <a:off x="0" y="0"/>
                      <a:ext cx="281354" cy="281354"/>
                    </a:xfrm>
                    <a:prstGeom prst="rect">
                      <a:avLst/>
                    </a:prstGeom>
                  </pic:spPr>
                </pic:pic>
              </a:graphicData>
            </a:graphic>
          </wp:inline>
        </w:drawing>
      </w:r>
      <w:r>
        <w:rPr>
          <w:sz w:val="24"/>
          <w:szCs w:val="24"/>
        </w:rPr>
        <w:t xml:space="preserve"> </w:t>
      </w:r>
      <w:r w:rsidR="00A7018E">
        <w:rPr>
          <w:sz w:val="24"/>
          <w:szCs w:val="24"/>
        </w:rPr>
        <w:t>Une</w:t>
      </w:r>
      <w:r w:rsidR="001D5645">
        <w:rPr>
          <w:sz w:val="24"/>
          <w:szCs w:val="24"/>
        </w:rPr>
        <w:t xml:space="preserve"> conséquence </w:t>
      </w:r>
      <w:r w:rsidR="00780390">
        <w:rPr>
          <w:sz w:val="24"/>
          <w:szCs w:val="24"/>
        </w:rPr>
        <w:t xml:space="preserve">de ce mécanisme </w:t>
      </w:r>
      <w:r w:rsidR="001D5645">
        <w:rPr>
          <w:sz w:val="24"/>
          <w:szCs w:val="24"/>
        </w:rPr>
        <w:t xml:space="preserve">est qu’une propriété ne peut pas servir de paramètre de type </w:t>
      </w:r>
      <w:r w:rsidR="001D5645" w:rsidRPr="001D5645">
        <w:rPr>
          <w:i/>
          <w:color w:val="4F81BD" w:themeColor="accent1"/>
          <w:sz w:val="24"/>
          <w:szCs w:val="24"/>
        </w:rPr>
        <w:t>var</w:t>
      </w:r>
      <w:r w:rsidR="001D5645" w:rsidRPr="001D5645">
        <w:rPr>
          <w:color w:val="4F81BD" w:themeColor="accent1"/>
          <w:sz w:val="24"/>
          <w:szCs w:val="24"/>
        </w:rPr>
        <w:t xml:space="preserve"> </w:t>
      </w:r>
      <w:r w:rsidR="001D5645">
        <w:rPr>
          <w:sz w:val="24"/>
          <w:szCs w:val="24"/>
        </w:rPr>
        <w:t xml:space="preserve">dans une routine. Pas plus vous ne pourrez utiliser </w:t>
      </w:r>
      <w:r w:rsidR="001D5645" w:rsidRPr="001D5645">
        <w:rPr>
          <w:i/>
          <w:color w:val="4F81BD" w:themeColor="accent1"/>
          <w:sz w:val="24"/>
          <w:szCs w:val="24"/>
        </w:rPr>
        <w:t>@</w:t>
      </w:r>
      <w:r w:rsidR="001D5645" w:rsidRPr="001D5645">
        <w:rPr>
          <w:color w:val="4F81BD" w:themeColor="accent1"/>
          <w:sz w:val="24"/>
          <w:szCs w:val="24"/>
        </w:rPr>
        <w:t xml:space="preserve"> </w:t>
      </w:r>
      <w:r w:rsidR="001D5645">
        <w:rPr>
          <w:sz w:val="24"/>
          <w:szCs w:val="24"/>
        </w:rPr>
        <w:t xml:space="preserve">ou modifier une propriété avec </w:t>
      </w:r>
      <w:r w:rsidR="001D5645" w:rsidRPr="001D5645">
        <w:rPr>
          <w:i/>
          <w:color w:val="4F81BD" w:themeColor="accent1"/>
          <w:sz w:val="24"/>
          <w:szCs w:val="24"/>
        </w:rPr>
        <w:t>Inc</w:t>
      </w:r>
      <w:r w:rsidR="001D5645" w:rsidRPr="001D5645">
        <w:rPr>
          <w:color w:val="4F81BD" w:themeColor="accent1"/>
          <w:sz w:val="24"/>
          <w:szCs w:val="24"/>
        </w:rPr>
        <w:t xml:space="preserve"> </w:t>
      </w:r>
      <w:r w:rsidR="001D5645">
        <w:rPr>
          <w:sz w:val="24"/>
          <w:szCs w:val="24"/>
        </w:rPr>
        <w:t xml:space="preserve">ou </w:t>
      </w:r>
      <w:r w:rsidR="001D5645" w:rsidRPr="001D5645">
        <w:rPr>
          <w:i/>
          <w:color w:val="4F81BD" w:themeColor="accent1"/>
          <w:sz w:val="24"/>
          <w:szCs w:val="24"/>
        </w:rPr>
        <w:t>Dec</w:t>
      </w:r>
      <w:r w:rsidR="001D5645">
        <w:rPr>
          <w:sz w:val="24"/>
          <w:szCs w:val="24"/>
        </w:rPr>
        <w:t>.</w:t>
      </w:r>
    </w:p>
    <w:p w:rsidR="00BE62F3" w:rsidRDefault="00BE62F3" w:rsidP="001D5645">
      <w:pPr>
        <w:ind w:firstLine="708"/>
        <w:jc w:val="both"/>
        <w:rPr>
          <w:sz w:val="24"/>
          <w:szCs w:val="24"/>
        </w:rPr>
      </w:pPr>
    </w:p>
    <w:p w:rsidR="00153318" w:rsidRDefault="00F30F88" w:rsidP="00C47AA8">
      <w:pPr>
        <w:pStyle w:val="Titre3"/>
      </w:pPr>
      <w:bookmarkStart w:id="99" w:name="_Toc422915242"/>
      <w:r>
        <w:lastRenderedPageBreak/>
        <w:t>Redéfinition d’une propriété</w:t>
      </w:r>
      <w:bookmarkEnd w:id="99"/>
    </w:p>
    <w:p w:rsidR="00C47AA8" w:rsidRDefault="001054F9" w:rsidP="007F180E">
      <w:pPr>
        <w:rPr>
          <w:sz w:val="24"/>
          <w:szCs w:val="24"/>
        </w:rPr>
      </w:pPr>
      <w:r>
        <w:rPr>
          <w:b/>
          <w:color w:val="9BBB59" w:themeColor="accent3"/>
          <w:sz w:val="24"/>
          <w:szCs w:val="24"/>
        </w:rPr>
        <w:t>[Exemple PO-16</w:t>
      </w:r>
      <w:r w:rsidRPr="00516093">
        <w:rPr>
          <w:b/>
          <w:color w:val="9BBB59" w:themeColor="accent3"/>
          <w:sz w:val="24"/>
          <w:szCs w:val="24"/>
        </w:rPr>
        <w:t>]</w:t>
      </w:r>
    </w:p>
    <w:p w:rsidR="00153318" w:rsidRDefault="00F30F88" w:rsidP="00C47AA8">
      <w:pPr>
        <w:pStyle w:val="Titre3"/>
      </w:pPr>
      <w:bookmarkStart w:id="100" w:name="_Toc422915244"/>
      <w:r>
        <w:t>Les informations de stockage</w:t>
      </w:r>
      <w:bookmarkEnd w:id="100"/>
    </w:p>
    <w:p w:rsidR="00C47AA8" w:rsidRPr="00153318" w:rsidRDefault="001054F9" w:rsidP="007F180E">
      <w:pPr>
        <w:rPr>
          <w:sz w:val="24"/>
          <w:szCs w:val="24"/>
        </w:rPr>
      </w:pPr>
      <w:r>
        <w:rPr>
          <w:b/>
          <w:color w:val="9BBB59" w:themeColor="accent3"/>
          <w:sz w:val="24"/>
          <w:szCs w:val="24"/>
        </w:rPr>
        <w:t>[Exemple PO-1</w:t>
      </w:r>
      <w:r w:rsidR="00733966">
        <w:rPr>
          <w:b/>
          <w:color w:val="9BBB59" w:themeColor="accent3"/>
          <w:sz w:val="24"/>
          <w:szCs w:val="24"/>
        </w:rPr>
        <w:t>7</w:t>
      </w:r>
      <w:r w:rsidRPr="00516093">
        <w:rPr>
          <w:b/>
          <w:color w:val="9BBB59" w:themeColor="accent3"/>
          <w:sz w:val="24"/>
          <w:szCs w:val="24"/>
        </w:rPr>
        <w:t>]</w:t>
      </w:r>
    </w:p>
    <w:p w:rsidR="00153318" w:rsidRDefault="00153318" w:rsidP="00C47AA8">
      <w:pPr>
        <w:pStyle w:val="Titre3"/>
      </w:pPr>
      <w:bookmarkStart w:id="101" w:name="_Toc422915245"/>
      <w:r>
        <w:t>Les propriétés indexées</w:t>
      </w:r>
      <w:bookmarkEnd w:id="101"/>
    </w:p>
    <w:p w:rsidR="00D06F55" w:rsidRPr="00071C73" w:rsidRDefault="00D06F55" w:rsidP="00D06F55">
      <w:pPr>
        <w:ind w:firstLine="708"/>
        <w:jc w:val="both"/>
        <w:rPr>
          <w:sz w:val="24"/>
          <w:szCs w:val="24"/>
        </w:rPr>
      </w:pPr>
      <w:r w:rsidRPr="00071C73">
        <w:rPr>
          <w:sz w:val="24"/>
          <w:szCs w:val="24"/>
        </w:rPr>
        <w:t xml:space="preserve">Il est possible de lire et d’écrire plusieurs propriétés à partir d’une même méthode à condition qu’elles soient du même type. Dans ce cas, chaque déclaration de type de propriété sera suivie du mot réservé </w:t>
      </w:r>
      <w:r w:rsidRPr="00071C73">
        <w:rPr>
          <w:i/>
          <w:color w:val="4F81BD" w:themeColor="accent1"/>
          <w:sz w:val="24"/>
          <w:szCs w:val="24"/>
        </w:rPr>
        <w:t>index</w:t>
      </w:r>
      <w:r w:rsidRPr="00071C73">
        <w:rPr>
          <w:color w:val="4F81BD" w:themeColor="accent1"/>
          <w:sz w:val="24"/>
          <w:szCs w:val="24"/>
        </w:rPr>
        <w:t xml:space="preserve"> </w:t>
      </w:r>
      <w:r w:rsidRPr="00071C73">
        <w:rPr>
          <w:sz w:val="24"/>
          <w:szCs w:val="24"/>
        </w:rPr>
        <w:t xml:space="preserve">lui-même suivi d’un entier précisant le rang de l’index. Les méthodes </w:t>
      </w:r>
      <w:r w:rsidRPr="00071C73">
        <w:rPr>
          <w:i/>
          <w:sz w:val="24"/>
          <w:szCs w:val="24"/>
        </w:rPr>
        <w:t>getter</w:t>
      </w:r>
      <w:r w:rsidRPr="00071C73">
        <w:rPr>
          <w:sz w:val="24"/>
          <w:szCs w:val="24"/>
        </w:rPr>
        <w:t xml:space="preserve"> et </w:t>
      </w:r>
      <w:r w:rsidRPr="00071C73">
        <w:rPr>
          <w:i/>
          <w:sz w:val="24"/>
          <w:szCs w:val="24"/>
        </w:rPr>
        <w:t>setter</w:t>
      </w:r>
      <w:r w:rsidRPr="00071C73">
        <w:rPr>
          <w:sz w:val="24"/>
          <w:szCs w:val="24"/>
        </w:rPr>
        <w:t xml:space="preserve"> setont forcément une fonction et une procédure.</w:t>
      </w:r>
    </w:p>
    <w:p w:rsidR="00D06F55" w:rsidRDefault="00D06F55" w:rsidP="00D06F55">
      <w:pPr>
        <w:ind w:firstLine="708"/>
        <w:jc w:val="both"/>
        <w:rPr>
          <w:b/>
          <w:color w:val="9BBB59" w:themeColor="accent3"/>
          <w:sz w:val="24"/>
          <w:szCs w:val="24"/>
        </w:rPr>
      </w:pPr>
      <w:r>
        <w:rPr>
          <w:b/>
          <w:color w:val="9BBB59" w:themeColor="accent3"/>
          <w:sz w:val="24"/>
          <w:szCs w:val="24"/>
        </w:rPr>
        <w:t>[Exemple PO-1</w:t>
      </w:r>
      <w:r w:rsidR="00733966">
        <w:rPr>
          <w:b/>
          <w:color w:val="9BBB59" w:themeColor="accent3"/>
          <w:sz w:val="24"/>
          <w:szCs w:val="24"/>
        </w:rPr>
        <w:t>8</w:t>
      </w:r>
      <w:r w:rsidRPr="00516093">
        <w:rPr>
          <w:b/>
          <w:color w:val="9BBB59" w:themeColor="accent3"/>
          <w:sz w:val="24"/>
          <w:szCs w:val="24"/>
        </w:rPr>
        <w:t>]</w:t>
      </w:r>
    </w:p>
    <w:p w:rsidR="00071C73" w:rsidRPr="00071C73" w:rsidRDefault="00071C73" w:rsidP="00D06F55">
      <w:pPr>
        <w:ind w:firstLine="708"/>
        <w:jc w:val="both"/>
        <w:rPr>
          <w:sz w:val="24"/>
          <w:szCs w:val="24"/>
        </w:rPr>
      </w:pPr>
      <w:r w:rsidRPr="00071C73">
        <w:rPr>
          <w:sz w:val="24"/>
          <w:szCs w:val="24"/>
        </w:rPr>
        <w:t xml:space="preserve">Vous allez </w:t>
      </w:r>
      <w:r>
        <w:rPr>
          <w:sz w:val="24"/>
          <w:szCs w:val="24"/>
        </w:rPr>
        <w:t>construire</w:t>
      </w:r>
      <w:r w:rsidRPr="00071C73">
        <w:rPr>
          <w:sz w:val="24"/>
          <w:szCs w:val="24"/>
        </w:rPr>
        <w:t xml:space="preserve"> une </w:t>
      </w:r>
      <w:r>
        <w:rPr>
          <w:sz w:val="24"/>
          <w:szCs w:val="24"/>
        </w:rPr>
        <w:t>classe capable de traiter les coordonnées d’un rectangle. Ces coordonnées seront accessibles individuellement, mais partageront un même tableau en interne.</w:t>
      </w:r>
    </w:p>
    <w:p w:rsidR="00D06F55" w:rsidRPr="00071C73" w:rsidRDefault="00D06F55" w:rsidP="00D06F55">
      <w:pPr>
        <w:ind w:firstLine="708"/>
        <w:jc w:val="both"/>
        <w:rPr>
          <w:rFonts w:ascii="NimbusRomNo9L-Regu" w:eastAsiaTheme="minorHAnsi" w:hAnsi="NimbusRomNo9L-Regu" w:cs="NimbusRomNo9L-Regu"/>
          <w:sz w:val="24"/>
          <w:szCs w:val="24"/>
        </w:rPr>
      </w:pPr>
      <w:r w:rsidRPr="00071C73">
        <w:rPr>
          <w:rFonts w:ascii="NimbusRomNo9L-Regu" w:eastAsiaTheme="minorHAnsi" w:hAnsi="NimbusRomNo9L-Regu" w:cs="NimbusRomNo9L-Regu"/>
          <w:sz w:val="24"/>
          <w:szCs w:val="24"/>
        </w:rPr>
        <w:t>Pour tester cette possibilité, procédez comme suit :</w:t>
      </w:r>
    </w:p>
    <w:p w:rsidR="00D06F55" w:rsidRPr="00071C73" w:rsidRDefault="00D06F55" w:rsidP="00D06F55">
      <w:pPr>
        <w:pStyle w:val="Paragraphedeliste"/>
        <w:numPr>
          <w:ilvl w:val="0"/>
          <w:numId w:val="8"/>
        </w:numPr>
        <w:jc w:val="both"/>
        <w:rPr>
          <w:rFonts w:ascii="NimbusRomNo9L-Regu" w:eastAsiaTheme="minorHAnsi" w:hAnsi="NimbusRomNo9L-Regu" w:cs="NimbusRomNo9L-Regu"/>
          <w:sz w:val="24"/>
          <w:szCs w:val="24"/>
        </w:rPr>
      </w:pPr>
      <w:r w:rsidRPr="00071C73">
        <w:rPr>
          <w:rFonts w:ascii="NimbusRomNo9L-Regu" w:eastAsiaTheme="minorHAnsi" w:hAnsi="NimbusRomNo9L-Regu" w:cs="NimbusRomNo9L-Regu"/>
          <w:sz w:val="24"/>
          <w:szCs w:val="24"/>
        </w:rPr>
        <w:t xml:space="preserve">créez une nouvelle application baptisée </w:t>
      </w:r>
      <w:r w:rsidRPr="00071C73">
        <w:rPr>
          <w:rFonts w:ascii="NimbusRomNo9L-Regu" w:eastAsiaTheme="minorHAnsi" w:hAnsi="NimbusRomNo9L-Regu" w:cs="NimbusRomNo9L-Regu"/>
          <w:i/>
          <w:sz w:val="24"/>
          <w:szCs w:val="24"/>
        </w:rPr>
        <w:t xml:space="preserve">testindexedproperties </w:t>
      </w:r>
      <w:r w:rsidRPr="00071C73">
        <w:rPr>
          <w:rFonts w:ascii="NimbusRomNo9L-Regu" w:eastAsiaTheme="minorHAnsi" w:hAnsi="NimbusRomNo9L-Regu" w:cs="NimbusRomNo9L-Regu"/>
          <w:sz w:val="24"/>
          <w:szCs w:val="24"/>
        </w:rPr>
        <w:t xml:space="preserve">dont l’unité principale sera renommée </w:t>
      </w:r>
      <w:r w:rsidRPr="00071C73">
        <w:rPr>
          <w:rFonts w:ascii="NimbusRomNo9L-Regu" w:eastAsiaTheme="minorHAnsi" w:hAnsi="NimbusRomNo9L-Regu" w:cs="NimbusRomNo9L-Regu"/>
          <w:i/>
          <w:color w:val="4F81BD" w:themeColor="accent1"/>
          <w:sz w:val="24"/>
          <w:szCs w:val="24"/>
        </w:rPr>
        <w:t>main</w:t>
      </w:r>
      <w:r w:rsidRPr="00071C73">
        <w:rPr>
          <w:rFonts w:ascii="NimbusRomNo9L-Regu" w:eastAsiaTheme="minorHAnsi" w:hAnsi="NimbusRomNo9L-Regu" w:cs="NimbusRomNo9L-Regu"/>
          <w:color w:val="4F81BD" w:themeColor="accent1"/>
          <w:sz w:val="24"/>
          <w:szCs w:val="24"/>
        </w:rPr>
        <w:t> </w:t>
      </w:r>
      <w:r w:rsidRPr="00071C73">
        <w:rPr>
          <w:rFonts w:ascii="NimbusRomNo9L-Regu" w:eastAsiaTheme="minorHAnsi" w:hAnsi="NimbusRomNo9L-Regu" w:cs="NimbusRomNo9L-Regu"/>
          <w:sz w:val="24"/>
          <w:szCs w:val="24"/>
        </w:rPr>
        <w:t>;</w:t>
      </w:r>
    </w:p>
    <w:p w:rsidR="00D06F55" w:rsidRPr="00071C73" w:rsidRDefault="00D06F55" w:rsidP="00D06F55">
      <w:pPr>
        <w:pStyle w:val="Paragraphedeliste"/>
        <w:numPr>
          <w:ilvl w:val="0"/>
          <w:numId w:val="8"/>
        </w:numPr>
        <w:jc w:val="both"/>
        <w:rPr>
          <w:rFonts w:ascii="NimbusRomNo9L-Regu" w:eastAsiaTheme="minorHAnsi" w:hAnsi="NimbusRomNo9L-Regu" w:cs="NimbusRomNo9L-Regu"/>
          <w:sz w:val="24"/>
          <w:szCs w:val="24"/>
        </w:rPr>
      </w:pPr>
      <w:r w:rsidRPr="00071C73">
        <w:rPr>
          <w:rFonts w:ascii="NimbusRomNo9L-Regu" w:eastAsiaTheme="minorHAnsi" w:hAnsi="NimbusRomNo9L-Regu" w:cs="NimbusRomNo9L-Regu"/>
          <w:sz w:val="24"/>
          <w:szCs w:val="24"/>
        </w:rPr>
        <w:t xml:space="preserve">renommez la fiche principale </w:t>
      </w:r>
      <w:r w:rsidRPr="00071C73">
        <w:rPr>
          <w:rFonts w:ascii="NimbusRomNo9L-Regu" w:eastAsiaTheme="minorHAnsi" w:hAnsi="NimbusRomNo9L-Regu" w:cs="NimbusRomNo9L-Regu"/>
          <w:i/>
          <w:color w:val="4F81BD" w:themeColor="accent1"/>
          <w:sz w:val="24"/>
          <w:szCs w:val="24"/>
        </w:rPr>
        <w:t>MainForm</w:t>
      </w:r>
      <w:r w:rsidRPr="00071C73">
        <w:rPr>
          <w:rFonts w:ascii="NimbusRomNo9L-Regu" w:eastAsiaTheme="minorHAnsi" w:hAnsi="NimbusRomNo9L-Regu" w:cs="NimbusRomNo9L-Regu"/>
          <w:color w:val="4F81BD" w:themeColor="accent1"/>
          <w:sz w:val="24"/>
          <w:szCs w:val="24"/>
        </w:rPr>
        <w:t> </w:t>
      </w:r>
      <w:r w:rsidRPr="00071C73">
        <w:rPr>
          <w:rFonts w:ascii="NimbusRomNo9L-Regu" w:eastAsiaTheme="minorHAnsi" w:hAnsi="NimbusRomNo9L-Regu" w:cs="NimbusRomNo9L-Regu"/>
          <w:sz w:val="24"/>
          <w:szCs w:val="24"/>
        </w:rPr>
        <w:t>;</w:t>
      </w:r>
    </w:p>
    <w:p w:rsidR="00D06F55" w:rsidRPr="00071C73" w:rsidRDefault="00D06F55" w:rsidP="00D06F55">
      <w:pPr>
        <w:pStyle w:val="Paragraphedeliste"/>
        <w:numPr>
          <w:ilvl w:val="0"/>
          <w:numId w:val="8"/>
        </w:numPr>
        <w:jc w:val="both"/>
        <w:rPr>
          <w:rFonts w:ascii="NimbusRomNo9L-Regu" w:eastAsiaTheme="minorHAnsi" w:hAnsi="NimbusRomNo9L-Regu" w:cs="NimbusRomNo9L-Regu"/>
          <w:sz w:val="24"/>
          <w:szCs w:val="24"/>
        </w:rPr>
      </w:pPr>
      <w:r w:rsidRPr="00071C73">
        <w:rPr>
          <w:rFonts w:ascii="NimbusRomNo9L-Regu" w:eastAsiaTheme="minorHAnsi" w:hAnsi="NimbusRomNo9L-Regu" w:cs="NimbusRomNo9L-Regu"/>
          <w:sz w:val="24"/>
          <w:szCs w:val="24"/>
        </w:rPr>
        <w:t xml:space="preserve">modifiez la propriété </w:t>
      </w:r>
      <w:r w:rsidRPr="00071C73">
        <w:rPr>
          <w:rFonts w:ascii="NimbusRomNo9L-Regu" w:eastAsiaTheme="minorHAnsi" w:hAnsi="NimbusRomNo9L-Regu" w:cs="NimbusRomNo9L-Regu"/>
          <w:i/>
          <w:color w:val="4F81BD" w:themeColor="accent1"/>
          <w:sz w:val="24"/>
          <w:szCs w:val="24"/>
        </w:rPr>
        <w:t>Caption</w:t>
      </w:r>
      <w:r w:rsidRPr="00071C73">
        <w:rPr>
          <w:rFonts w:ascii="NimbusRomNo9L-Regu" w:eastAsiaTheme="minorHAnsi" w:hAnsi="NimbusRomNo9L-Regu" w:cs="NimbusRomNo9L-Regu"/>
          <w:color w:val="4F81BD" w:themeColor="accent1"/>
          <w:sz w:val="24"/>
          <w:szCs w:val="24"/>
        </w:rPr>
        <w:t xml:space="preserve"> </w:t>
      </w:r>
      <w:r w:rsidRPr="00071C73">
        <w:rPr>
          <w:rFonts w:ascii="NimbusRomNo9L-Regu" w:eastAsiaTheme="minorHAnsi" w:hAnsi="NimbusRomNo9L-Regu" w:cs="NimbusRomNo9L-Regu"/>
          <w:sz w:val="24"/>
          <w:szCs w:val="24"/>
        </w:rPr>
        <w:t>de cette fiche pour qu’elle affiche « Test des propriétés indexées » ;</w:t>
      </w:r>
    </w:p>
    <w:p w:rsidR="00D06F55" w:rsidRPr="00071C73" w:rsidRDefault="00D06F55" w:rsidP="00D06F55">
      <w:pPr>
        <w:pStyle w:val="Paragraphedeliste"/>
        <w:numPr>
          <w:ilvl w:val="0"/>
          <w:numId w:val="8"/>
        </w:numPr>
        <w:jc w:val="both"/>
        <w:rPr>
          <w:rFonts w:ascii="NimbusRomNo9L-Regu" w:eastAsiaTheme="minorHAnsi" w:hAnsi="NimbusRomNo9L-Regu" w:cs="NimbusRomNo9L-Regu"/>
          <w:sz w:val="24"/>
          <w:szCs w:val="24"/>
        </w:rPr>
      </w:pPr>
      <w:r w:rsidRPr="00071C73">
        <w:rPr>
          <w:rFonts w:ascii="NimbusRomNo9L-Regu" w:eastAsiaTheme="minorHAnsi" w:hAnsi="NimbusRomNo9L-Regu" w:cs="NimbusRomNo9L-Regu"/>
          <w:sz w:val="24"/>
          <w:szCs w:val="24"/>
        </w:rPr>
        <w:t xml:space="preserve">déposez un composant </w:t>
      </w:r>
      <w:r w:rsidRPr="00071C73">
        <w:rPr>
          <w:rFonts w:ascii="NimbusRomNo9L-Regu" w:eastAsiaTheme="minorHAnsi" w:hAnsi="NimbusRomNo9L-Regu" w:cs="NimbusRomNo9L-Regu"/>
          <w:b/>
          <w:i/>
          <w:color w:val="4F81BD" w:themeColor="accent1"/>
          <w:sz w:val="24"/>
          <w:szCs w:val="24"/>
        </w:rPr>
        <w:t>TImage</w:t>
      </w:r>
      <w:r w:rsidRPr="00071C73">
        <w:rPr>
          <w:rFonts w:ascii="NimbusRomNo9L-Regu" w:eastAsiaTheme="minorHAnsi" w:hAnsi="NimbusRomNo9L-Regu" w:cs="NimbusRomNo9L-Regu"/>
          <w:color w:val="4F81BD" w:themeColor="accent1"/>
          <w:sz w:val="24"/>
          <w:szCs w:val="24"/>
        </w:rPr>
        <w:t xml:space="preserve"> </w:t>
      </w:r>
      <w:r w:rsidRPr="00071C73">
        <w:rPr>
          <w:rFonts w:ascii="NimbusRomNo9L-Regu" w:eastAsiaTheme="minorHAnsi" w:hAnsi="NimbusRomNo9L-Regu" w:cs="NimbusRomNo9L-Regu"/>
          <w:sz w:val="24"/>
          <w:szCs w:val="24"/>
        </w:rPr>
        <w:t>sur la fiche principale</w:t>
      </w:r>
      <w:r w:rsidR="00005675" w:rsidRPr="00071C73">
        <w:rPr>
          <w:rFonts w:ascii="NimbusRomNo9L-Regu" w:eastAsiaTheme="minorHAnsi" w:hAnsi="NimbusRomNo9L-Regu" w:cs="NimbusRomNo9L-Regu"/>
          <w:sz w:val="24"/>
          <w:szCs w:val="24"/>
        </w:rPr>
        <w:t xml:space="preserve">, baptisez-le </w:t>
      </w:r>
      <w:r w:rsidR="00005675" w:rsidRPr="00071C73">
        <w:rPr>
          <w:rFonts w:ascii="NimbusRomNo9L-Regu" w:eastAsiaTheme="minorHAnsi" w:hAnsi="NimbusRomNo9L-Regu" w:cs="NimbusRomNo9L-Regu"/>
          <w:i/>
          <w:color w:val="4F81BD" w:themeColor="accent1"/>
          <w:sz w:val="24"/>
          <w:szCs w:val="24"/>
        </w:rPr>
        <w:t>imgMain</w:t>
      </w:r>
      <w:r w:rsidRPr="00071C73">
        <w:rPr>
          <w:rFonts w:ascii="NimbusRomNo9L-Regu" w:eastAsiaTheme="minorHAnsi" w:hAnsi="NimbusRomNo9L-Regu" w:cs="NimbusRomNo9L-Regu"/>
          <w:color w:val="4F81BD" w:themeColor="accent1"/>
          <w:sz w:val="24"/>
          <w:szCs w:val="24"/>
        </w:rPr>
        <w:t xml:space="preserve"> </w:t>
      </w:r>
      <w:r w:rsidRPr="00071C73">
        <w:rPr>
          <w:rFonts w:ascii="NimbusRomNo9L-Regu" w:eastAsiaTheme="minorHAnsi" w:hAnsi="NimbusRomNo9L-Regu" w:cs="NimbusRomNo9L-Regu"/>
          <w:sz w:val="24"/>
          <w:szCs w:val="24"/>
        </w:rPr>
        <w:t xml:space="preserve">et changez sa propriété </w:t>
      </w:r>
      <w:r w:rsidRPr="00071C73">
        <w:rPr>
          <w:rFonts w:ascii="NimbusRomNo9L-Regu" w:eastAsiaTheme="minorHAnsi" w:hAnsi="NimbusRomNo9L-Regu" w:cs="NimbusRomNo9L-Regu"/>
          <w:i/>
          <w:color w:val="4F81BD" w:themeColor="accent1"/>
          <w:sz w:val="24"/>
          <w:szCs w:val="24"/>
        </w:rPr>
        <w:t>Align</w:t>
      </w:r>
      <w:r w:rsidRPr="00071C73">
        <w:rPr>
          <w:rFonts w:ascii="NimbusRomNo9L-Regu" w:eastAsiaTheme="minorHAnsi" w:hAnsi="NimbusRomNo9L-Regu" w:cs="NimbusRomNo9L-Regu"/>
          <w:color w:val="4F81BD" w:themeColor="accent1"/>
          <w:sz w:val="24"/>
          <w:szCs w:val="24"/>
        </w:rPr>
        <w:t xml:space="preserve"> </w:t>
      </w:r>
      <w:r w:rsidRPr="00071C73">
        <w:rPr>
          <w:rFonts w:ascii="NimbusRomNo9L-Regu" w:eastAsiaTheme="minorHAnsi" w:hAnsi="NimbusRomNo9L-Regu" w:cs="NimbusRomNo9L-Regu"/>
          <w:sz w:val="24"/>
          <w:szCs w:val="24"/>
        </w:rPr>
        <w:t xml:space="preserve">à </w:t>
      </w:r>
      <w:r w:rsidRPr="00071C73">
        <w:rPr>
          <w:rFonts w:ascii="NimbusRomNo9L-Regu" w:eastAsiaTheme="minorHAnsi" w:hAnsi="NimbusRomNo9L-Regu" w:cs="NimbusRomNo9L-Regu"/>
          <w:i/>
          <w:color w:val="4F81BD" w:themeColor="accent1"/>
          <w:sz w:val="24"/>
          <w:szCs w:val="24"/>
        </w:rPr>
        <w:t>alClient</w:t>
      </w:r>
      <w:r w:rsidR="00005675" w:rsidRPr="00071C73">
        <w:rPr>
          <w:rFonts w:ascii="NimbusRomNo9L-Regu" w:eastAsiaTheme="minorHAnsi" w:hAnsi="NimbusRomNo9L-Regu" w:cs="NimbusRomNo9L-Regu"/>
          <w:i/>
          <w:color w:val="4F81BD" w:themeColor="accent1"/>
          <w:sz w:val="24"/>
          <w:szCs w:val="24"/>
        </w:rPr>
        <w:t> </w:t>
      </w:r>
      <w:r w:rsidR="00005675" w:rsidRPr="00071C73">
        <w:rPr>
          <w:rFonts w:ascii="NimbusRomNo9L-Regu" w:eastAsiaTheme="minorHAnsi" w:hAnsi="NimbusRomNo9L-Regu" w:cs="NimbusRomNo9L-Regu"/>
          <w:sz w:val="24"/>
          <w:szCs w:val="24"/>
        </w:rPr>
        <w:t>:</w:t>
      </w:r>
    </w:p>
    <w:p w:rsidR="00005675" w:rsidRPr="00005675" w:rsidRDefault="005D064D" w:rsidP="008E26BC">
      <w:pPr>
        <w:jc w:val="center"/>
        <w:rPr>
          <w:rFonts w:ascii="NimbusRomNo9L-Regu" w:eastAsiaTheme="minorHAnsi" w:hAnsi="NimbusRomNo9L-Regu" w:cs="NimbusRomNo9L-Regu"/>
          <w:sz w:val="20"/>
          <w:szCs w:val="20"/>
        </w:rPr>
      </w:pPr>
      <w:r>
        <w:rPr>
          <w:rFonts w:ascii="NimbusRomNo9L-Regu" w:eastAsiaTheme="minorHAnsi" w:hAnsi="NimbusRomNo9L-Regu" w:cs="NimbusRomNo9L-Regu"/>
          <w:noProof/>
          <w:sz w:val="20"/>
          <w:szCs w:val="20"/>
          <w:lang w:eastAsia="fr-FR"/>
        </w:rPr>
        <w:drawing>
          <wp:inline distT="0" distB="0" distL="0" distR="0">
            <wp:extent cx="4243526" cy="2348627"/>
            <wp:effectExtent l="0" t="0" r="508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37">
                      <a:extLst>
                        <a:ext uri="{28A0092B-C50C-407E-A947-70E740481C1C}">
                          <a14:useLocalDpi xmlns:a14="http://schemas.microsoft.com/office/drawing/2010/main" val="0"/>
                        </a:ext>
                      </a:extLst>
                    </a:blip>
                    <a:stretch>
                      <a:fillRect/>
                    </a:stretch>
                  </pic:blipFill>
                  <pic:spPr>
                    <a:xfrm>
                      <a:off x="0" y="0"/>
                      <a:ext cx="4245193" cy="2349550"/>
                    </a:xfrm>
                    <a:prstGeom prst="rect">
                      <a:avLst/>
                    </a:prstGeom>
                  </pic:spPr>
                </pic:pic>
              </a:graphicData>
            </a:graphic>
          </wp:inline>
        </w:drawing>
      </w:r>
    </w:p>
    <w:p w:rsidR="00005675" w:rsidRPr="00071C73" w:rsidRDefault="003F0818" w:rsidP="00D06F55">
      <w:pPr>
        <w:pStyle w:val="Paragraphedeliste"/>
        <w:numPr>
          <w:ilvl w:val="0"/>
          <w:numId w:val="8"/>
        </w:numPr>
        <w:jc w:val="both"/>
        <w:rPr>
          <w:rFonts w:ascii="NimbusRomNo9L-Regu" w:eastAsiaTheme="minorHAnsi" w:hAnsi="NimbusRomNo9L-Regu" w:cs="NimbusRomNo9L-Regu"/>
          <w:sz w:val="24"/>
          <w:szCs w:val="24"/>
        </w:rPr>
      </w:pPr>
      <w:r w:rsidRPr="00071C73">
        <w:rPr>
          <w:rFonts w:ascii="NimbusRomNo9L-Regu" w:eastAsiaTheme="minorHAnsi" w:hAnsi="NimbusRomNo9L-Regu" w:cs="NimbusRomNo9L-Regu"/>
          <w:sz w:val="24"/>
          <w:szCs w:val="24"/>
        </w:rPr>
        <w:t xml:space="preserve">créez un gestionnaire OnCreate pour la fiche principale et un gestionnaire OnResize pour le composant </w:t>
      </w:r>
      <w:r w:rsidRPr="00071C73">
        <w:rPr>
          <w:rFonts w:ascii="NimbusRomNo9L-Regu" w:eastAsiaTheme="minorHAnsi" w:hAnsi="NimbusRomNo9L-Regu" w:cs="NimbusRomNo9L-Regu"/>
          <w:b/>
          <w:i/>
          <w:color w:val="4F81BD" w:themeColor="accent1"/>
          <w:sz w:val="24"/>
          <w:szCs w:val="24"/>
        </w:rPr>
        <w:t>TImage</w:t>
      </w:r>
      <w:r w:rsidRPr="00071C73">
        <w:rPr>
          <w:rFonts w:ascii="NimbusRomNo9L-Regu" w:eastAsiaTheme="minorHAnsi" w:hAnsi="NimbusRomNo9L-Regu" w:cs="NimbusRomNo9L-Regu"/>
          <w:color w:val="4F81BD" w:themeColor="accent1"/>
          <w:sz w:val="24"/>
          <w:szCs w:val="24"/>
        </w:rPr>
        <w:t> </w:t>
      </w:r>
      <w:r w:rsidRPr="00071C73">
        <w:rPr>
          <w:rFonts w:ascii="NimbusRomNo9L-Regu" w:eastAsiaTheme="minorHAnsi" w:hAnsi="NimbusRomNo9L-Regu" w:cs="NimbusRomNo9L-Regu"/>
          <w:sz w:val="24"/>
          <w:szCs w:val="24"/>
        </w:rPr>
        <w:t>;</w:t>
      </w:r>
    </w:p>
    <w:p w:rsidR="003F0818" w:rsidRPr="00071C73" w:rsidRDefault="003F0818" w:rsidP="00D06F55">
      <w:pPr>
        <w:pStyle w:val="Paragraphedeliste"/>
        <w:numPr>
          <w:ilvl w:val="0"/>
          <w:numId w:val="8"/>
        </w:numPr>
        <w:jc w:val="both"/>
        <w:rPr>
          <w:rFonts w:ascii="NimbusRomNo9L-Regu" w:eastAsiaTheme="minorHAnsi" w:hAnsi="NimbusRomNo9L-Regu" w:cs="NimbusRomNo9L-Regu"/>
          <w:sz w:val="24"/>
          <w:szCs w:val="24"/>
        </w:rPr>
      </w:pPr>
      <w:r w:rsidRPr="00071C73">
        <w:rPr>
          <w:rFonts w:ascii="NimbusRomNo9L-Regu" w:eastAsiaTheme="minorHAnsi" w:hAnsi="NimbusRomNo9L-Regu" w:cs="NimbusRomNo9L-Regu"/>
          <w:sz w:val="24"/>
          <w:szCs w:val="24"/>
        </w:rPr>
        <w:t>complétez le code ainsi :</w:t>
      </w:r>
    </w:p>
    <w:p w:rsidR="003F0818" w:rsidRPr="003F0818" w:rsidRDefault="003F0818" w:rsidP="00BF4D2A">
      <w:pPr>
        <w:shd w:val="pct10" w:color="auto" w:fill="auto"/>
        <w:spacing w:after="0" w:line="240" w:lineRule="auto"/>
        <w:ind w:firstLine="709"/>
        <w:jc w:val="both"/>
        <w:rPr>
          <w:rFonts w:eastAsiaTheme="minorHAnsi" w:cs="NimbusRomNo9L-Regu"/>
          <w:b/>
          <w:sz w:val="20"/>
          <w:szCs w:val="20"/>
        </w:rPr>
      </w:pPr>
      <w:r w:rsidRPr="003F0818">
        <w:rPr>
          <w:rFonts w:eastAsiaTheme="minorHAnsi" w:cs="NimbusRomNo9L-Regu"/>
          <w:b/>
          <w:sz w:val="20"/>
          <w:szCs w:val="20"/>
        </w:rPr>
        <w:lastRenderedPageBreak/>
        <w:t>type</w:t>
      </w:r>
    </w:p>
    <w:p w:rsidR="003F0818" w:rsidRPr="003F0818" w:rsidRDefault="003F0818" w:rsidP="00BF4D2A">
      <w:pPr>
        <w:shd w:val="pct10" w:color="auto" w:fill="auto"/>
        <w:spacing w:after="0" w:line="240" w:lineRule="auto"/>
        <w:ind w:firstLine="709"/>
        <w:jc w:val="both"/>
        <w:rPr>
          <w:rFonts w:eastAsiaTheme="minorHAnsi" w:cs="NimbusRomNo9L-Regu"/>
          <w:sz w:val="20"/>
          <w:szCs w:val="20"/>
        </w:rPr>
      </w:pPr>
    </w:p>
    <w:p w:rsidR="003F0818" w:rsidRPr="003F0818" w:rsidRDefault="003F0818" w:rsidP="00BF4D2A">
      <w:pPr>
        <w:shd w:val="pct10" w:color="auto" w:fill="auto"/>
        <w:spacing w:after="0" w:line="240" w:lineRule="auto"/>
        <w:ind w:firstLine="709"/>
        <w:jc w:val="both"/>
        <w:rPr>
          <w:rFonts w:eastAsiaTheme="minorHAnsi" w:cs="NimbusRomNo9L-Regu"/>
          <w:color w:val="9BBB59" w:themeColor="accent3"/>
          <w:sz w:val="20"/>
          <w:szCs w:val="20"/>
        </w:rPr>
      </w:pPr>
      <w:r w:rsidRPr="003F0818">
        <w:rPr>
          <w:rFonts w:eastAsiaTheme="minorHAnsi" w:cs="NimbusRomNo9L-Regu"/>
          <w:color w:val="9BBB59" w:themeColor="accent3"/>
          <w:sz w:val="20"/>
          <w:szCs w:val="20"/>
        </w:rPr>
        <w:t xml:space="preserve">  { TMyRect }</w:t>
      </w:r>
    </w:p>
    <w:p w:rsidR="003F0818" w:rsidRPr="003F0818" w:rsidRDefault="003F0818" w:rsidP="00BF4D2A">
      <w:pPr>
        <w:shd w:val="pct10" w:color="auto" w:fill="auto"/>
        <w:spacing w:after="0" w:line="240" w:lineRule="auto"/>
        <w:ind w:firstLine="709"/>
        <w:jc w:val="both"/>
        <w:rPr>
          <w:rFonts w:eastAsiaTheme="minorHAnsi" w:cs="NimbusRomNo9L-Regu"/>
          <w:sz w:val="20"/>
          <w:szCs w:val="20"/>
        </w:rPr>
      </w:pPr>
    </w:p>
    <w:p w:rsidR="003F0818" w:rsidRPr="003F0818" w:rsidRDefault="003F0818" w:rsidP="00BF4D2A">
      <w:pPr>
        <w:shd w:val="pct10" w:color="auto" w:fill="auto"/>
        <w:spacing w:after="0" w:line="240" w:lineRule="auto"/>
        <w:ind w:firstLine="709"/>
        <w:jc w:val="both"/>
        <w:rPr>
          <w:rFonts w:eastAsiaTheme="minorHAnsi" w:cs="NimbusRomNo9L-Regu"/>
          <w:sz w:val="20"/>
          <w:szCs w:val="20"/>
        </w:rPr>
      </w:pPr>
      <w:r w:rsidRPr="003F0818">
        <w:rPr>
          <w:rFonts w:eastAsiaTheme="minorHAnsi" w:cs="NimbusRomNo9L-Regu"/>
          <w:sz w:val="20"/>
          <w:szCs w:val="20"/>
        </w:rPr>
        <w:t xml:space="preserve">  TMyRect = </w:t>
      </w:r>
      <w:r w:rsidRPr="003F0818">
        <w:rPr>
          <w:rFonts w:eastAsiaTheme="minorHAnsi" w:cs="NimbusRomNo9L-Regu"/>
          <w:b/>
          <w:sz w:val="20"/>
          <w:szCs w:val="20"/>
        </w:rPr>
        <w:t>class</w:t>
      </w:r>
    </w:p>
    <w:p w:rsidR="003F0818" w:rsidRPr="003F0818" w:rsidRDefault="003F0818" w:rsidP="00BF4D2A">
      <w:pPr>
        <w:shd w:val="pct10" w:color="auto" w:fill="auto"/>
        <w:spacing w:after="0" w:line="240" w:lineRule="auto"/>
        <w:ind w:firstLine="709"/>
        <w:jc w:val="both"/>
        <w:rPr>
          <w:rFonts w:eastAsiaTheme="minorHAnsi" w:cs="NimbusRomNo9L-Regu"/>
          <w:b/>
          <w:sz w:val="20"/>
          <w:szCs w:val="20"/>
        </w:rPr>
      </w:pPr>
      <w:r w:rsidRPr="003F0818">
        <w:rPr>
          <w:rFonts w:eastAsiaTheme="minorHAnsi" w:cs="NimbusRomNo9L-Regu"/>
          <w:b/>
          <w:sz w:val="20"/>
          <w:szCs w:val="20"/>
        </w:rPr>
        <w:t xml:space="preserve">  strict private</w:t>
      </w:r>
    </w:p>
    <w:p w:rsidR="003F0818" w:rsidRPr="003F0818" w:rsidRDefault="003F0818" w:rsidP="00BF4D2A">
      <w:pPr>
        <w:shd w:val="pct10" w:color="auto" w:fill="auto"/>
        <w:spacing w:after="0" w:line="240" w:lineRule="auto"/>
        <w:ind w:firstLine="709"/>
        <w:jc w:val="both"/>
        <w:rPr>
          <w:rFonts w:eastAsiaTheme="minorHAnsi" w:cs="NimbusRomNo9L-Regu"/>
          <w:sz w:val="20"/>
          <w:szCs w:val="20"/>
        </w:rPr>
      </w:pPr>
      <w:r w:rsidRPr="003F0818">
        <w:rPr>
          <w:rFonts w:eastAsiaTheme="minorHAnsi" w:cs="NimbusRomNo9L-Regu"/>
          <w:sz w:val="20"/>
          <w:szCs w:val="20"/>
        </w:rPr>
        <w:t xml:space="preserve">    fValues: </w:t>
      </w:r>
      <w:r w:rsidRPr="003F0818">
        <w:rPr>
          <w:rFonts w:eastAsiaTheme="minorHAnsi" w:cs="NimbusRomNo9L-Regu"/>
          <w:b/>
          <w:sz w:val="20"/>
          <w:szCs w:val="20"/>
        </w:rPr>
        <w:t>array</w:t>
      </w:r>
      <w:r w:rsidRPr="003F0818">
        <w:rPr>
          <w:rFonts w:eastAsiaTheme="minorHAnsi" w:cs="NimbusRomNo9L-Regu"/>
          <w:sz w:val="20"/>
          <w:szCs w:val="20"/>
        </w:rPr>
        <w:t xml:space="preserve">[0..3] </w:t>
      </w:r>
      <w:r w:rsidRPr="003F0818">
        <w:rPr>
          <w:rFonts w:eastAsiaTheme="minorHAnsi" w:cs="NimbusRomNo9L-Regu"/>
          <w:b/>
          <w:sz w:val="20"/>
          <w:szCs w:val="20"/>
        </w:rPr>
        <w:t>of</w:t>
      </w:r>
      <w:r w:rsidRPr="003F0818">
        <w:rPr>
          <w:rFonts w:eastAsiaTheme="minorHAnsi" w:cs="NimbusRomNo9L-Regu"/>
          <w:sz w:val="20"/>
          <w:szCs w:val="20"/>
        </w:rPr>
        <w:t xml:space="preserve"> Integer;</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sz w:val="20"/>
          <w:szCs w:val="20"/>
          <w:lang w:val="en-US"/>
        </w:rPr>
        <w:t xml:space="preserve">    </w:t>
      </w:r>
      <w:r w:rsidRPr="003F0818">
        <w:rPr>
          <w:rFonts w:eastAsiaTheme="minorHAnsi" w:cs="NimbusRomNo9L-Regu"/>
          <w:b/>
          <w:sz w:val="20"/>
          <w:szCs w:val="20"/>
          <w:lang w:val="en-US"/>
        </w:rPr>
        <w:t>function</w:t>
      </w:r>
      <w:r w:rsidRPr="003F0818">
        <w:rPr>
          <w:rFonts w:eastAsiaTheme="minorHAnsi" w:cs="NimbusRomNo9L-Regu"/>
          <w:sz w:val="20"/>
          <w:szCs w:val="20"/>
          <w:lang w:val="en-US"/>
        </w:rPr>
        <w:t xml:space="preserve"> GetValue(AIndex: Integer): Integer;</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sz w:val="20"/>
          <w:szCs w:val="20"/>
          <w:lang w:val="en-US"/>
        </w:rPr>
        <w:t xml:space="preserve">    </w:t>
      </w:r>
      <w:r w:rsidRPr="003F0818">
        <w:rPr>
          <w:rFonts w:eastAsiaTheme="minorHAnsi" w:cs="NimbusRomNo9L-Regu"/>
          <w:b/>
          <w:sz w:val="20"/>
          <w:szCs w:val="20"/>
          <w:lang w:val="en-US"/>
        </w:rPr>
        <w:t>procedure</w:t>
      </w:r>
      <w:r w:rsidRPr="003F0818">
        <w:rPr>
          <w:rFonts w:eastAsiaTheme="minorHAnsi" w:cs="NimbusRomNo9L-Regu"/>
          <w:sz w:val="20"/>
          <w:szCs w:val="20"/>
          <w:lang w:val="en-US"/>
        </w:rPr>
        <w:t xml:space="preserve"> SetValue(AIndex: Integer; AValue: Integer);</w:t>
      </w:r>
    </w:p>
    <w:p w:rsidR="003F0818" w:rsidRPr="003F0818" w:rsidRDefault="003F0818" w:rsidP="00BF4D2A">
      <w:pPr>
        <w:shd w:val="pct10" w:color="auto" w:fill="auto"/>
        <w:spacing w:after="0" w:line="240" w:lineRule="auto"/>
        <w:ind w:firstLine="709"/>
        <w:jc w:val="both"/>
        <w:rPr>
          <w:rFonts w:eastAsiaTheme="minorHAnsi" w:cs="NimbusRomNo9L-Regu"/>
          <w:b/>
          <w:sz w:val="20"/>
          <w:szCs w:val="20"/>
          <w:lang w:val="en-US"/>
        </w:rPr>
      </w:pPr>
      <w:r w:rsidRPr="003F0818">
        <w:rPr>
          <w:rFonts w:eastAsiaTheme="minorHAnsi" w:cs="NimbusRomNo9L-Regu"/>
          <w:sz w:val="20"/>
          <w:szCs w:val="20"/>
          <w:lang w:val="en-US"/>
        </w:rPr>
        <w:t xml:space="preserve">  </w:t>
      </w:r>
      <w:r w:rsidRPr="003F0818">
        <w:rPr>
          <w:rFonts w:eastAsiaTheme="minorHAnsi" w:cs="NimbusRomNo9L-Regu"/>
          <w:b/>
          <w:sz w:val="20"/>
          <w:szCs w:val="20"/>
          <w:lang w:val="en-US"/>
        </w:rPr>
        <w:t>public</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sz w:val="20"/>
          <w:szCs w:val="20"/>
          <w:lang w:val="en-US"/>
        </w:rPr>
        <w:t xml:space="preserve">    </w:t>
      </w:r>
      <w:r w:rsidRPr="003F0818">
        <w:rPr>
          <w:rFonts w:eastAsiaTheme="minorHAnsi" w:cs="NimbusRomNo9L-Regu"/>
          <w:b/>
          <w:sz w:val="20"/>
          <w:szCs w:val="20"/>
          <w:lang w:val="en-US"/>
        </w:rPr>
        <w:t>property</w:t>
      </w:r>
      <w:r w:rsidRPr="003F0818">
        <w:rPr>
          <w:rFonts w:eastAsiaTheme="minorHAnsi" w:cs="NimbusRomNo9L-Regu"/>
          <w:sz w:val="20"/>
          <w:szCs w:val="20"/>
          <w:lang w:val="en-US"/>
        </w:rPr>
        <w:t xml:space="preserve"> Left: Integer </w:t>
      </w:r>
      <w:r w:rsidRPr="003F0818">
        <w:rPr>
          <w:rFonts w:eastAsiaTheme="minorHAnsi" w:cs="NimbusRomNo9L-Regu"/>
          <w:b/>
          <w:sz w:val="20"/>
          <w:szCs w:val="20"/>
          <w:lang w:val="en-US"/>
        </w:rPr>
        <w:t>index</w:t>
      </w:r>
      <w:r w:rsidRPr="003F0818">
        <w:rPr>
          <w:rFonts w:eastAsiaTheme="minorHAnsi" w:cs="NimbusRomNo9L-Regu"/>
          <w:sz w:val="20"/>
          <w:szCs w:val="20"/>
          <w:lang w:val="en-US"/>
        </w:rPr>
        <w:t xml:space="preserve"> 0 </w:t>
      </w:r>
      <w:r w:rsidRPr="003F0818">
        <w:rPr>
          <w:rFonts w:eastAsiaTheme="minorHAnsi" w:cs="NimbusRomNo9L-Regu"/>
          <w:b/>
          <w:sz w:val="20"/>
          <w:szCs w:val="20"/>
          <w:lang w:val="en-US"/>
        </w:rPr>
        <w:t>read</w:t>
      </w:r>
      <w:r w:rsidRPr="003F0818">
        <w:rPr>
          <w:rFonts w:eastAsiaTheme="minorHAnsi" w:cs="NimbusRomNo9L-Regu"/>
          <w:sz w:val="20"/>
          <w:szCs w:val="20"/>
          <w:lang w:val="en-US"/>
        </w:rPr>
        <w:t xml:space="preserve"> GetValue </w:t>
      </w:r>
      <w:r w:rsidRPr="003F0818">
        <w:rPr>
          <w:rFonts w:eastAsiaTheme="minorHAnsi" w:cs="NimbusRomNo9L-Regu"/>
          <w:b/>
          <w:sz w:val="20"/>
          <w:szCs w:val="20"/>
          <w:lang w:val="en-US"/>
        </w:rPr>
        <w:t>write</w:t>
      </w:r>
      <w:r w:rsidRPr="003F0818">
        <w:rPr>
          <w:rFonts w:eastAsiaTheme="minorHAnsi" w:cs="NimbusRomNo9L-Regu"/>
          <w:sz w:val="20"/>
          <w:szCs w:val="20"/>
          <w:lang w:val="en-US"/>
        </w:rPr>
        <w:t xml:space="preserve"> SetValue;</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sz w:val="20"/>
          <w:szCs w:val="20"/>
          <w:lang w:val="en-US"/>
        </w:rPr>
        <w:t xml:space="preserve">    </w:t>
      </w:r>
      <w:r w:rsidRPr="003F0818">
        <w:rPr>
          <w:rFonts w:eastAsiaTheme="minorHAnsi" w:cs="NimbusRomNo9L-Regu"/>
          <w:b/>
          <w:sz w:val="20"/>
          <w:szCs w:val="20"/>
          <w:lang w:val="en-US"/>
        </w:rPr>
        <w:t>property</w:t>
      </w:r>
      <w:r w:rsidRPr="003F0818">
        <w:rPr>
          <w:rFonts w:eastAsiaTheme="minorHAnsi" w:cs="NimbusRomNo9L-Regu"/>
          <w:sz w:val="20"/>
          <w:szCs w:val="20"/>
          <w:lang w:val="en-US"/>
        </w:rPr>
        <w:t xml:space="preserve"> Top: Integer </w:t>
      </w:r>
      <w:r w:rsidRPr="003F0818">
        <w:rPr>
          <w:rFonts w:eastAsiaTheme="minorHAnsi" w:cs="NimbusRomNo9L-Regu"/>
          <w:b/>
          <w:sz w:val="20"/>
          <w:szCs w:val="20"/>
          <w:lang w:val="en-US"/>
        </w:rPr>
        <w:t>index</w:t>
      </w:r>
      <w:r w:rsidRPr="003F0818">
        <w:rPr>
          <w:rFonts w:eastAsiaTheme="minorHAnsi" w:cs="NimbusRomNo9L-Regu"/>
          <w:sz w:val="20"/>
          <w:szCs w:val="20"/>
          <w:lang w:val="en-US"/>
        </w:rPr>
        <w:t xml:space="preserve"> 1 </w:t>
      </w:r>
      <w:r w:rsidRPr="003F0818">
        <w:rPr>
          <w:rFonts w:eastAsiaTheme="minorHAnsi" w:cs="NimbusRomNo9L-Regu"/>
          <w:b/>
          <w:sz w:val="20"/>
          <w:szCs w:val="20"/>
          <w:lang w:val="en-US"/>
        </w:rPr>
        <w:t>read</w:t>
      </w:r>
      <w:r w:rsidRPr="003F0818">
        <w:rPr>
          <w:rFonts w:eastAsiaTheme="minorHAnsi" w:cs="NimbusRomNo9L-Regu"/>
          <w:sz w:val="20"/>
          <w:szCs w:val="20"/>
          <w:lang w:val="en-US"/>
        </w:rPr>
        <w:t xml:space="preserve"> GetValue </w:t>
      </w:r>
      <w:r w:rsidRPr="003F0818">
        <w:rPr>
          <w:rFonts w:eastAsiaTheme="minorHAnsi" w:cs="NimbusRomNo9L-Regu"/>
          <w:b/>
          <w:sz w:val="20"/>
          <w:szCs w:val="20"/>
          <w:lang w:val="en-US"/>
        </w:rPr>
        <w:t>write</w:t>
      </w:r>
      <w:r w:rsidRPr="003F0818">
        <w:rPr>
          <w:rFonts w:eastAsiaTheme="minorHAnsi" w:cs="NimbusRomNo9L-Regu"/>
          <w:sz w:val="20"/>
          <w:szCs w:val="20"/>
          <w:lang w:val="en-US"/>
        </w:rPr>
        <w:t xml:space="preserve"> SetValue;</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sz w:val="20"/>
          <w:szCs w:val="20"/>
          <w:lang w:val="en-US"/>
        </w:rPr>
        <w:t xml:space="preserve">    </w:t>
      </w:r>
      <w:r w:rsidRPr="003F0818">
        <w:rPr>
          <w:rFonts w:eastAsiaTheme="minorHAnsi" w:cs="NimbusRomNo9L-Regu"/>
          <w:b/>
          <w:sz w:val="20"/>
          <w:szCs w:val="20"/>
          <w:lang w:val="en-US"/>
        </w:rPr>
        <w:t>property</w:t>
      </w:r>
      <w:r w:rsidRPr="003F0818">
        <w:rPr>
          <w:rFonts w:eastAsiaTheme="minorHAnsi" w:cs="NimbusRomNo9L-Regu"/>
          <w:sz w:val="20"/>
          <w:szCs w:val="20"/>
          <w:lang w:val="en-US"/>
        </w:rPr>
        <w:t xml:space="preserve"> Width: Integer </w:t>
      </w:r>
      <w:r w:rsidRPr="003F0818">
        <w:rPr>
          <w:rFonts w:eastAsiaTheme="minorHAnsi" w:cs="NimbusRomNo9L-Regu"/>
          <w:b/>
          <w:sz w:val="20"/>
          <w:szCs w:val="20"/>
          <w:lang w:val="en-US"/>
        </w:rPr>
        <w:t>index</w:t>
      </w:r>
      <w:r w:rsidRPr="003F0818">
        <w:rPr>
          <w:rFonts w:eastAsiaTheme="minorHAnsi" w:cs="NimbusRomNo9L-Regu"/>
          <w:sz w:val="20"/>
          <w:szCs w:val="20"/>
          <w:lang w:val="en-US"/>
        </w:rPr>
        <w:t xml:space="preserve"> 2 </w:t>
      </w:r>
      <w:r w:rsidRPr="003F0818">
        <w:rPr>
          <w:rFonts w:eastAsiaTheme="minorHAnsi" w:cs="NimbusRomNo9L-Regu"/>
          <w:b/>
          <w:sz w:val="20"/>
          <w:szCs w:val="20"/>
          <w:lang w:val="en-US"/>
        </w:rPr>
        <w:t>read</w:t>
      </w:r>
      <w:r w:rsidRPr="003F0818">
        <w:rPr>
          <w:rFonts w:eastAsiaTheme="minorHAnsi" w:cs="NimbusRomNo9L-Regu"/>
          <w:sz w:val="20"/>
          <w:szCs w:val="20"/>
          <w:lang w:val="en-US"/>
        </w:rPr>
        <w:t xml:space="preserve"> GetValue </w:t>
      </w:r>
      <w:r w:rsidRPr="003F0818">
        <w:rPr>
          <w:rFonts w:eastAsiaTheme="minorHAnsi" w:cs="NimbusRomNo9L-Regu"/>
          <w:b/>
          <w:sz w:val="20"/>
          <w:szCs w:val="20"/>
          <w:lang w:val="en-US"/>
        </w:rPr>
        <w:t>write</w:t>
      </w:r>
      <w:r w:rsidRPr="003F0818">
        <w:rPr>
          <w:rFonts w:eastAsiaTheme="minorHAnsi" w:cs="NimbusRomNo9L-Regu"/>
          <w:sz w:val="20"/>
          <w:szCs w:val="20"/>
          <w:lang w:val="en-US"/>
        </w:rPr>
        <w:t xml:space="preserve"> SetValue;</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sz w:val="20"/>
          <w:szCs w:val="20"/>
          <w:lang w:val="en-US"/>
        </w:rPr>
        <w:t xml:space="preserve">    </w:t>
      </w:r>
      <w:r w:rsidRPr="003F0818">
        <w:rPr>
          <w:rFonts w:eastAsiaTheme="minorHAnsi" w:cs="NimbusRomNo9L-Regu"/>
          <w:b/>
          <w:sz w:val="20"/>
          <w:szCs w:val="20"/>
          <w:lang w:val="en-US"/>
        </w:rPr>
        <w:t>property</w:t>
      </w:r>
      <w:r w:rsidRPr="003F0818">
        <w:rPr>
          <w:rFonts w:eastAsiaTheme="minorHAnsi" w:cs="NimbusRomNo9L-Regu"/>
          <w:sz w:val="20"/>
          <w:szCs w:val="20"/>
          <w:lang w:val="en-US"/>
        </w:rPr>
        <w:t xml:space="preserve"> Height: Integer </w:t>
      </w:r>
      <w:r w:rsidRPr="003F0818">
        <w:rPr>
          <w:rFonts w:eastAsiaTheme="minorHAnsi" w:cs="NimbusRomNo9L-Regu"/>
          <w:b/>
          <w:sz w:val="20"/>
          <w:szCs w:val="20"/>
          <w:lang w:val="en-US"/>
        </w:rPr>
        <w:t>index</w:t>
      </w:r>
      <w:r w:rsidRPr="003F0818">
        <w:rPr>
          <w:rFonts w:eastAsiaTheme="minorHAnsi" w:cs="NimbusRomNo9L-Regu"/>
          <w:sz w:val="20"/>
          <w:szCs w:val="20"/>
          <w:lang w:val="en-US"/>
        </w:rPr>
        <w:t xml:space="preserve"> 3 </w:t>
      </w:r>
      <w:r w:rsidRPr="003F0818">
        <w:rPr>
          <w:rFonts w:eastAsiaTheme="minorHAnsi" w:cs="NimbusRomNo9L-Regu"/>
          <w:b/>
          <w:sz w:val="20"/>
          <w:szCs w:val="20"/>
          <w:lang w:val="en-US"/>
        </w:rPr>
        <w:t>read</w:t>
      </w:r>
      <w:r w:rsidRPr="003F0818">
        <w:rPr>
          <w:rFonts w:eastAsiaTheme="minorHAnsi" w:cs="NimbusRomNo9L-Regu"/>
          <w:sz w:val="20"/>
          <w:szCs w:val="20"/>
          <w:lang w:val="en-US"/>
        </w:rPr>
        <w:t xml:space="preserve"> GetValue </w:t>
      </w:r>
      <w:r w:rsidRPr="003F0818">
        <w:rPr>
          <w:rFonts w:eastAsiaTheme="minorHAnsi" w:cs="NimbusRomNo9L-Regu"/>
          <w:b/>
          <w:sz w:val="20"/>
          <w:szCs w:val="20"/>
          <w:lang w:val="en-US"/>
        </w:rPr>
        <w:t>write</w:t>
      </w:r>
      <w:r w:rsidRPr="003F0818">
        <w:rPr>
          <w:rFonts w:eastAsiaTheme="minorHAnsi" w:cs="NimbusRomNo9L-Regu"/>
          <w:sz w:val="20"/>
          <w:szCs w:val="20"/>
          <w:lang w:val="en-US"/>
        </w:rPr>
        <w:t xml:space="preserve"> SetValue;</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sz w:val="20"/>
          <w:szCs w:val="20"/>
          <w:lang w:val="en-US"/>
        </w:rPr>
        <w:t xml:space="preserve">  </w:t>
      </w:r>
      <w:r w:rsidRPr="003F0818">
        <w:rPr>
          <w:rFonts w:eastAsiaTheme="minorHAnsi" w:cs="NimbusRomNo9L-Regu"/>
          <w:b/>
          <w:sz w:val="20"/>
          <w:szCs w:val="20"/>
          <w:lang w:val="en-US"/>
        </w:rPr>
        <w:t>end</w:t>
      </w:r>
      <w:r w:rsidRPr="003F0818">
        <w:rPr>
          <w:rFonts w:eastAsiaTheme="minorHAnsi" w:cs="NimbusRomNo9L-Regu"/>
          <w:sz w:val="20"/>
          <w:szCs w:val="20"/>
          <w:lang w:val="en-US"/>
        </w:rPr>
        <w:t>;</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p>
    <w:p w:rsidR="003F0818" w:rsidRPr="003F0818" w:rsidRDefault="003F0818" w:rsidP="00BF4D2A">
      <w:pPr>
        <w:shd w:val="pct10" w:color="auto" w:fill="auto"/>
        <w:spacing w:after="0" w:line="240" w:lineRule="auto"/>
        <w:ind w:firstLine="709"/>
        <w:jc w:val="both"/>
        <w:rPr>
          <w:rFonts w:eastAsiaTheme="minorHAnsi" w:cs="NimbusRomNo9L-Regu"/>
          <w:color w:val="9BBB59" w:themeColor="accent3"/>
          <w:sz w:val="20"/>
          <w:szCs w:val="20"/>
          <w:lang w:val="en-US"/>
        </w:rPr>
      </w:pPr>
      <w:r w:rsidRPr="003F0818">
        <w:rPr>
          <w:rFonts w:eastAsiaTheme="minorHAnsi" w:cs="NimbusRomNo9L-Regu"/>
          <w:color w:val="9BBB59" w:themeColor="accent3"/>
          <w:sz w:val="20"/>
          <w:szCs w:val="20"/>
          <w:lang w:val="en-US"/>
        </w:rPr>
        <w:t xml:space="preserve">  { TMainForm }</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sz w:val="20"/>
          <w:szCs w:val="20"/>
          <w:lang w:val="en-US"/>
        </w:rPr>
        <w:t xml:space="preserve">  TMainForm = </w:t>
      </w:r>
      <w:r w:rsidRPr="003F0818">
        <w:rPr>
          <w:rFonts w:eastAsiaTheme="minorHAnsi" w:cs="NimbusRomNo9L-Regu"/>
          <w:b/>
          <w:sz w:val="20"/>
          <w:szCs w:val="20"/>
          <w:lang w:val="en-US"/>
        </w:rPr>
        <w:t>class</w:t>
      </w:r>
      <w:r w:rsidRPr="003F0818">
        <w:rPr>
          <w:rFonts w:eastAsiaTheme="minorHAnsi" w:cs="NimbusRomNo9L-Regu"/>
          <w:sz w:val="20"/>
          <w:szCs w:val="20"/>
          <w:lang w:val="en-US"/>
        </w:rPr>
        <w:t>(TForm)</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sz w:val="20"/>
          <w:szCs w:val="20"/>
          <w:lang w:val="en-US"/>
        </w:rPr>
        <w:t xml:space="preserve">    imgMain: TImage;</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sz w:val="20"/>
          <w:szCs w:val="20"/>
          <w:lang w:val="en-US"/>
        </w:rPr>
        <w:t xml:space="preserve">    </w:t>
      </w:r>
      <w:r w:rsidRPr="003F0818">
        <w:rPr>
          <w:rFonts w:eastAsiaTheme="minorHAnsi" w:cs="NimbusRomNo9L-Regu"/>
          <w:b/>
          <w:sz w:val="20"/>
          <w:szCs w:val="20"/>
          <w:lang w:val="en-US"/>
        </w:rPr>
        <w:t>procedure</w:t>
      </w:r>
      <w:r w:rsidRPr="003F0818">
        <w:rPr>
          <w:rFonts w:eastAsiaTheme="minorHAnsi" w:cs="NimbusRomNo9L-Regu"/>
          <w:sz w:val="20"/>
          <w:szCs w:val="20"/>
          <w:lang w:val="en-US"/>
        </w:rPr>
        <w:t xml:space="preserve"> FormCreate(Sender: TObject);</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sz w:val="20"/>
          <w:szCs w:val="20"/>
          <w:lang w:val="en-US"/>
        </w:rPr>
        <w:t xml:space="preserve">    </w:t>
      </w:r>
      <w:r w:rsidRPr="003F0818">
        <w:rPr>
          <w:rFonts w:eastAsiaTheme="minorHAnsi" w:cs="NimbusRomNo9L-Regu"/>
          <w:b/>
          <w:sz w:val="20"/>
          <w:szCs w:val="20"/>
          <w:lang w:val="en-US"/>
        </w:rPr>
        <w:t>procedure</w:t>
      </w:r>
      <w:r w:rsidRPr="003F0818">
        <w:rPr>
          <w:rFonts w:eastAsiaTheme="minorHAnsi" w:cs="NimbusRomNo9L-Regu"/>
          <w:sz w:val="20"/>
          <w:szCs w:val="20"/>
          <w:lang w:val="en-US"/>
        </w:rPr>
        <w:t xml:space="preserve"> FormDestroy(Sender: TObject);</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sz w:val="20"/>
          <w:szCs w:val="20"/>
          <w:lang w:val="en-US"/>
        </w:rPr>
        <w:t xml:space="preserve">    </w:t>
      </w:r>
      <w:r w:rsidRPr="003F0818">
        <w:rPr>
          <w:rFonts w:eastAsiaTheme="minorHAnsi" w:cs="NimbusRomNo9L-Regu"/>
          <w:b/>
          <w:sz w:val="20"/>
          <w:szCs w:val="20"/>
          <w:lang w:val="en-US"/>
        </w:rPr>
        <w:t>procedure</w:t>
      </w:r>
      <w:r w:rsidRPr="003F0818">
        <w:rPr>
          <w:rFonts w:eastAsiaTheme="minorHAnsi" w:cs="NimbusRomNo9L-Regu"/>
          <w:sz w:val="20"/>
          <w:szCs w:val="20"/>
          <w:lang w:val="en-US"/>
        </w:rPr>
        <w:t xml:space="preserve"> imgMainResize(Sender: TObject);</w:t>
      </w:r>
    </w:p>
    <w:p w:rsidR="003F0818" w:rsidRPr="003F0818" w:rsidRDefault="003F0818" w:rsidP="00BF4D2A">
      <w:pPr>
        <w:shd w:val="pct10" w:color="auto" w:fill="auto"/>
        <w:spacing w:after="0" w:line="240" w:lineRule="auto"/>
        <w:ind w:firstLine="709"/>
        <w:jc w:val="both"/>
        <w:rPr>
          <w:rFonts w:eastAsiaTheme="minorHAnsi" w:cs="NimbusRomNo9L-Regu"/>
          <w:b/>
          <w:sz w:val="20"/>
          <w:szCs w:val="20"/>
          <w:lang w:val="en-US"/>
        </w:rPr>
      </w:pPr>
      <w:r w:rsidRPr="003F0818">
        <w:rPr>
          <w:rFonts w:eastAsiaTheme="minorHAnsi" w:cs="NimbusRomNo9L-Regu"/>
          <w:sz w:val="20"/>
          <w:szCs w:val="20"/>
          <w:lang w:val="en-US"/>
        </w:rPr>
        <w:t xml:space="preserve">  </w:t>
      </w:r>
      <w:r w:rsidRPr="003F0818">
        <w:rPr>
          <w:rFonts w:eastAsiaTheme="minorHAnsi" w:cs="NimbusRomNo9L-Regu"/>
          <w:b/>
          <w:sz w:val="20"/>
          <w:szCs w:val="20"/>
          <w:lang w:val="en-US"/>
        </w:rPr>
        <w:t>private</w:t>
      </w:r>
    </w:p>
    <w:p w:rsidR="003F0818" w:rsidRPr="003F0818" w:rsidRDefault="003F0818" w:rsidP="00BF4D2A">
      <w:pPr>
        <w:shd w:val="pct10" w:color="auto" w:fill="auto"/>
        <w:spacing w:after="0" w:line="240" w:lineRule="auto"/>
        <w:ind w:firstLine="709"/>
        <w:jc w:val="both"/>
        <w:rPr>
          <w:rFonts w:eastAsiaTheme="minorHAnsi" w:cs="NimbusRomNo9L-Regu"/>
          <w:color w:val="9BBB59" w:themeColor="accent3"/>
          <w:sz w:val="20"/>
          <w:szCs w:val="20"/>
          <w:lang w:val="en-US"/>
        </w:rPr>
      </w:pPr>
      <w:r w:rsidRPr="003F0818">
        <w:rPr>
          <w:rFonts w:eastAsiaTheme="minorHAnsi" w:cs="NimbusRomNo9L-Regu"/>
          <w:color w:val="9BBB59" w:themeColor="accent3"/>
          <w:sz w:val="20"/>
          <w:szCs w:val="20"/>
          <w:lang w:val="en-US"/>
        </w:rPr>
        <w:t xml:space="preserve">    { private declarations }</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sz w:val="20"/>
          <w:szCs w:val="20"/>
          <w:lang w:val="en-US"/>
        </w:rPr>
        <w:t xml:space="preserve">    MyRect: TMyRect;</w:t>
      </w:r>
    </w:p>
    <w:p w:rsidR="003F0818" w:rsidRPr="003F0818" w:rsidRDefault="003F0818" w:rsidP="00BF4D2A">
      <w:pPr>
        <w:shd w:val="pct10" w:color="auto" w:fill="auto"/>
        <w:spacing w:after="0" w:line="240" w:lineRule="auto"/>
        <w:ind w:firstLine="709"/>
        <w:jc w:val="both"/>
        <w:rPr>
          <w:rFonts w:eastAsiaTheme="minorHAnsi" w:cs="NimbusRomNo9L-Regu"/>
          <w:b/>
          <w:sz w:val="20"/>
          <w:szCs w:val="20"/>
          <w:lang w:val="en-US"/>
        </w:rPr>
      </w:pPr>
      <w:r w:rsidRPr="003F0818">
        <w:rPr>
          <w:rFonts w:eastAsiaTheme="minorHAnsi" w:cs="NimbusRomNo9L-Regu"/>
          <w:sz w:val="20"/>
          <w:szCs w:val="20"/>
          <w:lang w:val="en-US"/>
        </w:rPr>
        <w:t xml:space="preserve">  </w:t>
      </w:r>
      <w:r w:rsidRPr="003F0818">
        <w:rPr>
          <w:rFonts w:eastAsiaTheme="minorHAnsi" w:cs="NimbusRomNo9L-Regu"/>
          <w:b/>
          <w:sz w:val="20"/>
          <w:szCs w:val="20"/>
          <w:lang w:val="en-US"/>
        </w:rPr>
        <w:t>public</w:t>
      </w:r>
    </w:p>
    <w:p w:rsidR="003F0818" w:rsidRPr="003F0818" w:rsidRDefault="003F0818" w:rsidP="00BF4D2A">
      <w:pPr>
        <w:shd w:val="pct10" w:color="auto" w:fill="auto"/>
        <w:spacing w:after="0" w:line="240" w:lineRule="auto"/>
        <w:ind w:firstLine="709"/>
        <w:jc w:val="both"/>
        <w:rPr>
          <w:rFonts w:eastAsiaTheme="minorHAnsi" w:cs="NimbusRomNo9L-Regu"/>
          <w:color w:val="9BBB59" w:themeColor="accent3"/>
          <w:sz w:val="20"/>
          <w:szCs w:val="20"/>
          <w:lang w:val="en-US"/>
        </w:rPr>
      </w:pPr>
      <w:r w:rsidRPr="003F0818">
        <w:rPr>
          <w:rFonts w:eastAsiaTheme="minorHAnsi" w:cs="NimbusRomNo9L-Regu"/>
          <w:color w:val="9BBB59" w:themeColor="accent3"/>
          <w:sz w:val="20"/>
          <w:szCs w:val="20"/>
          <w:lang w:val="en-US"/>
        </w:rPr>
        <w:t xml:space="preserve">    { public declarations }</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sz w:val="20"/>
          <w:szCs w:val="20"/>
          <w:lang w:val="en-US"/>
        </w:rPr>
        <w:t xml:space="preserve">  </w:t>
      </w:r>
      <w:r w:rsidRPr="003F0818">
        <w:rPr>
          <w:rFonts w:eastAsiaTheme="minorHAnsi" w:cs="NimbusRomNo9L-Regu"/>
          <w:b/>
          <w:sz w:val="20"/>
          <w:szCs w:val="20"/>
          <w:lang w:val="en-US"/>
        </w:rPr>
        <w:t>end</w:t>
      </w:r>
      <w:r w:rsidRPr="003F0818">
        <w:rPr>
          <w:rFonts w:eastAsiaTheme="minorHAnsi" w:cs="NimbusRomNo9L-Regu"/>
          <w:sz w:val="20"/>
          <w:szCs w:val="20"/>
          <w:lang w:val="en-US"/>
        </w:rPr>
        <w:t>;</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p>
    <w:p w:rsidR="003F0818" w:rsidRPr="003F0818" w:rsidRDefault="003F0818" w:rsidP="00BF4D2A">
      <w:pPr>
        <w:shd w:val="pct10" w:color="auto" w:fill="auto"/>
        <w:spacing w:after="0" w:line="240" w:lineRule="auto"/>
        <w:ind w:firstLine="709"/>
        <w:jc w:val="both"/>
        <w:rPr>
          <w:rFonts w:eastAsiaTheme="minorHAnsi" w:cs="NimbusRomNo9L-Regu"/>
          <w:b/>
          <w:sz w:val="20"/>
          <w:szCs w:val="20"/>
          <w:lang w:val="en-US"/>
        </w:rPr>
      </w:pPr>
      <w:r w:rsidRPr="003F0818">
        <w:rPr>
          <w:rFonts w:eastAsiaTheme="minorHAnsi" w:cs="NimbusRomNo9L-Regu"/>
          <w:b/>
          <w:sz w:val="20"/>
          <w:szCs w:val="20"/>
          <w:lang w:val="en-US"/>
        </w:rPr>
        <w:t>var</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sz w:val="20"/>
          <w:szCs w:val="20"/>
          <w:lang w:val="en-US"/>
        </w:rPr>
        <w:t xml:space="preserve">  MainForm: TMainForm;</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p>
    <w:p w:rsidR="003F0818" w:rsidRPr="003F0818" w:rsidRDefault="003F0818" w:rsidP="00BF4D2A">
      <w:pPr>
        <w:shd w:val="pct10" w:color="auto" w:fill="auto"/>
        <w:spacing w:after="0" w:line="240" w:lineRule="auto"/>
        <w:ind w:firstLine="709"/>
        <w:jc w:val="both"/>
        <w:rPr>
          <w:rFonts w:eastAsiaTheme="minorHAnsi" w:cs="NimbusRomNo9L-Regu"/>
          <w:b/>
          <w:sz w:val="20"/>
          <w:szCs w:val="20"/>
          <w:lang w:val="en-US"/>
        </w:rPr>
      </w:pPr>
      <w:r w:rsidRPr="003F0818">
        <w:rPr>
          <w:rFonts w:eastAsiaTheme="minorHAnsi" w:cs="NimbusRomNo9L-Regu"/>
          <w:b/>
          <w:sz w:val="20"/>
          <w:szCs w:val="20"/>
          <w:lang w:val="en-US"/>
        </w:rPr>
        <w:t>implementation</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p>
    <w:p w:rsidR="003F0818" w:rsidRPr="003F0818" w:rsidRDefault="003F0818" w:rsidP="00BF4D2A">
      <w:pPr>
        <w:shd w:val="pct10" w:color="auto" w:fill="auto"/>
        <w:spacing w:after="0" w:line="240" w:lineRule="auto"/>
        <w:ind w:firstLine="709"/>
        <w:jc w:val="both"/>
        <w:rPr>
          <w:rFonts w:eastAsiaTheme="minorHAnsi" w:cs="NimbusRomNo9L-Regu"/>
          <w:color w:val="9BBB59" w:themeColor="accent3"/>
          <w:sz w:val="20"/>
          <w:szCs w:val="20"/>
          <w:lang w:val="en-US"/>
        </w:rPr>
      </w:pPr>
      <w:r w:rsidRPr="003F0818">
        <w:rPr>
          <w:rFonts w:eastAsiaTheme="minorHAnsi" w:cs="NimbusRomNo9L-Regu"/>
          <w:color w:val="9BBB59" w:themeColor="accent3"/>
          <w:sz w:val="20"/>
          <w:szCs w:val="20"/>
          <w:lang w:val="en-US"/>
        </w:rPr>
        <w:t>{$R *.lfm}</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p>
    <w:p w:rsidR="003F0818" w:rsidRPr="003F0818" w:rsidRDefault="003F0818" w:rsidP="00BF4D2A">
      <w:pPr>
        <w:shd w:val="pct10" w:color="auto" w:fill="auto"/>
        <w:spacing w:after="0" w:line="240" w:lineRule="auto"/>
        <w:ind w:firstLine="709"/>
        <w:jc w:val="both"/>
        <w:rPr>
          <w:rFonts w:eastAsiaTheme="minorHAnsi" w:cs="NimbusRomNo9L-Regu"/>
          <w:color w:val="9BBB59" w:themeColor="accent3"/>
          <w:sz w:val="20"/>
          <w:szCs w:val="20"/>
          <w:lang w:val="en-US"/>
        </w:rPr>
      </w:pPr>
      <w:r w:rsidRPr="003F0818">
        <w:rPr>
          <w:rFonts w:eastAsiaTheme="minorHAnsi" w:cs="NimbusRomNo9L-Regu"/>
          <w:color w:val="9BBB59" w:themeColor="accent3"/>
          <w:sz w:val="20"/>
          <w:szCs w:val="20"/>
          <w:lang w:val="en-US"/>
        </w:rPr>
        <w:t>{ TMainForm }</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sz w:val="20"/>
          <w:szCs w:val="20"/>
          <w:lang w:val="en-US"/>
        </w:rPr>
        <w:t>procedure TMainForm.FormCreate(Sender: TObject);</w:t>
      </w:r>
    </w:p>
    <w:p w:rsidR="003F0818" w:rsidRPr="003F0818" w:rsidRDefault="003F0818" w:rsidP="00BF4D2A">
      <w:pPr>
        <w:shd w:val="pct10" w:color="auto" w:fill="auto"/>
        <w:spacing w:after="0" w:line="240" w:lineRule="auto"/>
        <w:ind w:firstLine="709"/>
        <w:jc w:val="both"/>
        <w:rPr>
          <w:rFonts w:eastAsiaTheme="minorHAnsi" w:cs="NimbusRomNo9L-Regu"/>
          <w:color w:val="9BBB59" w:themeColor="accent3"/>
          <w:sz w:val="20"/>
          <w:szCs w:val="20"/>
        </w:rPr>
      </w:pPr>
      <w:r w:rsidRPr="003F0818">
        <w:rPr>
          <w:rFonts w:eastAsiaTheme="minorHAnsi" w:cs="NimbusRomNo9L-Regu"/>
          <w:color w:val="9BBB59" w:themeColor="accent3"/>
          <w:sz w:val="20"/>
          <w:szCs w:val="20"/>
        </w:rPr>
        <w:t>// *** création de la fiche ***</w:t>
      </w:r>
    </w:p>
    <w:p w:rsidR="003F0818" w:rsidRPr="003F0818" w:rsidRDefault="003F0818" w:rsidP="00BF4D2A">
      <w:pPr>
        <w:shd w:val="pct10" w:color="auto" w:fill="auto"/>
        <w:spacing w:after="0" w:line="240" w:lineRule="auto"/>
        <w:ind w:firstLine="709"/>
        <w:jc w:val="both"/>
        <w:rPr>
          <w:rFonts w:eastAsiaTheme="minorHAnsi" w:cs="NimbusRomNo9L-Regu"/>
          <w:b/>
          <w:sz w:val="20"/>
          <w:szCs w:val="20"/>
        </w:rPr>
      </w:pPr>
      <w:r w:rsidRPr="003F0818">
        <w:rPr>
          <w:rFonts w:eastAsiaTheme="minorHAnsi" w:cs="NimbusRomNo9L-Regu"/>
          <w:b/>
          <w:sz w:val="20"/>
          <w:szCs w:val="20"/>
        </w:rPr>
        <w:t>begin</w:t>
      </w:r>
    </w:p>
    <w:p w:rsidR="003F0818" w:rsidRPr="003F0818" w:rsidRDefault="003F0818" w:rsidP="00BF4D2A">
      <w:pPr>
        <w:shd w:val="pct10" w:color="auto" w:fill="auto"/>
        <w:spacing w:after="0" w:line="240" w:lineRule="auto"/>
        <w:ind w:firstLine="709"/>
        <w:jc w:val="both"/>
        <w:rPr>
          <w:rFonts w:eastAsiaTheme="minorHAnsi" w:cs="NimbusRomNo9L-Regu"/>
          <w:sz w:val="20"/>
          <w:szCs w:val="20"/>
        </w:rPr>
      </w:pPr>
      <w:r w:rsidRPr="003F0818">
        <w:rPr>
          <w:rFonts w:eastAsiaTheme="minorHAnsi" w:cs="NimbusRomNo9L-Regu"/>
          <w:sz w:val="20"/>
          <w:szCs w:val="20"/>
        </w:rPr>
        <w:t xml:space="preserve">  MyRect := TMyRect.Create; </w:t>
      </w:r>
      <w:r w:rsidRPr="003F0818">
        <w:rPr>
          <w:rFonts w:eastAsiaTheme="minorHAnsi" w:cs="NimbusRomNo9L-Regu"/>
          <w:color w:val="9BBB59" w:themeColor="accent3"/>
          <w:sz w:val="20"/>
          <w:szCs w:val="20"/>
        </w:rPr>
        <w:t>// rectangle créé</w:t>
      </w:r>
    </w:p>
    <w:p w:rsidR="003F0818" w:rsidRPr="003F0818" w:rsidRDefault="003F0818" w:rsidP="00BF4D2A">
      <w:pPr>
        <w:shd w:val="pct10" w:color="auto" w:fill="auto"/>
        <w:spacing w:after="0" w:line="240" w:lineRule="auto"/>
        <w:ind w:firstLine="709"/>
        <w:jc w:val="both"/>
        <w:rPr>
          <w:rFonts w:eastAsiaTheme="minorHAnsi" w:cs="NimbusRomNo9L-Regu"/>
          <w:color w:val="9BBB59" w:themeColor="accent3"/>
          <w:sz w:val="20"/>
          <w:szCs w:val="20"/>
          <w:lang w:val="en-US"/>
        </w:rPr>
      </w:pPr>
      <w:r w:rsidRPr="003F0818">
        <w:rPr>
          <w:rFonts w:eastAsiaTheme="minorHAnsi" w:cs="NimbusRomNo9L-Regu"/>
          <w:color w:val="9BBB59" w:themeColor="accent3"/>
          <w:sz w:val="20"/>
          <w:szCs w:val="20"/>
        </w:rPr>
        <w:t xml:space="preserve">  </w:t>
      </w:r>
      <w:r w:rsidRPr="003F0818">
        <w:rPr>
          <w:rFonts w:eastAsiaTheme="minorHAnsi" w:cs="NimbusRomNo9L-Regu"/>
          <w:color w:val="9BBB59" w:themeColor="accent3"/>
          <w:sz w:val="20"/>
          <w:szCs w:val="20"/>
          <w:lang w:val="en-US"/>
        </w:rPr>
        <w:t>// affectation de points</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sz w:val="20"/>
          <w:szCs w:val="20"/>
          <w:lang w:val="en-US"/>
        </w:rPr>
        <w:t xml:space="preserve">  </w:t>
      </w:r>
      <w:r w:rsidRPr="003F0818">
        <w:rPr>
          <w:rFonts w:eastAsiaTheme="minorHAnsi" w:cs="NimbusRomNo9L-Regu"/>
          <w:b/>
          <w:sz w:val="20"/>
          <w:szCs w:val="20"/>
          <w:lang w:val="en-US"/>
        </w:rPr>
        <w:t>with</w:t>
      </w:r>
      <w:r w:rsidRPr="003F0818">
        <w:rPr>
          <w:rFonts w:eastAsiaTheme="minorHAnsi" w:cs="NimbusRomNo9L-Regu"/>
          <w:sz w:val="20"/>
          <w:szCs w:val="20"/>
          <w:lang w:val="en-US"/>
        </w:rPr>
        <w:t xml:space="preserve"> MyRect </w:t>
      </w:r>
      <w:r w:rsidRPr="003F0818">
        <w:rPr>
          <w:rFonts w:eastAsiaTheme="minorHAnsi" w:cs="NimbusRomNo9L-Regu"/>
          <w:b/>
          <w:sz w:val="20"/>
          <w:szCs w:val="20"/>
          <w:lang w:val="en-US"/>
        </w:rPr>
        <w:t>do</w:t>
      </w:r>
    </w:p>
    <w:p w:rsidR="003F0818" w:rsidRPr="003F0818" w:rsidRDefault="003F0818" w:rsidP="00BF4D2A">
      <w:pPr>
        <w:shd w:val="pct10" w:color="auto" w:fill="auto"/>
        <w:spacing w:after="0" w:line="240" w:lineRule="auto"/>
        <w:ind w:firstLine="709"/>
        <w:jc w:val="both"/>
        <w:rPr>
          <w:rFonts w:eastAsiaTheme="minorHAnsi" w:cs="NimbusRomNo9L-Regu"/>
          <w:b/>
          <w:sz w:val="20"/>
          <w:szCs w:val="20"/>
          <w:lang w:val="en-US"/>
        </w:rPr>
      </w:pPr>
      <w:r w:rsidRPr="003F0818">
        <w:rPr>
          <w:rFonts w:eastAsiaTheme="minorHAnsi" w:cs="NimbusRomNo9L-Regu"/>
          <w:sz w:val="20"/>
          <w:szCs w:val="20"/>
          <w:lang w:val="en-US"/>
        </w:rPr>
        <w:t xml:space="preserve">  </w:t>
      </w:r>
      <w:r w:rsidRPr="003F0818">
        <w:rPr>
          <w:rFonts w:eastAsiaTheme="minorHAnsi" w:cs="NimbusRomNo9L-Regu"/>
          <w:b/>
          <w:sz w:val="20"/>
          <w:szCs w:val="20"/>
          <w:lang w:val="en-US"/>
        </w:rPr>
        <w:t>begin</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sz w:val="20"/>
          <w:szCs w:val="20"/>
          <w:lang w:val="en-US"/>
        </w:rPr>
        <w:t xml:space="preserve">    Left:= 50;</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sz w:val="20"/>
          <w:szCs w:val="20"/>
          <w:lang w:val="en-US"/>
        </w:rPr>
        <w:t xml:space="preserve">    Top := 30;</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sz w:val="20"/>
          <w:szCs w:val="20"/>
          <w:lang w:val="en-US"/>
        </w:rPr>
        <w:t xml:space="preserve">    Width := 320;</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sz w:val="20"/>
          <w:szCs w:val="20"/>
          <w:lang w:val="en-US"/>
        </w:rPr>
        <w:t xml:space="preserve">    Height := 250;</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sz w:val="20"/>
          <w:szCs w:val="20"/>
          <w:lang w:val="en-US"/>
        </w:rPr>
        <w:t xml:space="preserve">  </w:t>
      </w:r>
      <w:r w:rsidRPr="003F0818">
        <w:rPr>
          <w:rFonts w:eastAsiaTheme="minorHAnsi" w:cs="NimbusRomNo9L-Regu"/>
          <w:b/>
          <w:sz w:val="20"/>
          <w:szCs w:val="20"/>
          <w:lang w:val="en-US"/>
        </w:rPr>
        <w:t>end</w:t>
      </w:r>
      <w:r w:rsidRPr="003F0818">
        <w:rPr>
          <w:rFonts w:eastAsiaTheme="minorHAnsi" w:cs="NimbusRomNo9L-Regu"/>
          <w:sz w:val="20"/>
          <w:szCs w:val="20"/>
          <w:lang w:val="en-US"/>
        </w:rPr>
        <w:t>;</w:t>
      </w:r>
    </w:p>
    <w:p w:rsidR="003F0818" w:rsidRPr="003F0818" w:rsidRDefault="003F0818" w:rsidP="00BF4D2A">
      <w:pPr>
        <w:shd w:val="pct10" w:color="auto" w:fill="auto"/>
        <w:spacing w:after="0" w:line="240" w:lineRule="auto"/>
        <w:ind w:firstLine="709"/>
        <w:jc w:val="both"/>
        <w:rPr>
          <w:rFonts w:eastAsiaTheme="minorHAnsi" w:cs="NimbusRomNo9L-Regu"/>
          <w:color w:val="9BBB59" w:themeColor="accent3"/>
          <w:sz w:val="20"/>
          <w:szCs w:val="20"/>
        </w:rPr>
      </w:pPr>
      <w:r w:rsidRPr="003F0818">
        <w:rPr>
          <w:rFonts w:eastAsiaTheme="minorHAnsi" w:cs="NimbusRomNo9L-Regu"/>
          <w:color w:val="9BBB59" w:themeColor="accent3"/>
          <w:sz w:val="20"/>
          <w:szCs w:val="20"/>
          <w:lang w:val="en-US"/>
        </w:rPr>
        <w:t xml:space="preserve">  </w:t>
      </w:r>
      <w:r w:rsidRPr="003F0818">
        <w:rPr>
          <w:rFonts w:eastAsiaTheme="minorHAnsi" w:cs="NimbusRomNo9L-Regu"/>
          <w:color w:val="9BBB59" w:themeColor="accent3"/>
          <w:sz w:val="20"/>
          <w:szCs w:val="20"/>
        </w:rPr>
        <w:t>// en-tête de fenêtre avec les coordonnées</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sz w:val="20"/>
          <w:szCs w:val="20"/>
        </w:rPr>
        <w:t xml:space="preserve">  </w:t>
      </w:r>
      <w:r w:rsidRPr="003F0818">
        <w:rPr>
          <w:rFonts w:eastAsiaTheme="minorHAnsi" w:cs="NimbusRomNo9L-Regu"/>
          <w:b/>
          <w:sz w:val="20"/>
          <w:szCs w:val="20"/>
          <w:lang w:val="en-US"/>
        </w:rPr>
        <w:t>with</w:t>
      </w:r>
      <w:r w:rsidRPr="003F0818">
        <w:rPr>
          <w:rFonts w:eastAsiaTheme="minorHAnsi" w:cs="NimbusRomNo9L-Regu"/>
          <w:sz w:val="20"/>
          <w:szCs w:val="20"/>
          <w:lang w:val="en-US"/>
        </w:rPr>
        <w:t xml:space="preserve"> MyRect </w:t>
      </w:r>
      <w:r w:rsidRPr="003F0818">
        <w:rPr>
          <w:rFonts w:eastAsiaTheme="minorHAnsi" w:cs="NimbusRomNo9L-Regu"/>
          <w:b/>
          <w:sz w:val="20"/>
          <w:szCs w:val="20"/>
          <w:lang w:val="en-US"/>
        </w:rPr>
        <w:t>do</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sz w:val="20"/>
          <w:szCs w:val="20"/>
          <w:lang w:val="en-US"/>
        </w:rPr>
        <w:t xml:space="preserve">    Caption := Caption + Format(</w:t>
      </w:r>
      <w:r w:rsidRPr="003F0818">
        <w:rPr>
          <w:rFonts w:eastAsiaTheme="minorHAnsi" w:cs="NimbusRomNo9L-Regu"/>
          <w:color w:val="1F497D" w:themeColor="text2"/>
          <w:sz w:val="20"/>
          <w:szCs w:val="20"/>
          <w:lang w:val="en-US"/>
        </w:rPr>
        <w:t>' ( %d, %d, %d, %d)</w:t>
      </w:r>
      <w:r w:rsidRPr="003F0818">
        <w:rPr>
          <w:rFonts w:eastAsiaTheme="minorHAnsi" w:cs="NimbusRomNo9L-Regu"/>
          <w:sz w:val="20"/>
          <w:szCs w:val="20"/>
          <w:lang w:val="en-US"/>
        </w:rPr>
        <w:t>', [Left, Top, Width, Height]);</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b/>
          <w:sz w:val="20"/>
          <w:szCs w:val="20"/>
          <w:lang w:val="en-US"/>
        </w:rPr>
        <w:t>end</w:t>
      </w:r>
      <w:r w:rsidRPr="003F0818">
        <w:rPr>
          <w:rFonts w:eastAsiaTheme="minorHAnsi" w:cs="NimbusRomNo9L-Regu"/>
          <w:sz w:val="20"/>
          <w:szCs w:val="20"/>
          <w:lang w:val="en-US"/>
        </w:rPr>
        <w:t>;</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b/>
          <w:sz w:val="20"/>
          <w:szCs w:val="20"/>
          <w:lang w:val="en-US"/>
        </w:rPr>
        <w:t>procedure</w:t>
      </w:r>
      <w:r w:rsidRPr="003F0818">
        <w:rPr>
          <w:rFonts w:eastAsiaTheme="minorHAnsi" w:cs="NimbusRomNo9L-Regu"/>
          <w:sz w:val="20"/>
          <w:szCs w:val="20"/>
          <w:lang w:val="en-US"/>
        </w:rPr>
        <w:t xml:space="preserve"> TMainForm.FormDestroy(Sender: TObject);</w:t>
      </w:r>
    </w:p>
    <w:p w:rsidR="003F0818" w:rsidRPr="003F0818" w:rsidRDefault="003F0818" w:rsidP="00BF4D2A">
      <w:pPr>
        <w:shd w:val="pct10" w:color="auto" w:fill="auto"/>
        <w:spacing w:after="0" w:line="240" w:lineRule="auto"/>
        <w:ind w:firstLine="709"/>
        <w:jc w:val="both"/>
        <w:rPr>
          <w:rFonts w:eastAsiaTheme="minorHAnsi" w:cs="NimbusRomNo9L-Regu"/>
          <w:color w:val="9BBB59" w:themeColor="accent3"/>
          <w:sz w:val="20"/>
          <w:szCs w:val="20"/>
        </w:rPr>
      </w:pPr>
      <w:r w:rsidRPr="003F0818">
        <w:rPr>
          <w:rFonts w:eastAsiaTheme="minorHAnsi" w:cs="NimbusRomNo9L-Regu"/>
          <w:color w:val="9BBB59" w:themeColor="accent3"/>
          <w:sz w:val="20"/>
          <w:szCs w:val="20"/>
        </w:rPr>
        <w:t>// *** destruction de la fiche ***</w:t>
      </w:r>
    </w:p>
    <w:p w:rsidR="003F0818" w:rsidRPr="003F0818" w:rsidRDefault="003F0818" w:rsidP="00BF4D2A">
      <w:pPr>
        <w:shd w:val="pct10" w:color="auto" w:fill="auto"/>
        <w:spacing w:after="0" w:line="240" w:lineRule="auto"/>
        <w:ind w:firstLine="709"/>
        <w:jc w:val="both"/>
        <w:rPr>
          <w:rFonts w:eastAsiaTheme="minorHAnsi" w:cs="NimbusRomNo9L-Regu"/>
          <w:b/>
          <w:sz w:val="20"/>
          <w:szCs w:val="20"/>
        </w:rPr>
      </w:pPr>
      <w:r w:rsidRPr="003F0818">
        <w:rPr>
          <w:rFonts w:eastAsiaTheme="minorHAnsi" w:cs="NimbusRomNo9L-Regu"/>
          <w:b/>
          <w:sz w:val="20"/>
          <w:szCs w:val="20"/>
        </w:rPr>
        <w:lastRenderedPageBreak/>
        <w:t>begin</w:t>
      </w:r>
    </w:p>
    <w:p w:rsidR="003F0818" w:rsidRPr="003F0818" w:rsidRDefault="003F0818" w:rsidP="00BF4D2A">
      <w:pPr>
        <w:shd w:val="pct10" w:color="auto" w:fill="auto"/>
        <w:spacing w:after="0" w:line="240" w:lineRule="auto"/>
        <w:ind w:firstLine="709"/>
        <w:jc w:val="both"/>
        <w:rPr>
          <w:rFonts w:eastAsiaTheme="minorHAnsi" w:cs="NimbusRomNo9L-Regu"/>
          <w:sz w:val="20"/>
          <w:szCs w:val="20"/>
        </w:rPr>
      </w:pPr>
      <w:r w:rsidRPr="003F0818">
        <w:rPr>
          <w:rFonts w:eastAsiaTheme="minorHAnsi" w:cs="NimbusRomNo9L-Regu"/>
          <w:sz w:val="20"/>
          <w:szCs w:val="20"/>
        </w:rPr>
        <w:t xml:space="preserve">  MyRect.Free; </w:t>
      </w:r>
      <w:r w:rsidRPr="003F0818">
        <w:rPr>
          <w:rFonts w:eastAsiaTheme="minorHAnsi" w:cs="NimbusRomNo9L-Regu"/>
          <w:color w:val="9BBB59" w:themeColor="accent3"/>
          <w:sz w:val="20"/>
          <w:szCs w:val="20"/>
        </w:rPr>
        <w:t>// libération du rectangle</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b/>
          <w:sz w:val="20"/>
          <w:szCs w:val="20"/>
          <w:lang w:val="en-US"/>
        </w:rPr>
        <w:t>end</w:t>
      </w:r>
      <w:r w:rsidRPr="003F0818">
        <w:rPr>
          <w:rFonts w:eastAsiaTheme="minorHAnsi" w:cs="NimbusRomNo9L-Regu"/>
          <w:sz w:val="20"/>
          <w:szCs w:val="20"/>
          <w:lang w:val="en-US"/>
        </w:rPr>
        <w:t>;</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b/>
          <w:sz w:val="20"/>
          <w:szCs w:val="20"/>
          <w:lang w:val="en-US"/>
        </w:rPr>
        <w:t>procedure</w:t>
      </w:r>
      <w:r w:rsidRPr="003F0818">
        <w:rPr>
          <w:rFonts w:eastAsiaTheme="minorHAnsi" w:cs="NimbusRomNo9L-Regu"/>
          <w:sz w:val="20"/>
          <w:szCs w:val="20"/>
          <w:lang w:val="en-US"/>
        </w:rPr>
        <w:t xml:space="preserve"> TMainForm.imgMainResize(Sender: TObject);</w:t>
      </w:r>
    </w:p>
    <w:p w:rsidR="003F0818" w:rsidRPr="003F0818" w:rsidRDefault="003F0818" w:rsidP="00BF4D2A">
      <w:pPr>
        <w:shd w:val="pct10" w:color="auto" w:fill="auto"/>
        <w:spacing w:after="0" w:line="240" w:lineRule="auto"/>
        <w:ind w:firstLine="709"/>
        <w:jc w:val="both"/>
        <w:rPr>
          <w:rFonts w:eastAsiaTheme="minorHAnsi" w:cs="NimbusRomNo9L-Regu"/>
          <w:color w:val="9BBB59" w:themeColor="accent3"/>
          <w:sz w:val="20"/>
          <w:szCs w:val="20"/>
        </w:rPr>
      </w:pPr>
      <w:r w:rsidRPr="003F0818">
        <w:rPr>
          <w:rFonts w:eastAsiaTheme="minorHAnsi" w:cs="NimbusRomNo9L-Regu"/>
          <w:color w:val="9BBB59" w:themeColor="accent3"/>
          <w:sz w:val="20"/>
          <w:szCs w:val="20"/>
        </w:rPr>
        <w:t>// *** dessin ***</w:t>
      </w:r>
    </w:p>
    <w:p w:rsidR="003F0818" w:rsidRPr="003F0818" w:rsidRDefault="003F0818" w:rsidP="00BF4D2A">
      <w:pPr>
        <w:shd w:val="pct10" w:color="auto" w:fill="auto"/>
        <w:spacing w:after="0" w:line="240" w:lineRule="auto"/>
        <w:ind w:firstLine="709"/>
        <w:jc w:val="both"/>
        <w:rPr>
          <w:rFonts w:eastAsiaTheme="minorHAnsi" w:cs="NimbusRomNo9L-Regu"/>
          <w:b/>
          <w:sz w:val="20"/>
          <w:szCs w:val="20"/>
        </w:rPr>
      </w:pPr>
      <w:r w:rsidRPr="003F0818">
        <w:rPr>
          <w:rFonts w:eastAsiaTheme="minorHAnsi" w:cs="NimbusRomNo9L-Regu"/>
          <w:b/>
          <w:sz w:val="20"/>
          <w:szCs w:val="20"/>
        </w:rPr>
        <w:t>begin</w:t>
      </w:r>
    </w:p>
    <w:p w:rsidR="003F0818" w:rsidRPr="003F0818" w:rsidRDefault="003F0818" w:rsidP="00BF4D2A">
      <w:pPr>
        <w:shd w:val="pct10" w:color="auto" w:fill="auto"/>
        <w:spacing w:after="0" w:line="240" w:lineRule="auto"/>
        <w:ind w:firstLine="709"/>
        <w:jc w:val="both"/>
        <w:rPr>
          <w:rFonts w:eastAsiaTheme="minorHAnsi" w:cs="NimbusRomNo9L-Regu"/>
          <w:color w:val="9BBB59" w:themeColor="accent3"/>
          <w:sz w:val="20"/>
          <w:szCs w:val="20"/>
        </w:rPr>
      </w:pPr>
      <w:r w:rsidRPr="003F0818">
        <w:rPr>
          <w:rFonts w:eastAsiaTheme="minorHAnsi" w:cs="NimbusRomNo9L-Regu"/>
          <w:color w:val="9BBB59" w:themeColor="accent3"/>
          <w:sz w:val="20"/>
          <w:szCs w:val="20"/>
        </w:rPr>
        <w:t xml:space="preserve">  // couleur bleue</w:t>
      </w:r>
    </w:p>
    <w:p w:rsidR="003F0818" w:rsidRPr="003F0818" w:rsidRDefault="003F0818" w:rsidP="00BF4D2A">
      <w:pPr>
        <w:shd w:val="pct10" w:color="auto" w:fill="auto"/>
        <w:spacing w:after="0" w:line="240" w:lineRule="auto"/>
        <w:ind w:firstLine="709"/>
        <w:jc w:val="both"/>
        <w:rPr>
          <w:rFonts w:eastAsiaTheme="minorHAnsi" w:cs="NimbusRomNo9L-Regu"/>
          <w:sz w:val="20"/>
          <w:szCs w:val="20"/>
        </w:rPr>
      </w:pPr>
      <w:r w:rsidRPr="003F0818">
        <w:rPr>
          <w:rFonts w:eastAsiaTheme="minorHAnsi" w:cs="NimbusRomNo9L-Regu"/>
          <w:sz w:val="20"/>
          <w:szCs w:val="20"/>
        </w:rPr>
        <w:t xml:space="preserve">  imgMain.Canvas.Brush.Color := clBlue;</w:t>
      </w:r>
    </w:p>
    <w:p w:rsidR="003F0818" w:rsidRPr="003F0818" w:rsidRDefault="003F0818" w:rsidP="00BF4D2A">
      <w:pPr>
        <w:shd w:val="pct10" w:color="auto" w:fill="auto"/>
        <w:spacing w:after="0" w:line="240" w:lineRule="auto"/>
        <w:ind w:firstLine="709"/>
        <w:jc w:val="both"/>
        <w:rPr>
          <w:rFonts w:eastAsiaTheme="minorHAnsi" w:cs="NimbusRomNo9L-Regu"/>
          <w:color w:val="9BBB59" w:themeColor="accent3"/>
          <w:sz w:val="20"/>
          <w:szCs w:val="20"/>
        </w:rPr>
      </w:pPr>
      <w:r w:rsidRPr="003F0818">
        <w:rPr>
          <w:rFonts w:eastAsiaTheme="minorHAnsi" w:cs="NimbusRomNo9L-Regu"/>
          <w:color w:val="9BBB59" w:themeColor="accent3"/>
          <w:sz w:val="20"/>
          <w:szCs w:val="20"/>
        </w:rPr>
        <w:t xml:space="preserve">  // dessin du rectangle</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sz w:val="20"/>
          <w:szCs w:val="20"/>
        </w:rPr>
        <w:t xml:space="preserve">  </w:t>
      </w:r>
      <w:r w:rsidRPr="003F0818">
        <w:rPr>
          <w:rFonts w:eastAsiaTheme="minorHAnsi" w:cs="NimbusRomNo9L-Regu"/>
          <w:b/>
          <w:sz w:val="20"/>
          <w:szCs w:val="20"/>
          <w:lang w:val="en-US"/>
        </w:rPr>
        <w:t>with</w:t>
      </w:r>
      <w:r w:rsidRPr="003F0818">
        <w:rPr>
          <w:rFonts w:eastAsiaTheme="minorHAnsi" w:cs="NimbusRomNo9L-Regu"/>
          <w:sz w:val="20"/>
          <w:szCs w:val="20"/>
          <w:lang w:val="en-US"/>
        </w:rPr>
        <w:t xml:space="preserve"> MyRect </w:t>
      </w:r>
      <w:r w:rsidRPr="003F0818">
        <w:rPr>
          <w:rFonts w:eastAsiaTheme="minorHAnsi" w:cs="NimbusRomNo9L-Regu"/>
          <w:b/>
          <w:sz w:val="20"/>
          <w:szCs w:val="20"/>
          <w:lang w:val="en-US"/>
        </w:rPr>
        <w:t>do</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sz w:val="20"/>
          <w:szCs w:val="20"/>
          <w:lang w:val="en-US"/>
        </w:rPr>
        <w:t xml:space="preserve">    imgMain.Canvas.Rectangle(Left, Top, Width - Left, Height - Top);</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b/>
          <w:sz w:val="20"/>
          <w:szCs w:val="20"/>
          <w:lang w:val="en-US"/>
        </w:rPr>
        <w:t>end</w:t>
      </w:r>
      <w:r w:rsidRPr="003F0818">
        <w:rPr>
          <w:rFonts w:eastAsiaTheme="minorHAnsi" w:cs="NimbusRomNo9L-Regu"/>
          <w:sz w:val="20"/>
          <w:szCs w:val="20"/>
          <w:lang w:val="en-US"/>
        </w:rPr>
        <w:t>;</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p>
    <w:p w:rsidR="003F0818" w:rsidRPr="003F0818" w:rsidRDefault="003F0818" w:rsidP="00BF4D2A">
      <w:pPr>
        <w:shd w:val="pct10" w:color="auto" w:fill="auto"/>
        <w:spacing w:after="0" w:line="240" w:lineRule="auto"/>
        <w:ind w:firstLine="709"/>
        <w:jc w:val="both"/>
        <w:rPr>
          <w:rFonts w:eastAsiaTheme="minorHAnsi" w:cs="NimbusRomNo9L-Regu"/>
          <w:color w:val="9BBB59" w:themeColor="accent3"/>
          <w:sz w:val="20"/>
          <w:szCs w:val="20"/>
          <w:lang w:val="en-US"/>
        </w:rPr>
      </w:pPr>
      <w:r w:rsidRPr="003F0818">
        <w:rPr>
          <w:rFonts w:eastAsiaTheme="minorHAnsi" w:cs="NimbusRomNo9L-Regu"/>
          <w:color w:val="9BBB59" w:themeColor="accent3"/>
          <w:sz w:val="20"/>
          <w:szCs w:val="20"/>
          <w:lang w:val="en-US"/>
        </w:rPr>
        <w:t>{ TMyRect }</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b/>
          <w:sz w:val="20"/>
          <w:szCs w:val="20"/>
          <w:lang w:val="en-US"/>
        </w:rPr>
        <w:t>function</w:t>
      </w:r>
      <w:r w:rsidRPr="003F0818">
        <w:rPr>
          <w:rFonts w:eastAsiaTheme="minorHAnsi" w:cs="NimbusRomNo9L-Regu"/>
          <w:sz w:val="20"/>
          <w:szCs w:val="20"/>
          <w:lang w:val="en-US"/>
        </w:rPr>
        <w:t xml:space="preserve"> TMyRect.GetValue(AIndex: Integer): Integer;</w:t>
      </w:r>
    </w:p>
    <w:p w:rsidR="003F0818" w:rsidRPr="003F0818" w:rsidRDefault="003F0818" w:rsidP="00BF4D2A">
      <w:pPr>
        <w:shd w:val="pct10" w:color="auto" w:fill="auto"/>
        <w:spacing w:after="0" w:line="240" w:lineRule="auto"/>
        <w:ind w:firstLine="709"/>
        <w:jc w:val="both"/>
        <w:rPr>
          <w:rFonts w:eastAsiaTheme="minorHAnsi" w:cs="NimbusRomNo9L-Regu"/>
          <w:color w:val="9BBB59" w:themeColor="accent3"/>
          <w:sz w:val="20"/>
          <w:szCs w:val="20"/>
        </w:rPr>
      </w:pPr>
      <w:r w:rsidRPr="003F0818">
        <w:rPr>
          <w:rFonts w:eastAsiaTheme="minorHAnsi" w:cs="NimbusRomNo9L-Regu"/>
          <w:color w:val="9BBB59" w:themeColor="accent3"/>
          <w:sz w:val="20"/>
          <w:szCs w:val="20"/>
        </w:rPr>
        <w:t>// *** récupération d'une valeur ***</w:t>
      </w:r>
    </w:p>
    <w:p w:rsidR="003F0818" w:rsidRPr="003F0818" w:rsidRDefault="003F0818" w:rsidP="00BF4D2A">
      <w:pPr>
        <w:shd w:val="pct10" w:color="auto" w:fill="auto"/>
        <w:spacing w:after="0" w:line="240" w:lineRule="auto"/>
        <w:ind w:firstLine="709"/>
        <w:jc w:val="both"/>
        <w:rPr>
          <w:rFonts w:eastAsiaTheme="minorHAnsi" w:cs="NimbusRomNo9L-Regu"/>
          <w:b/>
          <w:sz w:val="20"/>
          <w:szCs w:val="20"/>
        </w:rPr>
      </w:pPr>
      <w:r w:rsidRPr="003F0818">
        <w:rPr>
          <w:rFonts w:eastAsiaTheme="minorHAnsi" w:cs="NimbusRomNo9L-Regu"/>
          <w:b/>
          <w:sz w:val="20"/>
          <w:szCs w:val="20"/>
        </w:rPr>
        <w:t>begin</w:t>
      </w:r>
    </w:p>
    <w:p w:rsidR="003F0818" w:rsidRPr="003F0818" w:rsidRDefault="003F0818" w:rsidP="00BF4D2A">
      <w:pPr>
        <w:shd w:val="pct10" w:color="auto" w:fill="auto"/>
        <w:spacing w:after="0" w:line="240" w:lineRule="auto"/>
        <w:ind w:firstLine="709"/>
        <w:jc w:val="both"/>
        <w:rPr>
          <w:rFonts w:eastAsiaTheme="minorHAnsi" w:cs="NimbusRomNo9L-Regu"/>
          <w:sz w:val="20"/>
          <w:szCs w:val="20"/>
        </w:rPr>
      </w:pPr>
      <w:r w:rsidRPr="003F0818">
        <w:rPr>
          <w:rFonts w:eastAsiaTheme="minorHAnsi" w:cs="NimbusRomNo9L-Regu"/>
          <w:sz w:val="20"/>
          <w:szCs w:val="20"/>
        </w:rPr>
        <w:t xml:space="preserve">  Result := fValues[AIndex];</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b/>
          <w:sz w:val="20"/>
          <w:szCs w:val="20"/>
          <w:lang w:val="en-US"/>
        </w:rPr>
        <w:t>end</w:t>
      </w:r>
      <w:r w:rsidRPr="003F0818">
        <w:rPr>
          <w:rFonts w:eastAsiaTheme="minorHAnsi" w:cs="NimbusRomNo9L-Regu"/>
          <w:sz w:val="20"/>
          <w:szCs w:val="20"/>
          <w:lang w:val="en-US"/>
        </w:rPr>
        <w:t>;</w:t>
      </w: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p>
    <w:p w:rsidR="003F0818" w:rsidRPr="003F0818" w:rsidRDefault="003F0818"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b/>
          <w:sz w:val="20"/>
          <w:szCs w:val="20"/>
          <w:lang w:val="en-US"/>
        </w:rPr>
        <w:t>procedure</w:t>
      </w:r>
      <w:r w:rsidRPr="003F0818">
        <w:rPr>
          <w:rFonts w:eastAsiaTheme="minorHAnsi" w:cs="NimbusRomNo9L-Regu"/>
          <w:sz w:val="20"/>
          <w:szCs w:val="20"/>
          <w:lang w:val="en-US"/>
        </w:rPr>
        <w:t xml:space="preserve"> TMyRect.SetValue(AIndex: Integer; AValue: Integer);</w:t>
      </w:r>
    </w:p>
    <w:p w:rsidR="003F0818" w:rsidRPr="003F0818" w:rsidRDefault="003F0818" w:rsidP="00BF4D2A">
      <w:pPr>
        <w:shd w:val="pct10" w:color="auto" w:fill="auto"/>
        <w:spacing w:after="0" w:line="240" w:lineRule="auto"/>
        <w:ind w:firstLine="709"/>
        <w:jc w:val="both"/>
        <w:rPr>
          <w:rFonts w:eastAsiaTheme="minorHAnsi" w:cs="NimbusRomNo9L-Regu"/>
          <w:color w:val="9BBB59" w:themeColor="accent3"/>
          <w:sz w:val="20"/>
          <w:szCs w:val="20"/>
        </w:rPr>
      </w:pPr>
      <w:r w:rsidRPr="003F0818">
        <w:rPr>
          <w:rFonts w:eastAsiaTheme="minorHAnsi" w:cs="NimbusRomNo9L-Regu"/>
          <w:color w:val="9BBB59" w:themeColor="accent3"/>
          <w:sz w:val="20"/>
          <w:szCs w:val="20"/>
        </w:rPr>
        <w:t>// *** établissement d'une valeur ***</w:t>
      </w:r>
    </w:p>
    <w:p w:rsidR="003F0818" w:rsidRPr="003F0818" w:rsidRDefault="003F0818" w:rsidP="00BF4D2A">
      <w:pPr>
        <w:shd w:val="pct10" w:color="auto" w:fill="auto"/>
        <w:spacing w:after="0" w:line="240" w:lineRule="auto"/>
        <w:ind w:firstLine="709"/>
        <w:jc w:val="both"/>
        <w:rPr>
          <w:rFonts w:eastAsiaTheme="minorHAnsi" w:cs="NimbusRomNo9L-Regu"/>
          <w:b/>
          <w:sz w:val="20"/>
          <w:szCs w:val="20"/>
        </w:rPr>
      </w:pPr>
      <w:r w:rsidRPr="003F0818">
        <w:rPr>
          <w:rFonts w:eastAsiaTheme="minorHAnsi" w:cs="NimbusRomNo9L-Regu"/>
          <w:b/>
          <w:sz w:val="20"/>
          <w:szCs w:val="20"/>
        </w:rPr>
        <w:t>begin</w:t>
      </w:r>
    </w:p>
    <w:p w:rsidR="003F0818" w:rsidRPr="003F0818" w:rsidRDefault="003F0818" w:rsidP="00BF4D2A">
      <w:pPr>
        <w:shd w:val="pct10" w:color="auto" w:fill="auto"/>
        <w:spacing w:after="0" w:line="240" w:lineRule="auto"/>
        <w:ind w:firstLine="709"/>
        <w:jc w:val="both"/>
        <w:rPr>
          <w:rFonts w:eastAsiaTheme="minorHAnsi" w:cs="NimbusRomNo9L-Regu"/>
          <w:sz w:val="20"/>
          <w:szCs w:val="20"/>
        </w:rPr>
      </w:pPr>
      <w:r w:rsidRPr="003F0818">
        <w:rPr>
          <w:rFonts w:eastAsiaTheme="minorHAnsi" w:cs="NimbusRomNo9L-Regu"/>
          <w:sz w:val="20"/>
          <w:szCs w:val="20"/>
        </w:rPr>
        <w:t xml:space="preserve">  fValues[AIndex] := AValue;</w:t>
      </w:r>
    </w:p>
    <w:p w:rsidR="003F0818" w:rsidRPr="003F0818" w:rsidRDefault="003F0818" w:rsidP="00BF4D2A">
      <w:pPr>
        <w:shd w:val="pct10" w:color="auto" w:fill="auto"/>
        <w:spacing w:after="0" w:line="240" w:lineRule="auto"/>
        <w:ind w:firstLine="709"/>
        <w:jc w:val="both"/>
        <w:rPr>
          <w:rFonts w:eastAsiaTheme="minorHAnsi" w:cs="NimbusRomNo9L-Regu"/>
          <w:sz w:val="20"/>
          <w:szCs w:val="20"/>
        </w:rPr>
      </w:pPr>
      <w:r w:rsidRPr="003F0818">
        <w:rPr>
          <w:rFonts w:eastAsiaTheme="minorHAnsi" w:cs="NimbusRomNo9L-Regu"/>
          <w:b/>
          <w:sz w:val="20"/>
          <w:szCs w:val="20"/>
        </w:rPr>
        <w:t>end</w:t>
      </w:r>
      <w:r w:rsidRPr="003F0818">
        <w:rPr>
          <w:rFonts w:eastAsiaTheme="minorHAnsi" w:cs="NimbusRomNo9L-Regu"/>
          <w:sz w:val="20"/>
          <w:szCs w:val="20"/>
        </w:rPr>
        <w:t>;</w:t>
      </w:r>
    </w:p>
    <w:p w:rsidR="003F0818" w:rsidRPr="003F0818" w:rsidRDefault="003F0818" w:rsidP="00BF4D2A">
      <w:pPr>
        <w:shd w:val="pct10" w:color="auto" w:fill="auto"/>
        <w:spacing w:after="0" w:line="240" w:lineRule="auto"/>
        <w:ind w:firstLine="709"/>
        <w:jc w:val="both"/>
        <w:rPr>
          <w:rFonts w:eastAsiaTheme="minorHAnsi" w:cs="NimbusRomNo9L-Regu"/>
          <w:sz w:val="20"/>
          <w:szCs w:val="20"/>
        </w:rPr>
      </w:pPr>
    </w:p>
    <w:p w:rsidR="003F0818" w:rsidRPr="003F0818" w:rsidRDefault="003F0818" w:rsidP="00BF4D2A">
      <w:pPr>
        <w:shd w:val="pct10" w:color="auto" w:fill="auto"/>
        <w:spacing w:after="0" w:line="240" w:lineRule="auto"/>
        <w:ind w:firstLine="709"/>
        <w:jc w:val="both"/>
        <w:rPr>
          <w:rFonts w:eastAsiaTheme="minorHAnsi" w:cs="NimbusRomNo9L-Regu"/>
          <w:b/>
          <w:sz w:val="20"/>
          <w:szCs w:val="20"/>
        </w:rPr>
      </w:pPr>
      <w:r w:rsidRPr="003F0818">
        <w:rPr>
          <w:rFonts w:eastAsiaTheme="minorHAnsi" w:cs="NimbusRomNo9L-Regu"/>
          <w:b/>
          <w:sz w:val="20"/>
          <w:szCs w:val="20"/>
        </w:rPr>
        <w:t>end.</w:t>
      </w:r>
    </w:p>
    <w:p w:rsidR="007C5784" w:rsidRDefault="007C5784" w:rsidP="00BE62F3">
      <w:pPr>
        <w:keepNext/>
        <w:ind w:firstLine="709"/>
        <w:jc w:val="both"/>
        <w:rPr>
          <w:rFonts w:eastAsiaTheme="minorHAnsi" w:cs="NimbusRomNo9L-Regu"/>
          <w:sz w:val="24"/>
          <w:szCs w:val="24"/>
        </w:rPr>
      </w:pPr>
    </w:p>
    <w:p w:rsidR="00B93CA3" w:rsidRDefault="00B93CA3" w:rsidP="007C5784">
      <w:pPr>
        <w:ind w:firstLine="709"/>
        <w:jc w:val="both"/>
        <w:rPr>
          <w:rFonts w:eastAsiaTheme="minorHAnsi" w:cs="NimbusRomNo9L-Regu"/>
          <w:sz w:val="24"/>
          <w:szCs w:val="24"/>
        </w:rPr>
      </w:pPr>
      <w:r>
        <w:rPr>
          <w:rFonts w:eastAsiaTheme="minorHAnsi" w:cs="NimbusRomNo9L-Regu"/>
          <w:sz w:val="24"/>
          <w:szCs w:val="24"/>
        </w:rPr>
        <w:t>L’exécution du programme donne ceci :</w:t>
      </w:r>
    </w:p>
    <w:p w:rsidR="00B93CA3" w:rsidRPr="00BF4D2A" w:rsidRDefault="00705143" w:rsidP="007C5784">
      <w:pPr>
        <w:ind w:firstLine="709"/>
        <w:jc w:val="both"/>
        <w:rPr>
          <w:rFonts w:eastAsiaTheme="minorHAnsi" w:cs="NimbusRomNo9L-Regu"/>
          <w:sz w:val="24"/>
          <w:szCs w:val="24"/>
        </w:rPr>
      </w:pPr>
      <w:r>
        <w:rPr>
          <w:rFonts w:eastAsiaTheme="minorHAnsi" w:cs="NimbusRomNo9L-Regu"/>
          <w:noProof/>
          <w:sz w:val="24"/>
          <w:szCs w:val="24"/>
          <w:lang w:eastAsia="fr-FR"/>
        </w:rPr>
        <w:drawing>
          <wp:inline distT="0" distB="0" distL="0" distR="0" wp14:anchorId="51468D9A" wp14:editId="1AB32211">
            <wp:extent cx="3959441" cy="3121424"/>
            <wp:effectExtent l="0" t="0" r="3175" b="317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8">
                      <a:extLst>
                        <a:ext uri="{28A0092B-C50C-407E-A947-70E740481C1C}">
                          <a14:useLocalDpi xmlns:a14="http://schemas.microsoft.com/office/drawing/2010/main" val="0"/>
                        </a:ext>
                      </a:extLst>
                    </a:blip>
                    <a:stretch>
                      <a:fillRect/>
                    </a:stretch>
                  </pic:blipFill>
                  <pic:spPr>
                    <a:xfrm>
                      <a:off x="0" y="0"/>
                      <a:ext cx="3990063" cy="3145565"/>
                    </a:xfrm>
                    <a:prstGeom prst="rect">
                      <a:avLst/>
                    </a:prstGeom>
                  </pic:spPr>
                </pic:pic>
              </a:graphicData>
            </a:graphic>
          </wp:inline>
        </w:drawing>
      </w:r>
    </w:p>
    <w:p w:rsidR="007C5784" w:rsidRDefault="007C5784" w:rsidP="007C5784">
      <w:pPr>
        <w:ind w:firstLine="708"/>
        <w:jc w:val="both"/>
        <w:rPr>
          <w:rFonts w:eastAsiaTheme="minorHAnsi" w:cs="NimbusRomNo9L-Regu"/>
          <w:sz w:val="24"/>
          <w:szCs w:val="24"/>
        </w:rPr>
      </w:pPr>
    </w:p>
    <w:p w:rsidR="00D06F55" w:rsidRPr="00BF4D2A" w:rsidRDefault="00BF4D2A" w:rsidP="007C5784">
      <w:pPr>
        <w:keepNext/>
        <w:ind w:firstLine="708"/>
        <w:jc w:val="both"/>
        <w:rPr>
          <w:rFonts w:eastAsiaTheme="minorHAnsi" w:cs="NimbusRomNo9L-Regu"/>
          <w:sz w:val="24"/>
          <w:szCs w:val="24"/>
        </w:rPr>
      </w:pPr>
      <w:r w:rsidRPr="00BF4D2A">
        <w:rPr>
          <w:rFonts w:eastAsiaTheme="minorHAnsi" w:cs="NimbusRomNo9L-Regu"/>
          <w:sz w:val="24"/>
          <w:szCs w:val="24"/>
        </w:rPr>
        <w:t xml:space="preserve">Dans l’exemple, l’index renvoie à celui d’un tableau, mais ce fait n’a rien d’obligatoire. Il aurait été possible de déclarer quatre champs privés et d’y accéder </w:t>
      </w:r>
      <w:r w:rsidRPr="00BF4D2A">
        <w:rPr>
          <w:rFonts w:eastAsiaTheme="minorHAnsi" w:cs="NimbusRomNo9L-Regu"/>
          <w:sz w:val="24"/>
          <w:szCs w:val="24"/>
        </w:rPr>
        <w:lastRenderedPageBreak/>
        <w:t xml:space="preserve">depuis une seule méthode grâce à une construction de type </w:t>
      </w:r>
      <w:r w:rsidRPr="00BF4D2A">
        <w:rPr>
          <w:rFonts w:eastAsiaTheme="minorHAnsi" w:cs="NimbusRomNo9L-Regu"/>
          <w:i/>
          <w:color w:val="4F81BD" w:themeColor="accent1"/>
          <w:sz w:val="24"/>
          <w:szCs w:val="24"/>
        </w:rPr>
        <w:t>case…of</w:t>
      </w:r>
      <w:r w:rsidRPr="00BF4D2A">
        <w:rPr>
          <w:rFonts w:eastAsiaTheme="minorHAnsi" w:cs="NimbusRomNo9L-Regu"/>
          <w:sz w:val="24"/>
          <w:szCs w:val="24"/>
        </w:rPr>
        <w:t>.  La déclaration aurait ressemblé à ceci :</w:t>
      </w:r>
    </w:p>
    <w:p w:rsidR="00BF4D2A" w:rsidRPr="005212CC" w:rsidRDefault="00BF4D2A" w:rsidP="007C5784">
      <w:pPr>
        <w:keepNext/>
        <w:shd w:val="pct10" w:color="auto" w:fill="auto"/>
        <w:spacing w:after="0" w:line="240" w:lineRule="auto"/>
        <w:ind w:firstLine="709"/>
        <w:jc w:val="both"/>
        <w:rPr>
          <w:rFonts w:eastAsiaTheme="minorHAnsi" w:cs="NimbusRomNo9L-Regu"/>
          <w:b/>
          <w:sz w:val="20"/>
          <w:szCs w:val="20"/>
        </w:rPr>
      </w:pPr>
      <w:r w:rsidRPr="005212CC">
        <w:rPr>
          <w:rFonts w:eastAsiaTheme="minorHAnsi" w:cs="NimbusRomNo9L-Regu"/>
          <w:b/>
          <w:sz w:val="20"/>
          <w:szCs w:val="20"/>
        </w:rPr>
        <w:t>strict private</w:t>
      </w:r>
    </w:p>
    <w:p w:rsidR="00BF4D2A" w:rsidRPr="005212CC" w:rsidRDefault="00BF4D2A" w:rsidP="007C5784">
      <w:pPr>
        <w:keepNext/>
        <w:shd w:val="pct10" w:color="auto" w:fill="auto"/>
        <w:spacing w:after="0" w:line="240" w:lineRule="auto"/>
        <w:ind w:firstLine="709"/>
        <w:jc w:val="both"/>
        <w:rPr>
          <w:rFonts w:eastAsiaTheme="minorHAnsi" w:cs="NimbusRomNo9L-Regu"/>
          <w:sz w:val="20"/>
          <w:szCs w:val="20"/>
        </w:rPr>
      </w:pPr>
      <w:r w:rsidRPr="005212CC">
        <w:rPr>
          <w:rFonts w:eastAsiaTheme="minorHAnsi" w:cs="NimbusRomNo9L-Regu"/>
          <w:sz w:val="20"/>
          <w:szCs w:val="20"/>
        </w:rPr>
        <w:t xml:space="preserve">  fLeft, fTop, fWidth, fHeight : Integer ;</w:t>
      </w:r>
    </w:p>
    <w:p w:rsidR="00BF4D2A" w:rsidRPr="005212CC" w:rsidRDefault="00BF4D2A" w:rsidP="00D06F55">
      <w:pPr>
        <w:ind w:firstLine="708"/>
        <w:jc w:val="both"/>
        <w:rPr>
          <w:rFonts w:eastAsiaTheme="minorHAnsi" w:cs="NimbusRomNo9L-Regu"/>
          <w:sz w:val="24"/>
          <w:szCs w:val="24"/>
        </w:rPr>
      </w:pPr>
    </w:p>
    <w:p w:rsidR="00BF4D2A" w:rsidRDefault="00BF4D2A" w:rsidP="00D06F55">
      <w:pPr>
        <w:ind w:firstLine="708"/>
        <w:jc w:val="both"/>
        <w:rPr>
          <w:rFonts w:eastAsiaTheme="minorHAnsi" w:cs="NimbusRomNo9L-Regu"/>
          <w:sz w:val="24"/>
          <w:szCs w:val="24"/>
        </w:rPr>
      </w:pPr>
      <w:r w:rsidRPr="00BF4D2A">
        <w:rPr>
          <w:rFonts w:eastAsiaTheme="minorHAnsi" w:cs="NimbusRomNo9L-Regu"/>
          <w:sz w:val="24"/>
          <w:szCs w:val="24"/>
        </w:rPr>
        <w:t>Dans ce cas, les m</w:t>
      </w:r>
      <w:r>
        <w:rPr>
          <w:rFonts w:eastAsiaTheme="minorHAnsi" w:cs="NimbusRomNo9L-Regu"/>
          <w:sz w:val="24"/>
          <w:szCs w:val="24"/>
        </w:rPr>
        <w:t>é</w:t>
      </w:r>
      <w:r w:rsidRPr="00BF4D2A">
        <w:rPr>
          <w:rFonts w:eastAsiaTheme="minorHAnsi" w:cs="NimbusRomNo9L-Regu"/>
          <w:sz w:val="24"/>
          <w:szCs w:val="24"/>
        </w:rPr>
        <w:t>thod</w:t>
      </w:r>
      <w:r>
        <w:rPr>
          <w:rFonts w:eastAsiaTheme="minorHAnsi" w:cs="NimbusRomNo9L-Regu"/>
          <w:sz w:val="24"/>
          <w:szCs w:val="24"/>
        </w:rPr>
        <w:t>e</w:t>
      </w:r>
      <w:r w:rsidRPr="00BF4D2A">
        <w:rPr>
          <w:rFonts w:eastAsiaTheme="minorHAnsi" w:cs="NimbusRomNo9L-Regu"/>
          <w:sz w:val="24"/>
          <w:szCs w:val="24"/>
        </w:rPr>
        <w:t>s d’accès auraient eu cette allure</w:t>
      </w:r>
      <w:r>
        <w:rPr>
          <w:rFonts w:eastAsiaTheme="minorHAnsi" w:cs="NimbusRomNo9L-Regu"/>
          <w:sz w:val="24"/>
          <w:szCs w:val="24"/>
        </w:rPr>
        <w:t> :</w:t>
      </w:r>
    </w:p>
    <w:p w:rsidR="00BF4D2A" w:rsidRPr="003F0818" w:rsidRDefault="00BF4D2A" w:rsidP="00BF4D2A">
      <w:pPr>
        <w:shd w:val="pct10" w:color="auto" w:fill="auto"/>
        <w:spacing w:after="0" w:line="240" w:lineRule="auto"/>
        <w:ind w:firstLine="709"/>
        <w:jc w:val="both"/>
        <w:rPr>
          <w:rFonts w:eastAsiaTheme="minorHAnsi" w:cs="NimbusRomNo9L-Regu"/>
          <w:color w:val="9BBB59" w:themeColor="accent3"/>
          <w:sz w:val="20"/>
          <w:szCs w:val="20"/>
          <w:lang w:val="en-US"/>
        </w:rPr>
      </w:pPr>
      <w:r w:rsidRPr="003F0818">
        <w:rPr>
          <w:rFonts w:eastAsiaTheme="minorHAnsi" w:cs="NimbusRomNo9L-Regu"/>
          <w:color w:val="9BBB59" w:themeColor="accent3"/>
          <w:sz w:val="20"/>
          <w:szCs w:val="20"/>
          <w:lang w:val="en-US"/>
        </w:rPr>
        <w:t>{ TMyRect }</w:t>
      </w:r>
    </w:p>
    <w:p w:rsidR="00BF4D2A" w:rsidRPr="003F0818" w:rsidRDefault="00BF4D2A" w:rsidP="00BF4D2A">
      <w:pPr>
        <w:shd w:val="pct10" w:color="auto" w:fill="auto"/>
        <w:spacing w:after="0" w:line="240" w:lineRule="auto"/>
        <w:ind w:firstLine="709"/>
        <w:jc w:val="both"/>
        <w:rPr>
          <w:rFonts w:eastAsiaTheme="minorHAnsi" w:cs="NimbusRomNo9L-Regu"/>
          <w:sz w:val="20"/>
          <w:szCs w:val="20"/>
          <w:lang w:val="en-US"/>
        </w:rPr>
      </w:pPr>
    </w:p>
    <w:p w:rsidR="00BF4D2A" w:rsidRPr="003F0818" w:rsidRDefault="00BF4D2A"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b/>
          <w:sz w:val="20"/>
          <w:szCs w:val="20"/>
          <w:lang w:val="en-US"/>
        </w:rPr>
        <w:t>function</w:t>
      </w:r>
      <w:r w:rsidRPr="003F0818">
        <w:rPr>
          <w:rFonts w:eastAsiaTheme="minorHAnsi" w:cs="NimbusRomNo9L-Regu"/>
          <w:sz w:val="20"/>
          <w:szCs w:val="20"/>
          <w:lang w:val="en-US"/>
        </w:rPr>
        <w:t xml:space="preserve"> TMyRect.GetValue(AIndex: Integer): Integer;</w:t>
      </w:r>
    </w:p>
    <w:p w:rsidR="00BF4D2A" w:rsidRPr="003F0818" w:rsidRDefault="00BF4D2A" w:rsidP="00BF4D2A">
      <w:pPr>
        <w:shd w:val="pct10" w:color="auto" w:fill="auto"/>
        <w:spacing w:after="0" w:line="240" w:lineRule="auto"/>
        <w:ind w:firstLine="709"/>
        <w:jc w:val="both"/>
        <w:rPr>
          <w:rFonts w:eastAsiaTheme="minorHAnsi" w:cs="NimbusRomNo9L-Regu"/>
          <w:color w:val="9BBB59" w:themeColor="accent3"/>
          <w:sz w:val="20"/>
          <w:szCs w:val="20"/>
        </w:rPr>
      </w:pPr>
      <w:r w:rsidRPr="003F0818">
        <w:rPr>
          <w:rFonts w:eastAsiaTheme="minorHAnsi" w:cs="NimbusRomNo9L-Regu"/>
          <w:color w:val="9BBB59" w:themeColor="accent3"/>
          <w:sz w:val="20"/>
          <w:szCs w:val="20"/>
        </w:rPr>
        <w:t>// *** récupération d'une valeur ***</w:t>
      </w:r>
    </w:p>
    <w:p w:rsidR="00BF4D2A" w:rsidRDefault="00BF4D2A" w:rsidP="00BF4D2A">
      <w:pPr>
        <w:shd w:val="pct10" w:color="auto" w:fill="auto"/>
        <w:spacing w:after="0" w:line="240" w:lineRule="auto"/>
        <w:ind w:firstLine="709"/>
        <w:jc w:val="both"/>
        <w:rPr>
          <w:rFonts w:eastAsiaTheme="minorHAnsi" w:cs="NimbusRomNo9L-Regu"/>
          <w:b/>
          <w:sz w:val="20"/>
          <w:szCs w:val="20"/>
        </w:rPr>
      </w:pPr>
      <w:r>
        <w:rPr>
          <w:rFonts w:eastAsiaTheme="minorHAnsi" w:cs="NimbusRomNo9L-Regu"/>
          <w:b/>
          <w:sz w:val="20"/>
          <w:szCs w:val="20"/>
        </w:rPr>
        <w:t>b</w:t>
      </w:r>
      <w:r w:rsidRPr="003F0818">
        <w:rPr>
          <w:rFonts w:eastAsiaTheme="minorHAnsi" w:cs="NimbusRomNo9L-Regu"/>
          <w:b/>
          <w:sz w:val="20"/>
          <w:szCs w:val="20"/>
        </w:rPr>
        <w:t>egin</w:t>
      </w:r>
    </w:p>
    <w:p w:rsidR="00BF4D2A" w:rsidRDefault="00BF4D2A" w:rsidP="00BF4D2A">
      <w:pPr>
        <w:shd w:val="pct10" w:color="auto" w:fill="auto"/>
        <w:spacing w:after="0" w:line="240" w:lineRule="auto"/>
        <w:ind w:firstLine="709"/>
        <w:jc w:val="both"/>
        <w:rPr>
          <w:rFonts w:eastAsiaTheme="minorHAnsi" w:cs="NimbusRomNo9L-Regu"/>
          <w:b/>
          <w:sz w:val="20"/>
          <w:szCs w:val="20"/>
        </w:rPr>
      </w:pPr>
      <w:r>
        <w:rPr>
          <w:rFonts w:eastAsiaTheme="minorHAnsi" w:cs="NimbusRomNo9L-Regu"/>
          <w:b/>
          <w:sz w:val="20"/>
          <w:szCs w:val="20"/>
        </w:rPr>
        <w:t xml:space="preserve">  case </w:t>
      </w:r>
      <w:r w:rsidRPr="00BF4D2A">
        <w:rPr>
          <w:rFonts w:eastAsiaTheme="minorHAnsi" w:cs="NimbusRomNo9L-Regu"/>
          <w:sz w:val="20"/>
          <w:szCs w:val="20"/>
        </w:rPr>
        <w:t>AIndex</w:t>
      </w:r>
      <w:r>
        <w:rPr>
          <w:rFonts w:eastAsiaTheme="minorHAnsi" w:cs="NimbusRomNo9L-Regu"/>
          <w:b/>
          <w:sz w:val="20"/>
          <w:szCs w:val="20"/>
        </w:rPr>
        <w:t xml:space="preserve"> of</w:t>
      </w:r>
    </w:p>
    <w:p w:rsidR="00BF4D2A" w:rsidRPr="00B93CA3" w:rsidRDefault="00B93CA3" w:rsidP="00BF4D2A">
      <w:pPr>
        <w:shd w:val="pct10" w:color="auto" w:fill="auto"/>
        <w:spacing w:after="0" w:line="240" w:lineRule="auto"/>
        <w:ind w:firstLine="709"/>
        <w:jc w:val="both"/>
        <w:rPr>
          <w:rFonts w:eastAsiaTheme="minorHAnsi" w:cs="NimbusRomNo9L-Regu"/>
          <w:sz w:val="20"/>
          <w:szCs w:val="20"/>
          <w:lang w:val="en-US"/>
        </w:rPr>
      </w:pPr>
      <w:r w:rsidRPr="005212CC">
        <w:rPr>
          <w:rFonts w:eastAsiaTheme="minorHAnsi" w:cs="NimbusRomNo9L-Regu"/>
          <w:b/>
          <w:sz w:val="20"/>
          <w:szCs w:val="20"/>
        </w:rPr>
        <w:t xml:space="preserve"> </w:t>
      </w:r>
      <w:r w:rsidR="00BF4D2A" w:rsidRPr="005212CC">
        <w:rPr>
          <w:rFonts w:eastAsiaTheme="minorHAnsi" w:cs="NimbusRomNo9L-Regu"/>
          <w:b/>
          <w:sz w:val="20"/>
          <w:szCs w:val="20"/>
        </w:rPr>
        <w:t xml:space="preserve"> </w:t>
      </w:r>
      <w:r w:rsidR="00BF4D2A" w:rsidRPr="005212CC">
        <w:rPr>
          <w:rFonts w:eastAsiaTheme="minorHAnsi" w:cs="NimbusRomNo9L-Regu"/>
          <w:sz w:val="20"/>
          <w:szCs w:val="20"/>
        </w:rPr>
        <w:t xml:space="preserve">  </w:t>
      </w:r>
      <w:r w:rsidR="00BF4D2A" w:rsidRPr="00B93CA3">
        <w:rPr>
          <w:rFonts w:eastAsiaTheme="minorHAnsi" w:cs="NimbusRomNo9L-Regu"/>
          <w:sz w:val="20"/>
          <w:szCs w:val="20"/>
          <w:lang w:val="en-US"/>
        </w:rPr>
        <w:t>0: Result :=</w:t>
      </w:r>
      <w:r w:rsidRPr="00B93CA3">
        <w:rPr>
          <w:rFonts w:eastAsiaTheme="minorHAnsi" w:cs="NimbusRomNo9L-Regu"/>
          <w:sz w:val="20"/>
          <w:szCs w:val="20"/>
          <w:lang w:val="en-US"/>
        </w:rPr>
        <w:t xml:space="preserve"> fLeft ;</w:t>
      </w:r>
    </w:p>
    <w:p w:rsidR="00B93CA3" w:rsidRPr="00B93CA3" w:rsidRDefault="00B93CA3" w:rsidP="00BF4D2A">
      <w:pPr>
        <w:shd w:val="pct10" w:color="auto" w:fill="auto"/>
        <w:spacing w:after="0" w:line="240" w:lineRule="auto"/>
        <w:ind w:firstLine="709"/>
        <w:jc w:val="both"/>
        <w:rPr>
          <w:rFonts w:eastAsiaTheme="minorHAnsi" w:cs="NimbusRomNo9L-Regu"/>
          <w:sz w:val="20"/>
          <w:szCs w:val="20"/>
          <w:lang w:val="en-US"/>
        </w:rPr>
      </w:pPr>
      <w:r w:rsidRPr="00B93CA3">
        <w:rPr>
          <w:rFonts w:eastAsiaTheme="minorHAnsi" w:cs="NimbusRomNo9L-Regu"/>
          <w:sz w:val="20"/>
          <w:szCs w:val="20"/>
          <w:lang w:val="en-US"/>
        </w:rPr>
        <w:t xml:space="preserve">    1: Result := fTop ;</w:t>
      </w:r>
    </w:p>
    <w:p w:rsidR="00B93CA3" w:rsidRPr="00B93CA3" w:rsidRDefault="00B93CA3" w:rsidP="00BF4D2A">
      <w:pPr>
        <w:shd w:val="pct10" w:color="auto" w:fill="auto"/>
        <w:spacing w:after="0" w:line="240" w:lineRule="auto"/>
        <w:ind w:firstLine="709"/>
        <w:jc w:val="both"/>
        <w:rPr>
          <w:rFonts w:eastAsiaTheme="minorHAnsi" w:cs="NimbusRomNo9L-Regu"/>
          <w:sz w:val="20"/>
          <w:szCs w:val="20"/>
          <w:lang w:val="en-US"/>
        </w:rPr>
      </w:pPr>
      <w:r w:rsidRPr="00B93CA3">
        <w:rPr>
          <w:rFonts w:eastAsiaTheme="minorHAnsi" w:cs="NimbusRomNo9L-Regu"/>
          <w:sz w:val="20"/>
          <w:szCs w:val="20"/>
          <w:lang w:val="en-US"/>
        </w:rPr>
        <w:t xml:space="preserve">    2: Result := fWidth ;</w:t>
      </w:r>
    </w:p>
    <w:p w:rsidR="00B93CA3" w:rsidRPr="00B93CA3" w:rsidRDefault="00B93CA3" w:rsidP="00BF4D2A">
      <w:pPr>
        <w:shd w:val="pct10" w:color="auto" w:fill="auto"/>
        <w:spacing w:after="0" w:line="240" w:lineRule="auto"/>
        <w:ind w:firstLine="709"/>
        <w:jc w:val="both"/>
        <w:rPr>
          <w:rFonts w:eastAsiaTheme="minorHAnsi" w:cs="NimbusRomNo9L-Regu"/>
          <w:sz w:val="20"/>
          <w:szCs w:val="20"/>
          <w:lang w:val="en-US"/>
        </w:rPr>
      </w:pPr>
      <w:r>
        <w:rPr>
          <w:rFonts w:eastAsiaTheme="minorHAnsi" w:cs="NimbusRomNo9L-Regu"/>
          <w:sz w:val="20"/>
          <w:szCs w:val="20"/>
          <w:lang w:val="en-US"/>
        </w:rPr>
        <w:t xml:space="preserve">    3: Result := fHeight;</w:t>
      </w:r>
    </w:p>
    <w:p w:rsidR="00BF4D2A" w:rsidRPr="003F0818" w:rsidRDefault="00BF4D2A"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b/>
          <w:sz w:val="20"/>
          <w:szCs w:val="20"/>
          <w:lang w:val="en-US"/>
        </w:rPr>
        <w:t>end</w:t>
      </w:r>
      <w:r w:rsidRPr="003F0818">
        <w:rPr>
          <w:rFonts w:eastAsiaTheme="minorHAnsi" w:cs="NimbusRomNo9L-Regu"/>
          <w:sz w:val="20"/>
          <w:szCs w:val="20"/>
          <w:lang w:val="en-US"/>
        </w:rPr>
        <w:t>;</w:t>
      </w:r>
    </w:p>
    <w:p w:rsidR="00BF4D2A" w:rsidRPr="003F0818" w:rsidRDefault="00BF4D2A" w:rsidP="00BF4D2A">
      <w:pPr>
        <w:shd w:val="pct10" w:color="auto" w:fill="auto"/>
        <w:spacing w:after="0" w:line="240" w:lineRule="auto"/>
        <w:ind w:firstLine="709"/>
        <w:jc w:val="both"/>
        <w:rPr>
          <w:rFonts w:eastAsiaTheme="minorHAnsi" w:cs="NimbusRomNo9L-Regu"/>
          <w:sz w:val="20"/>
          <w:szCs w:val="20"/>
          <w:lang w:val="en-US"/>
        </w:rPr>
      </w:pPr>
    </w:p>
    <w:p w:rsidR="00BF4D2A" w:rsidRPr="003F0818" w:rsidRDefault="00BF4D2A" w:rsidP="00BF4D2A">
      <w:pPr>
        <w:shd w:val="pct10" w:color="auto" w:fill="auto"/>
        <w:spacing w:after="0" w:line="240" w:lineRule="auto"/>
        <w:ind w:firstLine="709"/>
        <w:jc w:val="both"/>
        <w:rPr>
          <w:rFonts w:eastAsiaTheme="minorHAnsi" w:cs="NimbusRomNo9L-Regu"/>
          <w:sz w:val="20"/>
          <w:szCs w:val="20"/>
          <w:lang w:val="en-US"/>
        </w:rPr>
      </w:pPr>
      <w:r w:rsidRPr="003F0818">
        <w:rPr>
          <w:rFonts w:eastAsiaTheme="minorHAnsi" w:cs="NimbusRomNo9L-Regu"/>
          <w:b/>
          <w:sz w:val="20"/>
          <w:szCs w:val="20"/>
          <w:lang w:val="en-US"/>
        </w:rPr>
        <w:t>procedure</w:t>
      </w:r>
      <w:r w:rsidRPr="003F0818">
        <w:rPr>
          <w:rFonts w:eastAsiaTheme="minorHAnsi" w:cs="NimbusRomNo9L-Regu"/>
          <w:sz w:val="20"/>
          <w:szCs w:val="20"/>
          <w:lang w:val="en-US"/>
        </w:rPr>
        <w:t xml:space="preserve"> TMyRect.SetValue(AIndex: Integer; AValue: Integer);</w:t>
      </w:r>
    </w:p>
    <w:p w:rsidR="00BF4D2A" w:rsidRPr="003F0818" w:rsidRDefault="00BF4D2A" w:rsidP="00BF4D2A">
      <w:pPr>
        <w:shd w:val="pct10" w:color="auto" w:fill="auto"/>
        <w:spacing w:after="0" w:line="240" w:lineRule="auto"/>
        <w:ind w:firstLine="709"/>
        <w:jc w:val="both"/>
        <w:rPr>
          <w:rFonts w:eastAsiaTheme="minorHAnsi" w:cs="NimbusRomNo9L-Regu"/>
          <w:color w:val="9BBB59" w:themeColor="accent3"/>
          <w:sz w:val="20"/>
          <w:szCs w:val="20"/>
        </w:rPr>
      </w:pPr>
      <w:r w:rsidRPr="003F0818">
        <w:rPr>
          <w:rFonts w:eastAsiaTheme="minorHAnsi" w:cs="NimbusRomNo9L-Regu"/>
          <w:color w:val="9BBB59" w:themeColor="accent3"/>
          <w:sz w:val="20"/>
          <w:szCs w:val="20"/>
        </w:rPr>
        <w:t>// *** établissement d'une valeur ***</w:t>
      </w:r>
    </w:p>
    <w:p w:rsidR="00BF4D2A" w:rsidRPr="005212CC" w:rsidRDefault="00B93CA3" w:rsidP="00BF4D2A">
      <w:pPr>
        <w:shd w:val="pct10" w:color="auto" w:fill="auto"/>
        <w:spacing w:after="0" w:line="240" w:lineRule="auto"/>
        <w:ind w:firstLine="709"/>
        <w:jc w:val="both"/>
        <w:rPr>
          <w:rFonts w:eastAsiaTheme="minorHAnsi" w:cs="NimbusRomNo9L-Regu"/>
          <w:b/>
          <w:sz w:val="20"/>
          <w:szCs w:val="20"/>
        </w:rPr>
      </w:pPr>
      <w:r w:rsidRPr="005212CC">
        <w:rPr>
          <w:rFonts w:eastAsiaTheme="minorHAnsi" w:cs="NimbusRomNo9L-Regu"/>
          <w:b/>
          <w:sz w:val="20"/>
          <w:szCs w:val="20"/>
        </w:rPr>
        <w:t>b</w:t>
      </w:r>
      <w:r w:rsidR="00BF4D2A" w:rsidRPr="005212CC">
        <w:rPr>
          <w:rFonts w:eastAsiaTheme="minorHAnsi" w:cs="NimbusRomNo9L-Regu"/>
          <w:b/>
          <w:sz w:val="20"/>
          <w:szCs w:val="20"/>
        </w:rPr>
        <w:t>egin</w:t>
      </w:r>
    </w:p>
    <w:p w:rsidR="00B93CA3" w:rsidRPr="005212CC" w:rsidRDefault="00B93CA3" w:rsidP="00BF4D2A">
      <w:pPr>
        <w:shd w:val="pct10" w:color="auto" w:fill="auto"/>
        <w:spacing w:after="0" w:line="240" w:lineRule="auto"/>
        <w:ind w:firstLine="709"/>
        <w:jc w:val="both"/>
        <w:rPr>
          <w:rFonts w:eastAsiaTheme="minorHAnsi" w:cs="NimbusRomNo9L-Regu"/>
          <w:sz w:val="20"/>
          <w:szCs w:val="20"/>
        </w:rPr>
      </w:pPr>
      <w:r w:rsidRPr="005212CC">
        <w:rPr>
          <w:rFonts w:eastAsiaTheme="minorHAnsi" w:cs="NimbusRomNo9L-Regu"/>
          <w:b/>
          <w:sz w:val="20"/>
          <w:szCs w:val="20"/>
        </w:rPr>
        <w:t xml:space="preserve">  case</w:t>
      </w:r>
      <w:r w:rsidRPr="005212CC">
        <w:rPr>
          <w:rFonts w:eastAsiaTheme="minorHAnsi" w:cs="NimbusRomNo9L-Regu"/>
          <w:sz w:val="20"/>
          <w:szCs w:val="20"/>
        </w:rPr>
        <w:t xml:space="preserve"> AIndex </w:t>
      </w:r>
      <w:r w:rsidRPr="005212CC">
        <w:rPr>
          <w:rFonts w:eastAsiaTheme="minorHAnsi" w:cs="NimbusRomNo9L-Regu"/>
          <w:b/>
          <w:sz w:val="20"/>
          <w:szCs w:val="20"/>
        </w:rPr>
        <w:t>of</w:t>
      </w:r>
    </w:p>
    <w:p w:rsidR="00B93CA3" w:rsidRPr="00B93CA3" w:rsidRDefault="00B93CA3" w:rsidP="00BF4D2A">
      <w:pPr>
        <w:shd w:val="pct10" w:color="auto" w:fill="auto"/>
        <w:spacing w:after="0" w:line="240" w:lineRule="auto"/>
        <w:ind w:firstLine="709"/>
        <w:jc w:val="both"/>
        <w:rPr>
          <w:rFonts w:eastAsiaTheme="minorHAnsi" w:cs="NimbusRomNo9L-Regu"/>
          <w:sz w:val="20"/>
          <w:szCs w:val="20"/>
          <w:lang w:val="en-US"/>
        </w:rPr>
      </w:pPr>
      <w:r w:rsidRPr="005212CC">
        <w:rPr>
          <w:rFonts w:eastAsiaTheme="minorHAnsi" w:cs="NimbusRomNo9L-Regu"/>
          <w:sz w:val="20"/>
          <w:szCs w:val="20"/>
        </w:rPr>
        <w:t xml:space="preserve">    </w:t>
      </w:r>
      <w:r w:rsidRPr="00B93CA3">
        <w:rPr>
          <w:rFonts w:eastAsiaTheme="minorHAnsi" w:cs="NimbusRomNo9L-Regu"/>
          <w:sz w:val="20"/>
          <w:szCs w:val="20"/>
          <w:lang w:val="en-US"/>
        </w:rPr>
        <w:t>0: fLeft := AValue ;</w:t>
      </w:r>
    </w:p>
    <w:p w:rsidR="00B93CA3" w:rsidRDefault="00B93CA3" w:rsidP="00BF4D2A">
      <w:pPr>
        <w:shd w:val="pct10" w:color="auto" w:fill="auto"/>
        <w:spacing w:after="0" w:line="240" w:lineRule="auto"/>
        <w:ind w:firstLine="709"/>
        <w:jc w:val="both"/>
        <w:rPr>
          <w:rFonts w:eastAsiaTheme="minorHAnsi" w:cs="NimbusRomNo9L-Regu"/>
          <w:sz w:val="20"/>
          <w:szCs w:val="20"/>
          <w:lang w:val="en-US"/>
        </w:rPr>
      </w:pPr>
      <w:r>
        <w:rPr>
          <w:rFonts w:eastAsiaTheme="minorHAnsi" w:cs="NimbusRomNo9L-Regu"/>
          <w:sz w:val="20"/>
          <w:szCs w:val="20"/>
          <w:lang w:val="en-US"/>
        </w:rPr>
        <w:t xml:space="preserve">    1: fTop := AValue;</w:t>
      </w:r>
    </w:p>
    <w:p w:rsidR="00B93CA3" w:rsidRDefault="00B93CA3" w:rsidP="00BF4D2A">
      <w:pPr>
        <w:shd w:val="pct10" w:color="auto" w:fill="auto"/>
        <w:spacing w:after="0" w:line="240" w:lineRule="auto"/>
        <w:ind w:firstLine="709"/>
        <w:jc w:val="both"/>
        <w:rPr>
          <w:rFonts w:eastAsiaTheme="minorHAnsi" w:cs="NimbusRomNo9L-Regu"/>
          <w:sz w:val="20"/>
          <w:szCs w:val="20"/>
          <w:lang w:val="en-US"/>
        </w:rPr>
      </w:pPr>
      <w:r>
        <w:rPr>
          <w:rFonts w:eastAsiaTheme="minorHAnsi" w:cs="NimbusRomNo9L-Regu"/>
          <w:sz w:val="20"/>
          <w:szCs w:val="20"/>
          <w:lang w:val="en-US"/>
        </w:rPr>
        <w:t xml:space="preserve">    2: fWidth := AValue;</w:t>
      </w:r>
    </w:p>
    <w:p w:rsidR="00B93CA3" w:rsidRPr="00B93CA3" w:rsidRDefault="00B93CA3" w:rsidP="00BF4D2A">
      <w:pPr>
        <w:shd w:val="pct10" w:color="auto" w:fill="auto"/>
        <w:spacing w:after="0" w:line="240" w:lineRule="auto"/>
        <w:ind w:firstLine="709"/>
        <w:jc w:val="both"/>
        <w:rPr>
          <w:rFonts w:eastAsiaTheme="minorHAnsi" w:cs="NimbusRomNo9L-Regu"/>
          <w:sz w:val="20"/>
          <w:szCs w:val="20"/>
        </w:rPr>
      </w:pPr>
      <w:r w:rsidRPr="005212CC">
        <w:rPr>
          <w:rFonts w:eastAsiaTheme="minorHAnsi" w:cs="NimbusRomNo9L-Regu"/>
          <w:sz w:val="20"/>
          <w:szCs w:val="20"/>
          <w:lang w:val="en-US"/>
        </w:rPr>
        <w:t xml:space="preserve">    </w:t>
      </w:r>
      <w:r w:rsidRPr="00B93CA3">
        <w:rPr>
          <w:rFonts w:eastAsiaTheme="minorHAnsi" w:cs="NimbusRomNo9L-Regu"/>
          <w:sz w:val="20"/>
          <w:szCs w:val="20"/>
        </w:rPr>
        <w:t>3: fHeig</w:t>
      </w:r>
      <w:r w:rsidR="00FA1303">
        <w:rPr>
          <w:rFonts w:eastAsiaTheme="minorHAnsi" w:cs="NimbusRomNo9L-Regu"/>
          <w:sz w:val="20"/>
          <w:szCs w:val="20"/>
        </w:rPr>
        <w:t>ht</w:t>
      </w:r>
      <w:r w:rsidRPr="00B93CA3">
        <w:rPr>
          <w:rFonts w:eastAsiaTheme="minorHAnsi" w:cs="NimbusRomNo9L-Regu"/>
          <w:sz w:val="20"/>
          <w:szCs w:val="20"/>
        </w:rPr>
        <w:t xml:space="preserve"> := AValue;</w:t>
      </w:r>
    </w:p>
    <w:p w:rsidR="00BF4D2A" w:rsidRPr="003F0818" w:rsidRDefault="00BF4D2A" w:rsidP="00BF4D2A">
      <w:pPr>
        <w:shd w:val="pct10" w:color="auto" w:fill="auto"/>
        <w:spacing w:after="0" w:line="240" w:lineRule="auto"/>
        <w:ind w:firstLine="709"/>
        <w:jc w:val="both"/>
        <w:rPr>
          <w:rFonts w:eastAsiaTheme="minorHAnsi" w:cs="NimbusRomNo9L-Regu"/>
          <w:sz w:val="20"/>
          <w:szCs w:val="20"/>
        </w:rPr>
      </w:pPr>
      <w:r w:rsidRPr="003F0818">
        <w:rPr>
          <w:rFonts w:eastAsiaTheme="minorHAnsi" w:cs="NimbusRomNo9L-Regu"/>
          <w:b/>
          <w:sz w:val="20"/>
          <w:szCs w:val="20"/>
        </w:rPr>
        <w:t>end</w:t>
      </w:r>
      <w:r w:rsidRPr="003F0818">
        <w:rPr>
          <w:rFonts w:eastAsiaTheme="minorHAnsi" w:cs="NimbusRomNo9L-Regu"/>
          <w:sz w:val="20"/>
          <w:szCs w:val="20"/>
        </w:rPr>
        <w:t>;</w:t>
      </w:r>
    </w:p>
    <w:p w:rsidR="00BF4D2A" w:rsidRDefault="00BF4D2A" w:rsidP="00D06F55">
      <w:pPr>
        <w:ind w:firstLine="708"/>
        <w:jc w:val="both"/>
        <w:rPr>
          <w:rFonts w:eastAsiaTheme="minorHAnsi" w:cs="NimbusRomNo9L-Regu"/>
          <w:sz w:val="24"/>
          <w:szCs w:val="24"/>
        </w:rPr>
      </w:pPr>
    </w:p>
    <w:p w:rsidR="00153318" w:rsidRDefault="00153318" w:rsidP="000A6737">
      <w:pPr>
        <w:pStyle w:val="Titre3"/>
      </w:pPr>
      <w:bookmarkStart w:id="102" w:name="_Toc422915246"/>
      <w:r>
        <w:t>Les propriétés</w:t>
      </w:r>
      <w:bookmarkEnd w:id="102"/>
      <w:r w:rsidR="007C5784">
        <w:t xml:space="preserve"> tableaux</w:t>
      </w:r>
    </w:p>
    <w:p w:rsidR="006A323F" w:rsidRDefault="00CB5468" w:rsidP="007C5784">
      <w:pPr>
        <w:ind w:firstLine="708"/>
        <w:jc w:val="both"/>
        <w:rPr>
          <w:sz w:val="24"/>
          <w:szCs w:val="24"/>
        </w:rPr>
      </w:pPr>
      <w:r>
        <w:rPr>
          <w:sz w:val="24"/>
          <w:szCs w:val="24"/>
        </w:rPr>
        <w:t xml:space="preserve">Les </w:t>
      </w:r>
      <w:r w:rsidRPr="00284888">
        <w:rPr>
          <w:i/>
          <w:sz w:val="24"/>
          <w:szCs w:val="24"/>
        </w:rPr>
        <w:t>propriétés tableaux</w:t>
      </w:r>
      <w:r>
        <w:rPr>
          <w:sz w:val="24"/>
          <w:szCs w:val="24"/>
        </w:rPr>
        <w:t xml:space="preserve"> ressemblent aux tableaux de Pascal et sont comme eux indicé</w:t>
      </w:r>
      <w:r w:rsidR="00284888">
        <w:rPr>
          <w:sz w:val="24"/>
          <w:szCs w:val="24"/>
        </w:rPr>
        <w:t>e</w:t>
      </w:r>
      <w:r>
        <w:rPr>
          <w:sz w:val="24"/>
          <w:szCs w:val="24"/>
        </w:rPr>
        <w:t>s</w:t>
      </w:r>
      <w:r w:rsidR="00492135">
        <w:rPr>
          <w:sz w:val="24"/>
          <w:szCs w:val="24"/>
        </w:rPr>
        <w:t xml:space="preserve">. </w:t>
      </w:r>
      <w:r w:rsidR="00BD34D5">
        <w:rPr>
          <w:sz w:val="24"/>
          <w:szCs w:val="24"/>
        </w:rPr>
        <w:t>L</w:t>
      </w:r>
      <w:r w:rsidR="00492135">
        <w:rPr>
          <w:sz w:val="24"/>
          <w:szCs w:val="24"/>
        </w:rPr>
        <w:t>eur</w:t>
      </w:r>
      <w:r w:rsidR="007C5784">
        <w:rPr>
          <w:sz w:val="24"/>
          <w:szCs w:val="24"/>
        </w:rPr>
        <w:t xml:space="preserve"> déclaration comprend une liste de paramètres placés entre crochets</w:t>
      </w:r>
      <w:r w:rsidR="00BD34D5">
        <w:rPr>
          <w:sz w:val="24"/>
          <w:szCs w:val="24"/>
        </w:rPr>
        <w:t xml:space="preserve"> et</w:t>
      </w:r>
      <w:r w:rsidR="007C5784">
        <w:rPr>
          <w:sz w:val="24"/>
          <w:szCs w:val="24"/>
        </w:rPr>
        <w:t xml:space="preserve"> spécifiés par un nom et un type quelconque</w:t>
      </w:r>
      <w:r w:rsidR="00733966">
        <w:rPr>
          <w:sz w:val="24"/>
          <w:szCs w:val="24"/>
        </w:rPr>
        <w:t>.</w:t>
      </w:r>
    </w:p>
    <w:p w:rsidR="00733966" w:rsidRDefault="00733966" w:rsidP="007C5784">
      <w:pPr>
        <w:ind w:firstLine="708"/>
        <w:jc w:val="both"/>
        <w:rPr>
          <w:sz w:val="24"/>
          <w:szCs w:val="24"/>
        </w:rPr>
      </w:pPr>
      <w:r>
        <w:rPr>
          <w:sz w:val="24"/>
          <w:szCs w:val="24"/>
        </w:rPr>
        <w:t>Voici par exemple une définition possible d’un damier :</w:t>
      </w:r>
    </w:p>
    <w:p w:rsidR="00E642AF" w:rsidRDefault="00E642AF" w:rsidP="0081128C">
      <w:pPr>
        <w:shd w:val="pct10" w:color="auto" w:fill="auto"/>
        <w:spacing w:after="0" w:line="240" w:lineRule="auto"/>
        <w:ind w:firstLine="709"/>
        <w:jc w:val="both"/>
        <w:rPr>
          <w:b/>
          <w:sz w:val="20"/>
          <w:szCs w:val="20"/>
        </w:rPr>
      </w:pPr>
      <w:r>
        <w:rPr>
          <w:b/>
          <w:sz w:val="20"/>
          <w:szCs w:val="20"/>
        </w:rPr>
        <w:t>const</w:t>
      </w:r>
    </w:p>
    <w:p w:rsidR="00E642AF" w:rsidRPr="00E642AF" w:rsidRDefault="00E642AF" w:rsidP="00E642AF">
      <w:pPr>
        <w:shd w:val="pct10" w:color="auto" w:fill="auto"/>
        <w:spacing w:after="0" w:line="240" w:lineRule="auto"/>
        <w:ind w:firstLine="709"/>
        <w:jc w:val="both"/>
        <w:rPr>
          <w:color w:val="9BBB59" w:themeColor="accent3"/>
          <w:sz w:val="20"/>
          <w:szCs w:val="20"/>
        </w:rPr>
      </w:pPr>
      <w:r>
        <w:rPr>
          <w:b/>
          <w:sz w:val="20"/>
          <w:szCs w:val="20"/>
        </w:rPr>
        <w:t xml:space="preserve">  </w:t>
      </w:r>
      <w:r w:rsidRPr="00E642AF">
        <w:rPr>
          <w:color w:val="9BBB59" w:themeColor="accent3"/>
          <w:sz w:val="20"/>
          <w:szCs w:val="20"/>
        </w:rPr>
        <w:t xml:space="preserve">// </w:t>
      </w:r>
      <w:r>
        <w:rPr>
          <w:color w:val="9BBB59" w:themeColor="accent3"/>
          <w:sz w:val="20"/>
          <w:szCs w:val="20"/>
        </w:rPr>
        <w:t xml:space="preserve">*** </w:t>
      </w:r>
      <w:r w:rsidRPr="00E642AF">
        <w:rPr>
          <w:color w:val="9BBB59" w:themeColor="accent3"/>
          <w:sz w:val="20"/>
          <w:szCs w:val="20"/>
        </w:rPr>
        <w:t>nom des pièces ***</w:t>
      </w:r>
    </w:p>
    <w:p w:rsidR="00E642AF" w:rsidRPr="00E642AF" w:rsidRDefault="00E642AF" w:rsidP="00E642AF">
      <w:pPr>
        <w:shd w:val="pct10" w:color="auto" w:fill="auto"/>
        <w:spacing w:after="0" w:line="240" w:lineRule="auto"/>
        <w:ind w:firstLine="709"/>
        <w:jc w:val="both"/>
        <w:rPr>
          <w:sz w:val="20"/>
          <w:szCs w:val="20"/>
        </w:rPr>
      </w:pPr>
      <w:r w:rsidRPr="00E642AF">
        <w:rPr>
          <w:sz w:val="20"/>
          <w:szCs w:val="20"/>
        </w:rPr>
        <w:t xml:space="preserve">  CCircle = </w:t>
      </w:r>
      <w:r w:rsidRPr="00E642AF">
        <w:rPr>
          <w:color w:val="1F497D" w:themeColor="text2"/>
          <w:sz w:val="20"/>
          <w:szCs w:val="20"/>
        </w:rPr>
        <w:t>'cercle'</w:t>
      </w:r>
      <w:r w:rsidRPr="00E642AF">
        <w:rPr>
          <w:sz w:val="20"/>
          <w:szCs w:val="20"/>
        </w:rPr>
        <w:t>;</w:t>
      </w:r>
    </w:p>
    <w:p w:rsidR="00E642AF" w:rsidRDefault="00E642AF" w:rsidP="00E642AF">
      <w:pPr>
        <w:shd w:val="pct10" w:color="auto" w:fill="auto"/>
        <w:spacing w:after="0" w:line="240" w:lineRule="auto"/>
        <w:ind w:firstLine="709"/>
        <w:jc w:val="both"/>
        <w:rPr>
          <w:b/>
          <w:sz w:val="20"/>
          <w:szCs w:val="20"/>
        </w:rPr>
      </w:pPr>
      <w:r w:rsidRPr="00E642AF">
        <w:rPr>
          <w:sz w:val="20"/>
          <w:szCs w:val="20"/>
        </w:rPr>
        <w:t xml:space="preserve">  CRect = </w:t>
      </w:r>
      <w:r w:rsidRPr="00E642AF">
        <w:rPr>
          <w:color w:val="1F497D" w:themeColor="text2"/>
          <w:sz w:val="20"/>
          <w:szCs w:val="20"/>
        </w:rPr>
        <w:t>'rectangle'</w:t>
      </w:r>
      <w:r w:rsidRPr="00E642AF">
        <w:rPr>
          <w:b/>
          <w:sz w:val="20"/>
          <w:szCs w:val="20"/>
        </w:rPr>
        <w:t>;</w:t>
      </w:r>
    </w:p>
    <w:p w:rsidR="00E642AF" w:rsidRPr="00E642AF" w:rsidRDefault="00E642AF" w:rsidP="00E642AF">
      <w:pPr>
        <w:shd w:val="pct10" w:color="auto" w:fill="auto"/>
        <w:spacing w:after="0" w:line="240" w:lineRule="auto"/>
        <w:ind w:firstLine="709"/>
        <w:jc w:val="both"/>
        <w:rPr>
          <w:sz w:val="20"/>
          <w:szCs w:val="20"/>
        </w:rPr>
      </w:pPr>
    </w:p>
    <w:p w:rsidR="0081128C" w:rsidRPr="0081128C" w:rsidRDefault="0081128C" w:rsidP="0081128C">
      <w:pPr>
        <w:shd w:val="pct10" w:color="auto" w:fill="auto"/>
        <w:spacing w:after="0" w:line="240" w:lineRule="auto"/>
        <w:ind w:firstLine="709"/>
        <w:jc w:val="both"/>
        <w:rPr>
          <w:b/>
          <w:sz w:val="20"/>
          <w:szCs w:val="20"/>
        </w:rPr>
      </w:pPr>
      <w:r w:rsidRPr="0081128C">
        <w:rPr>
          <w:b/>
          <w:sz w:val="20"/>
          <w:szCs w:val="20"/>
        </w:rPr>
        <w:t>type</w:t>
      </w:r>
    </w:p>
    <w:p w:rsidR="0081128C" w:rsidRPr="0081128C" w:rsidRDefault="0081128C" w:rsidP="0081128C">
      <w:pPr>
        <w:shd w:val="pct10" w:color="auto" w:fill="auto"/>
        <w:spacing w:after="0" w:line="240" w:lineRule="auto"/>
        <w:ind w:firstLine="709"/>
        <w:jc w:val="both"/>
        <w:rPr>
          <w:sz w:val="20"/>
          <w:szCs w:val="20"/>
        </w:rPr>
      </w:pPr>
      <w:r w:rsidRPr="0081128C">
        <w:rPr>
          <w:sz w:val="20"/>
          <w:szCs w:val="20"/>
        </w:rPr>
        <w:t xml:space="preserve">  </w:t>
      </w:r>
      <w:r w:rsidRPr="0081128C">
        <w:rPr>
          <w:color w:val="9BBB59" w:themeColor="accent3"/>
          <w:sz w:val="20"/>
          <w:szCs w:val="20"/>
        </w:rPr>
        <w:t>// *** taille du damier ***</w:t>
      </w:r>
    </w:p>
    <w:p w:rsidR="0081128C" w:rsidRPr="0081128C" w:rsidRDefault="0081128C" w:rsidP="0081128C">
      <w:pPr>
        <w:shd w:val="pct10" w:color="auto" w:fill="auto"/>
        <w:spacing w:after="0" w:line="240" w:lineRule="auto"/>
        <w:ind w:firstLine="709"/>
        <w:jc w:val="both"/>
        <w:rPr>
          <w:sz w:val="20"/>
          <w:szCs w:val="20"/>
        </w:rPr>
      </w:pPr>
      <w:r w:rsidRPr="0081128C">
        <w:rPr>
          <w:sz w:val="20"/>
          <w:szCs w:val="20"/>
        </w:rPr>
        <w:t xml:space="preserve">  TSize8 = 1..8;</w:t>
      </w:r>
    </w:p>
    <w:p w:rsidR="0081128C" w:rsidRPr="0081128C" w:rsidRDefault="0081128C" w:rsidP="0081128C">
      <w:pPr>
        <w:shd w:val="pct10" w:color="auto" w:fill="auto"/>
        <w:spacing w:after="0" w:line="240" w:lineRule="auto"/>
        <w:ind w:firstLine="709"/>
        <w:jc w:val="both"/>
        <w:rPr>
          <w:sz w:val="20"/>
          <w:szCs w:val="20"/>
        </w:rPr>
      </w:pPr>
    </w:p>
    <w:p w:rsidR="0081128C" w:rsidRPr="00E32CB4" w:rsidRDefault="0081128C" w:rsidP="0081128C">
      <w:pPr>
        <w:shd w:val="pct10" w:color="auto" w:fill="auto"/>
        <w:spacing w:after="0" w:line="240" w:lineRule="auto"/>
        <w:ind w:firstLine="709"/>
        <w:jc w:val="both"/>
        <w:rPr>
          <w:color w:val="9BBB59" w:themeColor="accent3"/>
          <w:sz w:val="20"/>
          <w:szCs w:val="20"/>
        </w:rPr>
      </w:pPr>
      <w:r w:rsidRPr="0081128C">
        <w:rPr>
          <w:sz w:val="20"/>
          <w:szCs w:val="20"/>
        </w:rPr>
        <w:t xml:space="preserve">  </w:t>
      </w:r>
      <w:r w:rsidRPr="00E32CB4">
        <w:rPr>
          <w:color w:val="9BBB59" w:themeColor="accent3"/>
          <w:sz w:val="20"/>
          <w:szCs w:val="20"/>
        </w:rPr>
        <w:t>// *** définition d'une case ***</w:t>
      </w:r>
    </w:p>
    <w:p w:rsidR="0081128C" w:rsidRPr="00E32CB4" w:rsidRDefault="0081128C" w:rsidP="0081128C">
      <w:pPr>
        <w:shd w:val="pct10" w:color="auto" w:fill="auto"/>
        <w:spacing w:after="0" w:line="240" w:lineRule="auto"/>
        <w:ind w:firstLine="709"/>
        <w:jc w:val="both"/>
        <w:rPr>
          <w:sz w:val="20"/>
          <w:szCs w:val="20"/>
        </w:rPr>
      </w:pPr>
      <w:r w:rsidRPr="00E32CB4">
        <w:rPr>
          <w:sz w:val="20"/>
          <w:szCs w:val="20"/>
        </w:rPr>
        <w:t xml:space="preserve">  TSquare = </w:t>
      </w:r>
      <w:r w:rsidRPr="00E32CB4">
        <w:rPr>
          <w:b/>
          <w:sz w:val="20"/>
          <w:szCs w:val="20"/>
        </w:rPr>
        <w:t>record</w:t>
      </w:r>
    </w:p>
    <w:p w:rsidR="0081128C" w:rsidRPr="0081128C" w:rsidRDefault="0081128C" w:rsidP="0081128C">
      <w:pPr>
        <w:shd w:val="pct10" w:color="auto" w:fill="auto"/>
        <w:spacing w:after="0" w:line="240" w:lineRule="auto"/>
        <w:ind w:firstLine="709"/>
        <w:jc w:val="both"/>
        <w:rPr>
          <w:sz w:val="20"/>
          <w:szCs w:val="20"/>
          <w:lang w:val="en-US"/>
        </w:rPr>
      </w:pPr>
      <w:r w:rsidRPr="00E32CB4">
        <w:rPr>
          <w:sz w:val="20"/>
          <w:szCs w:val="20"/>
        </w:rPr>
        <w:t xml:space="preserve">    </w:t>
      </w:r>
      <w:r w:rsidRPr="0081128C">
        <w:rPr>
          <w:sz w:val="20"/>
          <w:szCs w:val="20"/>
          <w:lang w:val="en-US"/>
        </w:rPr>
        <w:t xml:space="preserve">Piece: </w:t>
      </w:r>
      <w:r w:rsidRPr="0081128C">
        <w:rPr>
          <w:b/>
          <w:sz w:val="20"/>
          <w:szCs w:val="20"/>
          <w:lang w:val="en-US"/>
        </w:rPr>
        <w:t>string</w:t>
      </w:r>
      <w:r w:rsidRPr="0081128C">
        <w:rPr>
          <w:sz w:val="20"/>
          <w:szCs w:val="20"/>
          <w:lang w:val="en-US"/>
        </w:rPr>
        <w:t>;</w:t>
      </w:r>
    </w:p>
    <w:p w:rsidR="0081128C" w:rsidRPr="0081128C" w:rsidRDefault="0081128C" w:rsidP="0081128C">
      <w:pPr>
        <w:shd w:val="pct10" w:color="auto" w:fill="auto"/>
        <w:spacing w:after="0" w:line="240" w:lineRule="auto"/>
        <w:ind w:firstLine="709"/>
        <w:jc w:val="both"/>
        <w:rPr>
          <w:sz w:val="20"/>
          <w:szCs w:val="20"/>
          <w:lang w:val="en-US"/>
        </w:rPr>
      </w:pPr>
      <w:r w:rsidRPr="0081128C">
        <w:rPr>
          <w:sz w:val="20"/>
          <w:szCs w:val="20"/>
          <w:lang w:val="en-US"/>
        </w:rPr>
        <w:t xml:space="preserve">    Empty: Boolean;</w:t>
      </w:r>
    </w:p>
    <w:p w:rsidR="0081128C" w:rsidRPr="0081128C" w:rsidRDefault="0081128C" w:rsidP="0081128C">
      <w:pPr>
        <w:shd w:val="pct10" w:color="auto" w:fill="auto"/>
        <w:spacing w:after="0" w:line="240" w:lineRule="auto"/>
        <w:ind w:firstLine="709"/>
        <w:jc w:val="both"/>
        <w:rPr>
          <w:sz w:val="20"/>
          <w:szCs w:val="20"/>
          <w:lang w:val="en-US"/>
        </w:rPr>
      </w:pPr>
      <w:r w:rsidRPr="0081128C">
        <w:rPr>
          <w:sz w:val="20"/>
          <w:szCs w:val="20"/>
          <w:lang w:val="en-US"/>
        </w:rPr>
        <w:t xml:space="preserve">  </w:t>
      </w:r>
      <w:r w:rsidRPr="0081128C">
        <w:rPr>
          <w:b/>
          <w:sz w:val="20"/>
          <w:szCs w:val="20"/>
          <w:lang w:val="en-US"/>
        </w:rPr>
        <w:t>end</w:t>
      </w:r>
      <w:r w:rsidRPr="0081128C">
        <w:rPr>
          <w:sz w:val="20"/>
          <w:szCs w:val="20"/>
          <w:lang w:val="en-US"/>
        </w:rPr>
        <w:t>;</w:t>
      </w:r>
    </w:p>
    <w:p w:rsidR="0081128C" w:rsidRPr="0081128C" w:rsidRDefault="0081128C" w:rsidP="0081128C">
      <w:pPr>
        <w:shd w:val="pct10" w:color="auto" w:fill="auto"/>
        <w:spacing w:after="0" w:line="240" w:lineRule="auto"/>
        <w:ind w:firstLine="709"/>
        <w:jc w:val="both"/>
        <w:rPr>
          <w:sz w:val="20"/>
          <w:szCs w:val="20"/>
          <w:lang w:val="en-US"/>
        </w:rPr>
      </w:pPr>
    </w:p>
    <w:p w:rsidR="0081128C" w:rsidRPr="0081128C" w:rsidRDefault="0081128C" w:rsidP="0081128C">
      <w:pPr>
        <w:shd w:val="pct10" w:color="auto" w:fill="auto"/>
        <w:spacing w:after="0" w:line="240" w:lineRule="auto"/>
        <w:ind w:firstLine="709"/>
        <w:jc w:val="both"/>
        <w:rPr>
          <w:color w:val="9BBB59" w:themeColor="accent3"/>
          <w:sz w:val="20"/>
          <w:szCs w:val="20"/>
          <w:lang w:val="en-US"/>
        </w:rPr>
      </w:pPr>
      <w:r w:rsidRPr="0081128C">
        <w:rPr>
          <w:color w:val="9BBB59" w:themeColor="accent3"/>
          <w:sz w:val="20"/>
          <w:szCs w:val="20"/>
          <w:lang w:val="en-US"/>
        </w:rPr>
        <w:t xml:space="preserve">  { TMyBoard }</w:t>
      </w:r>
    </w:p>
    <w:p w:rsidR="0081128C" w:rsidRPr="0081128C" w:rsidRDefault="0081128C" w:rsidP="0081128C">
      <w:pPr>
        <w:shd w:val="pct10" w:color="auto" w:fill="auto"/>
        <w:spacing w:after="0" w:line="240" w:lineRule="auto"/>
        <w:ind w:firstLine="709"/>
        <w:jc w:val="both"/>
        <w:rPr>
          <w:sz w:val="20"/>
          <w:szCs w:val="20"/>
          <w:lang w:val="en-US"/>
        </w:rPr>
      </w:pPr>
    </w:p>
    <w:p w:rsidR="0081128C" w:rsidRPr="0081128C" w:rsidRDefault="0081128C" w:rsidP="0081128C">
      <w:pPr>
        <w:shd w:val="pct10" w:color="auto" w:fill="auto"/>
        <w:spacing w:after="0" w:line="240" w:lineRule="auto"/>
        <w:ind w:firstLine="709"/>
        <w:jc w:val="both"/>
        <w:rPr>
          <w:sz w:val="20"/>
          <w:szCs w:val="20"/>
          <w:lang w:val="en-US"/>
        </w:rPr>
      </w:pPr>
      <w:r w:rsidRPr="0081128C">
        <w:rPr>
          <w:sz w:val="20"/>
          <w:szCs w:val="20"/>
          <w:lang w:val="en-US"/>
        </w:rPr>
        <w:lastRenderedPageBreak/>
        <w:t xml:space="preserve">  TMyBoard = </w:t>
      </w:r>
      <w:r w:rsidRPr="0081128C">
        <w:rPr>
          <w:b/>
          <w:sz w:val="20"/>
          <w:szCs w:val="20"/>
          <w:lang w:val="en-US"/>
        </w:rPr>
        <w:t>class</w:t>
      </w:r>
    </w:p>
    <w:p w:rsidR="0081128C" w:rsidRPr="0081128C" w:rsidRDefault="0081128C" w:rsidP="0081128C">
      <w:pPr>
        <w:shd w:val="pct10" w:color="auto" w:fill="auto"/>
        <w:spacing w:after="0" w:line="240" w:lineRule="auto"/>
        <w:ind w:firstLine="709"/>
        <w:jc w:val="both"/>
        <w:rPr>
          <w:b/>
          <w:sz w:val="20"/>
          <w:szCs w:val="20"/>
          <w:lang w:val="en-US"/>
        </w:rPr>
      </w:pPr>
      <w:r w:rsidRPr="0081128C">
        <w:rPr>
          <w:b/>
          <w:sz w:val="20"/>
          <w:szCs w:val="20"/>
          <w:lang w:val="en-US"/>
        </w:rPr>
        <w:t xml:space="preserve">  strict private</w:t>
      </w:r>
    </w:p>
    <w:p w:rsidR="0081128C" w:rsidRPr="0081128C" w:rsidRDefault="0081128C" w:rsidP="0081128C">
      <w:pPr>
        <w:shd w:val="pct10" w:color="auto" w:fill="auto"/>
        <w:spacing w:after="0" w:line="240" w:lineRule="auto"/>
        <w:ind w:firstLine="709"/>
        <w:jc w:val="both"/>
        <w:rPr>
          <w:sz w:val="20"/>
          <w:szCs w:val="20"/>
          <w:lang w:val="en-US"/>
        </w:rPr>
      </w:pPr>
      <w:r w:rsidRPr="0081128C">
        <w:rPr>
          <w:sz w:val="20"/>
          <w:szCs w:val="20"/>
          <w:lang w:val="en-US"/>
        </w:rPr>
        <w:t xml:space="preserve">    fBoard: </w:t>
      </w:r>
      <w:r w:rsidRPr="0081128C">
        <w:rPr>
          <w:b/>
          <w:sz w:val="20"/>
          <w:szCs w:val="20"/>
          <w:lang w:val="en-US"/>
        </w:rPr>
        <w:t>array</w:t>
      </w:r>
      <w:r w:rsidRPr="0081128C">
        <w:rPr>
          <w:sz w:val="20"/>
          <w:szCs w:val="20"/>
          <w:lang w:val="en-US"/>
        </w:rPr>
        <w:t xml:space="preserve">[TSize8, TSize8] </w:t>
      </w:r>
      <w:r w:rsidRPr="0081128C">
        <w:rPr>
          <w:b/>
          <w:sz w:val="20"/>
          <w:szCs w:val="20"/>
          <w:lang w:val="en-US"/>
        </w:rPr>
        <w:t>of</w:t>
      </w:r>
      <w:r w:rsidRPr="0081128C">
        <w:rPr>
          <w:sz w:val="20"/>
          <w:szCs w:val="20"/>
          <w:lang w:val="en-US"/>
        </w:rPr>
        <w:t xml:space="preserve"> TSquare;</w:t>
      </w:r>
    </w:p>
    <w:p w:rsidR="0081128C" w:rsidRPr="0081128C" w:rsidRDefault="0081128C" w:rsidP="0081128C">
      <w:pPr>
        <w:shd w:val="pct10" w:color="auto" w:fill="auto"/>
        <w:spacing w:after="0" w:line="240" w:lineRule="auto"/>
        <w:ind w:firstLine="709"/>
        <w:jc w:val="both"/>
        <w:rPr>
          <w:sz w:val="20"/>
          <w:szCs w:val="20"/>
          <w:lang w:val="en-US"/>
        </w:rPr>
      </w:pPr>
      <w:r w:rsidRPr="0081128C">
        <w:rPr>
          <w:sz w:val="20"/>
          <w:szCs w:val="20"/>
          <w:lang w:val="en-US"/>
        </w:rPr>
        <w:t xml:space="preserve">    fColors: </w:t>
      </w:r>
      <w:r w:rsidRPr="0081128C">
        <w:rPr>
          <w:b/>
          <w:sz w:val="20"/>
          <w:szCs w:val="20"/>
          <w:lang w:val="en-US"/>
        </w:rPr>
        <w:t>array</w:t>
      </w:r>
      <w:r w:rsidRPr="0081128C">
        <w:rPr>
          <w:sz w:val="20"/>
          <w:szCs w:val="20"/>
          <w:lang w:val="en-US"/>
        </w:rPr>
        <w:t xml:space="preserve">[0..1] </w:t>
      </w:r>
      <w:r w:rsidRPr="0081128C">
        <w:rPr>
          <w:b/>
          <w:sz w:val="20"/>
          <w:szCs w:val="20"/>
          <w:lang w:val="en-US"/>
        </w:rPr>
        <w:t>of</w:t>
      </w:r>
      <w:r w:rsidRPr="0081128C">
        <w:rPr>
          <w:sz w:val="20"/>
          <w:szCs w:val="20"/>
          <w:lang w:val="en-US"/>
        </w:rPr>
        <w:t xml:space="preserve"> TColor;</w:t>
      </w:r>
    </w:p>
    <w:p w:rsidR="0081128C" w:rsidRPr="0081128C" w:rsidRDefault="0081128C" w:rsidP="0081128C">
      <w:pPr>
        <w:shd w:val="pct10" w:color="auto" w:fill="auto"/>
        <w:spacing w:after="0" w:line="240" w:lineRule="auto"/>
        <w:ind w:firstLine="709"/>
        <w:jc w:val="both"/>
        <w:rPr>
          <w:sz w:val="20"/>
          <w:szCs w:val="20"/>
          <w:lang w:val="en-US"/>
        </w:rPr>
      </w:pPr>
      <w:r w:rsidRPr="0081128C">
        <w:rPr>
          <w:sz w:val="20"/>
          <w:szCs w:val="20"/>
          <w:lang w:val="en-US"/>
        </w:rPr>
        <w:t xml:space="preserve">    </w:t>
      </w:r>
      <w:r w:rsidRPr="0081128C">
        <w:rPr>
          <w:b/>
          <w:sz w:val="20"/>
          <w:szCs w:val="20"/>
          <w:lang w:val="en-US"/>
        </w:rPr>
        <w:t>function</w:t>
      </w:r>
      <w:r w:rsidRPr="0081128C">
        <w:rPr>
          <w:sz w:val="20"/>
          <w:szCs w:val="20"/>
          <w:lang w:val="en-US"/>
        </w:rPr>
        <w:t xml:space="preserve"> GetColor(</w:t>
      </w:r>
      <w:r w:rsidRPr="0081128C">
        <w:rPr>
          <w:b/>
          <w:sz w:val="20"/>
          <w:szCs w:val="20"/>
          <w:lang w:val="en-US"/>
        </w:rPr>
        <w:t>const</w:t>
      </w:r>
      <w:r w:rsidRPr="0081128C">
        <w:rPr>
          <w:sz w:val="20"/>
          <w:szCs w:val="20"/>
          <w:lang w:val="en-US"/>
        </w:rPr>
        <w:t xml:space="preserve"> Name: string): TColor;</w:t>
      </w:r>
    </w:p>
    <w:p w:rsidR="0081128C" w:rsidRPr="0081128C" w:rsidRDefault="0081128C" w:rsidP="0081128C">
      <w:pPr>
        <w:shd w:val="pct10" w:color="auto" w:fill="auto"/>
        <w:spacing w:after="0" w:line="240" w:lineRule="auto"/>
        <w:ind w:firstLine="709"/>
        <w:jc w:val="both"/>
        <w:rPr>
          <w:sz w:val="20"/>
          <w:szCs w:val="20"/>
          <w:lang w:val="en-US"/>
        </w:rPr>
      </w:pPr>
      <w:r w:rsidRPr="0081128C">
        <w:rPr>
          <w:sz w:val="20"/>
          <w:szCs w:val="20"/>
          <w:lang w:val="en-US"/>
        </w:rPr>
        <w:t xml:space="preserve">    </w:t>
      </w:r>
      <w:r w:rsidRPr="0081128C">
        <w:rPr>
          <w:b/>
          <w:sz w:val="20"/>
          <w:szCs w:val="20"/>
          <w:lang w:val="en-US"/>
        </w:rPr>
        <w:t>function</w:t>
      </w:r>
      <w:r w:rsidRPr="0081128C">
        <w:rPr>
          <w:sz w:val="20"/>
          <w:szCs w:val="20"/>
          <w:lang w:val="en-US"/>
        </w:rPr>
        <w:t xml:space="preserve"> GetEmpty(X, Y : TSize8): Boolean;</w:t>
      </w:r>
    </w:p>
    <w:p w:rsidR="0081128C" w:rsidRPr="0081128C" w:rsidRDefault="0081128C" w:rsidP="0081128C">
      <w:pPr>
        <w:shd w:val="pct10" w:color="auto" w:fill="auto"/>
        <w:spacing w:after="0" w:line="240" w:lineRule="auto"/>
        <w:ind w:firstLine="709"/>
        <w:jc w:val="both"/>
        <w:rPr>
          <w:sz w:val="20"/>
          <w:szCs w:val="20"/>
          <w:lang w:val="en-US"/>
        </w:rPr>
      </w:pPr>
      <w:r w:rsidRPr="0081128C">
        <w:rPr>
          <w:sz w:val="20"/>
          <w:szCs w:val="20"/>
          <w:lang w:val="en-US"/>
        </w:rPr>
        <w:t xml:space="preserve">    </w:t>
      </w:r>
      <w:r w:rsidRPr="0081128C">
        <w:rPr>
          <w:b/>
          <w:sz w:val="20"/>
          <w:szCs w:val="20"/>
          <w:lang w:val="en-US"/>
        </w:rPr>
        <w:t>function</w:t>
      </w:r>
      <w:r w:rsidRPr="0081128C">
        <w:rPr>
          <w:sz w:val="20"/>
          <w:szCs w:val="20"/>
          <w:lang w:val="en-US"/>
        </w:rPr>
        <w:t xml:space="preserve"> GetName(X, Y: TSize8): </w:t>
      </w:r>
      <w:r w:rsidRPr="0081128C">
        <w:rPr>
          <w:b/>
          <w:sz w:val="20"/>
          <w:szCs w:val="20"/>
          <w:lang w:val="en-US"/>
        </w:rPr>
        <w:t>string</w:t>
      </w:r>
      <w:r w:rsidRPr="0081128C">
        <w:rPr>
          <w:sz w:val="20"/>
          <w:szCs w:val="20"/>
          <w:lang w:val="en-US"/>
        </w:rPr>
        <w:t>;</w:t>
      </w:r>
    </w:p>
    <w:p w:rsidR="0081128C" w:rsidRPr="0081128C" w:rsidRDefault="0081128C" w:rsidP="0081128C">
      <w:pPr>
        <w:shd w:val="pct10" w:color="auto" w:fill="auto"/>
        <w:spacing w:after="0" w:line="240" w:lineRule="auto"/>
        <w:ind w:firstLine="709"/>
        <w:jc w:val="both"/>
        <w:rPr>
          <w:sz w:val="20"/>
          <w:szCs w:val="20"/>
          <w:lang w:val="en-US"/>
        </w:rPr>
      </w:pPr>
      <w:r w:rsidRPr="0081128C">
        <w:rPr>
          <w:sz w:val="20"/>
          <w:szCs w:val="20"/>
          <w:lang w:val="en-US"/>
        </w:rPr>
        <w:t xml:space="preserve">    </w:t>
      </w:r>
      <w:r w:rsidRPr="0081128C">
        <w:rPr>
          <w:b/>
          <w:sz w:val="20"/>
          <w:szCs w:val="20"/>
          <w:lang w:val="en-US"/>
        </w:rPr>
        <w:t>procedure</w:t>
      </w:r>
      <w:r w:rsidRPr="0081128C">
        <w:rPr>
          <w:sz w:val="20"/>
          <w:szCs w:val="20"/>
          <w:lang w:val="en-US"/>
        </w:rPr>
        <w:t xml:space="preserve"> SetColor(</w:t>
      </w:r>
      <w:r w:rsidRPr="0081128C">
        <w:rPr>
          <w:b/>
          <w:sz w:val="20"/>
          <w:szCs w:val="20"/>
          <w:lang w:val="en-US"/>
        </w:rPr>
        <w:t>const</w:t>
      </w:r>
      <w:r w:rsidRPr="0081128C">
        <w:rPr>
          <w:sz w:val="20"/>
          <w:szCs w:val="20"/>
          <w:lang w:val="en-US"/>
        </w:rPr>
        <w:t xml:space="preserve"> Name: </w:t>
      </w:r>
      <w:r w:rsidRPr="0081128C">
        <w:rPr>
          <w:b/>
          <w:sz w:val="20"/>
          <w:szCs w:val="20"/>
          <w:lang w:val="en-US"/>
        </w:rPr>
        <w:t>string</w:t>
      </w:r>
      <w:r w:rsidRPr="0081128C">
        <w:rPr>
          <w:sz w:val="20"/>
          <w:szCs w:val="20"/>
          <w:lang w:val="en-US"/>
        </w:rPr>
        <w:t>; AValue: TColor);</w:t>
      </w:r>
    </w:p>
    <w:p w:rsidR="0081128C" w:rsidRPr="0081128C" w:rsidRDefault="0081128C" w:rsidP="0081128C">
      <w:pPr>
        <w:shd w:val="pct10" w:color="auto" w:fill="auto"/>
        <w:spacing w:after="0" w:line="240" w:lineRule="auto"/>
        <w:ind w:firstLine="709"/>
        <w:jc w:val="both"/>
        <w:rPr>
          <w:sz w:val="20"/>
          <w:szCs w:val="20"/>
          <w:lang w:val="en-US"/>
        </w:rPr>
      </w:pPr>
      <w:r w:rsidRPr="0081128C">
        <w:rPr>
          <w:sz w:val="20"/>
          <w:szCs w:val="20"/>
          <w:lang w:val="en-US"/>
        </w:rPr>
        <w:t xml:space="preserve">    </w:t>
      </w:r>
      <w:r w:rsidRPr="0081128C">
        <w:rPr>
          <w:b/>
          <w:sz w:val="20"/>
          <w:szCs w:val="20"/>
          <w:lang w:val="en-US"/>
        </w:rPr>
        <w:t>procedure</w:t>
      </w:r>
      <w:r w:rsidRPr="0081128C">
        <w:rPr>
          <w:sz w:val="20"/>
          <w:szCs w:val="20"/>
          <w:lang w:val="en-US"/>
        </w:rPr>
        <w:t xml:space="preserve"> SetEmpty(X, Y : TSize8; AValue: Boolean);</w:t>
      </w:r>
    </w:p>
    <w:p w:rsidR="0081128C" w:rsidRPr="0081128C" w:rsidRDefault="0081128C" w:rsidP="0081128C">
      <w:pPr>
        <w:shd w:val="pct10" w:color="auto" w:fill="auto"/>
        <w:spacing w:after="0" w:line="240" w:lineRule="auto"/>
        <w:ind w:firstLine="709"/>
        <w:jc w:val="both"/>
        <w:rPr>
          <w:sz w:val="20"/>
          <w:szCs w:val="20"/>
          <w:lang w:val="en-US"/>
        </w:rPr>
      </w:pPr>
      <w:r w:rsidRPr="0081128C">
        <w:rPr>
          <w:sz w:val="20"/>
          <w:szCs w:val="20"/>
          <w:lang w:val="en-US"/>
        </w:rPr>
        <w:t xml:space="preserve">    </w:t>
      </w:r>
      <w:r w:rsidRPr="0081128C">
        <w:rPr>
          <w:b/>
          <w:sz w:val="20"/>
          <w:szCs w:val="20"/>
          <w:lang w:val="en-US"/>
        </w:rPr>
        <w:t>procedure</w:t>
      </w:r>
      <w:r w:rsidRPr="0081128C">
        <w:rPr>
          <w:sz w:val="20"/>
          <w:szCs w:val="20"/>
          <w:lang w:val="en-US"/>
        </w:rPr>
        <w:t xml:space="preserve"> SetName(X, Y: TSize8; AValue: string);</w:t>
      </w:r>
    </w:p>
    <w:p w:rsidR="0081128C" w:rsidRPr="0081128C" w:rsidRDefault="0081128C" w:rsidP="0081128C">
      <w:pPr>
        <w:shd w:val="pct10" w:color="auto" w:fill="auto"/>
        <w:spacing w:after="0" w:line="240" w:lineRule="auto"/>
        <w:ind w:firstLine="709"/>
        <w:jc w:val="both"/>
        <w:rPr>
          <w:b/>
          <w:sz w:val="20"/>
          <w:szCs w:val="20"/>
          <w:lang w:val="en-US"/>
        </w:rPr>
      </w:pPr>
      <w:r w:rsidRPr="0081128C">
        <w:rPr>
          <w:sz w:val="20"/>
          <w:szCs w:val="20"/>
          <w:lang w:val="en-US"/>
        </w:rPr>
        <w:t xml:space="preserve">  </w:t>
      </w:r>
      <w:r w:rsidRPr="0081128C">
        <w:rPr>
          <w:b/>
          <w:sz w:val="20"/>
          <w:szCs w:val="20"/>
          <w:lang w:val="en-US"/>
        </w:rPr>
        <w:t>public</w:t>
      </w:r>
    </w:p>
    <w:p w:rsidR="0081128C" w:rsidRPr="0081128C" w:rsidRDefault="0081128C" w:rsidP="0081128C">
      <w:pPr>
        <w:shd w:val="pct10" w:color="auto" w:fill="auto"/>
        <w:spacing w:after="0" w:line="240" w:lineRule="auto"/>
        <w:ind w:firstLine="709"/>
        <w:jc w:val="both"/>
        <w:rPr>
          <w:sz w:val="20"/>
          <w:szCs w:val="20"/>
          <w:lang w:val="en-US"/>
        </w:rPr>
      </w:pPr>
      <w:r w:rsidRPr="0081128C">
        <w:rPr>
          <w:sz w:val="20"/>
          <w:szCs w:val="20"/>
          <w:lang w:val="en-US"/>
        </w:rPr>
        <w:t xml:space="preserve">    </w:t>
      </w:r>
      <w:r w:rsidRPr="0081128C">
        <w:rPr>
          <w:b/>
          <w:sz w:val="20"/>
          <w:szCs w:val="20"/>
          <w:lang w:val="en-US"/>
        </w:rPr>
        <w:t>property</w:t>
      </w:r>
      <w:r w:rsidRPr="0081128C">
        <w:rPr>
          <w:sz w:val="20"/>
          <w:szCs w:val="20"/>
          <w:lang w:val="en-US"/>
        </w:rPr>
        <w:t xml:space="preserve"> EmptySquare[X, Y: TSize8]: Boolean </w:t>
      </w:r>
      <w:r w:rsidRPr="0081128C">
        <w:rPr>
          <w:b/>
          <w:sz w:val="20"/>
          <w:szCs w:val="20"/>
          <w:lang w:val="en-US"/>
        </w:rPr>
        <w:t>read</w:t>
      </w:r>
      <w:r w:rsidRPr="0081128C">
        <w:rPr>
          <w:sz w:val="20"/>
          <w:szCs w:val="20"/>
          <w:lang w:val="en-US"/>
        </w:rPr>
        <w:t xml:space="preserve"> GetEmpty </w:t>
      </w:r>
      <w:r w:rsidRPr="0081128C">
        <w:rPr>
          <w:b/>
          <w:sz w:val="20"/>
          <w:szCs w:val="20"/>
          <w:lang w:val="en-US"/>
        </w:rPr>
        <w:t>write</w:t>
      </w:r>
      <w:r w:rsidRPr="0081128C">
        <w:rPr>
          <w:sz w:val="20"/>
          <w:szCs w:val="20"/>
          <w:lang w:val="en-US"/>
        </w:rPr>
        <w:t xml:space="preserve"> SetEmpty;</w:t>
      </w:r>
    </w:p>
    <w:p w:rsidR="00733966" w:rsidRDefault="0081128C" w:rsidP="0081128C">
      <w:pPr>
        <w:shd w:val="pct10" w:color="auto" w:fill="auto"/>
        <w:spacing w:after="0" w:line="240" w:lineRule="auto"/>
        <w:ind w:firstLine="709"/>
        <w:jc w:val="both"/>
        <w:rPr>
          <w:sz w:val="20"/>
          <w:szCs w:val="20"/>
          <w:lang w:val="en-US"/>
        </w:rPr>
      </w:pPr>
      <w:r w:rsidRPr="0081128C">
        <w:rPr>
          <w:sz w:val="20"/>
          <w:szCs w:val="20"/>
          <w:lang w:val="en-US"/>
        </w:rPr>
        <w:t xml:space="preserve">    </w:t>
      </w:r>
      <w:r w:rsidRPr="0081128C">
        <w:rPr>
          <w:b/>
          <w:sz w:val="20"/>
          <w:szCs w:val="20"/>
          <w:lang w:val="en-US"/>
        </w:rPr>
        <w:t>property</w:t>
      </w:r>
      <w:r w:rsidRPr="0081128C">
        <w:rPr>
          <w:sz w:val="20"/>
          <w:szCs w:val="20"/>
          <w:lang w:val="en-US"/>
        </w:rPr>
        <w:t xml:space="preserve"> PieceName[X, Y: TSize8]: </w:t>
      </w:r>
      <w:r w:rsidRPr="0081128C">
        <w:rPr>
          <w:b/>
          <w:sz w:val="20"/>
          <w:szCs w:val="20"/>
          <w:lang w:val="en-US"/>
        </w:rPr>
        <w:t>string</w:t>
      </w:r>
      <w:r w:rsidRPr="0081128C">
        <w:rPr>
          <w:sz w:val="20"/>
          <w:szCs w:val="20"/>
          <w:lang w:val="en-US"/>
        </w:rPr>
        <w:t xml:space="preserve"> </w:t>
      </w:r>
      <w:r w:rsidRPr="0081128C">
        <w:rPr>
          <w:b/>
          <w:sz w:val="20"/>
          <w:szCs w:val="20"/>
          <w:lang w:val="en-US"/>
        </w:rPr>
        <w:t>read</w:t>
      </w:r>
      <w:r w:rsidRPr="0081128C">
        <w:rPr>
          <w:sz w:val="20"/>
          <w:szCs w:val="20"/>
          <w:lang w:val="en-US"/>
        </w:rPr>
        <w:t xml:space="preserve"> GetName </w:t>
      </w:r>
      <w:r w:rsidRPr="0081128C">
        <w:rPr>
          <w:b/>
          <w:sz w:val="20"/>
          <w:szCs w:val="20"/>
          <w:lang w:val="en-US"/>
        </w:rPr>
        <w:t>write</w:t>
      </w:r>
      <w:r w:rsidRPr="0081128C">
        <w:rPr>
          <w:sz w:val="20"/>
          <w:szCs w:val="20"/>
          <w:lang w:val="en-US"/>
        </w:rPr>
        <w:t xml:space="preserve"> SetName;</w:t>
      </w:r>
    </w:p>
    <w:p w:rsidR="0081128C" w:rsidRPr="0081128C" w:rsidRDefault="00733966" w:rsidP="0081128C">
      <w:pPr>
        <w:shd w:val="pct10" w:color="auto" w:fill="auto"/>
        <w:spacing w:after="0" w:line="240" w:lineRule="auto"/>
        <w:ind w:firstLine="709"/>
        <w:jc w:val="both"/>
        <w:rPr>
          <w:sz w:val="20"/>
          <w:szCs w:val="20"/>
          <w:lang w:val="en-US"/>
        </w:rPr>
      </w:pPr>
      <w:r>
        <w:rPr>
          <w:sz w:val="20"/>
          <w:szCs w:val="20"/>
          <w:lang w:val="en-US"/>
        </w:rPr>
        <w:t xml:space="preserve">   </w:t>
      </w:r>
      <w:r w:rsidRPr="00733966">
        <w:rPr>
          <w:b/>
          <w:sz w:val="20"/>
          <w:szCs w:val="20"/>
          <w:lang w:val="en-US"/>
        </w:rPr>
        <w:t xml:space="preserve"> </w:t>
      </w:r>
      <w:r w:rsidRPr="0081128C">
        <w:rPr>
          <w:b/>
          <w:sz w:val="20"/>
          <w:szCs w:val="20"/>
          <w:lang w:val="en-US"/>
        </w:rPr>
        <w:t>property</w:t>
      </w:r>
      <w:r w:rsidRPr="0081128C">
        <w:rPr>
          <w:sz w:val="20"/>
          <w:szCs w:val="20"/>
          <w:lang w:val="en-US"/>
        </w:rPr>
        <w:t xml:space="preserve"> Color[const Name: string]: TColor </w:t>
      </w:r>
      <w:r w:rsidRPr="0081128C">
        <w:rPr>
          <w:b/>
          <w:sz w:val="20"/>
          <w:szCs w:val="20"/>
          <w:lang w:val="en-US"/>
        </w:rPr>
        <w:t>read</w:t>
      </w:r>
      <w:r w:rsidRPr="0081128C">
        <w:rPr>
          <w:sz w:val="20"/>
          <w:szCs w:val="20"/>
          <w:lang w:val="en-US"/>
        </w:rPr>
        <w:t xml:space="preserve"> GetColor </w:t>
      </w:r>
      <w:r w:rsidRPr="0081128C">
        <w:rPr>
          <w:b/>
          <w:sz w:val="20"/>
          <w:szCs w:val="20"/>
          <w:lang w:val="en-US"/>
        </w:rPr>
        <w:t>write</w:t>
      </w:r>
      <w:r w:rsidRPr="0081128C">
        <w:rPr>
          <w:sz w:val="20"/>
          <w:szCs w:val="20"/>
          <w:lang w:val="en-US"/>
        </w:rPr>
        <w:t xml:space="preserve"> SetColor;</w:t>
      </w:r>
    </w:p>
    <w:p w:rsidR="00CB5468" w:rsidRPr="00E32CB4" w:rsidRDefault="0081128C" w:rsidP="0081128C">
      <w:pPr>
        <w:shd w:val="pct10" w:color="auto" w:fill="auto"/>
        <w:spacing w:after="0" w:line="240" w:lineRule="auto"/>
        <w:ind w:firstLine="709"/>
        <w:jc w:val="both"/>
        <w:rPr>
          <w:sz w:val="24"/>
          <w:szCs w:val="24"/>
        </w:rPr>
      </w:pPr>
      <w:r w:rsidRPr="0081128C">
        <w:rPr>
          <w:sz w:val="20"/>
          <w:szCs w:val="20"/>
          <w:lang w:val="en-US"/>
        </w:rPr>
        <w:t xml:space="preserve">  </w:t>
      </w:r>
      <w:r w:rsidRPr="00E32CB4">
        <w:rPr>
          <w:b/>
          <w:sz w:val="20"/>
          <w:szCs w:val="20"/>
        </w:rPr>
        <w:t>end</w:t>
      </w:r>
      <w:r w:rsidRPr="00E32CB4">
        <w:rPr>
          <w:sz w:val="20"/>
          <w:szCs w:val="20"/>
        </w:rPr>
        <w:t>;</w:t>
      </w:r>
      <w:r w:rsidR="006A323F" w:rsidRPr="00E32CB4">
        <w:rPr>
          <w:sz w:val="24"/>
          <w:szCs w:val="24"/>
        </w:rPr>
        <w:t xml:space="preserve"> </w:t>
      </w:r>
    </w:p>
    <w:p w:rsidR="0081128C" w:rsidRDefault="0081128C" w:rsidP="007C5784">
      <w:pPr>
        <w:ind w:firstLine="708"/>
        <w:jc w:val="both"/>
        <w:rPr>
          <w:sz w:val="24"/>
          <w:szCs w:val="24"/>
        </w:rPr>
      </w:pPr>
    </w:p>
    <w:p w:rsidR="0081128C" w:rsidRDefault="006A323F" w:rsidP="007C5784">
      <w:pPr>
        <w:ind w:firstLine="708"/>
        <w:jc w:val="both"/>
        <w:rPr>
          <w:sz w:val="24"/>
          <w:szCs w:val="24"/>
        </w:rPr>
      </w:pPr>
      <w:r w:rsidRPr="006A323F">
        <w:rPr>
          <w:sz w:val="24"/>
          <w:szCs w:val="24"/>
        </w:rPr>
        <w:t>Dans l</w:t>
      </w:r>
      <w:r w:rsidR="00733966">
        <w:rPr>
          <w:sz w:val="24"/>
          <w:szCs w:val="24"/>
        </w:rPr>
        <w:t>’</w:t>
      </w:r>
      <w:r w:rsidRPr="006A323F">
        <w:rPr>
          <w:sz w:val="24"/>
          <w:szCs w:val="24"/>
        </w:rPr>
        <w:t xml:space="preserve">exemple proposé, </w:t>
      </w:r>
      <w:r>
        <w:rPr>
          <w:sz w:val="24"/>
          <w:szCs w:val="24"/>
        </w:rPr>
        <w:t xml:space="preserve">après avoir défini le type </w:t>
      </w:r>
      <w:r w:rsidR="0081128C">
        <w:rPr>
          <w:i/>
          <w:color w:val="4F81BD" w:themeColor="accent1"/>
          <w:sz w:val="24"/>
          <w:szCs w:val="24"/>
        </w:rPr>
        <w:t>TS</w:t>
      </w:r>
      <w:r w:rsidRPr="006A323F">
        <w:rPr>
          <w:i/>
          <w:color w:val="4F81BD" w:themeColor="accent1"/>
          <w:sz w:val="24"/>
          <w:szCs w:val="24"/>
        </w:rPr>
        <w:t>ize8</w:t>
      </w:r>
      <w:r w:rsidRPr="006A323F">
        <w:rPr>
          <w:color w:val="4F81BD" w:themeColor="accent1"/>
          <w:sz w:val="24"/>
          <w:szCs w:val="24"/>
        </w:rPr>
        <w:t xml:space="preserve"> </w:t>
      </w:r>
      <w:r>
        <w:rPr>
          <w:sz w:val="24"/>
          <w:szCs w:val="24"/>
        </w:rPr>
        <w:t xml:space="preserve">comme l’intervalle d’entiers </w:t>
      </w:r>
      <w:r w:rsidRPr="006A323F">
        <w:rPr>
          <w:i/>
          <w:color w:val="4F81BD" w:themeColor="accent1"/>
          <w:sz w:val="24"/>
          <w:szCs w:val="24"/>
        </w:rPr>
        <w:t>1..8</w:t>
      </w:r>
      <w:r>
        <w:rPr>
          <w:sz w:val="24"/>
          <w:szCs w:val="24"/>
        </w:rPr>
        <w:t xml:space="preserve">, </w:t>
      </w:r>
      <w:r w:rsidRPr="006A323F">
        <w:rPr>
          <w:i/>
          <w:color w:val="4F81BD" w:themeColor="accent1"/>
          <w:sz w:val="24"/>
          <w:szCs w:val="24"/>
        </w:rPr>
        <w:t>EmptySquare</w:t>
      </w:r>
      <w:r w:rsidRPr="006A323F">
        <w:rPr>
          <w:color w:val="4F81BD" w:themeColor="accent1"/>
          <w:sz w:val="24"/>
          <w:szCs w:val="24"/>
        </w:rPr>
        <w:t xml:space="preserve"> </w:t>
      </w:r>
      <w:r w:rsidRPr="006A323F">
        <w:rPr>
          <w:sz w:val="24"/>
          <w:szCs w:val="24"/>
        </w:rPr>
        <w:t>est une propriété qui permet de gérer l</w:t>
      </w:r>
      <w:r>
        <w:rPr>
          <w:sz w:val="24"/>
          <w:szCs w:val="24"/>
        </w:rPr>
        <w:t>’occupation d</w:t>
      </w:r>
      <w:r w:rsidRPr="006A323F">
        <w:rPr>
          <w:sz w:val="24"/>
          <w:szCs w:val="24"/>
        </w:rPr>
        <w:t xml:space="preserve">es cases d’un </w:t>
      </w:r>
      <w:r w:rsidR="0081128C">
        <w:rPr>
          <w:sz w:val="24"/>
          <w:szCs w:val="24"/>
        </w:rPr>
        <w:t>damier</w:t>
      </w:r>
      <w:r>
        <w:rPr>
          <w:sz w:val="24"/>
          <w:szCs w:val="24"/>
        </w:rPr>
        <w:t xml:space="preserve"> tandis que </w:t>
      </w:r>
      <w:r w:rsidRPr="006A323F">
        <w:rPr>
          <w:i/>
          <w:color w:val="4F81BD" w:themeColor="accent1"/>
          <w:sz w:val="24"/>
          <w:szCs w:val="24"/>
        </w:rPr>
        <w:t>Piece</w:t>
      </w:r>
      <w:r w:rsidR="0081128C">
        <w:rPr>
          <w:i/>
          <w:color w:val="4F81BD" w:themeColor="accent1"/>
          <w:sz w:val="24"/>
          <w:szCs w:val="24"/>
        </w:rPr>
        <w:t>Name</w:t>
      </w:r>
      <w:r w:rsidRPr="006A323F">
        <w:rPr>
          <w:color w:val="4F81BD" w:themeColor="accent1"/>
          <w:sz w:val="24"/>
          <w:szCs w:val="24"/>
        </w:rPr>
        <w:t xml:space="preserve"> </w:t>
      </w:r>
      <w:r w:rsidR="0038536A">
        <w:rPr>
          <w:sz w:val="24"/>
          <w:szCs w:val="24"/>
        </w:rPr>
        <w:t>s’occupe d</w:t>
      </w:r>
      <w:r w:rsidR="0081128C">
        <w:rPr>
          <w:sz w:val="24"/>
          <w:szCs w:val="24"/>
        </w:rPr>
        <w:t>u nom de la pièce présente dans une case</w:t>
      </w:r>
      <w:r>
        <w:rPr>
          <w:sz w:val="24"/>
          <w:szCs w:val="24"/>
        </w:rPr>
        <w:t>.</w:t>
      </w:r>
      <w:r w:rsidR="0038536A">
        <w:rPr>
          <w:sz w:val="24"/>
          <w:szCs w:val="24"/>
        </w:rPr>
        <w:t xml:space="preserve"> </w:t>
      </w:r>
      <w:r w:rsidR="00733966">
        <w:rPr>
          <w:sz w:val="24"/>
          <w:szCs w:val="24"/>
        </w:rPr>
        <w:t>Enfin, l</w:t>
      </w:r>
      <w:r w:rsidR="0081128C">
        <w:rPr>
          <w:sz w:val="24"/>
          <w:szCs w:val="24"/>
        </w:rPr>
        <w:t xml:space="preserve">a propriété </w:t>
      </w:r>
      <w:r w:rsidR="0081128C" w:rsidRPr="0081128C">
        <w:rPr>
          <w:i/>
          <w:color w:val="4F81BD" w:themeColor="accent1"/>
          <w:sz w:val="24"/>
          <w:szCs w:val="24"/>
        </w:rPr>
        <w:t>Color</w:t>
      </w:r>
      <w:r w:rsidR="0081128C" w:rsidRPr="0081128C">
        <w:rPr>
          <w:color w:val="4F81BD" w:themeColor="accent1"/>
          <w:sz w:val="24"/>
          <w:szCs w:val="24"/>
        </w:rPr>
        <w:t xml:space="preserve"> </w:t>
      </w:r>
      <w:r w:rsidR="0081128C">
        <w:rPr>
          <w:sz w:val="24"/>
          <w:szCs w:val="24"/>
        </w:rPr>
        <w:t>associe une couleur à un type de pièce.</w:t>
      </w:r>
    </w:p>
    <w:p w:rsidR="0038536A" w:rsidRDefault="0081128C" w:rsidP="007C5784">
      <w:pPr>
        <w:ind w:firstLine="708"/>
        <w:jc w:val="both"/>
        <w:rPr>
          <w:sz w:val="24"/>
          <w:szCs w:val="24"/>
        </w:rPr>
      </w:pPr>
      <w:r>
        <w:rPr>
          <w:noProof/>
          <w:sz w:val="24"/>
          <w:szCs w:val="24"/>
          <w:lang w:eastAsia="fr-FR"/>
        </w:rPr>
        <w:drawing>
          <wp:inline distT="0" distB="0" distL="0" distR="0" wp14:anchorId="258F0E0A" wp14:editId="7C1A685A">
            <wp:extent cx="304800" cy="3048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38536A">
        <w:rPr>
          <w:sz w:val="24"/>
          <w:szCs w:val="24"/>
        </w:rPr>
        <w:t xml:space="preserve">Les propriétés indicées doivent obligatoirement définir un </w:t>
      </w:r>
      <w:r w:rsidR="0038536A" w:rsidRPr="0038536A">
        <w:rPr>
          <w:i/>
          <w:sz w:val="24"/>
          <w:szCs w:val="24"/>
        </w:rPr>
        <w:t>getter</w:t>
      </w:r>
      <w:r w:rsidR="0038536A">
        <w:rPr>
          <w:sz w:val="24"/>
          <w:szCs w:val="24"/>
        </w:rPr>
        <w:t xml:space="preserve"> et un </w:t>
      </w:r>
      <w:r w:rsidR="0038536A" w:rsidRPr="0038536A">
        <w:rPr>
          <w:i/>
          <w:sz w:val="24"/>
          <w:szCs w:val="24"/>
        </w:rPr>
        <w:t>setter</w:t>
      </w:r>
      <w:r w:rsidR="0038536A">
        <w:rPr>
          <w:sz w:val="24"/>
          <w:szCs w:val="24"/>
        </w:rPr>
        <w:t>.</w:t>
      </w:r>
      <w:r>
        <w:rPr>
          <w:sz w:val="24"/>
          <w:szCs w:val="24"/>
        </w:rPr>
        <w:t xml:space="preserve"> </w:t>
      </w:r>
      <w:r w:rsidR="0038536A">
        <w:rPr>
          <w:sz w:val="24"/>
          <w:szCs w:val="24"/>
        </w:rPr>
        <w:t xml:space="preserve">Il est </w:t>
      </w:r>
      <w:r>
        <w:rPr>
          <w:sz w:val="24"/>
          <w:szCs w:val="24"/>
        </w:rPr>
        <w:t xml:space="preserve">par ailleurs </w:t>
      </w:r>
      <w:r w:rsidR="0038536A">
        <w:rPr>
          <w:sz w:val="24"/>
          <w:szCs w:val="24"/>
        </w:rPr>
        <w:t xml:space="preserve">important de rappeler que les propriétés </w:t>
      </w:r>
      <w:r w:rsidR="0038536A" w:rsidRPr="0038536A">
        <w:rPr>
          <w:i/>
          <w:sz w:val="24"/>
          <w:szCs w:val="24"/>
        </w:rPr>
        <w:t>ressemblent</w:t>
      </w:r>
      <w:r w:rsidR="0038536A">
        <w:rPr>
          <w:sz w:val="24"/>
          <w:szCs w:val="24"/>
        </w:rPr>
        <w:t xml:space="preserve"> à des variables, mais qu’elles n’en sont pas : </w:t>
      </w:r>
      <w:r w:rsidR="00E32CB4">
        <w:rPr>
          <w:sz w:val="24"/>
          <w:szCs w:val="24"/>
        </w:rPr>
        <w:t xml:space="preserve">c’est pourquoi </w:t>
      </w:r>
      <w:r w:rsidR="0038536A">
        <w:rPr>
          <w:sz w:val="24"/>
          <w:szCs w:val="24"/>
        </w:rPr>
        <w:t>il est tout à fait possible d’indicer une propriété par une chaîne de caractères, ce qu’un tableau ordinaire n’accepterait pas.</w:t>
      </w:r>
    </w:p>
    <w:p w:rsidR="0038536A" w:rsidRDefault="0038536A" w:rsidP="007C5784">
      <w:pPr>
        <w:ind w:firstLine="708"/>
        <w:jc w:val="both"/>
        <w:rPr>
          <w:sz w:val="24"/>
          <w:szCs w:val="24"/>
        </w:rPr>
      </w:pPr>
      <w:r>
        <w:rPr>
          <w:sz w:val="24"/>
          <w:szCs w:val="24"/>
        </w:rPr>
        <w:t>À partir des déclarations faites, des écritures comme celles qui suivent seraient autorisées :</w:t>
      </w:r>
    </w:p>
    <w:p w:rsidR="0038536A" w:rsidRPr="00E642AF" w:rsidRDefault="00E642AF" w:rsidP="0038536A">
      <w:pPr>
        <w:shd w:val="pct10" w:color="auto" w:fill="auto"/>
        <w:spacing w:after="0" w:line="240" w:lineRule="auto"/>
        <w:ind w:firstLine="709"/>
        <w:jc w:val="both"/>
        <w:rPr>
          <w:sz w:val="20"/>
          <w:szCs w:val="20"/>
          <w:lang w:val="en-US"/>
        </w:rPr>
      </w:pPr>
      <w:r w:rsidRPr="00E642AF">
        <w:rPr>
          <w:b/>
          <w:sz w:val="20"/>
          <w:szCs w:val="20"/>
          <w:lang w:val="en-US"/>
        </w:rPr>
        <w:t>if</w:t>
      </w:r>
      <w:r>
        <w:rPr>
          <w:sz w:val="20"/>
          <w:szCs w:val="20"/>
          <w:lang w:val="en-US"/>
        </w:rPr>
        <w:t xml:space="preserve"> </w:t>
      </w:r>
      <w:r w:rsidR="0038536A" w:rsidRPr="00E642AF">
        <w:rPr>
          <w:sz w:val="20"/>
          <w:szCs w:val="20"/>
          <w:lang w:val="en-US"/>
        </w:rPr>
        <w:t>EmptySquare[2, 4]</w:t>
      </w:r>
      <w:r>
        <w:rPr>
          <w:sz w:val="20"/>
          <w:szCs w:val="20"/>
          <w:lang w:val="en-US"/>
        </w:rPr>
        <w:t xml:space="preserve"> </w:t>
      </w:r>
      <w:r w:rsidRPr="00E642AF">
        <w:rPr>
          <w:b/>
          <w:sz w:val="20"/>
          <w:szCs w:val="20"/>
          <w:lang w:val="en-US"/>
        </w:rPr>
        <w:t>then</w:t>
      </w:r>
    </w:p>
    <w:p w:rsidR="0038536A" w:rsidRPr="00E642AF" w:rsidRDefault="00E642AF" w:rsidP="0038536A">
      <w:pPr>
        <w:shd w:val="pct10" w:color="auto" w:fill="auto"/>
        <w:spacing w:after="0" w:line="240" w:lineRule="auto"/>
        <w:ind w:firstLine="709"/>
        <w:jc w:val="both"/>
        <w:rPr>
          <w:sz w:val="20"/>
          <w:szCs w:val="20"/>
          <w:lang w:val="en-US"/>
        </w:rPr>
      </w:pPr>
      <w:r>
        <w:rPr>
          <w:sz w:val="20"/>
          <w:szCs w:val="20"/>
          <w:lang w:val="en-US"/>
        </w:rPr>
        <w:t xml:space="preserve">  </w:t>
      </w:r>
      <w:r w:rsidR="0081128C" w:rsidRPr="00E642AF">
        <w:rPr>
          <w:sz w:val="20"/>
          <w:szCs w:val="20"/>
          <w:lang w:val="en-US"/>
        </w:rPr>
        <w:t>Color</w:t>
      </w:r>
      <w:r w:rsidR="0038536A" w:rsidRPr="00E642AF">
        <w:rPr>
          <w:sz w:val="20"/>
          <w:szCs w:val="20"/>
          <w:lang w:val="en-US"/>
        </w:rPr>
        <w:t>[‘</w:t>
      </w:r>
      <w:r w:rsidR="008162C8">
        <w:rPr>
          <w:sz w:val="20"/>
          <w:szCs w:val="20"/>
          <w:lang w:val="en-US"/>
        </w:rPr>
        <w:t>c</w:t>
      </w:r>
      <w:r w:rsidR="008162C8" w:rsidRPr="008162C8">
        <w:rPr>
          <w:color w:val="1F497D" w:themeColor="text2"/>
          <w:sz w:val="20"/>
          <w:szCs w:val="20"/>
          <w:lang w:val="en-US"/>
        </w:rPr>
        <w:t>ercle</w:t>
      </w:r>
      <w:r w:rsidR="0038536A" w:rsidRPr="008162C8">
        <w:rPr>
          <w:color w:val="1F497D" w:themeColor="text2"/>
          <w:sz w:val="20"/>
          <w:szCs w:val="20"/>
          <w:lang w:val="en-US"/>
        </w:rPr>
        <w:t>’</w:t>
      </w:r>
      <w:r w:rsidR="0038536A" w:rsidRPr="00E642AF">
        <w:rPr>
          <w:sz w:val="20"/>
          <w:szCs w:val="20"/>
          <w:lang w:val="en-US"/>
        </w:rPr>
        <w:t xml:space="preserve">] := </w:t>
      </w:r>
      <w:r w:rsidR="0081128C" w:rsidRPr="00E642AF">
        <w:rPr>
          <w:sz w:val="20"/>
          <w:szCs w:val="20"/>
          <w:lang w:val="en-US"/>
        </w:rPr>
        <w:t>clRed</w:t>
      </w:r>
      <w:r w:rsidR="0038536A" w:rsidRPr="00E642AF">
        <w:rPr>
          <w:sz w:val="20"/>
          <w:szCs w:val="20"/>
          <w:lang w:val="en-US"/>
        </w:rPr>
        <w:t> ;</w:t>
      </w:r>
    </w:p>
    <w:p w:rsidR="0038536A" w:rsidRPr="00E642AF" w:rsidRDefault="0038536A" w:rsidP="007C5784">
      <w:pPr>
        <w:ind w:firstLine="708"/>
        <w:jc w:val="both"/>
        <w:rPr>
          <w:sz w:val="24"/>
          <w:szCs w:val="24"/>
          <w:lang w:val="en-US"/>
        </w:rPr>
      </w:pPr>
    </w:p>
    <w:p w:rsidR="0038536A" w:rsidRDefault="0038536A" w:rsidP="007C5784">
      <w:pPr>
        <w:ind w:firstLine="708"/>
        <w:jc w:val="both"/>
        <w:rPr>
          <w:sz w:val="24"/>
          <w:szCs w:val="24"/>
        </w:rPr>
      </w:pPr>
      <w:r>
        <w:rPr>
          <w:sz w:val="24"/>
          <w:szCs w:val="24"/>
        </w:rPr>
        <w:t>Il est aussi possible de définir une propriété privilégiée dont le nom pourra être omis lors de son invocation</w:t>
      </w:r>
      <w:r w:rsidR="00E32CB4">
        <w:rPr>
          <w:sz w:val="24"/>
          <w:szCs w:val="24"/>
        </w:rPr>
        <w:t xml:space="preserve"> : elle est appelée </w:t>
      </w:r>
      <w:r w:rsidR="00E32CB4" w:rsidRPr="00E32CB4">
        <w:rPr>
          <w:i/>
          <w:sz w:val="24"/>
          <w:szCs w:val="24"/>
        </w:rPr>
        <w:t>propriété par défaut</w:t>
      </w:r>
      <w:r w:rsidR="00E32CB4">
        <w:rPr>
          <w:sz w:val="24"/>
          <w:szCs w:val="24"/>
        </w:rPr>
        <w:t xml:space="preserve">. Pour la définir ainsi, il suffit d’ajouter </w:t>
      </w:r>
      <w:r w:rsidR="00E32CB4" w:rsidRPr="00284888">
        <w:rPr>
          <w:i/>
          <w:color w:val="4F81BD" w:themeColor="accent1"/>
          <w:sz w:val="24"/>
          <w:szCs w:val="24"/>
        </w:rPr>
        <w:t>default</w:t>
      </w:r>
      <w:r w:rsidR="00E32CB4" w:rsidRPr="00284888">
        <w:rPr>
          <w:color w:val="4F81BD" w:themeColor="accent1"/>
          <w:sz w:val="24"/>
          <w:szCs w:val="24"/>
        </w:rPr>
        <w:t xml:space="preserve"> </w:t>
      </w:r>
      <w:r w:rsidR="00E32CB4">
        <w:rPr>
          <w:sz w:val="24"/>
          <w:szCs w:val="24"/>
        </w:rPr>
        <w:t xml:space="preserve">après sa déclaration, sans oublier de la séparer </w:t>
      </w:r>
      <w:r w:rsidR="00284888">
        <w:rPr>
          <w:sz w:val="24"/>
          <w:szCs w:val="24"/>
        </w:rPr>
        <w:t xml:space="preserve">avec </w:t>
      </w:r>
      <w:r w:rsidR="00E32CB4">
        <w:rPr>
          <w:sz w:val="24"/>
          <w:szCs w:val="24"/>
        </w:rPr>
        <w:t>un point-virgule</w:t>
      </w:r>
      <w:r w:rsidR="00284888">
        <w:rPr>
          <w:sz w:val="24"/>
          <w:szCs w:val="24"/>
        </w:rPr>
        <w:t> :</w:t>
      </w:r>
    </w:p>
    <w:p w:rsidR="00284888" w:rsidRPr="00284888" w:rsidRDefault="00284888" w:rsidP="00284888">
      <w:pPr>
        <w:shd w:val="pct10" w:color="auto" w:fill="auto"/>
        <w:spacing w:after="0" w:line="240" w:lineRule="auto"/>
        <w:ind w:firstLine="709"/>
        <w:jc w:val="both"/>
        <w:rPr>
          <w:sz w:val="24"/>
          <w:szCs w:val="24"/>
          <w:lang w:val="en-US"/>
        </w:rPr>
      </w:pPr>
      <w:r w:rsidRPr="0081128C">
        <w:rPr>
          <w:b/>
          <w:sz w:val="20"/>
          <w:szCs w:val="20"/>
          <w:lang w:val="en-US"/>
        </w:rPr>
        <w:t>property</w:t>
      </w:r>
      <w:r w:rsidRPr="0081128C">
        <w:rPr>
          <w:sz w:val="20"/>
          <w:szCs w:val="20"/>
          <w:lang w:val="en-US"/>
        </w:rPr>
        <w:t xml:space="preserve"> Color[const Name: </w:t>
      </w:r>
      <w:r w:rsidRPr="00284888">
        <w:rPr>
          <w:b/>
          <w:sz w:val="20"/>
          <w:szCs w:val="20"/>
          <w:lang w:val="en-US"/>
        </w:rPr>
        <w:t>string</w:t>
      </w:r>
      <w:r w:rsidRPr="0081128C">
        <w:rPr>
          <w:sz w:val="20"/>
          <w:szCs w:val="20"/>
          <w:lang w:val="en-US"/>
        </w:rPr>
        <w:t xml:space="preserve">]: TColor </w:t>
      </w:r>
      <w:r w:rsidRPr="0081128C">
        <w:rPr>
          <w:b/>
          <w:sz w:val="20"/>
          <w:szCs w:val="20"/>
          <w:lang w:val="en-US"/>
        </w:rPr>
        <w:t>read</w:t>
      </w:r>
      <w:r w:rsidRPr="0081128C">
        <w:rPr>
          <w:sz w:val="20"/>
          <w:szCs w:val="20"/>
          <w:lang w:val="en-US"/>
        </w:rPr>
        <w:t xml:space="preserve"> GetColor </w:t>
      </w:r>
      <w:r w:rsidRPr="0081128C">
        <w:rPr>
          <w:b/>
          <w:sz w:val="20"/>
          <w:szCs w:val="20"/>
          <w:lang w:val="en-US"/>
        </w:rPr>
        <w:t>write</w:t>
      </w:r>
      <w:r w:rsidRPr="0081128C">
        <w:rPr>
          <w:sz w:val="20"/>
          <w:szCs w:val="20"/>
          <w:lang w:val="en-US"/>
        </w:rPr>
        <w:t xml:space="preserve"> SetColor;</w:t>
      </w:r>
      <w:r>
        <w:rPr>
          <w:sz w:val="20"/>
          <w:szCs w:val="20"/>
          <w:lang w:val="en-US"/>
        </w:rPr>
        <w:t xml:space="preserve"> </w:t>
      </w:r>
      <w:r w:rsidRPr="00284888">
        <w:rPr>
          <w:b/>
          <w:sz w:val="20"/>
          <w:szCs w:val="20"/>
          <w:lang w:val="en-US"/>
        </w:rPr>
        <w:t>default</w:t>
      </w:r>
      <w:r>
        <w:rPr>
          <w:sz w:val="20"/>
          <w:szCs w:val="20"/>
          <w:lang w:val="en-US"/>
        </w:rPr>
        <w:t>;</w:t>
      </w:r>
    </w:p>
    <w:p w:rsidR="0038536A" w:rsidRDefault="0038536A" w:rsidP="007C5784">
      <w:pPr>
        <w:ind w:firstLine="708"/>
        <w:jc w:val="both"/>
        <w:rPr>
          <w:sz w:val="24"/>
          <w:szCs w:val="24"/>
          <w:lang w:val="en-US"/>
        </w:rPr>
      </w:pPr>
    </w:p>
    <w:p w:rsidR="00284888" w:rsidRPr="00284888" w:rsidRDefault="00284888" w:rsidP="007C5784">
      <w:pPr>
        <w:ind w:firstLine="708"/>
        <w:jc w:val="both"/>
        <w:rPr>
          <w:sz w:val="24"/>
          <w:szCs w:val="24"/>
        </w:rPr>
      </w:pPr>
      <w:r w:rsidRPr="00284888">
        <w:rPr>
          <w:sz w:val="24"/>
          <w:szCs w:val="24"/>
        </w:rPr>
        <w:t>À pr</w:t>
      </w:r>
      <w:r w:rsidR="00E37277">
        <w:rPr>
          <w:sz w:val="24"/>
          <w:szCs w:val="24"/>
        </w:rPr>
        <w:t>é</w:t>
      </w:r>
      <w:r w:rsidRPr="00284888">
        <w:rPr>
          <w:sz w:val="24"/>
          <w:szCs w:val="24"/>
        </w:rPr>
        <w:t xml:space="preserve">sent, la propriété </w:t>
      </w:r>
      <w:r w:rsidRPr="00284888">
        <w:rPr>
          <w:i/>
          <w:color w:val="4F81BD" w:themeColor="accent1"/>
          <w:sz w:val="24"/>
          <w:szCs w:val="24"/>
        </w:rPr>
        <w:t>Color</w:t>
      </w:r>
      <w:r w:rsidRPr="00284888">
        <w:rPr>
          <w:color w:val="4F81BD" w:themeColor="accent1"/>
          <w:sz w:val="24"/>
          <w:szCs w:val="24"/>
        </w:rPr>
        <w:t xml:space="preserve"> </w:t>
      </w:r>
      <w:r w:rsidRPr="00284888">
        <w:rPr>
          <w:sz w:val="24"/>
          <w:szCs w:val="24"/>
        </w:rPr>
        <w:t xml:space="preserve">peut </w:t>
      </w:r>
      <w:r>
        <w:rPr>
          <w:sz w:val="24"/>
          <w:szCs w:val="24"/>
        </w:rPr>
        <w:t>être utilisée de deux façons :</w:t>
      </w:r>
    </w:p>
    <w:p w:rsidR="007C5784" w:rsidRPr="00284888" w:rsidRDefault="00284888" w:rsidP="00284888">
      <w:pPr>
        <w:shd w:val="pct10" w:color="auto" w:fill="auto"/>
        <w:spacing w:after="0" w:line="240" w:lineRule="auto"/>
        <w:ind w:firstLine="709"/>
        <w:jc w:val="both"/>
        <w:rPr>
          <w:sz w:val="20"/>
          <w:szCs w:val="20"/>
          <w:lang w:val="en-US"/>
        </w:rPr>
      </w:pPr>
      <w:r w:rsidRPr="00284888">
        <w:rPr>
          <w:sz w:val="20"/>
          <w:szCs w:val="20"/>
          <w:lang w:val="en-US"/>
        </w:rPr>
        <w:t>MyObject.Color[‘</w:t>
      </w:r>
      <w:r w:rsidRPr="00284888">
        <w:rPr>
          <w:color w:val="1F497D" w:themeColor="text2"/>
          <w:sz w:val="20"/>
          <w:szCs w:val="20"/>
          <w:lang w:val="en-US"/>
        </w:rPr>
        <w:t>rectangle’</w:t>
      </w:r>
      <w:r w:rsidRPr="00284888">
        <w:rPr>
          <w:sz w:val="20"/>
          <w:szCs w:val="20"/>
          <w:lang w:val="en-US"/>
        </w:rPr>
        <w:t>] := clGreen ;</w:t>
      </w:r>
    </w:p>
    <w:p w:rsidR="00284888" w:rsidRPr="00284888" w:rsidRDefault="00284888" w:rsidP="00284888">
      <w:pPr>
        <w:shd w:val="pct10" w:color="auto" w:fill="auto"/>
        <w:spacing w:after="0" w:line="240" w:lineRule="auto"/>
        <w:ind w:firstLine="709"/>
        <w:jc w:val="both"/>
        <w:rPr>
          <w:sz w:val="20"/>
          <w:szCs w:val="20"/>
          <w:lang w:val="en-US"/>
        </w:rPr>
      </w:pPr>
      <w:r w:rsidRPr="00284888">
        <w:rPr>
          <w:sz w:val="20"/>
          <w:szCs w:val="20"/>
          <w:lang w:val="en-US"/>
        </w:rPr>
        <w:t>MyObject[‘</w:t>
      </w:r>
      <w:r w:rsidRPr="00284888">
        <w:rPr>
          <w:color w:val="1F497D" w:themeColor="text2"/>
          <w:sz w:val="20"/>
          <w:szCs w:val="20"/>
          <w:lang w:val="en-US"/>
        </w:rPr>
        <w:t>rectangle’</w:t>
      </w:r>
      <w:r w:rsidRPr="00284888">
        <w:rPr>
          <w:sz w:val="20"/>
          <w:szCs w:val="20"/>
          <w:lang w:val="en-US"/>
        </w:rPr>
        <w:t>] := clGreen ;</w:t>
      </w:r>
    </w:p>
    <w:p w:rsidR="00284888" w:rsidRDefault="00284888" w:rsidP="007C5784">
      <w:pPr>
        <w:ind w:firstLine="708"/>
        <w:jc w:val="both"/>
        <w:rPr>
          <w:sz w:val="24"/>
          <w:szCs w:val="24"/>
          <w:lang w:val="en-US"/>
        </w:rPr>
      </w:pPr>
      <w:bookmarkStart w:id="103" w:name="_GoBack"/>
      <w:bookmarkEnd w:id="103"/>
    </w:p>
    <w:p w:rsidR="00284888" w:rsidRDefault="00E426C9" w:rsidP="007C5784">
      <w:pPr>
        <w:ind w:firstLine="708"/>
        <w:jc w:val="both"/>
        <w:rPr>
          <w:sz w:val="24"/>
          <w:szCs w:val="24"/>
        </w:rPr>
      </w:pPr>
      <w:r>
        <w:rPr>
          <w:noProof/>
          <w:sz w:val="24"/>
          <w:szCs w:val="24"/>
          <w:lang w:eastAsia="fr-FR"/>
        </w:rPr>
        <w:drawing>
          <wp:inline distT="0" distB="0" distL="0" distR="0">
            <wp:extent cx="304800" cy="3048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00284888" w:rsidRPr="00284888">
        <w:rPr>
          <w:sz w:val="24"/>
          <w:szCs w:val="24"/>
        </w:rPr>
        <w:t>Ces deux écritures sont strictement équivalentes.</w:t>
      </w:r>
      <w:r w:rsidR="00284888">
        <w:rPr>
          <w:sz w:val="24"/>
          <w:szCs w:val="24"/>
        </w:rPr>
        <w:t xml:space="preserve"> Une seule propriété peut être définie ainsi, mai</w:t>
      </w:r>
      <w:r>
        <w:rPr>
          <w:sz w:val="24"/>
          <w:szCs w:val="24"/>
        </w:rPr>
        <w:t>s rien n’empêche de la redéfinir dans une classe descendante.</w:t>
      </w:r>
    </w:p>
    <w:p w:rsidR="00C47AA8" w:rsidRDefault="001054F9" w:rsidP="007C5784">
      <w:pPr>
        <w:ind w:firstLine="709"/>
        <w:rPr>
          <w:b/>
          <w:color w:val="9BBB59" w:themeColor="accent3"/>
          <w:sz w:val="24"/>
          <w:szCs w:val="24"/>
        </w:rPr>
      </w:pPr>
      <w:r>
        <w:rPr>
          <w:b/>
          <w:color w:val="9BBB59" w:themeColor="accent3"/>
          <w:sz w:val="24"/>
          <w:szCs w:val="24"/>
        </w:rPr>
        <w:t>[Exemple PO-20</w:t>
      </w:r>
      <w:r w:rsidRPr="00516093">
        <w:rPr>
          <w:b/>
          <w:color w:val="9BBB59" w:themeColor="accent3"/>
          <w:sz w:val="24"/>
          <w:szCs w:val="24"/>
        </w:rPr>
        <w:t>]</w:t>
      </w:r>
    </w:p>
    <w:p w:rsidR="007C5784" w:rsidRDefault="007C5784" w:rsidP="00E37277">
      <w:pPr>
        <w:ind w:firstLine="708"/>
        <w:jc w:val="both"/>
        <w:rPr>
          <w:sz w:val="24"/>
          <w:szCs w:val="24"/>
        </w:rPr>
      </w:pPr>
    </w:p>
    <w:p w:rsidR="00153318" w:rsidRDefault="00F30F88" w:rsidP="00C47AA8">
      <w:pPr>
        <w:pStyle w:val="Titre3"/>
      </w:pPr>
      <w:bookmarkStart w:id="104" w:name="_Toc422915247"/>
      <w:r>
        <w:t>Propriétés de classe</w:t>
      </w:r>
      <w:bookmarkEnd w:id="104"/>
    </w:p>
    <w:p w:rsidR="00C47AA8" w:rsidRDefault="007400E9" w:rsidP="007400E9">
      <w:pPr>
        <w:ind w:firstLine="708"/>
        <w:jc w:val="both"/>
        <w:rPr>
          <w:rFonts w:ascii="Times New Roman" w:eastAsia="Times New Roman" w:hAnsi="Times New Roman" w:cs="Times New Roman"/>
          <w:sz w:val="24"/>
          <w:szCs w:val="24"/>
          <w:lang w:eastAsia="fr-FR"/>
        </w:rPr>
      </w:pPr>
      <w:r>
        <w:rPr>
          <w:sz w:val="24"/>
          <w:szCs w:val="24"/>
        </w:rPr>
        <w:t xml:space="preserve">Comme les méthodes de classe, les </w:t>
      </w:r>
      <w:r w:rsidRPr="005D6032">
        <w:rPr>
          <w:rFonts w:ascii="Times New Roman" w:eastAsia="Times New Roman" w:hAnsi="Times New Roman" w:cs="Times New Roman"/>
          <w:i/>
          <w:sz w:val="24"/>
          <w:szCs w:val="24"/>
          <w:lang w:eastAsia="fr-FR"/>
        </w:rPr>
        <w:t>propriétés de classe</w:t>
      </w:r>
      <w:r w:rsidRPr="00ED5678">
        <w:rPr>
          <w:rFonts w:ascii="Times New Roman" w:eastAsia="Times New Roman" w:hAnsi="Times New Roman" w:cs="Times New Roman"/>
          <w:sz w:val="24"/>
          <w:szCs w:val="24"/>
          <w:lang w:eastAsia="fr-FR"/>
        </w:rPr>
        <w:t xml:space="preserve"> sont acc</w:t>
      </w:r>
      <w:r>
        <w:rPr>
          <w:rFonts w:ascii="Times New Roman" w:eastAsia="Times New Roman" w:hAnsi="Times New Roman" w:cs="Times New Roman"/>
          <w:sz w:val="24"/>
          <w:szCs w:val="24"/>
          <w:lang w:eastAsia="fr-FR"/>
        </w:rPr>
        <w:t xml:space="preserve">essibles sans référence d'objet et doivent être déclarées avec </w:t>
      </w:r>
      <w:r w:rsidRPr="007400E9">
        <w:rPr>
          <w:rFonts w:ascii="Times New Roman" w:eastAsia="Times New Roman" w:hAnsi="Times New Roman" w:cs="Times New Roman"/>
          <w:b/>
          <w:sz w:val="24"/>
          <w:szCs w:val="24"/>
          <w:lang w:eastAsia="fr-FR"/>
        </w:rPr>
        <w:t>class</w:t>
      </w:r>
      <w:r>
        <w:rPr>
          <w:rFonts w:ascii="Times New Roman" w:eastAsia="Times New Roman" w:hAnsi="Times New Roman" w:cs="Times New Roman"/>
          <w:sz w:val="24"/>
          <w:szCs w:val="24"/>
          <w:lang w:eastAsia="fr-FR"/>
        </w:rPr>
        <w:t xml:space="preserve"> en premier lieu :</w:t>
      </w:r>
    </w:p>
    <w:p w:rsidR="007400E9" w:rsidRPr="00670BF0" w:rsidRDefault="00670BF0" w:rsidP="00670BF0">
      <w:pPr>
        <w:shd w:val="pct10" w:color="auto" w:fill="auto"/>
        <w:spacing w:after="0" w:line="240" w:lineRule="auto"/>
        <w:ind w:firstLine="709"/>
        <w:jc w:val="both"/>
        <w:rPr>
          <w:rFonts w:ascii="Times New Roman" w:eastAsia="Times New Roman" w:hAnsi="Times New Roman" w:cs="Times New Roman"/>
          <w:sz w:val="20"/>
          <w:szCs w:val="20"/>
          <w:lang w:val="en-US" w:eastAsia="fr-FR"/>
        </w:rPr>
      </w:pPr>
      <w:r w:rsidRPr="00670BF0">
        <w:rPr>
          <w:rFonts w:ascii="Times New Roman" w:eastAsia="Times New Roman" w:hAnsi="Times New Roman" w:cs="Times New Roman"/>
          <w:b/>
          <w:sz w:val="20"/>
          <w:szCs w:val="20"/>
          <w:lang w:val="en-US" w:eastAsia="fr-FR"/>
        </w:rPr>
        <w:t>c</w:t>
      </w:r>
      <w:r w:rsidR="007400E9" w:rsidRPr="00670BF0">
        <w:rPr>
          <w:rFonts w:ascii="Times New Roman" w:eastAsia="Times New Roman" w:hAnsi="Times New Roman" w:cs="Times New Roman"/>
          <w:b/>
          <w:sz w:val="20"/>
          <w:szCs w:val="20"/>
          <w:lang w:val="en-US" w:eastAsia="fr-FR"/>
        </w:rPr>
        <w:t>lass</w:t>
      </w:r>
      <w:r w:rsidR="007400E9" w:rsidRPr="00670BF0">
        <w:rPr>
          <w:rFonts w:ascii="Times New Roman" w:eastAsia="Times New Roman" w:hAnsi="Times New Roman" w:cs="Times New Roman"/>
          <w:sz w:val="20"/>
          <w:szCs w:val="20"/>
          <w:lang w:val="en-US" w:eastAsia="fr-FR"/>
        </w:rPr>
        <w:t xml:space="preserve"> </w:t>
      </w:r>
      <w:r w:rsidR="007400E9" w:rsidRPr="00670BF0">
        <w:rPr>
          <w:rFonts w:ascii="Times New Roman" w:eastAsia="Times New Roman" w:hAnsi="Times New Roman" w:cs="Times New Roman"/>
          <w:b/>
          <w:sz w:val="20"/>
          <w:szCs w:val="20"/>
          <w:lang w:val="en-US" w:eastAsia="fr-FR"/>
        </w:rPr>
        <w:t>property</w:t>
      </w:r>
      <w:r w:rsidR="007400E9" w:rsidRPr="00670BF0">
        <w:rPr>
          <w:rFonts w:ascii="Times New Roman" w:eastAsia="Times New Roman" w:hAnsi="Times New Roman" w:cs="Times New Roman"/>
          <w:sz w:val="20"/>
          <w:szCs w:val="20"/>
          <w:lang w:val="en-US" w:eastAsia="fr-FR"/>
        </w:rPr>
        <w:t xml:space="preserve"> </w:t>
      </w:r>
      <w:r w:rsidRPr="00670BF0">
        <w:rPr>
          <w:rFonts w:ascii="Times New Roman" w:eastAsia="Times New Roman" w:hAnsi="Times New Roman" w:cs="Times New Roman"/>
          <w:sz w:val="20"/>
          <w:szCs w:val="20"/>
          <w:lang w:val="en-US" w:eastAsia="fr-FR"/>
        </w:rPr>
        <w:t xml:space="preserve">Version : Integer </w:t>
      </w:r>
      <w:r w:rsidRPr="00670BF0">
        <w:rPr>
          <w:rFonts w:ascii="Times New Roman" w:eastAsia="Times New Roman" w:hAnsi="Times New Roman" w:cs="Times New Roman"/>
          <w:b/>
          <w:sz w:val="20"/>
          <w:szCs w:val="20"/>
          <w:lang w:val="en-US" w:eastAsia="fr-FR"/>
        </w:rPr>
        <w:t>read</w:t>
      </w:r>
      <w:r w:rsidRPr="00670BF0">
        <w:rPr>
          <w:rFonts w:ascii="Times New Roman" w:eastAsia="Times New Roman" w:hAnsi="Times New Roman" w:cs="Times New Roman"/>
          <w:sz w:val="20"/>
          <w:szCs w:val="20"/>
          <w:lang w:val="en-US" w:eastAsia="fr-FR"/>
        </w:rPr>
        <w:t xml:space="preserve"> fVersion </w:t>
      </w:r>
      <w:r w:rsidRPr="00670BF0">
        <w:rPr>
          <w:rFonts w:ascii="Times New Roman" w:eastAsia="Times New Roman" w:hAnsi="Times New Roman" w:cs="Times New Roman"/>
          <w:b/>
          <w:sz w:val="20"/>
          <w:szCs w:val="20"/>
          <w:lang w:val="en-US" w:eastAsia="fr-FR"/>
        </w:rPr>
        <w:t>write</w:t>
      </w:r>
      <w:r w:rsidRPr="00670BF0">
        <w:rPr>
          <w:rFonts w:ascii="Times New Roman" w:eastAsia="Times New Roman" w:hAnsi="Times New Roman" w:cs="Times New Roman"/>
          <w:sz w:val="20"/>
          <w:szCs w:val="20"/>
          <w:lang w:val="en-US" w:eastAsia="fr-FR"/>
        </w:rPr>
        <w:t xml:space="preserve"> </w:t>
      </w:r>
      <w:r>
        <w:rPr>
          <w:rFonts w:ascii="Times New Roman" w:eastAsia="Times New Roman" w:hAnsi="Times New Roman" w:cs="Times New Roman"/>
          <w:sz w:val="20"/>
          <w:szCs w:val="20"/>
          <w:lang w:val="en-US" w:eastAsia="fr-FR"/>
        </w:rPr>
        <w:t>Set</w:t>
      </w:r>
      <w:r w:rsidRPr="00670BF0">
        <w:rPr>
          <w:rFonts w:ascii="Times New Roman" w:eastAsia="Times New Roman" w:hAnsi="Times New Roman" w:cs="Times New Roman"/>
          <w:sz w:val="20"/>
          <w:szCs w:val="20"/>
          <w:lang w:val="en-US" w:eastAsia="fr-FR"/>
        </w:rPr>
        <w:t>Version ;</w:t>
      </w:r>
    </w:p>
    <w:p w:rsidR="00670BF0" w:rsidRPr="00670BF0" w:rsidRDefault="00670BF0" w:rsidP="00670BF0">
      <w:pPr>
        <w:shd w:val="pct10" w:color="auto" w:fill="auto"/>
        <w:spacing w:after="0" w:line="240" w:lineRule="auto"/>
        <w:ind w:firstLine="709"/>
        <w:jc w:val="both"/>
        <w:rPr>
          <w:rFonts w:ascii="Times New Roman" w:eastAsia="Times New Roman" w:hAnsi="Times New Roman" w:cs="Times New Roman"/>
          <w:sz w:val="20"/>
          <w:szCs w:val="20"/>
          <w:lang w:val="en-US" w:eastAsia="fr-FR"/>
        </w:rPr>
      </w:pPr>
      <w:r w:rsidRPr="00670BF0">
        <w:rPr>
          <w:rFonts w:ascii="Times New Roman" w:eastAsia="Times New Roman" w:hAnsi="Times New Roman" w:cs="Times New Roman"/>
          <w:b/>
          <w:sz w:val="20"/>
          <w:szCs w:val="20"/>
          <w:lang w:val="en-US" w:eastAsia="fr-FR"/>
        </w:rPr>
        <w:t>class</w:t>
      </w:r>
      <w:r w:rsidRPr="00670BF0">
        <w:rPr>
          <w:rFonts w:ascii="Times New Roman" w:eastAsia="Times New Roman" w:hAnsi="Times New Roman" w:cs="Times New Roman"/>
          <w:sz w:val="20"/>
          <w:szCs w:val="20"/>
          <w:lang w:val="en-US" w:eastAsia="fr-FR"/>
        </w:rPr>
        <w:t xml:space="preserve"> </w:t>
      </w:r>
      <w:r w:rsidRPr="00670BF0">
        <w:rPr>
          <w:rFonts w:ascii="Times New Roman" w:eastAsia="Times New Roman" w:hAnsi="Times New Roman" w:cs="Times New Roman"/>
          <w:b/>
          <w:sz w:val="20"/>
          <w:szCs w:val="20"/>
          <w:lang w:val="en-US" w:eastAsia="fr-FR"/>
        </w:rPr>
        <w:t>property</w:t>
      </w:r>
      <w:r w:rsidRPr="00670BF0">
        <w:rPr>
          <w:rFonts w:ascii="Times New Roman" w:eastAsia="Times New Roman" w:hAnsi="Times New Roman" w:cs="Times New Roman"/>
          <w:sz w:val="20"/>
          <w:szCs w:val="20"/>
          <w:lang w:val="en-US" w:eastAsia="fr-FR"/>
        </w:rPr>
        <w:t xml:space="preserve"> SubVersion: </w:t>
      </w:r>
      <w:r w:rsidR="00647D11">
        <w:rPr>
          <w:rFonts w:ascii="Times New Roman" w:eastAsia="Times New Roman" w:hAnsi="Times New Roman" w:cs="Times New Roman"/>
          <w:sz w:val="20"/>
          <w:szCs w:val="20"/>
          <w:lang w:val="en-US" w:eastAsia="fr-FR"/>
        </w:rPr>
        <w:t>Real</w:t>
      </w:r>
      <w:r w:rsidRPr="00670BF0">
        <w:rPr>
          <w:rFonts w:ascii="Times New Roman" w:eastAsia="Times New Roman" w:hAnsi="Times New Roman" w:cs="Times New Roman"/>
          <w:sz w:val="20"/>
          <w:szCs w:val="20"/>
          <w:lang w:val="en-US" w:eastAsia="fr-FR"/>
        </w:rPr>
        <w:t xml:space="preserve"> </w:t>
      </w:r>
      <w:r w:rsidRPr="00670BF0">
        <w:rPr>
          <w:rFonts w:ascii="Times New Roman" w:eastAsia="Times New Roman" w:hAnsi="Times New Roman" w:cs="Times New Roman"/>
          <w:b/>
          <w:sz w:val="20"/>
          <w:szCs w:val="20"/>
          <w:lang w:val="en-US" w:eastAsia="fr-FR"/>
        </w:rPr>
        <w:t>read</w:t>
      </w:r>
      <w:r w:rsidRPr="00670BF0">
        <w:rPr>
          <w:rFonts w:ascii="Times New Roman" w:eastAsia="Times New Roman" w:hAnsi="Times New Roman" w:cs="Times New Roman"/>
          <w:sz w:val="20"/>
          <w:szCs w:val="20"/>
          <w:lang w:val="en-US" w:eastAsia="fr-FR"/>
        </w:rPr>
        <w:t xml:space="preserve"> fSubBersion </w:t>
      </w:r>
      <w:r w:rsidRPr="00670BF0">
        <w:rPr>
          <w:rFonts w:ascii="Times New Roman" w:eastAsia="Times New Roman" w:hAnsi="Times New Roman" w:cs="Times New Roman"/>
          <w:b/>
          <w:sz w:val="20"/>
          <w:szCs w:val="20"/>
          <w:lang w:val="en-US" w:eastAsia="fr-FR"/>
        </w:rPr>
        <w:t>write</w:t>
      </w:r>
      <w:r w:rsidRPr="00670BF0">
        <w:rPr>
          <w:rFonts w:ascii="Times New Roman" w:eastAsia="Times New Roman" w:hAnsi="Times New Roman" w:cs="Times New Roman"/>
          <w:sz w:val="20"/>
          <w:szCs w:val="20"/>
          <w:lang w:val="en-US" w:eastAsia="fr-FR"/>
        </w:rPr>
        <w:t xml:space="preserve"> S</w:t>
      </w:r>
      <w:r>
        <w:rPr>
          <w:rFonts w:ascii="Times New Roman" w:eastAsia="Times New Roman" w:hAnsi="Times New Roman" w:cs="Times New Roman"/>
          <w:sz w:val="20"/>
          <w:szCs w:val="20"/>
          <w:lang w:val="en-US" w:eastAsia="fr-FR"/>
        </w:rPr>
        <w:t>etSub</w:t>
      </w:r>
      <w:r w:rsidRPr="00670BF0">
        <w:rPr>
          <w:rFonts w:ascii="Times New Roman" w:eastAsia="Times New Roman" w:hAnsi="Times New Roman" w:cs="Times New Roman"/>
          <w:sz w:val="20"/>
          <w:szCs w:val="20"/>
          <w:lang w:val="en-US" w:eastAsia="fr-FR"/>
        </w:rPr>
        <w:t>Version;</w:t>
      </w:r>
    </w:p>
    <w:p w:rsidR="00670BF0" w:rsidRDefault="00670BF0" w:rsidP="007400E9">
      <w:pPr>
        <w:ind w:firstLine="708"/>
        <w:jc w:val="both"/>
        <w:rPr>
          <w:sz w:val="24"/>
          <w:szCs w:val="24"/>
          <w:lang w:val="en-US"/>
        </w:rPr>
      </w:pPr>
    </w:p>
    <w:p w:rsidR="00670BF0" w:rsidRDefault="00670BF0" w:rsidP="007400E9">
      <w:pPr>
        <w:ind w:firstLine="708"/>
        <w:jc w:val="both"/>
        <w:rPr>
          <w:sz w:val="24"/>
          <w:szCs w:val="24"/>
        </w:rPr>
      </w:pPr>
      <w:r w:rsidRPr="00670BF0">
        <w:rPr>
          <w:sz w:val="24"/>
          <w:szCs w:val="24"/>
        </w:rPr>
        <w:t>Les m</w:t>
      </w:r>
      <w:r>
        <w:rPr>
          <w:sz w:val="24"/>
          <w:szCs w:val="24"/>
        </w:rPr>
        <w:t>é</w:t>
      </w:r>
      <w:r w:rsidRPr="00670BF0">
        <w:rPr>
          <w:sz w:val="24"/>
          <w:szCs w:val="24"/>
        </w:rPr>
        <w:t>thod</w:t>
      </w:r>
      <w:r>
        <w:rPr>
          <w:sz w:val="24"/>
          <w:szCs w:val="24"/>
        </w:rPr>
        <w:t>e</w:t>
      </w:r>
      <w:r w:rsidRPr="00670BF0">
        <w:rPr>
          <w:sz w:val="24"/>
          <w:szCs w:val="24"/>
        </w:rPr>
        <w:t xml:space="preserve">s </w:t>
      </w:r>
      <w:r>
        <w:rPr>
          <w:sz w:val="24"/>
          <w:szCs w:val="24"/>
        </w:rPr>
        <w:t xml:space="preserve">et les </w:t>
      </w:r>
      <w:r w:rsidRPr="00670BF0">
        <w:rPr>
          <w:sz w:val="24"/>
          <w:szCs w:val="24"/>
        </w:rPr>
        <w:t>champs auxquels la propriété fait r</w:t>
      </w:r>
      <w:r>
        <w:rPr>
          <w:sz w:val="24"/>
          <w:szCs w:val="24"/>
        </w:rPr>
        <w:t>é</w:t>
      </w:r>
      <w:r w:rsidRPr="00670BF0">
        <w:rPr>
          <w:sz w:val="24"/>
          <w:szCs w:val="24"/>
        </w:rPr>
        <w:t>f</w:t>
      </w:r>
      <w:r>
        <w:rPr>
          <w:sz w:val="24"/>
          <w:szCs w:val="24"/>
        </w:rPr>
        <w:t>é</w:t>
      </w:r>
      <w:r w:rsidRPr="00670BF0">
        <w:rPr>
          <w:sz w:val="24"/>
          <w:szCs w:val="24"/>
        </w:rPr>
        <w:t xml:space="preserve">rence doivent </w:t>
      </w:r>
      <w:r>
        <w:rPr>
          <w:sz w:val="24"/>
          <w:szCs w:val="24"/>
        </w:rPr>
        <w:t xml:space="preserve">être des méthodes </w:t>
      </w:r>
      <w:r w:rsidR="00C01A36">
        <w:rPr>
          <w:sz w:val="24"/>
          <w:szCs w:val="24"/>
        </w:rPr>
        <w:t xml:space="preserve">statiques </w:t>
      </w:r>
      <w:r>
        <w:rPr>
          <w:sz w:val="24"/>
          <w:szCs w:val="24"/>
        </w:rPr>
        <w:t>de classe et des champs de classe.</w:t>
      </w:r>
      <w:r w:rsidR="00C01A36">
        <w:rPr>
          <w:sz w:val="24"/>
          <w:szCs w:val="24"/>
        </w:rPr>
        <w:t xml:space="preserve"> </w:t>
      </w:r>
      <w:r w:rsidR="00615D6D">
        <w:rPr>
          <w:sz w:val="24"/>
          <w:szCs w:val="24"/>
        </w:rPr>
        <w:t>La déclaration d’une classe comprenant les deux propriétés de classe définies plus haut pourrait être :</w:t>
      </w:r>
    </w:p>
    <w:p w:rsidR="00615D6D" w:rsidRPr="00615D6D" w:rsidRDefault="00615D6D" w:rsidP="00615D6D">
      <w:pPr>
        <w:shd w:val="pct10" w:color="auto" w:fill="auto"/>
        <w:spacing w:after="0" w:line="240" w:lineRule="auto"/>
        <w:ind w:firstLine="708"/>
        <w:jc w:val="both"/>
        <w:rPr>
          <w:sz w:val="20"/>
          <w:szCs w:val="20"/>
          <w:lang w:val="en-US"/>
        </w:rPr>
      </w:pPr>
      <w:r w:rsidRPr="00615D6D">
        <w:rPr>
          <w:sz w:val="20"/>
          <w:szCs w:val="20"/>
          <w:lang w:val="en-US"/>
        </w:rPr>
        <w:t xml:space="preserve">TMyClass = </w:t>
      </w:r>
      <w:r w:rsidRPr="00615D6D">
        <w:rPr>
          <w:b/>
          <w:sz w:val="20"/>
          <w:szCs w:val="20"/>
          <w:lang w:val="en-US"/>
        </w:rPr>
        <w:t>class</w:t>
      </w:r>
    </w:p>
    <w:p w:rsidR="00615D6D" w:rsidRPr="00615D6D" w:rsidRDefault="00615D6D" w:rsidP="00615D6D">
      <w:pPr>
        <w:shd w:val="pct10" w:color="auto" w:fill="auto"/>
        <w:spacing w:after="0" w:line="240" w:lineRule="auto"/>
        <w:ind w:firstLine="708"/>
        <w:jc w:val="both"/>
        <w:rPr>
          <w:sz w:val="20"/>
          <w:szCs w:val="20"/>
          <w:lang w:val="en-US"/>
        </w:rPr>
      </w:pPr>
      <w:r w:rsidRPr="00615D6D">
        <w:rPr>
          <w:b/>
          <w:sz w:val="20"/>
          <w:szCs w:val="20"/>
          <w:lang w:val="en-US"/>
        </w:rPr>
        <w:t>strict</w:t>
      </w:r>
      <w:r w:rsidRPr="00615D6D">
        <w:rPr>
          <w:sz w:val="20"/>
          <w:szCs w:val="20"/>
          <w:lang w:val="en-US"/>
        </w:rPr>
        <w:t xml:space="preserve"> </w:t>
      </w:r>
      <w:r w:rsidRPr="00615D6D">
        <w:rPr>
          <w:b/>
          <w:sz w:val="20"/>
          <w:szCs w:val="20"/>
          <w:lang w:val="en-US"/>
        </w:rPr>
        <w:t>private</w:t>
      </w:r>
    </w:p>
    <w:p w:rsidR="00615D6D" w:rsidRPr="00615D6D" w:rsidRDefault="00615D6D" w:rsidP="00615D6D">
      <w:pPr>
        <w:shd w:val="pct10" w:color="auto" w:fill="auto"/>
        <w:spacing w:after="0" w:line="240" w:lineRule="auto"/>
        <w:ind w:firstLine="708"/>
        <w:jc w:val="both"/>
        <w:rPr>
          <w:sz w:val="20"/>
          <w:szCs w:val="20"/>
          <w:lang w:val="en-US"/>
        </w:rPr>
      </w:pPr>
      <w:r w:rsidRPr="00615D6D">
        <w:rPr>
          <w:sz w:val="20"/>
          <w:szCs w:val="20"/>
          <w:lang w:val="en-US"/>
        </w:rPr>
        <w:t xml:space="preserve">  </w:t>
      </w:r>
      <w:r w:rsidRPr="00615D6D">
        <w:rPr>
          <w:b/>
          <w:sz w:val="20"/>
          <w:szCs w:val="20"/>
          <w:lang w:val="en-US"/>
        </w:rPr>
        <w:t>class</w:t>
      </w:r>
      <w:r w:rsidRPr="00615D6D">
        <w:rPr>
          <w:sz w:val="20"/>
          <w:szCs w:val="20"/>
          <w:lang w:val="en-US"/>
        </w:rPr>
        <w:t xml:space="preserve"> </w:t>
      </w:r>
      <w:r w:rsidRPr="00615D6D">
        <w:rPr>
          <w:b/>
          <w:sz w:val="20"/>
          <w:szCs w:val="20"/>
          <w:lang w:val="en-US"/>
        </w:rPr>
        <w:t>var</w:t>
      </w:r>
    </w:p>
    <w:p w:rsidR="00615D6D" w:rsidRDefault="00615D6D" w:rsidP="00615D6D">
      <w:pPr>
        <w:shd w:val="pct10" w:color="auto" w:fill="auto"/>
        <w:spacing w:after="0" w:line="240" w:lineRule="auto"/>
        <w:ind w:firstLine="708"/>
        <w:jc w:val="both"/>
        <w:rPr>
          <w:sz w:val="20"/>
          <w:szCs w:val="20"/>
          <w:lang w:val="en-US"/>
        </w:rPr>
      </w:pPr>
      <w:r w:rsidRPr="00615D6D">
        <w:rPr>
          <w:sz w:val="20"/>
          <w:szCs w:val="20"/>
          <w:lang w:val="en-US"/>
        </w:rPr>
        <w:t xml:space="preserve">   </w:t>
      </w:r>
      <w:r w:rsidR="00F965E2">
        <w:rPr>
          <w:sz w:val="20"/>
          <w:szCs w:val="20"/>
          <w:lang w:val="en-US"/>
        </w:rPr>
        <w:t xml:space="preserve">  </w:t>
      </w:r>
      <w:r w:rsidRPr="00615D6D">
        <w:rPr>
          <w:sz w:val="20"/>
          <w:szCs w:val="20"/>
          <w:lang w:val="en-US"/>
        </w:rPr>
        <w:t>fVersion: Integer ;</w:t>
      </w:r>
    </w:p>
    <w:p w:rsidR="00647D11" w:rsidRPr="00615D6D" w:rsidRDefault="00647D11" w:rsidP="00615D6D">
      <w:pPr>
        <w:shd w:val="pct10" w:color="auto" w:fill="auto"/>
        <w:spacing w:after="0" w:line="240" w:lineRule="auto"/>
        <w:ind w:firstLine="708"/>
        <w:jc w:val="both"/>
        <w:rPr>
          <w:sz w:val="20"/>
          <w:szCs w:val="20"/>
          <w:lang w:val="en-US"/>
        </w:rPr>
      </w:pPr>
      <w:r>
        <w:rPr>
          <w:sz w:val="20"/>
          <w:szCs w:val="20"/>
          <w:lang w:val="en-US"/>
        </w:rPr>
        <w:t xml:space="preserve">     fSubVersion: Real;</w:t>
      </w:r>
    </w:p>
    <w:p w:rsidR="00615D6D" w:rsidRPr="00615D6D" w:rsidRDefault="00615D6D" w:rsidP="00615D6D">
      <w:pPr>
        <w:shd w:val="pct10" w:color="auto" w:fill="auto"/>
        <w:spacing w:after="0" w:line="240" w:lineRule="auto"/>
        <w:ind w:firstLine="708"/>
        <w:jc w:val="both"/>
        <w:rPr>
          <w:sz w:val="20"/>
          <w:szCs w:val="20"/>
          <w:lang w:val="en-US"/>
        </w:rPr>
      </w:pPr>
      <w:r w:rsidRPr="00615D6D">
        <w:rPr>
          <w:sz w:val="20"/>
          <w:szCs w:val="20"/>
          <w:lang w:val="en-US"/>
        </w:rPr>
        <w:t xml:space="preserve">  </w:t>
      </w:r>
      <w:r w:rsidRPr="00615D6D">
        <w:rPr>
          <w:b/>
          <w:sz w:val="20"/>
          <w:szCs w:val="20"/>
          <w:lang w:val="en-US"/>
        </w:rPr>
        <w:t>class procedure</w:t>
      </w:r>
      <w:r w:rsidRPr="00615D6D">
        <w:rPr>
          <w:sz w:val="20"/>
          <w:szCs w:val="20"/>
          <w:lang w:val="en-US"/>
        </w:rPr>
        <w:t xml:space="preserve"> SetVersion(</w:t>
      </w:r>
      <w:r w:rsidRPr="00615D6D">
        <w:rPr>
          <w:b/>
          <w:sz w:val="20"/>
          <w:szCs w:val="20"/>
          <w:lang w:val="en-US"/>
        </w:rPr>
        <w:t>const</w:t>
      </w:r>
      <w:r w:rsidRPr="00615D6D">
        <w:rPr>
          <w:sz w:val="20"/>
          <w:szCs w:val="20"/>
          <w:lang w:val="en-US"/>
        </w:rPr>
        <w:t xml:space="preserve"> AValue: Integer);</w:t>
      </w:r>
      <w:r w:rsidR="00C01A36">
        <w:rPr>
          <w:sz w:val="20"/>
          <w:szCs w:val="20"/>
          <w:lang w:val="en-US"/>
        </w:rPr>
        <w:t xml:space="preserve"> </w:t>
      </w:r>
      <w:r w:rsidR="00C01A36" w:rsidRPr="00C01A36">
        <w:rPr>
          <w:b/>
          <w:sz w:val="20"/>
          <w:szCs w:val="20"/>
          <w:lang w:val="en-US"/>
        </w:rPr>
        <w:t>static</w:t>
      </w:r>
      <w:r w:rsidR="00C01A36">
        <w:rPr>
          <w:sz w:val="20"/>
          <w:szCs w:val="20"/>
          <w:lang w:val="en-US"/>
        </w:rPr>
        <w:t>;</w:t>
      </w:r>
    </w:p>
    <w:p w:rsidR="00615D6D" w:rsidRDefault="00615D6D" w:rsidP="00615D6D">
      <w:pPr>
        <w:shd w:val="pct10" w:color="auto" w:fill="auto"/>
        <w:spacing w:after="0" w:line="240" w:lineRule="auto"/>
        <w:ind w:firstLine="708"/>
        <w:jc w:val="both"/>
        <w:rPr>
          <w:sz w:val="20"/>
          <w:szCs w:val="20"/>
          <w:lang w:val="en-US"/>
        </w:rPr>
      </w:pPr>
      <w:r w:rsidRPr="00615D6D">
        <w:rPr>
          <w:sz w:val="20"/>
          <w:szCs w:val="20"/>
          <w:lang w:val="en-US"/>
        </w:rPr>
        <w:t xml:space="preserve">  </w:t>
      </w:r>
      <w:r w:rsidRPr="00615D6D">
        <w:rPr>
          <w:b/>
          <w:sz w:val="20"/>
          <w:szCs w:val="20"/>
          <w:lang w:val="en-US"/>
        </w:rPr>
        <w:t>class procedure</w:t>
      </w:r>
      <w:r w:rsidRPr="00615D6D">
        <w:rPr>
          <w:sz w:val="20"/>
          <w:szCs w:val="20"/>
          <w:lang w:val="en-US"/>
        </w:rPr>
        <w:t xml:space="preserve"> SetSubVersion(</w:t>
      </w:r>
      <w:r w:rsidRPr="00615D6D">
        <w:rPr>
          <w:b/>
          <w:sz w:val="20"/>
          <w:szCs w:val="20"/>
          <w:lang w:val="en-US"/>
        </w:rPr>
        <w:t>const</w:t>
      </w:r>
      <w:r w:rsidRPr="00615D6D">
        <w:rPr>
          <w:sz w:val="20"/>
          <w:szCs w:val="20"/>
          <w:lang w:val="en-US"/>
        </w:rPr>
        <w:t xml:space="preserve"> AValue</w:t>
      </w:r>
      <w:r w:rsidR="00647D11">
        <w:rPr>
          <w:sz w:val="20"/>
          <w:szCs w:val="20"/>
          <w:lang w:val="en-US"/>
        </w:rPr>
        <w:t>: Real</w:t>
      </w:r>
      <w:r w:rsidRPr="00615D6D">
        <w:rPr>
          <w:sz w:val="20"/>
          <w:szCs w:val="20"/>
          <w:lang w:val="en-US"/>
        </w:rPr>
        <w:t>);</w:t>
      </w:r>
      <w:r w:rsidR="00C01A36">
        <w:rPr>
          <w:sz w:val="20"/>
          <w:szCs w:val="20"/>
          <w:lang w:val="en-US"/>
        </w:rPr>
        <w:t xml:space="preserve"> </w:t>
      </w:r>
      <w:r w:rsidR="00C01A36" w:rsidRPr="00C01A36">
        <w:rPr>
          <w:b/>
          <w:sz w:val="20"/>
          <w:szCs w:val="20"/>
          <w:lang w:val="en-US"/>
        </w:rPr>
        <w:t>static</w:t>
      </w:r>
      <w:r w:rsidR="00C01A36">
        <w:rPr>
          <w:sz w:val="20"/>
          <w:szCs w:val="20"/>
          <w:lang w:val="en-US"/>
        </w:rPr>
        <w:t xml:space="preserve">; </w:t>
      </w:r>
    </w:p>
    <w:p w:rsidR="00615D6D" w:rsidRPr="00615D6D" w:rsidRDefault="00615D6D" w:rsidP="00615D6D">
      <w:pPr>
        <w:shd w:val="pct10" w:color="auto" w:fill="auto"/>
        <w:spacing w:after="0" w:line="240" w:lineRule="auto"/>
        <w:ind w:firstLine="708"/>
        <w:jc w:val="both"/>
        <w:rPr>
          <w:color w:val="9BBB59" w:themeColor="accent3"/>
          <w:sz w:val="20"/>
          <w:szCs w:val="20"/>
          <w:lang w:val="en-US"/>
        </w:rPr>
      </w:pPr>
      <w:r w:rsidRPr="00615D6D">
        <w:rPr>
          <w:color w:val="9BBB59" w:themeColor="accent3"/>
          <w:sz w:val="20"/>
          <w:szCs w:val="20"/>
          <w:lang w:val="en-US"/>
        </w:rPr>
        <w:t xml:space="preserve">  // […]</w:t>
      </w:r>
    </w:p>
    <w:p w:rsidR="00615D6D" w:rsidRDefault="00615D6D" w:rsidP="00615D6D">
      <w:pPr>
        <w:shd w:val="pct10" w:color="auto" w:fill="auto"/>
        <w:spacing w:after="0" w:line="240" w:lineRule="auto"/>
        <w:ind w:firstLine="708"/>
        <w:jc w:val="both"/>
        <w:rPr>
          <w:b/>
          <w:sz w:val="20"/>
          <w:szCs w:val="20"/>
          <w:lang w:val="en-US"/>
        </w:rPr>
      </w:pPr>
      <w:r>
        <w:rPr>
          <w:b/>
          <w:sz w:val="20"/>
          <w:szCs w:val="20"/>
          <w:lang w:val="en-US"/>
        </w:rPr>
        <w:t>p</w:t>
      </w:r>
      <w:r w:rsidRPr="00615D6D">
        <w:rPr>
          <w:b/>
          <w:sz w:val="20"/>
          <w:szCs w:val="20"/>
          <w:lang w:val="en-US"/>
        </w:rPr>
        <w:t>ublic</w:t>
      </w:r>
    </w:p>
    <w:p w:rsidR="00615D6D" w:rsidRPr="00615D6D" w:rsidRDefault="00615D6D" w:rsidP="00615D6D">
      <w:pPr>
        <w:shd w:val="pct10" w:color="auto" w:fill="auto"/>
        <w:spacing w:after="0" w:line="240" w:lineRule="auto"/>
        <w:ind w:firstLine="708"/>
        <w:jc w:val="both"/>
        <w:rPr>
          <w:color w:val="9BBB59" w:themeColor="accent3"/>
          <w:sz w:val="20"/>
          <w:szCs w:val="20"/>
          <w:lang w:val="en-US"/>
        </w:rPr>
      </w:pPr>
      <w:r w:rsidRPr="00615D6D">
        <w:rPr>
          <w:color w:val="9BBB59" w:themeColor="accent3"/>
          <w:sz w:val="20"/>
          <w:szCs w:val="20"/>
          <w:lang w:val="en-US"/>
        </w:rPr>
        <w:t xml:space="preserve">  // […]</w:t>
      </w:r>
    </w:p>
    <w:p w:rsidR="00615D6D" w:rsidRPr="00615D6D" w:rsidRDefault="00615D6D" w:rsidP="00615D6D">
      <w:pPr>
        <w:shd w:val="pct10" w:color="auto" w:fill="auto"/>
        <w:spacing w:after="0" w:line="240" w:lineRule="auto"/>
        <w:ind w:firstLine="709"/>
        <w:jc w:val="both"/>
        <w:rPr>
          <w:rFonts w:eastAsia="Times New Roman" w:cs="Times New Roman"/>
          <w:sz w:val="20"/>
          <w:szCs w:val="20"/>
          <w:lang w:val="en-US" w:eastAsia="fr-FR"/>
        </w:rPr>
      </w:pPr>
      <w:r w:rsidRPr="00615D6D">
        <w:rPr>
          <w:rFonts w:eastAsia="Times New Roman" w:cs="Times New Roman"/>
          <w:b/>
          <w:sz w:val="20"/>
          <w:szCs w:val="20"/>
          <w:lang w:val="en-US" w:eastAsia="fr-FR"/>
        </w:rPr>
        <w:t xml:space="preserve">  class</w:t>
      </w:r>
      <w:r w:rsidRPr="00615D6D">
        <w:rPr>
          <w:rFonts w:eastAsia="Times New Roman" w:cs="Times New Roman"/>
          <w:sz w:val="20"/>
          <w:szCs w:val="20"/>
          <w:lang w:val="en-US" w:eastAsia="fr-FR"/>
        </w:rPr>
        <w:t xml:space="preserve"> </w:t>
      </w:r>
      <w:r w:rsidRPr="00615D6D">
        <w:rPr>
          <w:rFonts w:eastAsia="Times New Roman" w:cs="Times New Roman"/>
          <w:b/>
          <w:sz w:val="20"/>
          <w:szCs w:val="20"/>
          <w:lang w:val="en-US" w:eastAsia="fr-FR"/>
        </w:rPr>
        <w:t>property</w:t>
      </w:r>
      <w:r w:rsidRPr="00615D6D">
        <w:rPr>
          <w:rFonts w:eastAsia="Times New Roman" w:cs="Times New Roman"/>
          <w:sz w:val="20"/>
          <w:szCs w:val="20"/>
          <w:lang w:val="en-US" w:eastAsia="fr-FR"/>
        </w:rPr>
        <w:t xml:space="preserve"> Version : Integer </w:t>
      </w:r>
      <w:r w:rsidRPr="00615D6D">
        <w:rPr>
          <w:rFonts w:eastAsia="Times New Roman" w:cs="Times New Roman"/>
          <w:b/>
          <w:sz w:val="20"/>
          <w:szCs w:val="20"/>
          <w:lang w:val="en-US" w:eastAsia="fr-FR"/>
        </w:rPr>
        <w:t>read</w:t>
      </w:r>
      <w:r w:rsidRPr="00615D6D">
        <w:rPr>
          <w:rFonts w:eastAsia="Times New Roman" w:cs="Times New Roman"/>
          <w:sz w:val="20"/>
          <w:szCs w:val="20"/>
          <w:lang w:val="en-US" w:eastAsia="fr-FR"/>
        </w:rPr>
        <w:t xml:space="preserve"> fVersion </w:t>
      </w:r>
      <w:r w:rsidRPr="00615D6D">
        <w:rPr>
          <w:rFonts w:eastAsia="Times New Roman" w:cs="Times New Roman"/>
          <w:b/>
          <w:sz w:val="20"/>
          <w:szCs w:val="20"/>
          <w:lang w:val="en-US" w:eastAsia="fr-FR"/>
        </w:rPr>
        <w:t>write</w:t>
      </w:r>
      <w:r w:rsidRPr="00615D6D">
        <w:rPr>
          <w:rFonts w:eastAsia="Times New Roman" w:cs="Times New Roman"/>
          <w:sz w:val="20"/>
          <w:szCs w:val="20"/>
          <w:lang w:val="en-US" w:eastAsia="fr-FR"/>
        </w:rPr>
        <w:t xml:space="preserve"> SetVersion ;</w:t>
      </w:r>
    </w:p>
    <w:p w:rsidR="00615D6D" w:rsidRPr="00615D6D" w:rsidRDefault="00615D6D" w:rsidP="00615D6D">
      <w:pPr>
        <w:shd w:val="pct10" w:color="auto" w:fill="auto"/>
        <w:spacing w:after="0" w:line="240" w:lineRule="auto"/>
        <w:ind w:firstLine="708"/>
        <w:jc w:val="both"/>
        <w:rPr>
          <w:rFonts w:eastAsia="Times New Roman" w:cs="Times New Roman"/>
          <w:sz w:val="20"/>
          <w:szCs w:val="20"/>
          <w:lang w:val="en-US" w:eastAsia="fr-FR"/>
        </w:rPr>
      </w:pPr>
      <w:r w:rsidRPr="00615D6D">
        <w:rPr>
          <w:rFonts w:eastAsia="Times New Roman" w:cs="Times New Roman"/>
          <w:b/>
          <w:sz w:val="20"/>
          <w:szCs w:val="20"/>
          <w:lang w:val="en-US" w:eastAsia="fr-FR"/>
        </w:rPr>
        <w:t xml:space="preserve">  class</w:t>
      </w:r>
      <w:r w:rsidRPr="00615D6D">
        <w:rPr>
          <w:rFonts w:eastAsia="Times New Roman" w:cs="Times New Roman"/>
          <w:sz w:val="20"/>
          <w:szCs w:val="20"/>
          <w:lang w:val="en-US" w:eastAsia="fr-FR"/>
        </w:rPr>
        <w:t xml:space="preserve"> </w:t>
      </w:r>
      <w:r w:rsidRPr="00615D6D">
        <w:rPr>
          <w:rFonts w:eastAsia="Times New Roman" w:cs="Times New Roman"/>
          <w:b/>
          <w:sz w:val="20"/>
          <w:szCs w:val="20"/>
          <w:lang w:val="en-US" w:eastAsia="fr-FR"/>
        </w:rPr>
        <w:t>property</w:t>
      </w:r>
      <w:r w:rsidRPr="00615D6D">
        <w:rPr>
          <w:rFonts w:eastAsia="Times New Roman" w:cs="Times New Roman"/>
          <w:sz w:val="20"/>
          <w:szCs w:val="20"/>
          <w:lang w:val="en-US" w:eastAsia="fr-FR"/>
        </w:rPr>
        <w:t xml:space="preserve"> SubVersion: </w:t>
      </w:r>
      <w:r w:rsidR="00647D11">
        <w:rPr>
          <w:rFonts w:eastAsia="Times New Roman" w:cs="Times New Roman"/>
          <w:sz w:val="20"/>
          <w:szCs w:val="20"/>
          <w:lang w:val="en-US" w:eastAsia="fr-FR"/>
        </w:rPr>
        <w:t>Real</w:t>
      </w:r>
      <w:r w:rsidRPr="00615D6D">
        <w:rPr>
          <w:rFonts w:eastAsia="Times New Roman" w:cs="Times New Roman"/>
          <w:sz w:val="20"/>
          <w:szCs w:val="20"/>
          <w:lang w:val="en-US" w:eastAsia="fr-FR"/>
        </w:rPr>
        <w:t xml:space="preserve"> </w:t>
      </w:r>
      <w:r w:rsidRPr="00615D6D">
        <w:rPr>
          <w:rFonts w:eastAsia="Times New Roman" w:cs="Times New Roman"/>
          <w:b/>
          <w:sz w:val="20"/>
          <w:szCs w:val="20"/>
          <w:lang w:val="en-US" w:eastAsia="fr-FR"/>
        </w:rPr>
        <w:t>read</w:t>
      </w:r>
      <w:r w:rsidRPr="00615D6D">
        <w:rPr>
          <w:rFonts w:eastAsia="Times New Roman" w:cs="Times New Roman"/>
          <w:sz w:val="20"/>
          <w:szCs w:val="20"/>
          <w:lang w:val="en-US" w:eastAsia="fr-FR"/>
        </w:rPr>
        <w:t xml:space="preserve"> fSubBersion </w:t>
      </w:r>
      <w:r w:rsidRPr="00615D6D">
        <w:rPr>
          <w:rFonts w:eastAsia="Times New Roman" w:cs="Times New Roman"/>
          <w:b/>
          <w:sz w:val="20"/>
          <w:szCs w:val="20"/>
          <w:lang w:val="en-US" w:eastAsia="fr-FR"/>
        </w:rPr>
        <w:t>write</w:t>
      </w:r>
      <w:r w:rsidRPr="00615D6D">
        <w:rPr>
          <w:rFonts w:eastAsia="Times New Roman" w:cs="Times New Roman"/>
          <w:sz w:val="20"/>
          <w:szCs w:val="20"/>
          <w:lang w:val="en-US" w:eastAsia="fr-FR"/>
        </w:rPr>
        <w:t xml:space="preserve"> SetSubVersion;</w:t>
      </w:r>
    </w:p>
    <w:p w:rsidR="00615D6D" w:rsidRPr="0075538F" w:rsidRDefault="00615D6D" w:rsidP="00615D6D">
      <w:pPr>
        <w:shd w:val="pct10" w:color="auto" w:fill="auto"/>
        <w:spacing w:after="0" w:line="240" w:lineRule="auto"/>
        <w:ind w:firstLine="708"/>
        <w:jc w:val="both"/>
        <w:rPr>
          <w:sz w:val="20"/>
          <w:szCs w:val="20"/>
        </w:rPr>
      </w:pPr>
      <w:r w:rsidRPr="0075538F">
        <w:rPr>
          <w:rFonts w:eastAsia="Times New Roman" w:cs="Times New Roman"/>
          <w:b/>
          <w:sz w:val="20"/>
          <w:szCs w:val="20"/>
          <w:lang w:eastAsia="fr-FR"/>
        </w:rPr>
        <w:t>end</w:t>
      </w:r>
      <w:r w:rsidRPr="0075538F">
        <w:rPr>
          <w:rFonts w:eastAsia="Times New Roman" w:cs="Times New Roman"/>
          <w:sz w:val="20"/>
          <w:szCs w:val="20"/>
          <w:lang w:eastAsia="fr-FR"/>
        </w:rPr>
        <w:t>;</w:t>
      </w:r>
    </w:p>
    <w:p w:rsidR="00615D6D" w:rsidRDefault="00615D6D" w:rsidP="007400E9">
      <w:pPr>
        <w:ind w:firstLine="708"/>
        <w:jc w:val="both"/>
        <w:rPr>
          <w:sz w:val="24"/>
          <w:szCs w:val="24"/>
        </w:rPr>
      </w:pPr>
      <w:r w:rsidRPr="0075538F">
        <w:rPr>
          <w:sz w:val="24"/>
          <w:szCs w:val="24"/>
        </w:rPr>
        <w:t xml:space="preserve">  </w:t>
      </w:r>
    </w:p>
    <w:p w:rsidR="00773145" w:rsidRDefault="00773145" w:rsidP="00773145">
      <w:pPr>
        <w:ind w:firstLine="708"/>
        <w:jc w:val="both"/>
        <w:rPr>
          <w:sz w:val="24"/>
          <w:szCs w:val="24"/>
        </w:rPr>
      </w:pPr>
      <w:r>
        <w:rPr>
          <w:sz w:val="24"/>
          <w:szCs w:val="24"/>
        </w:rPr>
        <w:t xml:space="preserve">Une propriété de classe étant toujours associée à une classe particulière, il est impossible d’utiliser comme </w:t>
      </w:r>
      <w:r w:rsidRPr="00773145">
        <w:rPr>
          <w:i/>
          <w:sz w:val="24"/>
          <w:szCs w:val="24"/>
        </w:rPr>
        <w:t>setter</w:t>
      </w:r>
      <w:r>
        <w:rPr>
          <w:sz w:val="24"/>
          <w:szCs w:val="24"/>
        </w:rPr>
        <w:t xml:space="preserve"> ou </w:t>
      </w:r>
      <w:r>
        <w:rPr>
          <w:i/>
          <w:sz w:val="24"/>
          <w:szCs w:val="24"/>
        </w:rPr>
        <w:t>getter</w:t>
      </w:r>
      <w:r>
        <w:rPr>
          <w:sz w:val="24"/>
          <w:szCs w:val="24"/>
        </w:rPr>
        <w:t xml:space="preserve"> une méthode de classe non statique : en cas de surcharge de la méthode, la propriété de classe n’aurait plus accès aux données qui lui sont nécessaires. Par conséquent, il est nécessaire de préciser </w:t>
      </w:r>
      <w:r w:rsidRPr="00773145">
        <w:rPr>
          <w:i/>
          <w:color w:val="4F81BD" w:themeColor="accent1"/>
          <w:sz w:val="24"/>
          <w:szCs w:val="24"/>
        </w:rPr>
        <w:t>static</w:t>
      </w:r>
      <w:r w:rsidRPr="00773145">
        <w:rPr>
          <w:color w:val="4F81BD" w:themeColor="accent1"/>
          <w:sz w:val="24"/>
          <w:szCs w:val="24"/>
        </w:rPr>
        <w:t xml:space="preserve"> </w:t>
      </w:r>
      <w:r>
        <w:rPr>
          <w:sz w:val="24"/>
          <w:szCs w:val="24"/>
        </w:rPr>
        <w:t xml:space="preserve">à la fin de la ligne de déclaration des méthodes utilisées par une propriété. </w:t>
      </w:r>
    </w:p>
    <w:p w:rsidR="00E62D22" w:rsidRDefault="00E62D22" w:rsidP="00E62D22">
      <w:pPr>
        <w:ind w:firstLine="708"/>
        <w:jc w:val="both"/>
        <w:rPr>
          <w:b/>
          <w:color w:val="9BBB59" w:themeColor="accent3"/>
          <w:sz w:val="24"/>
          <w:szCs w:val="24"/>
        </w:rPr>
      </w:pPr>
      <w:r>
        <w:rPr>
          <w:b/>
          <w:color w:val="9BBB59" w:themeColor="accent3"/>
          <w:sz w:val="24"/>
          <w:szCs w:val="24"/>
        </w:rPr>
        <w:t>[Exemple PO-21</w:t>
      </w:r>
      <w:r w:rsidRPr="00516093">
        <w:rPr>
          <w:b/>
          <w:color w:val="9BBB59" w:themeColor="accent3"/>
          <w:sz w:val="24"/>
          <w:szCs w:val="24"/>
        </w:rPr>
        <w:t>]</w:t>
      </w:r>
    </w:p>
    <w:p w:rsidR="00773145" w:rsidRDefault="00773145" w:rsidP="00773145">
      <w:pPr>
        <w:ind w:firstLine="708"/>
        <w:jc w:val="both"/>
        <w:rPr>
          <w:sz w:val="24"/>
          <w:szCs w:val="24"/>
        </w:rPr>
      </w:pPr>
      <w:r>
        <w:rPr>
          <w:sz w:val="24"/>
          <w:szCs w:val="24"/>
        </w:rPr>
        <w:t xml:space="preserve">Afin de tester les propriétés de classe, vous allez créer un nouveau programme baptisé </w:t>
      </w:r>
      <w:r w:rsidRPr="00773145">
        <w:rPr>
          <w:i/>
          <w:sz w:val="24"/>
          <w:szCs w:val="24"/>
        </w:rPr>
        <w:t>testproperties07.lpi</w:t>
      </w:r>
      <w:r w:rsidR="00150542">
        <w:rPr>
          <w:sz w:val="24"/>
          <w:szCs w:val="24"/>
        </w:rPr>
        <w:t xml:space="preserve">. Les objectifs seront de montrer que les classes n’ont pas à être instanciées pour être accessibles </w:t>
      </w:r>
      <w:r w:rsidR="00150542" w:rsidRPr="00150542">
        <w:rPr>
          <w:i/>
          <w:sz w:val="24"/>
          <w:szCs w:val="24"/>
        </w:rPr>
        <w:t>via</w:t>
      </w:r>
      <w:r w:rsidR="00150542">
        <w:rPr>
          <w:sz w:val="24"/>
          <w:szCs w:val="24"/>
        </w:rPr>
        <w:t xml:space="preserve"> les propriétés de classe et que ces dernières réagissent bien de manière statique, suivant les derniers changements opérés dans les champs de classe.</w:t>
      </w:r>
    </w:p>
    <w:p w:rsidR="00150542" w:rsidRDefault="00150542" w:rsidP="00773145">
      <w:pPr>
        <w:ind w:firstLine="708"/>
        <w:jc w:val="both"/>
        <w:rPr>
          <w:sz w:val="24"/>
          <w:szCs w:val="24"/>
        </w:rPr>
      </w:pPr>
      <w:r>
        <w:rPr>
          <w:sz w:val="24"/>
          <w:szCs w:val="24"/>
        </w:rPr>
        <w:t>Procédez donc comme suit :</w:t>
      </w:r>
    </w:p>
    <w:p w:rsidR="00773145" w:rsidRDefault="00773145" w:rsidP="00773145">
      <w:pPr>
        <w:pStyle w:val="Paragraphedeliste"/>
        <w:numPr>
          <w:ilvl w:val="0"/>
          <w:numId w:val="8"/>
        </w:numPr>
        <w:jc w:val="both"/>
        <w:rPr>
          <w:sz w:val="24"/>
          <w:szCs w:val="24"/>
        </w:rPr>
      </w:pPr>
      <w:r>
        <w:rPr>
          <w:sz w:val="24"/>
          <w:szCs w:val="24"/>
        </w:rPr>
        <w:t>mofidiez la fiche principale de telle façon qu’elle ressemble à ceci</w:t>
      </w:r>
      <w:r w:rsidR="000F2003">
        <w:rPr>
          <w:sz w:val="24"/>
          <w:szCs w:val="24"/>
        </w:rPr>
        <w:t xml:space="preserve"> (le composant </w:t>
      </w:r>
      <w:r w:rsidR="000F2003" w:rsidRPr="000F2003">
        <w:rPr>
          <w:b/>
          <w:i/>
          <w:color w:val="4F81BD" w:themeColor="accent1"/>
          <w:sz w:val="24"/>
          <w:szCs w:val="24"/>
        </w:rPr>
        <w:t>TLabelEdit</w:t>
      </w:r>
      <w:r w:rsidR="000F2003" w:rsidRPr="000F2003">
        <w:rPr>
          <w:color w:val="4F81BD" w:themeColor="accent1"/>
          <w:sz w:val="24"/>
          <w:szCs w:val="24"/>
        </w:rPr>
        <w:t xml:space="preserve"> </w:t>
      </w:r>
      <w:r w:rsidR="000F2003">
        <w:rPr>
          <w:sz w:val="24"/>
          <w:szCs w:val="24"/>
        </w:rPr>
        <w:t>est présent dans la page « Additional » de la palette)</w:t>
      </w:r>
      <w:r>
        <w:rPr>
          <w:sz w:val="24"/>
          <w:szCs w:val="24"/>
        </w:rPr>
        <w:t> :</w:t>
      </w:r>
    </w:p>
    <w:p w:rsidR="00773145" w:rsidRDefault="000F2003" w:rsidP="00773145">
      <w:pPr>
        <w:jc w:val="both"/>
        <w:rPr>
          <w:sz w:val="24"/>
          <w:szCs w:val="24"/>
        </w:rPr>
      </w:pPr>
      <w:r>
        <w:rPr>
          <w:noProof/>
          <w:sz w:val="24"/>
          <w:szCs w:val="24"/>
          <w:lang w:eastAsia="fr-FR"/>
        </w:rPr>
        <w:lastRenderedPageBreak/>
        <w:drawing>
          <wp:inline distT="0" distB="0" distL="0" distR="0">
            <wp:extent cx="5805996" cy="2305885"/>
            <wp:effectExtent l="0" t="0" r="444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9">
                      <a:extLst>
                        <a:ext uri="{28A0092B-C50C-407E-A947-70E740481C1C}">
                          <a14:useLocalDpi xmlns:a14="http://schemas.microsoft.com/office/drawing/2010/main" val="0"/>
                        </a:ext>
                      </a:extLst>
                    </a:blip>
                    <a:stretch>
                      <a:fillRect/>
                    </a:stretch>
                  </pic:blipFill>
                  <pic:spPr>
                    <a:xfrm>
                      <a:off x="0" y="0"/>
                      <a:ext cx="5836724" cy="2318089"/>
                    </a:xfrm>
                    <a:prstGeom prst="rect">
                      <a:avLst/>
                    </a:prstGeom>
                  </pic:spPr>
                </pic:pic>
              </a:graphicData>
            </a:graphic>
          </wp:inline>
        </w:drawing>
      </w:r>
    </w:p>
    <w:p w:rsidR="000F2003" w:rsidRDefault="000F2003" w:rsidP="000F2003">
      <w:pPr>
        <w:pStyle w:val="Paragraphedeliste"/>
        <w:numPr>
          <w:ilvl w:val="0"/>
          <w:numId w:val="8"/>
        </w:numPr>
        <w:jc w:val="both"/>
        <w:rPr>
          <w:sz w:val="24"/>
          <w:szCs w:val="24"/>
        </w:rPr>
      </w:pPr>
      <w:r>
        <w:rPr>
          <w:sz w:val="24"/>
          <w:szCs w:val="24"/>
        </w:rPr>
        <w:t xml:space="preserve">créez les gestionnaires </w:t>
      </w:r>
      <w:r w:rsidRPr="000F2003">
        <w:rPr>
          <w:i/>
          <w:color w:val="4F81BD" w:themeColor="accent1"/>
          <w:sz w:val="24"/>
          <w:szCs w:val="24"/>
        </w:rPr>
        <w:t>OnCreate</w:t>
      </w:r>
      <w:r w:rsidRPr="000F2003">
        <w:rPr>
          <w:color w:val="4F81BD" w:themeColor="accent1"/>
          <w:sz w:val="24"/>
          <w:szCs w:val="24"/>
        </w:rPr>
        <w:t xml:space="preserve"> </w:t>
      </w:r>
      <w:r>
        <w:rPr>
          <w:sz w:val="24"/>
          <w:szCs w:val="24"/>
        </w:rPr>
        <w:t xml:space="preserve">de la fiche principale et </w:t>
      </w:r>
      <w:r w:rsidRPr="000F2003">
        <w:rPr>
          <w:i/>
          <w:color w:val="4F81BD" w:themeColor="accent1"/>
          <w:sz w:val="24"/>
          <w:szCs w:val="24"/>
        </w:rPr>
        <w:t>OnClick</w:t>
      </w:r>
      <w:r w:rsidRPr="000F2003">
        <w:rPr>
          <w:color w:val="4F81BD" w:themeColor="accent1"/>
          <w:sz w:val="24"/>
          <w:szCs w:val="24"/>
        </w:rPr>
        <w:t xml:space="preserve"> </w:t>
      </w:r>
      <w:r>
        <w:rPr>
          <w:sz w:val="24"/>
          <w:szCs w:val="24"/>
        </w:rPr>
        <w:t>des trois boutons ;</w:t>
      </w:r>
    </w:p>
    <w:p w:rsidR="000F2003" w:rsidRDefault="000F2003" w:rsidP="000F2003">
      <w:pPr>
        <w:pStyle w:val="Paragraphedeliste"/>
        <w:numPr>
          <w:ilvl w:val="0"/>
          <w:numId w:val="8"/>
        </w:numPr>
        <w:jc w:val="both"/>
        <w:rPr>
          <w:sz w:val="24"/>
          <w:szCs w:val="24"/>
        </w:rPr>
      </w:pPr>
      <w:r>
        <w:rPr>
          <w:sz w:val="24"/>
          <w:szCs w:val="24"/>
        </w:rPr>
        <w:t>reproduissez le code suivant dans l’unité (</w:t>
      </w:r>
      <w:r w:rsidRPr="000F2003">
        <w:rPr>
          <w:i/>
          <w:color w:val="4F81BD" w:themeColor="accent1"/>
          <w:sz w:val="24"/>
          <w:szCs w:val="24"/>
        </w:rPr>
        <w:t>main</w:t>
      </w:r>
      <w:r>
        <w:rPr>
          <w:sz w:val="24"/>
          <w:szCs w:val="24"/>
        </w:rPr>
        <w:t>) de la fiche principale (</w:t>
      </w:r>
      <w:r w:rsidRPr="000F2003">
        <w:rPr>
          <w:i/>
          <w:color w:val="4F81BD" w:themeColor="accent1"/>
          <w:sz w:val="24"/>
          <w:szCs w:val="24"/>
        </w:rPr>
        <w:t>MainForm</w:t>
      </w:r>
      <w:r>
        <w:rPr>
          <w:sz w:val="24"/>
          <w:szCs w:val="24"/>
        </w:rPr>
        <w:t>) :</w:t>
      </w:r>
    </w:p>
    <w:p w:rsidR="000F2003" w:rsidRPr="000F2003" w:rsidRDefault="000F2003" w:rsidP="000F2003">
      <w:pPr>
        <w:shd w:val="pct10" w:color="auto" w:fill="auto"/>
        <w:spacing w:after="0" w:line="240" w:lineRule="auto"/>
        <w:jc w:val="both"/>
        <w:rPr>
          <w:b/>
          <w:sz w:val="20"/>
          <w:szCs w:val="20"/>
          <w:lang w:val="en-US"/>
        </w:rPr>
      </w:pPr>
      <w:r w:rsidRPr="000F2003">
        <w:rPr>
          <w:b/>
          <w:sz w:val="20"/>
          <w:szCs w:val="20"/>
          <w:lang w:val="en-US"/>
        </w:rPr>
        <w:t>type</w:t>
      </w:r>
    </w:p>
    <w:p w:rsidR="000F2003" w:rsidRPr="000F2003" w:rsidRDefault="000F2003" w:rsidP="000F2003">
      <w:pPr>
        <w:shd w:val="pct10" w:color="auto" w:fill="auto"/>
        <w:spacing w:after="0" w:line="240" w:lineRule="auto"/>
        <w:jc w:val="both"/>
        <w:rPr>
          <w:sz w:val="20"/>
          <w:szCs w:val="20"/>
          <w:lang w:val="en-US"/>
        </w:rPr>
      </w:pPr>
    </w:p>
    <w:p w:rsidR="000F2003" w:rsidRPr="000F2003" w:rsidRDefault="000F2003" w:rsidP="000F2003">
      <w:pPr>
        <w:shd w:val="pct10" w:color="auto" w:fill="auto"/>
        <w:spacing w:after="0" w:line="240" w:lineRule="auto"/>
        <w:jc w:val="both"/>
        <w:rPr>
          <w:color w:val="9BBB59" w:themeColor="accent3"/>
          <w:sz w:val="20"/>
          <w:szCs w:val="20"/>
          <w:lang w:val="en-US"/>
        </w:rPr>
      </w:pPr>
      <w:r w:rsidRPr="000F2003">
        <w:rPr>
          <w:sz w:val="20"/>
          <w:szCs w:val="20"/>
          <w:lang w:val="en-US"/>
        </w:rPr>
        <w:t xml:space="preserve">  </w:t>
      </w:r>
      <w:r w:rsidRPr="000F2003">
        <w:rPr>
          <w:color w:val="9BBB59" w:themeColor="accent3"/>
          <w:sz w:val="20"/>
          <w:szCs w:val="20"/>
          <w:lang w:val="en-US"/>
        </w:rPr>
        <w:t>{ TMyClass }</w:t>
      </w:r>
    </w:p>
    <w:p w:rsidR="000F2003" w:rsidRPr="000F2003" w:rsidRDefault="000F2003" w:rsidP="000F2003">
      <w:pPr>
        <w:shd w:val="pct10" w:color="auto" w:fill="auto"/>
        <w:spacing w:after="0" w:line="240" w:lineRule="auto"/>
        <w:jc w:val="both"/>
        <w:rPr>
          <w:sz w:val="20"/>
          <w:szCs w:val="20"/>
          <w:lang w:val="en-US"/>
        </w:rPr>
      </w:pP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TMyClass = </w:t>
      </w:r>
      <w:r w:rsidRPr="000F2003">
        <w:rPr>
          <w:b/>
          <w:sz w:val="20"/>
          <w:szCs w:val="20"/>
          <w:lang w:val="en-US"/>
        </w:rPr>
        <w:t>class</w:t>
      </w:r>
    </w:p>
    <w:p w:rsidR="000F2003" w:rsidRPr="000F2003" w:rsidRDefault="000F2003" w:rsidP="000F2003">
      <w:pPr>
        <w:shd w:val="pct10" w:color="auto" w:fill="auto"/>
        <w:spacing w:after="0" w:line="240" w:lineRule="auto"/>
        <w:jc w:val="both"/>
        <w:rPr>
          <w:b/>
          <w:sz w:val="20"/>
          <w:szCs w:val="20"/>
          <w:lang w:val="en-US"/>
        </w:rPr>
      </w:pPr>
      <w:r w:rsidRPr="000F2003">
        <w:rPr>
          <w:b/>
          <w:sz w:val="20"/>
          <w:szCs w:val="20"/>
          <w:lang w:val="en-US"/>
        </w:rPr>
        <w:t xml:space="preserve">  strict private</w:t>
      </w:r>
    </w:p>
    <w:p w:rsidR="000F2003" w:rsidRPr="000F2003" w:rsidRDefault="000F2003" w:rsidP="000F2003">
      <w:pPr>
        <w:shd w:val="pct10" w:color="auto" w:fill="auto"/>
        <w:spacing w:after="0" w:line="240" w:lineRule="auto"/>
        <w:jc w:val="both"/>
        <w:rPr>
          <w:b/>
          <w:sz w:val="20"/>
          <w:szCs w:val="20"/>
          <w:lang w:val="en-US"/>
        </w:rPr>
      </w:pPr>
      <w:r w:rsidRPr="000F2003">
        <w:rPr>
          <w:sz w:val="20"/>
          <w:szCs w:val="20"/>
          <w:lang w:val="en-US"/>
        </w:rPr>
        <w:t xml:space="preserve">  </w:t>
      </w:r>
      <w:r w:rsidRPr="000F2003">
        <w:rPr>
          <w:b/>
          <w:sz w:val="20"/>
          <w:szCs w:val="20"/>
          <w:lang w:val="en-US"/>
        </w:rPr>
        <w:t>class var</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fVersion : Integer ;</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fSubVersion: Real;</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w:t>
      </w:r>
      <w:r w:rsidRPr="000F2003">
        <w:rPr>
          <w:b/>
          <w:sz w:val="20"/>
          <w:szCs w:val="20"/>
          <w:lang w:val="en-US"/>
        </w:rPr>
        <w:t>class</w:t>
      </w:r>
      <w:r w:rsidRPr="000F2003">
        <w:rPr>
          <w:sz w:val="20"/>
          <w:szCs w:val="20"/>
          <w:lang w:val="en-US"/>
        </w:rPr>
        <w:t xml:space="preserve"> </w:t>
      </w:r>
      <w:r w:rsidRPr="000F2003">
        <w:rPr>
          <w:b/>
          <w:sz w:val="20"/>
          <w:szCs w:val="20"/>
          <w:lang w:val="en-US"/>
        </w:rPr>
        <w:t>procedure</w:t>
      </w:r>
      <w:r w:rsidRPr="000F2003">
        <w:rPr>
          <w:sz w:val="20"/>
          <w:szCs w:val="20"/>
          <w:lang w:val="en-US"/>
        </w:rPr>
        <w:t xml:space="preserve"> SetVersion(</w:t>
      </w:r>
      <w:r w:rsidRPr="00150542">
        <w:rPr>
          <w:b/>
          <w:sz w:val="20"/>
          <w:szCs w:val="20"/>
          <w:lang w:val="en-US"/>
        </w:rPr>
        <w:t>const</w:t>
      </w:r>
      <w:r w:rsidRPr="000F2003">
        <w:rPr>
          <w:sz w:val="20"/>
          <w:szCs w:val="20"/>
          <w:lang w:val="en-US"/>
        </w:rPr>
        <w:t xml:space="preserve"> AValue: Integer); static;</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w:t>
      </w:r>
      <w:r w:rsidRPr="000F2003">
        <w:rPr>
          <w:b/>
          <w:sz w:val="20"/>
          <w:szCs w:val="20"/>
          <w:lang w:val="en-US"/>
        </w:rPr>
        <w:t>class</w:t>
      </w:r>
      <w:r w:rsidRPr="000F2003">
        <w:rPr>
          <w:sz w:val="20"/>
          <w:szCs w:val="20"/>
          <w:lang w:val="en-US"/>
        </w:rPr>
        <w:t xml:space="preserve"> </w:t>
      </w:r>
      <w:r w:rsidRPr="000F2003">
        <w:rPr>
          <w:b/>
          <w:sz w:val="20"/>
          <w:szCs w:val="20"/>
          <w:lang w:val="en-US"/>
        </w:rPr>
        <w:t>procedure</w:t>
      </w:r>
      <w:r w:rsidRPr="000F2003">
        <w:rPr>
          <w:sz w:val="20"/>
          <w:szCs w:val="20"/>
          <w:lang w:val="en-US"/>
        </w:rPr>
        <w:t xml:space="preserve"> SetSubVersion(</w:t>
      </w:r>
      <w:r w:rsidRPr="00150542">
        <w:rPr>
          <w:b/>
          <w:sz w:val="20"/>
          <w:szCs w:val="20"/>
          <w:lang w:val="en-US"/>
        </w:rPr>
        <w:t>const</w:t>
      </w:r>
      <w:r w:rsidRPr="000F2003">
        <w:rPr>
          <w:sz w:val="20"/>
          <w:szCs w:val="20"/>
          <w:lang w:val="en-US"/>
        </w:rPr>
        <w:t xml:space="preserve"> AValue: Real); static;</w:t>
      </w:r>
    </w:p>
    <w:p w:rsidR="000F2003" w:rsidRPr="000F2003" w:rsidRDefault="000F2003" w:rsidP="000F2003">
      <w:pPr>
        <w:shd w:val="pct10" w:color="auto" w:fill="auto"/>
        <w:spacing w:after="0" w:line="240" w:lineRule="auto"/>
        <w:jc w:val="both"/>
        <w:rPr>
          <w:color w:val="9BBB59" w:themeColor="accent3"/>
          <w:sz w:val="20"/>
          <w:szCs w:val="20"/>
          <w:lang w:val="en-US"/>
        </w:rPr>
      </w:pPr>
      <w:r w:rsidRPr="000F2003">
        <w:rPr>
          <w:color w:val="9BBB59" w:themeColor="accent3"/>
          <w:sz w:val="20"/>
          <w:szCs w:val="20"/>
          <w:lang w:val="en-US"/>
        </w:rPr>
        <w:t xml:space="preserve">  // […]</w:t>
      </w:r>
    </w:p>
    <w:p w:rsidR="000F2003" w:rsidRPr="000F2003" w:rsidRDefault="000F2003" w:rsidP="000F2003">
      <w:pPr>
        <w:shd w:val="pct10" w:color="auto" w:fill="auto"/>
        <w:spacing w:after="0" w:line="240" w:lineRule="auto"/>
        <w:jc w:val="both"/>
        <w:rPr>
          <w:b/>
          <w:sz w:val="20"/>
          <w:szCs w:val="20"/>
          <w:lang w:val="en-US"/>
        </w:rPr>
      </w:pPr>
      <w:r w:rsidRPr="000F2003">
        <w:rPr>
          <w:sz w:val="20"/>
          <w:szCs w:val="20"/>
          <w:lang w:val="en-US"/>
        </w:rPr>
        <w:t xml:space="preserve">  </w:t>
      </w:r>
      <w:r w:rsidRPr="000F2003">
        <w:rPr>
          <w:b/>
          <w:sz w:val="20"/>
          <w:szCs w:val="20"/>
          <w:lang w:val="en-US"/>
        </w:rPr>
        <w:t>public</w:t>
      </w:r>
    </w:p>
    <w:p w:rsidR="000F2003" w:rsidRPr="000F2003" w:rsidRDefault="000F2003" w:rsidP="000F2003">
      <w:pPr>
        <w:shd w:val="pct10" w:color="auto" w:fill="auto"/>
        <w:spacing w:after="0" w:line="240" w:lineRule="auto"/>
        <w:jc w:val="both"/>
        <w:rPr>
          <w:color w:val="9BBB59" w:themeColor="accent3"/>
          <w:sz w:val="20"/>
          <w:szCs w:val="20"/>
          <w:lang w:val="en-US"/>
        </w:rPr>
      </w:pPr>
      <w:r w:rsidRPr="000F2003">
        <w:rPr>
          <w:color w:val="9BBB59" w:themeColor="accent3"/>
          <w:sz w:val="20"/>
          <w:szCs w:val="20"/>
          <w:lang w:val="en-US"/>
        </w:rPr>
        <w:t xml:space="preserve">  // […]</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w:t>
      </w:r>
      <w:r w:rsidRPr="000F2003">
        <w:rPr>
          <w:b/>
          <w:sz w:val="20"/>
          <w:szCs w:val="20"/>
          <w:lang w:val="en-US"/>
        </w:rPr>
        <w:t>class</w:t>
      </w:r>
      <w:r w:rsidRPr="000F2003">
        <w:rPr>
          <w:sz w:val="20"/>
          <w:szCs w:val="20"/>
          <w:lang w:val="en-US"/>
        </w:rPr>
        <w:t xml:space="preserve"> </w:t>
      </w:r>
      <w:r w:rsidRPr="000F2003">
        <w:rPr>
          <w:b/>
          <w:sz w:val="20"/>
          <w:szCs w:val="20"/>
          <w:lang w:val="en-US"/>
        </w:rPr>
        <w:t>property</w:t>
      </w:r>
      <w:r w:rsidRPr="000F2003">
        <w:rPr>
          <w:sz w:val="20"/>
          <w:szCs w:val="20"/>
          <w:lang w:val="en-US"/>
        </w:rPr>
        <w:t xml:space="preserve"> Version : Integer </w:t>
      </w:r>
      <w:r w:rsidRPr="000F2003">
        <w:rPr>
          <w:b/>
          <w:sz w:val="20"/>
          <w:szCs w:val="20"/>
          <w:lang w:val="en-US"/>
        </w:rPr>
        <w:t>read</w:t>
      </w:r>
      <w:r w:rsidRPr="000F2003">
        <w:rPr>
          <w:sz w:val="20"/>
          <w:szCs w:val="20"/>
          <w:lang w:val="en-US"/>
        </w:rPr>
        <w:t xml:space="preserve"> fVersion </w:t>
      </w:r>
      <w:r w:rsidRPr="000F2003">
        <w:rPr>
          <w:b/>
          <w:sz w:val="20"/>
          <w:szCs w:val="20"/>
          <w:lang w:val="en-US"/>
        </w:rPr>
        <w:t>write</w:t>
      </w:r>
      <w:r w:rsidRPr="000F2003">
        <w:rPr>
          <w:sz w:val="20"/>
          <w:szCs w:val="20"/>
          <w:lang w:val="en-US"/>
        </w:rPr>
        <w:t xml:space="preserve"> SetVersion;</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w:t>
      </w:r>
      <w:r w:rsidRPr="000F2003">
        <w:rPr>
          <w:b/>
          <w:sz w:val="20"/>
          <w:szCs w:val="20"/>
          <w:lang w:val="en-US"/>
        </w:rPr>
        <w:t>class</w:t>
      </w:r>
      <w:r w:rsidRPr="000F2003">
        <w:rPr>
          <w:sz w:val="20"/>
          <w:szCs w:val="20"/>
          <w:lang w:val="en-US"/>
        </w:rPr>
        <w:t xml:space="preserve"> </w:t>
      </w:r>
      <w:r w:rsidRPr="000F2003">
        <w:rPr>
          <w:b/>
          <w:sz w:val="20"/>
          <w:szCs w:val="20"/>
          <w:lang w:val="en-US"/>
        </w:rPr>
        <w:t>property</w:t>
      </w:r>
      <w:r w:rsidRPr="000F2003">
        <w:rPr>
          <w:sz w:val="20"/>
          <w:szCs w:val="20"/>
          <w:lang w:val="en-US"/>
        </w:rPr>
        <w:t xml:space="preserve"> SubVersion: Real </w:t>
      </w:r>
      <w:r w:rsidRPr="000F2003">
        <w:rPr>
          <w:b/>
          <w:sz w:val="20"/>
          <w:szCs w:val="20"/>
          <w:lang w:val="en-US"/>
        </w:rPr>
        <w:t>read</w:t>
      </w:r>
      <w:r w:rsidRPr="000F2003">
        <w:rPr>
          <w:sz w:val="20"/>
          <w:szCs w:val="20"/>
          <w:lang w:val="en-US"/>
        </w:rPr>
        <w:t xml:space="preserve"> fSubVersion </w:t>
      </w:r>
      <w:r w:rsidRPr="000F2003">
        <w:rPr>
          <w:b/>
          <w:sz w:val="20"/>
          <w:szCs w:val="20"/>
          <w:lang w:val="en-US"/>
        </w:rPr>
        <w:t>write</w:t>
      </w:r>
      <w:r w:rsidRPr="000F2003">
        <w:rPr>
          <w:sz w:val="20"/>
          <w:szCs w:val="20"/>
          <w:lang w:val="en-US"/>
        </w:rPr>
        <w:t xml:space="preserve"> SetSubVersion;</w:t>
      </w:r>
    </w:p>
    <w:p w:rsidR="000F2003" w:rsidRPr="000F2003" w:rsidRDefault="000F2003" w:rsidP="000F2003">
      <w:pPr>
        <w:shd w:val="pct10" w:color="auto" w:fill="auto"/>
        <w:spacing w:after="0" w:line="240" w:lineRule="auto"/>
        <w:jc w:val="both"/>
        <w:rPr>
          <w:sz w:val="20"/>
          <w:szCs w:val="20"/>
          <w:lang w:val="en-US"/>
        </w:rPr>
      </w:pPr>
      <w:r w:rsidRPr="000F2003">
        <w:rPr>
          <w:b/>
          <w:sz w:val="20"/>
          <w:szCs w:val="20"/>
          <w:lang w:val="en-US"/>
        </w:rPr>
        <w:t>end</w:t>
      </w:r>
      <w:r w:rsidRPr="000F2003">
        <w:rPr>
          <w:sz w:val="20"/>
          <w:szCs w:val="20"/>
          <w:lang w:val="en-US"/>
        </w:rPr>
        <w:t>;</w:t>
      </w:r>
    </w:p>
    <w:p w:rsidR="000F2003" w:rsidRPr="000F2003" w:rsidRDefault="000F2003" w:rsidP="000F2003">
      <w:pPr>
        <w:shd w:val="pct10" w:color="auto" w:fill="auto"/>
        <w:spacing w:after="0" w:line="240" w:lineRule="auto"/>
        <w:jc w:val="both"/>
        <w:rPr>
          <w:sz w:val="20"/>
          <w:szCs w:val="20"/>
          <w:lang w:val="en-US"/>
        </w:rPr>
      </w:pP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w:t>
      </w:r>
      <w:r w:rsidRPr="000F2003">
        <w:rPr>
          <w:color w:val="9BBB59" w:themeColor="accent3"/>
          <w:sz w:val="20"/>
          <w:szCs w:val="20"/>
          <w:lang w:val="en-US"/>
        </w:rPr>
        <w:t>{ TMySubClass }</w:t>
      </w:r>
    </w:p>
    <w:p w:rsidR="000F2003" w:rsidRPr="000F2003" w:rsidRDefault="000F2003" w:rsidP="000F2003">
      <w:pPr>
        <w:shd w:val="pct10" w:color="auto" w:fill="auto"/>
        <w:spacing w:after="0" w:line="240" w:lineRule="auto"/>
        <w:jc w:val="both"/>
        <w:rPr>
          <w:sz w:val="20"/>
          <w:szCs w:val="20"/>
          <w:lang w:val="en-US"/>
        </w:rPr>
      </w:pP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TMySubClass = </w:t>
      </w:r>
      <w:r w:rsidRPr="000F2003">
        <w:rPr>
          <w:b/>
          <w:sz w:val="20"/>
          <w:szCs w:val="20"/>
          <w:lang w:val="en-US"/>
        </w:rPr>
        <w:t>class</w:t>
      </w:r>
      <w:r w:rsidRPr="000F2003">
        <w:rPr>
          <w:sz w:val="20"/>
          <w:szCs w:val="20"/>
          <w:lang w:val="en-US"/>
        </w:rPr>
        <w:t>(TMyClass)</w:t>
      </w:r>
    </w:p>
    <w:p w:rsidR="000F2003" w:rsidRPr="000F2003" w:rsidRDefault="000F2003" w:rsidP="000F2003">
      <w:pPr>
        <w:shd w:val="pct10" w:color="auto" w:fill="auto"/>
        <w:spacing w:after="0" w:line="240" w:lineRule="auto"/>
        <w:jc w:val="both"/>
        <w:rPr>
          <w:b/>
          <w:sz w:val="20"/>
          <w:szCs w:val="20"/>
          <w:lang w:val="en-US"/>
        </w:rPr>
      </w:pPr>
      <w:r w:rsidRPr="000F2003">
        <w:rPr>
          <w:sz w:val="20"/>
          <w:szCs w:val="20"/>
          <w:lang w:val="en-US"/>
        </w:rPr>
        <w:t xml:space="preserve">  </w:t>
      </w:r>
      <w:r w:rsidRPr="000F2003">
        <w:rPr>
          <w:b/>
          <w:sz w:val="20"/>
          <w:szCs w:val="20"/>
          <w:lang w:val="en-US"/>
        </w:rPr>
        <w:t>strict private</w:t>
      </w:r>
    </w:p>
    <w:p w:rsidR="000F2003" w:rsidRPr="000F2003" w:rsidRDefault="000F2003" w:rsidP="000F2003">
      <w:pPr>
        <w:shd w:val="pct10" w:color="auto" w:fill="auto"/>
        <w:spacing w:after="0" w:line="240" w:lineRule="auto"/>
        <w:jc w:val="both"/>
        <w:rPr>
          <w:sz w:val="20"/>
          <w:szCs w:val="20"/>
          <w:lang w:val="en-US"/>
        </w:rPr>
      </w:pPr>
      <w:r w:rsidRPr="000F2003">
        <w:rPr>
          <w:b/>
          <w:sz w:val="20"/>
          <w:szCs w:val="20"/>
          <w:lang w:val="en-US"/>
        </w:rPr>
        <w:t xml:space="preserve">    class procedure</w:t>
      </w:r>
      <w:r w:rsidRPr="000F2003">
        <w:rPr>
          <w:sz w:val="20"/>
          <w:szCs w:val="20"/>
          <w:lang w:val="en-US"/>
        </w:rPr>
        <w:t xml:space="preserve"> SetSubVersion(</w:t>
      </w:r>
      <w:r w:rsidR="00150542" w:rsidRPr="00150542">
        <w:rPr>
          <w:b/>
          <w:sz w:val="20"/>
          <w:szCs w:val="20"/>
          <w:lang w:val="en-US"/>
        </w:rPr>
        <w:t>const</w:t>
      </w:r>
      <w:r w:rsidR="00150542">
        <w:rPr>
          <w:sz w:val="20"/>
          <w:szCs w:val="20"/>
          <w:lang w:val="en-US"/>
        </w:rPr>
        <w:t xml:space="preserve"> </w:t>
      </w:r>
      <w:r w:rsidRPr="000F2003">
        <w:rPr>
          <w:sz w:val="20"/>
          <w:szCs w:val="20"/>
          <w:lang w:val="en-US"/>
        </w:rPr>
        <w:t xml:space="preserve">AValue: Real); </w:t>
      </w:r>
      <w:r w:rsidRPr="000F2003">
        <w:rPr>
          <w:b/>
          <w:sz w:val="20"/>
          <w:szCs w:val="20"/>
          <w:lang w:val="en-US"/>
        </w:rPr>
        <w:t>static</w:t>
      </w:r>
      <w:r w:rsidRPr="000F2003">
        <w:rPr>
          <w:sz w:val="20"/>
          <w:szCs w:val="20"/>
          <w:lang w:val="en-US"/>
        </w:rPr>
        <w:t>;</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w:t>
      </w:r>
      <w:r w:rsidRPr="000F2003">
        <w:rPr>
          <w:b/>
          <w:sz w:val="20"/>
          <w:szCs w:val="20"/>
          <w:lang w:val="en-US"/>
        </w:rPr>
        <w:t>class procedure</w:t>
      </w:r>
      <w:r w:rsidRPr="000F2003">
        <w:rPr>
          <w:sz w:val="20"/>
          <w:szCs w:val="20"/>
          <w:lang w:val="en-US"/>
        </w:rPr>
        <w:t xml:space="preserve"> SetVersion(</w:t>
      </w:r>
      <w:r w:rsidR="00150542" w:rsidRPr="00150542">
        <w:rPr>
          <w:b/>
          <w:sz w:val="20"/>
          <w:szCs w:val="20"/>
          <w:lang w:val="en-US"/>
        </w:rPr>
        <w:t>const</w:t>
      </w:r>
      <w:r w:rsidR="00150542">
        <w:rPr>
          <w:sz w:val="20"/>
          <w:szCs w:val="20"/>
          <w:lang w:val="en-US"/>
        </w:rPr>
        <w:t xml:space="preserve"> </w:t>
      </w:r>
      <w:r w:rsidRPr="000F2003">
        <w:rPr>
          <w:sz w:val="20"/>
          <w:szCs w:val="20"/>
          <w:lang w:val="en-US"/>
        </w:rPr>
        <w:t xml:space="preserve">AValue: Integer); </w:t>
      </w:r>
      <w:r w:rsidRPr="000F2003">
        <w:rPr>
          <w:b/>
          <w:sz w:val="20"/>
          <w:szCs w:val="20"/>
          <w:lang w:val="en-US"/>
        </w:rPr>
        <w:t>static</w:t>
      </w:r>
      <w:r w:rsidRPr="000F2003">
        <w:rPr>
          <w:sz w:val="20"/>
          <w:szCs w:val="20"/>
          <w:lang w:val="en-US"/>
        </w:rPr>
        <w:t>;</w:t>
      </w:r>
    </w:p>
    <w:p w:rsidR="000F2003" w:rsidRPr="000F2003" w:rsidRDefault="000F2003" w:rsidP="000F2003">
      <w:pPr>
        <w:shd w:val="pct10" w:color="auto" w:fill="auto"/>
        <w:spacing w:after="0" w:line="240" w:lineRule="auto"/>
        <w:jc w:val="both"/>
        <w:rPr>
          <w:b/>
          <w:sz w:val="20"/>
          <w:szCs w:val="20"/>
          <w:lang w:val="en-US"/>
        </w:rPr>
      </w:pPr>
      <w:r w:rsidRPr="000F2003">
        <w:rPr>
          <w:sz w:val="20"/>
          <w:szCs w:val="20"/>
          <w:lang w:val="en-US"/>
        </w:rPr>
        <w:t xml:space="preserve">  </w:t>
      </w:r>
      <w:r w:rsidRPr="000F2003">
        <w:rPr>
          <w:b/>
          <w:sz w:val="20"/>
          <w:szCs w:val="20"/>
          <w:lang w:val="en-US"/>
        </w:rPr>
        <w:t>public</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w:t>
      </w:r>
      <w:r w:rsidRPr="000F2003">
        <w:rPr>
          <w:b/>
          <w:sz w:val="20"/>
          <w:szCs w:val="20"/>
          <w:lang w:val="en-US"/>
        </w:rPr>
        <w:t>class property</w:t>
      </w:r>
      <w:r w:rsidRPr="000F2003">
        <w:rPr>
          <w:sz w:val="20"/>
          <w:szCs w:val="20"/>
          <w:lang w:val="en-US"/>
        </w:rPr>
        <w:t xml:space="preserve"> Version : Integer </w:t>
      </w:r>
      <w:r w:rsidRPr="000F2003">
        <w:rPr>
          <w:b/>
          <w:sz w:val="20"/>
          <w:szCs w:val="20"/>
          <w:lang w:val="en-US"/>
        </w:rPr>
        <w:t>read</w:t>
      </w:r>
      <w:r w:rsidRPr="000F2003">
        <w:rPr>
          <w:sz w:val="20"/>
          <w:szCs w:val="20"/>
          <w:lang w:val="en-US"/>
        </w:rPr>
        <w:t xml:space="preserve"> fVersion </w:t>
      </w:r>
      <w:r w:rsidRPr="000F2003">
        <w:rPr>
          <w:b/>
          <w:sz w:val="20"/>
          <w:szCs w:val="20"/>
          <w:lang w:val="en-US"/>
        </w:rPr>
        <w:t>write</w:t>
      </w:r>
      <w:r w:rsidRPr="000F2003">
        <w:rPr>
          <w:sz w:val="20"/>
          <w:szCs w:val="20"/>
          <w:lang w:val="en-US"/>
        </w:rPr>
        <w:t xml:space="preserve"> SetVersion ;</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w:t>
      </w:r>
      <w:r w:rsidRPr="000F2003">
        <w:rPr>
          <w:b/>
          <w:sz w:val="20"/>
          <w:szCs w:val="20"/>
          <w:lang w:val="en-US"/>
        </w:rPr>
        <w:t>class property</w:t>
      </w:r>
      <w:r w:rsidRPr="000F2003">
        <w:rPr>
          <w:sz w:val="20"/>
          <w:szCs w:val="20"/>
          <w:lang w:val="en-US"/>
        </w:rPr>
        <w:t xml:space="preserve"> SubVersion: Real </w:t>
      </w:r>
      <w:r w:rsidRPr="000F2003">
        <w:rPr>
          <w:b/>
          <w:sz w:val="20"/>
          <w:szCs w:val="20"/>
          <w:lang w:val="en-US"/>
        </w:rPr>
        <w:t>read</w:t>
      </w:r>
      <w:r w:rsidRPr="000F2003">
        <w:rPr>
          <w:sz w:val="20"/>
          <w:szCs w:val="20"/>
          <w:lang w:val="en-US"/>
        </w:rPr>
        <w:t xml:space="preserve"> fSubVersion </w:t>
      </w:r>
      <w:r w:rsidRPr="000F2003">
        <w:rPr>
          <w:b/>
          <w:sz w:val="20"/>
          <w:szCs w:val="20"/>
          <w:lang w:val="en-US"/>
        </w:rPr>
        <w:t>write</w:t>
      </w:r>
      <w:r w:rsidRPr="000F2003">
        <w:rPr>
          <w:sz w:val="20"/>
          <w:szCs w:val="20"/>
          <w:lang w:val="en-US"/>
        </w:rPr>
        <w:t xml:space="preserve"> SetSubVersion;</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w:t>
      </w:r>
      <w:r w:rsidRPr="000F2003">
        <w:rPr>
          <w:b/>
          <w:sz w:val="20"/>
          <w:szCs w:val="20"/>
          <w:lang w:val="en-US"/>
        </w:rPr>
        <w:t>end</w:t>
      </w:r>
      <w:r w:rsidRPr="000F2003">
        <w:rPr>
          <w:sz w:val="20"/>
          <w:szCs w:val="20"/>
          <w:lang w:val="en-US"/>
        </w:rPr>
        <w:t>;</w:t>
      </w:r>
    </w:p>
    <w:p w:rsidR="000F2003" w:rsidRPr="000F2003" w:rsidRDefault="000F2003" w:rsidP="000F2003">
      <w:pPr>
        <w:shd w:val="pct10" w:color="auto" w:fill="auto"/>
        <w:spacing w:after="0" w:line="240" w:lineRule="auto"/>
        <w:jc w:val="both"/>
        <w:rPr>
          <w:sz w:val="20"/>
          <w:szCs w:val="20"/>
          <w:lang w:val="en-US"/>
        </w:rPr>
      </w:pPr>
    </w:p>
    <w:p w:rsidR="000F2003" w:rsidRPr="000F2003" w:rsidRDefault="000F2003" w:rsidP="000F2003">
      <w:pPr>
        <w:shd w:val="pct10" w:color="auto" w:fill="auto"/>
        <w:spacing w:after="0" w:line="240" w:lineRule="auto"/>
        <w:jc w:val="both"/>
        <w:rPr>
          <w:color w:val="9BBB59" w:themeColor="accent3"/>
          <w:sz w:val="20"/>
          <w:szCs w:val="20"/>
          <w:lang w:val="en-US"/>
        </w:rPr>
      </w:pPr>
      <w:r w:rsidRPr="000F2003">
        <w:rPr>
          <w:sz w:val="20"/>
          <w:szCs w:val="20"/>
          <w:lang w:val="en-US"/>
        </w:rPr>
        <w:t xml:space="preserve">    </w:t>
      </w:r>
      <w:r w:rsidRPr="000F2003">
        <w:rPr>
          <w:color w:val="9BBB59" w:themeColor="accent3"/>
          <w:sz w:val="20"/>
          <w:szCs w:val="20"/>
          <w:lang w:val="en-US"/>
        </w:rPr>
        <w:t>{ TMySubClass2 }</w:t>
      </w:r>
    </w:p>
    <w:p w:rsidR="000F2003" w:rsidRPr="000F2003" w:rsidRDefault="000F2003" w:rsidP="000F2003">
      <w:pPr>
        <w:shd w:val="pct10" w:color="auto" w:fill="auto"/>
        <w:spacing w:after="0" w:line="240" w:lineRule="auto"/>
        <w:jc w:val="both"/>
        <w:rPr>
          <w:sz w:val="20"/>
          <w:szCs w:val="20"/>
          <w:lang w:val="en-US"/>
        </w:rPr>
      </w:pP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TMySubClass2 = </w:t>
      </w:r>
      <w:r w:rsidRPr="000F2003">
        <w:rPr>
          <w:b/>
          <w:sz w:val="20"/>
          <w:szCs w:val="20"/>
          <w:lang w:val="en-US"/>
        </w:rPr>
        <w:t>class</w:t>
      </w:r>
      <w:r w:rsidRPr="000F2003">
        <w:rPr>
          <w:sz w:val="20"/>
          <w:szCs w:val="20"/>
          <w:lang w:val="en-US"/>
        </w:rPr>
        <w:t>(TMyClass)</w:t>
      </w:r>
    </w:p>
    <w:p w:rsidR="000F2003" w:rsidRPr="000F2003" w:rsidRDefault="000F2003" w:rsidP="000F2003">
      <w:pPr>
        <w:shd w:val="pct10" w:color="auto" w:fill="auto"/>
        <w:spacing w:after="0" w:line="240" w:lineRule="auto"/>
        <w:jc w:val="both"/>
        <w:rPr>
          <w:b/>
          <w:sz w:val="20"/>
          <w:szCs w:val="20"/>
          <w:lang w:val="en-US"/>
        </w:rPr>
      </w:pPr>
      <w:r w:rsidRPr="000F2003">
        <w:rPr>
          <w:b/>
          <w:sz w:val="20"/>
          <w:szCs w:val="20"/>
          <w:lang w:val="en-US"/>
        </w:rPr>
        <w:t xml:space="preserve">  strict private</w:t>
      </w:r>
    </w:p>
    <w:p w:rsidR="000F2003" w:rsidRPr="000F2003" w:rsidRDefault="000F2003" w:rsidP="000F2003">
      <w:pPr>
        <w:shd w:val="pct10" w:color="auto" w:fill="auto"/>
        <w:spacing w:after="0" w:line="240" w:lineRule="auto"/>
        <w:jc w:val="both"/>
        <w:rPr>
          <w:sz w:val="20"/>
          <w:szCs w:val="20"/>
          <w:lang w:val="en-US"/>
        </w:rPr>
      </w:pPr>
      <w:r w:rsidRPr="000F2003">
        <w:rPr>
          <w:b/>
          <w:sz w:val="20"/>
          <w:szCs w:val="20"/>
          <w:lang w:val="en-US"/>
        </w:rPr>
        <w:t xml:space="preserve">    class procedure</w:t>
      </w:r>
      <w:r w:rsidRPr="000F2003">
        <w:rPr>
          <w:sz w:val="20"/>
          <w:szCs w:val="20"/>
          <w:lang w:val="en-US"/>
        </w:rPr>
        <w:t xml:space="preserve"> SetSubVersion(</w:t>
      </w:r>
      <w:r w:rsidR="00150542" w:rsidRPr="00150542">
        <w:rPr>
          <w:b/>
          <w:sz w:val="20"/>
          <w:szCs w:val="20"/>
          <w:lang w:val="en-US"/>
        </w:rPr>
        <w:t>const</w:t>
      </w:r>
      <w:r w:rsidR="00150542">
        <w:rPr>
          <w:sz w:val="20"/>
          <w:szCs w:val="20"/>
          <w:lang w:val="en-US"/>
        </w:rPr>
        <w:t xml:space="preserve"> </w:t>
      </w:r>
      <w:r w:rsidRPr="000F2003">
        <w:rPr>
          <w:sz w:val="20"/>
          <w:szCs w:val="20"/>
          <w:lang w:val="en-US"/>
        </w:rPr>
        <w:t xml:space="preserve">AValue: Real); </w:t>
      </w:r>
      <w:r w:rsidRPr="000F2003">
        <w:rPr>
          <w:b/>
          <w:sz w:val="20"/>
          <w:szCs w:val="20"/>
          <w:lang w:val="en-US"/>
        </w:rPr>
        <w:t>static</w:t>
      </w:r>
      <w:r w:rsidRPr="000F2003">
        <w:rPr>
          <w:sz w:val="20"/>
          <w:szCs w:val="20"/>
          <w:lang w:val="en-US"/>
        </w:rPr>
        <w:t>;</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w:t>
      </w:r>
      <w:r w:rsidRPr="000F2003">
        <w:rPr>
          <w:b/>
          <w:sz w:val="20"/>
          <w:szCs w:val="20"/>
          <w:lang w:val="en-US"/>
        </w:rPr>
        <w:t>class procedure</w:t>
      </w:r>
      <w:r w:rsidRPr="000F2003">
        <w:rPr>
          <w:sz w:val="20"/>
          <w:szCs w:val="20"/>
          <w:lang w:val="en-US"/>
        </w:rPr>
        <w:t xml:space="preserve"> SetVersion(</w:t>
      </w:r>
      <w:r w:rsidR="00150542" w:rsidRPr="00150542">
        <w:rPr>
          <w:b/>
          <w:sz w:val="20"/>
          <w:szCs w:val="20"/>
          <w:lang w:val="en-US"/>
        </w:rPr>
        <w:t>const</w:t>
      </w:r>
      <w:r w:rsidR="00150542">
        <w:rPr>
          <w:sz w:val="20"/>
          <w:szCs w:val="20"/>
          <w:lang w:val="en-US"/>
        </w:rPr>
        <w:t xml:space="preserve"> </w:t>
      </w:r>
      <w:r w:rsidRPr="000F2003">
        <w:rPr>
          <w:sz w:val="20"/>
          <w:szCs w:val="20"/>
          <w:lang w:val="en-US"/>
        </w:rPr>
        <w:t xml:space="preserve">AValue: Integer); </w:t>
      </w:r>
      <w:r w:rsidRPr="000F2003">
        <w:rPr>
          <w:b/>
          <w:sz w:val="20"/>
          <w:szCs w:val="20"/>
          <w:lang w:val="en-US"/>
        </w:rPr>
        <w:t>static</w:t>
      </w:r>
      <w:r w:rsidRPr="000F2003">
        <w:rPr>
          <w:sz w:val="20"/>
          <w:szCs w:val="20"/>
          <w:lang w:val="en-US"/>
        </w:rPr>
        <w:t>;</w:t>
      </w:r>
    </w:p>
    <w:p w:rsidR="000F2003" w:rsidRPr="000F2003" w:rsidRDefault="000F2003" w:rsidP="000F2003">
      <w:pPr>
        <w:shd w:val="pct10" w:color="auto" w:fill="auto"/>
        <w:spacing w:after="0" w:line="240" w:lineRule="auto"/>
        <w:jc w:val="both"/>
        <w:rPr>
          <w:b/>
          <w:sz w:val="20"/>
          <w:szCs w:val="20"/>
          <w:lang w:val="en-US"/>
        </w:rPr>
      </w:pPr>
      <w:r w:rsidRPr="000F2003">
        <w:rPr>
          <w:sz w:val="20"/>
          <w:szCs w:val="20"/>
          <w:lang w:val="en-US"/>
        </w:rPr>
        <w:t xml:space="preserve">  </w:t>
      </w:r>
      <w:r w:rsidRPr="000F2003">
        <w:rPr>
          <w:b/>
          <w:sz w:val="20"/>
          <w:szCs w:val="20"/>
          <w:lang w:val="en-US"/>
        </w:rPr>
        <w:t>public</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w:t>
      </w:r>
      <w:r w:rsidRPr="000F2003">
        <w:rPr>
          <w:b/>
          <w:sz w:val="20"/>
          <w:szCs w:val="20"/>
          <w:lang w:val="en-US"/>
        </w:rPr>
        <w:t>class property</w:t>
      </w:r>
      <w:r w:rsidRPr="000F2003">
        <w:rPr>
          <w:sz w:val="20"/>
          <w:szCs w:val="20"/>
          <w:lang w:val="en-US"/>
        </w:rPr>
        <w:t xml:space="preserve"> Version : Integer </w:t>
      </w:r>
      <w:r w:rsidRPr="000F2003">
        <w:rPr>
          <w:b/>
          <w:sz w:val="20"/>
          <w:szCs w:val="20"/>
          <w:lang w:val="en-US"/>
        </w:rPr>
        <w:t>read</w:t>
      </w:r>
      <w:r w:rsidRPr="000F2003">
        <w:rPr>
          <w:sz w:val="20"/>
          <w:szCs w:val="20"/>
          <w:lang w:val="en-US"/>
        </w:rPr>
        <w:t xml:space="preserve"> fVersion </w:t>
      </w:r>
      <w:r w:rsidRPr="000F2003">
        <w:rPr>
          <w:b/>
          <w:sz w:val="20"/>
          <w:szCs w:val="20"/>
          <w:lang w:val="en-US"/>
        </w:rPr>
        <w:t>write</w:t>
      </w:r>
      <w:r w:rsidRPr="000F2003">
        <w:rPr>
          <w:sz w:val="20"/>
          <w:szCs w:val="20"/>
          <w:lang w:val="en-US"/>
        </w:rPr>
        <w:t xml:space="preserve"> SetVersion ;</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lastRenderedPageBreak/>
        <w:t xml:space="preserve">    </w:t>
      </w:r>
      <w:r w:rsidRPr="000F2003">
        <w:rPr>
          <w:b/>
          <w:sz w:val="20"/>
          <w:szCs w:val="20"/>
          <w:lang w:val="en-US"/>
        </w:rPr>
        <w:t>class property</w:t>
      </w:r>
      <w:r w:rsidRPr="000F2003">
        <w:rPr>
          <w:sz w:val="20"/>
          <w:szCs w:val="20"/>
          <w:lang w:val="en-US"/>
        </w:rPr>
        <w:t xml:space="preserve"> SubVersion: Real </w:t>
      </w:r>
      <w:r w:rsidRPr="000F2003">
        <w:rPr>
          <w:b/>
          <w:sz w:val="20"/>
          <w:szCs w:val="20"/>
          <w:lang w:val="en-US"/>
        </w:rPr>
        <w:t>read</w:t>
      </w:r>
      <w:r w:rsidRPr="000F2003">
        <w:rPr>
          <w:sz w:val="20"/>
          <w:szCs w:val="20"/>
          <w:lang w:val="en-US"/>
        </w:rPr>
        <w:t xml:space="preserve"> fSubVersion </w:t>
      </w:r>
      <w:r w:rsidRPr="000F2003">
        <w:rPr>
          <w:b/>
          <w:sz w:val="20"/>
          <w:szCs w:val="20"/>
          <w:lang w:val="en-US"/>
        </w:rPr>
        <w:t>write</w:t>
      </w:r>
      <w:r w:rsidRPr="000F2003">
        <w:rPr>
          <w:sz w:val="20"/>
          <w:szCs w:val="20"/>
          <w:lang w:val="en-US"/>
        </w:rPr>
        <w:t xml:space="preserve"> SetSubVersion;</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w:t>
      </w:r>
      <w:r w:rsidRPr="000F2003">
        <w:rPr>
          <w:b/>
          <w:sz w:val="20"/>
          <w:szCs w:val="20"/>
          <w:lang w:val="en-US"/>
        </w:rPr>
        <w:t>end</w:t>
      </w:r>
      <w:r w:rsidRPr="000F2003">
        <w:rPr>
          <w:sz w:val="20"/>
          <w:szCs w:val="20"/>
          <w:lang w:val="en-US"/>
        </w:rPr>
        <w:t>;</w:t>
      </w:r>
    </w:p>
    <w:p w:rsidR="000F2003" w:rsidRPr="000F2003" w:rsidRDefault="000F2003" w:rsidP="000F2003">
      <w:pPr>
        <w:shd w:val="pct10" w:color="auto" w:fill="auto"/>
        <w:spacing w:after="0" w:line="240" w:lineRule="auto"/>
        <w:jc w:val="both"/>
        <w:rPr>
          <w:sz w:val="20"/>
          <w:szCs w:val="20"/>
          <w:lang w:val="en-US"/>
        </w:rPr>
      </w:pP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w:t>
      </w:r>
      <w:r w:rsidRPr="000F2003">
        <w:rPr>
          <w:color w:val="9BBB59" w:themeColor="accent3"/>
          <w:sz w:val="20"/>
          <w:szCs w:val="20"/>
          <w:lang w:val="en-US"/>
        </w:rPr>
        <w:t>{ TMainForm }</w:t>
      </w:r>
    </w:p>
    <w:p w:rsidR="000F2003" w:rsidRPr="000F2003" w:rsidRDefault="000F2003" w:rsidP="000F2003">
      <w:pPr>
        <w:shd w:val="pct10" w:color="auto" w:fill="auto"/>
        <w:spacing w:after="0" w:line="240" w:lineRule="auto"/>
        <w:jc w:val="both"/>
        <w:rPr>
          <w:sz w:val="20"/>
          <w:szCs w:val="20"/>
          <w:lang w:val="en-US"/>
        </w:rPr>
      </w:pP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TMainForm = </w:t>
      </w:r>
      <w:r w:rsidRPr="000F2003">
        <w:rPr>
          <w:b/>
          <w:sz w:val="20"/>
          <w:szCs w:val="20"/>
          <w:lang w:val="en-US"/>
        </w:rPr>
        <w:t>class</w:t>
      </w:r>
      <w:r w:rsidRPr="000F2003">
        <w:rPr>
          <w:sz w:val="20"/>
          <w:szCs w:val="20"/>
          <w:lang w:val="en-US"/>
        </w:rPr>
        <w:t>(TForm)</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btnTMyClass: TButton;</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btnTMySubClass: TButton;</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btnTMySubClass2: TButton;</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lbledt1: TLabeledEdit;</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lbledt2: TLabeledEdit;</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lbledt3: TLabeledEdit;</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lbledt4: TLabeledEdit;</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lbledt5: TLabeledEdit;</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lbledt6: TLabeledEdit;</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w:t>
      </w:r>
      <w:r w:rsidRPr="000F2003">
        <w:rPr>
          <w:b/>
          <w:sz w:val="20"/>
          <w:szCs w:val="20"/>
          <w:lang w:val="en-US"/>
        </w:rPr>
        <w:t>procedure</w:t>
      </w:r>
      <w:r w:rsidRPr="000F2003">
        <w:rPr>
          <w:sz w:val="20"/>
          <w:szCs w:val="20"/>
          <w:lang w:val="en-US"/>
        </w:rPr>
        <w:t xml:space="preserve"> btnTMyClassClick(Sender: TObject);</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w:t>
      </w:r>
      <w:r w:rsidRPr="000F2003">
        <w:rPr>
          <w:b/>
          <w:sz w:val="20"/>
          <w:szCs w:val="20"/>
          <w:lang w:val="en-US"/>
        </w:rPr>
        <w:t>procedure</w:t>
      </w:r>
      <w:r w:rsidRPr="000F2003">
        <w:rPr>
          <w:sz w:val="20"/>
          <w:szCs w:val="20"/>
          <w:lang w:val="en-US"/>
        </w:rPr>
        <w:t xml:space="preserve"> btnTMySubClassClick(Sender: TObject);</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w:t>
      </w:r>
      <w:r w:rsidRPr="000F2003">
        <w:rPr>
          <w:b/>
          <w:sz w:val="20"/>
          <w:szCs w:val="20"/>
          <w:lang w:val="en-US"/>
        </w:rPr>
        <w:t>procedure</w:t>
      </w:r>
      <w:r w:rsidRPr="000F2003">
        <w:rPr>
          <w:sz w:val="20"/>
          <w:szCs w:val="20"/>
          <w:lang w:val="en-US"/>
        </w:rPr>
        <w:t xml:space="preserve"> btnTMySubClass2Click(Sender: TObject);</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w:t>
      </w:r>
      <w:r w:rsidRPr="000F2003">
        <w:rPr>
          <w:b/>
          <w:sz w:val="20"/>
          <w:szCs w:val="20"/>
          <w:lang w:val="en-US"/>
        </w:rPr>
        <w:t>procedure</w:t>
      </w:r>
      <w:r w:rsidRPr="000F2003">
        <w:rPr>
          <w:sz w:val="20"/>
          <w:szCs w:val="20"/>
          <w:lang w:val="en-US"/>
        </w:rPr>
        <w:t xml:space="preserve"> FormCreate(Sender: TObject);</w:t>
      </w:r>
    </w:p>
    <w:p w:rsidR="000F2003" w:rsidRPr="000F2003" w:rsidRDefault="000F2003" w:rsidP="000F2003">
      <w:pPr>
        <w:shd w:val="pct10" w:color="auto" w:fill="auto"/>
        <w:spacing w:after="0" w:line="240" w:lineRule="auto"/>
        <w:jc w:val="both"/>
        <w:rPr>
          <w:b/>
          <w:sz w:val="20"/>
          <w:szCs w:val="20"/>
          <w:lang w:val="en-US"/>
        </w:rPr>
      </w:pPr>
      <w:r w:rsidRPr="000F2003">
        <w:rPr>
          <w:sz w:val="20"/>
          <w:szCs w:val="20"/>
          <w:lang w:val="en-US"/>
        </w:rPr>
        <w:t xml:space="preserve">  </w:t>
      </w:r>
      <w:r w:rsidRPr="000F2003">
        <w:rPr>
          <w:b/>
          <w:sz w:val="20"/>
          <w:szCs w:val="20"/>
          <w:lang w:val="en-US"/>
        </w:rPr>
        <w:t>private</w:t>
      </w:r>
    </w:p>
    <w:p w:rsidR="000F2003" w:rsidRPr="000F2003" w:rsidRDefault="000F2003" w:rsidP="000F2003">
      <w:pPr>
        <w:shd w:val="pct10" w:color="auto" w:fill="auto"/>
        <w:spacing w:after="0" w:line="240" w:lineRule="auto"/>
        <w:jc w:val="both"/>
        <w:rPr>
          <w:color w:val="9BBB59" w:themeColor="accent3"/>
          <w:sz w:val="20"/>
          <w:szCs w:val="20"/>
          <w:lang w:val="en-US"/>
        </w:rPr>
      </w:pPr>
      <w:r w:rsidRPr="000F2003">
        <w:rPr>
          <w:sz w:val="20"/>
          <w:szCs w:val="20"/>
          <w:lang w:val="en-US"/>
        </w:rPr>
        <w:t xml:space="preserve">    </w:t>
      </w:r>
      <w:r w:rsidRPr="000F2003">
        <w:rPr>
          <w:color w:val="9BBB59" w:themeColor="accent3"/>
          <w:sz w:val="20"/>
          <w:szCs w:val="20"/>
          <w:lang w:val="en-US"/>
        </w:rPr>
        <w:t>{ private declarations }</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w:t>
      </w:r>
      <w:r w:rsidRPr="000F2003">
        <w:rPr>
          <w:b/>
          <w:sz w:val="20"/>
          <w:szCs w:val="20"/>
          <w:lang w:val="en-US"/>
        </w:rPr>
        <w:t>procedure</w:t>
      </w:r>
      <w:r w:rsidRPr="000F2003">
        <w:rPr>
          <w:sz w:val="20"/>
          <w:szCs w:val="20"/>
          <w:lang w:val="en-US"/>
        </w:rPr>
        <w:t xml:space="preserve"> UpdateEditors;</w:t>
      </w:r>
    </w:p>
    <w:p w:rsidR="000F2003" w:rsidRPr="000F2003" w:rsidRDefault="000F2003" w:rsidP="000F2003">
      <w:pPr>
        <w:shd w:val="pct10" w:color="auto" w:fill="auto"/>
        <w:spacing w:after="0" w:line="240" w:lineRule="auto"/>
        <w:jc w:val="both"/>
        <w:rPr>
          <w:b/>
          <w:sz w:val="20"/>
          <w:szCs w:val="20"/>
          <w:lang w:val="en-US"/>
        </w:rPr>
      </w:pPr>
      <w:r w:rsidRPr="000F2003">
        <w:rPr>
          <w:sz w:val="20"/>
          <w:szCs w:val="20"/>
          <w:lang w:val="en-US"/>
        </w:rPr>
        <w:t xml:space="preserve">  </w:t>
      </w:r>
      <w:r w:rsidRPr="000F2003">
        <w:rPr>
          <w:b/>
          <w:sz w:val="20"/>
          <w:szCs w:val="20"/>
          <w:lang w:val="en-US"/>
        </w:rPr>
        <w:t>public</w:t>
      </w:r>
    </w:p>
    <w:p w:rsidR="000F2003" w:rsidRPr="000F2003" w:rsidRDefault="000F2003" w:rsidP="000F2003">
      <w:pPr>
        <w:shd w:val="pct10" w:color="auto" w:fill="auto"/>
        <w:spacing w:after="0" w:line="240" w:lineRule="auto"/>
        <w:jc w:val="both"/>
        <w:rPr>
          <w:color w:val="9BBB59" w:themeColor="accent3"/>
          <w:sz w:val="20"/>
          <w:szCs w:val="20"/>
          <w:lang w:val="en-US"/>
        </w:rPr>
      </w:pPr>
      <w:r w:rsidRPr="000F2003">
        <w:rPr>
          <w:sz w:val="20"/>
          <w:szCs w:val="20"/>
          <w:lang w:val="en-US"/>
        </w:rPr>
        <w:t xml:space="preserve">    </w:t>
      </w:r>
      <w:r w:rsidRPr="000F2003">
        <w:rPr>
          <w:color w:val="9BBB59" w:themeColor="accent3"/>
          <w:sz w:val="20"/>
          <w:szCs w:val="20"/>
          <w:lang w:val="en-US"/>
        </w:rPr>
        <w:t>{ public declarations }</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w:t>
      </w:r>
      <w:r w:rsidRPr="000F2003">
        <w:rPr>
          <w:b/>
          <w:sz w:val="20"/>
          <w:szCs w:val="20"/>
          <w:lang w:val="en-US"/>
        </w:rPr>
        <w:t>end</w:t>
      </w:r>
      <w:r w:rsidRPr="000F2003">
        <w:rPr>
          <w:sz w:val="20"/>
          <w:szCs w:val="20"/>
          <w:lang w:val="en-US"/>
        </w:rPr>
        <w:t>;</w:t>
      </w:r>
    </w:p>
    <w:p w:rsidR="000F2003" w:rsidRPr="000F2003" w:rsidRDefault="000F2003" w:rsidP="000F2003">
      <w:pPr>
        <w:shd w:val="pct10" w:color="auto" w:fill="auto"/>
        <w:spacing w:after="0" w:line="240" w:lineRule="auto"/>
        <w:jc w:val="both"/>
        <w:rPr>
          <w:sz w:val="20"/>
          <w:szCs w:val="20"/>
          <w:lang w:val="en-US"/>
        </w:rPr>
      </w:pPr>
    </w:p>
    <w:p w:rsidR="000F2003" w:rsidRPr="000F2003" w:rsidRDefault="000F2003" w:rsidP="000F2003">
      <w:pPr>
        <w:shd w:val="pct10" w:color="auto" w:fill="auto"/>
        <w:spacing w:after="0" w:line="240" w:lineRule="auto"/>
        <w:jc w:val="both"/>
        <w:rPr>
          <w:b/>
          <w:sz w:val="20"/>
          <w:szCs w:val="20"/>
          <w:lang w:val="en-US"/>
        </w:rPr>
      </w:pPr>
      <w:r w:rsidRPr="000F2003">
        <w:rPr>
          <w:b/>
          <w:sz w:val="20"/>
          <w:szCs w:val="20"/>
          <w:lang w:val="en-US"/>
        </w:rPr>
        <w:t>var</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MainForm: TMainForm;</w:t>
      </w:r>
    </w:p>
    <w:p w:rsidR="000F2003" w:rsidRPr="000F2003" w:rsidRDefault="000F2003" w:rsidP="000F2003">
      <w:pPr>
        <w:shd w:val="pct10" w:color="auto" w:fill="auto"/>
        <w:spacing w:after="0" w:line="240" w:lineRule="auto"/>
        <w:jc w:val="both"/>
        <w:rPr>
          <w:sz w:val="20"/>
          <w:szCs w:val="20"/>
          <w:lang w:val="en-US"/>
        </w:rPr>
      </w:pPr>
    </w:p>
    <w:p w:rsidR="000F2003" w:rsidRPr="000F2003" w:rsidRDefault="000F2003" w:rsidP="000F2003">
      <w:pPr>
        <w:shd w:val="pct10" w:color="auto" w:fill="auto"/>
        <w:spacing w:after="0" w:line="240" w:lineRule="auto"/>
        <w:jc w:val="both"/>
        <w:rPr>
          <w:b/>
          <w:sz w:val="20"/>
          <w:szCs w:val="20"/>
          <w:lang w:val="en-US"/>
        </w:rPr>
      </w:pPr>
      <w:r w:rsidRPr="000F2003">
        <w:rPr>
          <w:b/>
          <w:sz w:val="20"/>
          <w:szCs w:val="20"/>
          <w:lang w:val="en-US"/>
        </w:rPr>
        <w:t>implementation</w:t>
      </w:r>
    </w:p>
    <w:p w:rsidR="000F2003" w:rsidRPr="000F2003" w:rsidRDefault="000F2003" w:rsidP="000F2003">
      <w:pPr>
        <w:shd w:val="pct10" w:color="auto" w:fill="auto"/>
        <w:spacing w:after="0" w:line="240" w:lineRule="auto"/>
        <w:jc w:val="both"/>
        <w:rPr>
          <w:sz w:val="20"/>
          <w:szCs w:val="20"/>
          <w:lang w:val="en-US"/>
        </w:rPr>
      </w:pPr>
    </w:p>
    <w:p w:rsidR="000F2003" w:rsidRPr="000F2003" w:rsidRDefault="000F2003" w:rsidP="000F2003">
      <w:pPr>
        <w:shd w:val="pct10" w:color="auto" w:fill="auto"/>
        <w:spacing w:after="0" w:line="240" w:lineRule="auto"/>
        <w:jc w:val="both"/>
        <w:rPr>
          <w:color w:val="9BBB59" w:themeColor="accent3"/>
          <w:sz w:val="20"/>
          <w:szCs w:val="20"/>
          <w:lang w:val="en-US"/>
        </w:rPr>
      </w:pPr>
      <w:r w:rsidRPr="000F2003">
        <w:rPr>
          <w:color w:val="9BBB59" w:themeColor="accent3"/>
          <w:sz w:val="20"/>
          <w:szCs w:val="20"/>
          <w:lang w:val="en-US"/>
        </w:rPr>
        <w:t>{$R *.lfm}</w:t>
      </w:r>
    </w:p>
    <w:p w:rsidR="000F2003" w:rsidRPr="000F2003" w:rsidRDefault="000F2003" w:rsidP="000F2003">
      <w:pPr>
        <w:shd w:val="pct10" w:color="auto" w:fill="auto"/>
        <w:spacing w:after="0" w:line="240" w:lineRule="auto"/>
        <w:jc w:val="both"/>
        <w:rPr>
          <w:sz w:val="20"/>
          <w:szCs w:val="20"/>
          <w:lang w:val="en-US"/>
        </w:rPr>
      </w:pPr>
    </w:p>
    <w:p w:rsidR="000F2003" w:rsidRPr="000F2003" w:rsidRDefault="000F2003" w:rsidP="000F2003">
      <w:pPr>
        <w:shd w:val="pct10" w:color="auto" w:fill="auto"/>
        <w:spacing w:after="0" w:line="240" w:lineRule="auto"/>
        <w:jc w:val="both"/>
        <w:rPr>
          <w:color w:val="9BBB59" w:themeColor="accent3"/>
          <w:sz w:val="20"/>
          <w:szCs w:val="20"/>
          <w:lang w:val="en-US"/>
        </w:rPr>
      </w:pPr>
      <w:r w:rsidRPr="000F2003">
        <w:rPr>
          <w:color w:val="9BBB59" w:themeColor="accent3"/>
          <w:sz w:val="20"/>
          <w:szCs w:val="20"/>
          <w:lang w:val="en-US"/>
        </w:rPr>
        <w:t>{ TMySubClass2 }</w:t>
      </w:r>
    </w:p>
    <w:p w:rsidR="000F2003" w:rsidRPr="000F2003" w:rsidRDefault="000F2003" w:rsidP="000F2003">
      <w:pPr>
        <w:shd w:val="pct10" w:color="auto" w:fill="auto"/>
        <w:spacing w:after="0" w:line="240" w:lineRule="auto"/>
        <w:jc w:val="both"/>
        <w:rPr>
          <w:sz w:val="20"/>
          <w:szCs w:val="20"/>
          <w:lang w:val="en-US"/>
        </w:rPr>
      </w:pPr>
    </w:p>
    <w:p w:rsidR="000F2003" w:rsidRPr="000F2003" w:rsidRDefault="000F2003" w:rsidP="000F2003">
      <w:pPr>
        <w:shd w:val="pct10" w:color="auto" w:fill="auto"/>
        <w:spacing w:after="0" w:line="240" w:lineRule="auto"/>
        <w:jc w:val="both"/>
        <w:rPr>
          <w:sz w:val="20"/>
          <w:szCs w:val="20"/>
          <w:lang w:val="en-US"/>
        </w:rPr>
      </w:pPr>
      <w:r w:rsidRPr="000F2003">
        <w:rPr>
          <w:b/>
          <w:sz w:val="20"/>
          <w:szCs w:val="20"/>
          <w:lang w:val="en-US"/>
        </w:rPr>
        <w:t>class procedure</w:t>
      </w:r>
      <w:r w:rsidRPr="000F2003">
        <w:rPr>
          <w:sz w:val="20"/>
          <w:szCs w:val="20"/>
          <w:lang w:val="en-US"/>
        </w:rPr>
        <w:t xml:space="preserve"> TMySubClass2.SetSubVersion(</w:t>
      </w:r>
      <w:r w:rsidR="00150542" w:rsidRPr="00150542">
        <w:rPr>
          <w:b/>
          <w:sz w:val="20"/>
          <w:szCs w:val="20"/>
          <w:lang w:val="en-US"/>
        </w:rPr>
        <w:t>const</w:t>
      </w:r>
      <w:r w:rsidR="00150542">
        <w:rPr>
          <w:sz w:val="20"/>
          <w:szCs w:val="20"/>
          <w:lang w:val="en-US"/>
        </w:rPr>
        <w:t xml:space="preserve"> </w:t>
      </w:r>
      <w:r w:rsidRPr="000F2003">
        <w:rPr>
          <w:sz w:val="20"/>
          <w:szCs w:val="20"/>
          <w:lang w:val="en-US"/>
        </w:rPr>
        <w:t>AValue: Real);</w:t>
      </w:r>
    </w:p>
    <w:p w:rsidR="000F2003" w:rsidRPr="00150542" w:rsidRDefault="000F2003" w:rsidP="000F2003">
      <w:pPr>
        <w:shd w:val="pct10" w:color="auto" w:fill="auto"/>
        <w:spacing w:after="0" w:line="240" w:lineRule="auto"/>
        <w:jc w:val="both"/>
        <w:rPr>
          <w:color w:val="9BBB59" w:themeColor="accent3"/>
          <w:sz w:val="20"/>
          <w:szCs w:val="20"/>
        </w:rPr>
      </w:pPr>
      <w:r w:rsidRPr="00150542">
        <w:rPr>
          <w:color w:val="9BBB59" w:themeColor="accent3"/>
          <w:sz w:val="20"/>
          <w:szCs w:val="20"/>
        </w:rPr>
        <w:t>// *** numéro de sous-version (autre sous-classe) ***</w:t>
      </w:r>
    </w:p>
    <w:p w:rsidR="000F2003" w:rsidRPr="00150542" w:rsidRDefault="000F2003" w:rsidP="000F2003">
      <w:pPr>
        <w:shd w:val="pct10" w:color="auto" w:fill="auto"/>
        <w:spacing w:after="0" w:line="240" w:lineRule="auto"/>
        <w:jc w:val="both"/>
        <w:rPr>
          <w:b/>
          <w:sz w:val="20"/>
          <w:szCs w:val="20"/>
          <w:lang w:val="en-US"/>
        </w:rPr>
      </w:pPr>
      <w:r w:rsidRPr="00150542">
        <w:rPr>
          <w:b/>
          <w:sz w:val="20"/>
          <w:szCs w:val="20"/>
          <w:lang w:val="en-US"/>
        </w:rPr>
        <w:t>begin</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fSubVersion := AValue / 100;</w:t>
      </w:r>
    </w:p>
    <w:p w:rsidR="000F2003" w:rsidRPr="000F2003" w:rsidRDefault="000F2003" w:rsidP="000F2003">
      <w:pPr>
        <w:shd w:val="pct10" w:color="auto" w:fill="auto"/>
        <w:spacing w:after="0" w:line="240" w:lineRule="auto"/>
        <w:jc w:val="both"/>
        <w:rPr>
          <w:sz w:val="20"/>
          <w:szCs w:val="20"/>
          <w:lang w:val="en-US"/>
        </w:rPr>
      </w:pPr>
      <w:r w:rsidRPr="00150542">
        <w:rPr>
          <w:b/>
          <w:sz w:val="20"/>
          <w:szCs w:val="20"/>
          <w:lang w:val="en-US"/>
        </w:rPr>
        <w:t>end</w:t>
      </w:r>
      <w:r w:rsidRPr="000F2003">
        <w:rPr>
          <w:sz w:val="20"/>
          <w:szCs w:val="20"/>
          <w:lang w:val="en-US"/>
        </w:rPr>
        <w:t>;</w:t>
      </w:r>
    </w:p>
    <w:p w:rsidR="000F2003" w:rsidRPr="00150542" w:rsidRDefault="000F2003" w:rsidP="000F2003">
      <w:pPr>
        <w:shd w:val="pct10" w:color="auto" w:fill="auto"/>
        <w:spacing w:after="0" w:line="240" w:lineRule="auto"/>
        <w:jc w:val="both"/>
        <w:rPr>
          <w:b/>
          <w:sz w:val="20"/>
          <w:szCs w:val="20"/>
          <w:lang w:val="en-US"/>
        </w:rPr>
      </w:pPr>
    </w:p>
    <w:p w:rsidR="000F2003" w:rsidRPr="000F2003" w:rsidRDefault="000F2003" w:rsidP="000F2003">
      <w:pPr>
        <w:shd w:val="pct10" w:color="auto" w:fill="auto"/>
        <w:spacing w:after="0" w:line="240" w:lineRule="auto"/>
        <w:jc w:val="both"/>
        <w:rPr>
          <w:sz w:val="20"/>
          <w:szCs w:val="20"/>
          <w:lang w:val="en-US"/>
        </w:rPr>
      </w:pPr>
      <w:r w:rsidRPr="00150542">
        <w:rPr>
          <w:b/>
          <w:sz w:val="20"/>
          <w:szCs w:val="20"/>
          <w:lang w:val="en-US"/>
        </w:rPr>
        <w:t>class procedure</w:t>
      </w:r>
      <w:r w:rsidRPr="000F2003">
        <w:rPr>
          <w:sz w:val="20"/>
          <w:szCs w:val="20"/>
          <w:lang w:val="en-US"/>
        </w:rPr>
        <w:t xml:space="preserve"> TMySubClass2.SetVersion(</w:t>
      </w:r>
      <w:r w:rsidR="00150542" w:rsidRPr="00150542">
        <w:rPr>
          <w:b/>
          <w:sz w:val="20"/>
          <w:szCs w:val="20"/>
          <w:lang w:val="en-US"/>
        </w:rPr>
        <w:t>const</w:t>
      </w:r>
      <w:r w:rsidR="00150542">
        <w:rPr>
          <w:sz w:val="20"/>
          <w:szCs w:val="20"/>
          <w:lang w:val="en-US"/>
        </w:rPr>
        <w:t xml:space="preserve"> </w:t>
      </w:r>
      <w:r w:rsidRPr="000F2003">
        <w:rPr>
          <w:sz w:val="20"/>
          <w:szCs w:val="20"/>
          <w:lang w:val="en-US"/>
        </w:rPr>
        <w:t>AValue: Integer);</w:t>
      </w:r>
    </w:p>
    <w:p w:rsidR="000F2003" w:rsidRPr="00150542" w:rsidRDefault="000F2003" w:rsidP="000F2003">
      <w:pPr>
        <w:shd w:val="pct10" w:color="auto" w:fill="auto"/>
        <w:spacing w:after="0" w:line="240" w:lineRule="auto"/>
        <w:jc w:val="both"/>
        <w:rPr>
          <w:color w:val="9BBB59" w:themeColor="accent3"/>
          <w:sz w:val="20"/>
          <w:szCs w:val="20"/>
        </w:rPr>
      </w:pPr>
      <w:r w:rsidRPr="00150542">
        <w:rPr>
          <w:color w:val="9BBB59" w:themeColor="accent3"/>
          <w:sz w:val="20"/>
          <w:szCs w:val="20"/>
        </w:rPr>
        <w:t>// *** numéro de version (autre sous-classe) ***</w:t>
      </w:r>
    </w:p>
    <w:p w:rsidR="000F2003" w:rsidRPr="00150542" w:rsidRDefault="000F2003" w:rsidP="000F2003">
      <w:pPr>
        <w:shd w:val="pct10" w:color="auto" w:fill="auto"/>
        <w:spacing w:after="0" w:line="240" w:lineRule="auto"/>
        <w:jc w:val="both"/>
        <w:rPr>
          <w:b/>
          <w:sz w:val="20"/>
          <w:szCs w:val="20"/>
          <w:lang w:val="en-US"/>
        </w:rPr>
      </w:pPr>
      <w:r w:rsidRPr="00150542">
        <w:rPr>
          <w:b/>
          <w:sz w:val="20"/>
          <w:szCs w:val="20"/>
          <w:lang w:val="en-US"/>
        </w:rPr>
        <w:t>begin</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fVersion := AValue * 100;</w:t>
      </w:r>
    </w:p>
    <w:p w:rsidR="000F2003" w:rsidRPr="000F2003" w:rsidRDefault="000F2003" w:rsidP="000F2003">
      <w:pPr>
        <w:shd w:val="pct10" w:color="auto" w:fill="auto"/>
        <w:spacing w:after="0" w:line="240" w:lineRule="auto"/>
        <w:jc w:val="both"/>
        <w:rPr>
          <w:sz w:val="20"/>
          <w:szCs w:val="20"/>
          <w:lang w:val="en-US"/>
        </w:rPr>
      </w:pPr>
      <w:r w:rsidRPr="00150542">
        <w:rPr>
          <w:b/>
          <w:sz w:val="20"/>
          <w:szCs w:val="20"/>
          <w:lang w:val="en-US"/>
        </w:rPr>
        <w:t>end</w:t>
      </w:r>
      <w:r w:rsidRPr="000F2003">
        <w:rPr>
          <w:sz w:val="20"/>
          <w:szCs w:val="20"/>
          <w:lang w:val="en-US"/>
        </w:rPr>
        <w:t>;</w:t>
      </w:r>
    </w:p>
    <w:p w:rsidR="000F2003" w:rsidRPr="000F2003" w:rsidRDefault="000F2003" w:rsidP="000F2003">
      <w:pPr>
        <w:shd w:val="pct10" w:color="auto" w:fill="auto"/>
        <w:spacing w:after="0" w:line="240" w:lineRule="auto"/>
        <w:jc w:val="both"/>
        <w:rPr>
          <w:sz w:val="20"/>
          <w:szCs w:val="20"/>
          <w:lang w:val="en-US"/>
        </w:rPr>
      </w:pPr>
    </w:p>
    <w:p w:rsidR="000F2003" w:rsidRPr="00150542" w:rsidRDefault="000F2003" w:rsidP="000F2003">
      <w:pPr>
        <w:shd w:val="pct10" w:color="auto" w:fill="auto"/>
        <w:spacing w:after="0" w:line="240" w:lineRule="auto"/>
        <w:jc w:val="both"/>
        <w:rPr>
          <w:color w:val="9BBB59" w:themeColor="accent3"/>
          <w:sz w:val="20"/>
          <w:szCs w:val="20"/>
          <w:lang w:val="en-US"/>
        </w:rPr>
      </w:pPr>
      <w:r w:rsidRPr="00150542">
        <w:rPr>
          <w:color w:val="9BBB59" w:themeColor="accent3"/>
          <w:sz w:val="20"/>
          <w:szCs w:val="20"/>
          <w:lang w:val="en-US"/>
        </w:rPr>
        <w:t>{ TMainForm }</w:t>
      </w:r>
    </w:p>
    <w:p w:rsidR="000F2003" w:rsidRPr="000F2003" w:rsidRDefault="000F2003" w:rsidP="000F2003">
      <w:pPr>
        <w:shd w:val="pct10" w:color="auto" w:fill="auto"/>
        <w:spacing w:after="0" w:line="240" w:lineRule="auto"/>
        <w:jc w:val="both"/>
        <w:rPr>
          <w:sz w:val="20"/>
          <w:szCs w:val="20"/>
          <w:lang w:val="en-US"/>
        </w:rPr>
      </w:pPr>
    </w:p>
    <w:p w:rsidR="000F2003" w:rsidRPr="000F2003" w:rsidRDefault="000F2003" w:rsidP="000F2003">
      <w:pPr>
        <w:shd w:val="pct10" w:color="auto" w:fill="auto"/>
        <w:spacing w:after="0" w:line="240" w:lineRule="auto"/>
        <w:jc w:val="both"/>
        <w:rPr>
          <w:sz w:val="20"/>
          <w:szCs w:val="20"/>
          <w:lang w:val="en-US"/>
        </w:rPr>
      </w:pPr>
      <w:r w:rsidRPr="00150542">
        <w:rPr>
          <w:b/>
          <w:sz w:val="20"/>
          <w:szCs w:val="20"/>
          <w:lang w:val="en-US"/>
        </w:rPr>
        <w:t>procedure</w:t>
      </w:r>
      <w:r w:rsidRPr="000F2003">
        <w:rPr>
          <w:sz w:val="20"/>
          <w:szCs w:val="20"/>
          <w:lang w:val="en-US"/>
        </w:rPr>
        <w:t xml:space="preserve"> TMainForm.FormCreate(Sender: TObject);</w:t>
      </w:r>
    </w:p>
    <w:p w:rsidR="000F2003" w:rsidRPr="00150542" w:rsidRDefault="000F2003" w:rsidP="000F2003">
      <w:pPr>
        <w:shd w:val="pct10" w:color="auto" w:fill="auto"/>
        <w:spacing w:after="0" w:line="240" w:lineRule="auto"/>
        <w:jc w:val="both"/>
        <w:rPr>
          <w:color w:val="9BBB59" w:themeColor="accent3"/>
          <w:sz w:val="20"/>
          <w:szCs w:val="20"/>
        </w:rPr>
      </w:pPr>
      <w:r w:rsidRPr="00150542">
        <w:rPr>
          <w:color w:val="9BBB59" w:themeColor="accent3"/>
          <w:sz w:val="20"/>
          <w:szCs w:val="20"/>
        </w:rPr>
        <w:t>// *** création de la fiche ***</w:t>
      </w:r>
    </w:p>
    <w:p w:rsidR="000F2003" w:rsidRPr="00150542" w:rsidRDefault="000F2003" w:rsidP="000F2003">
      <w:pPr>
        <w:shd w:val="pct10" w:color="auto" w:fill="auto"/>
        <w:spacing w:after="0" w:line="240" w:lineRule="auto"/>
        <w:jc w:val="both"/>
        <w:rPr>
          <w:b/>
          <w:sz w:val="20"/>
          <w:szCs w:val="20"/>
        </w:rPr>
      </w:pPr>
      <w:r w:rsidRPr="00150542">
        <w:rPr>
          <w:b/>
          <w:sz w:val="20"/>
          <w:szCs w:val="20"/>
        </w:rPr>
        <w:t>begin</w:t>
      </w:r>
    </w:p>
    <w:p w:rsidR="000F2003" w:rsidRPr="000F2003" w:rsidRDefault="000F2003" w:rsidP="000F2003">
      <w:pPr>
        <w:shd w:val="pct10" w:color="auto" w:fill="auto"/>
        <w:spacing w:after="0" w:line="240" w:lineRule="auto"/>
        <w:jc w:val="both"/>
        <w:rPr>
          <w:sz w:val="20"/>
          <w:szCs w:val="20"/>
        </w:rPr>
      </w:pPr>
      <w:r w:rsidRPr="000F2003">
        <w:rPr>
          <w:sz w:val="20"/>
          <w:szCs w:val="20"/>
        </w:rPr>
        <w:t xml:space="preserve">  TMyClass.Version := 1; </w:t>
      </w:r>
      <w:r w:rsidRPr="00150542">
        <w:rPr>
          <w:color w:val="9BBB59" w:themeColor="accent3"/>
          <w:sz w:val="20"/>
          <w:szCs w:val="20"/>
        </w:rPr>
        <w:t>// initialisation des propriétés</w:t>
      </w:r>
    </w:p>
    <w:p w:rsidR="000F2003" w:rsidRPr="000F2003" w:rsidRDefault="000F2003" w:rsidP="000F2003">
      <w:pPr>
        <w:shd w:val="pct10" w:color="auto" w:fill="auto"/>
        <w:spacing w:after="0" w:line="240" w:lineRule="auto"/>
        <w:jc w:val="both"/>
        <w:rPr>
          <w:sz w:val="20"/>
          <w:szCs w:val="20"/>
        </w:rPr>
      </w:pPr>
      <w:r w:rsidRPr="000F2003">
        <w:rPr>
          <w:sz w:val="20"/>
          <w:szCs w:val="20"/>
        </w:rPr>
        <w:t xml:space="preserve">  TMyClass.SubVersion := 11;</w:t>
      </w:r>
    </w:p>
    <w:p w:rsidR="000F2003" w:rsidRPr="000F2003" w:rsidRDefault="000F2003" w:rsidP="000F2003">
      <w:pPr>
        <w:shd w:val="pct10" w:color="auto" w:fill="auto"/>
        <w:spacing w:after="0" w:line="240" w:lineRule="auto"/>
        <w:jc w:val="both"/>
        <w:rPr>
          <w:sz w:val="20"/>
          <w:szCs w:val="20"/>
        </w:rPr>
      </w:pPr>
      <w:r w:rsidRPr="000F2003">
        <w:rPr>
          <w:sz w:val="20"/>
          <w:szCs w:val="20"/>
        </w:rPr>
        <w:t xml:space="preserve">  UpdateEditors; </w:t>
      </w:r>
      <w:r w:rsidRPr="00150542">
        <w:rPr>
          <w:color w:val="9BBB59" w:themeColor="accent3"/>
          <w:sz w:val="20"/>
          <w:szCs w:val="20"/>
        </w:rPr>
        <w:t>// mise à jour</w:t>
      </w:r>
    </w:p>
    <w:p w:rsidR="000F2003" w:rsidRPr="000F2003" w:rsidRDefault="000F2003" w:rsidP="000F2003">
      <w:pPr>
        <w:shd w:val="pct10" w:color="auto" w:fill="auto"/>
        <w:spacing w:after="0" w:line="240" w:lineRule="auto"/>
        <w:jc w:val="both"/>
        <w:rPr>
          <w:sz w:val="20"/>
          <w:szCs w:val="20"/>
          <w:lang w:val="en-US"/>
        </w:rPr>
      </w:pPr>
      <w:r w:rsidRPr="00150542">
        <w:rPr>
          <w:b/>
          <w:sz w:val="20"/>
          <w:szCs w:val="20"/>
          <w:lang w:val="en-US"/>
        </w:rPr>
        <w:t>end</w:t>
      </w:r>
      <w:r w:rsidRPr="000F2003">
        <w:rPr>
          <w:sz w:val="20"/>
          <w:szCs w:val="20"/>
          <w:lang w:val="en-US"/>
        </w:rPr>
        <w:t>;</w:t>
      </w:r>
    </w:p>
    <w:p w:rsidR="000F2003" w:rsidRPr="000F2003" w:rsidRDefault="000F2003" w:rsidP="000F2003">
      <w:pPr>
        <w:shd w:val="pct10" w:color="auto" w:fill="auto"/>
        <w:spacing w:after="0" w:line="240" w:lineRule="auto"/>
        <w:jc w:val="both"/>
        <w:rPr>
          <w:sz w:val="20"/>
          <w:szCs w:val="20"/>
          <w:lang w:val="en-US"/>
        </w:rPr>
      </w:pPr>
    </w:p>
    <w:p w:rsidR="000F2003" w:rsidRPr="000F2003" w:rsidRDefault="000F2003" w:rsidP="000F2003">
      <w:pPr>
        <w:shd w:val="pct10" w:color="auto" w:fill="auto"/>
        <w:spacing w:after="0" w:line="240" w:lineRule="auto"/>
        <w:jc w:val="both"/>
        <w:rPr>
          <w:sz w:val="20"/>
          <w:szCs w:val="20"/>
          <w:lang w:val="en-US"/>
        </w:rPr>
      </w:pPr>
      <w:r w:rsidRPr="00150542">
        <w:rPr>
          <w:b/>
          <w:sz w:val="20"/>
          <w:szCs w:val="20"/>
          <w:lang w:val="en-US"/>
        </w:rPr>
        <w:t>procedure</w:t>
      </w:r>
      <w:r w:rsidRPr="000F2003">
        <w:rPr>
          <w:sz w:val="20"/>
          <w:szCs w:val="20"/>
          <w:lang w:val="en-US"/>
        </w:rPr>
        <w:t xml:space="preserve"> TMainForm.btnTMyClassClick(Sender: TObject);</w:t>
      </w:r>
    </w:p>
    <w:p w:rsidR="000F2003" w:rsidRPr="00150542" w:rsidRDefault="000F2003" w:rsidP="000F2003">
      <w:pPr>
        <w:shd w:val="pct10" w:color="auto" w:fill="auto"/>
        <w:spacing w:after="0" w:line="240" w:lineRule="auto"/>
        <w:jc w:val="both"/>
        <w:rPr>
          <w:color w:val="9BBB59" w:themeColor="accent3"/>
          <w:sz w:val="20"/>
          <w:szCs w:val="20"/>
        </w:rPr>
      </w:pPr>
      <w:r w:rsidRPr="00150542">
        <w:rPr>
          <w:color w:val="9BBB59" w:themeColor="accent3"/>
          <w:sz w:val="20"/>
          <w:szCs w:val="20"/>
        </w:rPr>
        <w:t>// *** choix de TMyClass ***</w:t>
      </w:r>
    </w:p>
    <w:p w:rsidR="000F2003" w:rsidRPr="00150542" w:rsidRDefault="000F2003" w:rsidP="000F2003">
      <w:pPr>
        <w:shd w:val="pct10" w:color="auto" w:fill="auto"/>
        <w:spacing w:after="0" w:line="240" w:lineRule="auto"/>
        <w:jc w:val="both"/>
        <w:rPr>
          <w:b/>
          <w:sz w:val="20"/>
          <w:szCs w:val="20"/>
        </w:rPr>
      </w:pPr>
      <w:r w:rsidRPr="00150542">
        <w:rPr>
          <w:b/>
          <w:sz w:val="20"/>
          <w:szCs w:val="20"/>
        </w:rPr>
        <w:lastRenderedPageBreak/>
        <w:t>begin</w:t>
      </w:r>
    </w:p>
    <w:p w:rsidR="000F2003" w:rsidRPr="000F2003" w:rsidRDefault="000F2003" w:rsidP="000F2003">
      <w:pPr>
        <w:shd w:val="pct10" w:color="auto" w:fill="auto"/>
        <w:spacing w:after="0" w:line="240" w:lineRule="auto"/>
        <w:jc w:val="both"/>
        <w:rPr>
          <w:sz w:val="20"/>
          <w:szCs w:val="20"/>
        </w:rPr>
      </w:pPr>
      <w:r w:rsidRPr="000F2003">
        <w:rPr>
          <w:sz w:val="20"/>
          <w:szCs w:val="20"/>
        </w:rPr>
        <w:t xml:space="preserve">  TMyClass.Version := 1;</w:t>
      </w:r>
    </w:p>
    <w:p w:rsidR="000F2003" w:rsidRPr="000F2003" w:rsidRDefault="000F2003" w:rsidP="000F2003">
      <w:pPr>
        <w:shd w:val="pct10" w:color="auto" w:fill="auto"/>
        <w:spacing w:after="0" w:line="240" w:lineRule="auto"/>
        <w:jc w:val="both"/>
        <w:rPr>
          <w:sz w:val="20"/>
          <w:szCs w:val="20"/>
          <w:lang w:val="en-US"/>
        </w:rPr>
      </w:pPr>
      <w:r w:rsidRPr="000F2003">
        <w:rPr>
          <w:sz w:val="20"/>
          <w:szCs w:val="20"/>
        </w:rPr>
        <w:t xml:space="preserve">  </w:t>
      </w:r>
      <w:r w:rsidRPr="000F2003">
        <w:rPr>
          <w:sz w:val="20"/>
          <w:szCs w:val="20"/>
          <w:lang w:val="en-US"/>
        </w:rPr>
        <w:t>TMyClass.SubVersion := 11;</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UpdateEditors;</w:t>
      </w:r>
    </w:p>
    <w:p w:rsidR="000F2003" w:rsidRPr="000F2003" w:rsidRDefault="000F2003" w:rsidP="000F2003">
      <w:pPr>
        <w:shd w:val="pct10" w:color="auto" w:fill="auto"/>
        <w:spacing w:after="0" w:line="240" w:lineRule="auto"/>
        <w:jc w:val="both"/>
        <w:rPr>
          <w:sz w:val="20"/>
          <w:szCs w:val="20"/>
          <w:lang w:val="en-US"/>
        </w:rPr>
      </w:pPr>
      <w:r w:rsidRPr="00150542">
        <w:rPr>
          <w:b/>
          <w:sz w:val="20"/>
          <w:szCs w:val="20"/>
          <w:lang w:val="en-US"/>
        </w:rPr>
        <w:t>end</w:t>
      </w:r>
      <w:r w:rsidRPr="000F2003">
        <w:rPr>
          <w:sz w:val="20"/>
          <w:szCs w:val="20"/>
          <w:lang w:val="en-US"/>
        </w:rPr>
        <w:t>;</w:t>
      </w:r>
    </w:p>
    <w:p w:rsidR="000F2003" w:rsidRPr="000F2003" w:rsidRDefault="000F2003" w:rsidP="000F2003">
      <w:pPr>
        <w:shd w:val="pct10" w:color="auto" w:fill="auto"/>
        <w:spacing w:after="0" w:line="240" w:lineRule="auto"/>
        <w:jc w:val="both"/>
        <w:rPr>
          <w:sz w:val="20"/>
          <w:szCs w:val="20"/>
          <w:lang w:val="en-US"/>
        </w:rPr>
      </w:pPr>
    </w:p>
    <w:p w:rsidR="000F2003" w:rsidRPr="000F2003" w:rsidRDefault="000F2003" w:rsidP="000F2003">
      <w:pPr>
        <w:shd w:val="pct10" w:color="auto" w:fill="auto"/>
        <w:spacing w:after="0" w:line="240" w:lineRule="auto"/>
        <w:jc w:val="both"/>
        <w:rPr>
          <w:sz w:val="20"/>
          <w:szCs w:val="20"/>
          <w:lang w:val="en-US"/>
        </w:rPr>
      </w:pPr>
      <w:r w:rsidRPr="00150542">
        <w:rPr>
          <w:b/>
          <w:sz w:val="20"/>
          <w:szCs w:val="20"/>
          <w:lang w:val="en-US"/>
        </w:rPr>
        <w:t>procedure</w:t>
      </w:r>
      <w:r w:rsidRPr="000F2003">
        <w:rPr>
          <w:sz w:val="20"/>
          <w:szCs w:val="20"/>
          <w:lang w:val="en-US"/>
        </w:rPr>
        <w:t xml:space="preserve"> TMainForm.btnTMySubClassClick(Sender: TObject);</w:t>
      </w:r>
    </w:p>
    <w:p w:rsidR="000F2003" w:rsidRPr="00150542" w:rsidRDefault="000F2003" w:rsidP="000F2003">
      <w:pPr>
        <w:shd w:val="pct10" w:color="auto" w:fill="auto"/>
        <w:spacing w:after="0" w:line="240" w:lineRule="auto"/>
        <w:jc w:val="both"/>
        <w:rPr>
          <w:color w:val="9BBB59" w:themeColor="accent3"/>
          <w:sz w:val="20"/>
          <w:szCs w:val="20"/>
        </w:rPr>
      </w:pPr>
      <w:r w:rsidRPr="00150542">
        <w:rPr>
          <w:color w:val="9BBB59" w:themeColor="accent3"/>
          <w:sz w:val="20"/>
          <w:szCs w:val="20"/>
        </w:rPr>
        <w:t>// *** choix de TMySubClass ***</w:t>
      </w:r>
    </w:p>
    <w:p w:rsidR="000F2003" w:rsidRPr="00150542" w:rsidRDefault="000F2003" w:rsidP="000F2003">
      <w:pPr>
        <w:shd w:val="pct10" w:color="auto" w:fill="auto"/>
        <w:spacing w:after="0" w:line="240" w:lineRule="auto"/>
        <w:jc w:val="both"/>
        <w:rPr>
          <w:b/>
          <w:sz w:val="20"/>
          <w:szCs w:val="20"/>
        </w:rPr>
      </w:pPr>
      <w:r w:rsidRPr="00150542">
        <w:rPr>
          <w:b/>
          <w:sz w:val="20"/>
          <w:szCs w:val="20"/>
        </w:rPr>
        <w:t>begin</w:t>
      </w:r>
    </w:p>
    <w:p w:rsidR="000F2003" w:rsidRPr="000F2003" w:rsidRDefault="000F2003" w:rsidP="000F2003">
      <w:pPr>
        <w:shd w:val="pct10" w:color="auto" w:fill="auto"/>
        <w:spacing w:after="0" w:line="240" w:lineRule="auto"/>
        <w:jc w:val="both"/>
        <w:rPr>
          <w:sz w:val="20"/>
          <w:szCs w:val="20"/>
        </w:rPr>
      </w:pPr>
      <w:r w:rsidRPr="000F2003">
        <w:rPr>
          <w:sz w:val="20"/>
          <w:szCs w:val="20"/>
        </w:rPr>
        <w:t xml:space="preserve">  TMySubClass.Version := 2;</w:t>
      </w:r>
    </w:p>
    <w:p w:rsidR="000F2003" w:rsidRPr="000F2003" w:rsidRDefault="000F2003" w:rsidP="000F2003">
      <w:pPr>
        <w:shd w:val="pct10" w:color="auto" w:fill="auto"/>
        <w:spacing w:after="0" w:line="240" w:lineRule="auto"/>
        <w:jc w:val="both"/>
        <w:rPr>
          <w:sz w:val="20"/>
          <w:szCs w:val="20"/>
          <w:lang w:val="en-US"/>
        </w:rPr>
      </w:pPr>
      <w:r w:rsidRPr="000F2003">
        <w:rPr>
          <w:sz w:val="20"/>
          <w:szCs w:val="20"/>
        </w:rPr>
        <w:t xml:space="preserve">  </w:t>
      </w:r>
      <w:r w:rsidRPr="000F2003">
        <w:rPr>
          <w:sz w:val="20"/>
          <w:szCs w:val="20"/>
          <w:lang w:val="en-US"/>
        </w:rPr>
        <w:t>TMySubClass.SubVersion := 22;</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UpdateEditors;</w:t>
      </w:r>
    </w:p>
    <w:p w:rsidR="000F2003" w:rsidRPr="000F2003" w:rsidRDefault="000F2003" w:rsidP="000F2003">
      <w:pPr>
        <w:shd w:val="pct10" w:color="auto" w:fill="auto"/>
        <w:spacing w:after="0" w:line="240" w:lineRule="auto"/>
        <w:jc w:val="both"/>
        <w:rPr>
          <w:sz w:val="20"/>
          <w:szCs w:val="20"/>
          <w:lang w:val="en-US"/>
        </w:rPr>
      </w:pPr>
      <w:r w:rsidRPr="00150542">
        <w:rPr>
          <w:b/>
          <w:sz w:val="20"/>
          <w:szCs w:val="20"/>
          <w:lang w:val="en-US"/>
        </w:rPr>
        <w:t>end</w:t>
      </w:r>
      <w:r w:rsidRPr="000F2003">
        <w:rPr>
          <w:sz w:val="20"/>
          <w:szCs w:val="20"/>
          <w:lang w:val="en-US"/>
        </w:rPr>
        <w:t>;</w:t>
      </w:r>
    </w:p>
    <w:p w:rsidR="000F2003" w:rsidRPr="000F2003" w:rsidRDefault="000F2003" w:rsidP="000F2003">
      <w:pPr>
        <w:shd w:val="pct10" w:color="auto" w:fill="auto"/>
        <w:spacing w:after="0" w:line="240" w:lineRule="auto"/>
        <w:jc w:val="both"/>
        <w:rPr>
          <w:sz w:val="20"/>
          <w:szCs w:val="20"/>
          <w:lang w:val="en-US"/>
        </w:rPr>
      </w:pPr>
    </w:p>
    <w:p w:rsidR="000F2003" w:rsidRPr="000F2003" w:rsidRDefault="000F2003" w:rsidP="000F2003">
      <w:pPr>
        <w:shd w:val="pct10" w:color="auto" w:fill="auto"/>
        <w:spacing w:after="0" w:line="240" w:lineRule="auto"/>
        <w:jc w:val="both"/>
        <w:rPr>
          <w:sz w:val="20"/>
          <w:szCs w:val="20"/>
          <w:lang w:val="en-US"/>
        </w:rPr>
      </w:pPr>
      <w:r w:rsidRPr="00150542">
        <w:rPr>
          <w:b/>
          <w:sz w:val="20"/>
          <w:szCs w:val="20"/>
          <w:lang w:val="en-US"/>
        </w:rPr>
        <w:t>procedure</w:t>
      </w:r>
      <w:r w:rsidRPr="000F2003">
        <w:rPr>
          <w:sz w:val="20"/>
          <w:szCs w:val="20"/>
          <w:lang w:val="en-US"/>
        </w:rPr>
        <w:t xml:space="preserve"> TMainForm.btnTMySubClass2Click(Sender: TObject);</w:t>
      </w:r>
    </w:p>
    <w:p w:rsidR="000F2003" w:rsidRPr="00150542" w:rsidRDefault="000F2003" w:rsidP="000F2003">
      <w:pPr>
        <w:shd w:val="pct10" w:color="auto" w:fill="auto"/>
        <w:spacing w:after="0" w:line="240" w:lineRule="auto"/>
        <w:jc w:val="both"/>
        <w:rPr>
          <w:color w:val="9BBB59" w:themeColor="accent3"/>
          <w:sz w:val="20"/>
          <w:szCs w:val="20"/>
        </w:rPr>
      </w:pPr>
      <w:r w:rsidRPr="00150542">
        <w:rPr>
          <w:color w:val="9BBB59" w:themeColor="accent3"/>
          <w:sz w:val="20"/>
          <w:szCs w:val="20"/>
        </w:rPr>
        <w:t>// *** choix de TMySubClass2 ***</w:t>
      </w:r>
    </w:p>
    <w:p w:rsidR="000F2003" w:rsidRPr="00150542" w:rsidRDefault="000F2003" w:rsidP="000F2003">
      <w:pPr>
        <w:shd w:val="pct10" w:color="auto" w:fill="auto"/>
        <w:spacing w:after="0" w:line="240" w:lineRule="auto"/>
        <w:jc w:val="both"/>
        <w:rPr>
          <w:b/>
          <w:sz w:val="20"/>
          <w:szCs w:val="20"/>
        </w:rPr>
      </w:pPr>
      <w:r w:rsidRPr="00150542">
        <w:rPr>
          <w:b/>
          <w:sz w:val="20"/>
          <w:szCs w:val="20"/>
        </w:rPr>
        <w:t>begin</w:t>
      </w:r>
    </w:p>
    <w:p w:rsidR="000F2003" w:rsidRPr="000F2003" w:rsidRDefault="000F2003" w:rsidP="000F2003">
      <w:pPr>
        <w:shd w:val="pct10" w:color="auto" w:fill="auto"/>
        <w:spacing w:after="0" w:line="240" w:lineRule="auto"/>
        <w:jc w:val="both"/>
        <w:rPr>
          <w:sz w:val="20"/>
          <w:szCs w:val="20"/>
        </w:rPr>
      </w:pPr>
      <w:r w:rsidRPr="000F2003">
        <w:rPr>
          <w:sz w:val="20"/>
          <w:szCs w:val="20"/>
        </w:rPr>
        <w:t xml:space="preserve">  TMySubClass2.Version := 3;</w:t>
      </w:r>
    </w:p>
    <w:p w:rsidR="000F2003" w:rsidRPr="000F2003" w:rsidRDefault="000F2003" w:rsidP="000F2003">
      <w:pPr>
        <w:shd w:val="pct10" w:color="auto" w:fill="auto"/>
        <w:spacing w:after="0" w:line="240" w:lineRule="auto"/>
        <w:jc w:val="both"/>
        <w:rPr>
          <w:sz w:val="20"/>
          <w:szCs w:val="20"/>
          <w:lang w:val="en-US"/>
        </w:rPr>
      </w:pPr>
      <w:r w:rsidRPr="000F2003">
        <w:rPr>
          <w:sz w:val="20"/>
          <w:szCs w:val="20"/>
        </w:rPr>
        <w:t xml:space="preserve">  </w:t>
      </w:r>
      <w:r w:rsidRPr="000F2003">
        <w:rPr>
          <w:sz w:val="20"/>
          <w:szCs w:val="20"/>
          <w:lang w:val="en-US"/>
        </w:rPr>
        <w:t>TMySubClass2.SubVersion := 33;</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UpdateEditors;</w:t>
      </w:r>
    </w:p>
    <w:p w:rsidR="000F2003" w:rsidRPr="000F2003" w:rsidRDefault="000F2003" w:rsidP="000F2003">
      <w:pPr>
        <w:shd w:val="pct10" w:color="auto" w:fill="auto"/>
        <w:spacing w:after="0" w:line="240" w:lineRule="auto"/>
        <w:jc w:val="both"/>
        <w:rPr>
          <w:sz w:val="20"/>
          <w:szCs w:val="20"/>
          <w:lang w:val="en-US"/>
        </w:rPr>
      </w:pPr>
      <w:r w:rsidRPr="00150542">
        <w:rPr>
          <w:b/>
          <w:sz w:val="20"/>
          <w:szCs w:val="20"/>
          <w:lang w:val="en-US"/>
        </w:rPr>
        <w:t>end</w:t>
      </w:r>
      <w:r w:rsidRPr="000F2003">
        <w:rPr>
          <w:sz w:val="20"/>
          <w:szCs w:val="20"/>
          <w:lang w:val="en-US"/>
        </w:rPr>
        <w:t>;</w:t>
      </w:r>
    </w:p>
    <w:p w:rsidR="000F2003" w:rsidRPr="000F2003" w:rsidRDefault="000F2003" w:rsidP="000F2003">
      <w:pPr>
        <w:shd w:val="pct10" w:color="auto" w:fill="auto"/>
        <w:spacing w:after="0" w:line="240" w:lineRule="auto"/>
        <w:jc w:val="both"/>
        <w:rPr>
          <w:sz w:val="20"/>
          <w:szCs w:val="20"/>
          <w:lang w:val="en-US"/>
        </w:rPr>
      </w:pPr>
    </w:p>
    <w:p w:rsidR="000F2003" w:rsidRPr="000F2003" w:rsidRDefault="000F2003" w:rsidP="000F2003">
      <w:pPr>
        <w:shd w:val="pct10" w:color="auto" w:fill="auto"/>
        <w:spacing w:after="0" w:line="240" w:lineRule="auto"/>
        <w:jc w:val="both"/>
        <w:rPr>
          <w:sz w:val="20"/>
          <w:szCs w:val="20"/>
          <w:lang w:val="en-US"/>
        </w:rPr>
      </w:pPr>
      <w:r w:rsidRPr="00150542">
        <w:rPr>
          <w:b/>
          <w:sz w:val="20"/>
          <w:szCs w:val="20"/>
          <w:lang w:val="en-US"/>
        </w:rPr>
        <w:t>procedure</w:t>
      </w:r>
      <w:r w:rsidRPr="000F2003">
        <w:rPr>
          <w:sz w:val="20"/>
          <w:szCs w:val="20"/>
          <w:lang w:val="en-US"/>
        </w:rPr>
        <w:t xml:space="preserve"> TMainForm.UpdateEditors;</w:t>
      </w:r>
    </w:p>
    <w:p w:rsidR="000F2003" w:rsidRPr="00150542" w:rsidRDefault="000F2003" w:rsidP="000F2003">
      <w:pPr>
        <w:shd w:val="pct10" w:color="auto" w:fill="auto"/>
        <w:spacing w:after="0" w:line="240" w:lineRule="auto"/>
        <w:jc w:val="both"/>
        <w:rPr>
          <w:color w:val="9BBB59" w:themeColor="accent3"/>
          <w:sz w:val="20"/>
          <w:szCs w:val="20"/>
        </w:rPr>
      </w:pPr>
      <w:r w:rsidRPr="00150542">
        <w:rPr>
          <w:color w:val="9BBB59" w:themeColor="accent3"/>
          <w:sz w:val="20"/>
          <w:szCs w:val="20"/>
        </w:rPr>
        <w:t>// *** mise à jour des éditeurs ***</w:t>
      </w:r>
    </w:p>
    <w:p w:rsidR="000F2003" w:rsidRPr="00150542" w:rsidRDefault="000F2003" w:rsidP="000F2003">
      <w:pPr>
        <w:shd w:val="pct10" w:color="auto" w:fill="auto"/>
        <w:spacing w:after="0" w:line="240" w:lineRule="auto"/>
        <w:jc w:val="both"/>
        <w:rPr>
          <w:b/>
          <w:sz w:val="20"/>
          <w:szCs w:val="20"/>
          <w:lang w:val="en-US"/>
        </w:rPr>
      </w:pPr>
      <w:r w:rsidRPr="00150542">
        <w:rPr>
          <w:b/>
          <w:sz w:val="20"/>
          <w:szCs w:val="20"/>
          <w:lang w:val="en-US"/>
        </w:rPr>
        <w:t>begin</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lbledt1.Caption := IntToStr(TMyClass.Version);</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lbledt2.Caption := FloatToStr(TMyClass.SubVersion);</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lbledt3.Caption := IntToStr(TMySubClass.Version);</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lbledt4.Caption := FloatToStr(TMySubClass.SubVersion);</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lbledt5.Caption := IntToStr(TMySubClass2.Version);</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lbledt6.Caption := FloatToStr(TMySubClass2.SubVersion);</w:t>
      </w:r>
    </w:p>
    <w:p w:rsidR="000F2003" w:rsidRPr="000F2003" w:rsidRDefault="000F2003" w:rsidP="000F2003">
      <w:pPr>
        <w:shd w:val="pct10" w:color="auto" w:fill="auto"/>
        <w:spacing w:after="0" w:line="240" w:lineRule="auto"/>
        <w:jc w:val="both"/>
        <w:rPr>
          <w:sz w:val="20"/>
          <w:szCs w:val="20"/>
          <w:lang w:val="en-US"/>
        </w:rPr>
      </w:pPr>
      <w:r w:rsidRPr="00150542">
        <w:rPr>
          <w:b/>
          <w:sz w:val="20"/>
          <w:szCs w:val="20"/>
          <w:lang w:val="en-US"/>
        </w:rPr>
        <w:t>end</w:t>
      </w:r>
      <w:r w:rsidRPr="000F2003">
        <w:rPr>
          <w:sz w:val="20"/>
          <w:szCs w:val="20"/>
          <w:lang w:val="en-US"/>
        </w:rPr>
        <w:t>;</w:t>
      </w:r>
    </w:p>
    <w:p w:rsidR="000F2003" w:rsidRPr="000F2003" w:rsidRDefault="000F2003" w:rsidP="000F2003">
      <w:pPr>
        <w:shd w:val="pct10" w:color="auto" w:fill="auto"/>
        <w:spacing w:after="0" w:line="240" w:lineRule="auto"/>
        <w:jc w:val="both"/>
        <w:rPr>
          <w:sz w:val="20"/>
          <w:szCs w:val="20"/>
          <w:lang w:val="en-US"/>
        </w:rPr>
      </w:pPr>
    </w:p>
    <w:p w:rsidR="000F2003" w:rsidRPr="00150542" w:rsidRDefault="000F2003" w:rsidP="000F2003">
      <w:pPr>
        <w:shd w:val="pct10" w:color="auto" w:fill="auto"/>
        <w:spacing w:after="0" w:line="240" w:lineRule="auto"/>
        <w:jc w:val="both"/>
        <w:rPr>
          <w:color w:val="9BBB59" w:themeColor="accent3"/>
          <w:sz w:val="20"/>
          <w:szCs w:val="20"/>
          <w:lang w:val="en-US"/>
        </w:rPr>
      </w:pPr>
      <w:r w:rsidRPr="00150542">
        <w:rPr>
          <w:color w:val="9BBB59" w:themeColor="accent3"/>
          <w:sz w:val="20"/>
          <w:szCs w:val="20"/>
          <w:lang w:val="en-US"/>
        </w:rPr>
        <w:t>{ TMySubClass }</w:t>
      </w:r>
    </w:p>
    <w:p w:rsidR="000F2003" w:rsidRPr="000F2003" w:rsidRDefault="000F2003" w:rsidP="000F2003">
      <w:pPr>
        <w:shd w:val="pct10" w:color="auto" w:fill="auto"/>
        <w:spacing w:after="0" w:line="240" w:lineRule="auto"/>
        <w:jc w:val="both"/>
        <w:rPr>
          <w:sz w:val="20"/>
          <w:szCs w:val="20"/>
          <w:lang w:val="en-US"/>
        </w:rPr>
      </w:pPr>
    </w:p>
    <w:p w:rsidR="000F2003" w:rsidRPr="000F2003" w:rsidRDefault="000F2003" w:rsidP="000F2003">
      <w:pPr>
        <w:shd w:val="pct10" w:color="auto" w:fill="auto"/>
        <w:spacing w:after="0" w:line="240" w:lineRule="auto"/>
        <w:jc w:val="both"/>
        <w:rPr>
          <w:sz w:val="20"/>
          <w:szCs w:val="20"/>
          <w:lang w:val="en-US"/>
        </w:rPr>
      </w:pPr>
      <w:r w:rsidRPr="00150542">
        <w:rPr>
          <w:b/>
          <w:sz w:val="20"/>
          <w:szCs w:val="20"/>
          <w:lang w:val="en-US"/>
        </w:rPr>
        <w:t>class procedure</w:t>
      </w:r>
      <w:r w:rsidRPr="000F2003">
        <w:rPr>
          <w:sz w:val="20"/>
          <w:szCs w:val="20"/>
          <w:lang w:val="en-US"/>
        </w:rPr>
        <w:t xml:space="preserve"> TMySubClass.SetSubVersion(</w:t>
      </w:r>
      <w:r w:rsidR="00150542" w:rsidRPr="00150542">
        <w:rPr>
          <w:b/>
          <w:sz w:val="20"/>
          <w:szCs w:val="20"/>
          <w:lang w:val="en-US"/>
        </w:rPr>
        <w:t>const</w:t>
      </w:r>
      <w:r w:rsidR="00150542">
        <w:rPr>
          <w:sz w:val="20"/>
          <w:szCs w:val="20"/>
          <w:lang w:val="en-US"/>
        </w:rPr>
        <w:t xml:space="preserve"> </w:t>
      </w:r>
      <w:r w:rsidRPr="000F2003">
        <w:rPr>
          <w:sz w:val="20"/>
          <w:szCs w:val="20"/>
          <w:lang w:val="en-US"/>
        </w:rPr>
        <w:t>AValue: Real);</w:t>
      </w:r>
    </w:p>
    <w:p w:rsidR="000F2003" w:rsidRPr="00150542" w:rsidRDefault="000F2003" w:rsidP="000F2003">
      <w:pPr>
        <w:shd w:val="pct10" w:color="auto" w:fill="auto"/>
        <w:spacing w:after="0" w:line="240" w:lineRule="auto"/>
        <w:jc w:val="both"/>
        <w:rPr>
          <w:color w:val="9BBB59" w:themeColor="accent3"/>
          <w:sz w:val="20"/>
          <w:szCs w:val="20"/>
        </w:rPr>
      </w:pPr>
      <w:r w:rsidRPr="00150542">
        <w:rPr>
          <w:color w:val="9BBB59" w:themeColor="accent3"/>
          <w:sz w:val="20"/>
          <w:szCs w:val="20"/>
        </w:rPr>
        <w:t>// *** numéro de version (sous-classe) ***</w:t>
      </w:r>
    </w:p>
    <w:p w:rsidR="000F2003" w:rsidRPr="00150542" w:rsidRDefault="000F2003" w:rsidP="000F2003">
      <w:pPr>
        <w:shd w:val="pct10" w:color="auto" w:fill="auto"/>
        <w:spacing w:after="0" w:line="240" w:lineRule="auto"/>
        <w:jc w:val="both"/>
        <w:rPr>
          <w:b/>
          <w:sz w:val="20"/>
          <w:szCs w:val="20"/>
          <w:lang w:val="en-US"/>
        </w:rPr>
      </w:pPr>
      <w:r w:rsidRPr="00150542">
        <w:rPr>
          <w:b/>
          <w:sz w:val="20"/>
          <w:szCs w:val="20"/>
          <w:lang w:val="en-US"/>
        </w:rPr>
        <w:t>begin</w:t>
      </w:r>
    </w:p>
    <w:p w:rsidR="000F2003" w:rsidRPr="00150542" w:rsidRDefault="000F2003" w:rsidP="000F2003">
      <w:pPr>
        <w:shd w:val="pct10" w:color="auto" w:fill="auto"/>
        <w:spacing w:after="0" w:line="240" w:lineRule="auto"/>
        <w:jc w:val="both"/>
        <w:rPr>
          <w:sz w:val="20"/>
          <w:szCs w:val="20"/>
          <w:lang w:val="en-US"/>
        </w:rPr>
      </w:pPr>
      <w:r w:rsidRPr="00150542">
        <w:rPr>
          <w:sz w:val="20"/>
          <w:szCs w:val="20"/>
          <w:lang w:val="en-US"/>
        </w:rPr>
        <w:t xml:space="preserve">  fSubVersion := AValue / 10;</w:t>
      </w:r>
    </w:p>
    <w:p w:rsidR="000F2003" w:rsidRPr="00150542" w:rsidRDefault="000F2003" w:rsidP="000F2003">
      <w:pPr>
        <w:shd w:val="pct10" w:color="auto" w:fill="auto"/>
        <w:spacing w:after="0" w:line="240" w:lineRule="auto"/>
        <w:jc w:val="both"/>
        <w:rPr>
          <w:sz w:val="20"/>
          <w:szCs w:val="20"/>
          <w:lang w:val="en-US"/>
        </w:rPr>
      </w:pPr>
      <w:r w:rsidRPr="00150542">
        <w:rPr>
          <w:b/>
          <w:sz w:val="20"/>
          <w:szCs w:val="20"/>
          <w:lang w:val="en-US"/>
        </w:rPr>
        <w:t>end</w:t>
      </w:r>
      <w:r w:rsidRPr="00150542">
        <w:rPr>
          <w:sz w:val="20"/>
          <w:szCs w:val="20"/>
          <w:lang w:val="en-US"/>
        </w:rPr>
        <w:t>;</w:t>
      </w:r>
    </w:p>
    <w:p w:rsidR="000F2003" w:rsidRPr="00150542" w:rsidRDefault="000F2003" w:rsidP="000F2003">
      <w:pPr>
        <w:shd w:val="pct10" w:color="auto" w:fill="auto"/>
        <w:spacing w:after="0" w:line="240" w:lineRule="auto"/>
        <w:jc w:val="both"/>
        <w:rPr>
          <w:sz w:val="20"/>
          <w:szCs w:val="20"/>
          <w:lang w:val="en-US"/>
        </w:rPr>
      </w:pPr>
    </w:p>
    <w:p w:rsidR="000F2003" w:rsidRPr="000F2003" w:rsidRDefault="000F2003" w:rsidP="000F2003">
      <w:pPr>
        <w:shd w:val="pct10" w:color="auto" w:fill="auto"/>
        <w:spacing w:after="0" w:line="240" w:lineRule="auto"/>
        <w:jc w:val="both"/>
        <w:rPr>
          <w:sz w:val="20"/>
          <w:szCs w:val="20"/>
          <w:lang w:val="en-US"/>
        </w:rPr>
      </w:pPr>
      <w:r w:rsidRPr="00150542">
        <w:rPr>
          <w:b/>
          <w:sz w:val="20"/>
          <w:szCs w:val="20"/>
          <w:lang w:val="en-US"/>
        </w:rPr>
        <w:t>class procedure</w:t>
      </w:r>
      <w:r w:rsidRPr="000F2003">
        <w:rPr>
          <w:sz w:val="20"/>
          <w:szCs w:val="20"/>
          <w:lang w:val="en-US"/>
        </w:rPr>
        <w:t xml:space="preserve"> TMySubClass.SetVersion(</w:t>
      </w:r>
      <w:r w:rsidR="00150542" w:rsidRPr="00150542">
        <w:rPr>
          <w:b/>
          <w:sz w:val="20"/>
          <w:szCs w:val="20"/>
          <w:lang w:val="en-US"/>
        </w:rPr>
        <w:t>const</w:t>
      </w:r>
      <w:r w:rsidR="00150542">
        <w:rPr>
          <w:sz w:val="20"/>
          <w:szCs w:val="20"/>
          <w:lang w:val="en-US"/>
        </w:rPr>
        <w:t xml:space="preserve"> </w:t>
      </w:r>
      <w:r w:rsidRPr="000F2003">
        <w:rPr>
          <w:sz w:val="20"/>
          <w:szCs w:val="20"/>
          <w:lang w:val="en-US"/>
        </w:rPr>
        <w:t>AValue: Integer);</w:t>
      </w:r>
    </w:p>
    <w:p w:rsidR="000F2003" w:rsidRPr="00150542" w:rsidRDefault="000F2003" w:rsidP="000F2003">
      <w:pPr>
        <w:shd w:val="pct10" w:color="auto" w:fill="auto"/>
        <w:spacing w:after="0" w:line="240" w:lineRule="auto"/>
        <w:jc w:val="both"/>
        <w:rPr>
          <w:color w:val="9BBB59" w:themeColor="accent3"/>
          <w:sz w:val="20"/>
          <w:szCs w:val="20"/>
        </w:rPr>
      </w:pPr>
      <w:r w:rsidRPr="00150542">
        <w:rPr>
          <w:color w:val="9BBB59" w:themeColor="accent3"/>
          <w:sz w:val="20"/>
          <w:szCs w:val="20"/>
        </w:rPr>
        <w:t>// *** numéro de sous-version (sous-classe) ***</w:t>
      </w:r>
    </w:p>
    <w:p w:rsidR="000F2003" w:rsidRPr="00150542" w:rsidRDefault="000F2003" w:rsidP="000F2003">
      <w:pPr>
        <w:shd w:val="pct10" w:color="auto" w:fill="auto"/>
        <w:spacing w:after="0" w:line="240" w:lineRule="auto"/>
        <w:jc w:val="both"/>
        <w:rPr>
          <w:b/>
          <w:sz w:val="20"/>
          <w:szCs w:val="20"/>
          <w:lang w:val="en-US"/>
        </w:rPr>
      </w:pPr>
      <w:r w:rsidRPr="00150542">
        <w:rPr>
          <w:b/>
          <w:sz w:val="20"/>
          <w:szCs w:val="20"/>
          <w:lang w:val="en-US"/>
        </w:rPr>
        <w:t>begin</w:t>
      </w:r>
    </w:p>
    <w:p w:rsidR="000F2003" w:rsidRPr="000F2003" w:rsidRDefault="000F2003" w:rsidP="000F2003">
      <w:pPr>
        <w:shd w:val="pct10" w:color="auto" w:fill="auto"/>
        <w:spacing w:after="0" w:line="240" w:lineRule="auto"/>
        <w:jc w:val="both"/>
        <w:rPr>
          <w:sz w:val="20"/>
          <w:szCs w:val="20"/>
          <w:lang w:val="en-US"/>
        </w:rPr>
      </w:pPr>
      <w:r w:rsidRPr="000F2003">
        <w:rPr>
          <w:sz w:val="20"/>
          <w:szCs w:val="20"/>
          <w:lang w:val="en-US"/>
        </w:rPr>
        <w:t xml:space="preserve">  fVersion := AValue * 10;</w:t>
      </w:r>
    </w:p>
    <w:p w:rsidR="000F2003" w:rsidRPr="000F2003" w:rsidRDefault="000F2003" w:rsidP="000F2003">
      <w:pPr>
        <w:shd w:val="pct10" w:color="auto" w:fill="auto"/>
        <w:spacing w:after="0" w:line="240" w:lineRule="auto"/>
        <w:jc w:val="both"/>
        <w:rPr>
          <w:sz w:val="20"/>
          <w:szCs w:val="20"/>
          <w:lang w:val="en-US"/>
        </w:rPr>
      </w:pPr>
      <w:r w:rsidRPr="00150542">
        <w:rPr>
          <w:b/>
          <w:sz w:val="20"/>
          <w:szCs w:val="20"/>
          <w:lang w:val="en-US"/>
        </w:rPr>
        <w:t>end</w:t>
      </w:r>
      <w:r w:rsidRPr="000F2003">
        <w:rPr>
          <w:sz w:val="20"/>
          <w:szCs w:val="20"/>
          <w:lang w:val="en-US"/>
        </w:rPr>
        <w:t>;</w:t>
      </w:r>
    </w:p>
    <w:p w:rsidR="000F2003" w:rsidRPr="000F2003" w:rsidRDefault="000F2003" w:rsidP="000F2003">
      <w:pPr>
        <w:shd w:val="pct10" w:color="auto" w:fill="auto"/>
        <w:spacing w:after="0" w:line="240" w:lineRule="auto"/>
        <w:jc w:val="both"/>
        <w:rPr>
          <w:sz w:val="20"/>
          <w:szCs w:val="20"/>
          <w:lang w:val="en-US"/>
        </w:rPr>
      </w:pPr>
    </w:p>
    <w:p w:rsidR="000F2003" w:rsidRPr="00150542" w:rsidRDefault="000F2003" w:rsidP="000F2003">
      <w:pPr>
        <w:shd w:val="pct10" w:color="auto" w:fill="auto"/>
        <w:spacing w:after="0" w:line="240" w:lineRule="auto"/>
        <w:jc w:val="both"/>
        <w:rPr>
          <w:color w:val="9BBB59" w:themeColor="accent3"/>
          <w:sz w:val="20"/>
          <w:szCs w:val="20"/>
          <w:lang w:val="en-US"/>
        </w:rPr>
      </w:pPr>
      <w:r w:rsidRPr="00150542">
        <w:rPr>
          <w:color w:val="9BBB59" w:themeColor="accent3"/>
          <w:sz w:val="20"/>
          <w:szCs w:val="20"/>
          <w:lang w:val="en-US"/>
        </w:rPr>
        <w:t>{ TMyClass }</w:t>
      </w:r>
    </w:p>
    <w:p w:rsidR="000F2003" w:rsidRPr="000F2003" w:rsidRDefault="000F2003" w:rsidP="000F2003">
      <w:pPr>
        <w:shd w:val="pct10" w:color="auto" w:fill="auto"/>
        <w:spacing w:after="0" w:line="240" w:lineRule="auto"/>
        <w:jc w:val="both"/>
        <w:rPr>
          <w:sz w:val="20"/>
          <w:szCs w:val="20"/>
          <w:lang w:val="en-US"/>
        </w:rPr>
      </w:pPr>
    </w:p>
    <w:p w:rsidR="000F2003" w:rsidRPr="000F2003" w:rsidRDefault="000F2003" w:rsidP="000F2003">
      <w:pPr>
        <w:shd w:val="pct10" w:color="auto" w:fill="auto"/>
        <w:spacing w:after="0" w:line="240" w:lineRule="auto"/>
        <w:jc w:val="both"/>
        <w:rPr>
          <w:sz w:val="20"/>
          <w:szCs w:val="20"/>
          <w:lang w:val="en-US"/>
        </w:rPr>
      </w:pPr>
      <w:r w:rsidRPr="00150542">
        <w:rPr>
          <w:b/>
          <w:sz w:val="20"/>
          <w:szCs w:val="20"/>
          <w:lang w:val="en-US"/>
        </w:rPr>
        <w:t>class procedure</w:t>
      </w:r>
      <w:r w:rsidRPr="000F2003">
        <w:rPr>
          <w:sz w:val="20"/>
          <w:szCs w:val="20"/>
          <w:lang w:val="en-US"/>
        </w:rPr>
        <w:t xml:space="preserve"> TMyClass.SetVersion(</w:t>
      </w:r>
      <w:r w:rsidR="00150542" w:rsidRPr="00150542">
        <w:rPr>
          <w:b/>
          <w:sz w:val="20"/>
          <w:szCs w:val="20"/>
          <w:lang w:val="en-US"/>
        </w:rPr>
        <w:t>const</w:t>
      </w:r>
      <w:r w:rsidR="00150542">
        <w:rPr>
          <w:sz w:val="20"/>
          <w:szCs w:val="20"/>
          <w:lang w:val="en-US"/>
        </w:rPr>
        <w:t xml:space="preserve"> </w:t>
      </w:r>
      <w:r w:rsidRPr="000F2003">
        <w:rPr>
          <w:sz w:val="20"/>
          <w:szCs w:val="20"/>
          <w:lang w:val="en-US"/>
        </w:rPr>
        <w:t>AValue: Integer);</w:t>
      </w:r>
    </w:p>
    <w:p w:rsidR="000F2003" w:rsidRPr="00150542" w:rsidRDefault="000F2003" w:rsidP="000F2003">
      <w:pPr>
        <w:shd w:val="pct10" w:color="auto" w:fill="auto"/>
        <w:spacing w:after="0" w:line="240" w:lineRule="auto"/>
        <w:jc w:val="both"/>
        <w:rPr>
          <w:color w:val="9BBB59" w:themeColor="accent3"/>
          <w:sz w:val="20"/>
          <w:szCs w:val="20"/>
        </w:rPr>
      </w:pPr>
      <w:r w:rsidRPr="00150542">
        <w:rPr>
          <w:color w:val="9BBB59" w:themeColor="accent3"/>
          <w:sz w:val="20"/>
          <w:szCs w:val="20"/>
        </w:rPr>
        <w:t>// *** numéro de version ***</w:t>
      </w:r>
    </w:p>
    <w:p w:rsidR="000F2003" w:rsidRPr="00150542" w:rsidRDefault="000F2003" w:rsidP="000F2003">
      <w:pPr>
        <w:shd w:val="pct10" w:color="auto" w:fill="auto"/>
        <w:spacing w:after="0" w:line="240" w:lineRule="auto"/>
        <w:jc w:val="both"/>
        <w:rPr>
          <w:b/>
          <w:sz w:val="20"/>
          <w:szCs w:val="20"/>
        </w:rPr>
      </w:pPr>
      <w:r w:rsidRPr="00150542">
        <w:rPr>
          <w:b/>
          <w:sz w:val="20"/>
          <w:szCs w:val="20"/>
        </w:rPr>
        <w:t>begin</w:t>
      </w:r>
    </w:p>
    <w:p w:rsidR="000F2003" w:rsidRPr="000F2003" w:rsidRDefault="000F2003" w:rsidP="000F2003">
      <w:pPr>
        <w:shd w:val="pct10" w:color="auto" w:fill="auto"/>
        <w:spacing w:after="0" w:line="240" w:lineRule="auto"/>
        <w:jc w:val="both"/>
        <w:rPr>
          <w:sz w:val="20"/>
          <w:szCs w:val="20"/>
        </w:rPr>
      </w:pPr>
      <w:r w:rsidRPr="000F2003">
        <w:rPr>
          <w:sz w:val="20"/>
          <w:szCs w:val="20"/>
        </w:rPr>
        <w:t xml:space="preserve">  fVersion := AValue;</w:t>
      </w:r>
    </w:p>
    <w:p w:rsidR="000F2003" w:rsidRPr="000F2003" w:rsidRDefault="000F2003" w:rsidP="000F2003">
      <w:pPr>
        <w:shd w:val="pct10" w:color="auto" w:fill="auto"/>
        <w:spacing w:after="0" w:line="240" w:lineRule="auto"/>
        <w:jc w:val="both"/>
        <w:rPr>
          <w:sz w:val="20"/>
          <w:szCs w:val="20"/>
          <w:lang w:val="en-US"/>
        </w:rPr>
      </w:pPr>
      <w:r w:rsidRPr="00150542">
        <w:rPr>
          <w:b/>
          <w:sz w:val="20"/>
          <w:szCs w:val="20"/>
          <w:lang w:val="en-US"/>
        </w:rPr>
        <w:t>end</w:t>
      </w:r>
      <w:r w:rsidRPr="000F2003">
        <w:rPr>
          <w:sz w:val="20"/>
          <w:szCs w:val="20"/>
          <w:lang w:val="en-US"/>
        </w:rPr>
        <w:t>;</w:t>
      </w:r>
    </w:p>
    <w:p w:rsidR="000F2003" w:rsidRPr="000F2003" w:rsidRDefault="000F2003" w:rsidP="000F2003">
      <w:pPr>
        <w:shd w:val="pct10" w:color="auto" w:fill="auto"/>
        <w:spacing w:after="0" w:line="240" w:lineRule="auto"/>
        <w:jc w:val="both"/>
        <w:rPr>
          <w:sz w:val="20"/>
          <w:szCs w:val="20"/>
          <w:lang w:val="en-US"/>
        </w:rPr>
      </w:pPr>
    </w:p>
    <w:p w:rsidR="000F2003" w:rsidRPr="000F2003" w:rsidRDefault="000F2003" w:rsidP="000F2003">
      <w:pPr>
        <w:shd w:val="pct10" w:color="auto" w:fill="auto"/>
        <w:spacing w:after="0" w:line="240" w:lineRule="auto"/>
        <w:jc w:val="both"/>
        <w:rPr>
          <w:sz w:val="20"/>
          <w:szCs w:val="20"/>
          <w:lang w:val="en-US"/>
        </w:rPr>
      </w:pPr>
      <w:r w:rsidRPr="00150542">
        <w:rPr>
          <w:b/>
          <w:sz w:val="20"/>
          <w:szCs w:val="20"/>
          <w:lang w:val="en-US"/>
        </w:rPr>
        <w:t xml:space="preserve">class procedure </w:t>
      </w:r>
      <w:r w:rsidRPr="000F2003">
        <w:rPr>
          <w:sz w:val="20"/>
          <w:szCs w:val="20"/>
          <w:lang w:val="en-US"/>
        </w:rPr>
        <w:t>TMyClass.SetSubVersion(</w:t>
      </w:r>
      <w:r w:rsidR="00150542" w:rsidRPr="00150542">
        <w:rPr>
          <w:b/>
          <w:sz w:val="20"/>
          <w:szCs w:val="20"/>
          <w:lang w:val="en-US"/>
        </w:rPr>
        <w:t>const</w:t>
      </w:r>
      <w:r w:rsidR="00150542">
        <w:rPr>
          <w:sz w:val="20"/>
          <w:szCs w:val="20"/>
          <w:lang w:val="en-US"/>
        </w:rPr>
        <w:t xml:space="preserve"> </w:t>
      </w:r>
      <w:r w:rsidRPr="000F2003">
        <w:rPr>
          <w:sz w:val="20"/>
          <w:szCs w:val="20"/>
          <w:lang w:val="en-US"/>
        </w:rPr>
        <w:t>AValue: Real);</w:t>
      </w:r>
    </w:p>
    <w:p w:rsidR="000F2003" w:rsidRPr="00150542" w:rsidRDefault="000F2003" w:rsidP="000F2003">
      <w:pPr>
        <w:shd w:val="pct10" w:color="auto" w:fill="auto"/>
        <w:spacing w:after="0" w:line="240" w:lineRule="auto"/>
        <w:jc w:val="both"/>
        <w:rPr>
          <w:color w:val="9BBB59" w:themeColor="accent3"/>
          <w:sz w:val="20"/>
          <w:szCs w:val="20"/>
        </w:rPr>
      </w:pPr>
      <w:r w:rsidRPr="00150542">
        <w:rPr>
          <w:color w:val="9BBB59" w:themeColor="accent3"/>
          <w:sz w:val="20"/>
          <w:szCs w:val="20"/>
        </w:rPr>
        <w:t>// *** numéro de sous-version ***</w:t>
      </w:r>
    </w:p>
    <w:p w:rsidR="000F2003" w:rsidRPr="00150542" w:rsidRDefault="000F2003" w:rsidP="000F2003">
      <w:pPr>
        <w:shd w:val="pct10" w:color="auto" w:fill="auto"/>
        <w:spacing w:after="0" w:line="240" w:lineRule="auto"/>
        <w:jc w:val="both"/>
        <w:rPr>
          <w:b/>
          <w:sz w:val="20"/>
          <w:szCs w:val="20"/>
        </w:rPr>
      </w:pPr>
      <w:r w:rsidRPr="00150542">
        <w:rPr>
          <w:b/>
          <w:sz w:val="20"/>
          <w:szCs w:val="20"/>
        </w:rPr>
        <w:t>begin</w:t>
      </w:r>
    </w:p>
    <w:p w:rsidR="000F2003" w:rsidRPr="000F2003" w:rsidRDefault="000F2003" w:rsidP="000F2003">
      <w:pPr>
        <w:shd w:val="pct10" w:color="auto" w:fill="auto"/>
        <w:spacing w:after="0" w:line="240" w:lineRule="auto"/>
        <w:jc w:val="both"/>
        <w:rPr>
          <w:sz w:val="20"/>
          <w:szCs w:val="20"/>
        </w:rPr>
      </w:pPr>
      <w:r w:rsidRPr="000F2003">
        <w:rPr>
          <w:sz w:val="20"/>
          <w:szCs w:val="20"/>
        </w:rPr>
        <w:t xml:space="preserve">  fSubVersion := AValue;</w:t>
      </w:r>
    </w:p>
    <w:p w:rsidR="000F2003" w:rsidRPr="000F2003" w:rsidRDefault="000F2003" w:rsidP="000F2003">
      <w:pPr>
        <w:shd w:val="pct10" w:color="auto" w:fill="auto"/>
        <w:spacing w:after="0" w:line="240" w:lineRule="auto"/>
        <w:jc w:val="both"/>
        <w:rPr>
          <w:sz w:val="20"/>
          <w:szCs w:val="20"/>
        </w:rPr>
      </w:pPr>
      <w:r w:rsidRPr="00150542">
        <w:rPr>
          <w:b/>
          <w:sz w:val="20"/>
          <w:szCs w:val="20"/>
        </w:rPr>
        <w:lastRenderedPageBreak/>
        <w:t>end</w:t>
      </w:r>
      <w:r w:rsidRPr="000F2003">
        <w:rPr>
          <w:sz w:val="20"/>
          <w:szCs w:val="20"/>
        </w:rPr>
        <w:t>;</w:t>
      </w:r>
    </w:p>
    <w:p w:rsidR="000F2003" w:rsidRPr="000F2003" w:rsidRDefault="000F2003" w:rsidP="000F2003">
      <w:pPr>
        <w:shd w:val="pct10" w:color="auto" w:fill="auto"/>
        <w:spacing w:after="0" w:line="240" w:lineRule="auto"/>
        <w:jc w:val="both"/>
        <w:rPr>
          <w:sz w:val="20"/>
          <w:szCs w:val="20"/>
        </w:rPr>
      </w:pPr>
    </w:p>
    <w:p w:rsidR="000F2003" w:rsidRPr="000F2003" w:rsidRDefault="000F2003" w:rsidP="000F2003">
      <w:pPr>
        <w:shd w:val="pct10" w:color="auto" w:fill="auto"/>
        <w:spacing w:after="0" w:line="240" w:lineRule="auto"/>
        <w:jc w:val="both"/>
        <w:rPr>
          <w:sz w:val="20"/>
          <w:szCs w:val="20"/>
        </w:rPr>
      </w:pPr>
      <w:r w:rsidRPr="00150542">
        <w:rPr>
          <w:b/>
          <w:sz w:val="20"/>
          <w:szCs w:val="20"/>
        </w:rPr>
        <w:t>end</w:t>
      </w:r>
      <w:r w:rsidRPr="000F2003">
        <w:rPr>
          <w:sz w:val="20"/>
          <w:szCs w:val="20"/>
        </w:rPr>
        <w:t>.</w:t>
      </w:r>
    </w:p>
    <w:p w:rsidR="000F2003" w:rsidRDefault="000F2003" w:rsidP="000F2003">
      <w:pPr>
        <w:jc w:val="both"/>
        <w:rPr>
          <w:sz w:val="24"/>
          <w:szCs w:val="24"/>
        </w:rPr>
      </w:pPr>
    </w:p>
    <w:p w:rsidR="00150542" w:rsidRPr="000F2003" w:rsidRDefault="00150542" w:rsidP="00150542">
      <w:pPr>
        <w:ind w:firstLine="708"/>
        <w:jc w:val="both"/>
        <w:rPr>
          <w:sz w:val="24"/>
          <w:szCs w:val="24"/>
        </w:rPr>
      </w:pPr>
      <w:r>
        <w:rPr>
          <w:sz w:val="24"/>
          <w:szCs w:val="24"/>
        </w:rPr>
        <w:t xml:space="preserve">Trois classes sont définies </w:t>
      </w:r>
      <w:r w:rsidR="00997297">
        <w:rPr>
          <w:sz w:val="24"/>
          <w:szCs w:val="24"/>
        </w:rPr>
        <w:t>(</w:t>
      </w:r>
      <w:r w:rsidR="00997297" w:rsidRPr="00997297">
        <w:rPr>
          <w:b/>
          <w:i/>
          <w:color w:val="4F81BD" w:themeColor="accent1"/>
          <w:sz w:val="24"/>
          <w:szCs w:val="24"/>
        </w:rPr>
        <w:t>TMyClass</w:t>
      </w:r>
      <w:r w:rsidR="00997297">
        <w:rPr>
          <w:sz w:val="24"/>
          <w:szCs w:val="24"/>
        </w:rPr>
        <w:t xml:space="preserve">, </w:t>
      </w:r>
      <w:r w:rsidR="00997297" w:rsidRPr="00997297">
        <w:rPr>
          <w:b/>
          <w:i/>
          <w:color w:val="4F81BD" w:themeColor="accent1"/>
          <w:sz w:val="24"/>
          <w:szCs w:val="24"/>
        </w:rPr>
        <w:t>TMySubClass</w:t>
      </w:r>
      <w:r w:rsidR="00997297">
        <w:rPr>
          <w:sz w:val="24"/>
          <w:szCs w:val="24"/>
        </w:rPr>
        <w:t xml:space="preserve">, </w:t>
      </w:r>
      <w:r w:rsidR="00997297" w:rsidRPr="00997297">
        <w:rPr>
          <w:b/>
          <w:i/>
          <w:color w:val="4F81BD" w:themeColor="accent1"/>
          <w:sz w:val="24"/>
          <w:szCs w:val="24"/>
        </w:rPr>
        <w:t>TMySubClass2</w:t>
      </w:r>
      <w:r w:rsidR="00997297">
        <w:rPr>
          <w:sz w:val="24"/>
          <w:szCs w:val="24"/>
        </w:rPr>
        <w:t xml:space="preserve">) </w:t>
      </w:r>
      <w:r>
        <w:rPr>
          <w:sz w:val="24"/>
          <w:szCs w:val="24"/>
        </w:rPr>
        <w:t>dont l’une est l’ancêtre des deux autres</w:t>
      </w:r>
      <w:r w:rsidR="00997297">
        <w:rPr>
          <w:sz w:val="24"/>
          <w:szCs w:val="24"/>
        </w:rPr>
        <w:t xml:space="preserve"> (</w:t>
      </w:r>
      <w:r w:rsidR="00997297" w:rsidRPr="00997297">
        <w:rPr>
          <w:b/>
          <w:i/>
          <w:color w:val="4F81BD" w:themeColor="accent1"/>
          <w:sz w:val="24"/>
          <w:szCs w:val="24"/>
        </w:rPr>
        <w:t>TMyClass</w:t>
      </w:r>
      <w:r w:rsidR="00997297">
        <w:rPr>
          <w:sz w:val="24"/>
          <w:szCs w:val="24"/>
        </w:rPr>
        <w:t>)</w:t>
      </w:r>
      <w:r>
        <w:rPr>
          <w:sz w:val="24"/>
          <w:szCs w:val="24"/>
        </w:rPr>
        <w:t xml:space="preserve">. Chacune de ses classes définit </w:t>
      </w:r>
      <w:r w:rsidR="00997297">
        <w:rPr>
          <w:sz w:val="24"/>
          <w:szCs w:val="24"/>
        </w:rPr>
        <w:t xml:space="preserve">ses propres </w:t>
      </w:r>
      <w:r w:rsidR="00A50404">
        <w:rPr>
          <w:sz w:val="24"/>
          <w:szCs w:val="24"/>
        </w:rPr>
        <w:t xml:space="preserve">propriétés de classe et ses propres </w:t>
      </w:r>
      <w:r w:rsidR="00997297">
        <w:rPr>
          <w:sz w:val="24"/>
          <w:szCs w:val="24"/>
        </w:rPr>
        <w:t xml:space="preserve">méthodes </w:t>
      </w:r>
      <w:r w:rsidR="00A50404">
        <w:rPr>
          <w:sz w:val="24"/>
          <w:szCs w:val="24"/>
        </w:rPr>
        <w:t xml:space="preserve">statiques </w:t>
      </w:r>
      <w:r w:rsidR="00997297">
        <w:rPr>
          <w:sz w:val="24"/>
          <w:szCs w:val="24"/>
        </w:rPr>
        <w:t>de classe</w:t>
      </w:r>
      <w:r w:rsidR="00A50404">
        <w:rPr>
          <w:sz w:val="24"/>
          <w:szCs w:val="24"/>
        </w:rPr>
        <w:t xml:space="preserve"> associées</w:t>
      </w:r>
      <w:r w:rsidR="00997297">
        <w:rPr>
          <w:sz w:val="24"/>
          <w:szCs w:val="24"/>
        </w:rPr>
        <w:t xml:space="preserve">. On s’aperçoit à l’exécution qu’il n’est jamais nécessaire d’instancier les classes et que c’est toujours le dernier changement d’une propriété qui est pris en compte, </w:t>
      </w:r>
      <w:r w:rsidR="002F2168">
        <w:rPr>
          <w:sz w:val="24"/>
          <w:szCs w:val="24"/>
        </w:rPr>
        <w:t>y compris</w:t>
      </w:r>
      <w:r w:rsidR="00997297">
        <w:rPr>
          <w:sz w:val="24"/>
          <w:szCs w:val="24"/>
        </w:rPr>
        <w:t xml:space="preserve"> entre classes sœurs</w:t>
      </w:r>
      <w:r w:rsidR="003E7584">
        <w:rPr>
          <w:sz w:val="24"/>
          <w:szCs w:val="24"/>
        </w:rPr>
        <w:t>. C’est aussi uniquement à travers les méthodes de la classe invoquée que les propriétés sont modifiées</w:t>
      </w:r>
      <w:r w:rsidR="003E7584">
        <w:rPr>
          <w:rStyle w:val="Appelnotedebasdep"/>
          <w:sz w:val="24"/>
          <w:szCs w:val="24"/>
        </w:rPr>
        <w:footnoteReference w:id="20"/>
      </w:r>
      <w:r w:rsidR="003E7584">
        <w:rPr>
          <w:sz w:val="24"/>
          <w:szCs w:val="24"/>
        </w:rPr>
        <w:t>.</w:t>
      </w:r>
    </w:p>
    <w:p w:rsidR="005D6032" w:rsidRDefault="005D6032" w:rsidP="005D6032">
      <w:pPr>
        <w:ind w:firstLine="708"/>
        <w:jc w:val="both"/>
        <w:rPr>
          <w:sz w:val="24"/>
          <w:szCs w:val="24"/>
        </w:rPr>
      </w:pPr>
      <w:r>
        <w:rPr>
          <w:noProof/>
          <w:sz w:val="24"/>
          <w:szCs w:val="24"/>
          <w:lang w:eastAsia="fr-FR"/>
        </w:rPr>
        <w:drawing>
          <wp:inline distT="0" distB="0" distL="0" distR="0" wp14:anchorId="57AC1FFA" wp14:editId="0153AE30">
            <wp:extent cx="304800" cy="3048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5D6032">
        <w:rPr>
          <w:sz w:val="24"/>
          <w:szCs w:val="24"/>
        </w:rPr>
        <w:t xml:space="preserve">Les propriétés de classes ne peuvent ni être du type </w:t>
      </w:r>
      <w:r w:rsidRPr="005D6032">
        <w:rPr>
          <w:i/>
          <w:color w:val="4F81BD" w:themeColor="accent1"/>
          <w:sz w:val="24"/>
          <w:szCs w:val="24"/>
        </w:rPr>
        <w:t>published</w:t>
      </w:r>
      <w:r w:rsidRPr="005D6032">
        <w:rPr>
          <w:color w:val="4F81BD" w:themeColor="accent1"/>
          <w:sz w:val="24"/>
          <w:szCs w:val="24"/>
        </w:rPr>
        <w:t xml:space="preserve"> </w:t>
      </w:r>
      <w:r w:rsidRPr="005D6032">
        <w:rPr>
          <w:sz w:val="24"/>
          <w:szCs w:val="24"/>
        </w:rPr>
        <w:t xml:space="preserve">ni avoir de définition </w:t>
      </w:r>
      <w:r w:rsidRPr="005D6032">
        <w:rPr>
          <w:i/>
          <w:color w:val="4F81BD" w:themeColor="accent1"/>
          <w:sz w:val="24"/>
          <w:szCs w:val="24"/>
        </w:rPr>
        <w:t>stored</w:t>
      </w:r>
      <w:r w:rsidRPr="005D6032">
        <w:rPr>
          <w:color w:val="4F81BD" w:themeColor="accent1"/>
          <w:sz w:val="24"/>
          <w:szCs w:val="24"/>
        </w:rPr>
        <w:t xml:space="preserve"> </w:t>
      </w:r>
      <w:r w:rsidRPr="005D6032">
        <w:rPr>
          <w:sz w:val="24"/>
          <w:szCs w:val="24"/>
        </w:rPr>
        <w:t xml:space="preserve">ou </w:t>
      </w:r>
      <w:r w:rsidRPr="005D6032">
        <w:rPr>
          <w:i/>
          <w:color w:val="4F81BD" w:themeColor="accent1"/>
          <w:sz w:val="24"/>
          <w:szCs w:val="24"/>
        </w:rPr>
        <w:t>default</w:t>
      </w:r>
      <w:r w:rsidRPr="005D6032">
        <w:rPr>
          <w:sz w:val="24"/>
          <w:szCs w:val="24"/>
        </w:rPr>
        <w:t>.</w:t>
      </w:r>
    </w:p>
    <w:p w:rsidR="00C25B57" w:rsidRDefault="00C25B57" w:rsidP="00C25B57">
      <w:pPr>
        <w:pStyle w:val="Titre2"/>
      </w:pPr>
      <w:bookmarkStart w:id="105" w:name="_Toc422915248"/>
      <w:r>
        <w:t>Exemple d’utilisation des méthodes et propriétés de classe</w:t>
      </w:r>
      <w:bookmarkEnd w:id="105"/>
    </w:p>
    <w:p w:rsidR="00C25B57" w:rsidRDefault="00C25B57" w:rsidP="005D6032">
      <w:pPr>
        <w:ind w:firstLine="708"/>
        <w:jc w:val="both"/>
        <w:rPr>
          <w:sz w:val="24"/>
          <w:szCs w:val="24"/>
        </w:rPr>
      </w:pPr>
      <w:r>
        <w:rPr>
          <w:sz w:val="24"/>
          <w:szCs w:val="24"/>
        </w:rPr>
        <w:t xml:space="preserve">Fort de votre nouvelle expérience, vous devriez comprendre le fonctionnement du programme qui va suivre : imaginez une application qui utiliserait une série de descendants de </w:t>
      </w:r>
      <w:r w:rsidRPr="00C25B57">
        <w:rPr>
          <w:b/>
          <w:i/>
          <w:color w:val="4F81BD" w:themeColor="accent1"/>
          <w:sz w:val="24"/>
          <w:szCs w:val="24"/>
        </w:rPr>
        <w:t>TMemo</w:t>
      </w:r>
      <w:r w:rsidRPr="00C25B57">
        <w:rPr>
          <w:color w:val="4F81BD" w:themeColor="accent1"/>
          <w:sz w:val="24"/>
          <w:szCs w:val="24"/>
        </w:rPr>
        <w:t xml:space="preserve"> </w:t>
      </w:r>
      <w:r>
        <w:rPr>
          <w:sz w:val="24"/>
          <w:szCs w:val="24"/>
        </w:rPr>
        <w:t>pour, par exemple, gérer telle ou telle langue.</w:t>
      </w:r>
    </w:p>
    <w:p w:rsidR="00C25B57" w:rsidRDefault="00C25B57" w:rsidP="005D6032">
      <w:pPr>
        <w:ind w:firstLine="708"/>
        <w:jc w:val="both"/>
        <w:rPr>
          <w:sz w:val="24"/>
          <w:szCs w:val="24"/>
        </w:rPr>
      </w:pPr>
      <w:r>
        <w:rPr>
          <w:sz w:val="24"/>
          <w:szCs w:val="24"/>
        </w:rPr>
        <w:t xml:space="preserve">En programmation procédurale, vous pourriez créer des tests avec </w:t>
      </w:r>
      <w:r w:rsidRPr="00C25B57">
        <w:rPr>
          <w:i/>
          <w:color w:val="4F81BD" w:themeColor="accent1"/>
          <w:sz w:val="24"/>
          <w:szCs w:val="24"/>
        </w:rPr>
        <w:t>if…then…else</w:t>
      </w:r>
      <w:r>
        <w:rPr>
          <w:sz w:val="24"/>
          <w:szCs w:val="24"/>
        </w:rPr>
        <w:t xml:space="preserve"> pour savoir quel descendant utiliser. Avec la POO, une </w:t>
      </w:r>
      <w:r w:rsidR="00A01675">
        <w:rPr>
          <w:sz w:val="24"/>
          <w:szCs w:val="24"/>
        </w:rPr>
        <w:t>option</w:t>
      </w:r>
      <w:r>
        <w:rPr>
          <w:sz w:val="24"/>
          <w:szCs w:val="24"/>
        </w:rPr>
        <w:t xml:space="preserve"> plus souple et plus sûre est </w:t>
      </w:r>
      <w:r w:rsidR="00A01675">
        <w:rPr>
          <w:sz w:val="24"/>
          <w:szCs w:val="24"/>
        </w:rPr>
        <w:t>disponible : les classes s’enregistreront elles-mêmes de manière à éviter toute erreur et le corps de la fiche principale ne sera pas affecté par l’ajout d’un nouvel objet.</w:t>
      </w:r>
      <w:r w:rsidR="008363F2">
        <w:rPr>
          <w:sz w:val="24"/>
          <w:szCs w:val="24"/>
        </w:rPr>
        <w:t xml:space="preserve"> Mieux : la fiche principale ne saura rien des classes instanciées en dehors du fait que ce sont des descendantes d’une classe de base.</w:t>
      </w:r>
    </w:p>
    <w:p w:rsidR="00A01675" w:rsidRDefault="00A01675" w:rsidP="00A01675">
      <w:pPr>
        <w:ind w:firstLine="708"/>
        <w:jc w:val="both"/>
        <w:rPr>
          <w:b/>
          <w:color w:val="9BBB59" w:themeColor="accent3"/>
          <w:sz w:val="24"/>
          <w:szCs w:val="24"/>
        </w:rPr>
      </w:pPr>
      <w:r>
        <w:rPr>
          <w:b/>
          <w:color w:val="9BBB59" w:themeColor="accent3"/>
          <w:sz w:val="24"/>
          <w:szCs w:val="24"/>
        </w:rPr>
        <w:t>[Exemple PO-22</w:t>
      </w:r>
      <w:r w:rsidRPr="00516093">
        <w:rPr>
          <w:b/>
          <w:color w:val="9BBB59" w:themeColor="accent3"/>
          <w:sz w:val="24"/>
          <w:szCs w:val="24"/>
        </w:rPr>
        <w:t>]</w:t>
      </w:r>
    </w:p>
    <w:p w:rsidR="00253D78" w:rsidRDefault="00A01675" w:rsidP="005D6032">
      <w:pPr>
        <w:ind w:firstLine="708"/>
        <w:jc w:val="both"/>
        <w:rPr>
          <w:sz w:val="24"/>
          <w:szCs w:val="24"/>
        </w:rPr>
      </w:pPr>
      <w:r>
        <w:rPr>
          <w:sz w:val="24"/>
          <w:szCs w:val="24"/>
        </w:rPr>
        <w:t xml:space="preserve">Le principe est de créer une classe dérivée de la classe à créer dynamiquement. </w:t>
      </w:r>
      <w:r w:rsidR="00253D78">
        <w:rPr>
          <w:sz w:val="24"/>
          <w:szCs w:val="24"/>
        </w:rPr>
        <w:t>Procédez ainsi :</w:t>
      </w:r>
    </w:p>
    <w:p w:rsidR="00253D78" w:rsidRDefault="00253D78" w:rsidP="00253D78">
      <w:pPr>
        <w:pStyle w:val="Paragraphedeliste"/>
        <w:numPr>
          <w:ilvl w:val="0"/>
          <w:numId w:val="8"/>
        </w:numPr>
        <w:jc w:val="both"/>
        <w:rPr>
          <w:sz w:val="24"/>
          <w:szCs w:val="24"/>
        </w:rPr>
      </w:pPr>
      <w:r>
        <w:rPr>
          <w:sz w:val="24"/>
          <w:szCs w:val="24"/>
        </w:rPr>
        <w:t xml:space="preserve">créez un nouveau programme nommée </w:t>
      </w:r>
      <w:r w:rsidRPr="00253D78">
        <w:rPr>
          <w:i/>
          <w:sz w:val="24"/>
          <w:szCs w:val="24"/>
        </w:rPr>
        <w:t>testclassmethods</w:t>
      </w:r>
      <w:r>
        <w:rPr>
          <w:sz w:val="24"/>
          <w:szCs w:val="24"/>
        </w:rPr>
        <w:t> ;</w:t>
      </w:r>
    </w:p>
    <w:p w:rsidR="00253D78" w:rsidRDefault="00253D78" w:rsidP="00253D78">
      <w:pPr>
        <w:pStyle w:val="Paragraphedeliste"/>
        <w:numPr>
          <w:ilvl w:val="0"/>
          <w:numId w:val="8"/>
        </w:numPr>
        <w:jc w:val="both"/>
        <w:rPr>
          <w:sz w:val="24"/>
          <w:szCs w:val="24"/>
        </w:rPr>
      </w:pPr>
      <w:r>
        <w:rPr>
          <w:sz w:val="24"/>
          <w:szCs w:val="24"/>
        </w:rPr>
        <w:t xml:space="preserve">sauvegardez la fiche principale sous le nom </w:t>
      </w:r>
      <w:r w:rsidRPr="00253D78">
        <w:rPr>
          <w:i/>
          <w:color w:val="4F81BD" w:themeColor="accent1"/>
          <w:sz w:val="24"/>
          <w:szCs w:val="24"/>
        </w:rPr>
        <w:t>MainForm</w:t>
      </w:r>
      <w:r w:rsidRPr="00253D78">
        <w:rPr>
          <w:color w:val="4F81BD" w:themeColor="accent1"/>
          <w:sz w:val="24"/>
          <w:szCs w:val="24"/>
        </w:rPr>
        <w:t> </w:t>
      </w:r>
      <w:r>
        <w:rPr>
          <w:sz w:val="24"/>
          <w:szCs w:val="24"/>
        </w:rPr>
        <w:t>;</w:t>
      </w:r>
    </w:p>
    <w:p w:rsidR="00253D78" w:rsidRDefault="00253D78" w:rsidP="00253D78">
      <w:pPr>
        <w:pStyle w:val="Paragraphedeliste"/>
        <w:numPr>
          <w:ilvl w:val="0"/>
          <w:numId w:val="8"/>
        </w:numPr>
        <w:jc w:val="both"/>
        <w:rPr>
          <w:sz w:val="24"/>
          <w:szCs w:val="24"/>
        </w:rPr>
      </w:pPr>
      <w:r>
        <w:rPr>
          <w:sz w:val="24"/>
          <w:szCs w:val="24"/>
        </w:rPr>
        <w:t>ajoutez une nouvelle unité au projet et ba</w:t>
      </w:r>
      <w:r w:rsidR="0080554B">
        <w:rPr>
          <w:sz w:val="24"/>
          <w:szCs w:val="24"/>
        </w:rPr>
        <w:t>p</w:t>
      </w:r>
      <w:r>
        <w:rPr>
          <w:sz w:val="24"/>
          <w:szCs w:val="24"/>
        </w:rPr>
        <w:t xml:space="preserve">tisez-la </w:t>
      </w:r>
      <w:r w:rsidRPr="00253D78">
        <w:rPr>
          <w:i/>
          <w:color w:val="4F81BD" w:themeColor="accent1"/>
          <w:sz w:val="24"/>
          <w:szCs w:val="24"/>
        </w:rPr>
        <w:t>submemos</w:t>
      </w:r>
      <w:r w:rsidRPr="00253D78">
        <w:rPr>
          <w:color w:val="4F81BD" w:themeColor="accent1"/>
          <w:sz w:val="24"/>
          <w:szCs w:val="24"/>
        </w:rPr>
        <w:t> </w:t>
      </w:r>
      <w:r>
        <w:rPr>
          <w:sz w:val="24"/>
          <w:szCs w:val="24"/>
        </w:rPr>
        <w:t>;</w:t>
      </w:r>
    </w:p>
    <w:p w:rsidR="00253D78" w:rsidRPr="00253D78" w:rsidRDefault="00253D78" w:rsidP="00253D78">
      <w:pPr>
        <w:pStyle w:val="Paragraphedeliste"/>
        <w:numPr>
          <w:ilvl w:val="0"/>
          <w:numId w:val="8"/>
        </w:numPr>
        <w:jc w:val="both"/>
        <w:rPr>
          <w:sz w:val="24"/>
          <w:szCs w:val="24"/>
        </w:rPr>
      </w:pPr>
      <w:r>
        <w:rPr>
          <w:sz w:val="24"/>
          <w:szCs w:val="24"/>
        </w:rPr>
        <w:t xml:space="preserve">référencez cette unité dans la clause </w:t>
      </w:r>
      <w:r w:rsidRPr="00253D78">
        <w:rPr>
          <w:i/>
          <w:color w:val="4F81BD" w:themeColor="accent1"/>
          <w:sz w:val="24"/>
          <w:szCs w:val="24"/>
        </w:rPr>
        <w:t>uses</w:t>
      </w:r>
      <w:r w:rsidRPr="00253D78">
        <w:rPr>
          <w:color w:val="4F81BD" w:themeColor="accent1"/>
          <w:sz w:val="24"/>
          <w:szCs w:val="24"/>
        </w:rPr>
        <w:t xml:space="preserve"> </w:t>
      </w:r>
      <w:r>
        <w:rPr>
          <w:sz w:val="24"/>
          <w:szCs w:val="24"/>
        </w:rPr>
        <w:t xml:space="preserve">de la section </w:t>
      </w:r>
      <w:r w:rsidRPr="00253D78">
        <w:rPr>
          <w:i/>
          <w:color w:val="4F81BD" w:themeColor="accent1"/>
          <w:sz w:val="24"/>
          <w:szCs w:val="24"/>
        </w:rPr>
        <w:t>interface</w:t>
      </w:r>
      <w:r w:rsidRPr="00253D78">
        <w:rPr>
          <w:color w:val="4F81BD" w:themeColor="accent1"/>
          <w:sz w:val="24"/>
          <w:szCs w:val="24"/>
        </w:rPr>
        <w:t xml:space="preserve"> </w:t>
      </w:r>
      <w:r>
        <w:rPr>
          <w:sz w:val="24"/>
          <w:szCs w:val="24"/>
        </w:rPr>
        <w:t>de la fiche principale.</w:t>
      </w:r>
    </w:p>
    <w:p w:rsidR="00A01675" w:rsidRDefault="00253D78" w:rsidP="005D6032">
      <w:pPr>
        <w:ind w:firstLine="708"/>
        <w:jc w:val="both"/>
        <w:rPr>
          <w:sz w:val="24"/>
          <w:szCs w:val="24"/>
        </w:rPr>
      </w:pPr>
      <w:r>
        <w:rPr>
          <w:sz w:val="24"/>
          <w:szCs w:val="24"/>
        </w:rPr>
        <w:t>L’</w:t>
      </w:r>
      <w:r w:rsidR="00A01675">
        <w:rPr>
          <w:sz w:val="24"/>
          <w:szCs w:val="24"/>
        </w:rPr>
        <w:t xml:space="preserve">ancêtre </w:t>
      </w:r>
      <w:r>
        <w:rPr>
          <w:sz w:val="24"/>
          <w:szCs w:val="24"/>
        </w:rPr>
        <w:t xml:space="preserve">des classes à utiliser </w:t>
      </w:r>
      <w:r w:rsidR="00A01675">
        <w:rPr>
          <w:sz w:val="24"/>
          <w:szCs w:val="24"/>
        </w:rPr>
        <w:t>sera défini ainsi</w:t>
      </w:r>
      <w:r>
        <w:rPr>
          <w:sz w:val="24"/>
          <w:szCs w:val="24"/>
        </w:rPr>
        <w:t xml:space="preserve"> dans l’unité </w:t>
      </w:r>
      <w:r w:rsidRPr="00253D78">
        <w:rPr>
          <w:i/>
          <w:color w:val="4F81BD" w:themeColor="accent1"/>
          <w:sz w:val="24"/>
          <w:szCs w:val="24"/>
        </w:rPr>
        <w:t>submemos</w:t>
      </w:r>
      <w:r w:rsidR="00A01675" w:rsidRPr="00253D78">
        <w:rPr>
          <w:color w:val="4F81BD" w:themeColor="accent1"/>
          <w:sz w:val="24"/>
          <w:szCs w:val="24"/>
        </w:rPr>
        <w:t> </w:t>
      </w:r>
      <w:r w:rsidR="00A01675">
        <w:rPr>
          <w:sz w:val="24"/>
          <w:szCs w:val="24"/>
        </w:rPr>
        <w:t>:</w:t>
      </w:r>
    </w:p>
    <w:p w:rsidR="00A01675" w:rsidRPr="003C4C13" w:rsidRDefault="00A01675" w:rsidP="00A01675">
      <w:pPr>
        <w:shd w:val="pct10" w:color="auto" w:fill="auto"/>
        <w:spacing w:after="0" w:line="240" w:lineRule="auto"/>
        <w:ind w:firstLine="709"/>
        <w:jc w:val="both"/>
        <w:rPr>
          <w:color w:val="9BBB59" w:themeColor="accent3"/>
          <w:sz w:val="20"/>
          <w:szCs w:val="20"/>
          <w:lang w:val="en-US"/>
        </w:rPr>
      </w:pPr>
      <w:r w:rsidRPr="003C4C13">
        <w:rPr>
          <w:color w:val="9BBB59" w:themeColor="accent3"/>
          <w:sz w:val="20"/>
          <w:szCs w:val="20"/>
          <w:lang w:val="en-US"/>
        </w:rPr>
        <w:t>{ TSubmemo }</w:t>
      </w:r>
    </w:p>
    <w:p w:rsidR="00A01675" w:rsidRPr="003C4C13" w:rsidRDefault="00A01675" w:rsidP="00A01675">
      <w:pPr>
        <w:shd w:val="pct10" w:color="auto" w:fill="auto"/>
        <w:spacing w:after="0" w:line="240" w:lineRule="auto"/>
        <w:ind w:firstLine="709"/>
        <w:jc w:val="both"/>
        <w:rPr>
          <w:sz w:val="20"/>
          <w:szCs w:val="20"/>
          <w:lang w:val="en-US"/>
        </w:rPr>
      </w:pPr>
    </w:p>
    <w:p w:rsidR="00A01675" w:rsidRPr="003C4C13" w:rsidRDefault="00A01675" w:rsidP="00A01675">
      <w:pPr>
        <w:shd w:val="pct10" w:color="auto" w:fill="auto"/>
        <w:spacing w:after="0" w:line="240" w:lineRule="auto"/>
        <w:ind w:firstLine="709"/>
        <w:jc w:val="both"/>
        <w:rPr>
          <w:sz w:val="20"/>
          <w:szCs w:val="20"/>
          <w:lang w:val="en-US"/>
        </w:rPr>
      </w:pPr>
      <w:r w:rsidRPr="003C4C13">
        <w:rPr>
          <w:sz w:val="20"/>
          <w:szCs w:val="20"/>
          <w:lang w:val="en-US"/>
        </w:rPr>
        <w:t xml:space="preserve">  TSubMemo = </w:t>
      </w:r>
      <w:r w:rsidRPr="003C4C13">
        <w:rPr>
          <w:b/>
          <w:sz w:val="20"/>
          <w:szCs w:val="20"/>
          <w:lang w:val="en-US"/>
        </w:rPr>
        <w:t>class</w:t>
      </w:r>
      <w:r w:rsidRPr="003C4C13">
        <w:rPr>
          <w:sz w:val="20"/>
          <w:szCs w:val="20"/>
          <w:lang w:val="en-US"/>
        </w:rPr>
        <w:t>(TMemo)</w:t>
      </w:r>
    </w:p>
    <w:p w:rsidR="00A01675" w:rsidRPr="00A01675" w:rsidRDefault="00A01675" w:rsidP="00A01675">
      <w:pPr>
        <w:shd w:val="pct10" w:color="auto" w:fill="auto"/>
        <w:spacing w:after="0" w:line="240" w:lineRule="auto"/>
        <w:ind w:firstLine="709"/>
        <w:jc w:val="both"/>
        <w:rPr>
          <w:b/>
          <w:sz w:val="20"/>
          <w:szCs w:val="20"/>
          <w:lang w:val="en-US"/>
        </w:rPr>
      </w:pPr>
      <w:r w:rsidRPr="003C4C13">
        <w:rPr>
          <w:b/>
          <w:sz w:val="20"/>
          <w:szCs w:val="20"/>
          <w:lang w:val="en-US"/>
        </w:rPr>
        <w:t xml:space="preserve">  </w:t>
      </w:r>
      <w:r w:rsidRPr="00A01675">
        <w:rPr>
          <w:b/>
          <w:sz w:val="20"/>
          <w:szCs w:val="20"/>
          <w:lang w:val="en-US"/>
        </w:rPr>
        <w:t>strict private</w:t>
      </w:r>
    </w:p>
    <w:p w:rsidR="00A01675" w:rsidRPr="00A01675" w:rsidRDefault="00A01675" w:rsidP="00A01675">
      <w:pPr>
        <w:shd w:val="pct10" w:color="auto" w:fill="auto"/>
        <w:spacing w:after="0" w:line="240" w:lineRule="auto"/>
        <w:ind w:firstLine="709"/>
        <w:jc w:val="both"/>
        <w:rPr>
          <w:b/>
          <w:sz w:val="20"/>
          <w:szCs w:val="20"/>
          <w:lang w:val="en-US"/>
        </w:rPr>
      </w:pPr>
      <w:r w:rsidRPr="00A01675">
        <w:rPr>
          <w:b/>
          <w:sz w:val="20"/>
          <w:szCs w:val="20"/>
          <w:lang w:val="en-US"/>
        </w:rPr>
        <w:t xml:space="preserve">    class var</w:t>
      </w:r>
    </w:p>
    <w:p w:rsidR="00A01675" w:rsidRPr="00A01675" w:rsidRDefault="00A01675" w:rsidP="00A01675">
      <w:pPr>
        <w:shd w:val="pct10" w:color="auto" w:fill="auto"/>
        <w:spacing w:after="0" w:line="240" w:lineRule="auto"/>
        <w:ind w:firstLine="709"/>
        <w:jc w:val="both"/>
        <w:rPr>
          <w:sz w:val="20"/>
          <w:szCs w:val="20"/>
          <w:lang w:val="en-US"/>
        </w:rPr>
      </w:pPr>
      <w:r w:rsidRPr="00A01675">
        <w:rPr>
          <w:sz w:val="20"/>
          <w:szCs w:val="20"/>
          <w:lang w:val="en-US"/>
        </w:rPr>
        <w:t xml:space="preserve">      fmemos: TList;</w:t>
      </w:r>
    </w:p>
    <w:p w:rsidR="00A01675" w:rsidRPr="00A01675" w:rsidRDefault="00A01675" w:rsidP="00A01675">
      <w:pPr>
        <w:shd w:val="pct10" w:color="auto" w:fill="auto"/>
        <w:spacing w:after="0" w:line="240" w:lineRule="auto"/>
        <w:ind w:firstLine="709"/>
        <w:jc w:val="both"/>
        <w:rPr>
          <w:b/>
          <w:sz w:val="20"/>
          <w:szCs w:val="20"/>
          <w:lang w:val="en-US"/>
        </w:rPr>
      </w:pPr>
      <w:r w:rsidRPr="00A01675">
        <w:rPr>
          <w:sz w:val="20"/>
          <w:szCs w:val="20"/>
          <w:lang w:val="en-US"/>
        </w:rPr>
        <w:lastRenderedPageBreak/>
        <w:t xml:space="preserve">  </w:t>
      </w:r>
      <w:r w:rsidRPr="00A01675">
        <w:rPr>
          <w:b/>
          <w:sz w:val="20"/>
          <w:szCs w:val="20"/>
          <w:lang w:val="en-US"/>
        </w:rPr>
        <w:t>protected</w:t>
      </w:r>
    </w:p>
    <w:p w:rsidR="00A01675" w:rsidRPr="00A01675" w:rsidRDefault="00A01675" w:rsidP="00A01675">
      <w:pPr>
        <w:shd w:val="pct10" w:color="auto" w:fill="auto"/>
        <w:spacing w:after="0" w:line="240" w:lineRule="auto"/>
        <w:ind w:firstLine="709"/>
        <w:jc w:val="both"/>
        <w:rPr>
          <w:sz w:val="20"/>
          <w:szCs w:val="20"/>
          <w:lang w:val="en-US"/>
        </w:rPr>
      </w:pPr>
      <w:r w:rsidRPr="00A01675">
        <w:rPr>
          <w:sz w:val="20"/>
          <w:szCs w:val="20"/>
          <w:lang w:val="en-US"/>
        </w:rPr>
        <w:t xml:space="preserve">    </w:t>
      </w:r>
      <w:r w:rsidRPr="00A01675">
        <w:rPr>
          <w:b/>
          <w:sz w:val="20"/>
          <w:szCs w:val="20"/>
          <w:lang w:val="en-US"/>
        </w:rPr>
        <w:t>class procedure</w:t>
      </w:r>
      <w:r w:rsidRPr="00A01675">
        <w:rPr>
          <w:sz w:val="20"/>
          <w:szCs w:val="20"/>
          <w:lang w:val="en-US"/>
        </w:rPr>
        <w:t xml:space="preserve"> NewMemo;</w:t>
      </w:r>
    </w:p>
    <w:p w:rsidR="00A01675" w:rsidRPr="00A01675" w:rsidRDefault="00A01675" w:rsidP="00A01675">
      <w:pPr>
        <w:shd w:val="pct10" w:color="auto" w:fill="auto"/>
        <w:spacing w:after="0" w:line="240" w:lineRule="auto"/>
        <w:ind w:firstLine="709"/>
        <w:jc w:val="both"/>
        <w:rPr>
          <w:b/>
          <w:sz w:val="20"/>
          <w:szCs w:val="20"/>
          <w:lang w:val="en-US"/>
        </w:rPr>
      </w:pPr>
      <w:r w:rsidRPr="00A01675">
        <w:rPr>
          <w:sz w:val="20"/>
          <w:szCs w:val="20"/>
          <w:lang w:val="en-US"/>
        </w:rPr>
        <w:t xml:space="preserve">  </w:t>
      </w:r>
      <w:r w:rsidRPr="00A01675">
        <w:rPr>
          <w:b/>
          <w:sz w:val="20"/>
          <w:szCs w:val="20"/>
          <w:lang w:val="en-US"/>
        </w:rPr>
        <w:t>public</w:t>
      </w:r>
    </w:p>
    <w:p w:rsidR="00A01675" w:rsidRPr="00A01675" w:rsidRDefault="00A01675" w:rsidP="00A01675">
      <w:pPr>
        <w:shd w:val="pct10" w:color="auto" w:fill="auto"/>
        <w:spacing w:after="0" w:line="240" w:lineRule="auto"/>
        <w:ind w:firstLine="709"/>
        <w:jc w:val="both"/>
        <w:rPr>
          <w:sz w:val="20"/>
          <w:szCs w:val="20"/>
          <w:lang w:val="en-US"/>
        </w:rPr>
      </w:pPr>
      <w:r w:rsidRPr="00A01675">
        <w:rPr>
          <w:sz w:val="20"/>
          <w:szCs w:val="20"/>
          <w:lang w:val="en-US"/>
        </w:rPr>
        <w:t xml:space="preserve">    </w:t>
      </w:r>
      <w:r w:rsidRPr="00A01675">
        <w:rPr>
          <w:b/>
          <w:sz w:val="20"/>
          <w:szCs w:val="20"/>
          <w:lang w:val="en-US"/>
        </w:rPr>
        <w:t>class constructor</w:t>
      </w:r>
      <w:r w:rsidRPr="00A01675">
        <w:rPr>
          <w:sz w:val="20"/>
          <w:szCs w:val="20"/>
          <w:lang w:val="en-US"/>
        </w:rPr>
        <w:t xml:space="preserve"> Create;</w:t>
      </w:r>
    </w:p>
    <w:p w:rsidR="00A01675" w:rsidRPr="00A01675" w:rsidRDefault="00A01675" w:rsidP="00A01675">
      <w:pPr>
        <w:shd w:val="pct10" w:color="auto" w:fill="auto"/>
        <w:spacing w:after="0" w:line="240" w:lineRule="auto"/>
        <w:ind w:firstLine="709"/>
        <w:jc w:val="both"/>
        <w:rPr>
          <w:sz w:val="20"/>
          <w:szCs w:val="20"/>
          <w:lang w:val="en-US"/>
        </w:rPr>
      </w:pPr>
      <w:r w:rsidRPr="00A01675">
        <w:rPr>
          <w:sz w:val="20"/>
          <w:szCs w:val="20"/>
          <w:lang w:val="en-US"/>
        </w:rPr>
        <w:t xml:space="preserve">    </w:t>
      </w:r>
      <w:r w:rsidRPr="00A01675">
        <w:rPr>
          <w:b/>
          <w:sz w:val="20"/>
          <w:szCs w:val="20"/>
          <w:lang w:val="en-US"/>
        </w:rPr>
        <w:t>class destructor</w:t>
      </w:r>
      <w:r w:rsidRPr="00A01675">
        <w:rPr>
          <w:sz w:val="20"/>
          <w:szCs w:val="20"/>
          <w:lang w:val="en-US"/>
        </w:rPr>
        <w:t xml:space="preserve"> Destroy;</w:t>
      </w:r>
    </w:p>
    <w:p w:rsidR="00A01675" w:rsidRPr="00A01675" w:rsidRDefault="00A01675" w:rsidP="00A01675">
      <w:pPr>
        <w:shd w:val="pct10" w:color="auto" w:fill="auto"/>
        <w:spacing w:after="0" w:line="240" w:lineRule="auto"/>
        <w:ind w:firstLine="709"/>
        <w:jc w:val="both"/>
        <w:rPr>
          <w:sz w:val="20"/>
          <w:szCs w:val="20"/>
          <w:lang w:val="en-US"/>
        </w:rPr>
      </w:pPr>
      <w:r w:rsidRPr="00A01675">
        <w:rPr>
          <w:b/>
          <w:sz w:val="20"/>
          <w:szCs w:val="20"/>
          <w:lang w:val="en-US"/>
        </w:rPr>
        <w:t xml:space="preserve">    class property</w:t>
      </w:r>
      <w:r w:rsidRPr="00A01675">
        <w:rPr>
          <w:sz w:val="20"/>
          <w:szCs w:val="20"/>
          <w:lang w:val="en-US"/>
        </w:rPr>
        <w:t xml:space="preserve"> Memos: TList </w:t>
      </w:r>
      <w:r w:rsidRPr="00A01675">
        <w:rPr>
          <w:b/>
          <w:sz w:val="20"/>
          <w:szCs w:val="20"/>
          <w:lang w:val="en-US"/>
        </w:rPr>
        <w:t>read</w:t>
      </w:r>
      <w:r w:rsidRPr="00A01675">
        <w:rPr>
          <w:sz w:val="20"/>
          <w:szCs w:val="20"/>
          <w:lang w:val="en-US"/>
        </w:rPr>
        <w:t xml:space="preserve"> fMemos;</w:t>
      </w:r>
    </w:p>
    <w:p w:rsidR="00A01675" w:rsidRPr="00A01675" w:rsidRDefault="00A01675" w:rsidP="00A01675">
      <w:pPr>
        <w:shd w:val="pct10" w:color="auto" w:fill="auto"/>
        <w:spacing w:after="0" w:line="240" w:lineRule="auto"/>
        <w:ind w:firstLine="709"/>
        <w:jc w:val="both"/>
        <w:rPr>
          <w:sz w:val="20"/>
          <w:szCs w:val="20"/>
          <w:lang w:val="en-US"/>
        </w:rPr>
      </w:pPr>
      <w:r w:rsidRPr="00A01675">
        <w:rPr>
          <w:sz w:val="20"/>
          <w:szCs w:val="20"/>
          <w:lang w:val="en-US"/>
        </w:rPr>
        <w:t xml:space="preserve">    </w:t>
      </w:r>
      <w:r w:rsidRPr="00A01675">
        <w:rPr>
          <w:b/>
          <w:sz w:val="20"/>
          <w:szCs w:val="20"/>
          <w:lang w:val="en-US"/>
        </w:rPr>
        <w:t>class function</w:t>
      </w:r>
      <w:r w:rsidRPr="00A01675">
        <w:rPr>
          <w:sz w:val="20"/>
          <w:szCs w:val="20"/>
          <w:lang w:val="en-US"/>
        </w:rPr>
        <w:t xml:space="preserve"> ClassText: </w:t>
      </w:r>
      <w:r w:rsidRPr="00592CA5">
        <w:rPr>
          <w:b/>
          <w:sz w:val="20"/>
          <w:szCs w:val="20"/>
          <w:lang w:val="en-US"/>
        </w:rPr>
        <w:t>string</w:t>
      </w:r>
      <w:r w:rsidRPr="00A01675">
        <w:rPr>
          <w:sz w:val="20"/>
          <w:szCs w:val="20"/>
          <w:lang w:val="en-US"/>
        </w:rPr>
        <w:t xml:space="preserve">; </w:t>
      </w:r>
      <w:r w:rsidRPr="00592CA5">
        <w:rPr>
          <w:b/>
          <w:sz w:val="20"/>
          <w:szCs w:val="20"/>
          <w:lang w:val="en-US"/>
        </w:rPr>
        <w:t>virtual</w:t>
      </w:r>
      <w:r w:rsidRPr="00A01675">
        <w:rPr>
          <w:sz w:val="20"/>
          <w:szCs w:val="20"/>
          <w:lang w:val="en-US"/>
        </w:rPr>
        <w:t>;</w:t>
      </w:r>
    </w:p>
    <w:p w:rsidR="00A01675" w:rsidRPr="00A01675" w:rsidRDefault="00A01675" w:rsidP="00A01675">
      <w:pPr>
        <w:shd w:val="pct10" w:color="auto" w:fill="auto"/>
        <w:spacing w:after="0" w:line="240" w:lineRule="auto"/>
        <w:ind w:firstLine="709"/>
        <w:jc w:val="both"/>
        <w:rPr>
          <w:sz w:val="20"/>
          <w:szCs w:val="20"/>
          <w:lang w:val="en-US"/>
        </w:rPr>
      </w:pPr>
      <w:r w:rsidRPr="00A01675">
        <w:rPr>
          <w:sz w:val="20"/>
          <w:szCs w:val="20"/>
          <w:lang w:val="en-US"/>
        </w:rPr>
        <w:t xml:space="preserve">    </w:t>
      </w:r>
      <w:r w:rsidRPr="00A01675">
        <w:rPr>
          <w:b/>
          <w:sz w:val="20"/>
          <w:szCs w:val="20"/>
          <w:lang w:val="en-US"/>
        </w:rPr>
        <w:t>class function</w:t>
      </w:r>
      <w:r w:rsidRPr="00A01675">
        <w:rPr>
          <w:sz w:val="20"/>
          <w:szCs w:val="20"/>
          <w:lang w:val="en-US"/>
        </w:rPr>
        <w:t xml:space="preserve"> Version: Integer; </w:t>
      </w:r>
      <w:r w:rsidRPr="00592CA5">
        <w:rPr>
          <w:b/>
          <w:sz w:val="20"/>
          <w:szCs w:val="20"/>
          <w:lang w:val="en-US"/>
        </w:rPr>
        <w:t>virtual</w:t>
      </w:r>
      <w:r w:rsidRPr="00A01675">
        <w:rPr>
          <w:sz w:val="20"/>
          <w:szCs w:val="20"/>
          <w:lang w:val="en-US"/>
        </w:rPr>
        <w:t>;</w:t>
      </w:r>
    </w:p>
    <w:p w:rsidR="00A01675" w:rsidRPr="00A01675" w:rsidRDefault="00A01675" w:rsidP="00A01675">
      <w:pPr>
        <w:shd w:val="pct10" w:color="auto" w:fill="auto"/>
        <w:spacing w:after="0" w:line="240" w:lineRule="auto"/>
        <w:ind w:firstLine="709"/>
        <w:jc w:val="both"/>
        <w:rPr>
          <w:sz w:val="20"/>
          <w:szCs w:val="20"/>
          <w:lang w:val="en-US"/>
        </w:rPr>
      </w:pPr>
      <w:r w:rsidRPr="00A01675">
        <w:rPr>
          <w:sz w:val="20"/>
          <w:szCs w:val="20"/>
          <w:lang w:val="en-US"/>
        </w:rPr>
        <w:t xml:space="preserve">    </w:t>
      </w:r>
      <w:r w:rsidRPr="00A01675">
        <w:rPr>
          <w:b/>
          <w:sz w:val="20"/>
          <w:szCs w:val="20"/>
          <w:lang w:val="en-US"/>
        </w:rPr>
        <w:t>class function</w:t>
      </w:r>
      <w:r w:rsidRPr="00A01675">
        <w:rPr>
          <w:sz w:val="20"/>
          <w:szCs w:val="20"/>
          <w:lang w:val="en-US"/>
        </w:rPr>
        <w:t xml:space="preserve"> ClassColor: TColor; </w:t>
      </w:r>
      <w:r w:rsidRPr="00592CA5">
        <w:rPr>
          <w:b/>
          <w:sz w:val="20"/>
          <w:szCs w:val="20"/>
          <w:lang w:val="en-US"/>
        </w:rPr>
        <w:t>virtual</w:t>
      </w:r>
      <w:r w:rsidRPr="00A01675">
        <w:rPr>
          <w:sz w:val="20"/>
          <w:szCs w:val="20"/>
          <w:lang w:val="en-US"/>
        </w:rPr>
        <w:t>;</w:t>
      </w:r>
    </w:p>
    <w:p w:rsidR="00A01675" w:rsidRPr="00A01675" w:rsidRDefault="00A01675" w:rsidP="00A01675">
      <w:pPr>
        <w:shd w:val="pct10" w:color="auto" w:fill="auto"/>
        <w:spacing w:after="0" w:line="240" w:lineRule="auto"/>
        <w:ind w:firstLine="709"/>
        <w:jc w:val="both"/>
        <w:rPr>
          <w:b/>
          <w:sz w:val="20"/>
          <w:szCs w:val="20"/>
        </w:rPr>
      </w:pPr>
      <w:r w:rsidRPr="00A01675">
        <w:rPr>
          <w:b/>
          <w:sz w:val="20"/>
          <w:szCs w:val="20"/>
          <w:lang w:val="en-US"/>
        </w:rPr>
        <w:t xml:space="preserve">  </w:t>
      </w:r>
      <w:r w:rsidRPr="00A01675">
        <w:rPr>
          <w:b/>
          <w:sz w:val="20"/>
          <w:szCs w:val="20"/>
        </w:rPr>
        <w:t>end;</w:t>
      </w:r>
    </w:p>
    <w:p w:rsidR="00A01675" w:rsidRDefault="00A01675" w:rsidP="00A01675">
      <w:pPr>
        <w:ind w:firstLine="708"/>
        <w:jc w:val="both"/>
        <w:rPr>
          <w:sz w:val="24"/>
          <w:szCs w:val="24"/>
        </w:rPr>
      </w:pPr>
    </w:p>
    <w:p w:rsidR="00A01675" w:rsidRDefault="00A01675" w:rsidP="00A01675">
      <w:pPr>
        <w:ind w:firstLine="708"/>
        <w:jc w:val="both"/>
        <w:rPr>
          <w:sz w:val="24"/>
          <w:szCs w:val="24"/>
        </w:rPr>
      </w:pPr>
      <w:r>
        <w:rPr>
          <w:sz w:val="24"/>
          <w:szCs w:val="24"/>
        </w:rPr>
        <w:t xml:space="preserve">La propriété de classe </w:t>
      </w:r>
      <w:r w:rsidRPr="00A01675">
        <w:rPr>
          <w:i/>
          <w:color w:val="4F81BD" w:themeColor="accent1"/>
          <w:sz w:val="24"/>
          <w:szCs w:val="24"/>
        </w:rPr>
        <w:t>Memos</w:t>
      </w:r>
      <w:r w:rsidRPr="00A01675">
        <w:rPr>
          <w:color w:val="4F81BD" w:themeColor="accent1"/>
          <w:sz w:val="24"/>
          <w:szCs w:val="24"/>
        </w:rPr>
        <w:t xml:space="preserve"> </w:t>
      </w:r>
      <w:r>
        <w:rPr>
          <w:sz w:val="24"/>
          <w:szCs w:val="24"/>
        </w:rPr>
        <w:t>est associée à une variable de classe qui est une liste : elle comprendra toutes les classes qui se seront enregistrées.</w:t>
      </w:r>
      <w:r w:rsidR="00E629D6">
        <w:rPr>
          <w:sz w:val="24"/>
          <w:szCs w:val="24"/>
        </w:rPr>
        <w:t xml:space="preserve"> La liste </w:t>
      </w:r>
      <w:r w:rsidR="00E629D6" w:rsidRPr="00E629D6">
        <w:rPr>
          <w:b/>
          <w:i/>
          <w:color w:val="4F81BD" w:themeColor="accent1"/>
          <w:sz w:val="24"/>
          <w:szCs w:val="24"/>
        </w:rPr>
        <w:t>TList</w:t>
      </w:r>
      <w:r w:rsidR="00E629D6" w:rsidRPr="00E629D6">
        <w:rPr>
          <w:color w:val="4F81BD" w:themeColor="accent1"/>
          <w:sz w:val="24"/>
          <w:szCs w:val="24"/>
        </w:rPr>
        <w:t xml:space="preserve"> </w:t>
      </w:r>
      <w:r w:rsidR="00E629D6">
        <w:rPr>
          <w:sz w:val="24"/>
          <w:szCs w:val="24"/>
        </w:rPr>
        <w:t xml:space="preserve">sera créée et détruite automatiquement grâce à la déclaration d’un constructeur de classe </w:t>
      </w:r>
      <w:r w:rsidR="00E629D6" w:rsidRPr="00E629D6">
        <w:rPr>
          <w:i/>
          <w:color w:val="4F81BD" w:themeColor="accent1"/>
          <w:sz w:val="24"/>
          <w:szCs w:val="24"/>
        </w:rPr>
        <w:t>Create</w:t>
      </w:r>
      <w:r w:rsidR="00E629D6" w:rsidRPr="00E629D6">
        <w:rPr>
          <w:color w:val="4F81BD" w:themeColor="accent1"/>
          <w:sz w:val="24"/>
          <w:szCs w:val="24"/>
        </w:rPr>
        <w:t xml:space="preserve"> </w:t>
      </w:r>
      <w:r w:rsidR="00E629D6">
        <w:rPr>
          <w:sz w:val="24"/>
          <w:szCs w:val="24"/>
        </w:rPr>
        <w:t xml:space="preserve">et d’un destructeur de classe </w:t>
      </w:r>
      <w:r w:rsidR="00E629D6" w:rsidRPr="00E629D6">
        <w:rPr>
          <w:i/>
          <w:color w:val="4F81BD" w:themeColor="accent1"/>
          <w:sz w:val="24"/>
          <w:szCs w:val="24"/>
        </w:rPr>
        <w:t>Destroy</w:t>
      </w:r>
      <w:r w:rsidR="00E629D6" w:rsidRPr="008363F2">
        <w:rPr>
          <w:rStyle w:val="Appelnotedebasdep"/>
          <w:i/>
          <w:sz w:val="24"/>
          <w:szCs w:val="24"/>
        </w:rPr>
        <w:footnoteReference w:id="21"/>
      </w:r>
      <w:r w:rsidR="00E629D6" w:rsidRPr="008363F2">
        <w:rPr>
          <w:sz w:val="24"/>
          <w:szCs w:val="24"/>
        </w:rPr>
        <w:t>.</w:t>
      </w:r>
    </w:p>
    <w:p w:rsidR="002A4956" w:rsidRDefault="002A4956" w:rsidP="00A01675">
      <w:pPr>
        <w:ind w:firstLine="708"/>
        <w:jc w:val="both"/>
        <w:rPr>
          <w:sz w:val="24"/>
          <w:szCs w:val="24"/>
        </w:rPr>
      </w:pPr>
      <w:r w:rsidRPr="002A4956">
        <w:rPr>
          <w:i/>
          <w:color w:val="4F81BD" w:themeColor="accent1"/>
          <w:sz w:val="24"/>
          <w:szCs w:val="24"/>
        </w:rPr>
        <w:t>ClassText</w:t>
      </w:r>
      <w:r>
        <w:rPr>
          <w:sz w:val="24"/>
          <w:szCs w:val="24"/>
        </w:rPr>
        <w:t xml:space="preserve">, </w:t>
      </w:r>
      <w:r w:rsidRPr="002A4956">
        <w:rPr>
          <w:i/>
          <w:color w:val="4F81BD" w:themeColor="accent1"/>
          <w:sz w:val="24"/>
          <w:szCs w:val="24"/>
        </w:rPr>
        <w:t>Version</w:t>
      </w:r>
      <w:r w:rsidRPr="002A4956">
        <w:rPr>
          <w:color w:val="4F81BD" w:themeColor="accent1"/>
          <w:sz w:val="24"/>
          <w:szCs w:val="24"/>
        </w:rPr>
        <w:t xml:space="preserve"> </w:t>
      </w:r>
      <w:r>
        <w:rPr>
          <w:sz w:val="24"/>
          <w:szCs w:val="24"/>
        </w:rPr>
        <w:t xml:space="preserve">et </w:t>
      </w:r>
      <w:r w:rsidRPr="002A4956">
        <w:rPr>
          <w:i/>
          <w:color w:val="4F81BD" w:themeColor="accent1"/>
          <w:sz w:val="24"/>
          <w:szCs w:val="24"/>
        </w:rPr>
        <w:t>ClassColor</w:t>
      </w:r>
      <w:r w:rsidRPr="002A4956">
        <w:rPr>
          <w:color w:val="4F81BD" w:themeColor="accent1"/>
          <w:sz w:val="24"/>
          <w:szCs w:val="24"/>
        </w:rPr>
        <w:t xml:space="preserve"> </w:t>
      </w:r>
      <w:r>
        <w:rPr>
          <w:sz w:val="24"/>
          <w:szCs w:val="24"/>
        </w:rPr>
        <w:t>sont des méthodes de classe qui renverront  respectivement une chaîne de caractères, un entier et une couleur. Le choix s’est porté sur des méthodes afin de bé</w:t>
      </w:r>
      <w:r w:rsidR="00DD1D5B">
        <w:rPr>
          <w:sz w:val="24"/>
          <w:szCs w:val="24"/>
        </w:rPr>
        <w:t>n</w:t>
      </w:r>
      <w:r>
        <w:rPr>
          <w:sz w:val="24"/>
          <w:szCs w:val="24"/>
        </w:rPr>
        <w:t>éficier des avantages de la virtualité : des propriétés auraient été identiques pour toutes les classes définies.</w:t>
      </w:r>
    </w:p>
    <w:p w:rsidR="00E629D6" w:rsidRDefault="00E629D6" w:rsidP="00A01675">
      <w:pPr>
        <w:ind w:firstLine="708"/>
        <w:jc w:val="both"/>
        <w:rPr>
          <w:sz w:val="24"/>
          <w:szCs w:val="24"/>
        </w:rPr>
      </w:pPr>
      <w:r>
        <w:rPr>
          <w:sz w:val="24"/>
          <w:szCs w:val="24"/>
        </w:rPr>
        <w:t xml:space="preserve">La méthode </w:t>
      </w:r>
      <w:r w:rsidRPr="008363F2">
        <w:rPr>
          <w:i/>
          <w:color w:val="4F81BD" w:themeColor="accent1"/>
          <w:sz w:val="24"/>
          <w:szCs w:val="24"/>
        </w:rPr>
        <w:t>NewMemo</w:t>
      </w:r>
      <w:r w:rsidRPr="008363F2">
        <w:rPr>
          <w:color w:val="4F81BD" w:themeColor="accent1"/>
          <w:sz w:val="24"/>
          <w:szCs w:val="24"/>
        </w:rPr>
        <w:t xml:space="preserve"> </w:t>
      </w:r>
      <w:r>
        <w:rPr>
          <w:sz w:val="24"/>
          <w:szCs w:val="24"/>
        </w:rPr>
        <w:t xml:space="preserve">enregistrera la classe. Comme aucun appel à </w:t>
      </w:r>
      <w:r w:rsidR="008363F2">
        <w:rPr>
          <w:sz w:val="24"/>
          <w:szCs w:val="24"/>
        </w:rPr>
        <w:t xml:space="preserve">un constructeur pour instancier cette classe n’aura lieu, il faudra prévoir d’invoquer cette méthode dans la partie </w:t>
      </w:r>
      <w:r w:rsidR="008363F2" w:rsidRPr="00253D78">
        <w:rPr>
          <w:i/>
          <w:color w:val="4F81BD" w:themeColor="accent1"/>
          <w:sz w:val="24"/>
          <w:szCs w:val="24"/>
        </w:rPr>
        <w:t>initialization</w:t>
      </w:r>
      <w:r w:rsidR="008363F2" w:rsidRPr="00253D78">
        <w:rPr>
          <w:color w:val="4F81BD" w:themeColor="accent1"/>
          <w:sz w:val="24"/>
          <w:szCs w:val="24"/>
        </w:rPr>
        <w:t xml:space="preserve"> </w:t>
      </w:r>
      <w:r w:rsidR="008363F2">
        <w:rPr>
          <w:sz w:val="24"/>
          <w:szCs w:val="24"/>
        </w:rPr>
        <w:t>de l’unité abritant la classe.</w:t>
      </w:r>
    </w:p>
    <w:p w:rsidR="00253D78" w:rsidRDefault="00253D78" w:rsidP="00A01675">
      <w:pPr>
        <w:ind w:firstLine="708"/>
        <w:jc w:val="both"/>
        <w:rPr>
          <w:sz w:val="24"/>
          <w:szCs w:val="24"/>
        </w:rPr>
      </w:pPr>
      <w:r>
        <w:rPr>
          <w:sz w:val="24"/>
          <w:szCs w:val="24"/>
        </w:rPr>
        <w:t>L’implémentation ne pose pas vraiment de problèmes :</w:t>
      </w:r>
    </w:p>
    <w:p w:rsidR="00253D78" w:rsidRPr="00253D78" w:rsidRDefault="00253D78" w:rsidP="00253D78">
      <w:pPr>
        <w:shd w:val="pct10" w:color="auto" w:fill="auto"/>
        <w:spacing w:after="0" w:line="240" w:lineRule="auto"/>
        <w:ind w:firstLine="709"/>
        <w:jc w:val="both"/>
        <w:rPr>
          <w:color w:val="9BBB59" w:themeColor="accent3"/>
          <w:sz w:val="20"/>
          <w:szCs w:val="20"/>
          <w:lang w:val="en-US"/>
        </w:rPr>
      </w:pPr>
      <w:r w:rsidRPr="00253D78">
        <w:rPr>
          <w:color w:val="9BBB59" w:themeColor="accent3"/>
          <w:sz w:val="20"/>
          <w:szCs w:val="20"/>
          <w:lang w:val="en-US"/>
        </w:rPr>
        <w:t>{ TSubMemo }</w:t>
      </w:r>
    </w:p>
    <w:p w:rsidR="00253D78" w:rsidRPr="00253D78" w:rsidRDefault="00253D78" w:rsidP="00253D78">
      <w:pPr>
        <w:shd w:val="pct10" w:color="auto" w:fill="auto"/>
        <w:spacing w:after="0" w:line="240" w:lineRule="auto"/>
        <w:ind w:firstLine="709"/>
        <w:jc w:val="both"/>
        <w:rPr>
          <w:sz w:val="20"/>
          <w:szCs w:val="20"/>
          <w:lang w:val="en-US"/>
        </w:rPr>
      </w:pPr>
    </w:p>
    <w:p w:rsidR="00253D78" w:rsidRPr="00253D78" w:rsidRDefault="00253D78" w:rsidP="00253D78">
      <w:pPr>
        <w:shd w:val="pct10" w:color="auto" w:fill="auto"/>
        <w:spacing w:after="0" w:line="240" w:lineRule="auto"/>
        <w:ind w:firstLine="709"/>
        <w:jc w:val="both"/>
        <w:rPr>
          <w:sz w:val="20"/>
          <w:szCs w:val="20"/>
          <w:lang w:val="en-US"/>
        </w:rPr>
      </w:pPr>
      <w:r w:rsidRPr="00253D78">
        <w:rPr>
          <w:b/>
          <w:sz w:val="20"/>
          <w:szCs w:val="20"/>
          <w:lang w:val="en-US"/>
        </w:rPr>
        <w:t>class procedure</w:t>
      </w:r>
      <w:r w:rsidRPr="00253D78">
        <w:rPr>
          <w:sz w:val="20"/>
          <w:szCs w:val="20"/>
          <w:lang w:val="en-US"/>
        </w:rPr>
        <w:t xml:space="preserve"> TSubMemo.NewMemo;</w:t>
      </w:r>
    </w:p>
    <w:p w:rsidR="00253D78" w:rsidRPr="00253D78" w:rsidRDefault="00253D78" w:rsidP="00253D78">
      <w:pPr>
        <w:shd w:val="pct10" w:color="auto" w:fill="auto"/>
        <w:spacing w:after="0" w:line="240" w:lineRule="auto"/>
        <w:ind w:firstLine="709"/>
        <w:jc w:val="both"/>
        <w:rPr>
          <w:color w:val="9BBB59" w:themeColor="accent3"/>
          <w:sz w:val="20"/>
          <w:szCs w:val="20"/>
        </w:rPr>
      </w:pPr>
      <w:r w:rsidRPr="00253D78">
        <w:rPr>
          <w:color w:val="9BBB59" w:themeColor="accent3"/>
          <w:sz w:val="20"/>
          <w:szCs w:val="20"/>
        </w:rPr>
        <w:t>// *** nouveau mémo ***</w:t>
      </w:r>
    </w:p>
    <w:p w:rsidR="00253D78" w:rsidRPr="00253D78" w:rsidRDefault="00253D78" w:rsidP="00253D78">
      <w:pPr>
        <w:shd w:val="pct10" w:color="auto" w:fill="auto"/>
        <w:spacing w:after="0" w:line="240" w:lineRule="auto"/>
        <w:ind w:firstLine="709"/>
        <w:jc w:val="both"/>
        <w:rPr>
          <w:b/>
          <w:sz w:val="20"/>
          <w:szCs w:val="20"/>
        </w:rPr>
      </w:pPr>
      <w:r w:rsidRPr="00253D78">
        <w:rPr>
          <w:b/>
          <w:sz w:val="20"/>
          <w:szCs w:val="20"/>
        </w:rPr>
        <w:t>begin</w:t>
      </w:r>
    </w:p>
    <w:p w:rsidR="00253D78" w:rsidRPr="00253D78" w:rsidRDefault="00253D78" w:rsidP="00253D78">
      <w:pPr>
        <w:shd w:val="pct10" w:color="auto" w:fill="auto"/>
        <w:spacing w:after="0" w:line="240" w:lineRule="auto"/>
        <w:ind w:firstLine="709"/>
        <w:jc w:val="both"/>
        <w:rPr>
          <w:sz w:val="20"/>
          <w:szCs w:val="20"/>
        </w:rPr>
      </w:pPr>
      <w:r w:rsidRPr="00253D78">
        <w:rPr>
          <w:sz w:val="20"/>
          <w:szCs w:val="20"/>
        </w:rPr>
        <w:t xml:space="preserve">  </w:t>
      </w:r>
      <w:r w:rsidRPr="00253D78">
        <w:rPr>
          <w:color w:val="9BBB59" w:themeColor="accent3"/>
          <w:sz w:val="20"/>
          <w:szCs w:val="20"/>
        </w:rPr>
        <w:t>// mémo non enregistré ?</w:t>
      </w:r>
    </w:p>
    <w:p w:rsidR="00253D78" w:rsidRPr="00253D78" w:rsidRDefault="00253D78" w:rsidP="00253D78">
      <w:pPr>
        <w:shd w:val="pct10" w:color="auto" w:fill="auto"/>
        <w:spacing w:after="0" w:line="240" w:lineRule="auto"/>
        <w:ind w:firstLine="709"/>
        <w:jc w:val="both"/>
        <w:rPr>
          <w:sz w:val="20"/>
          <w:szCs w:val="20"/>
          <w:lang w:val="en-US"/>
        </w:rPr>
      </w:pPr>
      <w:r w:rsidRPr="00253D78">
        <w:rPr>
          <w:sz w:val="20"/>
          <w:szCs w:val="20"/>
        </w:rPr>
        <w:t xml:space="preserve">  </w:t>
      </w:r>
      <w:r w:rsidRPr="00253D78">
        <w:rPr>
          <w:b/>
          <w:sz w:val="20"/>
          <w:szCs w:val="20"/>
          <w:lang w:val="en-US"/>
        </w:rPr>
        <w:t>if</w:t>
      </w:r>
      <w:r w:rsidRPr="00253D78">
        <w:rPr>
          <w:sz w:val="20"/>
          <w:szCs w:val="20"/>
          <w:lang w:val="en-US"/>
        </w:rPr>
        <w:t xml:space="preserve"> (fMemos.IndexOf(Self) = -1) </w:t>
      </w:r>
      <w:r w:rsidRPr="00253D78">
        <w:rPr>
          <w:b/>
          <w:sz w:val="20"/>
          <w:szCs w:val="20"/>
          <w:lang w:val="en-US"/>
        </w:rPr>
        <w:t>then</w:t>
      </w:r>
    </w:p>
    <w:p w:rsidR="00253D78" w:rsidRPr="00253D78" w:rsidRDefault="00253D78" w:rsidP="00253D78">
      <w:pPr>
        <w:shd w:val="pct10" w:color="auto" w:fill="auto"/>
        <w:spacing w:after="0" w:line="240" w:lineRule="auto"/>
        <w:ind w:firstLine="709"/>
        <w:jc w:val="both"/>
        <w:rPr>
          <w:sz w:val="20"/>
          <w:szCs w:val="20"/>
          <w:lang w:val="en-US"/>
        </w:rPr>
      </w:pPr>
      <w:r w:rsidRPr="00253D78">
        <w:rPr>
          <w:sz w:val="20"/>
          <w:szCs w:val="20"/>
          <w:lang w:val="en-US"/>
        </w:rPr>
        <w:t xml:space="preserve">    </w:t>
      </w:r>
      <w:r w:rsidRPr="00253D78">
        <w:rPr>
          <w:color w:val="9BBB59" w:themeColor="accent3"/>
          <w:sz w:val="20"/>
          <w:szCs w:val="20"/>
          <w:lang w:val="en-US"/>
        </w:rPr>
        <w:t>// on l'ajoute</w:t>
      </w:r>
    </w:p>
    <w:p w:rsidR="00253D78" w:rsidRPr="00253D78" w:rsidRDefault="00253D78" w:rsidP="00253D78">
      <w:pPr>
        <w:shd w:val="pct10" w:color="auto" w:fill="auto"/>
        <w:spacing w:after="0" w:line="240" w:lineRule="auto"/>
        <w:ind w:firstLine="709"/>
        <w:jc w:val="both"/>
        <w:rPr>
          <w:sz w:val="20"/>
          <w:szCs w:val="20"/>
          <w:lang w:val="en-US"/>
        </w:rPr>
      </w:pPr>
      <w:r w:rsidRPr="00253D78">
        <w:rPr>
          <w:sz w:val="20"/>
          <w:szCs w:val="20"/>
          <w:lang w:val="en-US"/>
        </w:rPr>
        <w:t xml:space="preserve">    fMemos.Add(Self);</w:t>
      </w:r>
    </w:p>
    <w:p w:rsidR="00253D78" w:rsidRPr="00253D78" w:rsidRDefault="00253D78" w:rsidP="00253D78">
      <w:pPr>
        <w:shd w:val="pct10" w:color="auto" w:fill="auto"/>
        <w:spacing w:after="0" w:line="240" w:lineRule="auto"/>
        <w:ind w:firstLine="709"/>
        <w:jc w:val="both"/>
        <w:rPr>
          <w:sz w:val="20"/>
          <w:szCs w:val="20"/>
          <w:lang w:val="en-US"/>
        </w:rPr>
      </w:pPr>
      <w:r w:rsidRPr="00253D78">
        <w:rPr>
          <w:b/>
          <w:sz w:val="20"/>
          <w:szCs w:val="20"/>
          <w:lang w:val="en-US"/>
        </w:rPr>
        <w:t>end</w:t>
      </w:r>
      <w:r w:rsidRPr="00253D78">
        <w:rPr>
          <w:sz w:val="20"/>
          <w:szCs w:val="20"/>
          <w:lang w:val="en-US"/>
        </w:rPr>
        <w:t>;</w:t>
      </w:r>
    </w:p>
    <w:p w:rsidR="00253D78" w:rsidRPr="00253D78" w:rsidRDefault="00253D78" w:rsidP="00253D78">
      <w:pPr>
        <w:shd w:val="pct10" w:color="auto" w:fill="auto"/>
        <w:spacing w:after="0" w:line="240" w:lineRule="auto"/>
        <w:ind w:firstLine="709"/>
        <w:jc w:val="both"/>
        <w:rPr>
          <w:sz w:val="20"/>
          <w:szCs w:val="20"/>
          <w:lang w:val="en-US"/>
        </w:rPr>
      </w:pPr>
    </w:p>
    <w:p w:rsidR="00253D78" w:rsidRPr="00253D78" w:rsidRDefault="00253D78" w:rsidP="00253D78">
      <w:pPr>
        <w:shd w:val="pct10" w:color="auto" w:fill="auto"/>
        <w:spacing w:after="0" w:line="240" w:lineRule="auto"/>
        <w:ind w:firstLine="709"/>
        <w:jc w:val="both"/>
        <w:rPr>
          <w:sz w:val="20"/>
          <w:szCs w:val="20"/>
          <w:lang w:val="en-US"/>
        </w:rPr>
      </w:pPr>
      <w:r w:rsidRPr="00253D78">
        <w:rPr>
          <w:b/>
          <w:sz w:val="20"/>
          <w:szCs w:val="20"/>
          <w:lang w:val="en-US"/>
        </w:rPr>
        <w:t>class constructor</w:t>
      </w:r>
      <w:r w:rsidRPr="00253D78">
        <w:rPr>
          <w:sz w:val="20"/>
          <w:szCs w:val="20"/>
          <w:lang w:val="en-US"/>
        </w:rPr>
        <w:t xml:space="preserve"> TSubMemo.Create;</w:t>
      </w:r>
    </w:p>
    <w:p w:rsidR="00253D78" w:rsidRPr="00253D78" w:rsidRDefault="00253D78" w:rsidP="00253D78">
      <w:pPr>
        <w:shd w:val="pct10" w:color="auto" w:fill="auto"/>
        <w:spacing w:after="0" w:line="240" w:lineRule="auto"/>
        <w:ind w:firstLine="709"/>
        <w:jc w:val="both"/>
        <w:rPr>
          <w:color w:val="9BBB59" w:themeColor="accent3"/>
          <w:sz w:val="20"/>
          <w:szCs w:val="20"/>
        </w:rPr>
      </w:pPr>
      <w:r w:rsidRPr="00253D78">
        <w:rPr>
          <w:color w:val="9BBB59" w:themeColor="accent3"/>
          <w:sz w:val="20"/>
          <w:szCs w:val="20"/>
        </w:rPr>
        <w:t>// *** création ***</w:t>
      </w:r>
    </w:p>
    <w:p w:rsidR="00253D78" w:rsidRPr="00253D78" w:rsidRDefault="00253D78" w:rsidP="00253D78">
      <w:pPr>
        <w:shd w:val="pct10" w:color="auto" w:fill="auto"/>
        <w:spacing w:after="0" w:line="240" w:lineRule="auto"/>
        <w:ind w:firstLine="709"/>
        <w:jc w:val="both"/>
        <w:rPr>
          <w:b/>
          <w:sz w:val="20"/>
          <w:szCs w:val="20"/>
        </w:rPr>
      </w:pPr>
      <w:r w:rsidRPr="00253D78">
        <w:rPr>
          <w:b/>
          <w:sz w:val="20"/>
          <w:szCs w:val="20"/>
        </w:rPr>
        <w:t>begin</w:t>
      </w:r>
    </w:p>
    <w:p w:rsidR="00253D78" w:rsidRPr="00253D78" w:rsidRDefault="00253D78" w:rsidP="00253D78">
      <w:pPr>
        <w:shd w:val="pct10" w:color="auto" w:fill="auto"/>
        <w:spacing w:after="0" w:line="240" w:lineRule="auto"/>
        <w:ind w:firstLine="709"/>
        <w:jc w:val="both"/>
        <w:rPr>
          <w:sz w:val="20"/>
          <w:szCs w:val="20"/>
        </w:rPr>
      </w:pPr>
      <w:r w:rsidRPr="00253D78">
        <w:rPr>
          <w:sz w:val="20"/>
          <w:szCs w:val="20"/>
        </w:rPr>
        <w:t xml:space="preserve">  </w:t>
      </w:r>
      <w:r w:rsidRPr="00253D78">
        <w:rPr>
          <w:color w:val="9BBB59" w:themeColor="accent3"/>
          <w:sz w:val="20"/>
          <w:szCs w:val="20"/>
        </w:rPr>
        <w:t>// on crée la liste de travail</w:t>
      </w:r>
    </w:p>
    <w:p w:rsidR="00253D78" w:rsidRPr="00253D78" w:rsidRDefault="00253D78" w:rsidP="00253D78">
      <w:pPr>
        <w:shd w:val="pct10" w:color="auto" w:fill="auto"/>
        <w:spacing w:after="0" w:line="240" w:lineRule="auto"/>
        <w:ind w:firstLine="709"/>
        <w:jc w:val="both"/>
        <w:rPr>
          <w:sz w:val="20"/>
          <w:szCs w:val="20"/>
          <w:lang w:val="en-US"/>
        </w:rPr>
      </w:pPr>
      <w:r w:rsidRPr="00253D78">
        <w:rPr>
          <w:sz w:val="20"/>
          <w:szCs w:val="20"/>
        </w:rPr>
        <w:t xml:space="preserve">  </w:t>
      </w:r>
      <w:r w:rsidRPr="00253D78">
        <w:rPr>
          <w:sz w:val="20"/>
          <w:szCs w:val="20"/>
          <w:lang w:val="en-US"/>
        </w:rPr>
        <w:t>fMemos := TList.Create;</w:t>
      </w:r>
    </w:p>
    <w:p w:rsidR="00253D78" w:rsidRPr="00253D78" w:rsidRDefault="00253D78" w:rsidP="00253D78">
      <w:pPr>
        <w:shd w:val="pct10" w:color="auto" w:fill="auto"/>
        <w:spacing w:after="0" w:line="240" w:lineRule="auto"/>
        <w:ind w:firstLine="709"/>
        <w:jc w:val="both"/>
        <w:rPr>
          <w:sz w:val="20"/>
          <w:szCs w:val="20"/>
          <w:lang w:val="en-US"/>
        </w:rPr>
      </w:pPr>
      <w:r w:rsidRPr="00253D78">
        <w:rPr>
          <w:b/>
          <w:sz w:val="20"/>
          <w:szCs w:val="20"/>
          <w:lang w:val="en-US"/>
        </w:rPr>
        <w:t>end</w:t>
      </w:r>
      <w:r w:rsidRPr="00253D78">
        <w:rPr>
          <w:sz w:val="20"/>
          <w:szCs w:val="20"/>
          <w:lang w:val="en-US"/>
        </w:rPr>
        <w:t>;</w:t>
      </w:r>
    </w:p>
    <w:p w:rsidR="00253D78" w:rsidRPr="00253D78" w:rsidRDefault="00253D78" w:rsidP="00253D78">
      <w:pPr>
        <w:shd w:val="pct10" w:color="auto" w:fill="auto"/>
        <w:spacing w:after="0" w:line="240" w:lineRule="auto"/>
        <w:ind w:firstLine="709"/>
        <w:jc w:val="both"/>
        <w:rPr>
          <w:sz w:val="20"/>
          <w:szCs w:val="20"/>
          <w:lang w:val="en-US"/>
        </w:rPr>
      </w:pPr>
    </w:p>
    <w:p w:rsidR="00253D78" w:rsidRPr="00253D78" w:rsidRDefault="00253D78" w:rsidP="00253D78">
      <w:pPr>
        <w:shd w:val="pct10" w:color="auto" w:fill="auto"/>
        <w:spacing w:after="0" w:line="240" w:lineRule="auto"/>
        <w:ind w:firstLine="709"/>
        <w:jc w:val="both"/>
        <w:rPr>
          <w:sz w:val="20"/>
          <w:szCs w:val="20"/>
          <w:lang w:val="en-US"/>
        </w:rPr>
      </w:pPr>
      <w:r w:rsidRPr="00253D78">
        <w:rPr>
          <w:b/>
          <w:sz w:val="20"/>
          <w:szCs w:val="20"/>
          <w:lang w:val="en-US"/>
        </w:rPr>
        <w:t>class destructor</w:t>
      </w:r>
      <w:r w:rsidRPr="00253D78">
        <w:rPr>
          <w:sz w:val="20"/>
          <w:szCs w:val="20"/>
          <w:lang w:val="en-US"/>
        </w:rPr>
        <w:t xml:space="preserve"> TSubMemo.Destroy;</w:t>
      </w:r>
    </w:p>
    <w:p w:rsidR="00253D78" w:rsidRPr="00253D78" w:rsidRDefault="00253D78" w:rsidP="00253D78">
      <w:pPr>
        <w:shd w:val="pct10" w:color="auto" w:fill="auto"/>
        <w:spacing w:after="0" w:line="240" w:lineRule="auto"/>
        <w:ind w:firstLine="709"/>
        <w:jc w:val="both"/>
        <w:rPr>
          <w:color w:val="9BBB59" w:themeColor="accent3"/>
          <w:sz w:val="20"/>
          <w:szCs w:val="20"/>
        </w:rPr>
      </w:pPr>
      <w:r w:rsidRPr="00253D78">
        <w:rPr>
          <w:color w:val="9BBB59" w:themeColor="accent3"/>
          <w:sz w:val="20"/>
          <w:szCs w:val="20"/>
        </w:rPr>
        <w:t>// *** destruction ***</w:t>
      </w:r>
    </w:p>
    <w:p w:rsidR="00253D78" w:rsidRPr="00253D78" w:rsidRDefault="00253D78" w:rsidP="00253D78">
      <w:pPr>
        <w:shd w:val="pct10" w:color="auto" w:fill="auto"/>
        <w:spacing w:after="0" w:line="240" w:lineRule="auto"/>
        <w:ind w:firstLine="709"/>
        <w:jc w:val="both"/>
        <w:rPr>
          <w:b/>
          <w:sz w:val="20"/>
          <w:szCs w:val="20"/>
        </w:rPr>
      </w:pPr>
      <w:r w:rsidRPr="00253D78">
        <w:rPr>
          <w:b/>
          <w:sz w:val="20"/>
          <w:szCs w:val="20"/>
        </w:rPr>
        <w:t>begin</w:t>
      </w:r>
    </w:p>
    <w:p w:rsidR="00253D78" w:rsidRPr="00253D78" w:rsidRDefault="00253D78" w:rsidP="00253D78">
      <w:pPr>
        <w:shd w:val="pct10" w:color="auto" w:fill="auto"/>
        <w:spacing w:after="0" w:line="240" w:lineRule="auto"/>
        <w:ind w:firstLine="709"/>
        <w:jc w:val="both"/>
        <w:rPr>
          <w:color w:val="9BBB59" w:themeColor="accent3"/>
          <w:sz w:val="20"/>
          <w:szCs w:val="20"/>
        </w:rPr>
      </w:pPr>
      <w:r w:rsidRPr="00253D78">
        <w:rPr>
          <w:color w:val="9BBB59" w:themeColor="accent3"/>
          <w:sz w:val="20"/>
          <w:szCs w:val="20"/>
        </w:rPr>
        <w:t xml:space="preserve">  // la liste de travail est libérée</w:t>
      </w:r>
    </w:p>
    <w:p w:rsidR="00253D78" w:rsidRPr="00253D78" w:rsidRDefault="00253D78" w:rsidP="00253D78">
      <w:pPr>
        <w:shd w:val="pct10" w:color="auto" w:fill="auto"/>
        <w:spacing w:after="0" w:line="240" w:lineRule="auto"/>
        <w:ind w:firstLine="709"/>
        <w:jc w:val="both"/>
        <w:rPr>
          <w:sz w:val="20"/>
          <w:szCs w:val="20"/>
          <w:lang w:val="en-US"/>
        </w:rPr>
      </w:pPr>
      <w:r w:rsidRPr="00253D78">
        <w:rPr>
          <w:sz w:val="20"/>
          <w:szCs w:val="20"/>
        </w:rPr>
        <w:t xml:space="preserve">  </w:t>
      </w:r>
      <w:r w:rsidRPr="00253D78">
        <w:rPr>
          <w:sz w:val="20"/>
          <w:szCs w:val="20"/>
          <w:lang w:val="en-US"/>
        </w:rPr>
        <w:t>fMemos.Free;</w:t>
      </w:r>
    </w:p>
    <w:p w:rsidR="00253D78" w:rsidRPr="00253D78" w:rsidRDefault="00253D78" w:rsidP="00253D78">
      <w:pPr>
        <w:shd w:val="pct10" w:color="auto" w:fill="auto"/>
        <w:spacing w:after="0" w:line="240" w:lineRule="auto"/>
        <w:ind w:firstLine="709"/>
        <w:jc w:val="both"/>
        <w:rPr>
          <w:sz w:val="20"/>
          <w:szCs w:val="20"/>
          <w:lang w:val="en-US"/>
        </w:rPr>
      </w:pPr>
      <w:r w:rsidRPr="00253D78">
        <w:rPr>
          <w:b/>
          <w:sz w:val="20"/>
          <w:szCs w:val="20"/>
          <w:lang w:val="en-US"/>
        </w:rPr>
        <w:t>end</w:t>
      </w:r>
      <w:r w:rsidRPr="00253D78">
        <w:rPr>
          <w:sz w:val="20"/>
          <w:szCs w:val="20"/>
          <w:lang w:val="en-US"/>
        </w:rPr>
        <w:t>;</w:t>
      </w:r>
    </w:p>
    <w:p w:rsidR="00253D78" w:rsidRPr="00253D78" w:rsidRDefault="00253D78" w:rsidP="00253D78">
      <w:pPr>
        <w:shd w:val="pct10" w:color="auto" w:fill="auto"/>
        <w:spacing w:after="0" w:line="240" w:lineRule="auto"/>
        <w:ind w:firstLine="709"/>
        <w:jc w:val="both"/>
        <w:rPr>
          <w:sz w:val="20"/>
          <w:szCs w:val="20"/>
          <w:lang w:val="en-US"/>
        </w:rPr>
      </w:pPr>
    </w:p>
    <w:p w:rsidR="00253D78" w:rsidRPr="00253D78" w:rsidRDefault="00253D78" w:rsidP="00253D78">
      <w:pPr>
        <w:shd w:val="pct10" w:color="auto" w:fill="auto"/>
        <w:spacing w:after="0" w:line="240" w:lineRule="auto"/>
        <w:ind w:firstLine="709"/>
        <w:jc w:val="both"/>
        <w:rPr>
          <w:sz w:val="20"/>
          <w:szCs w:val="20"/>
          <w:lang w:val="en-US"/>
        </w:rPr>
      </w:pPr>
      <w:r w:rsidRPr="00253D78">
        <w:rPr>
          <w:b/>
          <w:sz w:val="20"/>
          <w:szCs w:val="20"/>
          <w:lang w:val="en-US"/>
        </w:rPr>
        <w:lastRenderedPageBreak/>
        <w:t>class function</w:t>
      </w:r>
      <w:r w:rsidRPr="00253D78">
        <w:rPr>
          <w:sz w:val="20"/>
          <w:szCs w:val="20"/>
          <w:lang w:val="en-US"/>
        </w:rPr>
        <w:t xml:space="preserve"> TSubMemo.ClassText: </w:t>
      </w:r>
      <w:r w:rsidRPr="00592CA5">
        <w:rPr>
          <w:b/>
          <w:sz w:val="20"/>
          <w:szCs w:val="20"/>
          <w:lang w:val="en-US"/>
        </w:rPr>
        <w:t>string</w:t>
      </w:r>
      <w:r w:rsidRPr="00253D78">
        <w:rPr>
          <w:sz w:val="20"/>
          <w:szCs w:val="20"/>
          <w:lang w:val="en-US"/>
        </w:rPr>
        <w:t>;</w:t>
      </w:r>
    </w:p>
    <w:p w:rsidR="00253D78" w:rsidRPr="003C4C13" w:rsidRDefault="00253D78" w:rsidP="00253D78">
      <w:pPr>
        <w:shd w:val="pct10" w:color="auto" w:fill="auto"/>
        <w:spacing w:after="0" w:line="240" w:lineRule="auto"/>
        <w:ind w:firstLine="709"/>
        <w:jc w:val="both"/>
        <w:rPr>
          <w:color w:val="9BBB59" w:themeColor="accent3"/>
          <w:sz w:val="20"/>
          <w:szCs w:val="20"/>
          <w:lang w:val="en-US"/>
        </w:rPr>
      </w:pPr>
      <w:r w:rsidRPr="003C4C13">
        <w:rPr>
          <w:color w:val="9BBB59" w:themeColor="accent3"/>
          <w:sz w:val="20"/>
          <w:szCs w:val="20"/>
          <w:lang w:val="en-US"/>
        </w:rPr>
        <w:t>// *** légende 0 ***</w:t>
      </w:r>
    </w:p>
    <w:p w:rsidR="00253D78" w:rsidRPr="003C4C13" w:rsidRDefault="00253D78" w:rsidP="00253D78">
      <w:pPr>
        <w:shd w:val="pct10" w:color="auto" w:fill="auto"/>
        <w:spacing w:after="0" w:line="240" w:lineRule="auto"/>
        <w:ind w:firstLine="709"/>
        <w:jc w:val="both"/>
        <w:rPr>
          <w:b/>
          <w:sz w:val="20"/>
          <w:szCs w:val="20"/>
          <w:lang w:val="en-US"/>
        </w:rPr>
      </w:pPr>
      <w:r w:rsidRPr="003C4C13">
        <w:rPr>
          <w:b/>
          <w:sz w:val="20"/>
          <w:szCs w:val="20"/>
          <w:lang w:val="en-US"/>
        </w:rPr>
        <w:t>begin</w:t>
      </w:r>
    </w:p>
    <w:p w:rsidR="00253D78" w:rsidRPr="00253D78" w:rsidRDefault="00253D78" w:rsidP="00253D78">
      <w:pPr>
        <w:shd w:val="pct10" w:color="auto" w:fill="auto"/>
        <w:spacing w:after="0" w:line="240" w:lineRule="auto"/>
        <w:ind w:firstLine="709"/>
        <w:jc w:val="both"/>
        <w:rPr>
          <w:sz w:val="20"/>
          <w:szCs w:val="20"/>
          <w:lang w:val="en-US"/>
        </w:rPr>
      </w:pPr>
      <w:r w:rsidRPr="00253D78">
        <w:rPr>
          <w:sz w:val="20"/>
          <w:szCs w:val="20"/>
          <w:lang w:val="en-US"/>
        </w:rPr>
        <w:t xml:space="preserve">  Result := </w:t>
      </w:r>
      <w:r w:rsidRPr="00253D78">
        <w:rPr>
          <w:color w:val="1F497D" w:themeColor="text2"/>
          <w:sz w:val="20"/>
          <w:szCs w:val="20"/>
          <w:lang w:val="en-US"/>
        </w:rPr>
        <w:t>'Mémo ANCETRE'</w:t>
      </w:r>
      <w:r w:rsidRPr="00253D78">
        <w:rPr>
          <w:sz w:val="20"/>
          <w:szCs w:val="20"/>
          <w:lang w:val="en-US"/>
        </w:rPr>
        <w:t>;</w:t>
      </w:r>
    </w:p>
    <w:p w:rsidR="00253D78" w:rsidRPr="00253D78" w:rsidRDefault="00253D78" w:rsidP="00253D78">
      <w:pPr>
        <w:shd w:val="pct10" w:color="auto" w:fill="auto"/>
        <w:spacing w:after="0" w:line="240" w:lineRule="auto"/>
        <w:ind w:firstLine="709"/>
        <w:jc w:val="both"/>
        <w:rPr>
          <w:sz w:val="20"/>
          <w:szCs w:val="20"/>
          <w:lang w:val="en-US"/>
        </w:rPr>
      </w:pPr>
      <w:r w:rsidRPr="00253D78">
        <w:rPr>
          <w:b/>
          <w:sz w:val="20"/>
          <w:szCs w:val="20"/>
          <w:lang w:val="en-US"/>
        </w:rPr>
        <w:t>end</w:t>
      </w:r>
      <w:r w:rsidRPr="00253D78">
        <w:rPr>
          <w:sz w:val="20"/>
          <w:szCs w:val="20"/>
          <w:lang w:val="en-US"/>
        </w:rPr>
        <w:t>;</w:t>
      </w:r>
    </w:p>
    <w:p w:rsidR="00253D78" w:rsidRPr="00253D78" w:rsidRDefault="00253D78" w:rsidP="00253D78">
      <w:pPr>
        <w:shd w:val="pct10" w:color="auto" w:fill="auto"/>
        <w:spacing w:after="0" w:line="240" w:lineRule="auto"/>
        <w:ind w:firstLine="709"/>
        <w:jc w:val="both"/>
        <w:rPr>
          <w:sz w:val="20"/>
          <w:szCs w:val="20"/>
          <w:lang w:val="en-US"/>
        </w:rPr>
      </w:pPr>
    </w:p>
    <w:p w:rsidR="00253D78" w:rsidRPr="00253D78" w:rsidRDefault="00253D78" w:rsidP="00253D78">
      <w:pPr>
        <w:shd w:val="pct10" w:color="auto" w:fill="auto"/>
        <w:spacing w:after="0" w:line="240" w:lineRule="auto"/>
        <w:ind w:firstLine="709"/>
        <w:jc w:val="both"/>
        <w:rPr>
          <w:sz w:val="20"/>
          <w:szCs w:val="20"/>
          <w:lang w:val="en-US"/>
        </w:rPr>
      </w:pPr>
      <w:r w:rsidRPr="00253D78">
        <w:rPr>
          <w:b/>
          <w:sz w:val="20"/>
          <w:szCs w:val="20"/>
          <w:lang w:val="en-US"/>
        </w:rPr>
        <w:t>class function</w:t>
      </w:r>
      <w:r w:rsidRPr="00253D78">
        <w:rPr>
          <w:sz w:val="20"/>
          <w:szCs w:val="20"/>
          <w:lang w:val="en-US"/>
        </w:rPr>
        <w:t xml:space="preserve"> TSubMemo.Version: Integer;</w:t>
      </w:r>
    </w:p>
    <w:p w:rsidR="00253D78" w:rsidRPr="00253D78" w:rsidRDefault="00253D78" w:rsidP="00253D78">
      <w:pPr>
        <w:shd w:val="pct10" w:color="auto" w:fill="auto"/>
        <w:spacing w:after="0" w:line="240" w:lineRule="auto"/>
        <w:ind w:firstLine="709"/>
        <w:jc w:val="both"/>
        <w:rPr>
          <w:color w:val="9BBB59" w:themeColor="accent3"/>
          <w:sz w:val="20"/>
          <w:szCs w:val="20"/>
          <w:lang w:val="en-US"/>
        </w:rPr>
      </w:pPr>
      <w:r w:rsidRPr="00253D78">
        <w:rPr>
          <w:color w:val="9BBB59" w:themeColor="accent3"/>
          <w:sz w:val="20"/>
          <w:szCs w:val="20"/>
          <w:lang w:val="en-US"/>
        </w:rPr>
        <w:t>// *** version 0 ***</w:t>
      </w:r>
    </w:p>
    <w:p w:rsidR="00253D78" w:rsidRPr="00253D78" w:rsidRDefault="00253D78" w:rsidP="00253D78">
      <w:pPr>
        <w:shd w:val="pct10" w:color="auto" w:fill="auto"/>
        <w:spacing w:after="0" w:line="240" w:lineRule="auto"/>
        <w:ind w:firstLine="709"/>
        <w:jc w:val="both"/>
        <w:rPr>
          <w:b/>
          <w:sz w:val="20"/>
          <w:szCs w:val="20"/>
          <w:lang w:val="en-US"/>
        </w:rPr>
      </w:pPr>
      <w:r w:rsidRPr="00253D78">
        <w:rPr>
          <w:b/>
          <w:sz w:val="20"/>
          <w:szCs w:val="20"/>
          <w:lang w:val="en-US"/>
        </w:rPr>
        <w:t>begin</w:t>
      </w:r>
    </w:p>
    <w:p w:rsidR="00253D78" w:rsidRPr="00253D78" w:rsidRDefault="00253D78" w:rsidP="00253D78">
      <w:pPr>
        <w:shd w:val="pct10" w:color="auto" w:fill="auto"/>
        <w:spacing w:after="0" w:line="240" w:lineRule="auto"/>
        <w:ind w:firstLine="709"/>
        <w:jc w:val="both"/>
        <w:rPr>
          <w:sz w:val="20"/>
          <w:szCs w:val="20"/>
          <w:lang w:val="en-US"/>
        </w:rPr>
      </w:pPr>
      <w:r w:rsidRPr="00253D78">
        <w:rPr>
          <w:sz w:val="20"/>
          <w:szCs w:val="20"/>
          <w:lang w:val="en-US"/>
        </w:rPr>
        <w:t xml:space="preserve">  Result := 0;</w:t>
      </w:r>
    </w:p>
    <w:p w:rsidR="00253D78" w:rsidRPr="00253D78" w:rsidRDefault="00253D78" w:rsidP="00253D78">
      <w:pPr>
        <w:shd w:val="pct10" w:color="auto" w:fill="auto"/>
        <w:spacing w:after="0" w:line="240" w:lineRule="auto"/>
        <w:ind w:firstLine="709"/>
        <w:jc w:val="both"/>
        <w:rPr>
          <w:sz w:val="20"/>
          <w:szCs w:val="20"/>
          <w:lang w:val="en-US"/>
        </w:rPr>
      </w:pPr>
      <w:r w:rsidRPr="00253D78">
        <w:rPr>
          <w:b/>
          <w:sz w:val="20"/>
          <w:szCs w:val="20"/>
          <w:lang w:val="en-US"/>
        </w:rPr>
        <w:t>end</w:t>
      </w:r>
      <w:r w:rsidRPr="00253D78">
        <w:rPr>
          <w:sz w:val="20"/>
          <w:szCs w:val="20"/>
          <w:lang w:val="en-US"/>
        </w:rPr>
        <w:t>;</w:t>
      </w:r>
    </w:p>
    <w:p w:rsidR="00253D78" w:rsidRPr="00253D78" w:rsidRDefault="00253D78" w:rsidP="00253D78">
      <w:pPr>
        <w:shd w:val="pct10" w:color="auto" w:fill="auto"/>
        <w:spacing w:after="0" w:line="240" w:lineRule="auto"/>
        <w:ind w:firstLine="709"/>
        <w:jc w:val="both"/>
        <w:rPr>
          <w:sz w:val="20"/>
          <w:szCs w:val="20"/>
          <w:lang w:val="en-US"/>
        </w:rPr>
      </w:pPr>
    </w:p>
    <w:p w:rsidR="00253D78" w:rsidRPr="00253D78" w:rsidRDefault="00253D78" w:rsidP="00253D78">
      <w:pPr>
        <w:shd w:val="pct10" w:color="auto" w:fill="auto"/>
        <w:spacing w:after="0" w:line="240" w:lineRule="auto"/>
        <w:ind w:firstLine="709"/>
        <w:jc w:val="both"/>
        <w:rPr>
          <w:sz w:val="20"/>
          <w:szCs w:val="20"/>
          <w:lang w:val="en-US"/>
        </w:rPr>
      </w:pPr>
      <w:r w:rsidRPr="00253D78">
        <w:rPr>
          <w:b/>
          <w:sz w:val="20"/>
          <w:szCs w:val="20"/>
          <w:lang w:val="en-US"/>
        </w:rPr>
        <w:t>class function</w:t>
      </w:r>
      <w:r w:rsidRPr="00253D78">
        <w:rPr>
          <w:sz w:val="20"/>
          <w:szCs w:val="20"/>
          <w:lang w:val="en-US"/>
        </w:rPr>
        <w:t xml:space="preserve"> TSubMemo.ClassColor: TColor;</w:t>
      </w:r>
    </w:p>
    <w:p w:rsidR="00253D78" w:rsidRPr="003C4C13" w:rsidRDefault="00253D78" w:rsidP="00253D78">
      <w:pPr>
        <w:shd w:val="pct10" w:color="auto" w:fill="auto"/>
        <w:spacing w:after="0" w:line="240" w:lineRule="auto"/>
        <w:ind w:firstLine="709"/>
        <w:jc w:val="both"/>
        <w:rPr>
          <w:color w:val="9BBB59" w:themeColor="accent3"/>
          <w:sz w:val="20"/>
          <w:szCs w:val="20"/>
          <w:lang w:val="en-US"/>
        </w:rPr>
      </w:pPr>
      <w:r w:rsidRPr="003C4C13">
        <w:rPr>
          <w:color w:val="9BBB59" w:themeColor="accent3"/>
          <w:sz w:val="20"/>
          <w:szCs w:val="20"/>
          <w:lang w:val="en-US"/>
        </w:rPr>
        <w:t>// *** couleur 0 ***</w:t>
      </w:r>
    </w:p>
    <w:p w:rsidR="00253D78" w:rsidRPr="003C4C13" w:rsidRDefault="00253D78" w:rsidP="00253D78">
      <w:pPr>
        <w:shd w:val="pct10" w:color="auto" w:fill="auto"/>
        <w:spacing w:after="0" w:line="240" w:lineRule="auto"/>
        <w:ind w:firstLine="709"/>
        <w:jc w:val="both"/>
        <w:rPr>
          <w:b/>
          <w:sz w:val="20"/>
          <w:szCs w:val="20"/>
          <w:lang w:val="en-US"/>
        </w:rPr>
      </w:pPr>
      <w:r w:rsidRPr="003C4C13">
        <w:rPr>
          <w:b/>
          <w:sz w:val="20"/>
          <w:szCs w:val="20"/>
          <w:lang w:val="en-US"/>
        </w:rPr>
        <w:t>begin</w:t>
      </w:r>
    </w:p>
    <w:p w:rsidR="00253D78" w:rsidRPr="003C4C13" w:rsidRDefault="00253D78" w:rsidP="00253D78">
      <w:pPr>
        <w:shd w:val="pct10" w:color="auto" w:fill="auto"/>
        <w:spacing w:after="0" w:line="240" w:lineRule="auto"/>
        <w:ind w:firstLine="709"/>
        <w:jc w:val="both"/>
        <w:rPr>
          <w:sz w:val="20"/>
          <w:szCs w:val="20"/>
          <w:lang w:val="en-US"/>
        </w:rPr>
      </w:pPr>
      <w:r w:rsidRPr="003C4C13">
        <w:rPr>
          <w:sz w:val="20"/>
          <w:szCs w:val="20"/>
          <w:lang w:val="en-US"/>
        </w:rPr>
        <w:t xml:space="preserve">  Result := clRed;</w:t>
      </w:r>
    </w:p>
    <w:p w:rsidR="00253D78" w:rsidRPr="003C4C13" w:rsidRDefault="00253D78" w:rsidP="00253D78">
      <w:pPr>
        <w:shd w:val="pct10" w:color="auto" w:fill="auto"/>
        <w:spacing w:after="0" w:line="240" w:lineRule="auto"/>
        <w:ind w:firstLine="709"/>
        <w:jc w:val="both"/>
        <w:rPr>
          <w:sz w:val="20"/>
          <w:szCs w:val="20"/>
          <w:lang w:val="en-US"/>
        </w:rPr>
      </w:pPr>
      <w:r w:rsidRPr="003C4C13">
        <w:rPr>
          <w:b/>
          <w:sz w:val="20"/>
          <w:szCs w:val="20"/>
          <w:lang w:val="en-US"/>
        </w:rPr>
        <w:t>end</w:t>
      </w:r>
      <w:r w:rsidRPr="003C4C13">
        <w:rPr>
          <w:sz w:val="20"/>
          <w:szCs w:val="20"/>
          <w:lang w:val="en-US"/>
        </w:rPr>
        <w:t>;</w:t>
      </w:r>
    </w:p>
    <w:p w:rsidR="00253D78" w:rsidRPr="003C4C13" w:rsidRDefault="00253D78" w:rsidP="00253D78">
      <w:pPr>
        <w:ind w:firstLine="708"/>
        <w:jc w:val="both"/>
        <w:rPr>
          <w:sz w:val="24"/>
          <w:szCs w:val="24"/>
          <w:lang w:val="en-US"/>
        </w:rPr>
      </w:pPr>
    </w:p>
    <w:p w:rsidR="00592CA5" w:rsidRDefault="00253D78" w:rsidP="00253D78">
      <w:pPr>
        <w:ind w:firstLine="708"/>
        <w:jc w:val="both"/>
        <w:rPr>
          <w:sz w:val="24"/>
          <w:szCs w:val="24"/>
        </w:rPr>
      </w:pPr>
      <w:r>
        <w:rPr>
          <w:sz w:val="24"/>
          <w:szCs w:val="24"/>
        </w:rPr>
        <w:t xml:space="preserve">Il reste à définir des descendants. </w:t>
      </w:r>
      <w:r w:rsidR="008C1D6D">
        <w:rPr>
          <w:sz w:val="24"/>
          <w:szCs w:val="24"/>
        </w:rPr>
        <w:t>Vous en créerez trois à titre d’exemples.</w:t>
      </w:r>
    </w:p>
    <w:p w:rsidR="00253D78" w:rsidRDefault="00253D78" w:rsidP="00253D78">
      <w:pPr>
        <w:ind w:firstLine="708"/>
        <w:jc w:val="both"/>
        <w:rPr>
          <w:sz w:val="24"/>
          <w:szCs w:val="24"/>
        </w:rPr>
      </w:pPr>
      <w:r>
        <w:rPr>
          <w:sz w:val="24"/>
          <w:szCs w:val="24"/>
        </w:rPr>
        <w:t>Voici comment compléter l’unité</w:t>
      </w:r>
      <w:r w:rsidR="008C1D6D">
        <w:rPr>
          <w:sz w:val="24"/>
          <w:szCs w:val="24"/>
        </w:rPr>
        <w:t xml:space="preserve"> avec leurs déclarations</w:t>
      </w:r>
      <w:r>
        <w:rPr>
          <w:sz w:val="24"/>
          <w:szCs w:val="24"/>
        </w:rPr>
        <w:t> :</w:t>
      </w:r>
    </w:p>
    <w:p w:rsidR="00253D78" w:rsidRPr="003C4C13" w:rsidRDefault="00253D78" w:rsidP="00253D78">
      <w:pPr>
        <w:shd w:val="pct10" w:color="auto" w:fill="auto"/>
        <w:spacing w:after="0" w:line="240" w:lineRule="auto"/>
        <w:ind w:firstLine="709"/>
        <w:jc w:val="both"/>
        <w:rPr>
          <w:sz w:val="20"/>
          <w:szCs w:val="20"/>
          <w:lang w:val="en-US"/>
        </w:rPr>
      </w:pPr>
      <w:r w:rsidRPr="003C4C13">
        <w:rPr>
          <w:color w:val="9BBB59" w:themeColor="accent3"/>
          <w:sz w:val="20"/>
          <w:szCs w:val="20"/>
          <w:lang w:val="en-US"/>
        </w:rPr>
        <w:t>{ TSubMemoOne }</w:t>
      </w:r>
    </w:p>
    <w:p w:rsidR="00253D78" w:rsidRPr="003C4C13" w:rsidRDefault="00253D78" w:rsidP="00253D78">
      <w:pPr>
        <w:shd w:val="pct10" w:color="auto" w:fill="auto"/>
        <w:spacing w:after="0" w:line="240" w:lineRule="auto"/>
        <w:ind w:firstLine="709"/>
        <w:jc w:val="both"/>
        <w:rPr>
          <w:sz w:val="20"/>
          <w:szCs w:val="20"/>
          <w:lang w:val="en-US"/>
        </w:rPr>
      </w:pPr>
    </w:p>
    <w:p w:rsidR="00253D78" w:rsidRPr="00253D78" w:rsidRDefault="00253D78" w:rsidP="00253D78">
      <w:pPr>
        <w:shd w:val="pct10" w:color="auto" w:fill="auto"/>
        <w:spacing w:after="0" w:line="240" w:lineRule="auto"/>
        <w:ind w:firstLine="709"/>
        <w:jc w:val="both"/>
        <w:rPr>
          <w:sz w:val="20"/>
          <w:szCs w:val="20"/>
          <w:lang w:val="en-US"/>
        </w:rPr>
      </w:pPr>
      <w:r w:rsidRPr="003C4C13">
        <w:rPr>
          <w:sz w:val="20"/>
          <w:szCs w:val="20"/>
          <w:lang w:val="en-US"/>
        </w:rPr>
        <w:t xml:space="preserve">  </w:t>
      </w:r>
      <w:r w:rsidRPr="00253D78">
        <w:rPr>
          <w:sz w:val="20"/>
          <w:szCs w:val="20"/>
          <w:lang w:val="en-US"/>
        </w:rPr>
        <w:t xml:space="preserve">TSubMemoOne = </w:t>
      </w:r>
      <w:r w:rsidRPr="008C1D6D">
        <w:rPr>
          <w:b/>
          <w:sz w:val="20"/>
          <w:szCs w:val="20"/>
          <w:lang w:val="en-US"/>
        </w:rPr>
        <w:t>class</w:t>
      </w:r>
      <w:r w:rsidRPr="00253D78">
        <w:rPr>
          <w:sz w:val="20"/>
          <w:szCs w:val="20"/>
          <w:lang w:val="en-US"/>
        </w:rPr>
        <w:t>(TSubMemo)</w:t>
      </w:r>
    </w:p>
    <w:p w:rsidR="00253D78" w:rsidRPr="008C1D6D" w:rsidRDefault="00253D78" w:rsidP="00253D78">
      <w:pPr>
        <w:shd w:val="pct10" w:color="auto" w:fill="auto"/>
        <w:spacing w:after="0" w:line="240" w:lineRule="auto"/>
        <w:ind w:firstLine="709"/>
        <w:jc w:val="both"/>
        <w:rPr>
          <w:b/>
          <w:sz w:val="20"/>
          <w:szCs w:val="20"/>
          <w:lang w:val="en-US"/>
        </w:rPr>
      </w:pPr>
      <w:r w:rsidRPr="00253D78">
        <w:rPr>
          <w:sz w:val="20"/>
          <w:szCs w:val="20"/>
          <w:lang w:val="en-US"/>
        </w:rPr>
        <w:t xml:space="preserve">  </w:t>
      </w:r>
      <w:r w:rsidRPr="008C1D6D">
        <w:rPr>
          <w:b/>
          <w:sz w:val="20"/>
          <w:szCs w:val="20"/>
          <w:lang w:val="en-US"/>
        </w:rPr>
        <w:t>public</w:t>
      </w:r>
    </w:p>
    <w:p w:rsidR="00253D78" w:rsidRPr="00253D78" w:rsidRDefault="00253D78" w:rsidP="00253D78">
      <w:pPr>
        <w:shd w:val="pct10" w:color="auto" w:fill="auto"/>
        <w:spacing w:after="0" w:line="240" w:lineRule="auto"/>
        <w:ind w:firstLine="709"/>
        <w:jc w:val="both"/>
        <w:rPr>
          <w:sz w:val="20"/>
          <w:szCs w:val="20"/>
          <w:lang w:val="en-US"/>
        </w:rPr>
      </w:pPr>
      <w:r w:rsidRPr="00253D78">
        <w:rPr>
          <w:sz w:val="20"/>
          <w:szCs w:val="20"/>
          <w:lang w:val="en-US"/>
        </w:rPr>
        <w:t xml:space="preserve">    </w:t>
      </w:r>
      <w:r w:rsidRPr="008C1D6D">
        <w:rPr>
          <w:b/>
          <w:sz w:val="20"/>
          <w:szCs w:val="20"/>
          <w:lang w:val="en-US"/>
        </w:rPr>
        <w:t>class function</w:t>
      </w:r>
      <w:r w:rsidRPr="00253D78">
        <w:rPr>
          <w:sz w:val="20"/>
          <w:szCs w:val="20"/>
          <w:lang w:val="en-US"/>
        </w:rPr>
        <w:t xml:space="preserve"> ClassText: </w:t>
      </w:r>
      <w:r w:rsidRPr="008C1D6D">
        <w:rPr>
          <w:b/>
          <w:sz w:val="20"/>
          <w:szCs w:val="20"/>
          <w:lang w:val="en-US"/>
        </w:rPr>
        <w:t>string; override;</w:t>
      </w:r>
    </w:p>
    <w:p w:rsidR="00253D78" w:rsidRPr="00253D78" w:rsidRDefault="00253D78" w:rsidP="00253D78">
      <w:pPr>
        <w:shd w:val="pct10" w:color="auto" w:fill="auto"/>
        <w:spacing w:after="0" w:line="240" w:lineRule="auto"/>
        <w:ind w:firstLine="709"/>
        <w:jc w:val="both"/>
        <w:rPr>
          <w:sz w:val="20"/>
          <w:szCs w:val="20"/>
          <w:lang w:val="en-US"/>
        </w:rPr>
      </w:pPr>
      <w:r w:rsidRPr="00253D78">
        <w:rPr>
          <w:sz w:val="20"/>
          <w:szCs w:val="20"/>
          <w:lang w:val="en-US"/>
        </w:rPr>
        <w:t xml:space="preserve">    </w:t>
      </w:r>
      <w:r w:rsidRPr="008C1D6D">
        <w:rPr>
          <w:b/>
          <w:sz w:val="20"/>
          <w:szCs w:val="20"/>
          <w:lang w:val="en-US"/>
        </w:rPr>
        <w:t>class function</w:t>
      </w:r>
      <w:r w:rsidRPr="00253D78">
        <w:rPr>
          <w:sz w:val="20"/>
          <w:szCs w:val="20"/>
          <w:lang w:val="en-US"/>
        </w:rPr>
        <w:t xml:space="preserve"> Version: Integer; </w:t>
      </w:r>
      <w:r w:rsidRPr="008C1D6D">
        <w:rPr>
          <w:b/>
          <w:sz w:val="20"/>
          <w:szCs w:val="20"/>
          <w:lang w:val="en-US"/>
        </w:rPr>
        <w:t>override;</w:t>
      </w:r>
    </w:p>
    <w:p w:rsidR="00253D78" w:rsidRPr="00253D78" w:rsidRDefault="00253D78" w:rsidP="00253D78">
      <w:pPr>
        <w:shd w:val="pct10" w:color="auto" w:fill="auto"/>
        <w:spacing w:after="0" w:line="240" w:lineRule="auto"/>
        <w:ind w:firstLine="709"/>
        <w:jc w:val="both"/>
        <w:rPr>
          <w:sz w:val="20"/>
          <w:szCs w:val="20"/>
          <w:lang w:val="en-US"/>
        </w:rPr>
      </w:pPr>
      <w:r w:rsidRPr="00253D78">
        <w:rPr>
          <w:sz w:val="20"/>
          <w:szCs w:val="20"/>
          <w:lang w:val="en-US"/>
        </w:rPr>
        <w:t xml:space="preserve">    </w:t>
      </w:r>
      <w:r w:rsidRPr="008C1D6D">
        <w:rPr>
          <w:b/>
          <w:sz w:val="20"/>
          <w:szCs w:val="20"/>
          <w:lang w:val="en-US"/>
        </w:rPr>
        <w:t>class function</w:t>
      </w:r>
      <w:r w:rsidRPr="00253D78">
        <w:rPr>
          <w:sz w:val="20"/>
          <w:szCs w:val="20"/>
          <w:lang w:val="en-US"/>
        </w:rPr>
        <w:t xml:space="preserve"> ClassColor: TColor; </w:t>
      </w:r>
      <w:r w:rsidRPr="008C1D6D">
        <w:rPr>
          <w:b/>
          <w:sz w:val="20"/>
          <w:szCs w:val="20"/>
          <w:lang w:val="en-US"/>
        </w:rPr>
        <w:t>override;</w:t>
      </w:r>
    </w:p>
    <w:p w:rsidR="00253D78" w:rsidRPr="003C4C13" w:rsidRDefault="00253D78" w:rsidP="00253D78">
      <w:pPr>
        <w:shd w:val="pct10" w:color="auto" w:fill="auto"/>
        <w:spacing w:after="0" w:line="240" w:lineRule="auto"/>
        <w:ind w:firstLine="709"/>
        <w:jc w:val="both"/>
        <w:rPr>
          <w:b/>
          <w:sz w:val="20"/>
          <w:szCs w:val="20"/>
          <w:lang w:val="en-US"/>
        </w:rPr>
      </w:pPr>
      <w:r w:rsidRPr="00253D78">
        <w:rPr>
          <w:sz w:val="20"/>
          <w:szCs w:val="20"/>
          <w:lang w:val="en-US"/>
        </w:rPr>
        <w:t xml:space="preserve">  </w:t>
      </w:r>
      <w:r w:rsidRPr="003C4C13">
        <w:rPr>
          <w:b/>
          <w:sz w:val="20"/>
          <w:szCs w:val="20"/>
          <w:lang w:val="en-US"/>
        </w:rPr>
        <w:t>end;</w:t>
      </w:r>
    </w:p>
    <w:p w:rsidR="00253D78" w:rsidRPr="003C4C13" w:rsidRDefault="00253D78" w:rsidP="00253D78">
      <w:pPr>
        <w:shd w:val="pct10" w:color="auto" w:fill="auto"/>
        <w:spacing w:after="0" w:line="240" w:lineRule="auto"/>
        <w:ind w:firstLine="709"/>
        <w:jc w:val="both"/>
        <w:rPr>
          <w:sz w:val="20"/>
          <w:szCs w:val="20"/>
          <w:lang w:val="en-US"/>
        </w:rPr>
      </w:pPr>
    </w:p>
    <w:p w:rsidR="00253D78" w:rsidRPr="003C4C13" w:rsidRDefault="00253D78" w:rsidP="00253D78">
      <w:pPr>
        <w:shd w:val="pct10" w:color="auto" w:fill="auto"/>
        <w:spacing w:after="0" w:line="240" w:lineRule="auto"/>
        <w:ind w:firstLine="709"/>
        <w:jc w:val="both"/>
        <w:rPr>
          <w:color w:val="9BBB59" w:themeColor="accent3"/>
          <w:sz w:val="20"/>
          <w:szCs w:val="20"/>
          <w:lang w:val="en-US"/>
        </w:rPr>
      </w:pPr>
      <w:r w:rsidRPr="003C4C13">
        <w:rPr>
          <w:color w:val="9BBB59" w:themeColor="accent3"/>
          <w:sz w:val="20"/>
          <w:szCs w:val="20"/>
          <w:lang w:val="en-US"/>
        </w:rPr>
        <w:t xml:space="preserve">  { TSubMemoTwo }</w:t>
      </w:r>
    </w:p>
    <w:p w:rsidR="00253D78" w:rsidRPr="003C4C13" w:rsidRDefault="00253D78" w:rsidP="00253D78">
      <w:pPr>
        <w:shd w:val="pct10" w:color="auto" w:fill="auto"/>
        <w:spacing w:after="0" w:line="240" w:lineRule="auto"/>
        <w:ind w:firstLine="709"/>
        <w:jc w:val="both"/>
        <w:rPr>
          <w:sz w:val="20"/>
          <w:szCs w:val="20"/>
          <w:lang w:val="en-US"/>
        </w:rPr>
      </w:pPr>
    </w:p>
    <w:p w:rsidR="00253D78" w:rsidRPr="00253D78" w:rsidRDefault="00253D78" w:rsidP="00253D78">
      <w:pPr>
        <w:shd w:val="pct10" w:color="auto" w:fill="auto"/>
        <w:spacing w:after="0" w:line="240" w:lineRule="auto"/>
        <w:ind w:firstLine="709"/>
        <w:jc w:val="both"/>
        <w:rPr>
          <w:sz w:val="20"/>
          <w:szCs w:val="20"/>
          <w:lang w:val="en-US"/>
        </w:rPr>
      </w:pPr>
      <w:r w:rsidRPr="00253D78">
        <w:rPr>
          <w:sz w:val="20"/>
          <w:szCs w:val="20"/>
          <w:lang w:val="en-US"/>
        </w:rPr>
        <w:t xml:space="preserve">  TSubMemoTwo = </w:t>
      </w:r>
      <w:r w:rsidRPr="008C1D6D">
        <w:rPr>
          <w:b/>
          <w:sz w:val="20"/>
          <w:szCs w:val="20"/>
          <w:lang w:val="en-US"/>
        </w:rPr>
        <w:t>class</w:t>
      </w:r>
      <w:r w:rsidRPr="00253D78">
        <w:rPr>
          <w:sz w:val="20"/>
          <w:szCs w:val="20"/>
          <w:lang w:val="en-US"/>
        </w:rPr>
        <w:t>(TSubMemo)</w:t>
      </w:r>
    </w:p>
    <w:p w:rsidR="00253D78" w:rsidRPr="008C1D6D" w:rsidRDefault="00253D78" w:rsidP="00253D78">
      <w:pPr>
        <w:shd w:val="pct10" w:color="auto" w:fill="auto"/>
        <w:spacing w:after="0" w:line="240" w:lineRule="auto"/>
        <w:ind w:firstLine="709"/>
        <w:jc w:val="both"/>
        <w:rPr>
          <w:b/>
          <w:sz w:val="20"/>
          <w:szCs w:val="20"/>
          <w:lang w:val="en-US"/>
        </w:rPr>
      </w:pPr>
      <w:r w:rsidRPr="00253D78">
        <w:rPr>
          <w:sz w:val="20"/>
          <w:szCs w:val="20"/>
          <w:lang w:val="en-US"/>
        </w:rPr>
        <w:t xml:space="preserve">  </w:t>
      </w:r>
      <w:r w:rsidRPr="008C1D6D">
        <w:rPr>
          <w:b/>
          <w:sz w:val="20"/>
          <w:szCs w:val="20"/>
          <w:lang w:val="en-US"/>
        </w:rPr>
        <w:t>public</w:t>
      </w:r>
    </w:p>
    <w:p w:rsidR="00253D78" w:rsidRPr="008C1D6D" w:rsidRDefault="00253D78" w:rsidP="00253D78">
      <w:pPr>
        <w:shd w:val="pct10" w:color="auto" w:fill="auto"/>
        <w:spacing w:after="0" w:line="240" w:lineRule="auto"/>
        <w:ind w:firstLine="709"/>
        <w:jc w:val="both"/>
        <w:rPr>
          <w:b/>
          <w:sz w:val="20"/>
          <w:szCs w:val="20"/>
          <w:lang w:val="en-US"/>
        </w:rPr>
      </w:pPr>
      <w:r w:rsidRPr="00253D78">
        <w:rPr>
          <w:sz w:val="20"/>
          <w:szCs w:val="20"/>
          <w:lang w:val="en-US"/>
        </w:rPr>
        <w:t xml:space="preserve">    </w:t>
      </w:r>
      <w:r w:rsidRPr="008C1D6D">
        <w:rPr>
          <w:b/>
          <w:sz w:val="20"/>
          <w:szCs w:val="20"/>
          <w:lang w:val="en-US"/>
        </w:rPr>
        <w:t>class function</w:t>
      </w:r>
      <w:r w:rsidRPr="00253D78">
        <w:rPr>
          <w:sz w:val="20"/>
          <w:szCs w:val="20"/>
          <w:lang w:val="en-US"/>
        </w:rPr>
        <w:t xml:space="preserve"> ClassText: </w:t>
      </w:r>
      <w:r w:rsidRPr="008C1D6D">
        <w:rPr>
          <w:b/>
          <w:sz w:val="20"/>
          <w:szCs w:val="20"/>
          <w:lang w:val="en-US"/>
        </w:rPr>
        <w:t>string; override;</w:t>
      </w:r>
    </w:p>
    <w:p w:rsidR="00253D78" w:rsidRPr="008C1D6D" w:rsidRDefault="00253D78" w:rsidP="00253D78">
      <w:pPr>
        <w:shd w:val="pct10" w:color="auto" w:fill="auto"/>
        <w:spacing w:after="0" w:line="240" w:lineRule="auto"/>
        <w:ind w:firstLine="709"/>
        <w:jc w:val="both"/>
        <w:rPr>
          <w:b/>
          <w:sz w:val="20"/>
          <w:szCs w:val="20"/>
          <w:lang w:val="en-US"/>
        </w:rPr>
      </w:pPr>
      <w:r w:rsidRPr="00253D78">
        <w:rPr>
          <w:sz w:val="20"/>
          <w:szCs w:val="20"/>
          <w:lang w:val="en-US"/>
        </w:rPr>
        <w:t xml:space="preserve">    </w:t>
      </w:r>
      <w:r w:rsidRPr="008C1D6D">
        <w:rPr>
          <w:b/>
          <w:sz w:val="20"/>
          <w:szCs w:val="20"/>
          <w:lang w:val="en-US"/>
        </w:rPr>
        <w:t>class function</w:t>
      </w:r>
      <w:r w:rsidRPr="00253D78">
        <w:rPr>
          <w:sz w:val="20"/>
          <w:szCs w:val="20"/>
          <w:lang w:val="en-US"/>
        </w:rPr>
        <w:t xml:space="preserve"> Version: Integer; </w:t>
      </w:r>
      <w:r w:rsidRPr="008C1D6D">
        <w:rPr>
          <w:b/>
          <w:sz w:val="20"/>
          <w:szCs w:val="20"/>
          <w:lang w:val="en-US"/>
        </w:rPr>
        <w:t>override;</w:t>
      </w:r>
    </w:p>
    <w:p w:rsidR="00253D78" w:rsidRPr="008C1D6D" w:rsidRDefault="00253D78" w:rsidP="00253D78">
      <w:pPr>
        <w:shd w:val="pct10" w:color="auto" w:fill="auto"/>
        <w:spacing w:after="0" w:line="240" w:lineRule="auto"/>
        <w:ind w:firstLine="709"/>
        <w:jc w:val="both"/>
        <w:rPr>
          <w:b/>
          <w:sz w:val="20"/>
          <w:szCs w:val="20"/>
          <w:lang w:val="en-US"/>
        </w:rPr>
      </w:pPr>
      <w:r w:rsidRPr="00253D78">
        <w:rPr>
          <w:sz w:val="20"/>
          <w:szCs w:val="20"/>
          <w:lang w:val="en-US"/>
        </w:rPr>
        <w:t xml:space="preserve">    </w:t>
      </w:r>
      <w:r w:rsidRPr="008C1D6D">
        <w:rPr>
          <w:b/>
          <w:sz w:val="20"/>
          <w:szCs w:val="20"/>
          <w:lang w:val="en-US"/>
        </w:rPr>
        <w:t>class function</w:t>
      </w:r>
      <w:r w:rsidRPr="00253D78">
        <w:rPr>
          <w:sz w:val="20"/>
          <w:szCs w:val="20"/>
          <w:lang w:val="en-US"/>
        </w:rPr>
        <w:t xml:space="preserve"> ClassColor: TColor; </w:t>
      </w:r>
      <w:r w:rsidRPr="008C1D6D">
        <w:rPr>
          <w:b/>
          <w:sz w:val="20"/>
          <w:szCs w:val="20"/>
          <w:lang w:val="en-US"/>
        </w:rPr>
        <w:t>override;</w:t>
      </w:r>
    </w:p>
    <w:p w:rsidR="00253D78" w:rsidRPr="008C1D6D" w:rsidRDefault="00253D78" w:rsidP="00253D78">
      <w:pPr>
        <w:shd w:val="pct10" w:color="auto" w:fill="auto"/>
        <w:spacing w:after="0" w:line="240" w:lineRule="auto"/>
        <w:ind w:firstLine="709"/>
        <w:jc w:val="both"/>
        <w:rPr>
          <w:b/>
          <w:sz w:val="20"/>
          <w:szCs w:val="20"/>
          <w:lang w:val="en-US"/>
        </w:rPr>
      </w:pPr>
      <w:r w:rsidRPr="008C1D6D">
        <w:rPr>
          <w:b/>
          <w:sz w:val="20"/>
          <w:szCs w:val="20"/>
          <w:lang w:val="en-US"/>
        </w:rPr>
        <w:t xml:space="preserve">  end;</w:t>
      </w:r>
    </w:p>
    <w:p w:rsidR="00253D78" w:rsidRPr="00253D78" w:rsidRDefault="00253D78" w:rsidP="00253D78">
      <w:pPr>
        <w:shd w:val="pct10" w:color="auto" w:fill="auto"/>
        <w:spacing w:after="0" w:line="240" w:lineRule="auto"/>
        <w:ind w:firstLine="709"/>
        <w:jc w:val="both"/>
        <w:rPr>
          <w:sz w:val="20"/>
          <w:szCs w:val="20"/>
          <w:lang w:val="en-US"/>
        </w:rPr>
      </w:pPr>
    </w:p>
    <w:p w:rsidR="00253D78" w:rsidRPr="008C1D6D" w:rsidRDefault="00253D78" w:rsidP="00253D78">
      <w:pPr>
        <w:shd w:val="pct10" w:color="auto" w:fill="auto"/>
        <w:spacing w:after="0" w:line="240" w:lineRule="auto"/>
        <w:ind w:firstLine="709"/>
        <w:jc w:val="both"/>
        <w:rPr>
          <w:color w:val="9BBB59" w:themeColor="accent3"/>
          <w:sz w:val="20"/>
          <w:szCs w:val="20"/>
          <w:lang w:val="en-US"/>
        </w:rPr>
      </w:pPr>
      <w:r w:rsidRPr="00253D78">
        <w:rPr>
          <w:sz w:val="20"/>
          <w:szCs w:val="20"/>
          <w:lang w:val="en-US"/>
        </w:rPr>
        <w:t xml:space="preserve">  </w:t>
      </w:r>
      <w:r w:rsidRPr="008C1D6D">
        <w:rPr>
          <w:color w:val="9BBB59" w:themeColor="accent3"/>
          <w:sz w:val="20"/>
          <w:szCs w:val="20"/>
          <w:lang w:val="en-US"/>
        </w:rPr>
        <w:t>{ TSubMemoThree }</w:t>
      </w:r>
    </w:p>
    <w:p w:rsidR="00253D78" w:rsidRPr="00253D78" w:rsidRDefault="00253D78" w:rsidP="00253D78">
      <w:pPr>
        <w:shd w:val="pct10" w:color="auto" w:fill="auto"/>
        <w:spacing w:after="0" w:line="240" w:lineRule="auto"/>
        <w:ind w:firstLine="709"/>
        <w:jc w:val="both"/>
        <w:rPr>
          <w:sz w:val="20"/>
          <w:szCs w:val="20"/>
          <w:lang w:val="en-US"/>
        </w:rPr>
      </w:pPr>
    </w:p>
    <w:p w:rsidR="00253D78" w:rsidRPr="00253D78" w:rsidRDefault="00253D78" w:rsidP="00253D78">
      <w:pPr>
        <w:shd w:val="pct10" w:color="auto" w:fill="auto"/>
        <w:spacing w:after="0" w:line="240" w:lineRule="auto"/>
        <w:ind w:firstLine="709"/>
        <w:jc w:val="both"/>
        <w:rPr>
          <w:sz w:val="20"/>
          <w:szCs w:val="20"/>
          <w:lang w:val="en-US"/>
        </w:rPr>
      </w:pPr>
      <w:r w:rsidRPr="00253D78">
        <w:rPr>
          <w:sz w:val="20"/>
          <w:szCs w:val="20"/>
          <w:lang w:val="en-US"/>
        </w:rPr>
        <w:t xml:space="preserve">  TSubMemoThree = </w:t>
      </w:r>
      <w:r w:rsidRPr="008C1D6D">
        <w:rPr>
          <w:b/>
          <w:sz w:val="20"/>
          <w:szCs w:val="20"/>
          <w:lang w:val="en-US"/>
        </w:rPr>
        <w:t>class</w:t>
      </w:r>
      <w:r w:rsidRPr="00253D78">
        <w:rPr>
          <w:sz w:val="20"/>
          <w:szCs w:val="20"/>
          <w:lang w:val="en-US"/>
        </w:rPr>
        <w:t>(TSubMemo)</w:t>
      </w:r>
    </w:p>
    <w:p w:rsidR="00253D78" w:rsidRPr="008C1D6D" w:rsidRDefault="00253D78" w:rsidP="00253D78">
      <w:pPr>
        <w:shd w:val="pct10" w:color="auto" w:fill="auto"/>
        <w:spacing w:after="0" w:line="240" w:lineRule="auto"/>
        <w:ind w:firstLine="709"/>
        <w:jc w:val="both"/>
        <w:rPr>
          <w:b/>
          <w:sz w:val="20"/>
          <w:szCs w:val="20"/>
          <w:lang w:val="en-US"/>
        </w:rPr>
      </w:pPr>
      <w:r w:rsidRPr="008C1D6D">
        <w:rPr>
          <w:b/>
          <w:sz w:val="20"/>
          <w:szCs w:val="20"/>
          <w:lang w:val="en-US"/>
        </w:rPr>
        <w:t xml:space="preserve">  public</w:t>
      </w:r>
    </w:p>
    <w:p w:rsidR="00253D78" w:rsidRPr="008C1D6D" w:rsidRDefault="00253D78" w:rsidP="00253D78">
      <w:pPr>
        <w:shd w:val="pct10" w:color="auto" w:fill="auto"/>
        <w:spacing w:after="0" w:line="240" w:lineRule="auto"/>
        <w:ind w:firstLine="709"/>
        <w:jc w:val="both"/>
        <w:rPr>
          <w:b/>
          <w:sz w:val="20"/>
          <w:szCs w:val="20"/>
          <w:lang w:val="en-US"/>
        </w:rPr>
      </w:pPr>
      <w:r w:rsidRPr="008C1D6D">
        <w:rPr>
          <w:b/>
          <w:sz w:val="20"/>
          <w:szCs w:val="20"/>
          <w:lang w:val="en-US"/>
        </w:rPr>
        <w:t xml:space="preserve">    class function</w:t>
      </w:r>
      <w:r w:rsidRPr="00253D78">
        <w:rPr>
          <w:sz w:val="20"/>
          <w:szCs w:val="20"/>
          <w:lang w:val="en-US"/>
        </w:rPr>
        <w:t xml:space="preserve"> ClassText: </w:t>
      </w:r>
      <w:r w:rsidRPr="008C1D6D">
        <w:rPr>
          <w:b/>
          <w:sz w:val="20"/>
          <w:szCs w:val="20"/>
          <w:lang w:val="en-US"/>
        </w:rPr>
        <w:t>string; override;</w:t>
      </w:r>
    </w:p>
    <w:p w:rsidR="00253D78" w:rsidRPr="008C1D6D" w:rsidRDefault="00253D78" w:rsidP="00253D78">
      <w:pPr>
        <w:shd w:val="pct10" w:color="auto" w:fill="auto"/>
        <w:spacing w:after="0" w:line="240" w:lineRule="auto"/>
        <w:ind w:firstLine="709"/>
        <w:jc w:val="both"/>
        <w:rPr>
          <w:b/>
          <w:sz w:val="20"/>
          <w:szCs w:val="20"/>
          <w:lang w:val="en-US"/>
        </w:rPr>
      </w:pPr>
      <w:r w:rsidRPr="008C1D6D">
        <w:rPr>
          <w:b/>
          <w:sz w:val="20"/>
          <w:szCs w:val="20"/>
          <w:lang w:val="en-US"/>
        </w:rPr>
        <w:t xml:space="preserve">    class function </w:t>
      </w:r>
      <w:r w:rsidRPr="00253D78">
        <w:rPr>
          <w:sz w:val="20"/>
          <w:szCs w:val="20"/>
          <w:lang w:val="en-US"/>
        </w:rPr>
        <w:t xml:space="preserve">Version: Integer; </w:t>
      </w:r>
      <w:r w:rsidRPr="008C1D6D">
        <w:rPr>
          <w:b/>
          <w:sz w:val="20"/>
          <w:szCs w:val="20"/>
          <w:lang w:val="en-US"/>
        </w:rPr>
        <w:t>override;</w:t>
      </w:r>
    </w:p>
    <w:p w:rsidR="00253D78" w:rsidRPr="008C1D6D" w:rsidRDefault="00253D78" w:rsidP="00253D78">
      <w:pPr>
        <w:shd w:val="pct10" w:color="auto" w:fill="auto"/>
        <w:spacing w:after="0" w:line="240" w:lineRule="auto"/>
        <w:ind w:firstLine="709"/>
        <w:jc w:val="both"/>
        <w:rPr>
          <w:b/>
          <w:sz w:val="20"/>
          <w:szCs w:val="20"/>
        </w:rPr>
      </w:pPr>
      <w:r w:rsidRPr="00253D78">
        <w:rPr>
          <w:sz w:val="20"/>
          <w:szCs w:val="20"/>
          <w:lang w:val="en-US"/>
        </w:rPr>
        <w:t xml:space="preserve">  </w:t>
      </w:r>
      <w:r w:rsidRPr="008C1D6D">
        <w:rPr>
          <w:b/>
          <w:sz w:val="20"/>
          <w:szCs w:val="20"/>
        </w:rPr>
        <w:t xml:space="preserve">end;                  </w:t>
      </w:r>
    </w:p>
    <w:p w:rsidR="00253D78" w:rsidRDefault="00253D78" w:rsidP="00253D78">
      <w:pPr>
        <w:ind w:firstLine="708"/>
        <w:jc w:val="both"/>
        <w:rPr>
          <w:sz w:val="24"/>
          <w:szCs w:val="24"/>
        </w:rPr>
      </w:pPr>
    </w:p>
    <w:p w:rsidR="008C1D6D" w:rsidRPr="003C4C13" w:rsidRDefault="008C1D6D" w:rsidP="00253D78">
      <w:pPr>
        <w:ind w:firstLine="708"/>
        <w:jc w:val="both"/>
        <w:rPr>
          <w:sz w:val="24"/>
          <w:szCs w:val="24"/>
          <w:lang w:val="en-US"/>
        </w:rPr>
      </w:pPr>
      <w:r>
        <w:rPr>
          <w:sz w:val="24"/>
          <w:szCs w:val="24"/>
        </w:rPr>
        <w:t xml:space="preserve">On voit que chacune se contente de modifier les fonctions de classe. Seule </w:t>
      </w:r>
      <w:r w:rsidRPr="008C1D6D">
        <w:rPr>
          <w:b/>
          <w:i/>
          <w:color w:val="4F81BD" w:themeColor="accent1"/>
          <w:sz w:val="24"/>
          <w:szCs w:val="24"/>
        </w:rPr>
        <w:t>TSubMemoThree</w:t>
      </w:r>
      <w:r w:rsidRPr="008C1D6D">
        <w:rPr>
          <w:color w:val="4F81BD" w:themeColor="accent1"/>
          <w:sz w:val="24"/>
          <w:szCs w:val="24"/>
        </w:rPr>
        <w:t xml:space="preserve"> </w:t>
      </w:r>
      <w:r>
        <w:rPr>
          <w:sz w:val="24"/>
          <w:szCs w:val="24"/>
        </w:rPr>
        <w:t xml:space="preserve">se dispense de </w:t>
      </w:r>
      <w:r w:rsidR="00592CA5">
        <w:rPr>
          <w:sz w:val="24"/>
          <w:szCs w:val="24"/>
        </w:rPr>
        <w:t>toucher à</w:t>
      </w:r>
      <w:r>
        <w:rPr>
          <w:sz w:val="24"/>
          <w:szCs w:val="24"/>
        </w:rPr>
        <w:t xml:space="preserve"> </w:t>
      </w:r>
      <w:r w:rsidRPr="008C1D6D">
        <w:rPr>
          <w:i/>
          <w:color w:val="4F81BD" w:themeColor="accent1"/>
          <w:sz w:val="24"/>
          <w:szCs w:val="24"/>
        </w:rPr>
        <w:t>ClassColor</w:t>
      </w:r>
      <w:r w:rsidRPr="008C1D6D">
        <w:rPr>
          <w:color w:val="4F81BD" w:themeColor="accent1"/>
          <w:sz w:val="24"/>
          <w:szCs w:val="24"/>
        </w:rPr>
        <w:t xml:space="preserve"> </w:t>
      </w:r>
      <w:r>
        <w:rPr>
          <w:sz w:val="24"/>
          <w:szCs w:val="24"/>
        </w:rPr>
        <w:t xml:space="preserve">pour montrer qu’elle héritera de cette </w:t>
      </w:r>
      <w:r w:rsidR="003C4C13">
        <w:rPr>
          <w:sz w:val="24"/>
          <w:szCs w:val="24"/>
        </w:rPr>
        <w:t xml:space="preserve">méthode </w:t>
      </w:r>
      <w:r>
        <w:rPr>
          <w:sz w:val="24"/>
          <w:szCs w:val="24"/>
        </w:rPr>
        <w:t>virtuelle</w:t>
      </w:r>
      <w:r w:rsidRPr="008C1D6D">
        <w:rPr>
          <w:sz w:val="24"/>
          <w:szCs w:val="24"/>
        </w:rPr>
        <w:t xml:space="preserve"> </w:t>
      </w:r>
      <w:r>
        <w:rPr>
          <w:sz w:val="24"/>
          <w:szCs w:val="24"/>
        </w:rPr>
        <w:t xml:space="preserve">grâce à </w:t>
      </w:r>
      <w:r w:rsidRPr="008C1D6D">
        <w:rPr>
          <w:b/>
          <w:i/>
          <w:color w:val="4F81BD" w:themeColor="accent1"/>
          <w:sz w:val="24"/>
          <w:szCs w:val="24"/>
        </w:rPr>
        <w:t>TSubMemo</w:t>
      </w:r>
      <w:r>
        <w:rPr>
          <w:sz w:val="24"/>
          <w:szCs w:val="24"/>
        </w:rPr>
        <w:t>.</w:t>
      </w:r>
      <w:r w:rsidR="00592CA5">
        <w:rPr>
          <w:sz w:val="24"/>
          <w:szCs w:val="24"/>
        </w:rPr>
        <w:t xml:space="preserve"> </w:t>
      </w:r>
      <w:r w:rsidRPr="003C4C13">
        <w:rPr>
          <w:sz w:val="24"/>
          <w:szCs w:val="24"/>
          <w:lang w:val="en-US"/>
        </w:rPr>
        <w:t>L</w:t>
      </w:r>
      <w:r w:rsidR="00592CA5" w:rsidRPr="003C4C13">
        <w:rPr>
          <w:sz w:val="24"/>
          <w:szCs w:val="24"/>
          <w:lang w:val="en-US"/>
        </w:rPr>
        <w:t>’i</w:t>
      </w:r>
      <w:r w:rsidRPr="003C4C13">
        <w:rPr>
          <w:sz w:val="24"/>
          <w:szCs w:val="24"/>
          <w:lang w:val="en-US"/>
        </w:rPr>
        <w:t xml:space="preserve">mplémentation sera faite </w:t>
      </w:r>
      <w:r w:rsidRPr="000B2D95">
        <w:rPr>
          <w:sz w:val="24"/>
          <w:szCs w:val="24"/>
          <w:lang w:val="en-US"/>
        </w:rPr>
        <w:t>ainsi</w:t>
      </w:r>
      <w:r w:rsidR="003C4C13" w:rsidRPr="000B2D95">
        <w:rPr>
          <w:sz w:val="24"/>
          <w:szCs w:val="24"/>
          <w:lang w:val="en-US"/>
        </w:rPr>
        <w:t> :</w:t>
      </w:r>
    </w:p>
    <w:p w:rsidR="008C1D6D" w:rsidRPr="008C1D6D" w:rsidRDefault="008C1D6D" w:rsidP="008C1D6D">
      <w:pPr>
        <w:shd w:val="pct10" w:color="auto" w:fill="auto"/>
        <w:spacing w:after="0" w:line="240" w:lineRule="auto"/>
        <w:ind w:firstLine="708"/>
        <w:jc w:val="both"/>
        <w:rPr>
          <w:color w:val="9BBB59" w:themeColor="accent3"/>
          <w:sz w:val="20"/>
          <w:szCs w:val="20"/>
          <w:lang w:val="en-US"/>
        </w:rPr>
      </w:pPr>
      <w:r w:rsidRPr="008C1D6D">
        <w:rPr>
          <w:color w:val="9BBB59" w:themeColor="accent3"/>
          <w:sz w:val="20"/>
          <w:szCs w:val="20"/>
          <w:lang w:val="en-US"/>
        </w:rPr>
        <w:t>{ TSubMemoThree }</w:t>
      </w:r>
    </w:p>
    <w:p w:rsidR="008C1D6D" w:rsidRPr="008C1D6D" w:rsidRDefault="008C1D6D" w:rsidP="008C1D6D">
      <w:pPr>
        <w:shd w:val="pct10" w:color="auto" w:fill="auto"/>
        <w:spacing w:after="0" w:line="240" w:lineRule="auto"/>
        <w:ind w:firstLine="708"/>
        <w:jc w:val="both"/>
        <w:rPr>
          <w:sz w:val="20"/>
          <w:szCs w:val="20"/>
          <w:lang w:val="en-US"/>
        </w:rPr>
      </w:pPr>
    </w:p>
    <w:p w:rsidR="008C1D6D" w:rsidRPr="008C1D6D" w:rsidRDefault="008C1D6D" w:rsidP="008C1D6D">
      <w:pPr>
        <w:shd w:val="pct10" w:color="auto" w:fill="auto"/>
        <w:spacing w:after="0" w:line="240" w:lineRule="auto"/>
        <w:ind w:firstLine="708"/>
        <w:jc w:val="both"/>
        <w:rPr>
          <w:sz w:val="20"/>
          <w:szCs w:val="20"/>
          <w:lang w:val="en-US"/>
        </w:rPr>
      </w:pPr>
      <w:r w:rsidRPr="008C1D6D">
        <w:rPr>
          <w:b/>
          <w:sz w:val="20"/>
          <w:szCs w:val="20"/>
          <w:lang w:val="en-US"/>
        </w:rPr>
        <w:t>class function</w:t>
      </w:r>
      <w:r w:rsidRPr="008C1D6D">
        <w:rPr>
          <w:sz w:val="20"/>
          <w:szCs w:val="20"/>
          <w:lang w:val="en-US"/>
        </w:rPr>
        <w:t xml:space="preserve"> TSubMemoThree.ClassText: </w:t>
      </w:r>
      <w:r w:rsidRPr="008C1D6D">
        <w:rPr>
          <w:b/>
          <w:sz w:val="20"/>
          <w:szCs w:val="20"/>
          <w:lang w:val="en-US"/>
        </w:rPr>
        <w:t>string</w:t>
      </w:r>
      <w:r w:rsidRPr="008C1D6D">
        <w:rPr>
          <w:sz w:val="20"/>
          <w:szCs w:val="20"/>
          <w:lang w:val="en-US"/>
        </w:rPr>
        <w:t>;</w:t>
      </w:r>
    </w:p>
    <w:p w:rsidR="008C1D6D" w:rsidRPr="008C1D6D" w:rsidRDefault="008C1D6D" w:rsidP="008C1D6D">
      <w:pPr>
        <w:shd w:val="pct10" w:color="auto" w:fill="auto"/>
        <w:spacing w:after="0" w:line="240" w:lineRule="auto"/>
        <w:ind w:firstLine="708"/>
        <w:jc w:val="both"/>
        <w:rPr>
          <w:color w:val="9BBB59" w:themeColor="accent3"/>
          <w:sz w:val="20"/>
          <w:szCs w:val="20"/>
          <w:lang w:val="en-US"/>
        </w:rPr>
      </w:pPr>
      <w:r w:rsidRPr="008C1D6D">
        <w:rPr>
          <w:color w:val="9BBB59" w:themeColor="accent3"/>
          <w:sz w:val="20"/>
          <w:szCs w:val="20"/>
          <w:lang w:val="en-US"/>
        </w:rPr>
        <w:t>// *** légende 3 ***</w:t>
      </w:r>
    </w:p>
    <w:p w:rsidR="008C1D6D" w:rsidRPr="008C1D6D" w:rsidRDefault="008C1D6D" w:rsidP="008C1D6D">
      <w:pPr>
        <w:shd w:val="pct10" w:color="auto" w:fill="auto"/>
        <w:spacing w:after="0" w:line="240" w:lineRule="auto"/>
        <w:ind w:firstLine="708"/>
        <w:jc w:val="both"/>
        <w:rPr>
          <w:b/>
          <w:sz w:val="20"/>
          <w:szCs w:val="20"/>
          <w:lang w:val="en-US"/>
        </w:rPr>
      </w:pPr>
      <w:r w:rsidRPr="008C1D6D">
        <w:rPr>
          <w:b/>
          <w:sz w:val="20"/>
          <w:szCs w:val="20"/>
          <w:lang w:val="en-US"/>
        </w:rPr>
        <w:lastRenderedPageBreak/>
        <w:t>begin</w:t>
      </w:r>
    </w:p>
    <w:p w:rsidR="008C1D6D" w:rsidRPr="008C1D6D" w:rsidRDefault="008C1D6D" w:rsidP="008C1D6D">
      <w:pPr>
        <w:shd w:val="pct10" w:color="auto" w:fill="auto"/>
        <w:spacing w:after="0" w:line="240" w:lineRule="auto"/>
        <w:ind w:firstLine="708"/>
        <w:jc w:val="both"/>
        <w:rPr>
          <w:sz w:val="20"/>
          <w:szCs w:val="20"/>
          <w:lang w:val="en-US"/>
        </w:rPr>
      </w:pPr>
      <w:r w:rsidRPr="008C1D6D">
        <w:rPr>
          <w:sz w:val="20"/>
          <w:szCs w:val="20"/>
          <w:lang w:val="en-US"/>
        </w:rPr>
        <w:t xml:space="preserve">  Result := inherited ClassText + </w:t>
      </w:r>
      <w:r w:rsidRPr="008C1D6D">
        <w:rPr>
          <w:color w:val="1F497D" w:themeColor="text2"/>
          <w:sz w:val="20"/>
          <w:szCs w:val="20"/>
          <w:lang w:val="en-US"/>
        </w:rPr>
        <w:t>' + 3 !'</w:t>
      </w:r>
      <w:r w:rsidRPr="008C1D6D">
        <w:rPr>
          <w:sz w:val="20"/>
          <w:szCs w:val="20"/>
          <w:lang w:val="en-US"/>
        </w:rPr>
        <w:t>;</w:t>
      </w:r>
    </w:p>
    <w:p w:rsidR="008C1D6D" w:rsidRPr="008C1D6D" w:rsidRDefault="008C1D6D" w:rsidP="008C1D6D">
      <w:pPr>
        <w:shd w:val="pct10" w:color="auto" w:fill="auto"/>
        <w:spacing w:after="0" w:line="240" w:lineRule="auto"/>
        <w:ind w:firstLine="708"/>
        <w:jc w:val="both"/>
        <w:rPr>
          <w:sz w:val="20"/>
          <w:szCs w:val="20"/>
          <w:lang w:val="en-US"/>
        </w:rPr>
      </w:pPr>
      <w:r w:rsidRPr="008C1D6D">
        <w:rPr>
          <w:b/>
          <w:sz w:val="20"/>
          <w:szCs w:val="20"/>
          <w:lang w:val="en-US"/>
        </w:rPr>
        <w:t>end</w:t>
      </w:r>
      <w:r w:rsidRPr="008C1D6D">
        <w:rPr>
          <w:sz w:val="20"/>
          <w:szCs w:val="20"/>
          <w:lang w:val="en-US"/>
        </w:rPr>
        <w:t>;</w:t>
      </w:r>
    </w:p>
    <w:p w:rsidR="008C1D6D" w:rsidRPr="008C1D6D" w:rsidRDefault="008C1D6D" w:rsidP="008C1D6D">
      <w:pPr>
        <w:shd w:val="pct10" w:color="auto" w:fill="auto"/>
        <w:spacing w:after="0" w:line="240" w:lineRule="auto"/>
        <w:ind w:firstLine="708"/>
        <w:jc w:val="both"/>
        <w:rPr>
          <w:sz w:val="20"/>
          <w:szCs w:val="20"/>
          <w:lang w:val="en-US"/>
        </w:rPr>
      </w:pPr>
    </w:p>
    <w:p w:rsidR="008C1D6D" w:rsidRPr="008C1D6D" w:rsidRDefault="008C1D6D" w:rsidP="008C1D6D">
      <w:pPr>
        <w:shd w:val="pct10" w:color="auto" w:fill="auto"/>
        <w:spacing w:after="0" w:line="240" w:lineRule="auto"/>
        <w:ind w:firstLine="708"/>
        <w:jc w:val="both"/>
        <w:rPr>
          <w:sz w:val="20"/>
          <w:szCs w:val="20"/>
          <w:lang w:val="en-US"/>
        </w:rPr>
      </w:pPr>
      <w:r w:rsidRPr="008C1D6D">
        <w:rPr>
          <w:b/>
          <w:sz w:val="20"/>
          <w:szCs w:val="20"/>
          <w:lang w:val="en-US"/>
        </w:rPr>
        <w:t>class function</w:t>
      </w:r>
      <w:r w:rsidRPr="008C1D6D">
        <w:rPr>
          <w:sz w:val="20"/>
          <w:szCs w:val="20"/>
          <w:lang w:val="en-US"/>
        </w:rPr>
        <w:t xml:space="preserve"> TSubMemoThree.Version: Integer;</w:t>
      </w:r>
    </w:p>
    <w:p w:rsidR="008C1D6D" w:rsidRPr="008C1D6D" w:rsidRDefault="008C1D6D" w:rsidP="008C1D6D">
      <w:pPr>
        <w:shd w:val="pct10" w:color="auto" w:fill="auto"/>
        <w:spacing w:after="0" w:line="240" w:lineRule="auto"/>
        <w:ind w:firstLine="708"/>
        <w:jc w:val="both"/>
        <w:rPr>
          <w:color w:val="9BBB59" w:themeColor="accent3"/>
          <w:sz w:val="20"/>
          <w:szCs w:val="20"/>
          <w:lang w:val="en-US"/>
        </w:rPr>
      </w:pPr>
      <w:r w:rsidRPr="008C1D6D">
        <w:rPr>
          <w:color w:val="9BBB59" w:themeColor="accent3"/>
          <w:sz w:val="20"/>
          <w:szCs w:val="20"/>
          <w:lang w:val="en-US"/>
        </w:rPr>
        <w:t>// *** version 3 ***</w:t>
      </w:r>
    </w:p>
    <w:p w:rsidR="008C1D6D" w:rsidRPr="008C1D6D" w:rsidRDefault="008C1D6D" w:rsidP="008C1D6D">
      <w:pPr>
        <w:shd w:val="pct10" w:color="auto" w:fill="auto"/>
        <w:spacing w:after="0" w:line="240" w:lineRule="auto"/>
        <w:ind w:firstLine="708"/>
        <w:jc w:val="both"/>
        <w:rPr>
          <w:b/>
          <w:sz w:val="20"/>
          <w:szCs w:val="20"/>
          <w:lang w:val="en-US"/>
        </w:rPr>
      </w:pPr>
      <w:r w:rsidRPr="008C1D6D">
        <w:rPr>
          <w:b/>
          <w:sz w:val="20"/>
          <w:szCs w:val="20"/>
          <w:lang w:val="en-US"/>
        </w:rPr>
        <w:t>begin</w:t>
      </w:r>
    </w:p>
    <w:p w:rsidR="008C1D6D" w:rsidRPr="008C1D6D" w:rsidRDefault="008C1D6D" w:rsidP="008C1D6D">
      <w:pPr>
        <w:shd w:val="pct10" w:color="auto" w:fill="auto"/>
        <w:spacing w:after="0" w:line="240" w:lineRule="auto"/>
        <w:ind w:firstLine="708"/>
        <w:jc w:val="both"/>
        <w:rPr>
          <w:sz w:val="20"/>
          <w:szCs w:val="20"/>
          <w:lang w:val="en-US"/>
        </w:rPr>
      </w:pPr>
      <w:r w:rsidRPr="008C1D6D">
        <w:rPr>
          <w:sz w:val="20"/>
          <w:szCs w:val="20"/>
          <w:lang w:val="en-US"/>
        </w:rPr>
        <w:t xml:space="preserve">  Result := inherited Version + 30;</w:t>
      </w:r>
    </w:p>
    <w:p w:rsidR="008C1D6D" w:rsidRPr="008C1D6D" w:rsidRDefault="008C1D6D" w:rsidP="008C1D6D">
      <w:pPr>
        <w:shd w:val="pct10" w:color="auto" w:fill="auto"/>
        <w:spacing w:after="0" w:line="240" w:lineRule="auto"/>
        <w:ind w:firstLine="708"/>
        <w:jc w:val="both"/>
        <w:rPr>
          <w:sz w:val="20"/>
          <w:szCs w:val="20"/>
          <w:lang w:val="en-US"/>
        </w:rPr>
      </w:pPr>
      <w:r w:rsidRPr="008C1D6D">
        <w:rPr>
          <w:b/>
          <w:sz w:val="20"/>
          <w:szCs w:val="20"/>
          <w:lang w:val="en-US"/>
        </w:rPr>
        <w:t>end</w:t>
      </w:r>
      <w:r w:rsidRPr="008C1D6D">
        <w:rPr>
          <w:sz w:val="20"/>
          <w:szCs w:val="20"/>
          <w:lang w:val="en-US"/>
        </w:rPr>
        <w:t>;</w:t>
      </w:r>
    </w:p>
    <w:p w:rsidR="008C1D6D" w:rsidRPr="008C1D6D" w:rsidRDefault="008C1D6D" w:rsidP="008C1D6D">
      <w:pPr>
        <w:shd w:val="pct10" w:color="auto" w:fill="auto"/>
        <w:spacing w:after="0" w:line="240" w:lineRule="auto"/>
        <w:ind w:firstLine="708"/>
        <w:jc w:val="both"/>
        <w:rPr>
          <w:sz w:val="20"/>
          <w:szCs w:val="20"/>
          <w:lang w:val="en-US"/>
        </w:rPr>
      </w:pPr>
    </w:p>
    <w:p w:rsidR="008C1D6D" w:rsidRPr="008C1D6D" w:rsidRDefault="008C1D6D" w:rsidP="008C1D6D">
      <w:pPr>
        <w:shd w:val="pct10" w:color="auto" w:fill="auto"/>
        <w:spacing w:after="0" w:line="240" w:lineRule="auto"/>
        <w:ind w:firstLine="708"/>
        <w:jc w:val="both"/>
        <w:rPr>
          <w:color w:val="9BBB59" w:themeColor="accent3"/>
          <w:sz w:val="20"/>
          <w:szCs w:val="20"/>
          <w:lang w:val="en-US"/>
        </w:rPr>
      </w:pPr>
      <w:r w:rsidRPr="008C1D6D">
        <w:rPr>
          <w:color w:val="9BBB59" w:themeColor="accent3"/>
          <w:sz w:val="20"/>
          <w:szCs w:val="20"/>
          <w:lang w:val="en-US"/>
        </w:rPr>
        <w:t>{ TSubMemoTwo }</w:t>
      </w:r>
    </w:p>
    <w:p w:rsidR="008C1D6D" w:rsidRPr="008C1D6D" w:rsidRDefault="008C1D6D" w:rsidP="008C1D6D">
      <w:pPr>
        <w:shd w:val="pct10" w:color="auto" w:fill="auto"/>
        <w:spacing w:after="0" w:line="240" w:lineRule="auto"/>
        <w:ind w:firstLine="708"/>
        <w:jc w:val="both"/>
        <w:rPr>
          <w:sz w:val="20"/>
          <w:szCs w:val="20"/>
          <w:lang w:val="en-US"/>
        </w:rPr>
      </w:pPr>
    </w:p>
    <w:p w:rsidR="008C1D6D" w:rsidRPr="008C1D6D" w:rsidRDefault="008C1D6D" w:rsidP="008C1D6D">
      <w:pPr>
        <w:shd w:val="pct10" w:color="auto" w:fill="auto"/>
        <w:spacing w:after="0" w:line="240" w:lineRule="auto"/>
        <w:ind w:firstLine="708"/>
        <w:jc w:val="both"/>
        <w:rPr>
          <w:sz w:val="20"/>
          <w:szCs w:val="20"/>
          <w:lang w:val="en-US"/>
        </w:rPr>
      </w:pPr>
      <w:r w:rsidRPr="008C1D6D">
        <w:rPr>
          <w:b/>
          <w:sz w:val="20"/>
          <w:szCs w:val="20"/>
          <w:lang w:val="en-US"/>
        </w:rPr>
        <w:t>class function</w:t>
      </w:r>
      <w:r w:rsidRPr="008C1D6D">
        <w:rPr>
          <w:sz w:val="20"/>
          <w:szCs w:val="20"/>
          <w:lang w:val="en-US"/>
        </w:rPr>
        <w:t xml:space="preserve"> TSubMemoTwo.ClassText: </w:t>
      </w:r>
      <w:r w:rsidRPr="008C1D6D">
        <w:rPr>
          <w:b/>
          <w:sz w:val="20"/>
          <w:szCs w:val="20"/>
          <w:lang w:val="en-US"/>
        </w:rPr>
        <w:t>string</w:t>
      </w:r>
      <w:r w:rsidRPr="008C1D6D">
        <w:rPr>
          <w:sz w:val="20"/>
          <w:szCs w:val="20"/>
          <w:lang w:val="en-US"/>
        </w:rPr>
        <w:t>;</w:t>
      </w:r>
    </w:p>
    <w:p w:rsidR="008C1D6D" w:rsidRPr="008C1D6D" w:rsidRDefault="008C1D6D" w:rsidP="008C1D6D">
      <w:pPr>
        <w:shd w:val="pct10" w:color="auto" w:fill="auto"/>
        <w:spacing w:after="0" w:line="240" w:lineRule="auto"/>
        <w:ind w:firstLine="708"/>
        <w:jc w:val="both"/>
        <w:rPr>
          <w:color w:val="9BBB59" w:themeColor="accent3"/>
          <w:sz w:val="20"/>
          <w:szCs w:val="20"/>
        </w:rPr>
      </w:pPr>
      <w:r w:rsidRPr="008C1D6D">
        <w:rPr>
          <w:color w:val="9BBB59" w:themeColor="accent3"/>
          <w:sz w:val="20"/>
          <w:szCs w:val="20"/>
        </w:rPr>
        <w:t>// *** légende 2 ***</w:t>
      </w:r>
    </w:p>
    <w:p w:rsidR="008C1D6D" w:rsidRPr="008C1D6D" w:rsidRDefault="008C1D6D" w:rsidP="008C1D6D">
      <w:pPr>
        <w:shd w:val="pct10" w:color="auto" w:fill="auto"/>
        <w:spacing w:after="0" w:line="240" w:lineRule="auto"/>
        <w:ind w:firstLine="708"/>
        <w:jc w:val="both"/>
        <w:rPr>
          <w:b/>
          <w:sz w:val="20"/>
          <w:szCs w:val="20"/>
        </w:rPr>
      </w:pPr>
      <w:r w:rsidRPr="008C1D6D">
        <w:rPr>
          <w:b/>
          <w:sz w:val="20"/>
          <w:szCs w:val="20"/>
        </w:rPr>
        <w:t>begin</w:t>
      </w:r>
    </w:p>
    <w:p w:rsidR="008C1D6D" w:rsidRPr="008C1D6D" w:rsidRDefault="008C1D6D" w:rsidP="008C1D6D">
      <w:pPr>
        <w:shd w:val="pct10" w:color="auto" w:fill="auto"/>
        <w:spacing w:after="0" w:line="240" w:lineRule="auto"/>
        <w:ind w:firstLine="708"/>
        <w:jc w:val="both"/>
        <w:rPr>
          <w:sz w:val="20"/>
          <w:szCs w:val="20"/>
        </w:rPr>
      </w:pPr>
      <w:r w:rsidRPr="008C1D6D">
        <w:rPr>
          <w:sz w:val="20"/>
          <w:szCs w:val="20"/>
        </w:rPr>
        <w:t xml:space="preserve">  Result := </w:t>
      </w:r>
      <w:r w:rsidRPr="008C1D6D">
        <w:rPr>
          <w:color w:val="1F497D" w:themeColor="text2"/>
          <w:sz w:val="20"/>
          <w:szCs w:val="20"/>
        </w:rPr>
        <w:t>'Mémo DEUX'</w:t>
      </w:r>
      <w:r w:rsidRPr="008C1D6D">
        <w:rPr>
          <w:sz w:val="20"/>
          <w:szCs w:val="20"/>
        </w:rPr>
        <w:t>;</w:t>
      </w:r>
    </w:p>
    <w:p w:rsidR="008C1D6D" w:rsidRPr="008C1D6D" w:rsidRDefault="008C1D6D" w:rsidP="008C1D6D">
      <w:pPr>
        <w:shd w:val="pct10" w:color="auto" w:fill="auto"/>
        <w:spacing w:after="0" w:line="240" w:lineRule="auto"/>
        <w:ind w:firstLine="708"/>
        <w:jc w:val="both"/>
        <w:rPr>
          <w:sz w:val="20"/>
          <w:szCs w:val="20"/>
          <w:lang w:val="en-US"/>
        </w:rPr>
      </w:pPr>
      <w:r w:rsidRPr="008C1D6D">
        <w:rPr>
          <w:b/>
          <w:sz w:val="20"/>
          <w:szCs w:val="20"/>
          <w:lang w:val="en-US"/>
        </w:rPr>
        <w:t>end</w:t>
      </w:r>
      <w:r w:rsidRPr="008C1D6D">
        <w:rPr>
          <w:sz w:val="20"/>
          <w:szCs w:val="20"/>
          <w:lang w:val="en-US"/>
        </w:rPr>
        <w:t>;</w:t>
      </w:r>
    </w:p>
    <w:p w:rsidR="008C1D6D" w:rsidRPr="008C1D6D" w:rsidRDefault="008C1D6D" w:rsidP="008C1D6D">
      <w:pPr>
        <w:shd w:val="pct10" w:color="auto" w:fill="auto"/>
        <w:spacing w:after="0" w:line="240" w:lineRule="auto"/>
        <w:ind w:firstLine="708"/>
        <w:jc w:val="both"/>
        <w:rPr>
          <w:sz w:val="20"/>
          <w:szCs w:val="20"/>
          <w:lang w:val="en-US"/>
        </w:rPr>
      </w:pPr>
    </w:p>
    <w:p w:rsidR="008C1D6D" w:rsidRPr="008C1D6D" w:rsidRDefault="008C1D6D" w:rsidP="008C1D6D">
      <w:pPr>
        <w:shd w:val="pct10" w:color="auto" w:fill="auto"/>
        <w:spacing w:after="0" w:line="240" w:lineRule="auto"/>
        <w:ind w:firstLine="708"/>
        <w:jc w:val="both"/>
        <w:rPr>
          <w:sz w:val="20"/>
          <w:szCs w:val="20"/>
          <w:lang w:val="en-US"/>
        </w:rPr>
      </w:pPr>
      <w:r w:rsidRPr="008C1D6D">
        <w:rPr>
          <w:b/>
          <w:sz w:val="20"/>
          <w:szCs w:val="20"/>
          <w:lang w:val="en-US"/>
        </w:rPr>
        <w:t>class function</w:t>
      </w:r>
      <w:r w:rsidRPr="008C1D6D">
        <w:rPr>
          <w:sz w:val="20"/>
          <w:szCs w:val="20"/>
          <w:lang w:val="en-US"/>
        </w:rPr>
        <w:t xml:space="preserve"> TSubMemoTwo.Version: Integer;</w:t>
      </w:r>
    </w:p>
    <w:p w:rsidR="008C1D6D" w:rsidRPr="008C1D6D" w:rsidRDefault="008C1D6D" w:rsidP="008C1D6D">
      <w:pPr>
        <w:shd w:val="pct10" w:color="auto" w:fill="auto"/>
        <w:spacing w:after="0" w:line="240" w:lineRule="auto"/>
        <w:ind w:firstLine="708"/>
        <w:jc w:val="both"/>
        <w:rPr>
          <w:color w:val="9BBB59" w:themeColor="accent3"/>
          <w:sz w:val="20"/>
          <w:szCs w:val="20"/>
          <w:lang w:val="en-US"/>
        </w:rPr>
      </w:pPr>
      <w:r w:rsidRPr="008C1D6D">
        <w:rPr>
          <w:color w:val="9BBB59" w:themeColor="accent3"/>
          <w:sz w:val="20"/>
          <w:szCs w:val="20"/>
          <w:lang w:val="en-US"/>
        </w:rPr>
        <w:t>// *** version 2 ***</w:t>
      </w:r>
    </w:p>
    <w:p w:rsidR="008C1D6D" w:rsidRPr="008C1D6D" w:rsidRDefault="008C1D6D" w:rsidP="008C1D6D">
      <w:pPr>
        <w:shd w:val="pct10" w:color="auto" w:fill="auto"/>
        <w:spacing w:after="0" w:line="240" w:lineRule="auto"/>
        <w:ind w:firstLine="708"/>
        <w:jc w:val="both"/>
        <w:rPr>
          <w:b/>
          <w:sz w:val="20"/>
          <w:szCs w:val="20"/>
          <w:lang w:val="en-US"/>
        </w:rPr>
      </w:pPr>
      <w:r w:rsidRPr="008C1D6D">
        <w:rPr>
          <w:b/>
          <w:sz w:val="20"/>
          <w:szCs w:val="20"/>
          <w:lang w:val="en-US"/>
        </w:rPr>
        <w:t>begin</w:t>
      </w:r>
    </w:p>
    <w:p w:rsidR="008C1D6D" w:rsidRPr="008C1D6D" w:rsidRDefault="008C1D6D" w:rsidP="008C1D6D">
      <w:pPr>
        <w:shd w:val="pct10" w:color="auto" w:fill="auto"/>
        <w:spacing w:after="0" w:line="240" w:lineRule="auto"/>
        <w:ind w:firstLine="708"/>
        <w:jc w:val="both"/>
        <w:rPr>
          <w:sz w:val="20"/>
          <w:szCs w:val="20"/>
          <w:lang w:val="en-US"/>
        </w:rPr>
      </w:pPr>
      <w:r w:rsidRPr="008C1D6D">
        <w:rPr>
          <w:sz w:val="20"/>
          <w:szCs w:val="20"/>
          <w:lang w:val="en-US"/>
        </w:rPr>
        <w:t xml:space="preserve">  Result := 2;</w:t>
      </w:r>
    </w:p>
    <w:p w:rsidR="008C1D6D" w:rsidRPr="008C1D6D" w:rsidRDefault="008C1D6D" w:rsidP="008C1D6D">
      <w:pPr>
        <w:shd w:val="pct10" w:color="auto" w:fill="auto"/>
        <w:spacing w:after="0" w:line="240" w:lineRule="auto"/>
        <w:ind w:firstLine="708"/>
        <w:jc w:val="both"/>
        <w:rPr>
          <w:sz w:val="20"/>
          <w:szCs w:val="20"/>
          <w:lang w:val="en-US"/>
        </w:rPr>
      </w:pPr>
      <w:r w:rsidRPr="008C1D6D">
        <w:rPr>
          <w:b/>
          <w:sz w:val="20"/>
          <w:szCs w:val="20"/>
          <w:lang w:val="en-US"/>
        </w:rPr>
        <w:t>end</w:t>
      </w:r>
      <w:r w:rsidRPr="008C1D6D">
        <w:rPr>
          <w:sz w:val="20"/>
          <w:szCs w:val="20"/>
          <w:lang w:val="en-US"/>
        </w:rPr>
        <w:t>;</w:t>
      </w:r>
    </w:p>
    <w:p w:rsidR="008C1D6D" w:rsidRPr="008C1D6D" w:rsidRDefault="008C1D6D" w:rsidP="008C1D6D">
      <w:pPr>
        <w:shd w:val="pct10" w:color="auto" w:fill="auto"/>
        <w:spacing w:after="0" w:line="240" w:lineRule="auto"/>
        <w:ind w:firstLine="708"/>
        <w:jc w:val="both"/>
        <w:rPr>
          <w:sz w:val="20"/>
          <w:szCs w:val="20"/>
          <w:lang w:val="en-US"/>
        </w:rPr>
      </w:pPr>
    </w:p>
    <w:p w:rsidR="008C1D6D" w:rsidRPr="008C1D6D" w:rsidRDefault="008C1D6D" w:rsidP="008C1D6D">
      <w:pPr>
        <w:shd w:val="pct10" w:color="auto" w:fill="auto"/>
        <w:spacing w:after="0" w:line="240" w:lineRule="auto"/>
        <w:ind w:firstLine="708"/>
        <w:jc w:val="both"/>
        <w:rPr>
          <w:sz w:val="20"/>
          <w:szCs w:val="20"/>
          <w:lang w:val="en-US"/>
        </w:rPr>
      </w:pPr>
      <w:r w:rsidRPr="008C1D6D">
        <w:rPr>
          <w:b/>
          <w:sz w:val="20"/>
          <w:szCs w:val="20"/>
          <w:lang w:val="en-US"/>
        </w:rPr>
        <w:t>class function</w:t>
      </w:r>
      <w:r w:rsidRPr="008C1D6D">
        <w:rPr>
          <w:sz w:val="20"/>
          <w:szCs w:val="20"/>
          <w:lang w:val="en-US"/>
        </w:rPr>
        <w:t xml:space="preserve"> TSubMemoTwo.ClassColor: TColor;</w:t>
      </w:r>
    </w:p>
    <w:p w:rsidR="008C1D6D" w:rsidRPr="003C4C13" w:rsidRDefault="008C1D6D" w:rsidP="008C1D6D">
      <w:pPr>
        <w:shd w:val="pct10" w:color="auto" w:fill="auto"/>
        <w:spacing w:after="0" w:line="240" w:lineRule="auto"/>
        <w:ind w:firstLine="708"/>
        <w:jc w:val="both"/>
        <w:rPr>
          <w:color w:val="9BBB59" w:themeColor="accent3"/>
          <w:sz w:val="20"/>
          <w:szCs w:val="20"/>
          <w:lang w:val="en-US"/>
        </w:rPr>
      </w:pPr>
      <w:r w:rsidRPr="003C4C13">
        <w:rPr>
          <w:color w:val="9BBB59" w:themeColor="accent3"/>
          <w:sz w:val="20"/>
          <w:szCs w:val="20"/>
          <w:lang w:val="en-US"/>
        </w:rPr>
        <w:t>// *** couleur 2 ***</w:t>
      </w:r>
    </w:p>
    <w:p w:rsidR="008C1D6D" w:rsidRPr="003C4C13" w:rsidRDefault="008C1D6D" w:rsidP="008C1D6D">
      <w:pPr>
        <w:shd w:val="pct10" w:color="auto" w:fill="auto"/>
        <w:spacing w:after="0" w:line="240" w:lineRule="auto"/>
        <w:ind w:firstLine="708"/>
        <w:jc w:val="both"/>
        <w:rPr>
          <w:b/>
          <w:sz w:val="20"/>
          <w:szCs w:val="20"/>
          <w:lang w:val="en-US"/>
        </w:rPr>
      </w:pPr>
      <w:r w:rsidRPr="003C4C13">
        <w:rPr>
          <w:b/>
          <w:sz w:val="20"/>
          <w:szCs w:val="20"/>
          <w:lang w:val="en-US"/>
        </w:rPr>
        <w:t>begin</w:t>
      </w:r>
    </w:p>
    <w:p w:rsidR="008C1D6D" w:rsidRPr="003C4C13" w:rsidRDefault="008C1D6D" w:rsidP="008C1D6D">
      <w:pPr>
        <w:shd w:val="pct10" w:color="auto" w:fill="auto"/>
        <w:spacing w:after="0" w:line="240" w:lineRule="auto"/>
        <w:ind w:firstLine="708"/>
        <w:jc w:val="both"/>
        <w:rPr>
          <w:sz w:val="20"/>
          <w:szCs w:val="20"/>
          <w:lang w:val="en-US"/>
        </w:rPr>
      </w:pPr>
      <w:r w:rsidRPr="003C4C13">
        <w:rPr>
          <w:sz w:val="20"/>
          <w:szCs w:val="20"/>
          <w:lang w:val="en-US"/>
        </w:rPr>
        <w:t xml:space="preserve">  Result := clGreen;</w:t>
      </w:r>
    </w:p>
    <w:p w:rsidR="008C1D6D" w:rsidRPr="008C1D6D" w:rsidRDefault="008C1D6D" w:rsidP="008C1D6D">
      <w:pPr>
        <w:shd w:val="pct10" w:color="auto" w:fill="auto"/>
        <w:spacing w:after="0" w:line="240" w:lineRule="auto"/>
        <w:ind w:firstLine="708"/>
        <w:jc w:val="both"/>
        <w:rPr>
          <w:sz w:val="20"/>
          <w:szCs w:val="20"/>
          <w:lang w:val="en-US"/>
        </w:rPr>
      </w:pPr>
      <w:r w:rsidRPr="008C1D6D">
        <w:rPr>
          <w:b/>
          <w:sz w:val="20"/>
          <w:szCs w:val="20"/>
          <w:lang w:val="en-US"/>
        </w:rPr>
        <w:t>end</w:t>
      </w:r>
      <w:r w:rsidRPr="008C1D6D">
        <w:rPr>
          <w:sz w:val="20"/>
          <w:szCs w:val="20"/>
          <w:lang w:val="en-US"/>
        </w:rPr>
        <w:t>;</w:t>
      </w:r>
    </w:p>
    <w:p w:rsidR="008C1D6D" w:rsidRPr="008C1D6D" w:rsidRDefault="008C1D6D" w:rsidP="008C1D6D">
      <w:pPr>
        <w:shd w:val="pct10" w:color="auto" w:fill="auto"/>
        <w:spacing w:after="0" w:line="240" w:lineRule="auto"/>
        <w:ind w:firstLine="708"/>
        <w:jc w:val="both"/>
        <w:rPr>
          <w:sz w:val="20"/>
          <w:szCs w:val="20"/>
          <w:lang w:val="en-US"/>
        </w:rPr>
      </w:pPr>
    </w:p>
    <w:p w:rsidR="008C1D6D" w:rsidRPr="008C1D6D" w:rsidRDefault="008C1D6D" w:rsidP="008C1D6D">
      <w:pPr>
        <w:shd w:val="pct10" w:color="auto" w:fill="auto"/>
        <w:spacing w:after="0" w:line="240" w:lineRule="auto"/>
        <w:ind w:firstLine="708"/>
        <w:jc w:val="both"/>
        <w:rPr>
          <w:color w:val="9BBB59" w:themeColor="accent3"/>
          <w:sz w:val="20"/>
          <w:szCs w:val="20"/>
          <w:lang w:val="en-US"/>
        </w:rPr>
      </w:pPr>
      <w:r w:rsidRPr="008C1D6D">
        <w:rPr>
          <w:color w:val="9BBB59" w:themeColor="accent3"/>
          <w:sz w:val="20"/>
          <w:szCs w:val="20"/>
          <w:lang w:val="en-US"/>
        </w:rPr>
        <w:t>{ TSubMemoOne }</w:t>
      </w:r>
    </w:p>
    <w:p w:rsidR="008C1D6D" w:rsidRPr="008C1D6D" w:rsidRDefault="008C1D6D" w:rsidP="008C1D6D">
      <w:pPr>
        <w:shd w:val="pct10" w:color="auto" w:fill="auto"/>
        <w:spacing w:after="0" w:line="240" w:lineRule="auto"/>
        <w:ind w:firstLine="708"/>
        <w:jc w:val="both"/>
        <w:rPr>
          <w:sz w:val="20"/>
          <w:szCs w:val="20"/>
          <w:lang w:val="en-US"/>
        </w:rPr>
      </w:pPr>
    </w:p>
    <w:p w:rsidR="008C1D6D" w:rsidRPr="008C1D6D" w:rsidRDefault="008C1D6D" w:rsidP="008C1D6D">
      <w:pPr>
        <w:shd w:val="pct10" w:color="auto" w:fill="auto"/>
        <w:spacing w:after="0" w:line="240" w:lineRule="auto"/>
        <w:ind w:firstLine="708"/>
        <w:jc w:val="both"/>
        <w:rPr>
          <w:sz w:val="20"/>
          <w:szCs w:val="20"/>
          <w:lang w:val="en-US"/>
        </w:rPr>
      </w:pPr>
      <w:r w:rsidRPr="008C1D6D">
        <w:rPr>
          <w:b/>
          <w:sz w:val="20"/>
          <w:szCs w:val="20"/>
          <w:lang w:val="en-US"/>
        </w:rPr>
        <w:t>class function</w:t>
      </w:r>
      <w:r w:rsidRPr="008C1D6D">
        <w:rPr>
          <w:sz w:val="20"/>
          <w:szCs w:val="20"/>
          <w:lang w:val="en-US"/>
        </w:rPr>
        <w:t xml:space="preserve"> TSubMemoOne.ClassText: string;</w:t>
      </w:r>
    </w:p>
    <w:p w:rsidR="008C1D6D" w:rsidRPr="008C1D6D" w:rsidRDefault="008C1D6D" w:rsidP="008C1D6D">
      <w:pPr>
        <w:shd w:val="pct10" w:color="auto" w:fill="auto"/>
        <w:spacing w:after="0" w:line="240" w:lineRule="auto"/>
        <w:ind w:firstLine="708"/>
        <w:jc w:val="both"/>
        <w:rPr>
          <w:color w:val="9BBB59" w:themeColor="accent3"/>
          <w:sz w:val="20"/>
          <w:szCs w:val="20"/>
          <w:lang w:val="en-US"/>
        </w:rPr>
      </w:pPr>
      <w:r w:rsidRPr="008C1D6D">
        <w:rPr>
          <w:color w:val="9BBB59" w:themeColor="accent3"/>
          <w:sz w:val="20"/>
          <w:szCs w:val="20"/>
          <w:lang w:val="en-US"/>
        </w:rPr>
        <w:t>// *** légende 1 ***</w:t>
      </w:r>
    </w:p>
    <w:p w:rsidR="008C1D6D" w:rsidRPr="008C1D6D" w:rsidRDefault="008C1D6D" w:rsidP="008C1D6D">
      <w:pPr>
        <w:shd w:val="pct10" w:color="auto" w:fill="auto"/>
        <w:spacing w:after="0" w:line="240" w:lineRule="auto"/>
        <w:ind w:firstLine="708"/>
        <w:jc w:val="both"/>
        <w:rPr>
          <w:b/>
          <w:sz w:val="20"/>
          <w:szCs w:val="20"/>
          <w:lang w:val="en-US"/>
        </w:rPr>
      </w:pPr>
      <w:r w:rsidRPr="008C1D6D">
        <w:rPr>
          <w:b/>
          <w:sz w:val="20"/>
          <w:szCs w:val="20"/>
          <w:lang w:val="en-US"/>
        </w:rPr>
        <w:t>begin</w:t>
      </w:r>
    </w:p>
    <w:p w:rsidR="008C1D6D" w:rsidRPr="008C1D6D" w:rsidRDefault="008C1D6D" w:rsidP="008C1D6D">
      <w:pPr>
        <w:shd w:val="pct10" w:color="auto" w:fill="auto"/>
        <w:spacing w:after="0" w:line="240" w:lineRule="auto"/>
        <w:ind w:firstLine="708"/>
        <w:jc w:val="both"/>
        <w:rPr>
          <w:sz w:val="20"/>
          <w:szCs w:val="20"/>
          <w:lang w:val="en-US"/>
        </w:rPr>
      </w:pPr>
      <w:r w:rsidRPr="008C1D6D">
        <w:rPr>
          <w:sz w:val="20"/>
          <w:szCs w:val="20"/>
          <w:lang w:val="en-US"/>
        </w:rPr>
        <w:t xml:space="preserve">  Result := </w:t>
      </w:r>
      <w:r w:rsidRPr="008C1D6D">
        <w:rPr>
          <w:color w:val="1F497D" w:themeColor="text2"/>
          <w:sz w:val="20"/>
          <w:szCs w:val="20"/>
          <w:lang w:val="en-US"/>
        </w:rPr>
        <w:t>'Mémo UN'</w:t>
      </w:r>
      <w:r w:rsidRPr="008C1D6D">
        <w:rPr>
          <w:sz w:val="20"/>
          <w:szCs w:val="20"/>
          <w:lang w:val="en-US"/>
        </w:rPr>
        <w:t>;</w:t>
      </w:r>
    </w:p>
    <w:p w:rsidR="008C1D6D" w:rsidRPr="008C1D6D" w:rsidRDefault="008C1D6D" w:rsidP="008C1D6D">
      <w:pPr>
        <w:shd w:val="pct10" w:color="auto" w:fill="auto"/>
        <w:spacing w:after="0" w:line="240" w:lineRule="auto"/>
        <w:ind w:firstLine="708"/>
        <w:jc w:val="both"/>
        <w:rPr>
          <w:sz w:val="20"/>
          <w:szCs w:val="20"/>
          <w:lang w:val="en-US"/>
        </w:rPr>
      </w:pPr>
      <w:r w:rsidRPr="008C1D6D">
        <w:rPr>
          <w:b/>
          <w:sz w:val="20"/>
          <w:szCs w:val="20"/>
          <w:lang w:val="en-US"/>
        </w:rPr>
        <w:t>end</w:t>
      </w:r>
      <w:r w:rsidRPr="008C1D6D">
        <w:rPr>
          <w:sz w:val="20"/>
          <w:szCs w:val="20"/>
          <w:lang w:val="en-US"/>
        </w:rPr>
        <w:t>;</w:t>
      </w:r>
    </w:p>
    <w:p w:rsidR="008C1D6D" w:rsidRPr="008C1D6D" w:rsidRDefault="008C1D6D" w:rsidP="008C1D6D">
      <w:pPr>
        <w:shd w:val="pct10" w:color="auto" w:fill="auto"/>
        <w:spacing w:after="0" w:line="240" w:lineRule="auto"/>
        <w:ind w:firstLine="708"/>
        <w:jc w:val="both"/>
        <w:rPr>
          <w:sz w:val="20"/>
          <w:szCs w:val="20"/>
          <w:lang w:val="en-US"/>
        </w:rPr>
      </w:pPr>
    </w:p>
    <w:p w:rsidR="008C1D6D" w:rsidRPr="008C1D6D" w:rsidRDefault="008C1D6D" w:rsidP="008C1D6D">
      <w:pPr>
        <w:shd w:val="pct10" w:color="auto" w:fill="auto"/>
        <w:spacing w:after="0" w:line="240" w:lineRule="auto"/>
        <w:ind w:firstLine="708"/>
        <w:jc w:val="both"/>
        <w:rPr>
          <w:sz w:val="20"/>
          <w:szCs w:val="20"/>
          <w:lang w:val="en-US"/>
        </w:rPr>
      </w:pPr>
      <w:r w:rsidRPr="008C1D6D">
        <w:rPr>
          <w:b/>
          <w:sz w:val="20"/>
          <w:szCs w:val="20"/>
          <w:lang w:val="en-US"/>
        </w:rPr>
        <w:t>class function</w:t>
      </w:r>
      <w:r w:rsidRPr="008C1D6D">
        <w:rPr>
          <w:sz w:val="20"/>
          <w:szCs w:val="20"/>
          <w:lang w:val="en-US"/>
        </w:rPr>
        <w:t xml:space="preserve"> TSubMemoOne.Version: Integer;</w:t>
      </w:r>
    </w:p>
    <w:p w:rsidR="008C1D6D" w:rsidRPr="008C1D6D" w:rsidRDefault="008C1D6D" w:rsidP="008C1D6D">
      <w:pPr>
        <w:shd w:val="pct10" w:color="auto" w:fill="auto"/>
        <w:spacing w:after="0" w:line="240" w:lineRule="auto"/>
        <w:ind w:firstLine="708"/>
        <w:jc w:val="both"/>
        <w:rPr>
          <w:color w:val="9BBB59" w:themeColor="accent3"/>
          <w:sz w:val="20"/>
          <w:szCs w:val="20"/>
          <w:lang w:val="en-US"/>
        </w:rPr>
      </w:pPr>
      <w:r w:rsidRPr="008C1D6D">
        <w:rPr>
          <w:color w:val="9BBB59" w:themeColor="accent3"/>
          <w:sz w:val="20"/>
          <w:szCs w:val="20"/>
          <w:lang w:val="en-US"/>
        </w:rPr>
        <w:t>// *** version 1 ***</w:t>
      </w:r>
    </w:p>
    <w:p w:rsidR="008C1D6D" w:rsidRPr="008C1D6D" w:rsidRDefault="008C1D6D" w:rsidP="008C1D6D">
      <w:pPr>
        <w:shd w:val="pct10" w:color="auto" w:fill="auto"/>
        <w:spacing w:after="0" w:line="240" w:lineRule="auto"/>
        <w:ind w:firstLine="708"/>
        <w:jc w:val="both"/>
        <w:rPr>
          <w:b/>
          <w:sz w:val="20"/>
          <w:szCs w:val="20"/>
          <w:lang w:val="en-US"/>
        </w:rPr>
      </w:pPr>
      <w:r w:rsidRPr="008C1D6D">
        <w:rPr>
          <w:b/>
          <w:sz w:val="20"/>
          <w:szCs w:val="20"/>
          <w:lang w:val="en-US"/>
        </w:rPr>
        <w:t>begin</w:t>
      </w:r>
    </w:p>
    <w:p w:rsidR="008C1D6D" w:rsidRPr="008C1D6D" w:rsidRDefault="008C1D6D" w:rsidP="008C1D6D">
      <w:pPr>
        <w:shd w:val="pct10" w:color="auto" w:fill="auto"/>
        <w:spacing w:after="0" w:line="240" w:lineRule="auto"/>
        <w:ind w:firstLine="708"/>
        <w:jc w:val="both"/>
        <w:rPr>
          <w:sz w:val="20"/>
          <w:szCs w:val="20"/>
          <w:lang w:val="en-US"/>
        </w:rPr>
      </w:pPr>
      <w:r w:rsidRPr="008C1D6D">
        <w:rPr>
          <w:sz w:val="20"/>
          <w:szCs w:val="20"/>
          <w:lang w:val="en-US"/>
        </w:rPr>
        <w:t xml:space="preserve">  Result := 1;</w:t>
      </w:r>
    </w:p>
    <w:p w:rsidR="008C1D6D" w:rsidRPr="008C1D6D" w:rsidRDefault="008C1D6D" w:rsidP="008C1D6D">
      <w:pPr>
        <w:shd w:val="pct10" w:color="auto" w:fill="auto"/>
        <w:spacing w:after="0" w:line="240" w:lineRule="auto"/>
        <w:ind w:firstLine="708"/>
        <w:jc w:val="both"/>
        <w:rPr>
          <w:sz w:val="20"/>
          <w:szCs w:val="20"/>
          <w:lang w:val="en-US"/>
        </w:rPr>
      </w:pPr>
      <w:r w:rsidRPr="008C1D6D">
        <w:rPr>
          <w:b/>
          <w:sz w:val="20"/>
          <w:szCs w:val="20"/>
          <w:lang w:val="en-US"/>
        </w:rPr>
        <w:t>end</w:t>
      </w:r>
      <w:r w:rsidRPr="008C1D6D">
        <w:rPr>
          <w:sz w:val="20"/>
          <w:szCs w:val="20"/>
          <w:lang w:val="en-US"/>
        </w:rPr>
        <w:t>;</w:t>
      </w:r>
    </w:p>
    <w:p w:rsidR="008C1D6D" w:rsidRPr="008C1D6D" w:rsidRDefault="008C1D6D" w:rsidP="008C1D6D">
      <w:pPr>
        <w:shd w:val="pct10" w:color="auto" w:fill="auto"/>
        <w:spacing w:after="0" w:line="240" w:lineRule="auto"/>
        <w:ind w:firstLine="708"/>
        <w:jc w:val="both"/>
        <w:rPr>
          <w:sz w:val="20"/>
          <w:szCs w:val="20"/>
          <w:lang w:val="en-US"/>
        </w:rPr>
      </w:pPr>
    </w:p>
    <w:p w:rsidR="008C1D6D" w:rsidRPr="008C1D6D" w:rsidRDefault="008C1D6D" w:rsidP="008C1D6D">
      <w:pPr>
        <w:shd w:val="pct10" w:color="auto" w:fill="auto"/>
        <w:spacing w:after="0" w:line="240" w:lineRule="auto"/>
        <w:ind w:firstLine="708"/>
        <w:jc w:val="both"/>
        <w:rPr>
          <w:sz w:val="20"/>
          <w:szCs w:val="20"/>
          <w:lang w:val="en-US"/>
        </w:rPr>
      </w:pPr>
      <w:r w:rsidRPr="008C1D6D">
        <w:rPr>
          <w:b/>
          <w:sz w:val="20"/>
          <w:szCs w:val="20"/>
          <w:lang w:val="en-US"/>
        </w:rPr>
        <w:t>class function</w:t>
      </w:r>
      <w:r w:rsidRPr="008C1D6D">
        <w:rPr>
          <w:sz w:val="20"/>
          <w:szCs w:val="20"/>
          <w:lang w:val="en-US"/>
        </w:rPr>
        <w:t xml:space="preserve"> TSubMemoOne.ClassColor: TColor;</w:t>
      </w:r>
    </w:p>
    <w:p w:rsidR="008C1D6D" w:rsidRPr="003C4C13" w:rsidRDefault="008C1D6D" w:rsidP="008C1D6D">
      <w:pPr>
        <w:shd w:val="pct10" w:color="auto" w:fill="auto"/>
        <w:spacing w:after="0" w:line="240" w:lineRule="auto"/>
        <w:ind w:firstLine="708"/>
        <w:jc w:val="both"/>
        <w:rPr>
          <w:color w:val="9BBB59" w:themeColor="accent3"/>
          <w:sz w:val="20"/>
          <w:szCs w:val="20"/>
          <w:lang w:val="en-US"/>
        </w:rPr>
      </w:pPr>
      <w:r w:rsidRPr="003C4C13">
        <w:rPr>
          <w:color w:val="9BBB59" w:themeColor="accent3"/>
          <w:sz w:val="20"/>
          <w:szCs w:val="20"/>
          <w:lang w:val="en-US"/>
        </w:rPr>
        <w:t>// *** couleur 1 ***</w:t>
      </w:r>
    </w:p>
    <w:p w:rsidR="008C1D6D" w:rsidRPr="003C4C13" w:rsidRDefault="008C1D6D" w:rsidP="008C1D6D">
      <w:pPr>
        <w:shd w:val="pct10" w:color="auto" w:fill="auto"/>
        <w:spacing w:after="0" w:line="240" w:lineRule="auto"/>
        <w:ind w:firstLine="708"/>
        <w:jc w:val="both"/>
        <w:rPr>
          <w:b/>
          <w:sz w:val="20"/>
          <w:szCs w:val="20"/>
          <w:lang w:val="en-US"/>
        </w:rPr>
      </w:pPr>
      <w:r w:rsidRPr="003C4C13">
        <w:rPr>
          <w:b/>
          <w:sz w:val="20"/>
          <w:szCs w:val="20"/>
          <w:lang w:val="en-US"/>
        </w:rPr>
        <w:t>begin</w:t>
      </w:r>
    </w:p>
    <w:p w:rsidR="008C1D6D" w:rsidRPr="003C4C13" w:rsidRDefault="008C1D6D" w:rsidP="008C1D6D">
      <w:pPr>
        <w:shd w:val="pct10" w:color="auto" w:fill="auto"/>
        <w:spacing w:after="0" w:line="240" w:lineRule="auto"/>
        <w:ind w:firstLine="708"/>
        <w:jc w:val="both"/>
        <w:rPr>
          <w:sz w:val="20"/>
          <w:szCs w:val="20"/>
          <w:lang w:val="en-US"/>
        </w:rPr>
      </w:pPr>
      <w:r w:rsidRPr="003C4C13">
        <w:rPr>
          <w:sz w:val="20"/>
          <w:szCs w:val="20"/>
          <w:lang w:val="en-US"/>
        </w:rPr>
        <w:t xml:space="preserve">  Result := clBlue;</w:t>
      </w:r>
    </w:p>
    <w:p w:rsidR="008C1D6D" w:rsidRPr="003C4C13" w:rsidRDefault="008C1D6D" w:rsidP="008C1D6D">
      <w:pPr>
        <w:shd w:val="pct10" w:color="auto" w:fill="auto"/>
        <w:spacing w:after="0" w:line="240" w:lineRule="auto"/>
        <w:ind w:firstLine="708"/>
        <w:jc w:val="both"/>
        <w:rPr>
          <w:sz w:val="20"/>
          <w:szCs w:val="20"/>
          <w:lang w:val="en-US"/>
        </w:rPr>
      </w:pPr>
      <w:r w:rsidRPr="003C4C13">
        <w:rPr>
          <w:b/>
          <w:sz w:val="20"/>
          <w:szCs w:val="20"/>
          <w:lang w:val="en-US"/>
        </w:rPr>
        <w:t>end</w:t>
      </w:r>
      <w:r w:rsidRPr="003C4C13">
        <w:rPr>
          <w:sz w:val="20"/>
          <w:szCs w:val="20"/>
          <w:lang w:val="en-US"/>
        </w:rPr>
        <w:t>;</w:t>
      </w:r>
    </w:p>
    <w:p w:rsidR="008C1D6D" w:rsidRPr="003C4C13" w:rsidRDefault="008C1D6D" w:rsidP="008C1D6D">
      <w:pPr>
        <w:ind w:firstLine="708"/>
        <w:jc w:val="both"/>
        <w:rPr>
          <w:sz w:val="24"/>
          <w:szCs w:val="24"/>
          <w:lang w:val="en-US"/>
        </w:rPr>
      </w:pPr>
    </w:p>
    <w:p w:rsidR="00592CA5" w:rsidRDefault="00666878" w:rsidP="008C1D6D">
      <w:pPr>
        <w:ind w:firstLine="708"/>
        <w:jc w:val="both"/>
        <w:rPr>
          <w:sz w:val="24"/>
          <w:szCs w:val="24"/>
        </w:rPr>
      </w:pPr>
      <w:r>
        <w:rPr>
          <w:sz w:val="24"/>
          <w:szCs w:val="24"/>
        </w:rPr>
        <w:t xml:space="preserve">Afin de bien reconnaître les classes invoquées, chacune disposera d’une couleur, d’un texte et d’un numéro de version propres. En guise de variantes, </w:t>
      </w:r>
      <w:r w:rsidRPr="00666878">
        <w:rPr>
          <w:b/>
          <w:i/>
          <w:color w:val="4F81BD" w:themeColor="accent1"/>
          <w:sz w:val="24"/>
          <w:szCs w:val="24"/>
        </w:rPr>
        <w:t>TSubMemoThree</w:t>
      </w:r>
      <w:r w:rsidRPr="00666878">
        <w:rPr>
          <w:color w:val="4F81BD" w:themeColor="accent1"/>
          <w:sz w:val="24"/>
          <w:szCs w:val="24"/>
        </w:rPr>
        <w:t xml:space="preserve"> </w:t>
      </w:r>
      <w:r>
        <w:rPr>
          <w:sz w:val="24"/>
          <w:szCs w:val="24"/>
        </w:rPr>
        <w:t>utilise l’héritage pour récupérer le texte et le numéro de version de son ancêtre avant de les modifier à sa manière.</w:t>
      </w:r>
    </w:p>
    <w:p w:rsidR="008C1D6D" w:rsidRDefault="003F1949" w:rsidP="008C1D6D">
      <w:pPr>
        <w:ind w:firstLine="708"/>
        <w:jc w:val="both"/>
        <w:rPr>
          <w:sz w:val="24"/>
          <w:szCs w:val="24"/>
        </w:rPr>
      </w:pPr>
      <w:r>
        <w:rPr>
          <w:sz w:val="24"/>
          <w:szCs w:val="24"/>
        </w:rPr>
        <w:t xml:space="preserve">Pour terminer cette unité, il manque deux éléments. La section </w:t>
      </w:r>
      <w:r w:rsidRPr="003F1949">
        <w:rPr>
          <w:i/>
          <w:color w:val="4F81BD" w:themeColor="accent1"/>
          <w:sz w:val="24"/>
          <w:szCs w:val="24"/>
        </w:rPr>
        <w:t>in</w:t>
      </w:r>
      <w:r>
        <w:rPr>
          <w:i/>
          <w:color w:val="4F81BD" w:themeColor="accent1"/>
          <w:sz w:val="24"/>
          <w:szCs w:val="24"/>
        </w:rPr>
        <w:t>i</w:t>
      </w:r>
      <w:r w:rsidRPr="003F1949">
        <w:rPr>
          <w:i/>
          <w:color w:val="4F81BD" w:themeColor="accent1"/>
          <w:sz w:val="24"/>
          <w:szCs w:val="24"/>
        </w:rPr>
        <w:t>tialization</w:t>
      </w:r>
      <w:r w:rsidRPr="003F1949">
        <w:rPr>
          <w:color w:val="4F81BD" w:themeColor="accent1"/>
          <w:sz w:val="24"/>
          <w:szCs w:val="24"/>
        </w:rPr>
        <w:t xml:space="preserve"> </w:t>
      </w:r>
      <w:r>
        <w:rPr>
          <w:sz w:val="24"/>
          <w:szCs w:val="24"/>
        </w:rPr>
        <w:t>devra ressembler à ceci :</w:t>
      </w:r>
    </w:p>
    <w:p w:rsidR="003F1949" w:rsidRPr="003F1949" w:rsidRDefault="003F1949" w:rsidP="003F1949">
      <w:pPr>
        <w:shd w:val="pct10" w:color="auto" w:fill="auto"/>
        <w:spacing w:after="0" w:line="240" w:lineRule="auto"/>
        <w:ind w:firstLine="709"/>
        <w:jc w:val="both"/>
        <w:rPr>
          <w:b/>
          <w:sz w:val="20"/>
          <w:szCs w:val="20"/>
          <w:lang w:val="en-US"/>
        </w:rPr>
      </w:pPr>
      <w:r w:rsidRPr="003F1949">
        <w:rPr>
          <w:b/>
          <w:sz w:val="20"/>
          <w:szCs w:val="20"/>
          <w:lang w:val="en-US"/>
        </w:rPr>
        <w:lastRenderedPageBreak/>
        <w:t>initialization</w:t>
      </w:r>
    </w:p>
    <w:p w:rsidR="003F1949" w:rsidRPr="003F1949" w:rsidRDefault="003F1949" w:rsidP="003F1949">
      <w:pPr>
        <w:shd w:val="pct10" w:color="auto" w:fill="auto"/>
        <w:spacing w:after="0" w:line="240" w:lineRule="auto"/>
        <w:ind w:firstLine="709"/>
        <w:jc w:val="both"/>
        <w:rPr>
          <w:color w:val="9BBB59" w:themeColor="accent3"/>
          <w:sz w:val="20"/>
          <w:szCs w:val="20"/>
          <w:lang w:val="en-US"/>
        </w:rPr>
      </w:pPr>
      <w:r w:rsidRPr="003F1949">
        <w:rPr>
          <w:color w:val="9BBB59" w:themeColor="accent3"/>
          <w:sz w:val="20"/>
          <w:szCs w:val="20"/>
          <w:lang w:val="en-US"/>
        </w:rPr>
        <w:t xml:space="preserve">  // enregistrement des classes</w:t>
      </w:r>
    </w:p>
    <w:p w:rsidR="003F1949" w:rsidRPr="003F1949" w:rsidRDefault="003F1949" w:rsidP="003F1949">
      <w:pPr>
        <w:shd w:val="pct10" w:color="auto" w:fill="auto"/>
        <w:spacing w:after="0" w:line="240" w:lineRule="auto"/>
        <w:ind w:firstLine="709"/>
        <w:jc w:val="both"/>
        <w:rPr>
          <w:sz w:val="20"/>
          <w:szCs w:val="20"/>
          <w:lang w:val="en-US"/>
        </w:rPr>
      </w:pPr>
      <w:r w:rsidRPr="003F1949">
        <w:rPr>
          <w:sz w:val="20"/>
          <w:szCs w:val="20"/>
          <w:lang w:val="en-US"/>
        </w:rPr>
        <w:t xml:space="preserve">  TSubMemoOne.NewMemo;</w:t>
      </w:r>
    </w:p>
    <w:p w:rsidR="003F1949" w:rsidRPr="003F1949" w:rsidRDefault="003F1949" w:rsidP="003F1949">
      <w:pPr>
        <w:shd w:val="pct10" w:color="auto" w:fill="auto"/>
        <w:spacing w:after="0" w:line="240" w:lineRule="auto"/>
        <w:ind w:firstLine="709"/>
        <w:jc w:val="both"/>
        <w:rPr>
          <w:sz w:val="20"/>
          <w:szCs w:val="20"/>
          <w:lang w:val="en-US"/>
        </w:rPr>
      </w:pPr>
      <w:r w:rsidRPr="003F1949">
        <w:rPr>
          <w:sz w:val="20"/>
          <w:szCs w:val="20"/>
          <w:lang w:val="en-US"/>
        </w:rPr>
        <w:t xml:space="preserve">  TSubMemoTwo.NewMemo;</w:t>
      </w:r>
    </w:p>
    <w:p w:rsidR="003F1949" w:rsidRPr="005212CC" w:rsidRDefault="003F1949" w:rsidP="003F1949">
      <w:pPr>
        <w:shd w:val="pct10" w:color="auto" w:fill="auto"/>
        <w:spacing w:after="0" w:line="240" w:lineRule="auto"/>
        <w:ind w:firstLine="709"/>
        <w:jc w:val="both"/>
        <w:rPr>
          <w:sz w:val="20"/>
          <w:szCs w:val="20"/>
        </w:rPr>
      </w:pPr>
      <w:r w:rsidRPr="003F1949">
        <w:rPr>
          <w:sz w:val="20"/>
          <w:szCs w:val="20"/>
          <w:lang w:val="en-US"/>
        </w:rPr>
        <w:t xml:space="preserve">  </w:t>
      </w:r>
      <w:r w:rsidRPr="005212CC">
        <w:rPr>
          <w:sz w:val="20"/>
          <w:szCs w:val="20"/>
        </w:rPr>
        <w:t>TSubMemoThree.NewMemo;</w:t>
      </w:r>
    </w:p>
    <w:p w:rsidR="003F1949" w:rsidRPr="005212CC" w:rsidRDefault="003F1949" w:rsidP="003F1949">
      <w:pPr>
        <w:shd w:val="pct10" w:color="auto" w:fill="auto"/>
        <w:spacing w:after="0" w:line="240" w:lineRule="auto"/>
        <w:ind w:firstLine="709"/>
        <w:jc w:val="both"/>
        <w:rPr>
          <w:sz w:val="20"/>
          <w:szCs w:val="20"/>
        </w:rPr>
      </w:pPr>
      <w:r w:rsidRPr="005212CC">
        <w:rPr>
          <w:b/>
          <w:sz w:val="20"/>
          <w:szCs w:val="20"/>
        </w:rPr>
        <w:t>end</w:t>
      </w:r>
      <w:r w:rsidRPr="005212CC">
        <w:rPr>
          <w:sz w:val="20"/>
          <w:szCs w:val="20"/>
        </w:rPr>
        <w:t xml:space="preserve">.  </w:t>
      </w:r>
    </w:p>
    <w:p w:rsidR="003F1949" w:rsidRPr="005212CC" w:rsidRDefault="003F1949" w:rsidP="003F1949">
      <w:pPr>
        <w:ind w:firstLine="708"/>
        <w:jc w:val="both"/>
        <w:rPr>
          <w:sz w:val="24"/>
          <w:szCs w:val="24"/>
        </w:rPr>
      </w:pPr>
    </w:p>
    <w:p w:rsidR="003F1949" w:rsidRDefault="003F1949" w:rsidP="003F1949">
      <w:pPr>
        <w:ind w:firstLine="708"/>
        <w:jc w:val="both"/>
        <w:rPr>
          <w:sz w:val="24"/>
          <w:szCs w:val="24"/>
        </w:rPr>
      </w:pPr>
      <w:r>
        <w:rPr>
          <w:sz w:val="24"/>
          <w:szCs w:val="24"/>
        </w:rPr>
        <w:t xml:space="preserve">Vos trois classes seront ainsi enregistrées, </w:t>
      </w:r>
      <w:r w:rsidRPr="000010B0">
        <w:rPr>
          <w:i/>
          <w:color w:val="4F81BD" w:themeColor="accent1"/>
          <w:sz w:val="24"/>
          <w:szCs w:val="24"/>
        </w:rPr>
        <w:t>NewMemo</w:t>
      </w:r>
      <w:r w:rsidRPr="000010B0">
        <w:rPr>
          <w:color w:val="4F81BD" w:themeColor="accent1"/>
          <w:sz w:val="24"/>
          <w:szCs w:val="24"/>
        </w:rPr>
        <w:t xml:space="preserve"> </w:t>
      </w:r>
      <w:r>
        <w:rPr>
          <w:sz w:val="24"/>
          <w:szCs w:val="24"/>
        </w:rPr>
        <w:t xml:space="preserve">les ajoutant dans la liste interne </w:t>
      </w:r>
      <w:r w:rsidRPr="003F1949">
        <w:rPr>
          <w:i/>
          <w:color w:val="4F81BD" w:themeColor="accent1"/>
          <w:sz w:val="24"/>
          <w:szCs w:val="24"/>
        </w:rPr>
        <w:t>fMemos</w:t>
      </w:r>
      <w:r>
        <w:rPr>
          <w:sz w:val="24"/>
          <w:szCs w:val="24"/>
        </w:rPr>
        <w:t>.</w:t>
      </w:r>
    </w:p>
    <w:p w:rsidR="003F1949" w:rsidRDefault="003F1949" w:rsidP="003F1949">
      <w:pPr>
        <w:ind w:firstLine="708"/>
        <w:jc w:val="both"/>
        <w:rPr>
          <w:sz w:val="24"/>
          <w:szCs w:val="24"/>
        </w:rPr>
      </w:pPr>
      <w:r>
        <w:rPr>
          <w:sz w:val="24"/>
          <w:szCs w:val="24"/>
        </w:rPr>
        <w:t>Le dernier élément à déclarer est un type :</w:t>
      </w:r>
    </w:p>
    <w:p w:rsidR="003F1949" w:rsidRPr="003F1949" w:rsidRDefault="003F1949" w:rsidP="003F1949">
      <w:pPr>
        <w:shd w:val="pct10" w:color="auto" w:fill="auto"/>
        <w:spacing w:after="0" w:line="240" w:lineRule="auto"/>
        <w:ind w:firstLine="709"/>
        <w:jc w:val="both"/>
        <w:rPr>
          <w:sz w:val="20"/>
          <w:szCs w:val="20"/>
        </w:rPr>
      </w:pPr>
      <w:r w:rsidRPr="003F1949">
        <w:rPr>
          <w:sz w:val="20"/>
          <w:szCs w:val="20"/>
        </w:rPr>
        <w:t xml:space="preserve">TSubMemoClass = </w:t>
      </w:r>
      <w:r w:rsidRPr="00710BC6">
        <w:rPr>
          <w:b/>
          <w:sz w:val="20"/>
          <w:szCs w:val="20"/>
        </w:rPr>
        <w:t>class of</w:t>
      </w:r>
      <w:r w:rsidRPr="003F1949">
        <w:rPr>
          <w:sz w:val="20"/>
          <w:szCs w:val="20"/>
        </w:rPr>
        <w:t xml:space="preserve"> TSubMemo;  </w:t>
      </w:r>
    </w:p>
    <w:p w:rsidR="00710BC6" w:rsidRDefault="00710BC6" w:rsidP="00710BC6">
      <w:pPr>
        <w:ind w:firstLine="708"/>
        <w:jc w:val="both"/>
        <w:rPr>
          <w:sz w:val="24"/>
          <w:szCs w:val="24"/>
        </w:rPr>
      </w:pPr>
    </w:p>
    <w:p w:rsidR="00710BC6" w:rsidRDefault="00710BC6" w:rsidP="00710BC6">
      <w:pPr>
        <w:ind w:firstLine="708"/>
        <w:jc w:val="both"/>
        <w:rPr>
          <w:sz w:val="24"/>
          <w:szCs w:val="24"/>
        </w:rPr>
      </w:pPr>
      <w:r>
        <w:rPr>
          <w:sz w:val="24"/>
          <w:szCs w:val="24"/>
        </w:rPr>
        <w:t xml:space="preserve">Il s’agit de déclarer une </w:t>
      </w:r>
      <w:r w:rsidRPr="000010B0">
        <w:rPr>
          <w:i/>
          <w:sz w:val="24"/>
          <w:szCs w:val="24"/>
        </w:rPr>
        <w:t>métaclasse</w:t>
      </w:r>
      <w:r>
        <w:rPr>
          <w:sz w:val="24"/>
          <w:szCs w:val="24"/>
        </w:rPr>
        <w:t xml:space="preserve"> : avec </w:t>
      </w:r>
      <w:r w:rsidRPr="00710BC6">
        <w:rPr>
          <w:b/>
          <w:i/>
          <w:color w:val="4F81BD" w:themeColor="accent1"/>
          <w:sz w:val="24"/>
          <w:szCs w:val="24"/>
        </w:rPr>
        <w:t>TSubMemoClass</w:t>
      </w:r>
      <w:r>
        <w:rPr>
          <w:sz w:val="24"/>
          <w:szCs w:val="24"/>
        </w:rPr>
        <w:t>, on ne s’intéressera pas aux objets à instancier, mais uniquement aux champs, méthodes et propriétés de classe qui viennent d’être définis.</w:t>
      </w:r>
    </w:p>
    <w:p w:rsidR="00710BC6" w:rsidRDefault="009164B7" w:rsidP="00BE5797">
      <w:pPr>
        <w:ind w:firstLine="708"/>
        <w:jc w:val="both"/>
        <w:rPr>
          <w:sz w:val="24"/>
          <w:szCs w:val="24"/>
        </w:rPr>
      </w:pPr>
      <w:r>
        <w:rPr>
          <w:sz w:val="24"/>
          <w:szCs w:val="24"/>
        </w:rPr>
        <w:t>Il est à présent temps de s’occ</w:t>
      </w:r>
      <w:r w:rsidR="00BE5797">
        <w:rPr>
          <w:sz w:val="24"/>
          <w:szCs w:val="24"/>
        </w:rPr>
        <w:t>uper de la fiche principale :</w:t>
      </w:r>
    </w:p>
    <w:p w:rsidR="00BE5797" w:rsidRDefault="00BE5797" w:rsidP="00BE5797">
      <w:pPr>
        <w:pStyle w:val="Paragraphedeliste"/>
        <w:numPr>
          <w:ilvl w:val="0"/>
          <w:numId w:val="8"/>
        </w:numPr>
        <w:jc w:val="both"/>
        <w:rPr>
          <w:sz w:val="24"/>
          <w:szCs w:val="24"/>
        </w:rPr>
      </w:pPr>
      <w:r>
        <w:rPr>
          <w:sz w:val="24"/>
          <w:szCs w:val="24"/>
        </w:rPr>
        <w:t xml:space="preserve">ajoutez un </w:t>
      </w:r>
      <w:r w:rsidRPr="002233F4">
        <w:rPr>
          <w:b/>
          <w:i/>
          <w:color w:val="4F81BD" w:themeColor="accent1"/>
          <w:sz w:val="24"/>
          <w:szCs w:val="24"/>
        </w:rPr>
        <w:t>TPanel</w:t>
      </w:r>
      <w:r w:rsidRPr="00BE5797">
        <w:rPr>
          <w:color w:val="4F81BD" w:themeColor="accent1"/>
          <w:sz w:val="24"/>
          <w:szCs w:val="24"/>
        </w:rPr>
        <w:t xml:space="preserve"> </w:t>
      </w:r>
      <w:r>
        <w:rPr>
          <w:sz w:val="24"/>
          <w:szCs w:val="24"/>
        </w:rPr>
        <w:t>aligné à droite, au fond bleu clair</w:t>
      </w:r>
      <w:r w:rsidR="002233F4">
        <w:rPr>
          <w:sz w:val="24"/>
          <w:szCs w:val="24"/>
        </w:rPr>
        <w:t xml:space="preserve"> que vous nommerez </w:t>
      </w:r>
      <w:r w:rsidR="002233F4" w:rsidRPr="002233F4">
        <w:rPr>
          <w:i/>
          <w:color w:val="4F81BD" w:themeColor="accent1"/>
          <w:sz w:val="24"/>
          <w:szCs w:val="24"/>
        </w:rPr>
        <w:t>pnlMain</w:t>
      </w:r>
      <w:r w:rsidRPr="002233F4">
        <w:rPr>
          <w:color w:val="4F81BD" w:themeColor="accent1"/>
          <w:sz w:val="24"/>
          <w:szCs w:val="24"/>
        </w:rPr>
        <w:t> </w:t>
      </w:r>
      <w:r>
        <w:rPr>
          <w:sz w:val="24"/>
          <w:szCs w:val="24"/>
        </w:rPr>
        <w:t>;</w:t>
      </w:r>
    </w:p>
    <w:p w:rsidR="00BE5797" w:rsidRPr="00BE5797" w:rsidRDefault="00BE5797" w:rsidP="00BE5797">
      <w:pPr>
        <w:pStyle w:val="Paragraphedeliste"/>
        <w:numPr>
          <w:ilvl w:val="0"/>
          <w:numId w:val="8"/>
        </w:numPr>
        <w:jc w:val="both"/>
        <w:rPr>
          <w:sz w:val="24"/>
          <w:szCs w:val="24"/>
        </w:rPr>
      </w:pPr>
      <w:r>
        <w:rPr>
          <w:sz w:val="24"/>
          <w:szCs w:val="24"/>
        </w:rPr>
        <w:t xml:space="preserve">ajoutez un </w:t>
      </w:r>
      <w:r w:rsidRPr="002233F4">
        <w:rPr>
          <w:b/>
          <w:i/>
          <w:color w:val="4F81BD" w:themeColor="accent1"/>
          <w:sz w:val="24"/>
          <w:szCs w:val="24"/>
        </w:rPr>
        <w:t>TListView</w:t>
      </w:r>
      <w:r w:rsidR="002233F4">
        <w:rPr>
          <w:sz w:val="24"/>
          <w:szCs w:val="24"/>
        </w:rPr>
        <w:t xml:space="preserve"> que vous nommerez </w:t>
      </w:r>
      <w:r w:rsidR="002233F4" w:rsidRPr="002233F4">
        <w:rPr>
          <w:i/>
          <w:color w:val="4F81BD" w:themeColor="accent1"/>
          <w:sz w:val="24"/>
          <w:szCs w:val="24"/>
        </w:rPr>
        <w:t>lwMemos</w:t>
      </w:r>
      <w:r w:rsidRPr="002233F4">
        <w:rPr>
          <w:i/>
          <w:color w:val="4F81BD" w:themeColor="accent1"/>
          <w:sz w:val="24"/>
          <w:szCs w:val="24"/>
        </w:rPr>
        <w:t> </w:t>
      </w:r>
      <w:r w:rsidRPr="002233F4">
        <w:rPr>
          <w:sz w:val="24"/>
          <w:szCs w:val="24"/>
        </w:rPr>
        <w:t>;</w:t>
      </w:r>
    </w:p>
    <w:p w:rsidR="00BE5797" w:rsidRDefault="00BE5797" w:rsidP="00BE5797">
      <w:pPr>
        <w:pStyle w:val="Paragraphedeliste"/>
        <w:numPr>
          <w:ilvl w:val="0"/>
          <w:numId w:val="8"/>
        </w:numPr>
        <w:jc w:val="both"/>
        <w:rPr>
          <w:sz w:val="24"/>
          <w:szCs w:val="24"/>
        </w:rPr>
      </w:pPr>
      <w:r>
        <w:rPr>
          <w:sz w:val="24"/>
          <w:szCs w:val="24"/>
        </w:rPr>
        <w:t xml:space="preserve"> </w:t>
      </w:r>
      <w:r w:rsidR="002233F4">
        <w:rPr>
          <w:sz w:val="24"/>
          <w:szCs w:val="24"/>
        </w:rPr>
        <w:t xml:space="preserve">cliquez sur la propriété </w:t>
      </w:r>
      <w:r w:rsidR="002233F4" w:rsidRPr="002233F4">
        <w:rPr>
          <w:i/>
          <w:color w:val="4F81BD" w:themeColor="accent1"/>
          <w:sz w:val="24"/>
          <w:szCs w:val="24"/>
        </w:rPr>
        <w:t>columns</w:t>
      </w:r>
      <w:r w:rsidR="002233F4" w:rsidRPr="002233F4">
        <w:rPr>
          <w:color w:val="4F81BD" w:themeColor="accent1"/>
          <w:sz w:val="24"/>
          <w:szCs w:val="24"/>
        </w:rPr>
        <w:t xml:space="preserve"> </w:t>
      </w:r>
      <w:r w:rsidR="002233F4">
        <w:rPr>
          <w:sz w:val="24"/>
          <w:szCs w:val="24"/>
        </w:rPr>
        <w:t>de ce dernier pour obtenir deux éléments en cliquant deux fois sur « ajouter » ;</w:t>
      </w:r>
    </w:p>
    <w:p w:rsidR="002233F4" w:rsidRDefault="002233F4" w:rsidP="00BE5797">
      <w:pPr>
        <w:pStyle w:val="Paragraphedeliste"/>
        <w:numPr>
          <w:ilvl w:val="0"/>
          <w:numId w:val="8"/>
        </w:numPr>
        <w:jc w:val="both"/>
        <w:rPr>
          <w:sz w:val="24"/>
          <w:szCs w:val="24"/>
        </w:rPr>
      </w:pPr>
      <w:r>
        <w:rPr>
          <w:sz w:val="24"/>
          <w:szCs w:val="24"/>
        </w:rPr>
        <w:t xml:space="preserve">passez à </w:t>
      </w:r>
      <w:r w:rsidRPr="002233F4">
        <w:rPr>
          <w:i/>
          <w:color w:val="4F81BD" w:themeColor="accent1"/>
          <w:sz w:val="24"/>
          <w:szCs w:val="24"/>
        </w:rPr>
        <w:t>True</w:t>
      </w:r>
      <w:r w:rsidRPr="002233F4">
        <w:rPr>
          <w:color w:val="4F81BD" w:themeColor="accent1"/>
          <w:sz w:val="24"/>
          <w:szCs w:val="24"/>
        </w:rPr>
        <w:t xml:space="preserve"> </w:t>
      </w:r>
      <w:r>
        <w:rPr>
          <w:sz w:val="24"/>
          <w:szCs w:val="24"/>
        </w:rPr>
        <w:t xml:space="preserve">la propriété </w:t>
      </w:r>
      <w:r w:rsidRPr="002233F4">
        <w:rPr>
          <w:i/>
          <w:color w:val="4F81BD" w:themeColor="accent1"/>
          <w:sz w:val="24"/>
          <w:szCs w:val="24"/>
        </w:rPr>
        <w:t>AutoSize</w:t>
      </w:r>
      <w:r w:rsidRPr="002233F4">
        <w:rPr>
          <w:color w:val="4F81BD" w:themeColor="accent1"/>
          <w:sz w:val="24"/>
          <w:szCs w:val="24"/>
        </w:rPr>
        <w:t xml:space="preserve"> </w:t>
      </w:r>
      <w:r>
        <w:rPr>
          <w:sz w:val="24"/>
          <w:szCs w:val="24"/>
        </w:rPr>
        <w:t>de deux éléments obtenus ;</w:t>
      </w:r>
    </w:p>
    <w:p w:rsidR="002233F4" w:rsidRPr="00BE5797" w:rsidRDefault="002233F4" w:rsidP="00BE5797">
      <w:pPr>
        <w:pStyle w:val="Paragraphedeliste"/>
        <w:numPr>
          <w:ilvl w:val="0"/>
          <w:numId w:val="8"/>
        </w:numPr>
        <w:jc w:val="both"/>
        <w:rPr>
          <w:sz w:val="24"/>
          <w:szCs w:val="24"/>
        </w:rPr>
      </w:pPr>
      <w:r>
        <w:rPr>
          <w:sz w:val="24"/>
          <w:szCs w:val="24"/>
        </w:rPr>
        <w:t xml:space="preserve">passez à « Intitulé » la propriété </w:t>
      </w:r>
      <w:r w:rsidRPr="002233F4">
        <w:rPr>
          <w:i/>
          <w:color w:val="4F81BD" w:themeColor="accent1"/>
          <w:sz w:val="24"/>
          <w:szCs w:val="24"/>
        </w:rPr>
        <w:t>Caption</w:t>
      </w:r>
      <w:r w:rsidRPr="002233F4">
        <w:rPr>
          <w:color w:val="4F81BD" w:themeColor="accent1"/>
          <w:sz w:val="24"/>
          <w:szCs w:val="24"/>
        </w:rPr>
        <w:t xml:space="preserve"> </w:t>
      </w:r>
      <w:r>
        <w:rPr>
          <w:sz w:val="24"/>
          <w:szCs w:val="24"/>
        </w:rPr>
        <w:t>du premier élément et à « Version » celle du second élément :</w:t>
      </w:r>
    </w:p>
    <w:p w:rsidR="00BE5797" w:rsidRDefault="00BE5797" w:rsidP="00710BC6">
      <w:pPr>
        <w:ind w:firstLine="708"/>
        <w:jc w:val="both"/>
        <w:rPr>
          <w:sz w:val="24"/>
          <w:szCs w:val="24"/>
        </w:rPr>
      </w:pPr>
      <w:r>
        <w:rPr>
          <w:noProof/>
          <w:sz w:val="24"/>
          <w:szCs w:val="24"/>
          <w:lang w:eastAsia="fr-FR"/>
        </w:rPr>
        <w:drawing>
          <wp:inline distT="0" distB="0" distL="0" distR="0">
            <wp:extent cx="5760720" cy="204025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040255"/>
                    </a:xfrm>
                    <a:prstGeom prst="rect">
                      <a:avLst/>
                    </a:prstGeom>
                  </pic:spPr>
                </pic:pic>
              </a:graphicData>
            </a:graphic>
          </wp:inline>
        </w:drawing>
      </w:r>
    </w:p>
    <w:p w:rsidR="00BE5797" w:rsidRDefault="003D10E3" w:rsidP="003D10E3">
      <w:pPr>
        <w:pStyle w:val="Paragraphedeliste"/>
        <w:numPr>
          <w:ilvl w:val="0"/>
          <w:numId w:val="8"/>
        </w:numPr>
        <w:jc w:val="both"/>
        <w:rPr>
          <w:sz w:val="24"/>
          <w:szCs w:val="24"/>
        </w:rPr>
      </w:pPr>
      <w:r>
        <w:rPr>
          <w:sz w:val="24"/>
          <w:szCs w:val="24"/>
        </w:rPr>
        <w:t xml:space="preserve">passez à </w:t>
      </w:r>
      <w:r w:rsidRPr="003D10E3">
        <w:rPr>
          <w:i/>
          <w:color w:val="4F81BD" w:themeColor="accent1"/>
          <w:sz w:val="24"/>
          <w:szCs w:val="24"/>
        </w:rPr>
        <w:t>True</w:t>
      </w:r>
      <w:r w:rsidRPr="003D10E3">
        <w:rPr>
          <w:color w:val="4F81BD" w:themeColor="accent1"/>
          <w:sz w:val="24"/>
          <w:szCs w:val="24"/>
        </w:rPr>
        <w:t xml:space="preserve"> </w:t>
      </w:r>
      <w:r>
        <w:rPr>
          <w:sz w:val="24"/>
          <w:szCs w:val="24"/>
        </w:rPr>
        <w:t xml:space="preserve">les propriétés </w:t>
      </w:r>
      <w:r w:rsidRPr="003D10E3">
        <w:rPr>
          <w:i/>
          <w:color w:val="4F81BD" w:themeColor="accent1"/>
          <w:sz w:val="24"/>
          <w:szCs w:val="24"/>
        </w:rPr>
        <w:t>RowSelect</w:t>
      </w:r>
      <w:r w:rsidRPr="003D10E3">
        <w:rPr>
          <w:color w:val="4F81BD" w:themeColor="accent1"/>
          <w:sz w:val="24"/>
          <w:szCs w:val="24"/>
        </w:rPr>
        <w:t xml:space="preserve"> </w:t>
      </w:r>
      <w:r>
        <w:rPr>
          <w:sz w:val="24"/>
          <w:szCs w:val="24"/>
        </w:rPr>
        <w:t xml:space="preserve">et </w:t>
      </w:r>
      <w:r w:rsidRPr="003D10E3">
        <w:rPr>
          <w:i/>
          <w:color w:val="4F81BD" w:themeColor="accent1"/>
          <w:sz w:val="24"/>
          <w:szCs w:val="24"/>
        </w:rPr>
        <w:t>ReadOnly</w:t>
      </w:r>
      <w:r w:rsidRPr="003D10E3">
        <w:rPr>
          <w:color w:val="4F81BD" w:themeColor="accent1"/>
          <w:sz w:val="24"/>
          <w:szCs w:val="24"/>
        </w:rPr>
        <w:t xml:space="preserve"> </w:t>
      </w:r>
      <w:r>
        <w:rPr>
          <w:sz w:val="24"/>
          <w:szCs w:val="24"/>
        </w:rPr>
        <w:t xml:space="preserve">de </w:t>
      </w:r>
      <w:r w:rsidRPr="003D10E3">
        <w:rPr>
          <w:i/>
          <w:color w:val="4F81BD" w:themeColor="accent1"/>
          <w:sz w:val="24"/>
          <w:szCs w:val="24"/>
        </w:rPr>
        <w:t>lwMemos</w:t>
      </w:r>
      <w:r w:rsidRPr="003D10E3">
        <w:rPr>
          <w:color w:val="4F81BD" w:themeColor="accent1"/>
          <w:sz w:val="24"/>
          <w:szCs w:val="24"/>
        </w:rPr>
        <w:t> </w:t>
      </w:r>
      <w:r>
        <w:rPr>
          <w:sz w:val="24"/>
          <w:szCs w:val="24"/>
        </w:rPr>
        <w:t>;</w:t>
      </w:r>
    </w:p>
    <w:p w:rsidR="003D10E3" w:rsidRDefault="003D10E3" w:rsidP="003D10E3">
      <w:pPr>
        <w:pStyle w:val="Paragraphedeliste"/>
        <w:numPr>
          <w:ilvl w:val="0"/>
          <w:numId w:val="8"/>
        </w:numPr>
        <w:jc w:val="both"/>
        <w:rPr>
          <w:sz w:val="24"/>
          <w:szCs w:val="24"/>
        </w:rPr>
      </w:pPr>
      <w:r>
        <w:rPr>
          <w:sz w:val="24"/>
          <w:szCs w:val="24"/>
        </w:rPr>
        <w:t xml:space="preserve">passez à </w:t>
      </w:r>
      <w:r w:rsidRPr="003D10E3">
        <w:rPr>
          <w:i/>
          <w:color w:val="4F81BD" w:themeColor="accent1"/>
          <w:sz w:val="24"/>
          <w:szCs w:val="24"/>
        </w:rPr>
        <w:t>vsReport</w:t>
      </w:r>
      <w:r w:rsidRPr="003D10E3">
        <w:rPr>
          <w:color w:val="4F81BD" w:themeColor="accent1"/>
          <w:sz w:val="24"/>
          <w:szCs w:val="24"/>
        </w:rPr>
        <w:t xml:space="preserve"> </w:t>
      </w:r>
      <w:r>
        <w:rPr>
          <w:sz w:val="24"/>
          <w:szCs w:val="24"/>
        </w:rPr>
        <w:t xml:space="preserve">la propriété </w:t>
      </w:r>
      <w:r w:rsidRPr="003D10E3">
        <w:rPr>
          <w:i/>
          <w:color w:val="4F81BD" w:themeColor="accent1"/>
          <w:sz w:val="24"/>
          <w:szCs w:val="24"/>
        </w:rPr>
        <w:t>ViewStyle</w:t>
      </w:r>
      <w:r w:rsidRPr="003D10E3">
        <w:rPr>
          <w:color w:val="4F81BD" w:themeColor="accent1"/>
          <w:sz w:val="24"/>
          <w:szCs w:val="24"/>
        </w:rPr>
        <w:t xml:space="preserve"> </w:t>
      </w:r>
      <w:r>
        <w:rPr>
          <w:sz w:val="24"/>
          <w:szCs w:val="24"/>
        </w:rPr>
        <w:t xml:space="preserve">de </w:t>
      </w:r>
      <w:r w:rsidRPr="003D10E3">
        <w:rPr>
          <w:i/>
          <w:color w:val="4F81BD" w:themeColor="accent1"/>
          <w:sz w:val="24"/>
          <w:szCs w:val="24"/>
        </w:rPr>
        <w:t>lwMemos</w:t>
      </w:r>
      <w:r w:rsidRPr="003D10E3">
        <w:rPr>
          <w:color w:val="4F81BD" w:themeColor="accent1"/>
          <w:sz w:val="24"/>
          <w:szCs w:val="24"/>
        </w:rPr>
        <w:t xml:space="preserve"> </w:t>
      </w:r>
      <w:r>
        <w:rPr>
          <w:sz w:val="24"/>
          <w:szCs w:val="24"/>
        </w:rPr>
        <w:t>afin de voir des lignes comprenant les éléments et les sous-éléments ;</w:t>
      </w:r>
    </w:p>
    <w:p w:rsidR="003D10E3" w:rsidRDefault="003D10E3" w:rsidP="003D10E3">
      <w:pPr>
        <w:pStyle w:val="Paragraphedeliste"/>
        <w:numPr>
          <w:ilvl w:val="0"/>
          <w:numId w:val="8"/>
        </w:numPr>
        <w:jc w:val="both"/>
        <w:rPr>
          <w:sz w:val="24"/>
          <w:szCs w:val="24"/>
        </w:rPr>
      </w:pPr>
      <w:r>
        <w:rPr>
          <w:sz w:val="24"/>
          <w:szCs w:val="24"/>
        </w:rPr>
        <w:t>créez un gestionnaire OnCreate de la fiche principale :</w:t>
      </w:r>
    </w:p>
    <w:p w:rsidR="003D10E3" w:rsidRPr="003D10E3" w:rsidRDefault="003D10E3" w:rsidP="00404FF8">
      <w:pPr>
        <w:shd w:val="pct10" w:color="auto" w:fill="auto"/>
        <w:spacing w:after="0" w:line="240" w:lineRule="auto"/>
        <w:ind w:firstLine="709"/>
        <w:jc w:val="both"/>
        <w:rPr>
          <w:sz w:val="20"/>
          <w:szCs w:val="24"/>
          <w:lang w:val="en-US"/>
        </w:rPr>
      </w:pPr>
      <w:r w:rsidRPr="00404FF8">
        <w:rPr>
          <w:b/>
          <w:sz w:val="20"/>
          <w:szCs w:val="24"/>
          <w:lang w:val="en-US"/>
        </w:rPr>
        <w:t>procedure</w:t>
      </w:r>
      <w:r w:rsidRPr="003D10E3">
        <w:rPr>
          <w:sz w:val="20"/>
          <w:szCs w:val="24"/>
          <w:lang w:val="en-US"/>
        </w:rPr>
        <w:t xml:space="preserve"> TMainForm.FormCreate(Sender: TObject);</w:t>
      </w:r>
    </w:p>
    <w:p w:rsidR="003D10E3" w:rsidRPr="00404FF8" w:rsidRDefault="003D10E3" w:rsidP="00404FF8">
      <w:pPr>
        <w:shd w:val="pct10" w:color="auto" w:fill="auto"/>
        <w:spacing w:after="0" w:line="240" w:lineRule="auto"/>
        <w:ind w:firstLine="709"/>
        <w:jc w:val="both"/>
        <w:rPr>
          <w:color w:val="9BBB59" w:themeColor="accent3"/>
          <w:sz w:val="20"/>
          <w:szCs w:val="24"/>
        </w:rPr>
      </w:pPr>
      <w:r w:rsidRPr="00404FF8">
        <w:rPr>
          <w:color w:val="9BBB59" w:themeColor="accent3"/>
          <w:sz w:val="20"/>
          <w:szCs w:val="24"/>
        </w:rPr>
        <w:t>// *** création de la fiche ***</w:t>
      </w:r>
    </w:p>
    <w:p w:rsidR="003D10E3" w:rsidRPr="005212CC" w:rsidRDefault="003D10E3" w:rsidP="00404FF8">
      <w:pPr>
        <w:shd w:val="pct10" w:color="auto" w:fill="auto"/>
        <w:spacing w:after="0" w:line="240" w:lineRule="auto"/>
        <w:ind w:firstLine="709"/>
        <w:jc w:val="both"/>
        <w:rPr>
          <w:b/>
          <w:sz w:val="20"/>
          <w:szCs w:val="24"/>
        </w:rPr>
      </w:pPr>
      <w:r w:rsidRPr="005212CC">
        <w:rPr>
          <w:b/>
          <w:sz w:val="20"/>
          <w:szCs w:val="24"/>
        </w:rPr>
        <w:t>var</w:t>
      </w:r>
    </w:p>
    <w:p w:rsidR="003D10E3" w:rsidRPr="005212CC" w:rsidRDefault="003D10E3" w:rsidP="00404FF8">
      <w:pPr>
        <w:shd w:val="pct10" w:color="auto" w:fill="auto"/>
        <w:spacing w:after="0" w:line="240" w:lineRule="auto"/>
        <w:ind w:firstLine="709"/>
        <w:jc w:val="both"/>
        <w:rPr>
          <w:sz w:val="20"/>
          <w:szCs w:val="24"/>
        </w:rPr>
      </w:pPr>
      <w:r w:rsidRPr="005212CC">
        <w:rPr>
          <w:sz w:val="20"/>
          <w:szCs w:val="24"/>
        </w:rPr>
        <w:t xml:space="preserve">  LPtr: Pointer;</w:t>
      </w:r>
    </w:p>
    <w:p w:rsidR="003D10E3" w:rsidRPr="005212CC" w:rsidRDefault="003D10E3" w:rsidP="00404FF8">
      <w:pPr>
        <w:shd w:val="pct10" w:color="auto" w:fill="auto"/>
        <w:spacing w:after="0" w:line="240" w:lineRule="auto"/>
        <w:ind w:firstLine="709"/>
        <w:jc w:val="both"/>
        <w:rPr>
          <w:sz w:val="20"/>
          <w:szCs w:val="24"/>
        </w:rPr>
      </w:pPr>
      <w:r w:rsidRPr="005212CC">
        <w:rPr>
          <w:sz w:val="20"/>
          <w:szCs w:val="24"/>
        </w:rPr>
        <w:lastRenderedPageBreak/>
        <w:t xml:space="preserve">  LNewItem: TListItem;</w:t>
      </w:r>
    </w:p>
    <w:p w:rsidR="003D10E3" w:rsidRPr="00404FF8" w:rsidRDefault="003D10E3" w:rsidP="00404FF8">
      <w:pPr>
        <w:shd w:val="pct10" w:color="auto" w:fill="auto"/>
        <w:spacing w:after="0" w:line="240" w:lineRule="auto"/>
        <w:ind w:firstLine="709"/>
        <w:jc w:val="both"/>
        <w:rPr>
          <w:b/>
          <w:sz w:val="20"/>
          <w:szCs w:val="24"/>
        </w:rPr>
      </w:pPr>
      <w:r w:rsidRPr="00404FF8">
        <w:rPr>
          <w:b/>
          <w:sz w:val="20"/>
          <w:szCs w:val="24"/>
        </w:rPr>
        <w:t>begin</w:t>
      </w:r>
    </w:p>
    <w:p w:rsidR="003D10E3" w:rsidRPr="00404FF8" w:rsidRDefault="003D10E3" w:rsidP="00404FF8">
      <w:pPr>
        <w:shd w:val="pct10" w:color="auto" w:fill="auto"/>
        <w:spacing w:after="0" w:line="240" w:lineRule="auto"/>
        <w:ind w:firstLine="709"/>
        <w:jc w:val="both"/>
        <w:rPr>
          <w:color w:val="9BBB59" w:themeColor="accent3"/>
          <w:sz w:val="20"/>
          <w:szCs w:val="24"/>
        </w:rPr>
      </w:pPr>
      <w:r w:rsidRPr="003D10E3">
        <w:rPr>
          <w:sz w:val="20"/>
          <w:szCs w:val="24"/>
        </w:rPr>
        <w:t xml:space="preserve">  </w:t>
      </w:r>
      <w:r w:rsidRPr="00404FF8">
        <w:rPr>
          <w:color w:val="9BBB59" w:themeColor="accent3"/>
          <w:sz w:val="20"/>
          <w:szCs w:val="24"/>
        </w:rPr>
        <w:t>// remplissage de la liste</w:t>
      </w:r>
    </w:p>
    <w:p w:rsidR="003D10E3" w:rsidRPr="003D10E3" w:rsidRDefault="003D10E3" w:rsidP="00404FF8">
      <w:pPr>
        <w:shd w:val="pct10" w:color="auto" w:fill="auto"/>
        <w:spacing w:after="0" w:line="240" w:lineRule="auto"/>
        <w:ind w:firstLine="709"/>
        <w:jc w:val="both"/>
        <w:rPr>
          <w:sz w:val="20"/>
          <w:szCs w:val="24"/>
        </w:rPr>
      </w:pPr>
      <w:r w:rsidRPr="003D10E3">
        <w:rPr>
          <w:sz w:val="20"/>
          <w:szCs w:val="24"/>
        </w:rPr>
        <w:t xml:space="preserve">  lwMemos.Items.BeginUpdate; </w:t>
      </w:r>
      <w:r w:rsidRPr="00404FF8">
        <w:rPr>
          <w:color w:val="9BBB59" w:themeColor="accent3"/>
          <w:sz w:val="20"/>
          <w:szCs w:val="24"/>
        </w:rPr>
        <w:t>// évite les scintillements</w:t>
      </w:r>
    </w:p>
    <w:p w:rsidR="003D10E3" w:rsidRPr="00404FF8" w:rsidRDefault="003D10E3" w:rsidP="00404FF8">
      <w:pPr>
        <w:shd w:val="pct10" w:color="auto" w:fill="auto"/>
        <w:spacing w:after="0" w:line="240" w:lineRule="auto"/>
        <w:ind w:firstLine="709"/>
        <w:jc w:val="both"/>
        <w:rPr>
          <w:b/>
          <w:sz w:val="20"/>
          <w:szCs w:val="24"/>
        </w:rPr>
      </w:pPr>
      <w:r w:rsidRPr="003D10E3">
        <w:rPr>
          <w:sz w:val="20"/>
          <w:szCs w:val="24"/>
        </w:rPr>
        <w:t xml:space="preserve">  </w:t>
      </w:r>
      <w:r w:rsidRPr="00404FF8">
        <w:rPr>
          <w:b/>
          <w:sz w:val="20"/>
          <w:szCs w:val="24"/>
        </w:rPr>
        <w:t>try</w:t>
      </w:r>
    </w:p>
    <w:p w:rsidR="003D10E3" w:rsidRPr="003D10E3" w:rsidRDefault="003D10E3" w:rsidP="00404FF8">
      <w:pPr>
        <w:shd w:val="pct10" w:color="auto" w:fill="auto"/>
        <w:spacing w:after="0" w:line="240" w:lineRule="auto"/>
        <w:ind w:firstLine="709"/>
        <w:jc w:val="both"/>
        <w:rPr>
          <w:sz w:val="20"/>
          <w:szCs w:val="24"/>
        </w:rPr>
      </w:pPr>
      <w:r w:rsidRPr="003D10E3">
        <w:rPr>
          <w:sz w:val="20"/>
          <w:szCs w:val="24"/>
        </w:rPr>
        <w:t xml:space="preserve">    </w:t>
      </w:r>
      <w:r w:rsidRPr="00404FF8">
        <w:rPr>
          <w:color w:val="9BBB59" w:themeColor="accent3"/>
          <w:sz w:val="20"/>
          <w:szCs w:val="24"/>
        </w:rPr>
        <w:t>// on parcourt la liste des mémos enregistrés</w:t>
      </w:r>
    </w:p>
    <w:p w:rsidR="003D10E3" w:rsidRPr="003D10E3" w:rsidRDefault="003D10E3" w:rsidP="00404FF8">
      <w:pPr>
        <w:shd w:val="pct10" w:color="auto" w:fill="auto"/>
        <w:spacing w:after="0" w:line="240" w:lineRule="auto"/>
        <w:ind w:firstLine="709"/>
        <w:jc w:val="both"/>
        <w:rPr>
          <w:sz w:val="20"/>
          <w:szCs w:val="24"/>
          <w:lang w:val="en-US"/>
        </w:rPr>
      </w:pPr>
      <w:r w:rsidRPr="003D10E3">
        <w:rPr>
          <w:sz w:val="20"/>
          <w:szCs w:val="24"/>
        </w:rPr>
        <w:t xml:space="preserve">    </w:t>
      </w:r>
      <w:r w:rsidRPr="00404FF8">
        <w:rPr>
          <w:b/>
          <w:sz w:val="20"/>
          <w:szCs w:val="24"/>
          <w:lang w:val="en-US"/>
        </w:rPr>
        <w:t>for</w:t>
      </w:r>
      <w:r w:rsidRPr="003D10E3">
        <w:rPr>
          <w:sz w:val="20"/>
          <w:szCs w:val="24"/>
          <w:lang w:val="en-US"/>
        </w:rPr>
        <w:t xml:space="preserve"> LPtr </w:t>
      </w:r>
      <w:r w:rsidRPr="00404FF8">
        <w:rPr>
          <w:b/>
          <w:sz w:val="20"/>
          <w:szCs w:val="24"/>
          <w:lang w:val="en-US"/>
        </w:rPr>
        <w:t>in</w:t>
      </w:r>
      <w:r w:rsidRPr="003D10E3">
        <w:rPr>
          <w:sz w:val="20"/>
          <w:szCs w:val="24"/>
          <w:lang w:val="en-US"/>
        </w:rPr>
        <w:t xml:space="preserve"> TSubMemo.Memos </w:t>
      </w:r>
      <w:r w:rsidRPr="00404FF8">
        <w:rPr>
          <w:b/>
          <w:sz w:val="20"/>
          <w:szCs w:val="24"/>
          <w:lang w:val="en-US"/>
        </w:rPr>
        <w:t>do</w:t>
      </w:r>
    </w:p>
    <w:p w:rsidR="003D10E3" w:rsidRPr="00404FF8" w:rsidRDefault="003D10E3" w:rsidP="00404FF8">
      <w:pPr>
        <w:shd w:val="pct10" w:color="auto" w:fill="auto"/>
        <w:spacing w:after="0" w:line="240" w:lineRule="auto"/>
        <w:ind w:firstLine="709"/>
        <w:jc w:val="both"/>
        <w:rPr>
          <w:b/>
          <w:sz w:val="20"/>
          <w:szCs w:val="24"/>
        </w:rPr>
      </w:pPr>
      <w:r w:rsidRPr="00612899">
        <w:rPr>
          <w:sz w:val="20"/>
          <w:szCs w:val="24"/>
          <w:lang w:val="en-US"/>
        </w:rPr>
        <w:t xml:space="preserve">    </w:t>
      </w:r>
      <w:r w:rsidRPr="00404FF8">
        <w:rPr>
          <w:b/>
          <w:sz w:val="20"/>
          <w:szCs w:val="24"/>
        </w:rPr>
        <w:t>begin</w:t>
      </w:r>
    </w:p>
    <w:p w:rsidR="003D10E3" w:rsidRPr="003D10E3" w:rsidRDefault="003D10E3" w:rsidP="00404FF8">
      <w:pPr>
        <w:shd w:val="pct10" w:color="auto" w:fill="auto"/>
        <w:spacing w:after="0" w:line="240" w:lineRule="auto"/>
        <w:ind w:firstLine="709"/>
        <w:jc w:val="both"/>
        <w:rPr>
          <w:sz w:val="20"/>
          <w:szCs w:val="24"/>
        </w:rPr>
      </w:pPr>
      <w:r w:rsidRPr="003D10E3">
        <w:rPr>
          <w:sz w:val="20"/>
          <w:szCs w:val="24"/>
        </w:rPr>
        <w:t xml:space="preserve">      LNewItem := lwMemos.Items.Add; </w:t>
      </w:r>
      <w:r w:rsidRPr="00404FF8">
        <w:rPr>
          <w:color w:val="9BBB59" w:themeColor="accent3"/>
          <w:sz w:val="20"/>
          <w:szCs w:val="24"/>
        </w:rPr>
        <w:t>// position de l'ajout</w:t>
      </w:r>
    </w:p>
    <w:p w:rsidR="003D10E3" w:rsidRPr="003D10E3" w:rsidRDefault="003D10E3" w:rsidP="00404FF8">
      <w:pPr>
        <w:shd w:val="pct10" w:color="auto" w:fill="auto"/>
        <w:spacing w:after="0" w:line="240" w:lineRule="auto"/>
        <w:ind w:firstLine="709"/>
        <w:jc w:val="both"/>
        <w:rPr>
          <w:sz w:val="20"/>
          <w:szCs w:val="24"/>
        </w:rPr>
      </w:pPr>
      <w:r w:rsidRPr="003D10E3">
        <w:rPr>
          <w:sz w:val="20"/>
          <w:szCs w:val="24"/>
        </w:rPr>
        <w:t xml:space="preserve">      </w:t>
      </w:r>
      <w:r w:rsidRPr="00404FF8">
        <w:rPr>
          <w:color w:val="9BBB59" w:themeColor="accent3"/>
          <w:sz w:val="20"/>
          <w:szCs w:val="24"/>
        </w:rPr>
        <w:t>// légende récupérée</w:t>
      </w:r>
    </w:p>
    <w:p w:rsidR="003D10E3" w:rsidRPr="003D10E3" w:rsidRDefault="003D10E3" w:rsidP="00404FF8">
      <w:pPr>
        <w:shd w:val="pct10" w:color="auto" w:fill="auto"/>
        <w:spacing w:after="0" w:line="240" w:lineRule="auto"/>
        <w:ind w:firstLine="709"/>
        <w:jc w:val="both"/>
        <w:rPr>
          <w:sz w:val="20"/>
          <w:szCs w:val="24"/>
          <w:lang w:val="en-US"/>
        </w:rPr>
      </w:pPr>
      <w:r w:rsidRPr="00612899">
        <w:rPr>
          <w:sz w:val="20"/>
          <w:szCs w:val="24"/>
        </w:rPr>
        <w:t xml:space="preserve">      </w:t>
      </w:r>
      <w:r w:rsidRPr="003D10E3">
        <w:rPr>
          <w:sz w:val="20"/>
          <w:szCs w:val="24"/>
          <w:lang w:val="en-US"/>
        </w:rPr>
        <w:t>LNewItem.Caption := (TSubMemoClass(LPtr)).ClassText;</w:t>
      </w:r>
    </w:p>
    <w:p w:rsidR="003D10E3" w:rsidRPr="003D10E3" w:rsidRDefault="003D10E3" w:rsidP="00404FF8">
      <w:pPr>
        <w:shd w:val="pct10" w:color="auto" w:fill="auto"/>
        <w:spacing w:after="0" w:line="240" w:lineRule="auto"/>
        <w:ind w:firstLine="709"/>
        <w:jc w:val="both"/>
        <w:rPr>
          <w:sz w:val="20"/>
          <w:szCs w:val="24"/>
        </w:rPr>
      </w:pPr>
      <w:r w:rsidRPr="003D10E3">
        <w:rPr>
          <w:sz w:val="20"/>
          <w:szCs w:val="24"/>
          <w:lang w:val="en-US"/>
        </w:rPr>
        <w:t xml:space="preserve">      </w:t>
      </w:r>
      <w:r w:rsidRPr="00404FF8">
        <w:rPr>
          <w:color w:val="9BBB59" w:themeColor="accent3"/>
          <w:sz w:val="20"/>
          <w:szCs w:val="24"/>
        </w:rPr>
        <w:t>// idem pour la version</w:t>
      </w:r>
    </w:p>
    <w:p w:rsidR="003D10E3" w:rsidRPr="003D10E3" w:rsidRDefault="003D10E3" w:rsidP="00404FF8">
      <w:pPr>
        <w:shd w:val="pct10" w:color="auto" w:fill="auto"/>
        <w:spacing w:after="0" w:line="240" w:lineRule="auto"/>
        <w:ind w:firstLine="709"/>
        <w:jc w:val="both"/>
        <w:rPr>
          <w:sz w:val="20"/>
          <w:szCs w:val="24"/>
        </w:rPr>
      </w:pPr>
      <w:r w:rsidRPr="003D10E3">
        <w:rPr>
          <w:sz w:val="20"/>
          <w:szCs w:val="24"/>
        </w:rPr>
        <w:t xml:space="preserve">      LNewItem.SubItems.Add(IntToStr(TSubMemoClass(LPtr).Version));</w:t>
      </w:r>
    </w:p>
    <w:p w:rsidR="003D10E3" w:rsidRPr="003D10E3" w:rsidRDefault="003D10E3" w:rsidP="00404FF8">
      <w:pPr>
        <w:shd w:val="pct10" w:color="auto" w:fill="auto"/>
        <w:spacing w:after="0" w:line="240" w:lineRule="auto"/>
        <w:ind w:firstLine="709"/>
        <w:jc w:val="both"/>
        <w:rPr>
          <w:sz w:val="20"/>
          <w:szCs w:val="24"/>
        </w:rPr>
      </w:pPr>
      <w:r w:rsidRPr="003D10E3">
        <w:rPr>
          <w:sz w:val="20"/>
          <w:szCs w:val="24"/>
        </w:rPr>
        <w:t xml:space="preserve">      </w:t>
      </w:r>
      <w:r w:rsidRPr="00404FF8">
        <w:rPr>
          <w:color w:val="9BBB59" w:themeColor="accent3"/>
          <w:sz w:val="20"/>
          <w:szCs w:val="24"/>
        </w:rPr>
        <w:t>// enregistrement de la classe</w:t>
      </w:r>
    </w:p>
    <w:p w:rsidR="003D10E3" w:rsidRPr="003D10E3" w:rsidRDefault="003D10E3" w:rsidP="00404FF8">
      <w:pPr>
        <w:shd w:val="pct10" w:color="auto" w:fill="auto"/>
        <w:spacing w:after="0" w:line="240" w:lineRule="auto"/>
        <w:ind w:firstLine="709"/>
        <w:jc w:val="both"/>
        <w:rPr>
          <w:sz w:val="20"/>
          <w:szCs w:val="24"/>
        </w:rPr>
      </w:pPr>
      <w:r w:rsidRPr="003D10E3">
        <w:rPr>
          <w:sz w:val="20"/>
          <w:szCs w:val="24"/>
        </w:rPr>
        <w:t xml:space="preserve">      LNewItem.Data := LPtr;</w:t>
      </w:r>
    </w:p>
    <w:p w:rsidR="003D10E3" w:rsidRPr="003D10E3" w:rsidRDefault="003D10E3" w:rsidP="00404FF8">
      <w:pPr>
        <w:shd w:val="pct10" w:color="auto" w:fill="auto"/>
        <w:spacing w:after="0" w:line="240" w:lineRule="auto"/>
        <w:ind w:firstLine="709"/>
        <w:jc w:val="both"/>
        <w:rPr>
          <w:sz w:val="20"/>
          <w:szCs w:val="24"/>
          <w:lang w:val="en-US"/>
        </w:rPr>
      </w:pPr>
      <w:r w:rsidRPr="003D10E3">
        <w:rPr>
          <w:sz w:val="20"/>
          <w:szCs w:val="24"/>
        </w:rPr>
        <w:t xml:space="preserve">    </w:t>
      </w:r>
      <w:r w:rsidRPr="00404FF8">
        <w:rPr>
          <w:b/>
          <w:sz w:val="20"/>
          <w:szCs w:val="24"/>
          <w:lang w:val="en-US"/>
        </w:rPr>
        <w:t>end</w:t>
      </w:r>
      <w:r w:rsidRPr="003D10E3">
        <w:rPr>
          <w:sz w:val="20"/>
          <w:szCs w:val="24"/>
          <w:lang w:val="en-US"/>
        </w:rPr>
        <w:t>;</w:t>
      </w:r>
    </w:p>
    <w:p w:rsidR="003D10E3" w:rsidRPr="00404FF8" w:rsidRDefault="003D10E3" w:rsidP="00404FF8">
      <w:pPr>
        <w:shd w:val="pct10" w:color="auto" w:fill="auto"/>
        <w:spacing w:after="0" w:line="240" w:lineRule="auto"/>
        <w:ind w:firstLine="709"/>
        <w:jc w:val="both"/>
        <w:rPr>
          <w:b/>
          <w:sz w:val="20"/>
          <w:szCs w:val="24"/>
          <w:lang w:val="en-US"/>
        </w:rPr>
      </w:pPr>
      <w:r w:rsidRPr="003D10E3">
        <w:rPr>
          <w:sz w:val="20"/>
          <w:szCs w:val="24"/>
          <w:lang w:val="en-US"/>
        </w:rPr>
        <w:t xml:space="preserve">  </w:t>
      </w:r>
      <w:r w:rsidRPr="00404FF8">
        <w:rPr>
          <w:b/>
          <w:sz w:val="20"/>
          <w:szCs w:val="24"/>
          <w:lang w:val="en-US"/>
        </w:rPr>
        <w:t>finally</w:t>
      </w:r>
    </w:p>
    <w:p w:rsidR="003D10E3" w:rsidRPr="00404FF8" w:rsidRDefault="003D10E3" w:rsidP="00404FF8">
      <w:pPr>
        <w:shd w:val="pct10" w:color="auto" w:fill="auto"/>
        <w:spacing w:after="0" w:line="240" w:lineRule="auto"/>
        <w:ind w:firstLine="709"/>
        <w:jc w:val="both"/>
        <w:rPr>
          <w:color w:val="9BBB59" w:themeColor="accent3"/>
          <w:sz w:val="20"/>
          <w:szCs w:val="24"/>
          <w:lang w:val="en-US"/>
        </w:rPr>
      </w:pPr>
      <w:r w:rsidRPr="003D10E3">
        <w:rPr>
          <w:sz w:val="20"/>
          <w:szCs w:val="24"/>
          <w:lang w:val="en-US"/>
        </w:rPr>
        <w:t xml:space="preserve">    lwMemos.Items.EndUpdate; </w:t>
      </w:r>
      <w:r w:rsidRPr="00404FF8">
        <w:rPr>
          <w:color w:val="9BBB59" w:themeColor="accent3"/>
          <w:sz w:val="20"/>
          <w:szCs w:val="24"/>
          <w:lang w:val="en-US"/>
        </w:rPr>
        <w:t>// affichage</w:t>
      </w:r>
    </w:p>
    <w:p w:rsidR="003D10E3" w:rsidRPr="005212CC" w:rsidRDefault="003D10E3" w:rsidP="00404FF8">
      <w:pPr>
        <w:shd w:val="pct10" w:color="auto" w:fill="auto"/>
        <w:spacing w:after="0" w:line="240" w:lineRule="auto"/>
        <w:ind w:firstLine="709"/>
        <w:jc w:val="both"/>
        <w:rPr>
          <w:color w:val="9BBB59" w:themeColor="accent3"/>
          <w:sz w:val="20"/>
          <w:szCs w:val="24"/>
        </w:rPr>
      </w:pPr>
      <w:r w:rsidRPr="00404FF8">
        <w:rPr>
          <w:color w:val="9BBB59" w:themeColor="accent3"/>
          <w:sz w:val="20"/>
          <w:szCs w:val="24"/>
          <w:lang w:val="en-US"/>
        </w:rPr>
        <w:t xml:space="preserve">  </w:t>
      </w:r>
      <w:r w:rsidRPr="005212CC">
        <w:rPr>
          <w:b/>
          <w:sz w:val="20"/>
          <w:szCs w:val="24"/>
        </w:rPr>
        <w:t>end</w:t>
      </w:r>
      <w:r w:rsidRPr="005212CC">
        <w:rPr>
          <w:color w:val="9BBB59" w:themeColor="accent3"/>
          <w:sz w:val="20"/>
          <w:szCs w:val="24"/>
        </w:rPr>
        <w:t>;</w:t>
      </w:r>
    </w:p>
    <w:p w:rsidR="003D10E3" w:rsidRPr="003D10E3" w:rsidRDefault="003D10E3" w:rsidP="00404FF8">
      <w:pPr>
        <w:shd w:val="pct10" w:color="auto" w:fill="auto"/>
        <w:spacing w:after="0" w:line="240" w:lineRule="auto"/>
        <w:ind w:firstLine="709"/>
        <w:jc w:val="both"/>
        <w:rPr>
          <w:sz w:val="20"/>
          <w:szCs w:val="24"/>
        </w:rPr>
      </w:pPr>
      <w:r w:rsidRPr="00404FF8">
        <w:rPr>
          <w:b/>
          <w:sz w:val="20"/>
          <w:szCs w:val="24"/>
        </w:rPr>
        <w:t>end</w:t>
      </w:r>
      <w:r w:rsidRPr="003D10E3">
        <w:rPr>
          <w:sz w:val="20"/>
          <w:szCs w:val="24"/>
        </w:rPr>
        <w:t>;</w:t>
      </w:r>
    </w:p>
    <w:p w:rsidR="003D10E3" w:rsidRPr="003D10E3" w:rsidRDefault="003D10E3" w:rsidP="003D10E3">
      <w:pPr>
        <w:jc w:val="both"/>
        <w:rPr>
          <w:sz w:val="24"/>
          <w:szCs w:val="24"/>
        </w:rPr>
      </w:pPr>
    </w:p>
    <w:p w:rsidR="003D10E3" w:rsidRDefault="00404FF8" w:rsidP="003D10E3">
      <w:pPr>
        <w:ind w:firstLine="708"/>
        <w:jc w:val="both"/>
        <w:rPr>
          <w:color w:val="000000" w:themeColor="text1"/>
          <w:sz w:val="24"/>
          <w:szCs w:val="24"/>
        </w:rPr>
      </w:pPr>
      <w:r>
        <w:rPr>
          <w:sz w:val="24"/>
          <w:szCs w:val="24"/>
        </w:rPr>
        <w:t xml:space="preserve">La propriété </w:t>
      </w:r>
      <w:r w:rsidRPr="00404FF8">
        <w:rPr>
          <w:i/>
          <w:color w:val="4F81BD" w:themeColor="accent1"/>
          <w:sz w:val="24"/>
          <w:szCs w:val="24"/>
        </w:rPr>
        <w:t>Memos</w:t>
      </w:r>
      <w:r w:rsidRPr="00404FF8">
        <w:rPr>
          <w:color w:val="4F81BD" w:themeColor="accent1"/>
          <w:sz w:val="24"/>
          <w:szCs w:val="24"/>
        </w:rPr>
        <w:t xml:space="preserve"> </w:t>
      </w:r>
      <w:r>
        <w:rPr>
          <w:sz w:val="24"/>
          <w:szCs w:val="24"/>
        </w:rPr>
        <w:t xml:space="preserve">de </w:t>
      </w:r>
      <w:r w:rsidRPr="00404FF8">
        <w:rPr>
          <w:b/>
          <w:i/>
          <w:color w:val="4F81BD" w:themeColor="accent1"/>
          <w:sz w:val="24"/>
          <w:szCs w:val="24"/>
        </w:rPr>
        <w:t>TSubMemo</w:t>
      </w:r>
      <w:r w:rsidRPr="00404FF8">
        <w:rPr>
          <w:color w:val="4F81BD" w:themeColor="accent1"/>
          <w:sz w:val="24"/>
          <w:szCs w:val="24"/>
        </w:rPr>
        <w:t xml:space="preserve"> </w:t>
      </w:r>
      <w:r>
        <w:rPr>
          <w:sz w:val="24"/>
          <w:szCs w:val="24"/>
        </w:rPr>
        <w:t xml:space="preserve">ayant été initialisée au démarrage du programme par une série de pointeurs vers des classes de ce type, on récupère les pointeurs et on complète la liste d’éléments du contrôle </w:t>
      </w:r>
      <w:r w:rsidRPr="00404FF8">
        <w:rPr>
          <w:i/>
          <w:color w:val="4F81BD" w:themeColor="accent1"/>
          <w:sz w:val="24"/>
          <w:szCs w:val="24"/>
        </w:rPr>
        <w:t>lwMemos</w:t>
      </w:r>
      <w:r w:rsidRPr="00404FF8">
        <w:rPr>
          <w:color w:val="4F81BD" w:themeColor="accent1"/>
          <w:sz w:val="24"/>
          <w:szCs w:val="24"/>
        </w:rPr>
        <w:t xml:space="preserve"> </w:t>
      </w:r>
      <w:r w:rsidRPr="00404FF8">
        <w:rPr>
          <w:color w:val="000000" w:themeColor="text1"/>
          <w:sz w:val="24"/>
          <w:szCs w:val="24"/>
        </w:rPr>
        <w:t xml:space="preserve">avec les </w:t>
      </w:r>
      <w:r>
        <w:rPr>
          <w:color w:val="000000" w:themeColor="text1"/>
          <w:sz w:val="24"/>
          <w:szCs w:val="24"/>
        </w:rPr>
        <w:t xml:space="preserve">données appropriées : la chaîne de caractères dans </w:t>
      </w:r>
      <w:r w:rsidRPr="00404FF8">
        <w:rPr>
          <w:i/>
          <w:color w:val="4F81BD" w:themeColor="accent1"/>
          <w:sz w:val="24"/>
          <w:szCs w:val="24"/>
        </w:rPr>
        <w:t>Caption</w:t>
      </w:r>
      <w:r>
        <w:rPr>
          <w:color w:val="000000" w:themeColor="text1"/>
          <w:sz w:val="24"/>
          <w:szCs w:val="24"/>
        </w:rPr>
        <w:t xml:space="preserve">, la version dans </w:t>
      </w:r>
      <w:r w:rsidRPr="00404FF8">
        <w:rPr>
          <w:i/>
          <w:color w:val="4F81BD" w:themeColor="accent1"/>
          <w:sz w:val="24"/>
          <w:szCs w:val="24"/>
        </w:rPr>
        <w:t>SubIte</w:t>
      </w:r>
      <w:r>
        <w:rPr>
          <w:i/>
          <w:color w:val="4F81BD" w:themeColor="accent1"/>
          <w:sz w:val="24"/>
          <w:szCs w:val="24"/>
        </w:rPr>
        <w:t>ms</w:t>
      </w:r>
      <w:r w:rsidRPr="00404FF8">
        <w:rPr>
          <w:color w:val="4F81BD" w:themeColor="accent1"/>
          <w:sz w:val="24"/>
          <w:szCs w:val="24"/>
        </w:rPr>
        <w:t xml:space="preserve"> </w:t>
      </w:r>
      <w:r>
        <w:rPr>
          <w:color w:val="000000" w:themeColor="text1"/>
          <w:sz w:val="24"/>
          <w:szCs w:val="24"/>
        </w:rPr>
        <w:t xml:space="preserve">et le pointeur vers la classe dans </w:t>
      </w:r>
      <w:r w:rsidRPr="00404FF8">
        <w:rPr>
          <w:i/>
          <w:color w:val="4F81BD" w:themeColor="accent1"/>
          <w:sz w:val="24"/>
          <w:szCs w:val="24"/>
        </w:rPr>
        <w:t>Data</w:t>
      </w:r>
      <w:r>
        <w:rPr>
          <w:color w:val="000000" w:themeColor="text1"/>
          <w:sz w:val="24"/>
          <w:szCs w:val="24"/>
        </w:rPr>
        <w:t>.</w:t>
      </w:r>
      <w:r w:rsidR="001A1707">
        <w:rPr>
          <w:color w:val="000000" w:themeColor="text1"/>
          <w:sz w:val="24"/>
          <w:szCs w:val="24"/>
        </w:rPr>
        <w:t xml:space="preserve"> Le tout est protégé dans une instruction </w:t>
      </w:r>
      <w:r w:rsidR="001A1707" w:rsidRPr="005E64C2">
        <w:rPr>
          <w:i/>
          <w:color w:val="4F81BD" w:themeColor="accent1"/>
          <w:sz w:val="24"/>
          <w:szCs w:val="24"/>
        </w:rPr>
        <w:t>try…finally…end</w:t>
      </w:r>
      <w:r w:rsidR="001A1707" w:rsidRPr="005E64C2">
        <w:rPr>
          <w:color w:val="4F81BD" w:themeColor="accent1"/>
          <w:sz w:val="24"/>
          <w:szCs w:val="24"/>
        </w:rPr>
        <w:t xml:space="preserve"> </w:t>
      </w:r>
      <w:r w:rsidR="001A1707">
        <w:rPr>
          <w:color w:val="000000" w:themeColor="text1"/>
          <w:sz w:val="24"/>
          <w:szCs w:val="24"/>
        </w:rPr>
        <w:t xml:space="preserve">afin de s’assurer que </w:t>
      </w:r>
      <w:r w:rsidR="005E64C2">
        <w:rPr>
          <w:color w:val="000000" w:themeColor="text1"/>
          <w:sz w:val="24"/>
          <w:szCs w:val="24"/>
        </w:rPr>
        <w:t xml:space="preserve">la suspension d’affichage que provoque </w:t>
      </w:r>
      <w:r w:rsidR="005E64C2" w:rsidRPr="005E64C2">
        <w:rPr>
          <w:i/>
          <w:color w:val="4F81BD" w:themeColor="accent1"/>
          <w:sz w:val="24"/>
          <w:szCs w:val="24"/>
        </w:rPr>
        <w:t>BeginUpdate</w:t>
      </w:r>
      <w:r w:rsidR="005E64C2" w:rsidRPr="005E64C2">
        <w:rPr>
          <w:color w:val="4F81BD" w:themeColor="accent1"/>
          <w:sz w:val="24"/>
          <w:szCs w:val="24"/>
        </w:rPr>
        <w:t xml:space="preserve"> </w:t>
      </w:r>
      <w:r w:rsidR="005E64C2">
        <w:rPr>
          <w:color w:val="000000" w:themeColor="text1"/>
          <w:sz w:val="24"/>
          <w:szCs w:val="24"/>
        </w:rPr>
        <w:t xml:space="preserve">soit toujours levée, même en cas d’erreur, par </w:t>
      </w:r>
      <w:r w:rsidR="005E64C2" w:rsidRPr="005E64C2">
        <w:rPr>
          <w:i/>
          <w:color w:val="4F81BD" w:themeColor="accent1"/>
          <w:sz w:val="24"/>
          <w:szCs w:val="24"/>
        </w:rPr>
        <w:t>EndUpdate</w:t>
      </w:r>
      <w:r w:rsidR="005E64C2">
        <w:rPr>
          <w:color w:val="000000" w:themeColor="text1"/>
          <w:sz w:val="24"/>
          <w:szCs w:val="24"/>
        </w:rPr>
        <w:t>.</w:t>
      </w:r>
    </w:p>
    <w:p w:rsidR="00404FF8" w:rsidRDefault="00404FF8" w:rsidP="003D10E3">
      <w:pPr>
        <w:ind w:firstLine="708"/>
        <w:jc w:val="both"/>
        <w:rPr>
          <w:sz w:val="24"/>
          <w:szCs w:val="24"/>
        </w:rPr>
      </w:pPr>
      <w:r>
        <w:rPr>
          <w:noProof/>
          <w:sz w:val="24"/>
          <w:szCs w:val="24"/>
          <w:lang w:eastAsia="fr-FR"/>
        </w:rPr>
        <w:drawing>
          <wp:inline distT="0" distB="0" distL="0" distR="0">
            <wp:extent cx="304800" cy="3048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png"/>
                    <pic:cNvPicPr/>
                  </pic:nvPicPr>
                  <pic:blipFill>
                    <a:blip r:embed="rId1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sz w:val="24"/>
          <w:szCs w:val="24"/>
        </w:rPr>
        <w:t xml:space="preserve">Remarquez que les données sont obtenues en transtypant les pointeurs avec </w:t>
      </w:r>
      <w:r w:rsidRPr="00404FF8">
        <w:rPr>
          <w:b/>
          <w:i/>
          <w:color w:val="4F81BD" w:themeColor="accent1"/>
          <w:sz w:val="24"/>
          <w:szCs w:val="24"/>
        </w:rPr>
        <w:t>TSubMemoClass</w:t>
      </w:r>
      <w:r w:rsidRPr="00404FF8">
        <w:rPr>
          <w:color w:val="4F81BD" w:themeColor="accent1"/>
          <w:sz w:val="24"/>
          <w:szCs w:val="24"/>
        </w:rPr>
        <w:t> </w:t>
      </w:r>
      <w:r>
        <w:rPr>
          <w:sz w:val="24"/>
          <w:szCs w:val="24"/>
        </w:rPr>
        <w:t xml:space="preserve">: en effet, il s’agit de manipuler les classes en tant que telles et non des instances de </w:t>
      </w:r>
      <w:r w:rsidR="001A1707">
        <w:rPr>
          <w:sz w:val="24"/>
          <w:szCs w:val="24"/>
        </w:rPr>
        <w:t xml:space="preserve">ces </w:t>
      </w:r>
      <w:r>
        <w:rPr>
          <w:sz w:val="24"/>
          <w:szCs w:val="24"/>
        </w:rPr>
        <w:t>classes.</w:t>
      </w:r>
    </w:p>
    <w:p w:rsidR="005E64C2" w:rsidRDefault="00340199" w:rsidP="00340199">
      <w:pPr>
        <w:pStyle w:val="Paragraphedeliste"/>
        <w:numPr>
          <w:ilvl w:val="0"/>
          <w:numId w:val="8"/>
        </w:numPr>
        <w:jc w:val="both"/>
        <w:rPr>
          <w:sz w:val="24"/>
          <w:szCs w:val="24"/>
        </w:rPr>
      </w:pPr>
      <w:r>
        <w:rPr>
          <w:sz w:val="24"/>
          <w:szCs w:val="24"/>
        </w:rPr>
        <w:t xml:space="preserve">ajoutez un bouton nommé </w:t>
      </w:r>
      <w:r w:rsidRPr="00340199">
        <w:rPr>
          <w:i/>
          <w:color w:val="4F81BD" w:themeColor="accent1"/>
          <w:sz w:val="24"/>
          <w:szCs w:val="24"/>
        </w:rPr>
        <w:t>btnNew</w:t>
      </w:r>
      <w:r w:rsidRPr="00340199">
        <w:rPr>
          <w:color w:val="4F81BD" w:themeColor="accent1"/>
          <w:sz w:val="24"/>
          <w:szCs w:val="24"/>
        </w:rPr>
        <w:t> </w:t>
      </w:r>
      <w:r>
        <w:rPr>
          <w:sz w:val="24"/>
          <w:szCs w:val="24"/>
        </w:rPr>
        <w:t>;</w:t>
      </w:r>
    </w:p>
    <w:p w:rsidR="00340199" w:rsidRDefault="00340199" w:rsidP="00340199">
      <w:pPr>
        <w:pStyle w:val="Paragraphedeliste"/>
        <w:numPr>
          <w:ilvl w:val="0"/>
          <w:numId w:val="8"/>
        </w:numPr>
        <w:jc w:val="both"/>
        <w:rPr>
          <w:sz w:val="24"/>
          <w:szCs w:val="24"/>
        </w:rPr>
      </w:pPr>
      <w:r>
        <w:rPr>
          <w:sz w:val="24"/>
          <w:szCs w:val="24"/>
        </w:rPr>
        <w:t xml:space="preserve">associez à ce bouton le gestionnaire </w:t>
      </w:r>
      <w:r w:rsidRPr="00340199">
        <w:rPr>
          <w:i/>
          <w:color w:val="4F81BD" w:themeColor="accent1"/>
          <w:sz w:val="24"/>
          <w:szCs w:val="24"/>
        </w:rPr>
        <w:t>OnClick</w:t>
      </w:r>
      <w:r w:rsidRPr="00340199">
        <w:rPr>
          <w:color w:val="4F81BD" w:themeColor="accent1"/>
          <w:sz w:val="24"/>
          <w:szCs w:val="24"/>
        </w:rPr>
        <w:t xml:space="preserve"> </w:t>
      </w:r>
      <w:r>
        <w:rPr>
          <w:sz w:val="24"/>
          <w:szCs w:val="24"/>
        </w:rPr>
        <w:t>suivant :</w:t>
      </w:r>
    </w:p>
    <w:p w:rsidR="005173E8" w:rsidRPr="005173E8" w:rsidRDefault="005173E8" w:rsidP="005173E8">
      <w:pPr>
        <w:shd w:val="pct10" w:color="auto" w:fill="auto"/>
        <w:spacing w:after="0" w:line="240" w:lineRule="auto"/>
        <w:ind w:firstLine="709"/>
        <w:jc w:val="both"/>
        <w:rPr>
          <w:sz w:val="20"/>
          <w:szCs w:val="20"/>
          <w:lang w:val="en-US"/>
        </w:rPr>
      </w:pPr>
      <w:r w:rsidRPr="005173E8">
        <w:rPr>
          <w:b/>
          <w:sz w:val="20"/>
          <w:szCs w:val="20"/>
          <w:lang w:val="en-US"/>
        </w:rPr>
        <w:t>procedure</w:t>
      </w:r>
      <w:r w:rsidRPr="005173E8">
        <w:rPr>
          <w:sz w:val="20"/>
          <w:szCs w:val="20"/>
          <w:lang w:val="en-US"/>
        </w:rPr>
        <w:t xml:space="preserve"> TMainForm.btnNewClick(Sender: TObject);</w:t>
      </w:r>
    </w:p>
    <w:p w:rsidR="005173E8" w:rsidRPr="005173E8" w:rsidRDefault="005173E8" w:rsidP="005173E8">
      <w:pPr>
        <w:shd w:val="pct10" w:color="auto" w:fill="auto"/>
        <w:spacing w:after="0" w:line="240" w:lineRule="auto"/>
        <w:ind w:firstLine="709"/>
        <w:jc w:val="both"/>
        <w:rPr>
          <w:color w:val="9BBB59" w:themeColor="accent3"/>
          <w:sz w:val="20"/>
          <w:szCs w:val="20"/>
        </w:rPr>
      </w:pPr>
      <w:r w:rsidRPr="005173E8">
        <w:rPr>
          <w:color w:val="9BBB59" w:themeColor="accent3"/>
          <w:sz w:val="20"/>
          <w:szCs w:val="20"/>
        </w:rPr>
        <w:t>// *** nouveau mémo ***</w:t>
      </w:r>
    </w:p>
    <w:p w:rsidR="005173E8" w:rsidRPr="005173E8" w:rsidRDefault="005173E8" w:rsidP="005173E8">
      <w:pPr>
        <w:shd w:val="pct10" w:color="auto" w:fill="auto"/>
        <w:spacing w:after="0" w:line="240" w:lineRule="auto"/>
        <w:ind w:firstLine="709"/>
        <w:jc w:val="both"/>
        <w:rPr>
          <w:b/>
          <w:sz w:val="20"/>
          <w:szCs w:val="20"/>
        </w:rPr>
      </w:pPr>
      <w:r w:rsidRPr="005173E8">
        <w:rPr>
          <w:b/>
          <w:sz w:val="20"/>
          <w:szCs w:val="20"/>
        </w:rPr>
        <w:t>var</w:t>
      </w:r>
    </w:p>
    <w:p w:rsidR="005173E8" w:rsidRPr="005212CC" w:rsidRDefault="005173E8" w:rsidP="005173E8">
      <w:pPr>
        <w:shd w:val="pct10" w:color="auto" w:fill="auto"/>
        <w:spacing w:after="0" w:line="240" w:lineRule="auto"/>
        <w:ind w:firstLine="709"/>
        <w:jc w:val="both"/>
        <w:rPr>
          <w:sz w:val="20"/>
          <w:szCs w:val="20"/>
        </w:rPr>
      </w:pPr>
      <w:r w:rsidRPr="005212CC">
        <w:rPr>
          <w:sz w:val="20"/>
          <w:szCs w:val="20"/>
        </w:rPr>
        <w:t xml:space="preserve">  LNewMemo: TMemo;</w:t>
      </w:r>
    </w:p>
    <w:p w:rsidR="005173E8" w:rsidRPr="005173E8" w:rsidRDefault="005173E8" w:rsidP="005173E8">
      <w:pPr>
        <w:shd w:val="pct10" w:color="auto" w:fill="auto"/>
        <w:spacing w:after="0" w:line="240" w:lineRule="auto"/>
        <w:ind w:firstLine="709"/>
        <w:jc w:val="both"/>
        <w:rPr>
          <w:b/>
          <w:sz w:val="20"/>
          <w:szCs w:val="20"/>
          <w:lang w:val="en-US"/>
        </w:rPr>
      </w:pPr>
      <w:r w:rsidRPr="005173E8">
        <w:rPr>
          <w:b/>
          <w:sz w:val="20"/>
          <w:szCs w:val="20"/>
          <w:lang w:val="en-US"/>
        </w:rPr>
        <w:t>begin</w:t>
      </w:r>
    </w:p>
    <w:p w:rsidR="005173E8" w:rsidRPr="005173E8" w:rsidRDefault="005173E8" w:rsidP="005173E8">
      <w:pPr>
        <w:shd w:val="pct10" w:color="auto" w:fill="auto"/>
        <w:spacing w:after="0" w:line="240" w:lineRule="auto"/>
        <w:ind w:firstLine="709"/>
        <w:jc w:val="both"/>
        <w:rPr>
          <w:sz w:val="20"/>
          <w:szCs w:val="20"/>
          <w:lang w:val="en-US"/>
        </w:rPr>
      </w:pPr>
      <w:r w:rsidRPr="005173E8">
        <w:rPr>
          <w:sz w:val="20"/>
          <w:szCs w:val="20"/>
          <w:lang w:val="en-US"/>
        </w:rPr>
        <w:t xml:space="preserve">  </w:t>
      </w:r>
      <w:r w:rsidRPr="005173E8">
        <w:rPr>
          <w:b/>
          <w:sz w:val="20"/>
          <w:szCs w:val="20"/>
          <w:lang w:val="en-US"/>
        </w:rPr>
        <w:t>if</w:t>
      </w:r>
      <w:r w:rsidRPr="005173E8">
        <w:rPr>
          <w:sz w:val="20"/>
          <w:szCs w:val="20"/>
          <w:lang w:val="en-US"/>
        </w:rPr>
        <w:t xml:space="preserve"> lwMemos.SelCount &lt;&gt; 0 </w:t>
      </w:r>
      <w:r w:rsidRPr="005173E8">
        <w:rPr>
          <w:b/>
          <w:sz w:val="20"/>
          <w:szCs w:val="20"/>
          <w:lang w:val="en-US"/>
        </w:rPr>
        <w:t>then</w:t>
      </w:r>
      <w:r w:rsidRPr="005173E8">
        <w:rPr>
          <w:sz w:val="20"/>
          <w:szCs w:val="20"/>
          <w:lang w:val="en-US"/>
        </w:rPr>
        <w:t xml:space="preserve"> </w:t>
      </w:r>
      <w:r w:rsidRPr="005173E8">
        <w:rPr>
          <w:color w:val="9BBB59" w:themeColor="accent3"/>
          <w:sz w:val="20"/>
          <w:szCs w:val="20"/>
          <w:lang w:val="en-US"/>
        </w:rPr>
        <w:t>// des mémos enregistrés ?</w:t>
      </w:r>
    </w:p>
    <w:p w:rsidR="005173E8" w:rsidRPr="005173E8" w:rsidRDefault="005173E8" w:rsidP="005173E8">
      <w:pPr>
        <w:shd w:val="pct10" w:color="auto" w:fill="auto"/>
        <w:spacing w:after="0" w:line="240" w:lineRule="auto"/>
        <w:ind w:firstLine="709"/>
        <w:jc w:val="both"/>
        <w:rPr>
          <w:b/>
          <w:sz w:val="20"/>
          <w:szCs w:val="20"/>
        </w:rPr>
      </w:pPr>
      <w:r w:rsidRPr="00612899">
        <w:rPr>
          <w:sz w:val="20"/>
          <w:szCs w:val="20"/>
          <w:lang w:val="en-US"/>
        </w:rPr>
        <w:t xml:space="preserve">  </w:t>
      </w:r>
      <w:r w:rsidRPr="005173E8">
        <w:rPr>
          <w:b/>
          <w:sz w:val="20"/>
          <w:szCs w:val="20"/>
        </w:rPr>
        <w:t>begin</w:t>
      </w:r>
    </w:p>
    <w:p w:rsidR="005173E8" w:rsidRPr="005173E8" w:rsidRDefault="005173E8" w:rsidP="005173E8">
      <w:pPr>
        <w:shd w:val="pct10" w:color="auto" w:fill="auto"/>
        <w:spacing w:after="0" w:line="240" w:lineRule="auto"/>
        <w:ind w:firstLine="709"/>
        <w:jc w:val="both"/>
        <w:rPr>
          <w:color w:val="9BBB59" w:themeColor="accent3"/>
          <w:sz w:val="20"/>
          <w:szCs w:val="20"/>
        </w:rPr>
      </w:pPr>
      <w:r w:rsidRPr="005173E8">
        <w:rPr>
          <w:color w:val="9BBB59" w:themeColor="accent3"/>
          <w:sz w:val="20"/>
          <w:szCs w:val="20"/>
        </w:rPr>
        <w:t xml:space="preserve">    // on crée le mémo à partir de l'élément choisi dans la liste</w:t>
      </w:r>
    </w:p>
    <w:p w:rsidR="005173E8" w:rsidRPr="005173E8" w:rsidRDefault="005173E8" w:rsidP="005173E8">
      <w:pPr>
        <w:shd w:val="pct10" w:color="auto" w:fill="auto"/>
        <w:spacing w:after="0" w:line="240" w:lineRule="auto"/>
        <w:ind w:firstLine="709"/>
        <w:jc w:val="both"/>
        <w:rPr>
          <w:sz w:val="20"/>
          <w:szCs w:val="20"/>
          <w:lang w:val="en-US"/>
        </w:rPr>
      </w:pPr>
      <w:r w:rsidRPr="005173E8">
        <w:rPr>
          <w:sz w:val="20"/>
          <w:szCs w:val="20"/>
        </w:rPr>
        <w:t xml:space="preserve">    </w:t>
      </w:r>
      <w:r w:rsidRPr="005173E8">
        <w:rPr>
          <w:sz w:val="20"/>
          <w:szCs w:val="20"/>
          <w:lang w:val="en-US"/>
        </w:rPr>
        <w:t>LNewMemo := TSubMemoClass(lwMemos.Selected.Data).Create(pnlMain);</w:t>
      </w:r>
    </w:p>
    <w:p w:rsidR="005173E8" w:rsidRPr="005173E8" w:rsidRDefault="005173E8" w:rsidP="005173E8">
      <w:pPr>
        <w:shd w:val="pct10" w:color="auto" w:fill="auto"/>
        <w:spacing w:after="0" w:line="240" w:lineRule="auto"/>
        <w:ind w:firstLine="709"/>
        <w:jc w:val="both"/>
        <w:rPr>
          <w:sz w:val="20"/>
          <w:szCs w:val="20"/>
        </w:rPr>
      </w:pPr>
      <w:r w:rsidRPr="00612899">
        <w:rPr>
          <w:sz w:val="20"/>
          <w:szCs w:val="20"/>
          <w:lang w:val="en-US"/>
        </w:rPr>
        <w:t xml:space="preserve">    </w:t>
      </w:r>
      <w:r w:rsidRPr="005173E8">
        <w:rPr>
          <w:color w:val="9BBB59" w:themeColor="accent3"/>
          <w:sz w:val="20"/>
          <w:szCs w:val="20"/>
        </w:rPr>
        <w:t>// position aléatoire</w:t>
      </w:r>
    </w:p>
    <w:p w:rsidR="005173E8" w:rsidRPr="005173E8" w:rsidRDefault="005173E8" w:rsidP="005173E8">
      <w:pPr>
        <w:shd w:val="pct10" w:color="auto" w:fill="auto"/>
        <w:spacing w:after="0" w:line="240" w:lineRule="auto"/>
        <w:ind w:firstLine="709"/>
        <w:jc w:val="both"/>
        <w:rPr>
          <w:sz w:val="20"/>
          <w:szCs w:val="20"/>
        </w:rPr>
      </w:pPr>
      <w:r w:rsidRPr="005173E8">
        <w:rPr>
          <w:sz w:val="20"/>
          <w:szCs w:val="20"/>
        </w:rPr>
        <w:t xml:space="preserve">    LNewMemo.Left := random(400);</w:t>
      </w:r>
    </w:p>
    <w:p w:rsidR="005173E8" w:rsidRPr="005173E8" w:rsidRDefault="005173E8" w:rsidP="005173E8">
      <w:pPr>
        <w:shd w:val="pct10" w:color="auto" w:fill="auto"/>
        <w:spacing w:after="0" w:line="240" w:lineRule="auto"/>
        <w:ind w:firstLine="709"/>
        <w:jc w:val="both"/>
        <w:rPr>
          <w:sz w:val="20"/>
          <w:szCs w:val="20"/>
        </w:rPr>
      </w:pPr>
      <w:r w:rsidRPr="005173E8">
        <w:rPr>
          <w:sz w:val="20"/>
          <w:szCs w:val="20"/>
        </w:rPr>
        <w:t xml:space="preserve">    LNewMemo.Top := random(300);</w:t>
      </w:r>
    </w:p>
    <w:p w:rsidR="005173E8" w:rsidRPr="005173E8" w:rsidRDefault="005173E8" w:rsidP="005173E8">
      <w:pPr>
        <w:shd w:val="pct10" w:color="auto" w:fill="auto"/>
        <w:spacing w:after="0" w:line="240" w:lineRule="auto"/>
        <w:ind w:firstLine="709"/>
        <w:jc w:val="both"/>
        <w:rPr>
          <w:color w:val="9BBB59" w:themeColor="accent3"/>
          <w:sz w:val="20"/>
          <w:szCs w:val="20"/>
        </w:rPr>
      </w:pPr>
      <w:r w:rsidRPr="005173E8">
        <w:rPr>
          <w:sz w:val="20"/>
          <w:szCs w:val="20"/>
        </w:rPr>
        <w:t xml:space="preserve">    </w:t>
      </w:r>
      <w:r w:rsidRPr="005173E8">
        <w:rPr>
          <w:color w:val="9BBB59" w:themeColor="accent3"/>
          <w:sz w:val="20"/>
          <w:szCs w:val="20"/>
        </w:rPr>
        <w:t>// nom affiché</w:t>
      </w:r>
    </w:p>
    <w:p w:rsidR="005173E8" w:rsidRPr="005173E8" w:rsidRDefault="005173E8" w:rsidP="005173E8">
      <w:pPr>
        <w:shd w:val="pct10" w:color="auto" w:fill="auto"/>
        <w:spacing w:after="0" w:line="240" w:lineRule="auto"/>
        <w:ind w:firstLine="709"/>
        <w:jc w:val="both"/>
        <w:rPr>
          <w:sz w:val="20"/>
          <w:szCs w:val="20"/>
        </w:rPr>
      </w:pPr>
      <w:r w:rsidRPr="005173E8">
        <w:rPr>
          <w:sz w:val="20"/>
          <w:szCs w:val="20"/>
        </w:rPr>
        <w:t xml:space="preserve">    LNewMemo.Caption := LNewMemo.ToString;</w:t>
      </w:r>
    </w:p>
    <w:p w:rsidR="005173E8" w:rsidRPr="005173E8" w:rsidRDefault="005173E8" w:rsidP="005173E8">
      <w:pPr>
        <w:shd w:val="pct10" w:color="auto" w:fill="auto"/>
        <w:spacing w:after="0" w:line="240" w:lineRule="auto"/>
        <w:ind w:firstLine="709"/>
        <w:jc w:val="both"/>
        <w:rPr>
          <w:color w:val="9BBB59" w:themeColor="accent3"/>
          <w:sz w:val="20"/>
          <w:szCs w:val="20"/>
        </w:rPr>
      </w:pPr>
      <w:r w:rsidRPr="005173E8">
        <w:rPr>
          <w:sz w:val="20"/>
          <w:szCs w:val="20"/>
        </w:rPr>
        <w:t xml:space="preserve">    </w:t>
      </w:r>
      <w:r w:rsidRPr="005173E8">
        <w:rPr>
          <w:color w:val="9BBB59" w:themeColor="accent3"/>
          <w:sz w:val="20"/>
          <w:szCs w:val="20"/>
        </w:rPr>
        <w:t>// couleur de fond dépendant de la classe</w:t>
      </w:r>
    </w:p>
    <w:p w:rsidR="005173E8" w:rsidRPr="005173E8" w:rsidRDefault="005173E8" w:rsidP="005173E8">
      <w:pPr>
        <w:shd w:val="pct10" w:color="auto" w:fill="auto"/>
        <w:spacing w:after="0" w:line="240" w:lineRule="auto"/>
        <w:ind w:firstLine="709"/>
        <w:jc w:val="both"/>
        <w:rPr>
          <w:sz w:val="20"/>
          <w:szCs w:val="20"/>
          <w:lang w:val="en-US"/>
        </w:rPr>
      </w:pPr>
      <w:r w:rsidRPr="005173E8">
        <w:rPr>
          <w:sz w:val="20"/>
          <w:szCs w:val="20"/>
        </w:rPr>
        <w:t xml:space="preserve">    </w:t>
      </w:r>
      <w:r w:rsidRPr="005173E8">
        <w:rPr>
          <w:sz w:val="20"/>
          <w:szCs w:val="20"/>
          <w:lang w:val="en-US"/>
        </w:rPr>
        <w:t>LNewMemo.Color := TSubMemoClass(lwMemos.Selected.Data).ClassColor;</w:t>
      </w:r>
    </w:p>
    <w:p w:rsidR="005173E8" w:rsidRPr="005173E8" w:rsidRDefault="005173E8" w:rsidP="005173E8">
      <w:pPr>
        <w:shd w:val="pct10" w:color="auto" w:fill="auto"/>
        <w:spacing w:after="0" w:line="240" w:lineRule="auto"/>
        <w:ind w:firstLine="709"/>
        <w:jc w:val="both"/>
        <w:rPr>
          <w:color w:val="9BBB59" w:themeColor="accent3"/>
          <w:sz w:val="20"/>
          <w:szCs w:val="20"/>
        </w:rPr>
      </w:pPr>
      <w:r w:rsidRPr="005173E8">
        <w:rPr>
          <w:color w:val="9BBB59" w:themeColor="accent3"/>
          <w:sz w:val="20"/>
          <w:szCs w:val="20"/>
          <w:lang w:val="en-US"/>
        </w:rPr>
        <w:t xml:space="preserve">    </w:t>
      </w:r>
      <w:r w:rsidRPr="005173E8">
        <w:rPr>
          <w:color w:val="9BBB59" w:themeColor="accent3"/>
          <w:sz w:val="20"/>
          <w:szCs w:val="20"/>
        </w:rPr>
        <w:t>// le parent est le panneau pour l'affichage</w:t>
      </w:r>
    </w:p>
    <w:p w:rsidR="005173E8" w:rsidRPr="003C4C13" w:rsidRDefault="005173E8" w:rsidP="005173E8">
      <w:pPr>
        <w:shd w:val="pct10" w:color="auto" w:fill="auto"/>
        <w:spacing w:after="0" w:line="240" w:lineRule="auto"/>
        <w:ind w:firstLine="709"/>
        <w:jc w:val="both"/>
        <w:rPr>
          <w:sz w:val="20"/>
          <w:szCs w:val="20"/>
          <w:lang w:val="en-US"/>
        </w:rPr>
      </w:pPr>
      <w:r w:rsidRPr="005173E8">
        <w:rPr>
          <w:sz w:val="20"/>
          <w:szCs w:val="20"/>
        </w:rPr>
        <w:t xml:space="preserve">    </w:t>
      </w:r>
      <w:r w:rsidRPr="003C4C13">
        <w:rPr>
          <w:sz w:val="20"/>
          <w:szCs w:val="20"/>
          <w:lang w:val="en-US"/>
        </w:rPr>
        <w:t>LNewMemo.Parent := pnlMain;</w:t>
      </w:r>
    </w:p>
    <w:p w:rsidR="005173E8" w:rsidRPr="003C4C13" w:rsidRDefault="005173E8" w:rsidP="005173E8">
      <w:pPr>
        <w:shd w:val="pct10" w:color="auto" w:fill="auto"/>
        <w:spacing w:after="0" w:line="240" w:lineRule="auto"/>
        <w:ind w:firstLine="709"/>
        <w:jc w:val="both"/>
        <w:rPr>
          <w:sz w:val="20"/>
          <w:szCs w:val="20"/>
          <w:lang w:val="en-US"/>
        </w:rPr>
      </w:pPr>
      <w:r w:rsidRPr="003C4C13">
        <w:rPr>
          <w:sz w:val="20"/>
          <w:szCs w:val="20"/>
          <w:lang w:val="en-US"/>
        </w:rPr>
        <w:lastRenderedPageBreak/>
        <w:t xml:space="preserve">  </w:t>
      </w:r>
      <w:r w:rsidRPr="003C4C13">
        <w:rPr>
          <w:b/>
          <w:sz w:val="20"/>
          <w:szCs w:val="20"/>
          <w:lang w:val="en-US"/>
        </w:rPr>
        <w:t>end</w:t>
      </w:r>
      <w:r w:rsidRPr="003C4C13">
        <w:rPr>
          <w:sz w:val="20"/>
          <w:szCs w:val="20"/>
          <w:lang w:val="en-US"/>
        </w:rPr>
        <w:t>;</w:t>
      </w:r>
    </w:p>
    <w:p w:rsidR="00340199" w:rsidRPr="003C4C13" w:rsidRDefault="005173E8" w:rsidP="005173E8">
      <w:pPr>
        <w:shd w:val="pct10" w:color="auto" w:fill="auto"/>
        <w:spacing w:after="0" w:line="240" w:lineRule="auto"/>
        <w:ind w:firstLine="709"/>
        <w:jc w:val="both"/>
        <w:rPr>
          <w:sz w:val="20"/>
          <w:szCs w:val="20"/>
          <w:lang w:val="en-US"/>
        </w:rPr>
      </w:pPr>
      <w:r w:rsidRPr="003C4C13">
        <w:rPr>
          <w:b/>
          <w:sz w:val="20"/>
          <w:szCs w:val="20"/>
          <w:lang w:val="en-US"/>
        </w:rPr>
        <w:t>end</w:t>
      </w:r>
      <w:r w:rsidRPr="003C4C13">
        <w:rPr>
          <w:sz w:val="20"/>
          <w:szCs w:val="20"/>
          <w:lang w:val="en-US"/>
        </w:rPr>
        <w:t>;</w:t>
      </w:r>
    </w:p>
    <w:p w:rsidR="00404FF8" w:rsidRPr="003C4C13" w:rsidRDefault="00404FF8" w:rsidP="003D10E3">
      <w:pPr>
        <w:ind w:firstLine="708"/>
        <w:jc w:val="both"/>
        <w:rPr>
          <w:sz w:val="24"/>
          <w:szCs w:val="24"/>
          <w:lang w:val="en-US"/>
        </w:rPr>
      </w:pPr>
    </w:p>
    <w:p w:rsidR="005173E8" w:rsidRPr="00567A82" w:rsidRDefault="005173E8" w:rsidP="003D10E3">
      <w:pPr>
        <w:ind w:firstLine="708"/>
        <w:jc w:val="both"/>
        <w:rPr>
          <w:sz w:val="24"/>
          <w:szCs w:val="24"/>
        </w:rPr>
      </w:pPr>
      <w:r>
        <w:rPr>
          <w:sz w:val="24"/>
          <w:szCs w:val="24"/>
        </w:rPr>
        <w:t xml:space="preserve">La méthode va créer une instance de la classe qui descend de </w:t>
      </w:r>
      <w:r w:rsidRPr="00087625">
        <w:rPr>
          <w:b/>
          <w:i/>
          <w:color w:val="4F81BD" w:themeColor="accent1"/>
          <w:sz w:val="24"/>
          <w:szCs w:val="24"/>
        </w:rPr>
        <w:t>TMemo</w:t>
      </w:r>
      <w:r w:rsidRPr="005173E8">
        <w:rPr>
          <w:color w:val="4F81BD" w:themeColor="accent1"/>
          <w:sz w:val="24"/>
          <w:szCs w:val="24"/>
        </w:rPr>
        <w:t xml:space="preserve"> </w:t>
      </w:r>
      <w:r>
        <w:rPr>
          <w:sz w:val="24"/>
          <w:szCs w:val="24"/>
        </w:rPr>
        <w:t xml:space="preserve">suivant l’élément sélectionné du </w:t>
      </w:r>
      <w:r w:rsidRPr="005173E8">
        <w:rPr>
          <w:b/>
          <w:i/>
          <w:color w:val="4F81BD" w:themeColor="accent1"/>
          <w:sz w:val="24"/>
          <w:szCs w:val="24"/>
        </w:rPr>
        <w:t>TListView</w:t>
      </w:r>
      <w:r>
        <w:rPr>
          <w:sz w:val="24"/>
          <w:szCs w:val="24"/>
        </w:rPr>
        <w:t xml:space="preserve">. Pour ce faire, elle transtype le pointeur contenu dans la propriété </w:t>
      </w:r>
      <w:r w:rsidRPr="005173E8">
        <w:rPr>
          <w:i/>
          <w:color w:val="4F81BD" w:themeColor="accent1"/>
          <w:sz w:val="24"/>
          <w:szCs w:val="24"/>
        </w:rPr>
        <w:t>Data</w:t>
      </w:r>
      <w:r w:rsidRPr="005173E8">
        <w:rPr>
          <w:color w:val="4F81BD" w:themeColor="accent1"/>
          <w:sz w:val="24"/>
          <w:szCs w:val="24"/>
        </w:rPr>
        <w:t xml:space="preserve"> </w:t>
      </w:r>
      <w:r>
        <w:rPr>
          <w:sz w:val="24"/>
          <w:szCs w:val="24"/>
        </w:rPr>
        <w:t xml:space="preserve">pour invoquer le constructeur </w:t>
      </w:r>
      <w:r w:rsidRPr="005173E8">
        <w:rPr>
          <w:i/>
          <w:color w:val="4F81BD" w:themeColor="accent1"/>
          <w:sz w:val="24"/>
          <w:szCs w:val="24"/>
        </w:rPr>
        <w:t>Create</w:t>
      </w:r>
      <w:r w:rsidRPr="005173E8">
        <w:rPr>
          <w:color w:val="4F81BD" w:themeColor="accent1"/>
          <w:sz w:val="24"/>
          <w:szCs w:val="24"/>
        </w:rPr>
        <w:t xml:space="preserve"> </w:t>
      </w:r>
      <w:r>
        <w:rPr>
          <w:sz w:val="24"/>
          <w:szCs w:val="24"/>
        </w:rPr>
        <w:t xml:space="preserve">avec le panneau </w:t>
      </w:r>
      <w:r w:rsidR="00567A82" w:rsidRPr="00567A82">
        <w:rPr>
          <w:i/>
          <w:color w:val="4F81BD" w:themeColor="accent1"/>
          <w:sz w:val="24"/>
          <w:szCs w:val="24"/>
        </w:rPr>
        <w:t>pnlMain</w:t>
      </w:r>
      <w:r w:rsidR="00567A82" w:rsidRPr="00567A82">
        <w:rPr>
          <w:color w:val="4F81BD" w:themeColor="accent1"/>
          <w:sz w:val="24"/>
          <w:szCs w:val="24"/>
        </w:rPr>
        <w:t xml:space="preserve"> </w:t>
      </w:r>
      <w:r>
        <w:rPr>
          <w:sz w:val="24"/>
          <w:szCs w:val="24"/>
        </w:rPr>
        <w:t xml:space="preserve">pour propriétaire. Elle définit ensuite une série de propriétés pour un affichage adapté de l’instance et termine en désignant le panneau comme </w:t>
      </w:r>
      <w:r w:rsidRPr="00567A82">
        <w:rPr>
          <w:i/>
          <w:color w:val="4F81BD" w:themeColor="accent1"/>
          <w:sz w:val="24"/>
          <w:szCs w:val="24"/>
        </w:rPr>
        <w:t>Parent</w:t>
      </w:r>
      <w:r w:rsidR="00567A82">
        <w:rPr>
          <w:rStyle w:val="Appelnotedebasdep"/>
          <w:i/>
          <w:color w:val="4F81BD" w:themeColor="accent1"/>
          <w:sz w:val="24"/>
          <w:szCs w:val="24"/>
        </w:rPr>
        <w:footnoteReference w:id="22"/>
      </w:r>
    </w:p>
    <w:p w:rsidR="005173E8" w:rsidRDefault="00B858A8" w:rsidP="003D10E3">
      <w:pPr>
        <w:ind w:firstLine="708"/>
        <w:jc w:val="both"/>
        <w:rPr>
          <w:sz w:val="24"/>
          <w:szCs w:val="24"/>
        </w:rPr>
      </w:pPr>
      <w:r>
        <w:rPr>
          <w:sz w:val="24"/>
          <w:szCs w:val="24"/>
        </w:rPr>
        <w:t xml:space="preserve">En exécutant ce programme, vous créerez autant de mémos que vous le voudrez. Ils seront du type sélectionné dans le </w:t>
      </w:r>
      <w:r w:rsidRPr="00087625">
        <w:rPr>
          <w:b/>
          <w:i/>
          <w:color w:val="4F81BD" w:themeColor="accent1"/>
          <w:sz w:val="24"/>
          <w:szCs w:val="24"/>
        </w:rPr>
        <w:t>TListView</w:t>
      </w:r>
      <w:r>
        <w:rPr>
          <w:sz w:val="24"/>
          <w:szCs w:val="24"/>
        </w:rPr>
        <w:t xml:space="preserve">. La libération des ressources se fera automatiquement puisque vous avez désigné </w:t>
      </w:r>
      <w:r w:rsidRPr="00B858A8">
        <w:rPr>
          <w:i/>
          <w:color w:val="4F81BD" w:themeColor="accent1"/>
          <w:sz w:val="24"/>
          <w:szCs w:val="24"/>
        </w:rPr>
        <w:t>pnlMain</w:t>
      </w:r>
      <w:r w:rsidRPr="00B858A8">
        <w:rPr>
          <w:color w:val="4F81BD" w:themeColor="accent1"/>
          <w:sz w:val="24"/>
          <w:szCs w:val="24"/>
        </w:rPr>
        <w:t xml:space="preserve"> </w:t>
      </w:r>
      <w:r>
        <w:rPr>
          <w:sz w:val="24"/>
          <w:szCs w:val="24"/>
        </w:rPr>
        <w:t>comme le propriétaire en charge de chacune des instance</w:t>
      </w:r>
      <w:r w:rsidR="00126BD4">
        <w:rPr>
          <w:sz w:val="24"/>
          <w:szCs w:val="24"/>
        </w:rPr>
        <w:t>s créées.</w:t>
      </w:r>
    </w:p>
    <w:p w:rsidR="00126BD4" w:rsidRDefault="00126BD4" w:rsidP="003D10E3">
      <w:pPr>
        <w:ind w:firstLine="708"/>
        <w:jc w:val="both"/>
        <w:rPr>
          <w:sz w:val="24"/>
          <w:szCs w:val="24"/>
        </w:rPr>
      </w:pPr>
      <w:r>
        <w:rPr>
          <w:noProof/>
          <w:sz w:val="24"/>
          <w:szCs w:val="24"/>
          <w:lang w:eastAsia="fr-FR"/>
        </w:rPr>
        <w:drawing>
          <wp:inline distT="0" distB="0" distL="0" distR="0">
            <wp:extent cx="5760720" cy="2205355"/>
            <wp:effectExtent l="0" t="0" r="0" b="444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205355"/>
                    </a:xfrm>
                    <a:prstGeom prst="rect">
                      <a:avLst/>
                    </a:prstGeom>
                  </pic:spPr>
                </pic:pic>
              </a:graphicData>
            </a:graphic>
          </wp:inline>
        </w:drawing>
      </w:r>
    </w:p>
    <w:p w:rsidR="00B858A8" w:rsidRDefault="00B858A8" w:rsidP="003D10E3">
      <w:pPr>
        <w:ind w:firstLine="708"/>
        <w:jc w:val="both"/>
        <w:rPr>
          <w:sz w:val="24"/>
          <w:szCs w:val="24"/>
        </w:rPr>
      </w:pPr>
      <w:r>
        <w:rPr>
          <w:sz w:val="24"/>
          <w:szCs w:val="24"/>
        </w:rPr>
        <w:t xml:space="preserve">Que le mécanisme vous </w:t>
      </w:r>
      <w:r w:rsidR="00C360DC">
        <w:rPr>
          <w:sz w:val="24"/>
          <w:szCs w:val="24"/>
        </w:rPr>
        <w:t xml:space="preserve">paraisse </w:t>
      </w:r>
      <w:r>
        <w:rPr>
          <w:sz w:val="24"/>
          <w:szCs w:val="24"/>
        </w:rPr>
        <w:t>un peu complexe n’aurait rien d’étonnant, mais relevez son efficacité : la fiche principale est indépendante de l’unité en charge des classes à manipuler si bien qu’il est possible d’ajouter et de retirer des classes à volonté sans toucher quoi que ce soit à l’unité principale.</w:t>
      </w:r>
    </w:p>
    <w:p w:rsidR="00B858A8" w:rsidRDefault="00B858A8" w:rsidP="003D10E3">
      <w:pPr>
        <w:ind w:firstLine="708"/>
        <w:jc w:val="both"/>
        <w:rPr>
          <w:sz w:val="24"/>
          <w:szCs w:val="24"/>
        </w:rPr>
      </w:pPr>
      <w:r>
        <w:rPr>
          <w:sz w:val="24"/>
          <w:szCs w:val="24"/>
        </w:rPr>
        <w:t>Amusez-vous ainsi :</w:t>
      </w:r>
    </w:p>
    <w:p w:rsidR="00B858A8" w:rsidRDefault="00762C52" w:rsidP="00B858A8">
      <w:pPr>
        <w:pStyle w:val="Paragraphedeliste"/>
        <w:numPr>
          <w:ilvl w:val="0"/>
          <w:numId w:val="8"/>
        </w:numPr>
        <w:jc w:val="both"/>
        <w:rPr>
          <w:sz w:val="24"/>
          <w:szCs w:val="24"/>
        </w:rPr>
      </w:pPr>
      <w:r>
        <w:rPr>
          <w:sz w:val="24"/>
          <w:szCs w:val="24"/>
        </w:rPr>
        <w:t xml:space="preserve">transformez en commentaire une ou plusieurs des classes de l’unité </w:t>
      </w:r>
      <w:r w:rsidRPr="00762C52">
        <w:rPr>
          <w:i/>
          <w:color w:val="4F81BD" w:themeColor="accent1"/>
          <w:sz w:val="24"/>
          <w:szCs w:val="24"/>
        </w:rPr>
        <w:t>submemos</w:t>
      </w:r>
      <w:r w:rsidRPr="00762C52">
        <w:rPr>
          <w:color w:val="4F81BD" w:themeColor="accent1"/>
          <w:sz w:val="24"/>
          <w:szCs w:val="24"/>
        </w:rPr>
        <w:t xml:space="preserve"> </w:t>
      </w:r>
      <w:r>
        <w:rPr>
          <w:sz w:val="24"/>
          <w:szCs w:val="24"/>
        </w:rPr>
        <w:t>et examinez le changement de comportement du programme :</w:t>
      </w:r>
    </w:p>
    <w:p w:rsidR="00762C52" w:rsidRPr="003C4C13" w:rsidRDefault="00762C52" w:rsidP="00762C52">
      <w:pPr>
        <w:shd w:val="pct10" w:color="auto" w:fill="auto"/>
        <w:spacing w:after="0" w:line="240" w:lineRule="auto"/>
        <w:ind w:firstLine="709"/>
        <w:jc w:val="both"/>
        <w:rPr>
          <w:b/>
          <w:sz w:val="20"/>
          <w:szCs w:val="20"/>
        </w:rPr>
      </w:pPr>
      <w:r w:rsidRPr="003C4C13">
        <w:rPr>
          <w:b/>
          <w:sz w:val="20"/>
          <w:szCs w:val="20"/>
        </w:rPr>
        <w:t>initialization</w:t>
      </w:r>
    </w:p>
    <w:p w:rsidR="00762C52" w:rsidRPr="003C4C13" w:rsidRDefault="00762C52" w:rsidP="00762C52">
      <w:pPr>
        <w:shd w:val="pct10" w:color="auto" w:fill="auto"/>
        <w:spacing w:after="0" w:line="240" w:lineRule="auto"/>
        <w:ind w:firstLine="709"/>
        <w:jc w:val="both"/>
        <w:rPr>
          <w:color w:val="9BBB59" w:themeColor="accent3"/>
          <w:sz w:val="20"/>
          <w:szCs w:val="20"/>
        </w:rPr>
      </w:pPr>
      <w:r w:rsidRPr="003C4C13">
        <w:rPr>
          <w:color w:val="9BBB59" w:themeColor="accent3"/>
          <w:sz w:val="20"/>
          <w:szCs w:val="20"/>
        </w:rPr>
        <w:t xml:space="preserve">  // enregistrement des classes</w:t>
      </w:r>
    </w:p>
    <w:p w:rsidR="00762C52" w:rsidRPr="003C4C13" w:rsidRDefault="00762C52" w:rsidP="00762C52">
      <w:pPr>
        <w:shd w:val="pct10" w:color="auto" w:fill="auto"/>
        <w:spacing w:after="0" w:line="240" w:lineRule="auto"/>
        <w:ind w:firstLine="709"/>
        <w:jc w:val="both"/>
        <w:rPr>
          <w:sz w:val="20"/>
          <w:szCs w:val="20"/>
        </w:rPr>
      </w:pPr>
      <w:r w:rsidRPr="003C4C13">
        <w:rPr>
          <w:sz w:val="20"/>
          <w:szCs w:val="20"/>
        </w:rPr>
        <w:t xml:space="preserve">  TSubMemoOne.NewMemo;</w:t>
      </w:r>
    </w:p>
    <w:p w:rsidR="00762C52" w:rsidRPr="00762C52" w:rsidRDefault="00762C52" w:rsidP="00762C52">
      <w:pPr>
        <w:shd w:val="pct10" w:color="auto" w:fill="auto"/>
        <w:spacing w:after="0" w:line="240" w:lineRule="auto"/>
        <w:ind w:firstLine="709"/>
        <w:jc w:val="both"/>
        <w:rPr>
          <w:color w:val="9BBB59" w:themeColor="accent3"/>
          <w:sz w:val="20"/>
          <w:szCs w:val="20"/>
        </w:rPr>
      </w:pPr>
      <w:r>
        <w:rPr>
          <w:color w:val="9BBB59" w:themeColor="accent3"/>
          <w:sz w:val="20"/>
          <w:szCs w:val="20"/>
        </w:rPr>
        <w:t xml:space="preserve">  </w:t>
      </w:r>
      <w:r w:rsidRPr="00762C52">
        <w:rPr>
          <w:color w:val="9BBB59" w:themeColor="accent3"/>
          <w:sz w:val="20"/>
          <w:szCs w:val="20"/>
        </w:rPr>
        <w:t>//  TSubMemoTwo.NewMemo; &lt;= la classe est inaccessible</w:t>
      </w:r>
    </w:p>
    <w:p w:rsidR="00762C52" w:rsidRDefault="00762C52" w:rsidP="00762C52">
      <w:pPr>
        <w:shd w:val="pct10" w:color="auto" w:fill="auto"/>
        <w:spacing w:after="0" w:line="240" w:lineRule="auto"/>
        <w:ind w:firstLine="709"/>
        <w:jc w:val="both"/>
        <w:rPr>
          <w:sz w:val="20"/>
          <w:szCs w:val="20"/>
        </w:rPr>
      </w:pPr>
      <w:r w:rsidRPr="00762C52">
        <w:rPr>
          <w:sz w:val="20"/>
          <w:szCs w:val="20"/>
        </w:rPr>
        <w:t xml:space="preserve">  </w:t>
      </w:r>
      <w:r w:rsidRPr="003F1949">
        <w:rPr>
          <w:sz w:val="20"/>
          <w:szCs w:val="20"/>
        </w:rPr>
        <w:t>TSubMemoThree.NewMemo;</w:t>
      </w:r>
    </w:p>
    <w:p w:rsidR="00762C52" w:rsidRPr="003F1949" w:rsidRDefault="00762C52" w:rsidP="00762C52">
      <w:pPr>
        <w:shd w:val="pct10" w:color="auto" w:fill="auto"/>
        <w:spacing w:after="0" w:line="240" w:lineRule="auto"/>
        <w:ind w:firstLine="709"/>
        <w:jc w:val="both"/>
        <w:rPr>
          <w:sz w:val="20"/>
          <w:szCs w:val="20"/>
        </w:rPr>
      </w:pPr>
      <w:r w:rsidRPr="00762C52">
        <w:rPr>
          <w:b/>
          <w:sz w:val="20"/>
          <w:szCs w:val="20"/>
        </w:rPr>
        <w:t>end</w:t>
      </w:r>
      <w:r>
        <w:rPr>
          <w:sz w:val="20"/>
          <w:szCs w:val="20"/>
        </w:rPr>
        <w:t> ;</w:t>
      </w:r>
    </w:p>
    <w:p w:rsidR="00762C52" w:rsidRDefault="00762C52" w:rsidP="00762C52">
      <w:pPr>
        <w:jc w:val="both"/>
        <w:rPr>
          <w:sz w:val="24"/>
          <w:szCs w:val="24"/>
        </w:rPr>
      </w:pPr>
    </w:p>
    <w:p w:rsidR="00762C52" w:rsidRDefault="00126BD4" w:rsidP="00762C52">
      <w:pPr>
        <w:pStyle w:val="Paragraphedeliste"/>
        <w:numPr>
          <w:ilvl w:val="0"/>
          <w:numId w:val="8"/>
        </w:numPr>
        <w:jc w:val="both"/>
        <w:rPr>
          <w:sz w:val="24"/>
          <w:szCs w:val="24"/>
        </w:rPr>
      </w:pPr>
      <w:r>
        <w:rPr>
          <w:sz w:val="24"/>
          <w:szCs w:val="24"/>
        </w:rPr>
        <w:t>au contraire, utilisez la classe ancêtre :</w:t>
      </w:r>
    </w:p>
    <w:p w:rsidR="00126BD4" w:rsidRPr="003C4C13" w:rsidRDefault="00126BD4" w:rsidP="00126BD4">
      <w:pPr>
        <w:shd w:val="pct10" w:color="auto" w:fill="auto"/>
        <w:spacing w:after="0" w:line="240" w:lineRule="auto"/>
        <w:ind w:firstLine="709"/>
        <w:jc w:val="both"/>
        <w:rPr>
          <w:b/>
          <w:sz w:val="20"/>
          <w:szCs w:val="20"/>
          <w:lang w:val="en-US"/>
        </w:rPr>
      </w:pPr>
      <w:r w:rsidRPr="003C4C13">
        <w:rPr>
          <w:b/>
          <w:sz w:val="20"/>
          <w:szCs w:val="20"/>
          <w:lang w:val="en-US"/>
        </w:rPr>
        <w:t>initialization</w:t>
      </w:r>
    </w:p>
    <w:p w:rsidR="00126BD4" w:rsidRPr="003C4C13" w:rsidRDefault="00126BD4" w:rsidP="00126BD4">
      <w:pPr>
        <w:shd w:val="pct10" w:color="auto" w:fill="auto"/>
        <w:spacing w:after="0" w:line="240" w:lineRule="auto"/>
        <w:ind w:firstLine="709"/>
        <w:jc w:val="both"/>
        <w:rPr>
          <w:color w:val="9BBB59" w:themeColor="accent3"/>
          <w:sz w:val="20"/>
          <w:szCs w:val="20"/>
          <w:lang w:val="en-US"/>
        </w:rPr>
      </w:pPr>
      <w:r w:rsidRPr="003C4C13">
        <w:rPr>
          <w:color w:val="9BBB59" w:themeColor="accent3"/>
          <w:sz w:val="20"/>
          <w:szCs w:val="20"/>
          <w:lang w:val="en-US"/>
        </w:rPr>
        <w:lastRenderedPageBreak/>
        <w:t xml:space="preserve">  // enregistrement des classes</w:t>
      </w:r>
    </w:p>
    <w:p w:rsidR="00126BD4" w:rsidRPr="003C4C13" w:rsidRDefault="00126BD4" w:rsidP="00126BD4">
      <w:pPr>
        <w:shd w:val="pct10" w:color="auto" w:fill="auto"/>
        <w:spacing w:after="0" w:line="240" w:lineRule="auto"/>
        <w:ind w:firstLine="709"/>
        <w:jc w:val="both"/>
        <w:rPr>
          <w:sz w:val="20"/>
          <w:szCs w:val="20"/>
          <w:lang w:val="en-US"/>
        </w:rPr>
      </w:pPr>
      <w:r w:rsidRPr="003C4C13">
        <w:rPr>
          <w:sz w:val="20"/>
          <w:szCs w:val="20"/>
          <w:lang w:val="en-US"/>
        </w:rPr>
        <w:t xml:space="preserve">  TSubMemoOne.NewMemo;</w:t>
      </w:r>
    </w:p>
    <w:p w:rsidR="00126BD4" w:rsidRPr="003C4C13" w:rsidRDefault="00126BD4" w:rsidP="00126BD4">
      <w:pPr>
        <w:shd w:val="pct10" w:color="auto" w:fill="auto"/>
        <w:spacing w:after="0" w:line="240" w:lineRule="auto"/>
        <w:ind w:firstLine="709"/>
        <w:jc w:val="both"/>
        <w:rPr>
          <w:sz w:val="20"/>
          <w:szCs w:val="20"/>
          <w:lang w:val="en-US"/>
        </w:rPr>
      </w:pPr>
      <w:r w:rsidRPr="003C4C13">
        <w:rPr>
          <w:sz w:val="20"/>
          <w:szCs w:val="20"/>
          <w:lang w:val="en-US"/>
        </w:rPr>
        <w:t xml:space="preserve">  TSubMemoTwo.NewMemo; </w:t>
      </w:r>
    </w:p>
    <w:p w:rsidR="00126BD4" w:rsidRPr="003C4C13" w:rsidRDefault="00126BD4" w:rsidP="00126BD4">
      <w:pPr>
        <w:shd w:val="pct10" w:color="auto" w:fill="auto"/>
        <w:spacing w:after="0" w:line="240" w:lineRule="auto"/>
        <w:ind w:firstLine="709"/>
        <w:jc w:val="both"/>
        <w:rPr>
          <w:sz w:val="20"/>
          <w:szCs w:val="20"/>
          <w:lang w:val="en-US"/>
        </w:rPr>
      </w:pPr>
      <w:r w:rsidRPr="003C4C13">
        <w:rPr>
          <w:sz w:val="20"/>
          <w:szCs w:val="20"/>
          <w:lang w:val="en-US"/>
        </w:rPr>
        <w:t xml:space="preserve">  TSubMemoThree.NewMemo;</w:t>
      </w:r>
    </w:p>
    <w:p w:rsidR="00126BD4" w:rsidRPr="003C4C13" w:rsidRDefault="00126BD4" w:rsidP="00126BD4">
      <w:pPr>
        <w:shd w:val="pct10" w:color="auto" w:fill="auto"/>
        <w:spacing w:after="0" w:line="240" w:lineRule="auto"/>
        <w:ind w:firstLine="709"/>
        <w:jc w:val="both"/>
        <w:rPr>
          <w:sz w:val="20"/>
          <w:szCs w:val="20"/>
          <w:lang w:val="en-US"/>
        </w:rPr>
      </w:pPr>
      <w:r w:rsidRPr="003C4C13">
        <w:rPr>
          <w:sz w:val="20"/>
          <w:szCs w:val="20"/>
          <w:lang w:val="en-US"/>
        </w:rPr>
        <w:t xml:space="preserve">  TSubMemo.NewMemo ; </w:t>
      </w:r>
      <w:r w:rsidRPr="003C4C13">
        <w:rPr>
          <w:color w:val="9BBB59" w:themeColor="accent3"/>
          <w:sz w:val="20"/>
          <w:szCs w:val="20"/>
          <w:lang w:val="en-US"/>
        </w:rPr>
        <w:t>// la classe ancêtre</w:t>
      </w:r>
    </w:p>
    <w:p w:rsidR="00126BD4" w:rsidRPr="003F1949" w:rsidRDefault="00126BD4" w:rsidP="00126BD4">
      <w:pPr>
        <w:shd w:val="pct10" w:color="auto" w:fill="auto"/>
        <w:spacing w:after="0" w:line="240" w:lineRule="auto"/>
        <w:ind w:firstLine="709"/>
        <w:jc w:val="both"/>
        <w:rPr>
          <w:sz w:val="20"/>
          <w:szCs w:val="20"/>
        </w:rPr>
      </w:pPr>
      <w:r w:rsidRPr="00762C52">
        <w:rPr>
          <w:b/>
          <w:sz w:val="20"/>
          <w:szCs w:val="20"/>
        </w:rPr>
        <w:t>end</w:t>
      </w:r>
      <w:r>
        <w:rPr>
          <w:sz w:val="20"/>
          <w:szCs w:val="20"/>
        </w:rPr>
        <w:t> ;</w:t>
      </w:r>
    </w:p>
    <w:p w:rsidR="00126BD4" w:rsidRDefault="00126BD4" w:rsidP="00126BD4">
      <w:pPr>
        <w:jc w:val="both"/>
        <w:rPr>
          <w:sz w:val="24"/>
          <w:szCs w:val="24"/>
        </w:rPr>
      </w:pPr>
    </w:p>
    <w:p w:rsidR="00126BD4" w:rsidRPr="00126BD4" w:rsidRDefault="00126BD4" w:rsidP="00126BD4">
      <w:pPr>
        <w:ind w:firstLine="708"/>
        <w:jc w:val="both"/>
        <w:rPr>
          <w:sz w:val="24"/>
          <w:szCs w:val="24"/>
        </w:rPr>
      </w:pPr>
      <w:r>
        <w:rPr>
          <w:sz w:val="24"/>
          <w:szCs w:val="24"/>
        </w:rPr>
        <w:t xml:space="preserve">Encore mieux, créez votre propre descendant de </w:t>
      </w:r>
      <w:r w:rsidR="004633E1" w:rsidRPr="004633E1">
        <w:rPr>
          <w:b/>
          <w:i/>
          <w:color w:val="4F81BD" w:themeColor="accent1"/>
          <w:sz w:val="24"/>
          <w:szCs w:val="24"/>
        </w:rPr>
        <w:t>TSubMemo</w:t>
      </w:r>
      <w:r w:rsidR="004633E1">
        <w:rPr>
          <w:sz w:val="24"/>
          <w:szCs w:val="24"/>
        </w:rPr>
        <w:t>, en lui ajoutant si nécessaire de nouvelles propriétés et méthodes. Vous constaterez que vous n’aurez jamais à modifier votre fiche principale qui saura manipuler les nouvelles classes sans même savoir ce pour quoi elles sont faites !</w:t>
      </w:r>
    </w:p>
    <w:p w:rsidR="00C47AA8" w:rsidRPr="0075538F" w:rsidRDefault="00C47AA8" w:rsidP="00C47AA8">
      <w:pPr>
        <w:pStyle w:val="Titre2"/>
      </w:pPr>
      <w:bookmarkStart w:id="106" w:name="_Toc422915249"/>
      <w:r w:rsidRPr="0075538F">
        <w:t>Bilan</w:t>
      </w:r>
      <w:bookmarkEnd w:id="106"/>
    </w:p>
    <w:p w:rsidR="00F30F88" w:rsidRPr="0075538F" w:rsidRDefault="00F30F88" w:rsidP="003E7584">
      <w:pPr>
        <w:ind w:firstLine="708"/>
        <w:jc w:val="both"/>
        <w:rPr>
          <w:sz w:val="24"/>
          <w:szCs w:val="24"/>
        </w:rPr>
      </w:pPr>
    </w:p>
    <w:p w:rsidR="004A5097" w:rsidRPr="0075538F" w:rsidRDefault="004A5097" w:rsidP="003E7584">
      <w:pPr>
        <w:ind w:firstLine="708"/>
        <w:jc w:val="both"/>
        <w:rPr>
          <w:sz w:val="24"/>
          <w:szCs w:val="24"/>
        </w:rPr>
      </w:pPr>
      <w:r w:rsidRPr="0075538F">
        <w:rPr>
          <w:sz w:val="24"/>
          <w:szCs w:val="24"/>
        </w:rPr>
        <w:br w:type="page"/>
      </w:r>
    </w:p>
    <w:p w:rsidR="007F180E" w:rsidRPr="0075538F" w:rsidRDefault="007F180E" w:rsidP="007F180E">
      <w:pPr>
        <w:rPr>
          <w:sz w:val="24"/>
          <w:szCs w:val="24"/>
        </w:rPr>
      </w:pPr>
    </w:p>
    <w:p w:rsidR="004A5097" w:rsidRPr="0075538F" w:rsidRDefault="004A5097" w:rsidP="004A5097"/>
    <w:p w:rsidR="004A5097" w:rsidRDefault="004A5097" w:rsidP="004A5097">
      <w:pPr>
        <w:pStyle w:val="Titre1"/>
      </w:pPr>
      <w:bookmarkStart w:id="107" w:name="_Toc422915250"/>
      <w:r>
        <w:t>Les exceptions</w:t>
      </w:r>
      <w:bookmarkEnd w:id="107"/>
    </w:p>
    <w:p w:rsidR="004A5097" w:rsidRPr="00B67F9D" w:rsidRDefault="004A5097" w:rsidP="00B67F9D">
      <w:pPr>
        <w:ind w:firstLine="708"/>
        <w:jc w:val="both"/>
        <w:rPr>
          <w:sz w:val="24"/>
          <w:szCs w:val="24"/>
        </w:rPr>
      </w:pPr>
    </w:p>
    <w:p w:rsidR="00796307" w:rsidRDefault="00796307" w:rsidP="00796307">
      <w:pPr>
        <w:pStyle w:val="Titre2"/>
      </w:pPr>
      <w:bookmarkStart w:id="108" w:name="_Toc422915251"/>
      <w:r>
        <w:t>Travailler avec les exceptions</w:t>
      </w:r>
      <w:bookmarkEnd w:id="108"/>
    </w:p>
    <w:p w:rsidR="00796307" w:rsidRDefault="00796307" w:rsidP="00B67F9D">
      <w:pPr>
        <w:ind w:firstLine="708"/>
        <w:jc w:val="both"/>
        <w:rPr>
          <w:sz w:val="24"/>
          <w:szCs w:val="24"/>
        </w:rPr>
      </w:pPr>
    </w:p>
    <w:p w:rsidR="00B67F9D" w:rsidRDefault="00B67F9D" w:rsidP="00796307">
      <w:pPr>
        <w:pStyle w:val="Titre3"/>
      </w:pPr>
      <w:bookmarkStart w:id="109" w:name="_Toc422915252"/>
      <w:r>
        <w:t xml:space="preserve">Les </w:t>
      </w:r>
      <w:r w:rsidR="006A222C" w:rsidRPr="00A26982">
        <w:t>type</w:t>
      </w:r>
      <w:r w:rsidRPr="00A26982">
        <w:t>s</w:t>
      </w:r>
      <w:r>
        <w:t xml:space="preserve"> d’exception</w:t>
      </w:r>
      <w:bookmarkEnd w:id="109"/>
    </w:p>
    <w:p w:rsidR="00796307" w:rsidRDefault="00796307" w:rsidP="00B67F9D">
      <w:pPr>
        <w:ind w:firstLine="708"/>
        <w:jc w:val="both"/>
        <w:rPr>
          <w:sz w:val="24"/>
          <w:szCs w:val="24"/>
        </w:rPr>
      </w:pPr>
    </w:p>
    <w:p w:rsidR="00B67F9D" w:rsidRDefault="00B67F9D" w:rsidP="00796307">
      <w:pPr>
        <w:pStyle w:val="Titre3"/>
      </w:pPr>
      <w:bookmarkStart w:id="110" w:name="_Toc422915253"/>
      <w:r>
        <w:t>Déclencher une exception</w:t>
      </w:r>
      <w:bookmarkEnd w:id="110"/>
    </w:p>
    <w:p w:rsidR="00796307" w:rsidRDefault="00796307" w:rsidP="00B67F9D">
      <w:pPr>
        <w:ind w:firstLine="708"/>
        <w:jc w:val="both"/>
        <w:rPr>
          <w:sz w:val="24"/>
          <w:szCs w:val="24"/>
        </w:rPr>
      </w:pPr>
    </w:p>
    <w:p w:rsidR="00B67F9D" w:rsidRPr="0075538F" w:rsidRDefault="00B67F9D" w:rsidP="00796307">
      <w:pPr>
        <w:pStyle w:val="Titre3"/>
        <w:rPr>
          <w:lang w:val="en-US"/>
        </w:rPr>
      </w:pPr>
      <w:bookmarkStart w:id="111" w:name="_Toc422915254"/>
      <w:r w:rsidRPr="003C4C13">
        <w:rPr>
          <w:lang w:val="en-US"/>
        </w:rPr>
        <w:t xml:space="preserve">Redéclencher une </w:t>
      </w:r>
      <w:r w:rsidRPr="0075538F">
        <w:rPr>
          <w:lang w:val="en-US"/>
        </w:rPr>
        <w:t>exception</w:t>
      </w:r>
      <w:bookmarkEnd w:id="111"/>
    </w:p>
    <w:p w:rsidR="00796307" w:rsidRPr="0075538F" w:rsidRDefault="00796307" w:rsidP="00B67F9D">
      <w:pPr>
        <w:ind w:firstLine="708"/>
        <w:jc w:val="both"/>
        <w:rPr>
          <w:sz w:val="24"/>
          <w:szCs w:val="24"/>
          <w:lang w:val="en-US"/>
        </w:rPr>
      </w:pPr>
    </w:p>
    <w:p w:rsidR="00B67F9D" w:rsidRPr="00D64E80" w:rsidRDefault="00B67F9D" w:rsidP="00796307">
      <w:pPr>
        <w:pStyle w:val="Titre3"/>
        <w:rPr>
          <w:lang w:val="en-US"/>
        </w:rPr>
      </w:pPr>
      <w:bookmarkStart w:id="112" w:name="_Toc422915255"/>
      <w:r w:rsidRPr="00D64E80">
        <w:rPr>
          <w:lang w:val="en-US"/>
        </w:rPr>
        <w:t>Try… except</w:t>
      </w:r>
      <w:bookmarkEnd w:id="112"/>
    </w:p>
    <w:p w:rsidR="00796307" w:rsidRPr="00D64E80" w:rsidRDefault="00796307" w:rsidP="00B67F9D">
      <w:pPr>
        <w:ind w:firstLine="708"/>
        <w:jc w:val="both"/>
        <w:rPr>
          <w:sz w:val="24"/>
          <w:szCs w:val="24"/>
          <w:lang w:val="en-US"/>
        </w:rPr>
      </w:pPr>
    </w:p>
    <w:p w:rsidR="00B67F9D" w:rsidRPr="00C360DC" w:rsidRDefault="00B67F9D" w:rsidP="00796307">
      <w:pPr>
        <w:pStyle w:val="Titre3"/>
        <w:rPr>
          <w:lang w:val="en-US"/>
        </w:rPr>
      </w:pPr>
      <w:bookmarkStart w:id="113" w:name="_Toc422915256"/>
      <w:r w:rsidRPr="004838D7">
        <w:rPr>
          <w:lang w:val="en-US"/>
        </w:rPr>
        <w:t xml:space="preserve">Try… </w:t>
      </w:r>
      <w:r w:rsidRPr="00C360DC">
        <w:rPr>
          <w:lang w:val="en-US"/>
        </w:rPr>
        <w:t>fi</w:t>
      </w:r>
      <w:r w:rsidR="00796307" w:rsidRPr="00C360DC">
        <w:rPr>
          <w:lang w:val="en-US"/>
        </w:rPr>
        <w:t>n</w:t>
      </w:r>
      <w:r w:rsidRPr="00C360DC">
        <w:rPr>
          <w:lang w:val="en-US"/>
        </w:rPr>
        <w:t>ally</w:t>
      </w:r>
      <w:bookmarkEnd w:id="113"/>
    </w:p>
    <w:p w:rsidR="00796307" w:rsidRPr="00C360DC" w:rsidRDefault="00796307" w:rsidP="00B67F9D">
      <w:pPr>
        <w:ind w:firstLine="708"/>
        <w:jc w:val="both"/>
        <w:rPr>
          <w:sz w:val="24"/>
          <w:szCs w:val="24"/>
          <w:lang w:val="en-US"/>
        </w:rPr>
      </w:pPr>
    </w:p>
    <w:p w:rsidR="001D1DFA" w:rsidRPr="0075538F" w:rsidRDefault="001D1DFA" w:rsidP="001D1DFA">
      <w:pPr>
        <w:pStyle w:val="Titre2"/>
      </w:pPr>
      <w:bookmarkStart w:id="114" w:name="_Toc422915257"/>
      <w:r w:rsidRPr="0075538F">
        <w:t>Exceptions avec modération</w:t>
      </w:r>
      <w:bookmarkEnd w:id="114"/>
    </w:p>
    <w:p w:rsidR="001D1DFA" w:rsidRPr="0075538F" w:rsidRDefault="001D1DFA" w:rsidP="001D1DFA">
      <w:pPr>
        <w:ind w:firstLine="708"/>
        <w:jc w:val="both"/>
        <w:rPr>
          <w:sz w:val="24"/>
          <w:szCs w:val="24"/>
        </w:rPr>
      </w:pPr>
    </w:p>
    <w:p w:rsidR="004838D7" w:rsidRDefault="004838D7" w:rsidP="004838D7">
      <w:pPr>
        <w:pStyle w:val="Titre2"/>
      </w:pPr>
      <w:bookmarkStart w:id="115" w:name="_Toc422915258"/>
      <w:r>
        <w:t>Bilan</w:t>
      </w:r>
      <w:bookmarkEnd w:id="115"/>
    </w:p>
    <w:p w:rsidR="004838D7" w:rsidRDefault="004838D7" w:rsidP="004838D7">
      <w:pPr>
        <w:ind w:firstLine="708"/>
        <w:jc w:val="both"/>
        <w:rPr>
          <w:sz w:val="24"/>
          <w:szCs w:val="24"/>
        </w:rPr>
      </w:pPr>
    </w:p>
    <w:p w:rsidR="004838D7" w:rsidRDefault="004838D7" w:rsidP="004838D7">
      <w:pPr>
        <w:ind w:firstLine="708"/>
        <w:jc w:val="both"/>
        <w:rPr>
          <w:sz w:val="24"/>
          <w:szCs w:val="24"/>
        </w:rPr>
      </w:pPr>
    </w:p>
    <w:p w:rsidR="004838D7" w:rsidRPr="00B67F9D" w:rsidRDefault="004838D7" w:rsidP="004838D7">
      <w:pPr>
        <w:ind w:firstLine="708"/>
        <w:jc w:val="both"/>
        <w:rPr>
          <w:sz w:val="24"/>
          <w:szCs w:val="24"/>
        </w:rPr>
      </w:pPr>
    </w:p>
    <w:p w:rsidR="004838D7" w:rsidRPr="00B67F9D" w:rsidRDefault="004838D7" w:rsidP="004838D7">
      <w:pPr>
        <w:ind w:firstLine="708"/>
        <w:jc w:val="both"/>
        <w:rPr>
          <w:sz w:val="24"/>
          <w:szCs w:val="24"/>
        </w:rPr>
      </w:pPr>
    </w:p>
    <w:p w:rsidR="004838D7" w:rsidRPr="00B67F9D" w:rsidRDefault="004838D7" w:rsidP="004838D7">
      <w:pPr>
        <w:ind w:firstLine="708"/>
        <w:jc w:val="both"/>
        <w:rPr>
          <w:sz w:val="24"/>
          <w:szCs w:val="24"/>
        </w:rPr>
      </w:pPr>
    </w:p>
    <w:p w:rsidR="004838D7" w:rsidRDefault="00ED6D49" w:rsidP="004838D7">
      <w:pPr>
        <w:pStyle w:val="Titre1"/>
      </w:pPr>
      <w:bookmarkStart w:id="116" w:name="_Toc422915259"/>
      <w:r w:rsidRPr="00ED6D49">
        <w:rPr>
          <w:b/>
        </w:rPr>
        <w:lastRenderedPageBreak/>
        <w:t>Free Pascal</w:t>
      </w:r>
      <w:r w:rsidR="004838D7" w:rsidRPr="004838D7">
        <w:t xml:space="preserve"> et la POO</w:t>
      </w:r>
      <w:bookmarkEnd w:id="116"/>
    </w:p>
    <w:p w:rsidR="00D056AC" w:rsidRDefault="00D056AC" w:rsidP="00D056AC"/>
    <w:p w:rsidR="00D056AC" w:rsidRDefault="00D056AC" w:rsidP="00AC2608">
      <w:pPr>
        <w:pStyle w:val="Titre2"/>
      </w:pPr>
      <w:bookmarkStart w:id="117" w:name="_Toc422915260"/>
      <w:r>
        <w:t xml:space="preserve">Au cœur de </w:t>
      </w:r>
      <w:r w:rsidR="00ED6D49" w:rsidRPr="00ED6D49">
        <w:rPr>
          <w:b/>
        </w:rPr>
        <w:t>Free Pascal</w:t>
      </w:r>
      <w:r>
        <w:t xml:space="preserve"> : </w:t>
      </w:r>
      <w:r w:rsidR="00AC2608">
        <w:t>RTL, LCL et FCL</w:t>
      </w:r>
      <w:bookmarkEnd w:id="117"/>
    </w:p>
    <w:p w:rsidR="00AC2608" w:rsidRPr="00AC2608" w:rsidRDefault="00AC2608" w:rsidP="00AC2608"/>
    <w:p w:rsidR="00AC2608" w:rsidRDefault="00AC2608" w:rsidP="00AC2608">
      <w:pPr>
        <w:pStyle w:val="Titre2"/>
      </w:pPr>
      <w:bookmarkStart w:id="118" w:name="_Toc422915261"/>
      <w:r>
        <w:t>Travailler avec la POO</w:t>
      </w:r>
      <w:bookmarkEnd w:id="118"/>
    </w:p>
    <w:p w:rsidR="00AC2608" w:rsidRDefault="00AC2608" w:rsidP="00D056AC"/>
    <w:p w:rsidR="00AC2608" w:rsidRDefault="00AC2608" w:rsidP="00AC2608">
      <w:pPr>
        <w:pStyle w:val="Titre3"/>
      </w:pPr>
      <w:bookmarkStart w:id="119" w:name="_Toc422915262"/>
      <w:r>
        <w:t>Un ancêtre vénérable : TObject</w:t>
      </w:r>
      <w:bookmarkEnd w:id="119"/>
    </w:p>
    <w:p w:rsidR="00AC2608" w:rsidRPr="00AC2608" w:rsidRDefault="00AC2608" w:rsidP="00AC2608"/>
    <w:p w:rsidR="00AC2608" w:rsidRDefault="00215611" w:rsidP="00AC2608">
      <w:pPr>
        <w:pStyle w:val="Titre3"/>
      </w:pPr>
      <w:bookmarkStart w:id="120" w:name="_Toc422915263"/>
      <w:r>
        <w:t>Le</w:t>
      </w:r>
      <w:r w:rsidR="00AC2608">
        <w:t xml:space="preserve"> grand oublié : TPersistent</w:t>
      </w:r>
      <w:bookmarkEnd w:id="120"/>
    </w:p>
    <w:p w:rsidR="00AC2608" w:rsidRPr="00AC2608" w:rsidRDefault="00AC2608" w:rsidP="00AC2608"/>
    <w:p w:rsidR="00AC2608" w:rsidRDefault="00206EEB" w:rsidP="00AC2608">
      <w:pPr>
        <w:pStyle w:val="Titre3"/>
      </w:pPr>
      <w:bookmarkStart w:id="121" w:name="_Toc422915264"/>
      <w:r>
        <w:t>Un prince reconnu</w:t>
      </w:r>
      <w:r w:rsidR="00A9700F">
        <w:t xml:space="preserve"> : </w:t>
      </w:r>
      <w:r w:rsidR="00AC2608">
        <w:t>TComponent</w:t>
      </w:r>
      <w:bookmarkEnd w:id="121"/>
    </w:p>
    <w:p w:rsidR="00672095" w:rsidRDefault="00672095" w:rsidP="00672095"/>
    <w:p w:rsidR="00672095" w:rsidRPr="00672095" w:rsidRDefault="00672095" w:rsidP="00672095">
      <w:pPr>
        <w:pStyle w:val="Titre3"/>
      </w:pPr>
      <w:bookmarkStart w:id="122" w:name="_Toc422915265"/>
      <w:r>
        <w:t>L’omniprésent</w:t>
      </w:r>
      <w:r w:rsidR="00206EEB">
        <w:t>e</w:t>
      </w:r>
      <w:r>
        <w:t> : TForm</w:t>
      </w:r>
      <w:bookmarkEnd w:id="122"/>
    </w:p>
    <w:p w:rsidR="00AC2608" w:rsidRPr="00AC2608" w:rsidRDefault="00AC2608" w:rsidP="00AC2608"/>
    <w:p w:rsidR="00AC2608" w:rsidRDefault="00AC2608" w:rsidP="0075538F">
      <w:pPr>
        <w:pStyle w:val="Titre3"/>
      </w:pPr>
      <w:bookmarkStart w:id="123" w:name="_Toc422915266"/>
      <w:r>
        <w:t>Parent et propriét</w:t>
      </w:r>
      <w:r w:rsidR="0075538F">
        <w:t>aire</w:t>
      </w:r>
      <w:bookmarkEnd w:id="123"/>
    </w:p>
    <w:p w:rsidR="0075538F" w:rsidRDefault="0075538F" w:rsidP="0075538F">
      <w:pPr>
        <w:ind w:firstLine="708"/>
        <w:jc w:val="both"/>
        <w:rPr>
          <w:sz w:val="24"/>
          <w:szCs w:val="24"/>
        </w:rPr>
      </w:pPr>
      <w:r>
        <w:rPr>
          <w:sz w:val="24"/>
          <w:szCs w:val="24"/>
        </w:rPr>
        <w:t xml:space="preserve">On a vu que toute classe a un parent, ne serait-ce que </w:t>
      </w:r>
      <w:r w:rsidRPr="006F6CF7">
        <w:rPr>
          <w:b/>
          <w:i/>
          <w:color w:val="4F81BD" w:themeColor="accent1"/>
          <w:sz w:val="24"/>
          <w:szCs w:val="24"/>
        </w:rPr>
        <w:t>TObject</w:t>
      </w:r>
      <w:r w:rsidR="00BE62F3" w:rsidRPr="00BE62F3">
        <w:rPr>
          <w:sz w:val="24"/>
          <w:szCs w:val="24"/>
        </w:rPr>
        <w:t>,</w:t>
      </w:r>
      <w:r>
        <w:rPr>
          <w:sz w:val="24"/>
          <w:szCs w:val="24"/>
        </w:rPr>
        <w:t xml:space="preserve"> et qu’elle hérite de ce parent. La notion de parenté fait par conséquent référence à la structure d’une classe et aux méthodes pour agir sur cette structure.</w:t>
      </w:r>
    </w:p>
    <w:p w:rsidR="0075538F" w:rsidRDefault="0075538F" w:rsidP="0075538F">
      <w:pPr>
        <w:ind w:firstLine="708"/>
        <w:jc w:val="both"/>
        <w:rPr>
          <w:sz w:val="24"/>
          <w:szCs w:val="24"/>
        </w:rPr>
      </w:pPr>
      <w:r>
        <w:rPr>
          <w:sz w:val="24"/>
          <w:szCs w:val="24"/>
        </w:rPr>
        <w:t xml:space="preserve">La notion de </w:t>
      </w:r>
      <w:r w:rsidRPr="00EA64B8">
        <w:rPr>
          <w:i/>
          <w:sz w:val="24"/>
          <w:szCs w:val="24"/>
        </w:rPr>
        <w:t>propriétaire</w:t>
      </w:r>
      <w:r>
        <w:rPr>
          <w:sz w:val="24"/>
          <w:szCs w:val="24"/>
        </w:rPr>
        <w:t xml:space="preserve"> d’un objet ne s’applique que pour les classes de la LCL qui descendent de la classe </w:t>
      </w:r>
      <w:r w:rsidRPr="006F6CF7">
        <w:rPr>
          <w:b/>
          <w:i/>
          <w:color w:val="4F81BD" w:themeColor="accent1"/>
          <w:sz w:val="24"/>
          <w:szCs w:val="24"/>
        </w:rPr>
        <w:t>TPersistent</w:t>
      </w:r>
      <w:r>
        <w:rPr>
          <w:sz w:val="24"/>
          <w:szCs w:val="24"/>
        </w:rPr>
        <w:t xml:space="preserve"> définissant ainsi une propriété </w:t>
      </w:r>
      <w:r w:rsidRPr="00741F23">
        <w:rPr>
          <w:i/>
          <w:color w:val="4F81BD" w:themeColor="accent1"/>
          <w:sz w:val="24"/>
          <w:szCs w:val="24"/>
        </w:rPr>
        <w:t>Owner</w:t>
      </w:r>
      <w:r>
        <w:rPr>
          <w:sz w:val="24"/>
          <w:szCs w:val="24"/>
        </w:rPr>
        <w:t>. Cette dernière sera renseignée pour désigner la classe responsable de l’affichage et de la libération de l’objet en mémoire ainsi que de tous les objets lui appartenant.</w:t>
      </w:r>
    </w:p>
    <w:p w:rsidR="0075538F" w:rsidRDefault="0075538F" w:rsidP="0075538F">
      <w:pPr>
        <w:ind w:firstLine="708"/>
        <w:jc w:val="both"/>
        <w:rPr>
          <w:sz w:val="24"/>
          <w:szCs w:val="24"/>
        </w:rPr>
      </w:pPr>
      <w:r>
        <w:rPr>
          <w:sz w:val="24"/>
          <w:szCs w:val="24"/>
        </w:rPr>
        <w:t>Lorsque vous utilisez des composants dont le propriétaire est défini (ce qui est le cas dès que vous vous servez des fiches et que vous y déposez les composants nécessaires à votre application), c’est ce propriétaire qui s’occupe d’allouer et de libérer la mémoire de manière transparente.  Vous n’avez par conséquent pas à vous en charger.</w:t>
      </w:r>
    </w:p>
    <w:p w:rsidR="0075538F" w:rsidRDefault="0075538F" w:rsidP="0075538F">
      <w:pPr>
        <w:ind w:firstLine="708"/>
        <w:jc w:val="both"/>
        <w:rPr>
          <w:sz w:val="24"/>
          <w:szCs w:val="24"/>
        </w:rPr>
      </w:pPr>
      <w:r>
        <w:rPr>
          <w:sz w:val="24"/>
          <w:szCs w:val="24"/>
        </w:rPr>
        <w:t xml:space="preserve">Voilà pourquoi les composants présents sur la palette qui sont des classes particulières n’ont pas besoin d’être créés par vos soins. La LCL s’en occupe automatiquement à partir du propriétaire qui est à la base un descendant de </w:t>
      </w:r>
      <w:r w:rsidRPr="006F6CF7">
        <w:rPr>
          <w:b/>
          <w:i/>
          <w:color w:val="4F81BD" w:themeColor="accent1"/>
          <w:sz w:val="24"/>
          <w:szCs w:val="24"/>
        </w:rPr>
        <w:t>TForm</w:t>
      </w:r>
      <w:r>
        <w:rPr>
          <w:sz w:val="24"/>
          <w:szCs w:val="24"/>
        </w:rPr>
        <w:t>, c’est-à-dire une autre classe.</w:t>
      </w:r>
    </w:p>
    <w:p w:rsidR="0075538F" w:rsidRDefault="0075538F" w:rsidP="0075538F">
      <w:pPr>
        <w:ind w:firstLine="708"/>
        <w:jc w:val="both"/>
        <w:rPr>
          <w:sz w:val="24"/>
          <w:szCs w:val="24"/>
        </w:rPr>
      </w:pPr>
      <w:r>
        <w:rPr>
          <w:sz w:val="24"/>
          <w:szCs w:val="24"/>
        </w:rPr>
        <w:lastRenderedPageBreak/>
        <w:t>En revanche, dès que vous créé vous-même l’instance d’une classe, il est de votre responsabilité d’en libérer les ressources lors de sa destruction :</w:t>
      </w:r>
    </w:p>
    <w:p w:rsidR="0075538F" w:rsidRPr="006F6CF7" w:rsidRDefault="0075538F" w:rsidP="0075538F">
      <w:pPr>
        <w:shd w:val="pct10" w:color="auto" w:fill="auto"/>
        <w:spacing w:after="0" w:line="240" w:lineRule="auto"/>
        <w:ind w:firstLine="709"/>
        <w:jc w:val="both"/>
        <w:rPr>
          <w:b/>
          <w:sz w:val="20"/>
          <w:szCs w:val="20"/>
        </w:rPr>
      </w:pPr>
      <w:r w:rsidRPr="006F6CF7">
        <w:rPr>
          <w:b/>
          <w:sz w:val="20"/>
          <w:szCs w:val="20"/>
        </w:rPr>
        <w:t>var</w:t>
      </w:r>
    </w:p>
    <w:p w:rsidR="0075538F" w:rsidRPr="006F6CF7" w:rsidRDefault="0075538F" w:rsidP="0075538F">
      <w:pPr>
        <w:shd w:val="pct10" w:color="auto" w:fill="auto"/>
        <w:spacing w:after="0" w:line="240" w:lineRule="auto"/>
        <w:ind w:firstLine="709"/>
        <w:jc w:val="both"/>
        <w:rPr>
          <w:sz w:val="20"/>
          <w:szCs w:val="20"/>
        </w:rPr>
      </w:pPr>
      <w:r w:rsidRPr="006F6CF7">
        <w:rPr>
          <w:sz w:val="20"/>
          <w:szCs w:val="20"/>
        </w:rPr>
        <w:t xml:space="preserve">  MonAnimal : TAnimal ;</w:t>
      </w:r>
    </w:p>
    <w:p w:rsidR="0075538F" w:rsidRPr="006F6CF7" w:rsidRDefault="0075538F" w:rsidP="0075538F">
      <w:pPr>
        <w:shd w:val="pct10" w:color="auto" w:fill="auto"/>
        <w:spacing w:after="0" w:line="240" w:lineRule="auto"/>
        <w:ind w:firstLine="709"/>
        <w:jc w:val="both"/>
        <w:rPr>
          <w:b/>
          <w:sz w:val="20"/>
          <w:szCs w:val="20"/>
        </w:rPr>
      </w:pPr>
      <w:r w:rsidRPr="006F6CF7">
        <w:rPr>
          <w:b/>
          <w:sz w:val="20"/>
          <w:szCs w:val="20"/>
        </w:rPr>
        <w:t>begin</w:t>
      </w:r>
    </w:p>
    <w:p w:rsidR="0075538F" w:rsidRPr="006F6CF7" w:rsidRDefault="0075538F" w:rsidP="0075538F">
      <w:pPr>
        <w:shd w:val="pct10" w:color="auto" w:fill="auto"/>
        <w:spacing w:after="0" w:line="240" w:lineRule="auto"/>
        <w:ind w:firstLine="709"/>
        <w:jc w:val="both"/>
        <w:rPr>
          <w:sz w:val="20"/>
          <w:szCs w:val="20"/>
        </w:rPr>
      </w:pPr>
      <w:r w:rsidRPr="006F6CF7">
        <w:rPr>
          <w:sz w:val="20"/>
          <w:szCs w:val="20"/>
        </w:rPr>
        <w:t xml:space="preserve">  MonAnimal  := TAnimal.Create ; </w:t>
      </w:r>
      <w:r w:rsidRPr="006F6CF7">
        <w:rPr>
          <w:color w:val="9BBB59" w:themeColor="accent3"/>
          <w:sz w:val="20"/>
          <w:szCs w:val="20"/>
        </w:rPr>
        <w:t>// on crée la liste de chaînes</w:t>
      </w:r>
    </w:p>
    <w:p w:rsidR="0075538F" w:rsidRPr="006F6CF7" w:rsidRDefault="0075538F" w:rsidP="0075538F">
      <w:pPr>
        <w:shd w:val="pct10" w:color="auto" w:fill="auto"/>
        <w:spacing w:after="0" w:line="240" w:lineRule="auto"/>
        <w:ind w:firstLine="709"/>
        <w:jc w:val="both"/>
        <w:rPr>
          <w:sz w:val="20"/>
          <w:szCs w:val="20"/>
        </w:rPr>
      </w:pPr>
      <w:r w:rsidRPr="006F6CF7">
        <w:rPr>
          <w:sz w:val="20"/>
          <w:szCs w:val="20"/>
        </w:rPr>
        <w:t xml:space="preserve">  </w:t>
      </w:r>
      <w:r w:rsidRPr="006F6CF7">
        <w:rPr>
          <w:b/>
          <w:sz w:val="20"/>
          <w:szCs w:val="20"/>
        </w:rPr>
        <w:t>try</w:t>
      </w:r>
      <w:r w:rsidRPr="006F6CF7">
        <w:rPr>
          <w:sz w:val="20"/>
          <w:szCs w:val="20"/>
        </w:rPr>
        <w:t xml:space="preserve"> </w:t>
      </w:r>
      <w:r w:rsidRPr="006F6CF7">
        <w:rPr>
          <w:color w:val="9BBB59" w:themeColor="accent3"/>
          <w:sz w:val="20"/>
          <w:szCs w:val="20"/>
        </w:rPr>
        <w:t>// on protège le code de manipulation pour être sûr de préserver les ressources</w:t>
      </w:r>
    </w:p>
    <w:p w:rsidR="0075538F" w:rsidRPr="006F6CF7" w:rsidRDefault="0075538F" w:rsidP="0075538F">
      <w:pPr>
        <w:shd w:val="pct10" w:color="auto" w:fill="auto"/>
        <w:spacing w:after="0" w:line="240" w:lineRule="auto"/>
        <w:ind w:firstLine="709"/>
        <w:jc w:val="both"/>
        <w:rPr>
          <w:color w:val="9BBB59" w:themeColor="accent3"/>
          <w:sz w:val="20"/>
          <w:szCs w:val="20"/>
        </w:rPr>
      </w:pPr>
      <w:r w:rsidRPr="006F6CF7">
        <w:rPr>
          <w:color w:val="9BBB59" w:themeColor="accent3"/>
          <w:sz w:val="20"/>
          <w:szCs w:val="20"/>
        </w:rPr>
        <w:t xml:space="preserve">    // ici le traitement voulu…</w:t>
      </w:r>
    </w:p>
    <w:p w:rsidR="0075538F" w:rsidRPr="006F6CF7" w:rsidRDefault="0075538F" w:rsidP="0075538F">
      <w:pPr>
        <w:shd w:val="pct10" w:color="auto" w:fill="auto"/>
        <w:spacing w:after="0" w:line="240" w:lineRule="auto"/>
        <w:ind w:firstLine="709"/>
        <w:jc w:val="both"/>
        <w:rPr>
          <w:sz w:val="20"/>
          <w:szCs w:val="20"/>
        </w:rPr>
      </w:pPr>
      <w:r w:rsidRPr="006F6CF7">
        <w:rPr>
          <w:sz w:val="20"/>
          <w:szCs w:val="20"/>
        </w:rPr>
        <w:t xml:space="preserve">    MonAnimal.Dormir ;</w:t>
      </w:r>
    </w:p>
    <w:p w:rsidR="0075538F" w:rsidRPr="006F6CF7" w:rsidRDefault="0075538F" w:rsidP="0075538F">
      <w:pPr>
        <w:shd w:val="pct10" w:color="auto" w:fill="auto"/>
        <w:spacing w:after="0" w:line="240" w:lineRule="auto"/>
        <w:ind w:firstLine="709"/>
        <w:jc w:val="both"/>
        <w:rPr>
          <w:b/>
          <w:sz w:val="20"/>
          <w:szCs w:val="20"/>
        </w:rPr>
      </w:pPr>
      <w:r w:rsidRPr="006F6CF7">
        <w:rPr>
          <w:sz w:val="20"/>
          <w:szCs w:val="20"/>
        </w:rPr>
        <w:t xml:space="preserve">  </w:t>
      </w:r>
      <w:r w:rsidRPr="006F6CF7">
        <w:rPr>
          <w:b/>
          <w:sz w:val="20"/>
          <w:szCs w:val="20"/>
        </w:rPr>
        <w:t>finally</w:t>
      </w:r>
    </w:p>
    <w:p w:rsidR="0075538F" w:rsidRPr="006F6CF7" w:rsidRDefault="0075538F" w:rsidP="0075538F">
      <w:pPr>
        <w:shd w:val="pct10" w:color="auto" w:fill="auto"/>
        <w:spacing w:after="0" w:line="240" w:lineRule="auto"/>
        <w:ind w:firstLine="709"/>
        <w:jc w:val="both"/>
        <w:rPr>
          <w:color w:val="9BBB59" w:themeColor="accent3"/>
          <w:sz w:val="20"/>
          <w:szCs w:val="20"/>
        </w:rPr>
      </w:pPr>
      <w:r w:rsidRPr="006F6CF7">
        <w:rPr>
          <w:color w:val="9BBB59" w:themeColor="accent3"/>
          <w:sz w:val="20"/>
          <w:szCs w:val="20"/>
        </w:rPr>
        <w:t xml:space="preserve">    // en interne, la méthode </w:t>
      </w:r>
      <w:r w:rsidRPr="006F6CF7">
        <w:rPr>
          <w:i/>
          <w:color w:val="9BBB59" w:themeColor="accent3"/>
          <w:sz w:val="20"/>
          <w:szCs w:val="20"/>
        </w:rPr>
        <w:t>Free</w:t>
      </w:r>
      <w:r w:rsidRPr="006F6CF7">
        <w:rPr>
          <w:color w:val="9BBB59" w:themeColor="accent3"/>
          <w:sz w:val="20"/>
          <w:szCs w:val="20"/>
        </w:rPr>
        <w:t xml:space="preserve"> appelle le destructeur </w:t>
      </w:r>
      <w:r w:rsidRPr="006F6CF7">
        <w:rPr>
          <w:i/>
          <w:color w:val="9BBB59" w:themeColor="accent3"/>
          <w:sz w:val="20"/>
          <w:szCs w:val="20"/>
        </w:rPr>
        <w:t>Destroy</w:t>
      </w:r>
    </w:p>
    <w:p w:rsidR="0075538F" w:rsidRPr="006F6CF7" w:rsidRDefault="0075538F" w:rsidP="0075538F">
      <w:pPr>
        <w:shd w:val="pct10" w:color="auto" w:fill="auto"/>
        <w:spacing w:after="0" w:line="240" w:lineRule="auto"/>
        <w:ind w:firstLine="709"/>
        <w:jc w:val="both"/>
        <w:rPr>
          <w:color w:val="9BBB59" w:themeColor="accent3"/>
          <w:sz w:val="20"/>
          <w:szCs w:val="20"/>
        </w:rPr>
      </w:pPr>
      <w:r w:rsidRPr="006F6CF7">
        <w:rPr>
          <w:sz w:val="20"/>
          <w:szCs w:val="20"/>
        </w:rPr>
        <w:t xml:space="preserve">    MonAnimal .Free ; </w:t>
      </w:r>
      <w:r w:rsidRPr="006F6CF7">
        <w:rPr>
          <w:color w:val="9BBB59" w:themeColor="accent3"/>
          <w:sz w:val="20"/>
          <w:szCs w:val="20"/>
        </w:rPr>
        <w:t>// les ressources seront toujours libérées</w:t>
      </w:r>
    </w:p>
    <w:p w:rsidR="0075538F" w:rsidRPr="00284888" w:rsidRDefault="0075538F" w:rsidP="0075538F">
      <w:pPr>
        <w:shd w:val="pct10" w:color="auto" w:fill="auto"/>
        <w:spacing w:after="0" w:line="240" w:lineRule="auto"/>
        <w:ind w:firstLine="709"/>
        <w:jc w:val="both"/>
        <w:rPr>
          <w:sz w:val="20"/>
          <w:szCs w:val="20"/>
          <w:lang w:val="en-US"/>
        </w:rPr>
      </w:pPr>
      <w:r w:rsidRPr="006F6CF7">
        <w:rPr>
          <w:sz w:val="20"/>
          <w:szCs w:val="20"/>
        </w:rPr>
        <w:t xml:space="preserve">  </w:t>
      </w:r>
      <w:r w:rsidRPr="00284888">
        <w:rPr>
          <w:b/>
          <w:sz w:val="20"/>
          <w:szCs w:val="20"/>
          <w:lang w:val="en-US"/>
        </w:rPr>
        <w:t>end</w:t>
      </w:r>
      <w:r w:rsidRPr="00284888">
        <w:rPr>
          <w:sz w:val="20"/>
          <w:szCs w:val="20"/>
          <w:lang w:val="en-US"/>
        </w:rPr>
        <w:t> ;</w:t>
      </w:r>
    </w:p>
    <w:p w:rsidR="0075538F" w:rsidRPr="00284888" w:rsidRDefault="0075538F" w:rsidP="0075538F">
      <w:pPr>
        <w:shd w:val="pct10" w:color="auto" w:fill="auto"/>
        <w:spacing w:after="0" w:line="240" w:lineRule="auto"/>
        <w:ind w:firstLine="709"/>
        <w:jc w:val="both"/>
        <w:rPr>
          <w:sz w:val="20"/>
          <w:szCs w:val="20"/>
          <w:lang w:val="en-US"/>
        </w:rPr>
      </w:pPr>
      <w:r w:rsidRPr="00284888">
        <w:rPr>
          <w:b/>
          <w:sz w:val="20"/>
          <w:szCs w:val="20"/>
          <w:lang w:val="en-US"/>
        </w:rPr>
        <w:t>end</w:t>
      </w:r>
      <w:r w:rsidRPr="00284888">
        <w:rPr>
          <w:sz w:val="20"/>
          <w:szCs w:val="20"/>
          <w:lang w:val="en-US"/>
        </w:rPr>
        <w:t xml:space="preserve"> ;  </w:t>
      </w:r>
    </w:p>
    <w:p w:rsidR="0075538F" w:rsidRPr="00284888" w:rsidRDefault="0075538F" w:rsidP="0075538F">
      <w:pPr>
        <w:ind w:firstLine="708"/>
        <w:jc w:val="both"/>
        <w:rPr>
          <w:lang w:val="en-US"/>
        </w:rPr>
      </w:pPr>
    </w:p>
    <w:p w:rsidR="0075538F" w:rsidRPr="00284888" w:rsidRDefault="0075538F" w:rsidP="0075538F">
      <w:pPr>
        <w:rPr>
          <w:lang w:val="en-US"/>
        </w:rPr>
      </w:pPr>
    </w:p>
    <w:p w:rsidR="00D64E80" w:rsidRPr="00284888" w:rsidRDefault="00D64E80" w:rsidP="00D64E80">
      <w:pPr>
        <w:pStyle w:val="Titre3"/>
        <w:rPr>
          <w:lang w:val="en-US"/>
        </w:rPr>
      </w:pPr>
      <w:bookmarkStart w:id="124" w:name="_Toc422915267"/>
      <w:r w:rsidRPr="00284888">
        <w:rPr>
          <w:lang w:val="en-US"/>
        </w:rPr>
        <w:t>Free et freeandnil</w:t>
      </w:r>
      <w:bookmarkEnd w:id="124"/>
    </w:p>
    <w:p w:rsidR="00D64E80" w:rsidRPr="00284888" w:rsidRDefault="00D64E80" w:rsidP="00D64E80">
      <w:pPr>
        <w:rPr>
          <w:lang w:val="en-US"/>
        </w:rPr>
      </w:pPr>
    </w:p>
    <w:p w:rsidR="00AC2608" w:rsidRPr="00284888" w:rsidRDefault="00AC2608" w:rsidP="00AC2608">
      <w:pPr>
        <w:pStyle w:val="Titre3"/>
        <w:rPr>
          <w:lang w:val="en-US"/>
        </w:rPr>
      </w:pPr>
      <w:bookmarkStart w:id="125" w:name="_Toc422915268"/>
      <w:r w:rsidRPr="00284888">
        <w:rPr>
          <w:lang w:val="en-US"/>
        </w:rPr>
        <w:t>Les événements</w:t>
      </w:r>
      <w:bookmarkEnd w:id="125"/>
    </w:p>
    <w:p w:rsidR="00AC2608" w:rsidRPr="00284888" w:rsidRDefault="00AC2608" w:rsidP="00D056AC">
      <w:pPr>
        <w:rPr>
          <w:lang w:val="en-US"/>
        </w:rPr>
      </w:pPr>
    </w:p>
    <w:p w:rsidR="00AC2608" w:rsidRDefault="00AC2608" w:rsidP="00AC2608">
      <w:pPr>
        <w:pStyle w:val="Titre2"/>
      </w:pPr>
      <w:bookmarkStart w:id="126" w:name="_Toc422915269"/>
      <w:r>
        <w:t>Bilan</w:t>
      </w:r>
      <w:bookmarkEnd w:id="126"/>
    </w:p>
    <w:p w:rsidR="00562F26" w:rsidRDefault="00562F26" w:rsidP="00562F26"/>
    <w:p w:rsidR="00562F26" w:rsidRDefault="00562F26">
      <w:pPr>
        <w:spacing w:line="276" w:lineRule="auto"/>
      </w:pPr>
      <w:r>
        <w:br w:type="page"/>
      </w:r>
    </w:p>
    <w:p w:rsidR="00562F26" w:rsidRDefault="00562F26" w:rsidP="00562F26">
      <w:pPr>
        <w:pStyle w:val="Titre1"/>
      </w:pPr>
      <w:bookmarkStart w:id="127" w:name="_Toc422915270"/>
      <w:r>
        <w:lastRenderedPageBreak/>
        <w:t>Les paquets</w:t>
      </w:r>
      <w:bookmarkEnd w:id="127"/>
    </w:p>
    <w:p w:rsidR="00562F26" w:rsidRDefault="00562F26" w:rsidP="00562F26"/>
    <w:p w:rsidR="00562F26" w:rsidRDefault="00562F26">
      <w:pPr>
        <w:spacing w:line="276" w:lineRule="auto"/>
      </w:pPr>
      <w:r>
        <w:br w:type="page"/>
      </w:r>
    </w:p>
    <w:p w:rsidR="00562F26" w:rsidRDefault="00562F26" w:rsidP="00562F26">
      <w:pPr>
        <w:pStyle w:val="Titre1"/>
      </w:pPr>
      <w:bookmarkStart w:id="128" w:name="_Toc422915271"/>
      <w:r>
        <w:lastRenderedPageBreak/>
        <w:t xml:space="preserve">Les composants de </w:t>
      </w:r>
      <w:r w:rsidR="00ED6D49" w:rsidRPr="00ED6D49">
        <w:rPr>
          <w:b/>
        </w:rPr>
        <w:t>Lazarus</w:t>
      </w:r>
      <w:bookmarkEnd w:id="128"/>
    </w:p>
    <w:p w:rsidR="00562F26" w:rsidRDefault="00562F26" w:rsidP="00562F26"/>
    <w:p w:rsidR="00562F26" w:rsidRDefault="00562F26">
      <w:pPr>
        <w:spacing w:line="276" w:lineRule="auto"/>
      </w:pPr>
      <w:r>
        <w:br w:type="page"/>
      </w:r>
    </w:p>
    <w:p w:rsidR="00562F26" w:rsidRDefault="00562F26" w:rsidP="00562F26">
      <w:pPr>
        <w:pStyle w:val="Titre1"/>
      </w:pPr>
      <w:bookmarkStart w:id="129" w:name="_Toc422915272"/>
      <w:r>
        <w:lastRenderedPageBreak/>
        <w:t>Concevoir ses propres composants</w:t>
      </w:r>
      <w:bookmarkEnd w:id="129"/>
    </w:p>
    <w:p w:rsidR="00562F26" w:rsidRDefault="00562F26" w:rsidP="00562F26"/>
    <w:p w:rsidR="00562F26" w:rsidRPr="00562F26" w:rsidRDefault="00562F26" w:rsidP="00562F26"/>
    <w:sectPr w:rsidR="00562F26" w:rsidRPr="00562F26" w:rsidSect="00771547">
      <w:footerReference w:type="default" r:id="rId4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4FAA" w:rsidRDefault="00384FAA" w:rsidP="004E49C9">
      <w:pPr>
        <w:spacing w:after="0" w:line="240" w:lineRule="auto"/>
      </w:pPr>
      <w:r>
        <w:separator/>
      </w:r>
    </w:p>
  </w:endnote>
  <w:endnote w:type="continuationSeparator" w:id="0">
    <w:p w:rsidR="00384FAA" w:rsidRDefault="00384FAA" w:rsidP="004E49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charset w:val="00"/>
    <w:family w:val="swiss"/>
    <w:pitch w:val="variable"/>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NimbusMonL-Regu">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3363243"/>
      <w:docPartObj>
        <w:docPartGallery w:val="Page Numbers (Bottom of Page)"/>
        <w:docPartUnique/>
      </w:docPartObj>
    </w:sdtPr>
    <w:sdtContent>
      <w:p w:rsidR="00284888" w:rsidRDefault="00284888">
        <w:pPr>
          <w:pStyle w:val="Pieddepage"/>
          <w:jc w:val="right"/>
        </w:pPr>
        <w:r>
          <w:t xml:space="preserve">Page | </w:t>
        </w:r>
        <w:r>
          <w:fldChar w:fldCharType="begin"/>
        </w:r>
        <w:r>
          <w:instrText>PAGE   \* MERGEFORMAT</w:instrText>
        </w:r>
        <w:r>
          <w:fldChar w:fldCharType="separate"/>
        </w:r>
        <w:r w:rsidR="00E426C9">
          <w:rPr>
            <w:noProof/>
          </w:rPr>
          <w:t>110</w:t>
        </w:r>
        <w:r>
          <w:fldChar w:fldCharType="end"/>
        </w:r>
        <w:r>
          <w:t xml:space="preserve"> </w:t>
        </w:r>
      </w:p>
    </w:sdtContent>
  </w:sdt>
  <w:p w:rsidR="00284888" w:rsidRDefault="0028488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4FAA" w:rsidRDefault="00384FAA" w:rsidP="004E49C9">
      <w:pPr>
        <w:spacing w:after="0" w:line="240" w:lineRule="auto"/>
      </w:pPr>
      <w:r>
        <w:separator/>
      </w:r>
    </w:p>
  </w:footnote>
  <w:footnote w:type="continuationSeparator" w:id="0">
    <w:p w:rsidR="00384FAA" w:rsidRDefault="00384FAA" w:rsidP="004E49C9">
      <w:pPr>
        <w:spacing w:after="0" w:line="240" w:lineRule="auto"/>
      </w:pPr>
      <w:r>
        <w:continuationSeparator/>
      </w:r>
    </w:p>
  </w:footnote>
  <w:footnote w:id="1">
    <w:p w:rsidR="00284888" w:rsidRPr="00BF0A00" w:rsidRDefault="00284888" w:rsidP="004E49C9">
      <w:pPr>
        <w:pStyle w:val="Notedebasdepage"/>
        <w:rPr>
          <w:sz w:val="20"/>
          <w:szCs w:val="20"/>
        </w:rPr>
      </w:pPr>
      <w:r>
        <w:rPr>
          <w:rStyle w:val="Appelnotedebasdep"/>
        </w:rPr>
        <w:footnoteRef/>
      </w:r>
      <w:r>
        <w:t xml:space="preserve"> </w:t>
      </w:r>
      <w:r w:rsidRPr="00BF0A00">
        <w:rPr>
          <w:sz w:val="20"/>
          <w:szCs w:val="20"/>
        </w:rPr>
        <w:t>Quel est le problème ?</w:t>
      </w:r>
    </w:p>
  </w:footnote>
  <w:footnote w:id="2">
    <w:p w:rsidR="00284888" w:rsidRPr="00BF0A00" w:rsidRDefault="00284888" w:rsidP="00034F12">
      <w:pPr>
        <w:pStyle w:val="Notedebasdepage"/>
        <w:jc w:val="both"/>
        <w:rPr>
          <w:sz w:val="20"/>
          <w:szCs w:val="20"/>
        </w:rPr>
      </w:pPr>
      <w:r>
        <w:rPr>
          <w:rStyle w:val="Appelnotedebasdep"/>
        </w:rPr>
        <w:footnoteRef/>
      </w:r>
      <w:r>
        <w:t xml:space="preserve"> </w:t>
      </w:r>
      <w:r w:rsidRPr="00BF0A00">
        <w:rPr>
          <w:sz w:val="20"/>
          <w:szCs w:val="20"/>
        </w:rPr>
        <w:t xml:space="preserve">L’emplacement de </w:t>
      </w:r>
      <w:r w:rsidRPr="00BF0A00">
        <w:rPr>
          <w:i/>
          <w:sz w:val="20"/>
          <w:szCs w:val="20"/>
        </w:rPr>
        <w:t>lclstrconsts.fr.po</w:t>
      </w:r>
      <w:r w:rsidRPr="00BF0A00">
        <w:rPr>
          <w:sz w:val="20"/>
          <w:szCs w:val="20"/>
        </w:rPr>
        <w:t xml:space="preserve"> est le sous-répertoire </w:t>
      </w:r>
      <w:r w:rsidRPr="00BF0A00">
        <w:rPr>
          <w:i/>
          <w:sz w:val="20"/>
          <w:szCs w:val="20"/>
        </w:rPr>
        <w:t>lcl/languages</w:t>
      </w:r>
      <w:r w:rsidRPr="00BF0A00">
        <w:rPr>
          <w:sz w:val="20"/>
          <w:szCs w:val="20"/>
        </w:rPr>
        <w:t xml:space="preserve"> du répertoire d’installation de </w:t>
      </w:r>
      <w:r w:rsidRPr="00ED6D49">
        <w:rPr>
          <w:b/>
          <w:sz w:val="20"/>
          <w:szCs w:val="20"/>
        </w:rPr>
        <w:t>Lazarus</w:t>
      </w:r>
      <w:r w:rsidRPr="00BF0A00">
        <w:rPr>
          <w:sz w:val="20"/>
          <w:szCs w:val="20"/>
        </w:rPr>
        <w:t>.</w:t>
      </w:r>
    </w:p>
  </w:footnote>
  <w:footnote w:id="3">
    <w:p w:rsidR="00284888" w:rsidRPr="00BF0A00" w:rsidRDefault="00284888" w:rsidP="004E49C9">
      <w:pPr>
        <w:pStyle w:val="Notedebasdepage"/>
        <w:jc w:val="both"/>
        <w:rPr>
          <w:sz w:val="20"/>
          <w:szCs w:val="20"/>
        </w:rPr>
      </w:pPr>
      <w:r>
        <w:rPr>
          <w:rStyle w:val="Appelnotedebasdep"/>
        </w:rPr>
        <w:footnoteRef/>
      </w:r>
      <w:r>
        <w:t xml:space="preserve"> </w:t>
      </w:r>
      <w:r w:rsidRPr="00BF0A00">
        <w:rPr>
          <w:sz w:val="20"/>
          <w:szCs w:val="20"/>
        </w:rPr>
        <w:t xml:space="preserve">N’oubliez pas de renommer </w:t>
      </w:r>
      <w:r w:rsidRPr="00BF0A00">
        <w:rPr>
          <w:i/>
          <w:sz w:val="20"/>
          <w:szCs w:val="20"/>
        </w:rPr>
        <w:t>TestTranslate04.po</w:t>
      </w:r>
      <w:r w:rsidRPr="00BF0A00">
        <w:rPr>
          <w:sz w:val="20"/>
          <w:szCs w:val="20"/>
        </w:rPr>
        <w:t xml:space="preserve"> en </w:t>
      </w:r>
      <w:r w:rsidRPr="00BF0A00">
        <w:rPr>
          <w:i/>
          <w:sz w:val="20"/>
          <w:szCs w:val="20"/>
        </w:rPr>
        <w:t>TestTranslate04.fr.po</w:t>
      </w:r>
      <w:r w:rsidRPr="00BF0A00">
        <w:rPr>
          <w:sz w:val="20"/>
          <w:szCs w:val="20"/>
        </w:rPr>
        <w:t xml:space="preserve"> et de copier le fichier </w:t>
      </w:r>
      <w:r w:rsidRPr="00BF0A00">
        <w:rPr>
          <w:i/>
          <w:sz w:val="20"/>
          <w:szCs w:val="20"/>
        </w:rPr>
        <w:t>lclstrconsts.fr.po</w:t>
      </w:r>
      <w:r w:rsidRPr="00BF0A00">
        <w:rPr>
          <w:sz w:val="20"/>
          <w:szCs w:val="20"/>
        </w:rPr>
        <w:t xml:space="preserve"> dans ce répertoire si vous voulez que la LCL soit traduite !</w:t>
      </w:r>
    </w:p>
  </w:footnote>
  <w:footnote w:id="4">
    <w:p w:rsidR="00284888" w:rsidRDefault="00284888" w:rsidP="004E49C9">
      <w:pPr>
        <w:pStyle w:val="Notedebasdepage"/>
      </w:pPr>
      <w:r>
        <w:rPr>
          <w:rStyle w:val="Appelnotedebasdep"/>
        </w:rPr>
        <w:footnoteRef/>
      </w:r>
      <w:r>
        <w:t xml:space="preserve"> </w:t>
      </w:r>
      <w:r w:rsidRPr="00550A1E">
        <w:rPr>
          <w:i/>
          <w:sz w:val="20"/>
          <w:szCs w:val="20"/>
        </w:rPr>
        <w:t>L’orienté objet</w:t>
      </w:r>
      <w:r w:rsidRPr="00550A1E">
        <w:rPr>
          <w:sz w:val="20"/>
          <w:szCs w:val="20"/>
        </w:rPr>
        <w:t xml:space="preserve"> – Bersini Hugues – Eyrolles  2007</w:t>
      </w:r>
    </w:p>
  </w:footnote>
  <w:footnote w:id="5">
    <w:p w:rsidR="00284888" w:rsidRPr="00550A1E" w:rsidRDefault="00284888" w:rsidP="004E49C9">
      <w:pPr>
        <w:pStyle w:val="Notedebasdepage"/>
        <w:rPr>
          <w:sz w:val="20"/>
          <w:szCs w:val="20"/>
        </w:rPr>
      </w:pPr>
      <w:r>
        <w:rPr>
          <w:rStyle w:val="Appelnotedebasdep"/>
        </w:rPr>
        <w:footnoteRef/>
      </w:r>
      <w:r>
        <w:t xml:space="preserve"> </w:t>
      </w:r>
      <w:r w:rsidRPr="00550A1E">
        <w:rPr>
          <w:sz w:val="20"/>
          <w:szCs w:val="20"/>
        </w:rPr>
        <w:t>Ne vous inquiétez pas si vous ne maîtrisez pas le contenu de cette structure : son étude se fera bientôt.</w:t>
      </w:r>
    </w:p>
  </w:footnote>
  <w:footnote w:id="6">
    <w:p w:rsidR="00284888" w:rsidRPr="00550A1E" w:rsidRDefault="00284888" w:rsidP="004E49C9">
      <w:pPr>
        <w:pStyle w:val="Notedebasdepage"/>
        <w:rPr>
          <w:sz w:val="20"/>
          <w:szCs w:val="20"/>
        </w:rPr>
      </w:pPr>
      <w:r>
        <w:rPr>
          <w:rStyle w:val="Appelnotedebasdep"/>
        </w:rPr>
        <w:footnoteRef/>
      </w:r>
      <w:r>
        <w:t xml:space="preserve"> </w:t>
      </w:r>
      <w:r w:rsidRPr="00550A1E">
        <w:rPr>
          <w:sz w:val="20"/>
          <w:szCs w:val="20"/>
        </w:rPr>
        <w:t xml:space="preserve">Les propriétés seront étudiées en détail dans le </w:t>
      </w:r>
      <w:r>
        <w:rPr>
          <w:sz w:val="20"/>
          <w:szCs w:val="20"/>
        </w:rPr>
        <w:t xml:space="preserve">troisième </w:t>
      </w:r>
      <w:r w:rsidRPr="00550A1E">
        <w:rPr>
          <w:sz w:val="20"/>
          <w:szCs w:val="20"/>
        </w:rPr>
        <w:t xml:space="preserve">chapitre </w:t>
      </w:r>
      <w:r>
        <w:rPr>
          <w:sz w:val="20"/>
          <w:szCs w:val="20"/>
        </w:rPr>
        <w:t>sur la POO</w:t>
      </w:r>
      <w:r w:rsidRPr="00550A1E">
        <w:rPr>
          <w:sz w:val="20"/>
          <w:szCs w:val="20"/>
        </w:rPr>
        <w:t>.</w:t>
      </w:r>
    </w:p>
  </w:footnote>
  <w:footnote w:id="7">
    <w:p w:rsidR="00284888" w:rsidRPr="00550A1E" w:rsidRDefault="00284888" w:rsidP="004E49C9">
      <w:pPr>
        <w:ind w:firstLine="708"/>
        <w:jc w:val="both"/>
        <w:rPr>
          <w:sz w:val="20"/>
          <w:szCs w:val="20"/>
        </w:rPr>
      </w:pPr>
      <w:r>
        <w:rPr>
          <w:rStyle w:val="Appelnotedebasdep"/>
        </w:rPr>
        <w:footnoteRef/>
      </w:r>
      <w:r>
        <w:t xml:space="preserve"> </w:t>
      </w:r>
      <w:r w:rsidRPr="00550A1E">
        <w:rPr>
          <w:sz w:val="20"/>
          <w:szCs w:val="20"/>
        </w:rPr>
        <w:t xml:space="preserve">Vous verrez souvent le terme </w:t>
      </w:r>
      <w:r w:rsidRPr="00550A1E">
        <w:rPr>
          <w:i/>
          <w:sz w:val="20"/>
          <w:szCs w:val="20"/>
        </w:rPr>
        <w:t>objet</w:t>
      </w:r>
      <w:r w:rsidRPr="00550A1E">
        <w:rPr>
          <w:sz w:val="20"/>
          <w:szCs w:val="20"/>
        </w:rPr>
        <w:t xml:space="preserve"> employé dans le sens de </w:t>
      </w:r>
      <w:r w:rsidRPr="00550A1E">
        <w:rPr>
          <w:i/>
          <w:sz w:val="20"/>
          <w:szCs w:val="20"/>
        </w:rPr>
        <w:t>classe</w:t>
      </w:r>
      <w:r w:rsidRPr="00550A1E">
        <w:rPr>
          <w:sz w:val="20"/>
          <w:szCs w:val="20"/>
        </w:rPr>
        <w:t>. S’il s’agit bien d’un abus de langage, sachez qu’il ne porte pas à conséquence dans la plupart des cas.</w:t>
      </w:r>
    </w:p>
  </w:footnote>
  <w:footnote w:id="8">
    <w:p w:rsidR="00284888" w:rsidRPr="00550A1E" w:rsidRDefault="00284888" w:rsidP="004E49C9">
      <w:pPr>
        <w:pStyle w:val="Notedebasdepage"/>
        <w:jc w:val="both"/>
        <w:rPr>
          <w:sz w:val="20"/>
          <w:szCs w:val="20"/>
        </w:rPr>
      </w:pPr>
      <w:r>
        <w:rPr>
          <w:rStyle w:val="Appelnotedebasdep"/>
        </w:rPr>
        <w:footnoteRef/>
      </w:r>
      <w:r>
        <w:t xml:space="preserve"> </w:t>
      </w:r>
      <w:r w:rsidRPr="00550A1E">
        <w:rPr>
          <w:sz w:val="20"/>
          <w:szCs w:val="20"/>
        </w:rPr>
        <w:t>Pour les (très) curieux : cette affectation est possible, car ces variables sont des pointeurs vers les objets définis.</w:t>
      </w:r>
    </w:p>
  </w:footnote>
  <w:footnote w:id="9">
    <w:p w:rsidR="00284888" w:rsidRPr="00550A1E" w:rsidRDefault="00284888" w:rsidP="004E49C9">
      <w:pPr>
        <w:pStyle w:val="Notedebasdepage"/>
        <w:jc w:val="both"/>
        <w:rPr>
          <w:sz w:val="20"/>
          <w:szCs w:val="20"/>
        </w:rPr>
      </w:pPr>
      <w:r>
        <w:rPr>
          <w:rStyle w:val="Appelnotedebasdep"/>
        </w:rPr>
        <w:footnoteRef/>
      </w:r>
      <w:r>
        <w:t xml:space="preserve"> </w:t>
      </w:r>
      <w:r w:rsidRPr="00550A1E">
        <w:rPr>
          <w:sz w:val="20"/>
          <w:szCs w:val="20"/>
        </w:rPr>
        <w:t>Vous verrez par la suite que cette obligation ne s’applique pas pour un objet dont le propriétaire est défini.</w:t>
      </w:r>
    </w:p>
  </w:footnote>
  <w:footnote w:id="10">
    <w:p w:rsidR="00284888" w:rsidRDefault="00284888" w:rsidP="004E49C9">
      <w:pPr>
        <w:pStyle w:val="Notedebasdepage"/>
        <w:jc w:val="both"/>
      </w:pPr>
      <w:r>
        <w:rPr>
          <w:rStyle w:val="Appelnotedebasdep"/>
        </w:rPr>
        <w:footnoteRef/>
      </w:r>
      <w:r>
        <w:t xml:space="preserve"> </w:t>
      </w:r>
      <w:r w:rsidRPr="00550A1E">
        <w:rPr>
          <w:sz w:val="20"/>
          <w:szCs w:val="20"/>
        </w:rPr>
        <w:t xml:space="preserve">Il est possible d’appeler autant de fois que vous le désirez la méthode </w:t>
      </w:r>
      <w:r w:rsidRPr="00550A1E">
        <w:rPr>
          <w:i/>
          <w:color w:val="4F81BD" w:themeColor="accent1"/>
          <w:sz w:val="20"/>
          <w:szCs w:val="20"/>
        </w:rPr>
        <w:t>Create</w:t>
      </w:r>
      <w:r w:rsidRPr="00550A1E">
        <w:rPr>
          <w:sz w:val="20"/>
          <w:szCs w:val="20"/>
        </w:rPr>
        <w:t>, même s’il est rare d’avoir à le faire.</w:t>
      </w:r>
      <w:r>
        <w:t xml:space="preserve"> </w:t>
      </w:r>
    </w:p>
  </w:footnote>
  <w:footnote w:id="11">
    <w:p w:rsidR="00284888" w:rsidRDefault="00284888" w:rsidP="004E49C9">
      <w:pPr>
        <w:pStyle w:val="Notedebasdepage"/>
        <w:jc w:val="both"/>
      </w:pPr>
      <w:r>
        <w:rPr>
          <w:rStyle w:val="Appelnotedebasdep"/>
        </w:rPr>
        <w:footnoteRef/>
      </w:r>
      <w:r>
        <w:t xml:space="preserve"> </w:t>
      </w:r>
      <w:r w:rsidRPr="00550A1E">
        <w:rPr>
          <w:sz w:val="20"/>
          <w:szCs w:val="20"/>
        </w:rPr>
        <w:t xml:space="preserve">Pour des exemples d’utilisation de </w:t>
      </w:r>
      <w:r w:rsidRPr="00550A1E">
        <w:rPr>
          <w:i/>
          <w:color w:val="4F81BD" w:themeColor="accent1"/>
          <w:sz w:val="20"/>
          <w:szCs w:val="20"/>
        </w:rPr>
        <w:t>Self</w:t>
      </w:r>
      <w:r w:rsidRPr="00550A1E">
        <w:rPr>
          <w:sz w:val="20"/>
          <w:szCs w:val="20"/>
        </w:rPr>
        <w:t>, voir le chapitre sur la LCL</w:t>
      </w:r>
      <w:r>
        <w:t>.</w:t>
      </w:r>
    </w:p>
  </w:footnote>
  <w:footnote w:id="12">
    <w:p w:rsidR="00284888" w:rsidRDefault="00284888" w:rsidP="004E49C9">
      <w:pPr>
        <w:pStyle w:val="Notedebasdepage"/>
        <w:jc w:val="both"/>
      </w:pPr>
      <w:r>
        <w:rPr>
          <w:rStyle w:val="Appelnotedebasdep"/>
        </w:rPr>
        <w:footnoteRef/>
      </w:r>
      <w:r>
        <w:t xml:space="preserve"> </w:t>
      </w:r>
      <w:r w:rsidRPr="00550A1E">
        <w:rPr>
          <w:sz w:val="20"/>
          <w:szCs w:val="20"/>
        </w:rPr>
        <w:t xml:space="preserve">Cette remarque ne vaut évidemment que si la classe </w:t>
      </w:r>
      <w:r>
        <w:rPr>
          <w:sz w:val="20"/>
          <w:szCs w:val="20"/>
        </w:rPr>
        <w:t>a été bien conçue dès le départ !</w:t>
      </w:r>
      <w:r w:rsidRPr="00550A1E">
        <w:rPr>
          <w:sz w:val="20"/>
          <w:szCs w:val="20"/>
        </w:rPr>
        <w:t xml:space="preserve"> En particulier, si l’ajout de nouvelles fonctionnalités est toujours possible, en supprimer interdirait toute réelle rétrocompatibilité.</w:t>
      </w:r>
    </w:p>
  </w:footnote>
  <w:footnote w:id="13">
    <w:p w:rsidR="00284888" w:rsidRDefault="00284888" w:rsidP="004E49C9">
      <w:pPr>
        <w:pStyle w:val="Notedebasdepage"/>
      </w:pPr>
      <w:r>
        <w:rPr>
          <w:rStyle w:val="Appelnotedebasdep"/>
        </w:rPr>
        <w:footnoteRef/>
      </w:r>
      <w:r>
        <w:t xml:space="preserve"> </w:t>
      </w:r>
      <w:r w:rsidRPr="00550A1E">
        <w:rPr>
          <w:sz w:val="20"/>
          <w:szCs w:val="20"/>
        </w:rPr>
        <w:t>Voir le chapitre suivant.</w:t>
      </w:r>
    </w:p>
  </w:footnote>
  <w:footnote w:id="14">
    <w:p w:rsidR="00284888" w:rsidRDefault="00284888" w:rsidP="004E49C9">
      <w:pPr>
        <w:pStyle w:val="Notedebasdepage"/>
      </w:pPr>
      <w:r>
        <w:rPr>
          <w:rStyle w:val="Appelnotedebasdep"/>
        </w:rPr>
        <w:footnoteRef/>
      </w:r>
      <w:r>
        <w:t xml:space="preserve"> Cette table porte le nom de VMT : </w:t>
      </w:r>
      <w:r w:rsidRPr="00E86391">
        <w:rPr>
          <w:i/>
        </w:rPr>
        <w:t>Virtual Method Table</w:t>
      </w:r>
      <w:r>
        <w:t>.</w:t>
      </w:r>
    </w:p>
  </w:footnote>
  <w:footnote w:id="15">
    <w:p w:rsidR="00284888" w:rsidRDefault="00284888" w:rsidP="004E49C9">
      <w:pPr>
        <w:pStyle w:val="Notedebasdepage"/>
        <w:jc w:val="both"/>
      </w:pPr>
      <w:r>
        <w:rPr>
          <w:rStyle w:val="Appelnotedebasdep"/>
        </w:rPr>
        <w:footnoteRef/>
      </w:r>
      <w:r>
        <w:t xml:space="preserve"> L’appel en Delphi des méthodes marquées comme </w:t>
      </w:r>
      <w:r w:rsidRPr="00B32C8F">
        <w:rPr>
          <w:i/>
          <w:color w:val="4F81BD" w:themeColor="accent1"/>
        </w:rPr>
        <w:t>dynamic</w:t>
      </w:r>
      <w:r w:rsidRPr="00B32C8F">
        <w:rPr>
          <w:color w:val="4F81BD" w:themeColor="accent1"/>
        </w:rPr>
        <w:t xml:space="preserve"> </w:t>
      </w:r>
      <w:r>
        <w:t xml:space="preserve">diffère de l’appel des méthodes </w:t>
      </w:r>
      <w:r w:rsidRPr="00B32C8F">
        <w:rPr>
          <w:i/>
          <w:color w:val="4F81BD" w:themeColor="accent1"/>
        </w:rPr>
        <w:t>virtual</w:t>
      </w:r>
      <w:r w:rsidRPr="00B32C8F">
        <w:rPr>
          <w:color w:val="4F81BD" w:themeColor="accent1"/>
        </w:rPr>
        <w:t> </w:t>
      </w:r>
      <w:r>
        <w:t xml:space="preserve">: elles sont accessibles grâce à une table DMT plus compacte qu’une  VMT mais plus lente d’accès. Les méthodes </w:t>
      </w:r>
      <w:r w:rsidRPr="00ED1FFD">
        <w:rPr>
          <w:i/>
          <w:color w:val="4F81BD" w:themeColor="accent1"/>
        </w:rPr>
        <w:t>dynamic</w:t>
      </w:r>
      <w:r w:rsidRPr="00ED1FFD">
        <w:rPr>
          <w:color w:val="4F81BD" w:themeColor="accent1"/>
        </w:rPr>
        <w:t xml:space="preserve"> </w:t>
      </w:r>
      <w:r>
        <w:t>ont perdu de leur intérêt depuis l’adressage en au moins 32 bits.</w:t>
      </w:r>
    </w:p>
  </w:footnote>
  <w:footnote w:id="16">
    <w:p w:rsidR="00284888" w:rsidRDefault="00284888" w:rsidP="004E49C9">
      <w:pPr>
        <w:spacing w:after="0" w:line="240" w:lineRule="auto"/>
        <w:ind w:firstLine="709"/>
        <w:jc w:val="both"/>
      </w:pPr>
      <w:r>
        <w:rPr>
          <w:rStyle w:val="Appelnotedebasdep"/>
        </w:rPr>
        <w:footnoteRef/>
      </w:r>
      <w:r>
        <w:t xml:space="preserve"> </w:t>
      </w:r>
      <w:r w:rsidRPr="00083732">
        <w:t xml:space="preserve">On a là une illustration du polymorphisme : un objet de type </w:t>
      </w:r>
      <w:r w:rsidRPr="00166D83">
        <w:rPr>
          <w:b/>
          <w:i/>
          <w:color w:val="4F81BD" w:themeColor="accent1"/>
        </w:rPr>
        <w:t>TChien</w:t>
      </w:r>
      <w:r w:rsidRPr="00083732">
        <w:rPr>
          <w:color w:val="4F81BD" w:themeColor="accent1"/>
        </w:rPr>
        <w:t xml:space="preserve"> </w:t>
      </w:r>
      <w:r w:rsidRPr="00083732">
        <w:t xml:space="preserve">est vraiment un objet de type </w:t>
      </w:r>
      <w:r w:rsidRPr="00166D83">
        <w:rPr>
          <w:b/>
          <w:color w:val="4F81BD" w:themeColor="accent1"/>
        </w:rPr>
        <w:t>TAnimal</w:t>
      </w:r>
      <w:r w:rsidRPr="00083732">
        <w:t>, mais qui possède ses propres caractéristiques.</w:t>
      </w:r>
    </w:p>
  </w:footnote>
  <w:footnote w:id="17">
    <w:p w:rsidR="00284888" w:rsidRPr="00985C94" w:rsidRDefault="00284888" w:rsidP="004E49C9">
      <w:pPr>
        <w:spacing w:after="0" w:line="240" w:lineRule="auto"/>
        <w:ind w:firstLine="709"/>
        <w:jc w:val="both"/>
      </w:pPr>
      <w:r>
        <w:rPr>
          <w:rStyle w:val="Appelnotedebasdep"/>
        </w:rPr>
        <w:footnoteRef/>
      </w:r>
      <w:r>
        <w:t xml:space="preserve"> </w:t>
      </w:r>
      <w:r w:rsidRPr="00985C94">
        <w:t>En fait, le mécanisme est si intéressant qu’il suffit de jeter un coup d’œil à la LCL pour voir qu’il est omniprésent !</w:t>
      </w:r>
    </w:p>
  </w:footnote>
  <w:footnote w:id="18">
    <w:p w:rsidR="00284888" w:rsidRPr="00550A1E" w:rsidRDefault="00284888" w:rsidP="004E49C9">
      <w:pPr>
        <w:pStyle w:val="Notedebasdepage"/>
        <w:rPr>
          <w:sz w:val="20"/>
          <w:szCs w:val="20"/>
        </w:rPr>
      </w:pPr>
      <w:r>
        <w:rPr>
          <w:rStyle w:val="Appelnotedebasdep"/>
        </w:rPr>
        <w:footnoteRef/>
      </w:r>
      <w:r>
        <w:t xml:space="preserve"> </w:t>
      </w:r>
      <w:r w:rsidRPr="00550A1E">
        <w:rPr>
          <w:sz w:val="20"/>
          <w:szCs w:val="20"/>
        </w:rPr>
        <w:t xml:space="preserve">Une des classes les plus utilisées, </w:t>
      </w:r>
      <w:r w:rsidRPr="00550A1E">
        <w:rPr>
          <w:i/>
          <w:color w:val="4F81BD" w:themeColor="accent1"/>
          <w:sz w:val="20"/>
          <w:szCs w:val="20"/>
        </w:rPr>
        <w:t>T</w:t>
      </w:r>
      <w:r w:rsidRPr="00F73CB7">
        <w:rPr>
          <w:b/>
          <w:i/>
          <w:color w:val="4F81BD" w:themeColor="accent1"/>
          <w:sz w:val="20"/>
          <w:szCs w:val="20"/>
        </w:rPr>
        <w:t>String</w:t>
      </w:r>
      <w:r w:rsidRPr="00550A1E">
        <w:rPr>
          <w:i/>
          <w:color w:val="4F81BD" w:themeColor="accent1"/>
          <w:sz w:val="20"/>
          <w:szCs w:val="20"/>
        </w:rPr>
        <w:t>List</w:t>
      </w:r>
      <w:r w:rsidRPr="00550A1E">
        <w:rPr>
          <w:sz w:val="20"/>
          <w:szCs w:val="20"/>
        </w:rPr>
        <w:t xml:space="preserve">, a pour ancêtre </w:t>
      </w:r>
      <w:r w:rsidRPr="00550A1E">
        <w:rPr>
          <w:i/>
          <w:color w:val="4F81BD" w:themeColor="accent1"/>
          <w:sz w:val="20"/>
          <w:szCs w:val="20"/>
        </w:rPr>
        <w:t>T</w:t>
      </w:r>
      <w:r w:rsidRPr="00F73CB7">
        <w:rPr>
          <w:b/>
          <w:i/>
          <w:color w:val="4F81BD" w:themeColor="accent1"/>
          <w:sz w:val="20"/>
          <w:szCs w:val="20"/>
        </w:rPr>
        <w:t>String</w:t>
      </w:r>
      <w:r w:rsidRPr="00550A1E">
        <w:rPr>
          <w:i/>
          <w:color w:val="4F81BD" w:themeColor="accent1"/>
          <w:sz w:val="20"/>
          <w:szCs w:val="20"/>
        </w:rPr>
        <w:t>s</w:t>
      </w:r>
      <w:r w:rsidRPr="00550A1E">
        <w:rPr>
          <w:sz w:val="20"/>
          <w:szCs w:val="20"/>
        </w:rPr>
        <w:t>.</w:t>
      </w:r>
    </w:p>
  </w:footnote>
  <w:footnote w:id="19">
    <w:p w:rsidR="00284888" w:rsidRPr="00A7018E" w:rsidRDefault="00284888" w:rsidP="00A7018E">
      <w:pPr>
        <w:pStyle w:val="Notedebasdepage"/>
        <w:jc w:val="both"/>
        <w:rPr>
          <w:sz w:val="20"/>
          <w:szCs w:val="20"/>
        </w:rPr>
      </w:pPr>
      <w:r>
        <w:rPr>
          <w:rStyle w:val="Appelnotedebasdep"/>
        </w:rPr>
        <w:footnoteRef/>
      </w:r>
      <w:r>
        <w:t xml:space="preserve"> </w:t>
      </w:r>
      <w:r w:rsidRPr="00A7018E">
        <w:rPr>
          <w:sz w:val="20"/>
          <w:szCs w:val="20"/>
        </w:rPr>
        <w:t>Dans un projet plus cohérent, on aurait intérêt à inclure ces tests dans la classe elle-même et sans doute à prévoir une entrée du nombre sous forme de chaîne. Les simplifications sont ici à visée pédagogique.</w:t>
      </w:r>
    </w:p>
  </w:footnote>
  <w:footnote w:id="20">
    <w:p w:rsidR="00284888" w:rsidRDefault="00284888" w:rsidP="003E7584">
      <w:pPr>
        <w:pStyle w:val="Notedebasdepage"/>
        <w:jc w:val="both"/>
      </w:pPr>
      <w:r>
        <w:rPr>
          <w:rStyle w:val="Appelnotedebasdep"/>
        </w:rPr>
        <w:footnoteRef/>
      </w:r>
      <w:r>
        <w:t xml:space="preserve"> Afin de bien se rendre compte du phénomène, chaque méthode a une particularité : valeur laissée telle quelle, multipliée ou divisée par 10, multipliée ou divisée par 100.</w:t>
      </w:r>
    </w:p>
  </w:footnote>
  <w:footnote w:id="21">
    <w:p w:rsidR="00284888" w:rsidRPr="003B77F5" w:rsidRDefault="00284888" w:rsidP="003B77F5">
      <w:pPr>
        <w:pStyle w:val="Notedebasdepage"/>
        <w:jc w:val="both"/>
        <w:rPr>
          <w:sz w:val="20"/>
          <w:szCs w:val="20"/>
        </w:rPr>
      </w:pPr>
      <w:r>
        <w:rPr>
          <w:rStyle w:val="Appelnotedebasdep"/>
        </w:rPr>
        <w:footnoteRef/>
      </w:r>
      <w:r>
        <w:t xml:space="preserve"> </w:t>
      </w:r>
      <w:r w:rsidRPr="003B77F5">
        <w:rPr>
          <w:sz w:val="20"/>
          <w:szCs w:val="20"/>
        </w:rPr>
        <w:t xml:space="preserve">Pour rappel : ce constructeur et ce destructeur sont invoqués respectivement avant la section </w:t>
      </w:r>
      <w:r w:rsidRPr="003B77F5">
        <w:rPr>
          <w:i/>
          <w:color w:val="4F81BD" w:themeColor="accent1"/>
          <w:sz w:val="20"/>
          <w:szCs w:val="20"/>
        </w:rPr>
        <w:t>initialization</w:t>
      </w:r>
      <w:r w:rsidRPr="003B77F5">
        <w:rPr>
          <w:color w:val="4F81BD" w:themeColor="accent1"/>
          <w:sz w:val="20"/>
          <w:szCs w:val="20"/>
        </w:rPr>
        <w:t xml:space="preserve"> </w:t>
      </w:r>
      <w:r w:rsidRPr="003B77F5">
        <w:rPr>
          <w:sz w:val="20"/>
          <w:szCs w:val="20"/>
        </w:rPr>
        <w:t xml:space="preserve">et après la section </w:t>
      </w:r>
      <w:r w:rsidRPr="003B77F5">
        <w:rPr>
          <w:i/>
          <w:color w:val="4F81BD" w:themeColor="accent1"/>
          <w:sz w:val="20"/>
          <w:szCs w:val="20"/>
        </w:rPr>
        <w:t>finalization</w:t>
      </w:r>
      <w:r w:rsidRPr="003B77F5">
        <w:rPr>
          <w:sz w:val="20"/>
          <w:szCs w:val="20"/>
        </w:rPr>
        <w:t>, sans aucun appel expli</w:t>
      </w:r>
      <w:r>
        <w:rPr>
          <w:sz w:val="20"/>
          <w:szCs w:val="20"/>
        </w:rPr>
        <w:t>ci</w:t>
      </w:r>
      <w:r w:rsidRPr="003B77F5">
        <w:rPr>
          <w:sz w:val="20"/>
          <w:szCs w:val="20"/>
        </w:rPr>
        <w:t>te.</w:t>
      </w:r>
    </w:p>
  </w:footnote>
  <w:footnote w:id="22">
    <w:p w:rsidR="00284888" w:rsidRPr="00B858A8" w:rsidRDefault="00284888" w:rsidP="00567A82">
      <w:pPr>
        <w:pStyle w:val="Notedebasdepage"/>
        <w:jc w:val="both"/>
        <w:rPr>
          <w:sz w:val="20"/>
          <w:szCs w:val="20"/>
        </w:rPr>
      </w:pPr>
      <w:r>
        <w:rPr>
          <w:rStyle w:val="Appelnotedebasdep"/>
        </w:rPr>
        <w:footnoteRef/>
      </w:r>
      <w:r>
        <w:t xml:space="preserve"> </w:t>
      </w:r>
      <w:r w:rsidRPr="00B858A8">
        <w:rPr>
          <w:sz w:val="20"/>
          <w:szCs w:val="20"/>
        </w:rPr>
        <w:t xml:space="preserve">Désigner un </w:t>
      </w:r>
      <w:r w:rsidRPr="00B858A8">
        <w:rPr>
          <w:i/>
          <w:color w:val="4F81BD" w:themeColor="accent1"/>
          <w:sz w:val="20"/>
          <w:szCs w:val="20"/>
        </w:rPr>
        <w:t>Parent</w:t>
      </w:r>
      <w:r w:rsidRPr="00B858A8">
        <w:rPr>
          <w:color w:val="4F81BD" w:themeColor="accent1"/>
          <w:sz w:val="20"/>
          <w:szCs w:val="20"/>
        </w:rPr>
        <w:t xml:space="preserve"> </w:t>
      </w:r>
      <w:r w:rsidRPr="00B858A8">
        <w:rPr>
          <w:sz w:val="20"/>
          <w:szCs w:val="20"/>
        </w:rPr>
        <w:t>pour créer dynamiquement un contrôle est une obligation afin qu’il sache où il doit être dessiné.</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A1099"/>
    <w:multiLevelType w:val="hybridMultilevel"/>
    <w:tmpl w:val="01F2F186"/>
    <w:lvl w:ilvl="0" w:tplc="040C000D">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nsid w:val="139451BA"/>
    <w:multiLevelType w:val="hybridMultilevel"/>
    <w:tmpl w:val="0CEE582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nsid w:val="14B76145"/>
    <w:multiLevelType w:val="hybridMultilevel"/>
    <w:tmpl w:val="B208517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nsid w:val="189375C2"/>
    <w:multiLevelType w:val="hybridMultilevel"/>
    <w:tmpl w:val="A4C8FF84"/>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nsid w:val="195336B6"/>
    <w:multiLevelType w:val="hybridMultilevel"/>
    <w:tmpl w:val="49DCCF4E"/>
    <w:lvl w:ilvl="0" w:tplc="3A6805EA">
      <w:numFmt w:val="bullet"/>
      <w:lvlText w:val=""/>
      <w:lvlJc w:val="left"/>
      <w:pPr>
        <w:ind w:left="1068" w:hanging="360"/>
      </w:pPr>
      <w:rPr>
        <w:rFonts w:ascii="Symbol" w:eastAsiaTheme="minorEastAsia"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nsid w:val="1E15488D"/>
    <w:multiLevelType w:val="hybridMultilevel"/>
    <w:tmpl w:val="014AF53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nsid w:val="294A2E48"/>
    <w:multiLevelType w:val="hybridMultilevel"/>
    <w:tmpl w:val="53D6A2C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nsid w:val="29D04D53"/>
    <w:multiLevelType w:val="hybridMultilevel"/>
    <w:tmpl w:val="41D63020"/>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nsid w:val="2C894790"/>
    <w:multiLevelType w:val="hybridMultilevel"/>
    <w:tmpl w:val="44D4D014"/>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nsid w:val="2F0F04D8"/>
    <w:multiLevelType w:val="hybridMultilevel"/>
    <w:tmpl w:val="ACC802DE"/>
    <w:lvl w:ilvl="0" w:tplc="8A0EACDA">
      <w:numFmt w:val="bullet"/>
      <w:lvlText w:val=""/>
      <w:lvlJc w:val="left"/>
      <w:pPr>
        <w:ind w:left="1068" w:hanging="360"/>
      </w:pPr>
      <w:rPr>
        <w:rFonts w:ascii="Symbol" w:eastAsiaTheme="minorEastAsia"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nsid w:val="33D077BE"/>
    <w:multiLevelType w:val="hybridMultilevel"/>
    <w:tmpl w:val="24E26312"/>
    <w:lvl w:ilvl="0" w:tplc="040C000D">
      <w:start w:val="1"/>
      <w:numFmt w:val="bullet"/>
      <w:lvlText w:val=""/>
      <w:lvlJc w:val="left"/>
      <w:pPr>
        <w:ind w:left="1489" w:hanging="360"/>
      </w:pPr>
      <w:rPr>
        <w:rFonts w:ascii="Wingdings" w:hAnsi="Wingdings" w:hint="default"/>
      </w:rPr>
    </w:lvl>
    <w:lvl w:ilvl="1" w:tplc="040C0003" w:tentative="1">
      <w:start w:val="1"/>
      <w:numFmt w:val="bullet"/>
      <w:lvlText w:val="o"/>
      <w:lvlJc w:val="left"/>
      <w:pPr>
        <w:ind w:left="2209" w:hanging="360"/>
      </w:pPr>
      <w:rPr>
        <w:rFonts w:ascii="Courier New" w:hAnsi="Courier New" w:cs="Courier New" w:hint="default"/>
      </w:rPr>
    </w:lvl>
    <w:lvl w:ilvl="2" w:tplc="040C0005" w:tentative="1">
      <w:start w:val="1"/>
      <w:numFmt w:val="bullet"/>
      <w:lvlText w:val=""/>
      <w:lvlJc w:val="left"/>
      <w:pPr>
        <w:ind w:left="2929" w:hanging="360"/>
      </w:pPr>
      <w:rPr>
        <w:rFonts w:ascii="Wingdings" w:hAnsi="Wingdings" w:hint="default"/>
      </w:rPr>
    </w:lvl>
    <w:lvl w:ilvl="3" w:tplc="040C0001" w:tentative="1">
      <w:start w:val="1"/>
      <w:numFmt w:val="bullet"/>
      <w:lvlText w:val=""/>
      <w:lvlJc w:val="left"/>
      <w:pPr>
        <w:ind w:left="3649" w:hanging="360"/>
      </w:pPr>
      <w:rPr>
        <w:rFonts w:ascii="Symbol" w:hAnsi="Symbol" w:hint="default"/>
      </w:rPr>
    </w:lvl>
    <w:lvl w:ilvl="4" w:tplc="040C0003" w:tentative="1">
      <w:start w:val="1"/>
      <w:numFmt w:val="bullet"/>
      <w:lvlText w:val="o"/>
      <w:lvlJc w:val="left"/>
      <w:pPr>
        <w:ind w:left="4369" w:hanging="360"/>
      </w:pPr>
      <w:rPr>
        <w:rFonts w:ascii="Courier New" w:hAnsi="Courier New" w:cs="Courier New" w:hint="default"/>
      </w:rPr>
    </w:lvl>
    <w:lvl w:ilvl="5" w:tplc="040C0005" w:tentative="1">
      <w:start w:val="1"/>
      <w:numFmt w:val="bullet"/>
      <w:lvlText w:val=""/>
      <w:lvlJc w:val="left"/>
      <w:pPr>
        <w:ind w:left="5089" w:hanging="360"/>
      </w:pPr>
      <w:rPr>
        <w:rFonts w:ascii="Wingdings" w:hAnsi="Wingdings" w:hint="default"/>
      </w:rPr>
    </w:lvl>
    <w:lvl w:ilvl="6" w:tplc="040C0001" w:tentative="1">
      <w:start w:val="1"/>
      <w:numFmt w:val="bullet"/>
      <w:lvlText w:val=""/>
      <w:lvlJc w:val="left"/>
      <w:pPr>
        <w:ind w:left="5809" w:hanging="360"/>
      </w:pPr>
      <w:rPr>
        <w:rFonts w:ascii="Symbol" w:hAnsi="Symbol" w:hint="default"/>
      </w:rPr>
    </w:lvl>
    <w:lvl w:ilvl="7" w:tplc="040C0003" w:tentative="1">
      <w:start w:val="1"/>
      <w:numFmt w:val="bullet"/>
      <w:lvlText w:val="o"/>
      <w:lvlJc w:val="left"/>
      <w:pPr>
        <w:ind w:left="6529" w:hanging="360"/>
      </w:pPr>
      <w:rPr>
        <w:rFonts w:ascii="Courier New" w:hAnsi="Courier New" w:cs="Courier New" w:hint="default"/>
      </w:rPr>
    </w:lvl>
    <w:lvl w:ilvl="8" w:tplc="040C0005" w:tentative="1">
      <w:start w:val="1"/>
      <w:numFmt w:val="bullet"/>
      <w:lvlText w:val=""/>
      <w:lvlJc w:val="left"/>
      <w:pPr>
        <w:ind w:left="7249" w:hanging="360"/>
      </w:pPr>
      <w:rPr>
        <w:rFonts w:ascii="Wingdings" w:hAnsi="Wingdings" w:hint="default"/>
      </w:rPr>
    </w:lvl>
  </w:abstractNum>
  <w:abstractNum w:abstractNumId="11">
    <w:nsid w:val="3D3310FF"/>
    <w:multiLevelType w:val="hybridMultilevel"/>
    <w:tmpl w:val="861C454E"/>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nsid w:val="400D0429"/>
    <w:multiLevelType w:val="hybridMultilevel"/>
    <w:tmpl w:val="A7420A7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nsid w:val="40F1255D"/>
    <w:multiLevelType w:val="hybridMultilevel"/>
    <w:tmpl w:val="49640B5E"/>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nsid w:val="416634DC"/>
    <w:multiLevelType w:val="hybridMultilevel"/>
    <w:tmpl w:val="1D387882"/>
    <w:lvl w:ilvl="0" w:tplc="3A8C8F76">
      <w:numFmt w:val="bullet"/>
      <w:lvlText w:val=""/>
      <w:lvlJc w:val="left"/>
      <w:pPr>
        <w:ind w:left="1068" w:hanging="360"/>
      </w:pPr>
      <w:rPr>
        <w:rFonts w:ascii="Symbol" w:eastAsiaTheme="minorEastAsia"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nsid w:val="41A06679"/>
    <w:multiLevelType w:val="hybridMultilevel"/>
    <w:tmpl w:val="3DD23586"/>
    <w:lvl w:ilvl="0" w:tplc="9384A60A">
      <w:numFmt w:val="bullet"/>
      <w:lvlText w:val=""/>
      <w:lvlJc w:val="left"/>
      <w:pPr>
        <w:ind w:left="1068" w:hanging="360"/>
      </w:pPr>
      <w:rPr>
        <w:rFonts w:ascii="Symbol" w:eastAsiaTheme="minorEastAsia"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nsid w:val="422076FD"/>
    <w:multiLevelType w:val="hybridMultilevel"/>
    <w:tmpl w:val="3A8A2A5E"/>
    <w:lvl w:ilvl="0" w:tplc="496C290C">
      <w:numFmt w:val="bullet"/>
      <w:lvlText w:val=""/>
      <w:lvlJc w:val="left"/>
      <w:pPr>
        <w:ind w:left="1068" w:hanging="360"/>
      </w:pPr>
      <w:rPr>
        <w:rFonts w:ascii="Symbol" w:eastAsiaTheme="minorEastAsia"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7">
    <w:nsid w:val="490E69DE"/>
    <w:multiLevelType w:val="multilevel"/>
    <w:tmpl w:val="50FE9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D23478A"/>
    <w:multiLevelType w:val="hybridMultilevel"/>
    <w:tmpl w:val="63AC1A9E"/>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nsid w:val="5DF72144"/>
    <w:multiLevelType w:val="hybridMultilevel"/>
    <w:tmpl w:val="B862F752"/>
    <w:lvl w:ilvl="0" w:tplc="35E616D2">
      <w:numFmt w:val="bullet"/>
      <w:lvlText w:val=""/>
      <w:lvlJc w:val="left"/>
      <w:pPr>
        <w:ind w:left="1068" w:hanging="360"/>
      </w:pPr>
      <w:rPr>
        <w:rFonts w:ascii="Wingdings" w:eastAsiaTheme="majorEastAsia" w:hAnsi="Wingdings" w:cstheme="maj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nsid w:val="5FCA1416"/>
    <w:multiLevelType w:val="hybridMultilevel"/>
    <w:tmpl w:val="6BCE222A"/>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nsid w:val="6ABE3BB3"/>
    <w:multiLevelType w:val="hybridMultilevel"/>
    <w:tmpl w:val="1DBADECE"/>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2">
    <w:nsid w:val="71343052"/>
    <w:multiLevelType w:val="hybridMultilevel"/>
    <w:tmpl w:val="0E3A132E"/>
    <w:lvl w:ilvl="0" w:tplc="040C000B">
      <w:start w:val="1"/>
      <w:numFmt w:val="bullet"/>
      <w:lvlText w:val=""/>
      <w:lvlJc w:val="left"/>
      <w:pPr>
        <w:ind w:left="1788" w:hanging="360"/>
      </w:pPr>
      <w:rPr>
        <w:rFonts w:ascii="Wingdings" w:hAnsi="Wingdings"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23">
    <w:nsid w:val="726977D3"/>
    <w:multiLevelType w:val="hybridMultilevel"/>
    <w:tmpl w:val="79DC750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nsid w:val="79492513"/>
    <w:multiLevelType w:val="hybridMultilevel"/>
    <w:tmpl w:val="63FC3FD4"/>
    <w:lvl w:ilvl="0" w:tplc="8578EC9A">
      <w:start w:val="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6"/>
  </w:num>
  <w:num w:numId="4">
    <w:abstractNumId w:val="15"/>
  </w:num>
  <w:num w:numId="5">
    <w:abstractNumId w:val="5"/>
  </w:num>
  <w:num w:numId="6">
    <w:abstractNumId w:val="1"/>
  </w:num>
  <w:num w:numId="7">
    <w:abstractNumId w:val="24"/>
  </w:num>
  <w:num w:numId="8">
    <w:abstractNumId w:val="14"/>
  </w:num>
  <w:num w:numId="9">
    <w:abstractNumId w:val="12"/>
  </w:num>
  <w:num w:numId="10">
    <w:abstractNumId w:val="21"/>
  </w:num>
  <w:num w:numId="11">
    <w:abstractNumId w:val="18"/>
  </w:num>
  <w:num w:numId="12">
    <w:abstractNumId w:val="22"/>
  </w:num>
  <w:num w:numId="13">
    <w:abstractNumId w:val="19"/>
  </w:num>
  <w:num w:numId="14">
    <w:abstractNumId w:val="9"/>
  </w:num>
  <w:num w:numId="15">
    <w:abstractNumId w:val="16"/>
  </w:num>
  <w:num w:numId="16">
    <w:abstractNumId w:val="0"/>
  </w:num>
  <w:num w:numId="17">
    <w:abstractNumId w:val="20"/>
  </w:num>
  <w:num w:numId="18">
    <w:abstractNumId w:val="23"/>
  </w:num>
  <w:num w:numId="19">
    <w:abstractNumId w:val="11"/>
  </w:num>
  <w:num w:numId="20">
    <w:abstractNumId w:val="13"/>
  </w:num>
  <w:num w:numId="21">
    <w:abstractNumId w:val="3"/>
  </w:num>
  <w:num w:numId="22">
    <w:abstractNumId w:val="7"/>
  </w:num>
  <w:num w:numId="23">
    <w:abstractNumId w:val="17"/>
  </w:num>
  <w:num w:numId="24">
    <w:abstractNumId w:val="10"/>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49C9"/>
    <w:rsid w:val="000010B0"/>
    <w:rsid w:val="00004254"/>
    <w:rsid w:val="00005675"/>
    <w:rsid w:val="00005850"/>
    <w:rsid w:val="000157D4"/>
    <w:rsid w:val="00015B23"/>
    <w:rsid w:val="00017CDC"/>
    <w:rsid w:val="00034F12"/>
    <w:rsid w:val="0003560C"/>
    <w:rsid w:val="000435C5"/>
    <w:rsid w:val="00067A91"/>
    <w:rsid w:val="00071C73"/>
    <w:rsid w:val="00087625"/>
    <w:rsid w:val="000A6737"/>
    <w:rsid w:val="000B2D95"/>
    <w:rsid w:val="000C23BE"/>
    <w:rsid w:val="000C7B5B"/>
    <w:rsid w:val="000D32D7"/>
    <w:rsid w:val="000D59AD"/>
    <w:rsid w:val="000F2003"/>
    <w:rsid w:val="001002B2"/>
    <w:rsid w:val="001054F9"/>
    <w:rsid w:val="0011240F"/>
    <w:rsid w:val="0011366F"/>
    <w:rsid w:val="00126BD4"/>
    <w:rsid w:val="00140353"/>
    <w:rsid w:val="001450F5"/>
    <w:rsid w:val="00150542"/>
    <w:rsid w:val="00153318"/>
    <w:rsid w:val="00154E6E"/>
    <w:rsid w:val="00160A22"/>
    <w:rsid w:val="00166D83"/>
    <w:rsid w:val="00180F10"/>
    <w:rsid w:val="00193E0B"/>
    <w:rsid w:val="00195D8A"/>
    <w:rsid w:val="001A1707"/>
    <w:rsid w:val="001A1F30"/>
    <w:rsid w:val="001D0952"/>
    <w:rsid w:val="001D1DFA"/>
    <w:rsid w:val="001D5645"/>
    <w:rsid w:val="001F18C1"/>
    <w:rsid w:val="00201972"/>
    <w:rsid w:val="00204BFE"/>
    <w:rsid w:val="00204CF6"/>
    <w:rsid w:val="00206EEB"/>
    <w:rsid w:val="002102F4"/>
    <w:rsid w:val="002126AC"/>
    <w:rsid w:val="002136EB"/>
    <w:rsid w:val="00215611"/>
    <w:rsid w:val="002233F4"/>
    <w:rsid w:val="002249E7"/>
    <w:rsid w:val="002256B8"/>
    <w:rsid w:val="0022612F"/>
    <w:rsid w:val="00226A60"/>
    <w:rsid w:val="0022765D"/>
    <w:rsid w:val="002339EE"/>
    <w:rsid w:val="002350AD"/>
    <w:rsid w:val="00245329"/>
    <w:rsid w:val="00253D78"/>
    <w:rsid w:val="00261020"/>
    <w:rsid w:val="0026218B"/>
    <w:rsid w:val="00262BD4"/>
    <w:rsid w:val="00273FBC"/>
    <w:rsid w:val="002810E7"/>
    <w:rsid w:val="002821D9"/>
    <w:rsid w:val="00284888"/>
    <w:rsid w:val="00285B8E"/>
    <w:rsid w:val="00287A0B"/>
    <w:rsid w:val="00296498"/>
    <w:rsid w:val="002A4956"/>
    <w:rsid w:val="002C05BE"/>
    <w:rsid w:val="002C2A09"/>
    <w:rsid w:val="002C36E2"/>
    <w:rsid w:val="002D1B16"/>
    <w:rsid w:val="002F2168"/>
    <w:rsid w:val="002F3217"/>
    <w:rsid w:val="002F459F"/>
    <w:rsid w:val="00300BB4"/>
    <w:rsid w:val="003011D1"/>
    <w:rsid w:val="003029F0"/>
    <w:rsid w:val="00302E36"/>
    <w:rsid w:val="003160F5"/>
    <w:rsid w:val="003221CC"/>
    <w:rsid w:val="00325F12"/>
    <w:rsid w:val="003264BF"/>
    <w:rsid w:val="0033176E"/>
    <w:rsid w:val="00340199"/>
    <w:rsid w:val="003708CE"/>
    <w:rsid w:val="00372D88"/>
    <w:rsid w:val="003811E8"/>
    <w:rsid w:val="003848B4"/>
    <w:rsid w:val="00384FAA"/>
    <w:rsid w:val="0038536A"/>
    <w:rsid w:val="003A3ACD"/>
    <w:rsid w:val="003A5154"/>
    <w:rsid w:val="003A56C5"/>
    <w:rsid w:val="003B3C2F"/>
    <w:rsid w:val="003B77F5"/>
    <w:rsid w:val="003B7A63"/>
    <w:rsid w:val="003C2E8A"/>
    <w:rsid w:val="003C4C13"/>
    <w:rsid w:val="003C6D97"/>
    <w:rsid w:val="003D0211"/>
    <w:rsid w:val="003D10E3"/>
    <w:rsid w:val="003D7ED1"/>
    <w:rsid w:val="003E3AAF"/>
    <w:rsid w:val="003E7584"/>
    <w:rsid w:val="003F013A"/>
    <w:rsid w:val="003F0818"/>
    <w:rsid w:val="003F1949"/>
    <w:rsid w:val="004012FC"/>
    <w:rsid w:val="00404FF8"/>
    <w:rsid w:val="0040640A"/>
    <w:rsid w:val="004072DD"/>
    <w:rsid w:val="00415A11"/>
    <w:rsid w:val="004169F8"/>
    <w:rsid w:val="00421A26"/>
    <w:rsid w:val="00425B58"/>
    <w:rsid w:val="00437BA2"/>
    <w:rsid w:val="00440285"/>
    <w:rsid w:val="00443FAF"/>
    <w:rsid w:val="00447225"/>
    <w:rsid w:val="004633E1"/>
    <w:rsid w:val="004838D7"/>
    <w:rsid w:val="00490214"/>
    <w:rsid w:val="00492135"/>
    <w:rsid w:val="004A5097"/>
    <w:rsid w:val="004A761F"/>
    <w:rsid w:val="004A7755"/>
    <w:rsid w:val="004B0E33"/>
    <w:rsid w:val="004C02EA"/>
    <w:rsid w:val="004C6C72"/>
    <w:rsid w:val="004E06AE"/>
    <w:rsid w:val="004E49C9"/>
    <w:rsid w:val="004E6E63"/>
    <w:rsid w:val="004F0012"/>
    <w:rsid w:val="004F0A99"/>
    <w:rsid w:val="00500BAC"/>
    <w:rsid w:val="00505AB6"/>
    <w:rsid w:val="00507DAD"/>
    <w:rsid w:val="00513FE7"/>
    <w:rsid w:val="00516B5C"/>
    <w:rsid w:val="00516D36"/>
    <w:rsid w:val="005173E8"/>
    <w:rsid w:val="005212CC"/>
    <w:rsid w:val="00531CC3"/>
    <w:rsid w:val="00557086"/>
    <w:rsid w:val="00562F26"/>
    <w:rsid w:val="0056706F"/>
    <w:rsid w:val="00567A82"/>
    <w:rsid w:val="00575218"/>
    <w:rsid w:val="00592CA5"/>
    <w:rsid w:val="005A41C8"/>
    <w:rsid w:val="005C31CA"/>
    <w:rsid w:val="005D064D"/>
    <w:rsid w:val="005D6032"/>
    <w:rsid w:val="005E64C2"/>
    <w:rsid w:val="005F7399"/>
    <w:rsid w:val="0060366B"/>
    <w:rsid w:val="00612899"/>
    <w:rsid w:val="00613F6A"/>
    <w:rsid w:val="00615D6D"/>
    <w:rsid w:val="00622F06"/>
    <w:rsid w:val="0062426E"/>
    <w:rsid w:val="00647D11"/>
    <w:rsid w:val="006508F1"/>
    <w:rsid w:val="00650F33"/>
    <w:rsid w:val="0065136D"/>
    <w:rsid w:val="00660B4B"/>
    <w:rsid w:val="00666878"/>
    <w:rsid w:val="00670170"/>
    <w:rsid w:val="00670BF0"/>
    <w:rsid w:val="00672095"/>
    <w:rsid w:val="00687092"/>
    <w:rsid w:val="0069090D"/>
    <w:rsid w:val="00697BB2"/>
    <w:rsid w:val="006A12B5"/>
    <w:rsid w:val="006A222C"/>
    <w:rsid w:val="006A323F"/>
    <w:rsid w:val="006C3425"/>
    <w:rsid w:val="006E3737"/>
    <w:rsid w:val="00705143"/>
    <w:rsid w:val="00710BC6"/>
    <w:rsid w:val="00733966"/>
    <w:rsid w:val="00734CD0"/>
    <w:rsid w:val="007400E9"/>
    <w:rsid w:val="007430BF"/>
    <w:rsid w:val="00743908"/>
    <w:rsid w:val="0075538F"/>
    <w:rsid w:val="00762C52"/>
    <w:rsid w:val="00771547"/>
    <w:rsid w:val="00773145"/>
    <w:rsid w:val="007800AB"/>
    <w:rsid w:val="00780390"/>
    <w:rsid w:val="00796307"/>
    <w:rsid w:val="007A0132"/>
    <w:rsid w:val="007B4CC6"/>
    <w:rsid w:val="007B5F88"/>
    <w:rsid w:val="007C5784"/>
    <w:rsid w:val="007D31DC"/>
    <w:rsid w:val="007D56AD"/>
    <w:rsid w:val="007F180E"/>
    <w:rsid w:val="007F578A"/>
    <w:rsid w:val="00801DC0"/>
    <w:rsid w:val="0080554B"/>
    <w:rsid w:val="008057EC"/>
    <w:rsid w:val="008101B9"/>
    <w:rsid w:val="00810683"/>
    <w:rsid w:val="0081128C"/>
    <w:rsid w:val="00814A89"/>
    <w:rsid w:val="008162C8"/>
    <w:rsid w:val="00817DB6"/>
    <w:rsid w:val="008363F2"/>
    <w:rsid w:val="008422C5"/>
    <w:rsid w:val="00844A93"/>
    <w:rsid w:val="008548EA"/>
    <w:rsid w:val="00880267"/>
    <w:rsid w:val="00886234"/>
    <w:rsid w:val="00891F5F"/>
    <w:rsid w:val="008948F6"/>
    <w:rsid w:val="008B64C5"/>
    <w:rsid w:val="008C1D6D"/>
    <w:rsid w:val="008E26BC"/>
    <w:rsid w:val="008E4BBE"/>
    <w:rsid w:val="008E786F"/>
    <w:rsid w:val="008F3047"/>
    <w:rsid w:val="0091576F"/>
    <w:rsid w:val="009164B7"/>
    <w:rsid w:val="00917242"/>
    <w:rsid w:val="00924BFF"/>
    <w:rsid w:val="00937D87"/>
    <w:rsid w:val="0094644F"/>
    <w:rsid w:val="00947819"/>
    <w:rsid w:val="009530EF"/>
    <w:rsid w:val="00956D86"/>
    <w:rsid w:val="00964545"/>
    <w:rsid w:val="00980B7F"/>
    <w:rsid w:val="00981B07"/>
    <w:rsid w:val="00993CEA"/>
    <w:rsid w:val="00997297"/>
    <w:rsid w:val="00997D0B"/>
    <w:rsid w:val="009A2EC0"/>
    <w:rsid w:val="009A52D8"/>
    <w:rsid w:val="009B0134"/>
    <w:rsid w:val="009D145C"/>
    <w:rsid w:val="009D303B"/>
    <w:rsid w:val="009E28F4"/>
    <w:rsid w:val="009F0B05"/>
    <w:rsid w:val="009F63B9"/>
    <w:rsid w:val="009F7955"/>
    <w:rsid w:val="00A01675"/>
    <w:rsid w:val="00A03F82"/>
    <w:rsid w:val="00A078DD"/>
    <w:rsid w:val="00A1112B"/>
    <w:rsid w:val="00A112E0"/>
    <w:rsid w:val="00A13DD1"/>
    <w:rsid w:val="00A16C79"/>
    <w:rsid w:val="00A207A5"/>
    <w:rsid w:val="00A20FF0"/>
    <w:rsid w:val="00A2664A"/>
    <w:rsid w:val="00A26982"/>
    <w:rsid w:val="00A27F89"/>
    <w:rsid w:val="00A305A1"/>
    <w:rsid w:val="00A42252"/>
    <w:rsid w:val="00A46C2E"/>
    <w:rsid w:val="00A50404"/>
    <w:rsid w:val="00A56ED3"/>
    <w:rsid w:val="00A66807"/>
    <w:rsid w:val="00A7018E"/>
    <w:rsid w:val="00A771D1"/>
    <w:rsid w:val="00A92BC7"/>
    <w:rsid w:val="00A95ED3"/>
    <w:rsid w:val="00A96877"/>
    <w:rsid w:val="00A9700F"/>
    <w:rsid w:val="00AB0236"/>
    <w:rsid w:val="00AC2608"/>
    <w:rsid w:val="00AD158A"/>
    <w:rsid w:val="00AD3311"/>
    <w:rsid w:val="00AD79DE"/>
    <w:rsid w:val="00AD7BDD"/>
    <w:rsid w:val="00AD7D14"/>
    <w:rsid w:val="00AF14CF"/>
    <w:rsid w:val="00AF1D52"/>
    <w:rsid w:val="00AF4E1C"/>
    <w:rsid w:val="00AF61B7"/>
    <w:rsid w:val="00B014F9"/>
    <w:rsid w:val="00B1068C"/>
    <w:rsid w:val="00B3060E"/>
    <w:rsid w:val="00B32CC3"/>
    <w:rsid w:val="00B53C89"/>
    <w:rsid w:val="00B5531F"/>
    <w:rsid w:val="00B67F9D"/>
    <w:rsid w:val="00B74EDB"/>
    <w:rsid w:val="00B773D0"/>
    <w:rsid w:val="00B858A8"/>
    <w:rsid w:val="00B93CA3"/>
    <w:rsid w:val="00B9443C"/>
    <w:rsid w:val="00B953E5"/>
    <w:rsid w:val="00BA1E8B"/>
    <w:rsid w:val="00BB5ED2"/>
    <w:rsid w:val="00BC1548"/>
    <w:rsid w:val="00BC6132"/>
    <w:rsid w:val="00BD34D5"/>
    <w:rsid w:val="00BE0FB9"/>
    <w:rsid w:val="00BE3266"/>
    <w:rsid w:val="00BE5797"/>
    <w:rsid w:val="00BE62F3"/>
    <w:rsid w:val="00BF4D2A"/>
    <w:rsid w:val="00C01A36"/>
    <w:rsid w:val="00C022E4"/>
    <w:rsid w:val="00C02AF9"/>
    <w:rsid w:val="00C25B57"/>
    <w:rsid w:val="00C360DC"/>
    <w:rsid w:val="00C40117"/>
    <w:rsid w:val="00C42C93"/>
    <w:rsid w:val="00C44615"/>
    <w:rsid w:val="00C44CC9"/>
    <w:rsid w:val="00C47AA8"/>
    <w:rsid w:val="00C545B3"/>
    <w:rsid w:val="00C56D36"/>
    <w:rsid w:val="00C71A8D"/>
    <w:rsid w:val="00C81043"/>
    <w:rsid w:val="00C81B9F"/>
    <w:rsid w:val="00CA7ADD"/>
    <w:rsid w:val="00CA7E39"/>
    <w:rsid w:val="00CB1CA4"/>
    <w:rsid w:val="00CB5468"/>
    <w:rsid w:val="00CB5D7A"/>
    <w:rsid w:val="00CC33B7"/>
    <w:rsid w:val="00CC4AA6"/>
    <w:rsid w:val="00CD3148"/>
    <w:rsid w:val="00D056AC"/>
    <w:rsid w:val="00D06F55"/>
    <w:rsid w:val="00D11DBD"/>
    <w:rsid w:val="00D30241"/>
    <w:rsid w:val="00D314A4"/>
    <w:rsid w:val="00D32CA8"/>
    <w:rsid w:val="00D37265"/>
    <w:rsid w:val="00D42D0F"/>
    <w:rsid w:val="00D5796C"/>
    <w:rsid w:val="00D64E80"/>
    <w:rsid w:val="00D719C5"/>
    <w:rsid w:val="00D71B18"/>
    <w:rsid w:val="00DB4F9A"/>
    <w:rsid w:val="00DB5607"/>
    <w:rsid w:val="00DC66F0"/>
    <w:rsid w:val="00DD1D5B"/>
    <w:rsid w:val="00DD2A11"/>
    <w:rsid w:val="00DD7B40"/>
    <w:rsid w:val="00DE410E"/>
    <w:rsid w:val="00DE41F6"/>
    <w:rsid w:val="00DE5D59"/>
    <w:rsid w:val="00DF785F"/>
    <w:rsid w:val="00E01F3C"/>
    <w:rsid w:val="00E127CE"/>
    <w:rsid w:val="00E16C03"/>
    <w:rsid w:val="00E20033"/>
    <w:rsid w:val="00E21CA2"/>
    <w:rsid w:val="00E32CB4"/>
    <w:rsid w:val="00E32FC9"/>
    <w:rsid w:val="00E33AD4"/>
    <w:rsid w:val="00E37277"/>
    <w:rsid w:val="00E410EE"/>
    <w:rsid w:val="00E4167A"/>
    <w:rsid w:val="00E426C9"/>
    <w:rsid w:val="00E44ECA"/>
    <w:rsid w:val="00E47B48"/>
    <w:rsid w:val="00E629D6"/>
    <w:rsid w:val="00E62D22"/>
    <w:rsid w:val="00E642AF"/>
    <w:rsid w:val="00E745AE"/>
    <w:rsid w:val="00E77482"/>
    <w:rsid w:val="00E94A62"/>
    <w:rsid w:val="00EA0D5D"/>
    <w:rsid w:val="00EA44E1"/>
    <w:rsid w:val="00EB3F9E"/>
    <w:rsid w:val="00EB4814"/>
    <w:rsid w:val="00ED6D49"/>
    <w:rsid w:val="00EF2B3A"/>
    <w:rsid w:val="00F03E84"/>
    <w:rsid w:val="00F239E5"/>
    <w:rsid w:val="00F254C8"/>
    <w:rsid w:val="00F2656D"/>
    <w:rsid w:val="00F30F88"/>
    <w:rsid w:val="00F357BE"/>
    <w:rsid w:val="00F36793"/>
    <w:rsid w:val="00F415C3"/>
    <w:rsid w:val="00F54706"/>
    <w:rsid w:val="00F72A36"/>
    <w:rsid w:val="00F73CB7"/>
    <w:rsid w:val="00F7530E"/>
    <w:rsid w:val="00F825C1"/>
    <w:rsid w:val="00F8361D"/>
    <w:rsid w:val="00F86619"/>
    <w:rsid w:val="00F92520"/>
    <w:rsid w:val="00F965E2"/>
    <w:rsid w:val="00F97AC4"/>
    <w:rsid w:val="00FA1303"/>
    <w:rsid w:val="00FB2EC8"/>
    <w:rsid w:val="00FB6832"/>
    <w:rsid w:val="00FC3B1E"/>
    <w:rsid w:val="00FD7A91"/>
    <w:rsid w:val="00FE03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49C9"/>
    <w:pPr>
      <w:spacing w:line="252" w:lineRule="auto"/>
    </w:pPr>
    <w:rPr>
      <w:rFonts w:asciiTheme="majorHAnsi" w:eastAsiaTheme="majorEastAsia" w:hAnsiTheme="majorHAnsi" w:cstheme="majorBidi"/>
    </w:rPr>
  </w:style>
  <w:style w:type="paragraph" w:styleId="Titre1">
    <w:name w:val="heading 1"/>
    <w:basedOn w:val="Normal"/>
    <w:next w:val="Normal"/>
    <w:link w:val="Titre1Car"/>
    <w:uiPriority w:val="9"/>
    <w:qFormat/>
    <w:rsid w:val="004E49C9"/>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itre2">
    <w:name w:val="heading 2"/>
    <w:basedOn w:val="Normal"/>
    <w:next w:val="Normal"/>
    <w:link w:val="Titre2Car"/>
    <w:uiPriority w:val="9"/>
    <w:unhideWhenUsed/>
    <w:qFormat/>
    <w:rsid w:val="004E49C9"/>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itre3">
    <w:name w:val="heading 3"/>
    <w:basedOn w:val="Normal"/>
    <w:next w:val="Normal"/>
    <w:link w:val="Titre3Car"/>
    <w:uiPriority w:val="9"/>
    <w:unhideWhenUsed/>
    <w:qFormat/>
    <w:rsid w:val="004E49C9"/>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itre4">
    <w:name w:val="heading 4"/>
    <w:basedOn w:val="Normal"/>
    <w:next w:val="Normal"/>
    <w:link w:val="Titre4Car"/>
    <w:uiPriority w:val="9"/>
    <w:unhideWhenUsed/>
    <w:qFormat/>
    <w:rsid w:val="004E49C9"/>
    <w:pPr>
      <w:pBdr>
        <w:bottom w:val="dotted" w:sz="4" w:space="1" w:color="943634" w:themeColor="accent2" w:themeShade="BF"/>
      </w:pBdr>
      <w:spacing w:after="120"/>
      <w:jc w:val="center"/>
      <w:outlineLvl w:val="3"/>
    </w:pPr>
    <w:rPr>
      <w:caps/>
      <w:color w:val="622423" w:themeColor="accent2" w:themeShade="7F"/>
      <w:spacing w:val="10"/>
    </w:rPr>
  </w:style>
  <w:style w:type="paragraph" w:styleId="Titre5">
    <w:name w:val="heading 5"/>
    <w:basedOn w:val="Normal"/>
    <w:next w:val="Normal"/>
    <w:link w:val="Titre5Car"/>
    <w:uiPriority w:val="9"/>
    <w:semiHidden/>
    <w:unhideWhenUsed/>
    <w:qFormat/>
    <w:rsid w:val="004E49C9"/>
    <w:pPr>
      <w:spacing w:before="320" w:after="120"/>
      <w:jc w:val="center"/>
      <w:outlineLvl w:val="4"/>
    </w:pPr>
    <w:rPr>
      <w:caps/>
      <w:color w:val="622423" w:themeColor="accent2" w:themeShade="7F"/>
      <w:spacing w:val="10"/>
    </w:rPr>
  </w:style>
  <w:style w:type="paragraph" w:styleId="Titre6">
    <w:name w:val="heading 6"/>
    <w:basedOn w:val="Normal"/>
    <w:next w:val="Normal"/>
    <w:link w:val="Titre6Car"/>
    <w:uiPriority w:val="9"/>
    <w:semiHidden/>
    <w:unhideWhenUsed/>
    <w:qFormat/>
    <w:rsid w:val="004E49C9"/>
    <w:pPr>
      <w:spacing w:after="120"/>
      <w:jc w:val="center"/>
      <w:outlineLvl w:val="5"/>
    </w:pPr>
    <w:rPr>
      <w:caps/>
      <w:color w:val="943634" w:themeColor="accent2" w:themeShade="BF"/>
      <w:spacing w:val="10"/>
    </w:rPr>
  </w:style>
  <w:style w:type="paragraph" w:styleId="Titre7">
    <w:name w:val="heading 7"/>
    <w:basedOn w:val="Normal"/>
    <w:next w:val="Normal"/>
    <w:link w:val="Titre7Car"/>
    <w:uiPriority w:val="9"/>
    <w:semiHidden/>
    <w:unhideWhenUsed/>
    <w:qFormat/>
    <w:rsid w:val="004E49C9"/>
    <w:pPr>
      <w:spacing w:after="120"/>
      <w:jc w:val="center"/>
      <w:outlineLvl w:val="6"/>
    </w:pPr>
    <w:rPr>
      <w:i/>
      <w:iCs/>
      <w:caps/>
      <w:color w:val="943634" w:themeColor="accent2" w:themeShade="BF"/>
      <w:spacing w:val="10"/>
    </w:rPr>
  </w:style>
  <w:style w:type="paragraph" w:styleId="Titre8">
    <w:name w:val="heading 8"/>
    <w:basedOn w:val="Normal"/>
    <w:next w:val="Normal"/>
    <w:link w:val="Titre8Car"/>
    <w:uiPriority w:val="9"/>
    <w:semiHidden/>
    <w:unhideWhenUsed/>
    <w:qFormat/>
    <w:rsid w:val="004E49C9"/>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4E49C9"/>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9C9"/>
    <w:rPr>
      <w:rFonts w:asciiTheme="majorHAnsi" w:eastAsiaTheme="majorEastAsia" w:hAnsiTheme="majorHAnsi" w:cstheme="majorBidi"/>
      <w:caps/>
      <w:color w:val="632423" w:themeColor="accent2" w:themeShade="80"/>
      <w:spacing w:val="20"/>
      <w:sz w:val="28"/>
      <w:szCs w:val="28"/>
    </w:rPr>
  </w:style>
  <w:style w:type="character" w:customStyle="1" w:styleId="Titre2Car">
    <w:name w:val="Titre 2 Car"/>
    <w:basedOn w:val="Policepardfaut"/>
    <w:link w:val="Titre2"/>
    <w:uiPriority w:val="9"/>
    <w:rsid w:val="004E49C9"/>
    <w:rPr>
      <w:rFonts w:asciiTheme="majorHAnsi" w:eastAsiaTheme="majorEastAsia" w:hAnsiTheme="majorHAnsi" w:cstheme="majorBidi"/>
      <w:caps/>
      <w:color w:val="632423" w:themeColor="accent2" w:themeShade="80"/>
      <w:spacing w:val="15"/>
      <w:sz w:val="24"/>
      <w:szCs w:val="24"/>
    </w:rPr>
  </w:style>
  <w:style w:type="character" w:customStyle="1" w:styleId="Titre3Car">
    <w:name w:val="Titre 3 Car"/>
    <w:basedOn w:val="Policepardfaut"/>
    <w:link w:val="Titre3"/>
    <w:uiPriority w:val="9"/>
    <w:rsid w:val="004E49C9"/>
    <w:rPr>
      <w:rFonts w:asciiTheme="majorHAnsi" w:eastAsiaTheme="majorEastAsia" w:hAnsiTheme="majorHAnsi" w:cstheme="majorBidi"/>
      <w:caps/>
      <w:color w:val="622423" w:themeColor="accent2" w:themeShade="7F"/>
      <w:sz w:val="24"/>
      <w:szCs w:val="24"/>
    </w:rPr>
  </w:style>
  <w:style w:type="character" w:customStyle="1" w:styleId="Titre4Car">
    <w:name w:val="Titre 4 Car"/>
    <w:basedOn w:val="Policepardfaut"/>
    <w:link w:val="Titre4"/>
    <w:uiPriority w:val="9"/>
    <w:rsid w:val="004E49C9"/>
    <w:rPr>
      <w:rFonts w:asciiTheme="majorHAnsi" w:eastAsiaTheme="majorEastAsia" w:hAnsiTheme="majorHAnsi" w:cstheme="majorBidi"/>
      <w:caps/>
      <w:color w:val="622423" w:themeColor="accent2" w:themeShade="7F"/>
      <w:spacing w:val="10"/>
    </w:rPr>
  </w:style>
  <w:style w:type="character" w:customStyle="1" w:styleId="Titre5Car">
    <w:name w:val="Titre 5 Car"/>
    <w:basedOn w:val="Policepardfaut"/>
    <w:link w:val="Titre5"/>
    <w:uiPriority w:val="9"/>
    <w:semiHidden/>
    <w:rsid w:val="004E49C9"/>
    <w:rPr>
      <w:rFonts w:asciiTheme="majorHAnsi" w:eastAsiaTheme="majorEastAsia" w:hAnsiTheme="majorHAnsi" w:cstheme="majorBidi"/>
      <w:caps/>
      <w:color w:val="622423" w:themeColor="accent2" w:themeShade="7F"/>
      <w:spacing w:val="10"/>
    </w:rPr>
  </w:style>
  <w:style w:type="character" w:customStyle="1" w:styleId="Titre6Car">
    <w:name w:val="Titre 6 Car"/>
    <w:basedOn w:val="Policepardfaut"/>
    <w:link w:val="Titre6"/>
    <w:uiPriority w:val="9"/>
    <w:semiHidden/>
    <w:rsid w:val="004E49C9"/>
    <w:rPr>
      <w:rFonts w:asciiTheme="majorHAnsi" w:eastAsiaTheme="majorEastAsia" w:hAnsiTheme="majorHAnsi" w:cstheme="majorBidi"/>
      <w:caps/>
      <w:color w:val="943634" w:themeColor="accent2" w:themeShade="BF"/>
      <w:spacing w:val="10"/>
    </w:rPr>
  </w:style>
  <w:style w:type="character" w:customStyle="1" w:styleId="Titre7Car">
    <w:name w:val="Titre 7 Car"/>
    <w:basedOn w:val="Policepardfaut"/>
    <w:link w:val="Titre7"/>
    <w:uiPriority w:val="9"/>
    <w:semiHidden/>
    <w:rsid w:val="004E49C9"/>
    <w:rPr>
      <w:rFonts w:asciiTheme="majorHAnsi" w:eastAsiaTheme="majorEastAsia" w:hAnsiTheme="majorHAnsi" w:cstheme="majorBidi"/>
      <w:i/>
      <w:iCs/>
      <w:caps/>
      <w:color w:val="943634" w:themeColor="accent2" w:themeShade="BF"/>
      <w:spacing w:val="10"/>
    </w:rPr>
  </w:style>
  <w:style w:type="character" w:customStyle="1" w:styleId="Titre8Car">
    <w:name w:val="Titre 8 Car"/>
    <w:basedOn w:val="Policepardfaut"/>
    <w:link w:val="Titre8"/>
    <w:uiPriority w:val="9"/>
    <w:semiHidden/>
    <w:rsid w:val="004E49C9"/>
    <w:rPr>
      <w:rFonts w:asciiTheme="majorHAnsi" w:eastAsiaTheme="majorEastAsia" w:hAnsiTheme="majorHAnsi" w:cstheme="majorBidi"/>
      <w:caps/>
      <w:spacing w:val="10"/>
      <w:sz w:val="20"/>
      <w:szCs w:val="20"/>
    </w:rPr>
  </w:style>
  <w:style w:type="character" w:customStyle="1" w:styleId="Titre9Car">
    <w:name w:val="Titre 9 Car"/>
    <w:basedOn w:val="Policepardfaut"/>
    <w:link w:val="Titre9"/>
    <w:uiPriority w:val="9"/>
    <w:semiHidden/>
    <w:rsid w:val="004E49C9"/>
    <w:rPr>
      <w:rFonts w:asciiTheme="majorHAnsi" w:eastAsiaTheme="majorEastAsia" w:hAnsiTheme="majorHAnsi" w:cstheme="majorBidi"/>
      <w:i/>
      <w:iCs/>
      <w:caps/>
      <w:spacing w:val="10"/>
      <w:sz w:val="20"/>
      <w:szCs w:val="20"/>
    </w:rPr>
  </w:style>
  <w:style w:type="paragraph" w:styleId="Paragraphedeliste">
    <w:name w:val="List Paragraph"/>
    <w:basedOn w:val="Normal"/>
    <w:uiPriority w:val="34"/>
    <w:qFormat/>
    <w:rsid w:val="004E49C9"/>
    <w:pPr>
      <w:ind w:left="720"/>
      <w:contextualSpacing/>
    </w:pPr>
  </w:style>
  <w:style w:type="paragraph" w:styleId="Notedebasdepage">
    <w:name w:val="footnote text"/>
    <w:basedOn w:val="Normal"/>
    <w:link w:val="NotedebasdepageCar"/>
    <w:uiPriority w:val="99"/>
    <w:semiHidden/>
    <w:unhideWhenUsed/>
    <w:rsid w:val="004E49C9"/>
    <w:pPr>
      <w:spacing w:after="0" w:line="240" w:lineRule="auto"/>
    </w:pPr>
  </w:style>
  <w:style w:type="character" w:customStyle="1" w:styleId="NotedebasdepageCar">
    <w:name w:val="Note de bas de page Car"/>
    <w:basedOn w:val="Policepardfaut"/>
    <w:link w:val="Notedebasdepage"/>
    <w:uiPriority w:val="99"/>
    <w:semiHidden/>
    <w:rsid w:val="004E49C9"/>
    <w:rPr>
      <w:rFonts w:asciiTheme="majorHAnsi" w:eastAsiaTheme="majorEastAsia" w:hAnsiTheme="majorHAnsi" w:cstheme="majorBidi"/>
    </w:rPr>
  </w:style>
  <w:style w:type="character" w:styleId="Appelnotedebasdep">
    <w:name w:val="footnote reference"/>
    <w:basedOn w:val="Policepardfaut"/>
    <w:uiPriority w:val="99"/>
    <w:semiHidden/>
    <w:unhideWhenUsed/>
    <w:rsid w:val="004E49C9"/>
    <w:rPr>
      <w:vertAlign w:val="superscript"/>
    </w:rPr>
  </w:style>
  <w:style w:type="paragraph" w:styleId="Textedebulles">
    <w:name w:val="Balloon Text"/>
    <w:basedOn w:val="Normal"/>
    <w:link w:val="TextedebullesCar"/>
    <w:uiPriority w:val="99"/>
    <w:semiHidden/>
    <w:unhideWhenUsed/>
    <w:rsid w:val="004E49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E49C9"/>
    <w:rPr>
      <w:rFonts w:ascii="Tahoma" w:eastAsiaTheme="majorEastAsia" w:hAnsi="Tahoma" w:cs="Tahoma"/>
      <w:sz w:val="16"/>
      <w:szCs w:val="16"/>
    </w:rPr>
  </w:style>
  <w:style w:type="paragraph" w:styleId="En-tte">
    <w:name w:val="header"/>
    <w:basedOn w:val="Normal"/>
    <w:link w:val="En-tteCar"/>
    <w:uiPriority w:val="99"/>
    <w:unhideWhenUsed/>
    <w:rsid w:val="004E49C9"/>
    <w:pPr>
      <w:tabs>
        <w:tab w:val="center" w:pos="4536"/>
        <w:tab w:val="right" w:pos="9072"/>
      </w:tabs>
      <w:spacing w:after="0" w:line="240" w:lineRule="auto"/>
    </w:pPr>
  </w:style>
  <w:style w:type="character" w:customStyle="1" w:styleId="En-tteCar">
    <w:name w:val="En-tête Car"/>
    <w:basedOn w:val="Policepardfaut"/>
    <w:link w:val="En-tte"/>
    <w:uiPriority w:val="99"/>
    <w:rsid w:val="004E49C9"/>
    <w:rPr>
      <w:rFonts w:asciiTheme="majorHAnsi" w:eastAsiaTheme="majorEastAsia" w:hAnsiTheme="majorHAnsi" w:cstheme="majorBidi"/>
    </w:rPr>
  </w:style>
  <w:style w:type="paragraph" w:styleId="Pieddepage">
    <w:name w:val="footer"/>
    <w:basedOn w:val="Normal"/>
    <w:link w:val="PieddepageCar"/>
    <w:uiPriority w:val="99"/>
    <w:unhideWhenUsed/>
    <w:rsid w:val="004E49C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49C9"/>
    <w:rPr>
      <w:rFonts w:asciiTheme="majorHAnsi" w:eastAsiaTheme="majorEastAsia" w:hAnsiTheme="majorHAnsi" w:cstheme="majorBidi"/>
    </w:rPr>
  </w:style>
  <w:style w:type="paragraph" w:styleId="Sansinterligne">
    <w:name w:val="No Spacing"/>
    <w:basedOn w:val="Normal"/>
    <w:link w:val="SansinterligneCar"/>
    <w:uiPriority w:val="1"/>
    <w:qFormat/>
    <w:rsid w:val="004E49C9"/>
    <w:pPr>
      <w:spacing w:after="0" w:line="240" w:lineRule="auto"/>
    </w:pPr>
  </w:style>
  <w:style w:type="character" w:customStyle="1" w:styleId="SansinterligneCar">
    <w:name w:val="Sans interligne Car"/>
    <w:basedOn w:val="Policepardfaut"/>
    <w:link w:val="Sansinterligne"/>
    <w:uiPriority w:val="1"/>
    <w:rsid w:val="004E49C9"/>
    <w:rPr>
      <w:rFonts w:asciiTheme="majorHAnsi" w:eastAsiaTheme="majorEastAsia" w:hAnsiTheme="majorHAnsi" w:cstheme="majorBidi"/>
    </w:rPr>
  </w:style>
  <w:style w:type="paragraph" w:styleId="Lgende">
    <w:name w:val="caption"/>
    <w:basedOn w:val="Normal"/>
    <w:next w:val="Normal"/>
    <w:uiPriority w:val="35"/>
    <w:unhideWhenUsed/>
    <w:qFormat/>
    <w:rsid w:val="004E49C9"/>
    <w:rPr>
      <w:caps/>
      <w:spacing w:val="10"/>
      <w:sz w:val="18"/>
      <w:szCs w:val="18"/>
    </w:rPr>
  </w:style>
  <w:style w:type="paragraph" w:styleId="Titre">
    <w:name w:val="Title"/>
    <w:basedOn w:val="Normal"/>
    <w:next w:val="Normal"/>
    <w:link w:val="TitreCar"/>
    <w:uiPriority w:val="10"/>
    <w:qFormat/>
    <w:rsid w:val="004E49C9"/>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reCar">
    <w:name w:val="Titre Car"/>
    <w:basedOn w:val="Policepardfaut"/>
    <w:link w:val="Titre"/>
    <w:uiPriority w:val="10"/>
    <w:rsid w:val="004E49C9"/>
    <w:rPr>
      <w:rFonts w:asciiTheme="majorHAnsi" w:eastAsiaTheme="majorEastAsia" w:hAnsiTheme="majorHAnsi" w:cstheme="majorBidi"/>
      <w:caps/>
      <w:color w:val="632423" w:themeColor="accent2" w:themeShade="80"/>
      <w:spacing w:val="50"/>
      <w:sz w:val="44"/>
      <w:szCs w:val="44"/>
    </w:rPr>
  </w:style>
  <w:style w:type="paragraph" w:styleId="Sous-titre">
    <w:name w:val="Subtitle"/>
    <w:basedOn w:val="Normal"/>
    <w:next w:val="Normal"/>
    <w:link w:val="Sous-titreCar"/>
    <w:uiPriority w:val="11"/>
    <w:qFormat/>
    <w:rsid w:val="004E49C9"/>
    <w:pPr>
      <w:spacing w:after="560" w:line="240" w:lineRule="auto"/>
      <w:jc w:val="center"/>
    </w:pPr>
    <w:rPr>
      <w:caps/>
      <w:spacing w:val="20"/>
      <w:sz w:val="18"/>
      <w:szCs w:val="18"/>
    </w:rPr>
  </w:style>
  <w:style w:type="character" w:customStyle="1" w:styleId="Sous-titreCar">
    <w:name w:val="Sous-titre Car"/>
    <w:basedOn w:val="Policepardfaut"/>
    <w:link w:val="Sous-titre"/>
    <w:uiPriority w:val="11"/>
    <w:rsid w:val="004E49C9"/>
    <w:rPr>
      <w:rFonts w:asciiTheme="majorHAnsi" w:eastAsiaTheme="majorEastAsia" w:hAnsiTheme="majorHAnsi" w:cstheme="majorBidi"/>
      <w:caps/>
      <w:spacing w:val="20"/>
      <w:sz w:val="18"/>
      <w:szCs w:val="18"/>
    </w:rPr>
  </w:style>
  <w:style w:type="character" w:styleId="lev">
    <w:name w:val="Strong"/>
    <w:uiPriority w:val="22"/>
    <w:qFormat/>
    <w:rsid w:val="004E49C9"/>
    <w:rPr>
      <w:b/>
      <w:bCs/>
      <w:color w:val="943634" w:themeColor="accent2" w:themeShade="BF"/>
      <w:spacing w:val="5"/>
    </w:rPr>
  </w:style>
  <w:style w:type="character" w:styleId="Accentuation">
    <w:name w:val="Emphasis"/>
    <w:uiPriority w:val="20"/>
    <w:qFormat/>
    <w:rsid w:val="004E49C9"/>
    <w:rPr>
      <w:caps/>
      <w:spacing w:val="5"/>
      <w:sz w:val="20"/>
      <w:szCs w:val="20"/>
    </w:rPr>
  </w:style>
  <w:style w:type="paragraph" w:styleId="Citation">
    <w:name w:val="Quote"/>
    <w:basedOn w:val="Normal"/>
    <w:next w:val="Normal"/>
    <w:link w:val="CitationCar"/>
    <w:uiPriority w:val="29"/>
    <w:qFormat/>
    <w:rsid w:val="004E49C9"/>
    <w:rPr>
      <w:i/>
      <w:iCs/>
    </w:rPr>
  </w:style>
  <w:style w:type="character" w:customStyle="1" w:styleId="CitationCar">
    <w:name w:val="Citation Car"/>
    <w:basedOn w:val="Policepardfaut"/>
    <w:link w:val="Citation"/>
    <w:uiPriority w:val="29"/>
    <w:rsid w:val="004E49C9"/>
    <w:rPr>
      <w:rFonts w:asciiTheme="majorHAnsi" w:eastAsiaTheme="majorEastAsia" w:hAnsiTheme="majorHAnsi" w:cstheme="majorBidi"/>
      <w:i/>
      <w:iCs/>
    </w:rPr>
  </w:style>
  <w:style w:type="paragraph" w:styleId="Citationintense">
    <w:name w:val="Intense Quote"/>
    <w:basedOn w:val="Normal"/>
    <w:next w:val="Normal"/>
    <w:link w:val="CitationintenseCar"/>
    <w:uiPriority w:val="30"/>
    <w:qFormat/>
    <w:rsid w:val="004E49C9"/>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tionintenseCar">
    <w:name w:val="Citation intense Car"/>
    <w:basedOn w:val="Policepardfaut"/>
    <w:link w:val="Citationintense"/>
    <w:uiPriority w:val="30"/>
    <w:rsid w:val="004E49C9"/>
    <w:rPr>
      <w:rFonts w:asciiTheme="majorHAnsi" w:eastAsiaTheme="majorEastAsia" w:hAnsiTheme="majorHAnsi" w:cstheme="majorBidi"/>
      <w:caps/>
      <w:color w:val="622423" w:themeColor="accent2" w:themeShade="7F"/>
      <w:spacing w:val="5"/>
      <w:sz w:val="20"/>
      <w:szCs w:val="20"/>
    </w:rPr>
  </w:style>
  <w:style w:type="character" w:styleId="Emphaseple">
    <w:name w:val="Subtle Emphasis"/>
    <w:uiPriority w:val="19"/>
    <w:qFormat/>
    <w:rsid w:val="004E49C9"/>
    <w:rPr>
      <w:i/>
      <w:iCs/>
    </w:rPr>
  </w:style>
  <w:style w:type="character" w:styleId="Emphaseintense">
    <w:name w:val="Intense Emphasis"/>
    <w:uiPriority w:val="21"/>
    <w:qFormat/>
    <w:rsid w:val="004E49C9"/>
    <w:rPr>
      <w:i/>
      <w:iCs/>
      <w:caps/>
      <w:spacing w:val="10"/>
      <w:sz w:val="20"/>
      <w:szCs w:val="20"/>
    </w:rPr>
  </w:style>
  <w:style w:type="character" w:styleId="Rfrenceple">
    <w:name w:val="Subtle Reference"/>
    <w:basedOn w:val="Policepardfaut"/>
    <w:uiPriority w:val="31"/>
    <w:qFormat/>
    <w:rsid w:val="004E49C9"/>
    <w:rPr>
      <w:rFonts w:asciiTheme="minorHAnsi" w:eastAsiaTheme="minorEastAsia" w:hAnsiTheme="minorHAnsi" w:cstheme="minorBidi"/>
      <w:i/>
      <w:iCs/>
      <w:color w:val="622423" w:themeColor="accent2" w:themeShade="7F"/>
    </w:rPr>
  </w:style>
  <w:style w:type="character" w:styleId="Rfrenceintense">
    <w:name w:val="Intense Reference"/>
    <w:uiPriority w:val="32"/>
    <w:qFormat/>
    <w:rsid w:val="004E49C9"/>
    <w:rPr>
      <w:rFonts w:asciiTheme="minorHAnsi" w:eastAsiaTheme="minorEastAsia" w:hAnsiTheme="minorHAnsi" w:cstheme="minorBidi"/>
      <w:b/>
      <w:bCs/>
      <w:i/>
      <w:iCs/>
      <w:color w:val="622423" w:themeColor="accent2" w:themeShade="7F"/>
    </w:rPr>
  </w:style>
  <w:style w:type="character" w:styleId="Titredulivre">
    <w:name w:val="Book Title"/>
    <w:uiPriority w:val="33"/>
    <w:qFormat/>
    <w:rsid w:val="004E49C9"/>
    <w:rPr>
      <w:caps/>
      <w:color w:val="622423" w:themeColor="accent2" w:themeShade="7F"/>
      <w:spacing w:val="5"/>
      <w:u w:color="622423" w:themeColor="accent2" w:themeShade="7F"/>
    </w:rPr>
  </w:style>
  <w:style w:type="paragraph" w:styleId="En-ttedetabledesmatires">
    <w:name w:val="TOC Heading"/>
    <w:basedOn w:val="Titre1"/>
    <w:next w:val="Normal"/>
    <w:uiPriority w:val="39"/>
    <w:semiHidden/>
    <w:unhideWhenUsed/>
    <w:qFormat/>
    <w:rsid w:val="004E49C9"/>
    <w:pPr>
      <w:outlineLvl w:val="9"/>
    </w:pPr>
    <w:rPr>
      <w:lang w:bidi="en-US"/>
    </w:rPr>
  </w:style>
  <w:style w:type="paragraph" w:styleId="Notedefin">
    <w:name w:val="endnote text"/>
    <w:basedOn w:val="Normal"/>
    <w:link w:val="NotedefinCar"/>
    <w:uiPriority w:val="99"/>
    <w:semiHidden/>
    <w:unhideWhenUsed/>
    <w:rsid w:val="004E49C9"/>
    <w:pPr>
      <w:spacing w:after="0" w:line="240" w:lineRule="auto"/>
    </w:pPr>
  </w:style>
  <w:style w:type="character" w:customStyle="1" w:styleId="NotedefinCar">
    <w:name w:val="Note de fin Car"/>
    <w:basedOn w:val="Policepardfaut"/>
    <w:link w:val="Notedefin"/>
    <w:uiPriority w:val="99"/>
    <w:semiHidden/>
    <w:rsid w:val="004E49C9"/>
    <w:rPr>
      <w:rFonts w:asciiTheme="majorHAnsi" w:eastAsiaTheme="majorEastAsia" w:hAnsiTheme="majorHAnsi" w:cstheme="majorBidi"/>
    </w:rPr>
  </w:style>
  <w:style w:type="paragraph" w:styleId="TM1">
    <w:name w:val="toc 1"/>
    <w:basedOn w:val="Normal"/>
    <w:next w:val="Normal"/>
    <w:autoRedefine/>
    <w:uiPriority w:val="39"/>
    <w:unhideWhenUsed/>
    <w:rsid w:val="003811E8"/>
    <w:pPr>
      <w:tabs>
        <w:tab w:val="right" w:leader="dot" w:pos="9062"/>
      </w:tabs>
      <w:spacing w:after="100"/>
    </w:pPr>
    <w:rPr>
      <w:b/>
      <w:noProof/>
    </w:rPr>
  </w:style>
  <w:style w:type="paragraph" w:styleId="TM2">
    <w:name w:val="toc 2"/>
    <w:basedOn w:val="Normal"/>
    <w:next w:val="Normal"/>
    <w:autoRedefine/>
    <w:uiPriority w:val="39"/>
    <w:unhideWhenUsed/>
    <w:rsid w:val="00B5531F"/>
    <w:pPr>
      <w:spacing w:after="100"/>
      <w:ind w:left="220"/>
    </w:pPr>
  </w:style>
  <w:style w:type="paragraph" w:styleId="TM3">
    <w:name w:val="toc 3"/>
    <w:basedOn w:val="Normal"/>
    <w:next w:val="Normal"/>
    <w:autoRedefine/>
    <w:uiPriority w:val="39"/>
    <w:unhideWhenUsed/>
    <w:rsid w:val="00B5531F"/>
    <w:pPr>
      <w:spacing w:after="100"/>
      <w:ind w:left="440"/>
    </w:pPr>
  </w:style>
  <w:style w:type="character" w:styleId="Lienhypertexte">
    <w:name w:val="Hyperlink"/>
    <w:basedOn w:val="Policepardfaut"/>
    <w:uiPriority w:val="99"/>
    <w:unhideWhenUsed/>
    <w:rsid w:val="00B5531F"/>
    <w:rPr>
      <w:color w:val="0000FF" w:themeColor="hyperlink"/>
      <w:u w:val="single"/>
    </w:rPr>
  </w:style>
  <w:style w:type="paragraph" w:customStyle="1" w:styleId="noindent">
    <w:name w:val="noindent"/>
    <w:basedOn w:val="Normal"/>
    <w:rsid w:val="00A9687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mtt-10">
    <w:name w:val="cmtt-10"/>
    <w:basedOn w:val="Policepardfaut"/>
    <w:rsid w:val="00A96877"/>
  </w:style>
  <w:style w:type="paragraph" w:styleId="PrformatHTML">
    <w:name w:val="HTML Preformatted"/>
    <w:basedOn w:val="Normal"/>
    <w:link w:val="PrformatHTMLCar"/>
    <w:uiPriority w:val="99"/>
    <w:semiHidden/>
    <w:unhideWhenUsed/>
    <w:rsid w:val="00C44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C44CC9"/>
    <w:rPr>
      <w:rFonts w:ascii="Courier New" w:eastAsia="Times New Roman" w:hAnsi="Courier New" w:cs="Courier New"/>
      <w:sz w:val="20"/>
      <w:szCs w:val="20"/>
      <w:lang w:eastAsia="fr-FR"/>
    </w:rPr>
  </w:style>
  <w:style w:type="paragraph" w:customStyle="1" w:styleId="Standard">
    <w:name w:val="Standard"/>
    <w:rsid w:val="00C81043"/>
    <w:pPr>
      <w:spacing w:line="252" w:lineRule="auto"/>
    </w:pPr>
    <w:rPr>
      <w:rFonts w:asciiTheme="majorHAnsi" w:eastAsiaTheme="majorEastAsia" w:hAnsiTheme="majorHAnsi" w:cstheme="majorBidi"/>
      <w:lang w:eastAsia="zh-CN" w:bidi="hi-IN"/>
    </w:rPr>
  </w:style>
  <w:style w:type="paragraph" w:customStyle="1" w:styleId="Heading">
    <w:name w:val="Heading"/>
    <w:basedOn w:val="Standard"/>
    <w:next w:val="Textbody"/>
    <w:rsid w:val="00C81043"/>
    <w:pPr>
      <w:keepNext/>
      <w:spacing w:before="240" w:after="120"/>
    </w:pPr>
    <w:rPr>
      <w:rFonts w:ascii="Liberation Sans" w:eastAsia="Microsoft YaHei" w:hAnsi="Liberation Sans" w:cs="Mangal"/>
      <w:sz w:val="28"/>
      <w:szCs w:val="28"/>
    </w:rPr>
  </w:style>
  <w:style w:type="paragraph" w:customStyle="1" w:styleId="Textbody">
    <w:name w:val="Text body"/>
    <w:basedOn w:val="Standard"/>
    <w:rsid w:val="00C81043"/>
    <w:pPr>
      <w:spacing w:after="140" w:line="288" w:lineRule="auto"/>
    </w:pPr>
  </w:style>
  <w:style w:type="paragraph" w:styleId="Liste">
    <w:name w:val="List"/>
    <w:basedOn w:val="Textbody"/>
    <w:rsid w:val="00C81043"/>
    <w:rPr>
      <w:rFonts w:cs="Mangal"/>
      <w:sz w:val="24"/>
    </w:rPr>
  </w:style>
  <w:style w:type="paragraph" w:customStyle="1" w:styleId="Index">
    <w:name w:val="Index"/>
    <w:basedOn w:val="Standard"/>
    <w:rsid w:val="00C81043"/>
    <w:pPr>
      <w:suppressLineNumbers/>
    </w:pPr>
    <w:rPr>
      <w:rFonts w:cs="Mangal"/>
      <w:sz w:val="24"/>
    </w:rPr>
  </w:style>
  <w:style w:type="paragraph" w:customStyle="1" w:styleId="TableContents">
    <w:name w:val="Table Contents"/>
    <w:basedOn w:val="Standard"/>
    <w:rsid w:val="00C81043"/>
    <w:pPr>
      <w:suppressLineNumbers/>
    </w:pPr>
  </w:style>
  <w:style w:type="character" w:customStyle="1" w:styleId="Internetlink">
    <w:name w:val="Internet link"/>
    <w:rsid w:val="00C81043"/>
    <w:rPr>
      <w:color w:val="000080"/>
      <w:u w:val="single"/>
    </w:rPr>
  </w:style>
  <w:style w:type="character" w:customStyle="1" w:styleId="NumberingSymbols">
    <w:name w:val="Numbering Symbols"/>
    <w:rsid w:val="00C81043"/>
  </w:style>
  <w:style w:type="paragraph" w:styleId="TM4">
    <w:name w:val="toc 4"/>
    <w:basedOn w:val="Normal"/>
    <w:next w:val="Normal"/>
    <w:autoRedefine/>
    <w:uiPriority w:val="39"/>
    <w:unhideWhenUsed/>
    <w:rsid w:val="00C81043"/>
    <w:pPr>
      <w:spacing w:after="100" w:line="276" w:lineRule="auto"/>
      <w:ind w:left="660"/>
    </w:pPr>
    <w:rPr>
      <w:rFonts w:asciiTheme="minorHAnsi" w:eastAsiaTheme="minorEastAsia" w:hAnsiTheme="minorHAnsi" w:cstheme="minorBidi"/>
      <w:lang w:eastAsia="fr-FR"/>
    </w:rPr>
  </w:style>
  <w:style w:type="paragraph" w:styleId="TM5">
    <w:name w:val="toc 5"/>
    <w:basedOn w:val="Normal"/>
    <w:next w:val="Normal"/>
    <w:autoRedefine/>
    <w:uiPriority w:val="39"/>
    <w:unhideWhenUsed/>
    <w:rsid w:val="00C81043"/>
    <w:pPr>
      <w:spacing w:after="100" w:line="276" w:lineRule="auto"/>
      <w:ind w:left="880"/>
    </w:pPr>
    <w:rPr>
      <w:rFonts w:asciiTheme="minorHAnsi" w:eastAsiaTheme="minorEastAsia" w:hAnsiTheme="minorHAnsi" w:cstheme="minorBidi"/>
      <w:lang w:eastAsia="fr-FR"/>
    </w:rPr>
  </w:style>
  <w:style w:type="paragraph" w:styleId="TM6">
    <w:name w:val="toc 6"/>
    <w:basedOn w:val="Normal"/>
    <w:next w:val="Normal"/>
    <w:autoRedefine/>
    <w:uiPriority w:val="39"/>
    <w:unhideWhenUsed/>
    <w:rsid w:val="00C81043"/>
    <w:pPr>
      <w:spacing w:after="100" w:line="276" w:lineRule="auto"/>
      <w:ind w:left="1100"/>
    </w:pPr>
    <w:rPr>
      <w:rFonts w:asciiTheme="minorHAnsi" w:eastAsiaTheme="minorEastAsia" w:hAnsiTheme="minorHAnsi" w:cstheme="minorBidi"/>
      <w:lang w:eastAsia="fr-FR"/>
    </w:rPr>
  </w:style>
  <w:style w:type="paragraph" w:styleId="TM7">
    <w:name w:val="toc 7"/>
    <w:basedOn w:val="Normal"/>
    <w:next w:val="Normal"/>
    <w:autoRedefine/>
    <w:uiPriority w:val="39"/>
    <w:unhideWhenUsed/>
    <w:rsid w:val="00C81043"/>
    <w:pPr>
      <w:spacing w:after="100" w:line="276" w:lineRule="auto"/>
      <w:ind w:left="1320"/>
    </w:pPr>
    <w:rPr>
      <w:rFonts w:asciiTheme="minorHAnsi" w:eastAsiaTheme="minorEastAsia" w:hAnsiTheme="minorHAnsi" w:cstheme="minorBidi"/>
      <w:lang w:eastAsia="fr-FR"/>
    </w:rPr>
  </w:style>
  <w:style w:type="paragraph" w:styleId="TM8">
    <w:name w:val="toc 8"/>
    <w:basedOn w:val="Normal"/>
    <w:next w:val="Normal"/>
    <w:autoRedefine/>
    <w:uiPriority w:val="39"/>
    <w:unhideWhenUsed/>
    <w:rsid w:val="00C81043"/>
    <w:pPr>
      <w:spacing w:after="100" w:line="276" w:lineRule="auto"/>
      <w:ind w:left="1540"/>
    </w:pPr>
    <w:rPr>
      <w:rFonts w:asciiTheme="minorHAnsi" w:eastAsiaTheme="minorEastAsia" w:hAnsiTheme="minorHAnsi" w:cstheme="minorBidi"/>
      <w:lang w:eastAsia="fr-FR"/>
    </w:rPr>
  </w:style>
  <w:style w:type="paragraph" w:styleId="TM9">
    <w:name w:val="toc 9"/>
    <w:basedOn w:val="Normal"/>
    <w:next w:val="Normal"/>
    <w:autoRedefine/>
    <w:uiPriority w:val="39"/>
    <w:unhideWhenUsed/>
    <w:rsid w:val="00C81043"/>
    <w:pPr>
      <w:spacing w:after="100" w:line="276" w:lineRule="auto"/>
      <w:ind w:left="1760"/>
    </w:pPr>
    <w:rPr>
      <w:rFonts w:asciiTheme="minorHAnsi" w:eastAsiaTheme="minorEastAsia" w:hAnsiTheme="minorHAnsi" w:cstheme="minorBidi"/>
      <w:lang w:eastAsia="fr-FR"/>
    </w:rPr>
  </w:style>
  <w:style w:type="paragraph" w:styleId="NormalWeb">
    <w:name w:val="Normal (Web)"/>
    <w:basedOn w:val="Normal"/>
    <w:uiPriority w:val="99"/>
    <w:unhideWhenUsed/>
    <w:rsid w:val="00980B7F"/>
    <w:pPr>
      <w:spacing w:before="100" w:beforeAutospacing="1" w:after="119" w:line="240" w:lineRule="auto"/>
    </w:pPr>
    <w:rPr>
      <w:rFonts w:ascii="Times New Roman" w:eastAsia="Times New Roman" w:hAnsi="Times New Roman" w:cs="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49C9"/>
    <w:pPr>
      <w:spacing w:line="252" w:lineRule="auto"/>
    </w:pPr>
    <w:rPr>
      <w:rFonts w:asciiTheme="majorHAnsi" w:eastAsiaTheme="majorEastAsia" w:hAnsiTheme="majorHAnsi" w:cstheme="majorBidi"/>
    </w:rPr>
  </w:style>
  <w:style w:type="paragraph" w:styleId="Titre1">
    <w:name w:val="heading 1"/>
    <w:basedOn w:val="Normal"/>
    <w:next w:val="Normal"/>
    <w:link w:val="Titre1Car"/>
    <w:uiPriority w:val="9"/>
    <w:qFormat/>
    <w:rsid w:val="004E49C9"/>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itre2">
    <w:name w:val="heading 2"/>
    <w:basedOn w:val="Normal"/>
    <w:next w:val="Normal"/>
    <w:link w:val="Titre2Car"/>
    <w:uiPriority w:val="9"/>
    <w:unhideWhenUsed/>
    <w:qFormat/>
    <w:rsid w:val="004E49C9"/>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itre3">
    <w:name w:val="heading 3"/>
    <w:basedOn w:val="Normal"/>
    <w:next w:val="Normal"/>
    <w:link w:val="Titre3Car"/>
    <w:uiPriority w:val="9"/>
    <w:unhideWhenUsed/>
    <w:qFormat/>
    <w:rsid w:val="004E49C9"/>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itre4">
    <w:name w:val="heading 4"/>
    <w:basedOn w:val="Normal"/>
    <w:next w:val="Normal"/>
    <w:link w:val="Titre4Car"/>
    <w:uiPriority w:val="9"/>
    <w:unhideWhenUsed/>
    <w:qFormat/>
    <w:rsid w:val="004E49C9"/>
    <w:pPr>
      <w:pBdr>
        <w:bottom w:val="dotted" w:sz="4" w:space="1" w:color="943634" w:themeColor="accent2" w:themeShade="BF"/>
      </w:pBdr>
      <w:spacing w:after="120"/>
      <w:jc w:val="center"/>
      <w:outlineLvl w:val="3"/>
    </w:pPr>
    <w:rPr>
      <w:caps/>
      <w:color w:val="622423" w:themeColor="accent2" w:themeShade="7F"/>
      <w:spacing w:val="10"/>
    </w:rPr>
  </w:style>
  <w:style w:type="paragraph" w:styleId="Titre5">
    <w:name w:val="heading 5"/>
    <w:basedOn w:val="Normal"/>
    <w:next w:val="Normal"/>
    <w:link w:val="Titre5Car"/>
    <w:uiPriority w:val="9"/>
    <w:semiHidden/>
    <w:unhideWhenUsed/>
    <w:qFormat/>
    <w:rsid w:val="004E49C9"/>
    <w:pPr>
      <w:spacing w:before="320" w:after="120"/>
      <w:jc w:val="center"/>
      <w:outlineLvl w:val="4"/>
    </w:pPr>
    <w:rPr>
      <w:caps/>
      <w:color w:val="622423" w:themeColor="accent2" w:themeShade="7F"/>
      <w:spacing w:val="10"/>
    </w:rPr>
  </w:style>
  <w:style w:type="paragraph" w:styleId="Titre6">
    <w:name w:val="heading 6"/>
    <w:basedOn w:val="Normal"/>
    <w:next w:val="Normal"/>
    <w:link w:val="Titre6Car"/>
    <w:uiPriority w:val="9"/>
    <w:semiHidden/>
    <w:unhideWhenUsed/>
    <w:qFormat/>
    <w:rsid w:val="004E49C9"/>
    <w:pPr>
      <w:spacing w:after="120"/>
      <w:jc w:val="center"/>
      <w:outlineLvl w:val="5"/>
    </w:pPr>
    <w:rPr>
      <w:caps/>
      <w:color w:val="943634" w:themeColor="accent2" w:themeShade="BF"/>
      <w:spacing w:val="10"/>
    </w:rPr>
  </w:style>
  <w:style w:type="paragraph" w:styleId="Titre7">
    <w:name w:val="heading 7"/>
    <w:basedOn w:val="Normal"/>
    <w:next w:val="Normal"/>
    <w:link w:val="Titre7Car"/>
    <w:uiPriority w:val="9"/>
    <w:semiHidden/>
    <w:unhideWhenUsed/>
    <w:qFormat/>
    <w:rsid w:val="004E49C9"/>
    <w:pPr>
      <w:spacing w:after="120"/>
      <w:jc w:val="center"/>
      <w:outlineLvl w:val="6"/>
    </w:pPr>
    <w:rPr>
      <w:i/>
      <w:iCs/>
      <w:caps/>
      <w:color w:val="943634" w:themeColor="accent2" w:themeShade="BF"/>
      <w:spacing w:val="10"/>
    </w:rPr>
  </w:style>
  <w:style w:type="paragraph" w:styleId="Titre8">
    <w:name w:val="heading 8"/>
    <w:basedOn w:val="Normal"/>
    <w:next w:val="Normal"/>
    <w:link w:val="Titre8Car"/>
    <w:uiPriority w:val="9"/>
    <w:semiHidden/>
    <w:unhideWhenUsed/>
    <w:qFormat/>
    <w:rsid w:val="004E49C9"/>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4E49C9"/>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9C9"/>
    <w:rPr>
      <w:rFonts w:asciiTheme="majorHAnsi" w:eastAsiaTheme="majorEastAsia" w:hAnsiTheme="majorHAnsi" w:cstheme="majorBidi"/>
      <w:caps/>
      <w:color w:val="632423" w:themeColor="accent2" w:themeShade="80"/>
      <w:spacing w:val="20"/>
      <w:sz w:val="28"/>
      <w:szCs w:val="28"/>
    </w:rPr>
  </w:style>
  <w:style w:type="character" w:customStyle="1" w:styleId="Titre2Car">
    <w:name w:val="Titre 2 Car"/>
    <w:basedOn w:val="Policepardfaut"/>
    <w:link w:val="Titre2"/>
    <w:uiPriority w:val="9"/>
    <w:rsid w:val="004E49C9"/>
    <w:rPr>
      <w:rFonts w:asciiTheme="majorHAnsi" w:eastAsiaTheme="majorEastAsia" w:hAnsiTheme="majorHAnsi" w:cstheme="majorBidi"/>
      <w:caps/>
      <w:color w:val="632423" w:themeColor="accent2" w:themeShade="80"/>
      <w:spacing w:val="15"/>
      <w:sz w:val="24"/>
      <w:szCs w:val="24"/>
    </w:rPr>
  </w:style>
  <w:style w:type="character" w:customStyle="1" w:styleId="Titre3Car">
    <w:name w:val="Titre 3 Car"/>
    <w:basedOn w:val="Policepardfaut"/>
    <w:link w:val="Titre3"/>
    <w:uiPriority w:val="9"/>
    <w:rsid w:val="004E49C9"/>
    <w:rPr>
      <w:rFonts w:asciiTheme="majorHAnsi" w:eastAsiaTheme="majorEastAsia" w:hAnsiTheme="majorHAnsi" w:cstheme="majorBidi"/>
      <w:caps/>
      <w:color w:val="622423" w:themeColor="accent2" w:themeShade="7F"/>
      <w:sz w:val="24"/>
      <w:szCs w:val="24"/>
    </w:rPr>
  </w:style>
  <w:style w:type="character" w:customStyle="1" w:styleId="Titre4Car">
    <w:name w:val="Titre 4 Car"/>
    <w:basedOn w:val="Policepardfaut"/>
    <w:link w:val="Titre4"/>
    <w:uiPriority w:val="9"/>
    <w:rsid w:val="004E49C9"/>
    <w:rPr>
      <w:rFonts w:asciiTheme="majorHAnsi" w:eastAsiaTheme="majorEastAsia" w:hAnsiTheme="majorHAnsi" w:cstheme="majorBidi"/>
      <w:caps/>
      <w:color w:val="622423" w:themeColor="accent2" w:themeShade="7F"/>
      <w:spacing w:val="10"/>
    </w:rPr>
  </w:style>
  <w:style w:type="character" w:customStyle="1" w:styleId="Titre5Car">
    <w:name w:val="Titre 5 Car"/>
    <w:basedOn w:val="Policepardfaut"/>
    <w:link w:val="Titre5"/>
    <w:uiPriority w:val="9"/>
    <w:semiHidden/>
    <w:rsid w:val="004E49C9"/>
    <w:rPr>
      <w:rFonts w:asciiTheme="majorHAnsi" w:eastAsiaTheme="majorEastAsia" w:hAnsiTheme="majorHAnsi" w:cstheme="majorBidi"/>
      <w:caps/>
      <w:color w:val="622423" w:themeColor="accent2" w:themeShade="7F"/>
      <w:spacing w:val="10"/>
    </w:rPr>
  </w:style>
  <w:style w:type="character" w:customStyle="1" w:styleId="Titre6Car">
    <w:name w:val="Titre 6 Car"/>
    <w:basedOn w:val="Policepardfaut"/>
    <w:link w:val="Titre6"/>
    <w:uiPriority w:val="9"/>
    <w:semiHidden/>
    <w:rsid w:val="004E49C9"/>
    <w:rPr>
      <w:rFonts w:asciiTheme="majorHAnsi" w:eastAsiaTheme="majorEastAsia" w:hAnsiTheme="majorHAnsi" w:cstheme="majorBidi"/>
      <w:caps/>
      <w:color w:val="943634" w:themeColor="accent2" w:themeShade="BF"/>
      <w:spacing w:val="10"/>
    </w:rPr>
  </w:style>
  <w:style w:type="character" w:customStyle="1" w:styleId="Titre7Car">
    <w:name w:val="Titre 7 Car"/>
    <w:basedOn w:val="Policepardfaut"/>
    <w:link w:val="Titre7"/>
    <w:uiPriority w:val="9"/>
    <w:semiHidden/>
    <w:rsid w:val="004E49C9"/>
    <w:rPr>
      <w:rFonts w:asciiTheme="majorHAnsi" w:eastAsiaTheme="majorEastAsia" w:hAnsiTheme="majorHAnsi" w:cstheme="majorBidi"/>
      <w:i/>
      <w:iCs/>
      <w:caps/>
      <w:color w:val="943634" w:themeColor="accent2" w:themeShade="BF"/>
      <w:spacing w:val="10"/>
    </w:rPr>
  </w:style>
  <w:style w:type="character" w:customStyle="1" w:styleId="Titre8Car">
    <w:name w:val="Titre 8 Car"/>
    <w:basedOn w:val="Policepardfaut"/>
    <w:link w:val="Titre8"/>
    <w:uiPriority w:val="9"/>
    <w:semiHidden/>
    <w:rsid w:val="004E49C9"/>
    <w:rPr>
      <w:rFonts w:asciiTheme="majorHAnsi" w:eastAsiaTheme="majorEastAsia" w:hAnsiTheme="majorHAnsi" w:cstheme="majorBidi"/>
      <w:caps/>
      <w:spacing w:val="10"/>
      <w:sz w:val="20"/>
      <w:szCs w:val="20"/>
    </w:rPr>
  </w:style>
  <w:style w:type="character" w:customStyle="1" w:styleId="Titre9Car">
    <w:name w:val="Titre 9 Car"/>
    <w:basedOn w:val="Policepardfaut"/>
    <w:link w:val="Titre9"/>
    <w:uiPriority w:val="9"/>
    <w:semiHidden/>
    <w:rsid w:val="004E49C9"/>
    <w:rPr>
      <w:rFonts w:asciiTheme="majorHAnsi" w:eastAsiaTheme="majorEastAsia" w:hAnsiTheme="majorHAnsi" w:cstheme="majorBidi"/>
      <w:i/>
      <w:iCs/>
      <w:caps/>
      <w:spacing w:val="10"/>
      <w:sz w:val="20"/>
      <w:szCs w:val="20"/>
    </w:rPr>
  </w:style>
  <w:style w:type="paragraph" w:styleId="Paragraphedeliste">
    <w:name w:val="List Paragraph"/>
    <w:basedOn w:val="Normal"/>
    <w:uiPriority w:val="34"/>
    <w:qFormat/>
    <w:rsid w:val="004E49C9"/>
    <w:pPr>
      <w:ind w:left="720"/>
      <w:contextualSpacing/>
    </w:pPr>
  </w:style>
  <w:style w:type="paragraph" w:styleId="Notedebasdepage">
    <w:name w:val="footnote text"/>
    <w:basedOn w:val="Normal"/>
    <w:link w:val="NotedebasdepageCar"/>
    <w:uiPriority w:val="99"/>
    <w:semiHidden/>
    <w:unhideWhenUsed/>
    <w:rsid w:val="004E49C9"/>
    <w:pPr>
      <w:spacing w:after="0" w:line="240" w:lineRule="auto"/>
    </w:pPr>
  </w:style>
  <w:style w:type="character" w:customStyle="1" w:styleId="NotedebasdepageCar">
    <w:name w:val="Note de bas de page Car"/>
    <w:basedOn w:val="Policepardfaut"/>
    <w:link w:val="Notedebasdepage"/>
    <w:uiPriority w:val="99"/>
    <w:semiHidden/>
    <w:rsid w:val="004E49C9"/>
    <w:rPr>
      <w:rFonts w:asciiTheme="majorHAnsi" w:eastAsiaTheme="majorEastAsia" w:hAnsiTheme="majorHAnsi" w:cstheme="majorBidi"/>
    </w:rPr>
  </w:style>
  <w:style w:type="character" w:styleId="Appelnotedebasdep">
    <w:name w:val="footnote reference"/>
    <w:basedOn w:val="Policepardfaut"/>
    <w:uiPriority w:val="99"/>
    <w:semiHidden/>
    <w:unhideWhenUsed/>
    <w:rsid w:val="004E49C9"/>
    <w:rPr>
      <w:vertAlign w:val="superscript"/>
    </w:rPr>
  </w:style>
  <w:style w:type="paragraph" w:styleId="Textedebulles">
    <w:name w:val="Balloon Text"/>
    <w:basedOn w:val="Normal"/>
    <w:link w:val="TextedebullesCar"/>
    <w:uiPriority w:val="99"/>
    <w:semiHidden/>
    <w:unhideWhenUsed/>
    <w:rsid w:val="004E49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E49C9"/>
    <w:rPr>
      <w:rFonts w:ascii="Tahoma" w:eastAsiaTheme="majorEastAsia" w:hAnsi="Tahoma" w:cs="Tahoma"/>
      <w:sz w:val="16"/>
      <w:szCs w:val="16"/>
    </w:rPr>
  </w:style>
  <w:style w:type="paragraph" w:styleId="En-tte">
    <w:name w:val="header"/>
    <w:basedOn w:val="Normal"/>
    <w:link w:val="En-tteCar"/>
    <w:uiPriority w:val="99"/>
    <w:unhideWhenUsed/>
    <w:rsid w:val="004E49C9"/>
    <w:pPr>
      <w:tabs>
        <w:tab w:val="center" w:pos="4536"/>
        <w:tab w:val="right" w:pos="9072"/>
      </w:tabs>
      <w:spacing w:after="0" w:line="240" w:lineRule="auto"/>
    </w:pPr>
  </w:style>
  <w:style w:type="character" w:customStyle="1" w:styleId="En-tteCar">
    <w:name w:val="En-tête Car"/>
    <w:basedOn w:val="Policepardfaut"/>
    <w:link w:val="En-tte"/>
    <w:uiPriority w:val="99"/>
    <w:rsid w:val="004E49C9"/>
    <w:rPr>
      <w:rFonts w:asciiTheme="majorHAnsi" w:eastAsiaTheme="majorEastAsia" w:hAnsiTheme="majorHAnsi" w:cstheme="majorBidi"/>
    </w:rPr>
  </w:style>
  <w:style w:type="paragraph" w:styleId="Pieddepage">
    <w:name w:val="footer"/>
    <w:basedOn w:val="Normal"/>
    <w:link w:val="PieddepageCar"/>
    <w:uiPriority w:val="99"/>
    <w:unhideWhenUsed/>
    <w:rsid w:val="004E49C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49C9"/>
    <w:rPr>
      <w:rFonts w:asciiTheme="majorHAnsi" w:eastAsiaTheme="majorEastAsia" w:hAnsiTheme="majorHAnsi" w:cstheme="majorBidi"/>
    </w:rPr>
  </w:style>
  <w:style w:type="paragraph" w:styleId="Sansinterligne">
    <w:name w:val="No Spacing"/>
    <w:basedOn w:val="Normal"/>
    <w:link w:val="SansinterligneCar"/>
    <w:uiPriority w:val="1"/>
    <w:qFormat/>
    <w:rsid w:val="004E49C9"/>
    <w:pPr>
      <w:spacing w:after="0" w:line="240" w:lineRule="auto"/>
    </w:pPr>
  </w:style>
  <w:style w:type="character" w:customStyle="1" w:styleId="SansinterligneCar">
    <w:name w:val="Sans interligne Car"/>
    <w:basedOn w:val="Policepardfaut"/>
    <w:link w:val="Sansinterligne"/>
    <w:uiPriority w:val="1"/>
    <w:rsid w:val="004E49C9"/>
    <w:rPr>
      <w:rFonts w:asciiTheme="majorHAnsi" w:eastAsiaTheme="majorEastAsia" w:hAnsiTheme="majorHAnsi" w:cstheme="majorBidi"/>
    </w:rPr>
  </w:style>
  <w:style w:type="paragraph" w:styleId="Lgende">
    <w:name w:val="caption"/>
    <w:basedOn w:val="Normal"/>
    <w:next w:val="Normal"/>
    <w:uiPriority w:val="35"/>
    <w:unhideWhenUsed/>
    <w:qFormat/>
    <w:rsid w:val="004E49C9"/>
    <w:rPr>
      <w:caps/>
      <w:spacing w:val="10"/>
      <w:sz w:val="18"/>
      <w:szCs w:val="18"/>
    </w:rPr>
  </w:style>
  <w:style w:type="paragraph" w:styleId="Titre">
    <w:name w:val="Title"/>
    <w:basedOn w:val="Normal"/>
    <w:next w:val="Normal"/>
    <w:link w:val="TitreCar"/>
    <w:uiPriority w:val="10"/>
    <w:qFormat/>
    <w:rsid w:val="004E49C9"/>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reCar">
    <w:name w:val="Titre Car"/>
    <w:basedOn w:val="Policepardfaut"/>
    <w:link w:val="Titre"/>
    <w:uiPriority w:val="10"/>
    <w:rsid w:val="004E49C9"/>
    <w:rPr>
      <w:rFonts w:asciiTheme="majorHAnsi" w:eastAsiaTheme="majorEastAsia" w:hAnsiTheme="majorHAnsi" w:cstheme="majorBidi"/>
      <w:caps/>
      <w:color w:val="632423" w:themeColor="accent2" w:themeShade="80"/>
      <w:spacing w:val="50"/>
      <w:sz w:val="44"/>
      <w:szCs w:val="44"/>
    </w:rPr>
  </w:style>
  <w:style w:type="paragraph" w:styleId="Sous-titre">
    <w:name w:val="Subtitle"/>
    <w:basedOn w:val="Normal"/>
    <w:next w:val="Normal"/>
    <w:link w:val="Sous-titreCar"/>
    <w:uiPriority w:val="11"/>
    <w:qFormat/>
    <w:rsid w:val="004E49C9"/>
    <w:pPr>
      <w:spacing w:after="560" w:line="240" w:lineRule="auto"/>
      <w:jc w:val="center"/>
    </w:pPr>
    <w:rPr>
      <w:caps/>
      <w:spacing w:val="20"/>
      <w:sz w:val="18"/>
      <w:szCs w:val="18"/>
    </w:rPr>
  </w:style>
  <w:style w:type="character" w:customStyle="1" w:styleId="Sous-titreCar">
    <w:name w:val="Sous-titre Car"/>
    <w:basedOn w:val="Policepardfaut"/>
    <w:link w:val="Sous-titre"/>
    <w:uiPriority w:val="11"/>
    <w:rsid w:val="004E49C9"/>
    <w:rPr>
      <w:rFonts w:asciiTheme="majorHAnsi" w:eastAsiaTheme="majorEastAsia" w:hAnsiTheme="majorHAnsi" w:cstheme="majorBidi"/>
      <w:caps/>
      <w:spacing w:val="20"/>
      <w:sz w:val="18"/>
      <w:szCs w:val="18"/>
    </w:rPr>
  </w:style>
  <w:style w:type="character" w:styleId="lev">
    <w:name w:val="Strong"/>
    <w:uiPriority w:val="22"/>
    <w:qFormat/>
    <w:rsid w:val="004E49C9"/>
    <w:rPr>
      <w:b/>
      <w:bCs/>
      <w:color w:val="943634" w:themeColor="accent2" w:themeShade="BF"/>
      <w:spacing w:val="5"/>
    </w:rPr>
  </w:style>
  <w:style w:type="character" w:styleId="Accentuation">
    <w:name w:val="Emphasis"/>
    <w:uiPriority w:val="20"/>
    <w:qFormat/>
    <w:rsid w:val="004E49C9"/>
    <w:rPr>
      <w:caps/>
      <w:spacing w:val="5"/>
      <w:sz w:val="20"/>
      <w:szCs w:val="20"/>
    </w:rPr>
  </w:style>
  <w:style w:type="paragraph" w:styleId="Citation">
    <w:name w:val="Quote"/>
    <w:basedOn w:val="Normal"/>
    <w:next w:val="Normal"/>
    <w:link w:val="CitationCar"/>
    <w:uiPriority w:val="29"/>
    <w:qFormat/>
    <w:rsid w:val="004E49C9"/>
    <w:rPr>
      <w:i/>
      <w:iCs/>
    </w:rPr>
  </w:style>
  <w:style w:type="character" w:customStyle="1" w:styleId="CitationCar">
    <w:name w:val="Citation Car"/>
    <w:basedOn w:val="Policepardfaut"/>
    <w:link w:val="Citation"/>
    <w:uiPriority w:val="29"/>
    <w:rsid w:val="004E49C9"/>
    <w:rPr>
      <w:rFonts w:asciiTheme="majorHAnsi" w:eastAsiaTheme="majorEastAsia" w:hAnsiTheme="majorHAnsi" w:cstheme="majorBidi"/>
      <w:i/>
      <w:iCs/>
    </w:rPr>
  </w:style>
  <w:style w:type="paragraph" w:styleId="Citationintense">
    <w:name w:val="Intense Quote"/>
    <w:basedOn w:val="Normal"/>
    <w:next w:val="Normal"/>
    <w:link w:val="CitationintenseCar"/>
    <w:uiPriority w:val="30"/>
    <w:qFormat/>
    <w:rsid w:val="004E49C9"/>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tionintenseCar">
    <w:name w:val="Citation intense Car"/>
    <w:basedOn w:val="Policepardfaut"/>
    <w:link w:val="Citationintense"/>
    <w:uiPriority w:val="30"/>
    <w:rsid w:val="004E49C9"/>
    <w:rPr>
      <w:rFonts w:asciiTheme="majorHAnsi" w:eastAsiaTheme="majorEastAsia" w:hAnsiTheme="majorHAnsi" w:cstheme="majorBidi"/>
      <w:caps/>
      <w:color w:val="622423" w:themeColor="accent2" w:themeShade="7F"/>
      <w:spacing w:val="5"/>
      <w:sz w:val="20"/>
      <w:szCs w:val="20"/>
    </w:rPr>
  </w:style>
  <w:style w:type="character" w:styleId="Emphaseple">
    <w:name w:val="Subtle Emphasis"/>
    <w:uiPriority w:val="19"/>
    <w:qFormat/>
    <w:rsid w:val="004E49C9"/>
    <w:rPr>
      <w:i/>
      <w:iCs/>
    </w:rPr>
  </w:style>
  <w:style w:type="character" w:styleId="Emphaseintense">
    <w:name w:val="Intense Emphasis"/>
    <w:uiPriority w:val="21"/>
    <w:qFormat/>
    <w:rsid w:val="004E49C9"/>
    <w:rPr>
      <w:i/>
      <w:iCs/>
      <w:caps/>
      <w:spacing w:val="10"/>
      <w:sz w:val="20"/>
      <w:szCs w:val="20"/>
    </w:rPr>
  </w:style>
  <w:style w:type="character" w:styleId="Rfrenceple">
    <w:name w:val="Subtle Reference"/>
    <w:basedOn w:val="Policepardfaut"/>
    <w:uiPriority w:val="31"/>
    <w:qFormat/>
    <w:rsid w:val="004E49C9"/>
    <w:rPr>
      <w:rFonts w:asciiTheme="minorHAnsi" w:eastAsiaTheme="minorEastAsia" w:hAnsiTheme="minorHAnsi" w:cstheme="minorBidi"/>
      <w:i/>
      <w:iCs/>
      <w:color w:val="622423" w:themeColor="accent2" w:themeShade="7F"/>
    </w:rPr>
  </w:style>
  <w:style w:type="character" w:styleId="Rfrenceintense">
    <w:name w:val="Intense Reference"/>
    <w:uiPriority w:val="32"/>
    <w:qFormat/>
    <w:rsid w:val="004E49C9"/>
    <w:rPr>
      <w:rFonts w:asciiTheme="minorHAnsi" w:eastAsiaTheme="minorEastAsia" w:hAnsiTheme="minorHAnsi" w:cstheme="minorBidi"/>
      <w:b/>
      <w:bCs/>
      <w:i/>
      <w:iCs/>
      <w:color w:val="622423" w:themeColor="accent2" w:themeShade="7F"/>
    </w:rPr>
  </w:style>
  <w:style w:type="character" w:styleId="Titredulivre">
    <w:name w:val="Book Title"/>
    <w:uiPriority w:val="33"/>
    <w:qFormat/>
    <w:rsid w:val="004E49C9"/>
    <w:rPr>
      <w:caps/>
      <w:color w:val="622423" w:themeColor="accent2" w:themeShade="7F"/>
      <w:spacing w:val="5"/>
      <w:u w:color="622423" w:themeColor="accent2" w:themeShade="7F"/>
    </w:rPr>
  </w:style>
  <w:style w:type="paragraph" w:styleId="En-ttedetabledesmatires">
    <w:name w:val="TOC Heading"/>
    <w:basedOn w:val="Titre1"/>
    <w:next w:val="Normal"/>
    <w:uiPriority w:val="39"/>
    <w:semiHidden/>
    <w:unhideWhenUsed/>
    <w:qFormat/>
    <w:rsid w:val="004E49C9"/>
    <w:pPr>
      <w:outlineLvl w:val="9"/>
    </w:pPr>
    <w:rPr>
      <w:lang w:bidi="en-US"/>
    </w:rPr>
  </w:style>
  <w:style w:type="paragraph" w:styleId="Notedefin">
    <w:name w:val="endnote text"/>
    <w:basedOn w:val="Normal"/>
    <w:link w:val="NotedefinCar"/>
    <w:uiPriority w:val="99"/>
    <w:semiHidden/>
    <w:unhideWhenUsed/>
    <w:rsid w:val="004E49C9"/>
    <w:pPr>
      <w:spacing w:after="0" w:line="240" w:lineRule="auto"/>
    </w:pPr>
  </w:style>
  <w:style w:type="character" w:customStyle="1" w:styleId="NotedefinCar">
    <w:name w:val="Note de fin Car"/>
    <w:basedOn w:val="Policepardfaut"/>
    <w:link w:val="Notedefin"/>
    <w:uiPriority w:val="99"/>
    <w:semiHidden/>
    <w:rsid w:val="004E49C9"/>
    <w:rPr>
      <w:rFonts w:asciiTheme="majorHAnsi" w:eastAsiaTheme="majorEastAsia" w:hAnsiTheme="majorHAnsi" w:cstheme="majorBidi"/>
    </w:rPr>
  </w:style>
  <w:style w:type="paragraph" w:styleId="TM1">
    <w:name w:val="toc 1"/>
    <w:basedOn w:val="Normal"/>
    <w:next w:val="Normal"/>
    <w:autoRedefine/>
    <w:uiPriority w:val="39"/>
    <w:unhideWhenUsed/>
    <w:rsid w:val="003811E8"/>
    <w:pPr>
      <w:tabs>
        <w:tab w:val="right" w:leader="dot" w:pos="9062"/>
      </w:tabs>
      <w:spacing w:after="100"/>
    </w:pPr>
    <w:rPr>
      <w:b/>
      <w:noProof/>
    </w:rPr>
  </w:style>
  <w:style w:type="paragraph" w:styleId="TM2">
    <w:name w:val="toc 2"/>
    <w:basedOn w:val="Normal"/>
    <w:next w:val="Normal"/>
    <w:autoRedefine/>
    <w:uiPriority w:val="39"/>
    <w:unhideWhenUsed/>
    <w:rsid w:val="00B5531F"/>
    <w:pPr>
      <w:spacing w:after="100"/>
      <w:ind w:left="220"/>
    </w:pPr>
  </w:style>
  <w:style w:type="paragraph" w:styleId="TM3">
    <w:name w:val="toc 3"/>
    <w:basedOn w:val="Normal"/>
    <w:next w:val="Normal"/>
    <w:autoRedefine/>
    <w:uiPriority w:val="39"/>
    <w:unhideWhenUsed/>
    <w:rsid w:val="00B5531F"/>
    <w:pPr>
      <w:spacing w:after="100"/>
      <w:ind w:left="440"/>
    </w:pPr>
  </w:style>
  <w:style w:type="character" w:styleId="Lienhypertexte">
    <w:name w:val="Hyperlink"/>
    <w:basedOn w:val="Policepardfaut"/>
    <w:uiPriority w:val="99"/>
    <w:unhideWhenUsed/>
    <w:rsid w:val="00B5531F"/>
    <w:rPr>
      <w:color w:val="0000FF" w:themeColor="hyperlink"/>
      <w:u w:val="single"/>
    </w:rPr>
  </w:style>
  <w:style w:type="paragraph" w:customStyle="1" w:styleId="noindent">
    <w:name w:val="noindent"/>
    <w:basedOn w:val="Normal"/>
    <w:rsid w:val="00A9687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mtt-10">
    <w:name w:val="cmtt-10"/>
    <w:basedOn w:val="Policepardfaut"/>
    <w:rsid w:val="00A96877"/>
  </w:style>
  <w:style w:type="paragraph" w:styleId="PrformatHTML">
    <w:name w:val="HTML Preformatted"/>
    <w:basedOn w:val="Normal"/>
    <w:link w:val="PrformatHTMLCar"/>
    <w:uiPriority w:val="99"/>
    <w:semiHidden/>
    <w:unhideWhenUsed/>
    <w:rsid w:val="00C44C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C44CC9"/>
    <w:rPr>
      <w:rFonts w:ascii="Courier New" w:eastAsia="Times New Roman" w:hAnsi="Courier New" w:cs="Courier New"/>
      <w:sz w:val="20"/>
      <w:szCs w:val="20"/>
      <w:lang w:eastAsia="fr-FR"/>
    </w:rPr>
  </w:style>
  <w:style w:type="paragraph" w:customStyle="1" w:styleId="Standard">
    <w:name w:val="Standard"/>
    <w:rsid w:val="00C81043"/>
    <w:pPr>
      <w:spacing w:line="252" w:lineRule="auto"/>
    </w:pPr>
    <w:rPr>
      <w:rFonts w:asciiTheme="majorHAnsi" w:eastAsiaTheme="majorEastAsia" w:hAnsiTheme="majorHAnsi" w:cstheme="majorBidi"/>
      <w:lang w:eastAsia="zh-CN" w:bidi="hi-IN"/>
    </w:rPr>
  </w:style>
  <w:style w:type="paragraph" w:customStyle="1" w:styleId="Heading">
    <w:name w:val="Heading"/>
    <w:basedOn w:val="Standard"/>
    <w:next w:val="Textbody"/>
    <w:rsid w:val="00C81043"/>
    <w:pPr>
      <w:keepNext/>
      <w:spacing w:before="240" w:after="120"/>
    </w:pPr>
    <w:rPr>
      <w:rFonts w:ascii="Liberation Sans" w:eastAsia="Microsoft YaHei" w:hAnsi="Liberation Sans" w:cs="Mangal"/>
      <w:sz w:val="28"/>
      <w:szCs w:val="28"/>
    </w:rPr>
  </w:style>
  <w:style w:type="paragraph" w:customStyle="1" w:styleId="Textbody">
    <w:name w:val="Text body"/>
    <w:basedOn w:val="Standard"/>
    <w:rsid w:val="00C81043"/>
    <w:pPr>
      <w:spacing w:after="140" w:line="288" w:lineRule="auto"/>
    </w:pPr>
  </w:style>
  <w:style w:type="paragraph" w:styleId="Liste">
    <w:name w:val="List"/>
    <w:basedOn w:val="Textbody"/>
    <w:rsid w:val="00C81043"/>
    <w:rPr>
      <w:rFonts w:cs="Mangal"/>
      <w:sz w:val="24"/>
    </w:rPr>
  </w:style>
  <w:style w:type="paragraph" w:customStyle="1" w:styleId="Index">
    <w:name w:val="Index"/>
    <w:basedOn w:val="Standard"/>
    <w:rsid w:val="00C81043"/>
    <w:pPr>
      <w:suppressLineNumbers/>
    </w:pPr>
    <w:rPr>
      <w:rFonts w:cs="Mangal"/>
      <w:sz w:val="24"/>
    </w:rPr>
  </w:style>
  <w:style w:type="paragraph" w:customStyle="1" w:styleId="TableContents">
    <w:name w:val="Table Contents"/>
    <w:basedOn w:val="Standard"/>
    <w:rsid w:val="00C81043"/>
    <w:pPr>
      <w:suppressLineNumbers/>
    </w:pPr>
  </w:style>
  <w:style w:type="character" w:customStyle="1" w:styleId="Internetlink">
    <w:name w:val="Internet link"/>
    <w:rsid w:val="00C81043"/>
    <w:rPr>
      <w:color w:val="000080"/>
      <w:u w:val="single"/>
    </w:rPr>
  </w:style>
  <w:style w:type="character" w:customStyle="1" w:styleId="NumberingSymbols">
    <w:name w:val="Numbering Symbols"/>
    <w:rsid w:val="00C81043"/>
  </w:style>
  <w:style w:type="paragraph" w:styleId="TM4">
    <w:name w:val="toc 4"/>
    <w:basedOn w:val="Normal"/>
    <w:next w:val="Normal"/>
    <w:autoRedefine/>
    <w:uiPriority w:val="39"/>
    <w:unhideWhenUsed/>
    <w:rsid w:val="00C81043"/>
    <w:pPr>
      <w:spacing w:after="100" w:line="276" w:lineRule="auto"/>
      <w:ind w:left="660"/>
    </w:pPr>
    <w:rPr>
      <w:rFonts w:asciiTheme="minorHAnsi" w:eastAsiaTheme="minorEastAsia" w:hAnsiTheme="minorHAnsi" w:cstheme="minorBidi"/>
      <w:lang w:eastAsia="fr-FR"/>
    </w:rPr>
  </w:style>
  <w:style w:type="paragraph" w:styleId="TM5">
    <w:name w:val="toc 5"/>
    <w:basedOn w:val="Normal"/>
    <w:next w:val="Normal"/>
    <w:autoRedefine/>
    <w:uiPriority w:val="39"/>
    <w:unhideWhenUsed/>
    <w:rsid w:val="00C81043"/>
    <w:pPr>
      <w:spacing w:after="100" w:line="276" w:lineRule="auto"/>
      <w:ind w:left="880"/>
    </w:pPr>
    <w:rPr>
      <w:rFonts w:asciiTheme="minorHAnsi" w:eastAsiaTheme="minorEastAsia" w:hAnsiTheme="minorHAnsi" w:cstheme="minorBidi"/>
      <w:lang w:eastAsia="fr-FR"/>
    </w:rPr>
  </w:style>
  <w:style w:type="paragraph" w:styleId="TM6">
    <w:name w:val="toc 6"/>
    <w:basedOn w:val="Normal"/>
    <w:next w:val="Normal"/>
    <w:autoRedefine/>
    <w:uiPriority w:val="39"/>
    <w:unhideWhenUsed/>
    <w:rsid w:val="00C81043"/>
    <w:pPr>
      <w:spacing w:after="100" w:line="276" w:lineRule="auto"/>
      <w:ind w:left="1100"/>
    </w:pPr>
    <w:rPr>
      <w:rFonts w:asciiTheme="minorHAnsi" w:eastAsiaTheme="minorEastAsia" w:hAnsiTheme="minorHAnsi" w:cstheme="minorBidi"/>
      <w:lang w:eastAsia="fr-FR"/>
    </w:rPr>
  </w:style>
  <w:style w:type="paragraph" w:styleId="TM7">
    <w:name w:val="toc 7"/>
    <w:basedOn w:val="Normal"/>
    <w:next w:val="Normal"/>
    <w:autoRedefine/>
    <w:uiPriority w:val="39"/>
    <w:unhideWhenUsed/>
    <w:rsid w:val="00C81043"/>
    <w:pPr>
      <w:spacing w:after="100" w:line="276" w:lineRule="auto"/>
      <w:ind w:left="1320"/>
    </w:pPr>
    <w:rPr>
      <w:rFonts w:asciiTheme="minorHAnsi" w:eastAsiaTheme="minorEastAsia" w:hAnsiTheme="minorHAnsi" w:cstheme="minorBidi"/>
      <w:lang w:eastAsia="fr-FR"/>
    </w:rPr>
  </w:style>
  <w:style w:type="paragraph" w:styleId="TM8">
    <w:name w:val="toc 8"/>
    <w:basedOn w:val="Normal"/>
    <w:next w:val="Normal"/>
    <w:autoRedefine/>
    <w:uiPriority w:val="39"/>
    <w:unhideWhenUsed/>
    <w:rsid w:val="00C81043"/>
    <w:pPr>
      <w:spacing w:after="100" w:line="276" w:lineRule="auto"/>
      <w:ind w:left="1540"/>
    </w:pPr>
    <w:rPr>
      <w:rFonts w:asciiTheme="minorHAnsi" w:eastAsiaTheme="minorEastAsia" w:hAnsiTheme="minorHAnsi" w:cstheme="minorBidi"/>
      <w:lang w:eastAsia="fr-FR"/>
    </w:rPr>
  </w:style>
  <w:style w:type="paragraph" w:styleId="TM9">
    <w:name w:val="toc 9"/>
    <w:basedOn w:val="Normal"/>
    <w:next w:val="Normal"/>
    <w:autoRedefine/>
    <w:uiPriority w:val="39"/>
    <w:unhideWhenUsed/>
    <w:rsid w:val="00C81043"/>
    <w:pPr>
      <w:spacing w:after="100" w:line="276" w:lineRule="auto"/>
      <w:ind w:left="1760"/>
    </w:pPr>
    <w:rPr>
      <w:rFonts w:asciiTheme="minorHAnsi" w:eastAsiaTheme="minorEastAsia" w:hAnsiTheme="minorHAnsi" w:cstheme="minorBidi"/>
      <w:lang w:eastAsia="fr-FR"/>
    </w:rPr>
  </w:style>
  <w:style w:type="paragraph" w:styleId="NormalWeb">
    <w:name w:val="Normal (Web)"/>
    <w:basedOn w:val="Normal"/>
    <w:uiPriority w:val="99"/>
    <w:unhideWhenUsed/>
    <w:rsid w:val="00980B7F"/>
    <w:pPr>
      <w:spacing w:before="100" w:beforeAutospacing="1" w:after="119"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762482">
      <w:bodyDiv w:val="1"/>
      <w:marLeft w:val="0"/>
      <w:marRight w:val="0"/>
      <w:marTop w:val="0"/>
      <w:marBottom w:val="0"/>
      <w:divBdr>
        <w:top w:val="none" w:sz="0" w:space="0" w:color="auto"/>
        <w:left w:val="none" w:sz="0" w:space="0" w:color="auto"/>
        <w:bottom w:val="none" w:sz="0" w:space="0" w:color="auto"/>
        <w:right w:val="none" w:sz="0" w:space="0" w:color="auto"/>
      </w:divBdr>
    </w:div>
    <w:div w:id="267547244">
      <w:bodyDiv w:val="1"/>
      <w:marLeft w:val="0"/>
      <w:marRight w:val="0"/>
      <w:marTop w:val="0"/>
      <w:marBottom w:val="0"/>
      <w:divBdr>
        <w:top w:val="none" w:sz="0" w:space="0" w:color="auto"/>
        <w:left w:val="none" w:sz="0" w:space="0" w:color="auto"/>
        <w:bottom w:val="none" w:sz="0" w:space="0" w:color="auto"/>
        <w:right w:val="none" w:sz="0" w:space="0" w:color="auto"/>
      </w:divBdr>
    </w:div>
    <w:div w:id="273245530">
      <w:bodyDiv w:val="1"/>
      <w:marLeft w:val="0"/>
      <w:marRight w:val="0"/>
      <w:marTop w:val="0"/>
      <w:marBottom w:val="0"/>
      <w:divBdr>
        <w:top w:val="none" w:sz="0" w:space="0" w:color="auto"/>
        <w:left w:val="none" w:sz="0" w:space="0" w:color="auto"/>
        <w:bottom w:val="none" w:sz="0" w:space="0" w:color="auto"/>
        <w:right w:val="none" w:sz="0" w:space="0" w:color="auto"/>
      </w:divBdr>
    </w:div>
    <w:div w:id="537358663">
      <w:bodyDiv w:val="1"/>
      <w:marLeft w:val="0"/>
      <w:marRight w:val="0"/>
      <w:marTop w:val="0"/>
      <w:marBottom w:val="0"/>
      <w:divBdr>
        <w:top w:val="none" w:sz="0" w:space="0" w:color="auto"/>
        <w:left w:val="none" w:sz="0" w:space="0" w:color="auto"/>
        <w:bottom w:val="none" w:sz="0" w:space="0" w:color="auto"/>
        <w:right w:val="none" w:sz="0" w:space="0" w:color="auto"/>
      </w:divBdr>
    </w:div>
    <w:div w:id="733816462">
      <w:bodyDiv w:val="1"/>
      <w:marLeft w:val="0"/>
      <w:marRight w:val="0"/>
      <w:marTop w:val="0"/>
      <w:marBottom w:val="0"/>
      <w:divBdr>
        <w:top w:val="none" w:sz="0" w:space="0" w:color="auto"/>
        <w:left w:val="none" w:sz="0" w:space="0" w:color="auto"/>
        <w:bottom w:val="none" w:sz="0" w:space="0" w:color="auto"/>
        <w:right w:val="none" w:sz="0" w:space="0" w:color="auto"/>
      </w:divBdr>
      <w:divsChild>
        <w:div w:id="961501056">
          <w:marLeft w:val="0"/>
          <w:marRight w:val="0"/>
          <w:marTop w:val="0"/>
          <w:marBottom w:val="0"/>
          <w:divBdr>
            <w:top w:val="none" w:sz="0" w:space="0" w:color="auto"/>
            <w:left w:val="none" w:sz="0" w:space="0" w:color="auto"/>
            <w:bottom w:val="none" w:sz="0" w:space="0" w:color="auto"/>
            <w:right w:val="none" w:sz="0" w:space="0" w:color="auto"/>
          </w:divBdr>
        </w:div>
        <w:div w:id="1634628586">
          <w:marLeft w:val="0"/>
          <w:marRight w:val="0"/>
          <w:marTop w:val="0"/>
          <w:marBottom w:val="0"/>
          <w:divBdr>
            <w:top w:val="none" w:sz="0" w:space="0" w:color="auto"/>
            <w:left w:val="none" w:sz="0" w:space="0" w:color="auto"/>
            <w:bottom w:val="none" w:sz="0" w:space="0" w:color="auto"/>
            <w:right w:val="none" w:sz="0" w:space="0" w:color="auto"/>
          </w:divBdr>
        </w:div>
        <w:div w:id="78142032">
          <w:marLeft w:val="0"/>
          <w:marRight w:val="0"/>
          <w:marTop w:val="0"/>
          <w:marBottom w:val="0"/>
          <w:divBdr>
            <w:top w:val="none" w:sz="0" w:space="0" w:color="auto"/>
            <w:left w:val="none" w:sz="0" w:space="0" w:color="auto"/>
            <w:bottom w:val="none" w:sz="0" w:space="0" w:color="auto"/>
            <w:right w:val="none" w:sz="0" w:space="0" w:color="auto"/>
          </w:divBdr>
          <w:divsChild>
            <w:div w:id="22823444">
              <w:marLeft w:val="0"/>
              <w:marRight w:val="0"/>
              <w:marTop w:val="0"/>
              <w:marBottom w:val="0"/>
              <w:divBdr>
                <w:top w:val="none" w:sz="0" w:space="0" w:color="auto"/>
                <w:left w:val="none" w:sz="0" w:space="0" w:color="auto"/>
                <w:bottom w:val="none" w:sz="0" w:space="0" w:color="auto"/>
                <w:right w:val="none" w:sz="0" w:space="0" w:color="auto"/>
              </w:divBdr>
            </w:div>
          </w:divsChild>
        </w:div>
        <w:div w:id="1525092739">
          <w:marLeft w:val="0"/>
          <w:marRight w:val="0"/>
          <w:marTop w:val="0"/>
          <w:marBottom w:val="0"/>
          <w:divBdr>
            <w:top w:val="none" w:sz="0" w:space="0" w:color="auto"/>
            <w:left w:val="none" w:sz="0" w:space="0" w:color="auto"/>
            <w:bottom w:val="none" w:sz="0" w:space="0" w:color="auto"/>
            <w:right w:val="none" w:sz="0" w:space="0" w:color="auto"/>
          </w:divBdr>
        </w:div>
        <w:div w:id="1322462806">
          <w:marLeft w:val="0"/>
          <w:marRight w:val="0"/>
          <w:marTop w:val="0"/>
          <w:marBottom w:val="0"/>
          <w:divBdr>
            <w:top w:val="none" w:sz="0" w:space="0" w:color="auto"/>
            <w:left w:val="none" w:sz="0" w:space="0" w:color="auto"/>
            <w:bottom w:val="none" w:sz="0" w:space="0" w:color="auto"/>
            <w:right w:val="none" w:sz="0" w:space="0" w:color="auto"/>
          </w:divBdr>
        </w:div>
        <w:div w:id="367726784">
          <w:marLeft w:val="0"/>
          <w:marRight w:val="0"/>
          <w:marTop w:val="0"/>
          <w:marBottom w:val="0"/>
          <w:divBdr>
            <w:top w:val="none" w:sz="0" w:space="0" w:color="auto"/>
            <w:left w:val="none" w:sz="0" w:space="0" w:color="auto"/>
            <w:bottom w:val="none" w:sz="0" w:space="0" w:color="auto"/>
            <w:right w:val="none" w:sz="0" w:space="0" w:color="auto"/>
          </w:divBdr>
          <w:divsChild>
            <w:div w:id="679432718">
              <w:marLeft w:val="0"/>
              <w:marRight w:val="0"/>
              <w:marTop w:val="0"/>
              <w:marBottom w:val="0"/>
              <w:divBdr>
                <w:top w:val="none" w:sz="0" w:space="0" w:color="auto"/>
                <w:left w:val="none" w:sz="0" w:space="0" w:color="auto"/>
                <w:bottom w:val="none" w:sz="0" w:space="0" w:color="auto"/>
                <w:right w:val="none" w:sz="0" w:space="0" w:color="auto"/>
              </w:divBdr>
            </w:div>
          </w:divsChild>
        </w:div>
        <w:div w:id="454444799">
          <w:marLeft w:val="0"/>
          <w:marRight w:val="0"/>
          <w:marTop w:val="0"/>
          <w:marBottom w:val="0"/>
          <w:divBdr>
            <w:top w:val="none" w:sz="0" w:space="0" w:color="auto"/>
            <w:left w:val="none" w:sz="0" w:space="0" w:color="auto"/>
            <w:bottom w:val="none" w:sz="0" w:space="0" w:color="auto"/>
            <w:right w:val="none" w:sz="0" w:space="0" w:color="auto"/>
          </w:divBdr>
        </w:div>
        <w:div w:id="1331063156">
          <w:marLeft w:val="0"/>
          <w:marRight w:val="0"/>
          <w:marTop w:val="0"/>
          <w:marBottom w:val="0"/>
          <w:divBdr>
            <w:top w:val="none" w:sz="0" w:space="0" w:color="auto"/>
            <w:left w:val="none" w:sz="0" w:space="0" w:color="auto"/>
            <w:bottom w:val="none" w:sz="0" w:space="0" w:color="auto"/>
            <w:right w:val="none" w:sz="0" w:space="0" w:color="auto"/>
          </w:divBdr>
        </w:div>
      </w:divsChild>
    </w:div>
    <w:div w:id="765538748">
      <w:bodyDiv w:val="1"/>
      <w:marLeft w:val="0"/>
      <w:marRight w:val="0"/>
      <w:marTop w:val="0"/>
      <w:marBottom w:val="0"/>
      <w:divBdr>
        <w:top w:val="none" w:sz="0" w:space="0" w:color="auto"/>
        <w:left w:val="none" w:sz="0" w:space="0" w:color="auto"/>
        <w:bottom w:val="none" w:sz="0" w:space="0" w:color="auto"/>
        <w:right w:val="none" w:sz="0" w:space="0" w:color="auto"/>
      </w:divBdr>
    </w:div>
    <w:div w:id="794564520">
      <w:bodyDiv w:val="1"/>
      <w:marLeft w:val="0"/>
      <w:marRight w:val="0"/>
      <w:marTop w:val="0"/>
      <w:marBottom w:val="0"/>
      <w:divBdr>
        <w:top w:val="none" w:sz="0" w:space="0" w:color="auto"/>
        <w:left w:val="none" w:sz="0" w:space="0" w:color="auto"/>
        <w:bottom w:val="none" w:sz="0" w:space="0" w:color="auto"/>
        <w:right w:val="none" w:sz="0" w:space="0" w:color="auto"/>
      </w:divBdr>
    </w:div>
    <w:div w:id="807169984">
      <w:bodyDiv w:val="1"/>
      <w:marLeft w:val="0"/>
      <w:marRight w:val="0"/>
      <w:marTop w:val="0"/>
      <w:marBottom w:val="0"/>
      <w:divBdr>
        <w:top w:val="none" w:sz="0" w:space="0" w:color="auto"/>
        <w:left w:val="none" w:sz="0" w:space="0" w:color="auto"/>
        <w:bottom w:val="none" w:sz="0" w:space="0" w:color="auto"/>
        <w:right w:val="none" w:sz="0" w:space="0" w:color="auto"/>
      </w:divBdr>
    </w:div>
    <w:div w:id="905145721">
      <w:bodyDiv w:val="1"/>
      <w:marLeft w:val="0"/>
      <w:marRight w:val="0"/>
      <w:marTop w:val="0"/>
      <w:marBottom w:val="0"/>
      <w:divBdr>
        <w:top w:val="none" w:sz="0" w:space="0" w:color="auto"/>
        <w:left w:val="none" w:sz="0" w:space="0" w:color="auto"/>
        <w:bottom w:val="none" w:sz="0" w:space="0" w:color="auto"/>
        <w:right w:val="none" w:sz="0" w:space="0" w:color="auto"/>
      </w:divBdr>
    </w:div>
    <w:div w:id="1120949866">
      <w:bodyDiv w:val="1"/>
      <w:marLeft w:val="0"/>
      <w:marRight w:val="0"/>
      <w:marTop w:val="0"/>
      <w:marBottom w:val="0"/>
      <w:divBdr>
        <w:top w:val="none" w:sz="0" w:space="0" w:color="auto"/>
        <w:left w:val="none" w:sz="0" w:space="0" w:color="auto"/>
        <w:bottom w:val="none" w:sz="0" w:space="0" w:color="auto"/>
        <w:right w:val="none" w:sz="0" w:space="0" w:color="auto"/>
      </w:divBdr>
    </w:div>
    <w:div w:id="1192495239">
      <w:bodyDiv w:val="1"/>
      <w:marLeft w:val="0"/>
      <w:marRight w:val="0"/>
      <w:marTop w:val="0"/>
      <w:marBottom w:val="0"/>
      <w:divBdr>
        <w:top w:val="none" w:sz="0" w:space="0" w:color="auto"/>
        <w:left w:val="none" w:sz="0" w:space="0" w:color="auto"/>
        <w:bottom w:val="none" w:sz="0" w:space="0" w:color="auto"/>
        <w:right w:val="none" w:sz="0" w:space="0" w:color="auto"/>
      </w:divBdr>
    </w:div>
    <w:div w:id="1200702460">
      <w:bodyDiv w:val="1"/>
      <w:marLeft w:val="0"/>
      <w:marRight w:val="0"/>
      <w:marTop w:val="0"/>
      <w:marBottom w:val="0"/>
      <w:divBdr>
        <w:top w:val="none" w:sz="0" w:space="0" w:color="auto"/>
        <w:left w:val="none" w:sz="0" w:space="0" w:color="auto"/>
        <w:bottom w:val="none" w:sz="0" w:space="0" w:color="auto"/>
        <w:right w:val="none" w:sz="0" w:space="0" w:color="auto"/>
      </w:divBdr>
    </w:div>
    <w:div w:id="1206527620">
      <w:bodyDiv w:val="1"/>
      <w:marLeft w:val="0"/>
      <w:marRight w:val="0"/>
      <w:marTop w:val="0"/>
      <w:marBottom w:val="0"/>
      <w:divBdr>
        <w:top w:val="none" w:sz="0" w:space="0" w:color="auto"/>
        <w:left w:val="none" w:sz="0" w:space="0" w:color="auto"/>
        <w:bottom w:val="none" w:sz="0" w:space="0" w:color="auto"/>
        <w:right w:val="none" w:sz="0" w:space="0" w:color="auto"/>
      </w:divBdr>
    </w:div>
    <w:div w:id="1249969519">
      <w:bodyDiv w:val="1"/>
      <w:marLeft w:val="0"/>
      <w:marRight w:val="0"/>
      <w:marTop w:val="0"/>
      <w:marBottom w:val="0"/>
      <w:divBdr>
        <w:top w:val="none" w:sz="0" w:space="0" w:color="auto"/>
        <w:left w:val="none" w:sz="0" w:space="0" w:color="auto"/>
        <w:bottom w:val="none" w:sz="0" w:space="0" w:color="auto"/>
        <w:right w:val="none" w:sz="0" w:space="0" w:color="auto"/>
      </w:divBdr>
    </w:div>
    <w:div w:id="1535848910">
      <w:bodyDiv w:val="1"/>
      <w:marLeft w:val="0"/>
      <w:marRight w:val="0"/>
      <w:marTop w:val="0"/>
      <w:marBottom w:val="0"/>
      <w:divBdr>
        <w:top w:val="none" w:sz="0" w:space="0" w:color="auto"/>
        <w:left w:val="none" w:sz="0" w:space="0" w:color="auto"/>
        <w:bottom w:val="none" w:sz="0" w:space="0" w:color="auto"/>
        <w:right w:val="none" w:sz="0" w:space="0" w:color="auto"/>
      </w:divBdr>
    </w:div>
    <w:div w:id="1634482556">
      <w:bodyDiv w:val="1"/>
      <w:marLeft w:val="0"/>
      <w:marRight w:val="0"/>
      <w:marTop w:val="0"/>
      <w:marBottom w:val="0"/>
      <w:divBdr>
        <w:top w:val="none" w:sz="0" w:space="0" w:color="auto"/>
        <w:left w:val="none" w:sz="0" w:space="0" w:color="auto"/>
        <w:bottom w:val="none" w:sz="0" w:space="0" w:color="auto"/>
        <w:right w:val="none" w:sz="0" w:space="0" w:color="auto"/>
      </w:divBdr>
    </w:div>
    <w:div w:id="1708220090">
      <w:bodyDiv w:val="1"/>
      <w:marLeft w:val="0"/>
      <w:marRight w:val="0"/>
      <w:marTop w:val="0"/>
      <w:marBottom w:val="0"/>
      <w:divBdr>
        <w:top w:val="none" w:sz="0" w:space="0" w:color="auto"/>
        <w:left w:val="none" w:sz="0" w:space="0" w:color="auto"/>
        <w:bottom w:val="none" w:sz="0" w:space="0" w:color="auto"/>
        <w:right w:val="none" w:sz="0" w:space="0" w:color="auto"/>
      </w:divBdr>
    </w:div>
    <w:div w:id="1906911476">
      <w:bodyDiv w:val="1"/>
      <w:marLeft w:val="0"/>
      <w:marRight w:val="0"/>
      <w:marTop w:val="0"/>
      <w:marBottom w:val="0"/>
      <w:divBdr>
        <w:top w:val="none" w:sz="0" w:space="0" w:color="auto"/>
        <w:left w:val="none" w:sz="0" w:space="0" w:color="auto"/>
        <w:bottom w:val="none" w:sz="0" w:space="0" w:color="auto"/>
        <w:right w:val="none" w:sz="0" w:space="0" w:color="auto"/>
      </w:divBdr>
    </w:div>
    <w:div w:id="1938903714">
      <w:bodyDiv w:val="1"/>
      <w:marLeft w:val="0"/>
      <w:marRight w:val="0"/>
      <w:marTop w:val="0"/>
      <w:marBottom w:val="0"/>
      <w:divBdr>
        <w:top w:val="none" w:sz="0" w:space="0" w:color="auto"/>
        <w:left w:val="none" w:sz="0" w:space="0" w:color="auto"/>
        <w:bottom w:val="none" w:sz="0" w:space="0" w:color="auto"/>
        <w:right w:val="none" w:sz="0" w:space="0" w:color="auto"/>
      </w:divBdr>
    </w:div>
    <w:div w:id="2137526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regexpstudio.com/TRegExpr/TRegExpr.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gi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D5F196-2F3D-4B53-BC0A-3E7B38907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129</Pages>
  <Words>30000</Words>
  <Characters>165001</Characters>
  <Application>Microsoft Office Word</Application>
  <DocSecurity>0</DocSecurity>
  <Lines>1375</Lines>
  <Paragraphs>389</Paragraphs>
  <ScaleCrop>false</ScaleCrop>
  <HeadingPairs>
    <vt:vector size="2" baseType="variant">
      <vt:variant>
        <vt:lpstr>Titre</vt:lpstr>
      </vt:variant>
      <vt:variant>
        <vt:i4>1</vt:i4>
      </vt:variant>
    </vt:vector>
  </HeadingPairs>
  <TitlesOfParts>
    <vt:vector size="1" baseType="lpstr">
      <vt:lpstr>Plus loin avec Free Pascal et Lazarus</vt:lpstr>
    </vt:vector>
  </TitlesOfParts>
  <Company/>
  <LinksUpToDate>false</LinksUpToDate>
  <CharactersWithSpaces>194612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Plus loin avec Free Pascal et Lazarus</dc:title>
  <dc:creator>Roland Chastain – Gilles Vasseur</dc:creator>
  <cp:lastModifiedBy>gilles vasseur</cp:lastModifiedBy>
  <cp:revision>24</cp:revision>
  <cp:lastPrinted>2015-06-25T09:05:00Z</cp:lastPrinted>
  <dcterms:created xsi:type="dcterms:W3CDTF">2015-06-24T19:34:00Z</dcterms:created>
  <dcterms:modified xsi:type="dcterms:W3CDTF">2015-06-27T07:17:00Z</dcterms:modified>
</cp:coreProperties>
</file>