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C31" w:rsidRPr="003C0C31" w:rsidRDefault="003C0C31" w:rsidP="003C0C31">
      <w:pPr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>
        <w:rPr>
          <w:rFonts w:eastAsia="Times New Roman"/>
          <w:color w:val="auto"/>
          <w:sz w:val="28"/>
          <w:szCs w:val="28"/>
          <w:lang w:eastAsia="pt-BR"/>
        </w:rPr>
        <w:t>O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que significa a expressão df.groupby(['Região','Produto'])['Vendas'].sum().reset_index()</w: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Vamos destri</w:t>
      </w:r>
      <w:r>
        <w:rPr>
          <w:rFonts w:eastAsia="Times New Roman"/>
          <w:color w:val="auto"/>
          <w:sz w:val="28"/>
          <w:szCs w:val="28"/>
          <w:lang w:eastAsia="pt-BR"/>
        </w:rPr>
        <w:t>nchar passo a passo a expressão: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0070C0"/>
          <w:sz w:val="28"/>
          <w:szCs w:val="28"/>
          <w:lang w:eastAsia="pt-BR"/>
        </w:rPr>
      </w:pPr>
      <w:r w:rsidRPr="003C0C31">
        <w:rPr>
          <w:rFonts w:eastAsia="Times New Roman"/>
          <w:color w:val="0070C0"/>
          <w:sz w:val="28"/>
          <w:szCs w:val="28"/>
          <w:lang w:eastAsia="pt-BR"/>
        </w:rPr>
        <w:t>df.groupby(['Região','Produto'])['Vendas'].sum().reset_index()</w: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Aqui estamos lidando com </w:t>
      </w: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Pandas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>, uma biblioteca muito usada em Python para manipulação de dados.</w:t>
      </w:r>
    </w:p>
    <w:p w:rsidR="003C0C31" w:rsidRPr="003C0C31" w:rsidRDefault="006B4E31" w:rsidP="003C0C31">
      <w:pPr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>
        <w:rPr>
          <w:rFonts w:eastAsia="Times New Roman"/>
          <w:color w:val="auto"/>
          <w:sz w:val="28"/>
          <w:szCs w:val="28"/>
          <w:lang w:eastAsia="pt-BR"/>
        </w:rPr>
        <w:pict>
          <v:rect id="_x0000_i1025" style="width:0;height:1.5pt" o:hralign="center" o:hrstd="t" o:hr="t" fillcolor="#a0a0a0" stroked="f"/>
        </w:pic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1. df.groupby(['Região','Produto'])</w:t>
      </w:r>
    </w:p>
    <w:p w:rsidR="003C0C31" w:rsidRPr="003C0C31" w:rsidRDefault="003C0C31" w:rsidP="003C0C3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df é o </w:t>
      </w: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DataFrame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>, ou seja, a tabela de dados.</w:t>
      </w:r>
    </w:p>
    <w:p w:rsidR="003C0C31" w:rsidRPr="003C0C31" w:rsidRDefault="003C0C31" w:rsidP="003C0C3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groupby(['Região','Produto']) significa </w:t>
      </w: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agrupar os dados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pelas colunas Região e Produto.</w:t>
      </w:r>
    </w:p>
    <w:p w:rsidR="003C0C31" w:rsidRPr="003C0C31" w:rsidRDefault="003C0C31" w:rsidP="003C0C31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Ou seja, todas as linhas que tiverem a mesma combinação de Região e Produto vão ser consideradas um </w:t>
      </w: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grupo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>.</w: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Exemplo: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134"/>
        <w:gridCol w:w="1071"/>
      </w:tblGrid>
      <w:tr w:rsidR="003C0C31" w:rsidRPr="003C0C31" w:rsidTr="003C0C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b/>
                <w:bCs/>
                <w:color w:val="auto"/>
                <w:sz w:val="28"/>
                <w:szCs w:val="28"/>
                <w:lang w:eastAsia="pt-BR"/>
              </w:rPr>
              <w:t>Região</w:t>
            </w:r>
          </w:p>
        </w:tc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b/>
                <w:bCs/>
                <w:color w:val="auto"/>
                <w:sz w:val="28"/>
                <w:szCs w:val="28"/>
                <w:lang w:eastAsia="pt-BR"/>
              </w:rPr>
              <w:t>Produto</w:t>
            </w:r>
          </w:p>
        </w:tc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b/>
                <w:bCs/>
                <w:color w:val="auto"/>
                <w:sz w:val="28"/>
                <w:szCs w:val="28"/>
                <w:lang w:eastAsia="pt-BR"/>
              </w:rPr>
              <w:t>Vendas</w:t>
            </w:r>
          </w:p>
        </w:tc>
      </w:tr>
      <w:tr w:rsidR="003C0C31" w:rsidRPr="003C0C31" w:rsidTr="003C0C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Norte</w:t>
            </w:r>
          </w:p>
        </w:tc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100</w:t>
            </w:r>
          </w:p>
        </w:tc>
      </w:tr>
      <w:tr w:rsidR="003C0C31" w:rsidRPr="003C0C31" w:rsidTr="003C0C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Norte</w:t>
            </w:r>
          </w:p>
        </w:tc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150</w:t>
            </w:r>
          </w:p>
        </w:tc>
      </w:tr>
      <w:tr w:rsidR="003C0C31" w:rsidRPr="003C0C31" w:rsidTr="003C0C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Sul</w:t>
            </w:r>
          </w:p>
        </w:tc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200</w:t>
            </w:r>
          </w:p>
        </w:tc>
      </w:tr>
      <w:tr w:rsidR="003C0C31" w:rsidRPr="003C0C31" w:rsidTr="003C0C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Norte</w:t>
            </w:r>
          </w:p>
        </w:tc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50</w:t>
            </w:r>
          </w:p>
        </w:tc>
      </w:tr>
    </w:tbl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Depois do groupby(['Região','Produto']), temos grupos como:</w:t>
      </w:r>
    </w:p>
    <w:p w:rsidR="003C0C31" w:rsidRPr="003C0C31" w:rsidRDefault="003C0C31" w:rsidP="003C0C3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Grupo 1: Região = Norte, Produto = A → [100, 150]</w:t>
      </w:r>
    </w:p>
    <w:p w:rsidR="003C0C31" w:rsidRPr="003C0C31" w:rsidRDefault="003C0C31" w:rsidP="003C0C3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Grupo 2: Região = Sul, Produto = B → [200]</w:t>
      </w:r>
    </w:p>
    <w:p w:rsidR="003C0C31" w:rsidRPr="003C0C31" w:rsidRDefault="003C0C31" w:rsidP="003C0C3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Grupo 3: Região = Norte, Produto = B → [50]</w:t>
      </w:r>
    </w:p>
    <w:p w:rsidR="003C0C31" w:rsidRPr="003C0C31" w:rsidRDefault="006B4E31" w:rsidP="003C0C31">
      <w:pPr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>
        <w:rPr>
          <w:rFonts w:eastAsia="Times New Roman"/>
          <w:color w:val="auto"/>
          <w:sz w:val="28"/>
          <w:szCs w:val="28"/>
          <w:lang w:eastAsia="pt-BR"/>
        </w:rPr>
        <w:pict>
          <v:rect id="_x0000_i1026" style="width:0;height:1.5pt" o:hralign="center" o:hrstd="t" o:hr="t" fillcolor="#a0a0a0" stroked="f"/>
        </w:pic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2. ['Vendas'].sum()</w:t>
      </w:r>
    </w:p>
    <w:p w:rsidR="003C0C31" w:rsidRPr="003C0C31" w:rsidRDefault="003C0C31" w:rsidP="003C0C31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Aqui estamos selecionando a coluna Vendas dentro de cada grupo.</w:t>
      </w:r>
    </w:p>
    <w:p w:rsidR="003C0C31" w:rsidRPr="003C0C31" w:rsidRDefault="003C0C31" w:rsidP="003C0C31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sum() vai </w:t>
      </w: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somar os valores de vendas de cada grupo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>.</w: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Continuando o exemplo:</w:t>
      </w:r>
    </w:p>
    <w:p w:rsidR="003C0C31" w:rsidRPr="003C0C31" w:rsidRDefault="003C0C31" w:rsidP="003C0C31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Grupo 1: 100 + 150 = 250</w:t>
      </w:r>
    </w:p>
    <w:p w:rsidR="003C0C31" w:rsidRPr="003C0C31" w:rsidRDefault="003C0C31" w:rsidP="003C0C31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Grupo 2: 200</w:t>
      </w:r>
    </w:p>
    <w:p w:rsidR="003C0C31" w:rsidRPr="003C0C31" w:rsidRDefault="003C0C31" w:rsidP="003C0C31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Grupo 3: 50</w:t>
      </w:r>
    </w:p>
    <w:p w:rsid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lastRenderedPageBreak/>
        <w:t>O resultado agora é algo como: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134"/>
        <w:gridCol w:w="1071"/>
      </w:tblGrid>
      <w:tr w:rsidR="003C0C31" w:rsidRPr="003C0C31" w:rsidTr="003C0C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b/>
                <w:bCs/>
                <w:color w:val="auto"/>
                <w:sz w:val="28"/>
                <w:szCs w:val="28"/>
                <w:lang w:eastAsia="pt-BR"/>
              </w:rPr>
              <w:t>Região</w:t>
            </w:r>
          </w:p>
        </w:tc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b/>
                <w:bCs/>
                <w:color w:val="auto"/>
                <w:sz w:val="28"/>
                <w:szCs w:val="28"/>
                <w:lang w:eastAsia="pt-BR"/>
              </w:rPr>
              <w:t>Produto</w:t>
            </w:r>
          </w:p>
        </w:tc>
        <w:tc>
          <w:tcPr>
            <w:tcW w:w="0" w:type="auto"/>
            <w:vAlign w:val="center"/>
            <w:hideMark/>
          </w:tcPr>
          <w:p w:rsidR="003C0C31" w:rsidRPr="003C0C31" w:rsidRDefault="003C0C31" w:rsidP="003C0C31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b/>
                <w:bCs/>
                <w:color w:val="auto"/>
                <w:sz w:val="28"/>
                <w:szCs w:val="28"/>
                <w:lang w:eastAsia="pt-BR"/>
              </w:rPr>
              <w:t>Vendas</w:t>
            </w:r>
          </w:p>
        </w:tc>
      </w:tr>
      <w:tr w:rsidR="003C0C31" w:rsidRPr="003C0C31" w:rsidTr="003C0C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Norte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250</w:t>
            </w:r>
          </w:p>
        </w:tc>
      </w:tr>
      <w:tr w:rsidR="003C0C31" w:rsidRPr="003C0C31" w:rsidTr="003C0C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Sul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200</w:t>
            </w:r>
          </w:p>
        </w:tc>
      </w:tr>
      <w:tr w:rsidR="003C0C31" w:rsidRPr="003C0C31" w:rsidTr="003C0C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Norte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C31" w:rsidRPr="003C0C31" w:rsidRDefault="003C0C31" w:rsidP="003C0C31">
            <w:pPr>
              <w:ind w:firstLine="0"/>
              <w:jc w:val="left"/>
              <w:rPr>
                <w:rFonts w:eastAsia="Times New Roman"/>
                <w:color w:val="auto"/>
                <w:sz w:val="28"/>
                <w:szCs w:val="28"/>
                <w:lang w:eastAsia="pt-BR"/>
              </w:rPr>
            </w:pPr>
            <w:r w:rsidRPr="003C0C31">
              <w:rPr>
                <w:rFonts w:eastAsia="Times New Roman"/>
                <w:color w:val="auto"/>
                <w:sz w:val="28"/>
                <w:szCs w:val="28"/>
                <w:lang w:eastAsia="pt-BR"/>
              </w:rPr>
              <w:t>50</w:t>
            </w:r>
          </w:p>
        </w:tc>
      </w:tr>
    </w:tbl>
    <w:p w:rsidR="003C0C31" w:rsidRPr="003C0C31" w:rsidRDefault="006B4E31" w:rsidP="003C0C31">
      <w:pPr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>
        <w:rPr>
          <w:rFonts w:eastAsia="Times New Roman"/>
          <w:color w:val="auto"/>
          <w:sz w:val="28"/>
          <w:szCs w:val="28"/>
          <w:lang w:eastAsia="pt-BR"/>
        </w:rPr>
        <w:pict>
          <v:rect id="_x0000_i1027" style="width:0;height:1.5pt" o:hralign="center" o:hrstd="t" o:hr="t" fillcolor="#a0a0a0" stroked="f"/>
        </w:pic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3. .reset_index()</w:t>
      </w:r>
    </w:p>
    <w:p w:rsidR="003C0C31" w:rsidRPr="003C0C31" w:rsidRDefault="003C0C31" w:rsidP="003C0C31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Depois de usar groupby, as colunas usadas para agrupar (Região e Produto) viram </w:t>
      </w: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índice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do DataFrame.</w:t>
      </w:r>
    </w:p>
    <w:p w:rsidR="003C0C31" w:rsidRPr="003C0C31" w:rsidRDefault="003C0C31" w:rsidP="003C0C31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reset_index() transforma esses índices de volta em </w:t>
      </w: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colunas normais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>, deixando o DataFrame “bonitinho” de novo.</w:t>
      </w:r>
    </w:p>
    <w:p w:rsidR="003C0C31" w:rsidRPr="003C0C31" w:rsidRDefault="006B4E31" w:rsidP="003C0C31">
      <w:pPr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>
        <w:rPr>
          <w:rFonts w:eastAsia="Times New Roman"/>
          <w:color w:val="auto"/>
          <w:sz w:val="28"/>
          <w:szCs w:val="28"/>
          <w:lang w:eastAsia="pt-BR"/>
        </w:rPr>
        <w:pict>
          <v:rect id="_x0000_i1028" style="width:0;height:1.5pt" o:hralign="center" o:hrstd="t" o:hr="t" fillcolor="#a0a0a0" stroked="f"/>
        </w:pic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ascii="Times New Roman" w:eastAsia="Times New Roman" w:hAnsi="Times New Roman"/>
          <w:color w:val="auto"/>
          <w:sz w:val="28"/>
          <w:szCs w:val="28"/>
          <w:lang w:eastAsia="pt-BR"/>
        </w:rPr>
        <w:t>✅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</w:t>
      </w: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Resumo completo: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br/>
        <w:t>A expressão: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df.groupby(['Região','Produto'])['Vendas'].sum().reset_index()</w: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Faz o seguinte:</w:t>
      </w:r>
    </w:p>
    <w:p w:rsidR="003C0C31" w:rsidRPr="003C0C31" w:rsidRDefault="003C0C31" w:rsidP="003C0C31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Agrupa os dados por Região e Produto.</w:t>
      </w:r>
    </w:p>
    <w:p w:rsidR="003C0C31" w:rsidRPr="003C0C31" w:rsidRDefault="003C0C31" w:rsidP="003C0C31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Soma as vendas de cada grupo.</w:t>
      </w:r>
    </w:p>
    <w:p w:rsidR="003C0C31" w:rsidRPr="003C0C31" w:rsidRDefault="003C0C31" w:rsidP="003C0C31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Retorna um DataFrame com Região, Produto e a soma das Vendas como colunas normais.</w: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0070C0"/>
          <w:sz w:val="28"/>
          <w:szCs w:val="28"/>
          <w:lang w:eastAsia="pt-BR"/>
        </w:rPr>
      </w:pPr>
      <w:r w:rsidRPr="003C0C31">
        <w:rPr>
          <w:rFonts w:eastAsia="Times New Roman"/>
          <w:color w:val="0070C0"/>
          <w:sz w:val="28"/>
          <w:szCs w:val="28"/>
          <w:lang w:eastAsia="pt-BR"/>
        </w:rPr>
        <w:t xml:space="preserve">.reset_index() no contexto do </w:t>
      </w:r>
      <w:r w:rsidRPr="003C0C31">
        <w:rPr>
          <w:rFonts w:eastAsia="Times New Roman"/>
          <w:b/>
          <w:bCs/>
          <w:color w:val="0070C0"/>
          <w:sz w:val="28"/>
          <w:szCs w:val="28"/>
          <w:lang w:eastAsia="pt-BR"/>
        </w:rPr>
        <w:t>pandas</w:t>
      </w:r>
      <w:r w:rsidRPr="003C0C31">
        <w:rPr>
          <w:rFonts w:eastAsia="Times New Roman"/>
          <w:color w:val="0070C0"/>
          <w:sz w:val="28"/>
          <w:szCs w:val="28"/>
          <w:lang w:eastAsia="pt-BR"/>
        </w:rPr>
        <w:t>.</w: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Contexto</w: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Quando você faz um groupby em um DataFrame, como por exemplo: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import pandas as pd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df = pd.DataFrame({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   'Região': ['Norte', 'Norte', 'Sul', 'Sul'],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   'Produto': ['A', 'B', 'A', 'B'],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   'Vendas': [100, 200, 150, 250]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})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df_grouped = df.groupby(['Região', 'Produto']).sum()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print(df_grouped)</w:t>
      </w:r>
    </w:p>
    <w:p w:rsid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bookmarkStart w:id="0" w:name="_GoBack"/>
      <w:bookmarkEnd w:id="0"/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lastRenderedPageBreak/>
        <w:t>O resultado será:</w:t>
      </w:r>
    </w:p>
    <w:p w:rsidR="003C0C31" w:rsidRPr="003C0C31" w:rsidRDefault="003C0C31" w:rsidP="00BD7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          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>Vendas</w:t>
      </w:r>
    </w:p>
    <w:p w:rsidR="003C0C31" w:rsidRPr="003C0C31" w:rsidRDefault="003C0C31" w:rsidP="00BD7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Região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Produto        </w:t>
      </w:r>
    </w:p>
    <w:p w:rsidR="003C0C31" w:rsidRPr="003C0C31" w:rsidRDefault="003C0C31" w:rsidP="00BD7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Norte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A     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>100</w:t>
      </w:r>
    </w:p>
    <w:p w:rsidR="003C0C31" w:rsidRPr="003C0C31" w:rsidRDefault="003C0C31" w:rsidP="00BD7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 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B     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>200</w:t>
      </w:r>
    </w:p>
    <w:p w:rsidR="003C0C31" w:rsidRPr="003C0C31" w:rsidRDefault="003C0C31" w:rsidP="00BD7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Sul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A     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>150</w:t>
      </w:r>
    </w:p>
    <w:p w:rsidR="003C0C31" w:rsidRPr="003C0C31" w:rsidRDefault="003C0C31" w:rsidP="00BD7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 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B     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>250</w: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Perceba que Região e Produto agora são índices do DataFrame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(não são mais colunas normais).</w:t>
      </w:r>
    </w:p>
    <w:p w:rsidR="003C0C31" w:rsidRPr="003C0C31" w:rsidRDefault="006B4E31" w:rsidP="003C0C31">
      <w:pPr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>
        <w:rPr>
          <w:rFonts w:eastAsia="Times New Roman"/>
          <w:color w:val="auto"/>
          <w:sz w:val="28"/>
          <w:szCs w:val="28"/>
          <w:lang w:eastAsia="pt-BR"/>
        </w:rPr>
        <w:pict>
          <v:rect id="_x0000_i1029" style="width:0;height:1.5pt" o:hralign="center" o:hrstd="t" o:hr="t" fillcolor="#a0a0a0" stroked="f"/>
        </w:pic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O que .reset_index() faz</w: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Se quisermos voltar a ter </w:t>
      </w: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Região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e </w:t>
      </w: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Produto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como colunas “normais”, usamos: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df_reset = df_grouped.reset_index()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print(df_reset)</w: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O resultado será: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 Região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>Produto  Vendas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0  Norte 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A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>100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1  Norte 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B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>200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2    Sul 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A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>150</w:t>
      </w:r>
    </w:p>
    <w:p w:rsidR="003C0C31" w:rsidRPr="003C0C31" w:rsidRDefault="003C0C31" w:rsidP="003C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3    Sul 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B     </w:t>
      </w:r>
      <w:r>
        <w:rPr>
          <w:rFonts w:eastAsia="Times New Roman"/>
          <w:color w:val="auto"/>
          <w:sz w:val="28"/>
          <w:szCs w:val="28"/>
          <w:lang w:eastAsia="pt-BR"/>
        </w:rPr>
        <w:tab/>
      </w:r>
      <w:r w:rsidRPr="003C0C31">
        <w:rPr>
          <w:rFonts w:eastAsia="Times New Roman"/>
          <w:color w:val="auto"/>
          <w:sz w:val="28"/>
          <w:szCs w:val="28"/>
          <w:lang w:eastAsia="pt-BR"/>
        </w:rPr>
        <w:t>250</w: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color w:val="auto"/>
          <w:sz w:val="28"/>
          <w:szCs w:val="28"/>
          <w:lang w:eastAsia="pt-BR"/>
        </w:rPr>
        <w:t>Agora o DataFrame está “bonitinho” de novo, pronto para manipulação ou exportação, com índices padrão (0, 1, 2, 3…) e todas as colunas visíveis.</w:t>
      </w:r>
    </w:p>
    <w:p w:rsidR="003C0C31" w:rsidRPr="003C0C31" w:rsidRDefault="006B4E31" w:rsidP="003C0C31">
      <w:pPr>
        <w:ind w:firstLine="0"/>
        <w:jc w:val="left"/>
        <w:rPr>
          <w:rFonts w:eastAsia="Times New Roman"/>
          <w:color w:val="auto"/>
          <w:sz w:val="28"/>
          <w:szCs w:val="28"/>
          <w:lang w:eastAsia="pt-BR"/>
        </w:rPr>
      </w:pPr>
      <w:r>
        <w:rPr>
          <w:rFonts w:eastAsia="Times New Roman"/>
          <w:color w:val="auto"/>
          <w:sz w:val="28"/>
          <w:szCs w:val="28"/>
          <w:lang w:eastAsia="pt-BR"/>
        </w:rPr>
        <w:pict>
          <v:rect id="_x0000_i1030" style="width:0;height:1.5pt" o:hralign="center" o:hrstd="t" o:hr="t" fillcolor="#a0a0a0" stroked="f"/>
        </w:pict>
      </w:r>
    </w:p>
    <w:p w:rsidR="003C0C31" w:rsidRPr="003C0C31" w:rsidRDefault="003C0C31" w:rsidP="003C0C31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Resumo</w:t>
      </w:r>
    </w:p>
    <w:p w:rsidR="003C0C31" w:rsidRPr="003C0C31" w:rsidRDefault="003C0C31" w:rsidP="003C0C31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groupby()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→ coloca as colunas usadas para agrupar como </w:t>
      </w: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índices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>.</w:t>
      </w:r>
    </w:p>
    <w:p w:rsidR="003C0C31" w:rsidRPr="003C0C31" w:rsidRDefault="003C0C31" w:rsidP="003C0C31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color w:val="auto"/>
          <w:sz w:val="28"/>
          <w:szCs w:val="28"/>
          <w:lang w:eastAsia="pt-BR"/>
        </w:rPr>
      </w:pP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reset_index()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 xml:space="preserve"> → transforma esses índices de volta em </w:t>
      </w:r>
      <w:r w:rsidRPr="003C0C31">
        <w:rPr>
          <w:rFonts w:eastAsia="Times New Roman"/>
          <w:b/>
          <w:bCs/>
          <w:color w:val="auto"/>
          <w:sz w:val="28"/>
          <w:szCs w:val="28"/>
          <w:lang w:eastAsia="pt-BR"/>
        </w:rPr>
        <w:t>colunas normais</w:t>
      </w:r>
      <w:r w:rsidRPr="003C0C31">
        <w:rPr>
          <w:rFonts w:eastAsia="Times New Roman"/>
          <w:color w:val="auto"/>
          <w:sz w:val="28"/>
          <w:szCs w:val="28"/>
          <w:lang w:eastAsia="pt-BR"/>
        </w:rPr>
        <w:t>, deixando o DataFrame organizado.</w:t>
      </w:r>
    </w:p>
    <w:p w:rsidR="003A2ADF" w:rsidRDefault="003A2ADF"/>
    <w:sectPr w:rsidR="003A2ADF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A9D"/>
    <w:multiLevelType w:val="multilevel"/>
    <w:tmpl w:val="8DF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7CDB"/>
    <w:multiLevelType w:val="multilevel"/>
    <w:tmpl w:val="86D6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D51A7"/>
    <w:multiLevelType w:val="multilevel"/>
    <w:tmpl w:val="75E8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F6BE9"/>
    <w:multiLevelType w:val="multilevel"/>
    <w:tmpl w:val="177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C19AE"/>
    <w:multiLevelType w:val="multilevel"/>
    <w:tmpl w:val="B4E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26AE7"/>
    <w:multiLevelType w:val="multilevel"/>
    <w:tmpl w:val="E2CA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147BBD"/>
    <w:multiLevelType w:val="multilevel"/>
    <w:tmpl w:val="BBC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C31"/>
    <w:rsid w:val="0002228C"/>
    <w:rsid w:val="0008643D"/>
    <w:rsid w:val="002F76E9"/>
    <w:rsid w:val="003A2ADF"/>
    <w:rsid w:val="003C0C31"/>
    <w:rsid w:val="003C4DC9"/>
    <w:rsid w:val="00656D16"/>
    <w:rsid w:val="006654CA"/>
    <w:rsid w:val="006B4E31"/>
    <w:rsid w:val="00753A44"/>
    <w:rsid w:val="007E7D11"/>
    <w:rsid w:val="008335DA"/>
    <w:rsid w:val="009E3837"/>
    <w:rsid w:val="00B92338"/>
    <w:rsid w:val="00BD7D37"/>
    <w:rsid w:val="00F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5FCB5F-BA32-46AA-8763-EF618717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ADF"/>
  </w:style>
  <w:style w:type="paragraph" w:styleId="Ttulo3">
    <w:name w:val="heading 3"/>
    <w:basedOn w:val="Normal"/>
    <w:link w:val="Ttulo3Char"/>
    <w:uiPriority w:val="9"/>
    <w:qFormat/>
    <w:rsid w:val="003C0C31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3C0C31"/>
    <w:pPr>
      <w:spacing w:before="100" w:beforeAutospacing="1" w:after="100" w:afterAutospacing="1"/>
      <w:ind w:firstLine="0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C0C31"/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3C0C31"/>
    <w:rPr>
      <w:rFonts w:ascii="Times New Roman" w:eastAsia="Times New Roman" w:hAnsi="Times New Roman" w:cs="Times New Roman"/>
      <w:b/>
      <w:bCs/>
      <w:color w:val="auto"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0C31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0C31"/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C0C3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3C0C31"/>
  </w:style>
  <w:style w:type="character" w:customStyle="1" w:styleId="hljs-builtin">
    <w:name w:val="hljs-built_in"/>
    <w:basedOn w:val="Fontepargpadro"/>
    <w:rsid w:val="003C0C31"/>
  </w:style>
  <w:style w:type="character" w:styleId="Forte">
    <w:name w:val="Strong"/>
    <w:basedOn w:val="Fontepargpadro"/>
    <w:uiPriority w:val="22"/>
    <w:qFormat/>
    <w:rsid w:val="003C0C31"/>
    <w:rPr>
      <w:b/>
      <w:bCs/>
    </w:rPr>
  </w:style>
  <w:style w:type="character" w:customStyle="1" w:styleId="hljs-keyword">
    <w:name w:val="hljs-keyword"/>
    <w:basedOn w:val="Fontepargpadro"/>
    <w:rsid w:val="003C0C31"/>
  </w:style>
  <w:style w:type="character" w:customStyle="1" w:styleId="hljs-number">
    <w:name w:val="hljs-number"/>
    <w:basedOn w:val="Fontepargpadro"/>
    <w:rsid w:val="003C0C31"/>
  </w:style>
  <w:style w:type="character" w:customStyle="1" w:styleId="hljs-selector-tag">
    <w:name w:val="hljs-selector-tag"/>
    <w:basedOn w:val="Fontepargpadro"/>
    <w:rsid w:val="003C0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0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6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5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6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3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4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46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4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3073249D-09A0-4234-8E57-FAF2B612066F}"/>
</file>

<file path=customXml/itemProps2.xml><?xml version="1.0" encoding="utf-8"?>
<ds:datastoreItem xmlns:ds="http://schemas.openxmlformats.org/officeDocument/2006/customXml" ds:itemID="{FFD9A3CB-C239-400A-84DA-47D5A6F80D7B}"/>
</file>

<file path=customXml/itemProps3.xml><?xml version="1.0" encoding="utf-8"?>
<ds:datastoreItem xmlns:ds="http://schemas.openxmlformats.org/officeDocument/2006/customXml" ds:itemID="{A4CFE9FE-B077-4136-B9CA-161B05A0E9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Jeferson Ghisi Costa</cp:lastModifiedBy>
  <cp:revision>2</cp:revision>
  <dcterms:created xsi:type="dcterms:W3CDTF">2025-09-22T02:04:00Z</dcterms:created>
  <dcterms:modified xsi:type="dcterms:W3CDTF">2025-09-24T20:29:00Z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