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6"/>
        <w:gridCol w:w="5404"/>
      </w:tblGrid>
      <w:tr w:rsidR="00BD0FA0" w:rsidTr="00E931DF">
        <w:tc>
          <w:tcPr>
            <w:tcW w:w="5508" w:type="dxa"/>
            <w:vAlign w:val="bottom"/>
          </w:tcPr>
          <w:p w:rsidR="00BD0FA0" w:rsidRDefault="00BD0FA0" w:rsidP="00E931DF">
            <w:r w:rsidRPr="00BD0FA0">
              <w:rPr>
                <w:noProof/>
              </w:rPr>
              <w:drawing>
                <wp:inline distT="0" distB="0" distL="0" distR="0">
                  <wp:extent cx="852805" cy="431800"/>
                  <wp:effectExtent l="0" t="0" r="4445" b="635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bottom"/>
          </w:tcPr>
          <w:p w:rsidR="00BD0FA0" w:rsidRDefault="00BD0FA0" w:rsidP="00E931DF">
            <w:pPr>
              <w:pStyle w:val="Heading1"/>
              <w:ind w:right="25"/>
            </w:pPr>
            <w:r>
              <w:t>Company Name</w:t>
            </w:r>
          </w:p>
        </w:tc>
      </w:tr>
    </w:tbl>
    <w:p w:rsidR="00467865" w:rsidRPr="00CD6C3C" w:rsidRDefault="00563AB3" w:rsidP="00CD6C3C">
      <w:pPr>
        <w:pStyle w:val="Heading2"/>
      </w:pPr>
      <w:r w:rsidRPr="00CD6C3C">
        <w:t>Employee Warning Notice</w:t>
      </w:r>
    </w:p>
    <w:p w:rsidR="00BD0FA0" w:rsidRDefault="00BD0FA0" w:rsidP="00BD0FA0">
      <w:pPr>
        <w:pStyle w:val="Heading3"/>
      </w:pPr>
      <w:r>
        <w:t>Employee Information</w:t>
      </w:r>
    </w:p>
    <w:p w:rsidR="00485E1A" w:rsidRPr="00485E1A" w:rsidRDefault="00485E1A" w:rsidP="00E931DF">
      <w:pPr>
        <w:tabs>
          <w:tab w:val="left" w:pos="1798"/>
          <w:tab w:val="left" w:pos="5759"/>
          <w:tab w:val="left" w:pos="7110"/>
        </w:tabs>
        <w:rPr>
          <w:sz w:val="24"/>
          <w:szCs w:val="28"/>
        </w:rPr>
      </w:pPr>
      <w:r w:rsidRPr="00485E1A">
        <w:rPr>
          <w:sz w:val="24"/>
          <w:szCs w:val="28"/>
        </w:rPr>
        <w:t>Employee Name: NNNN</w:t>
      </w:r>
      <w:r w:rsidRPr="00485E1A">
        <w:rPr>
          <w:b/>
          <w:sz w:val="24"/>
          <w:szCs w:val="28"/>
        </w:rPr>
        <w:tab/>
      </w:r>
      <w:r w:rsidRPr="00485E1A">
        <w:rPr>
          <w:sz w:val="24"/>
          <w:szCs w:val="28"/>
        </w:rPr>
        <w:t>Date: DDDD</w:t>
      </w:r>
      <w:r w:rsidRPr="00485E1A">
        <w:rPr>
          <w:b/>
          <w:sz w:val="24"/>
          <w:szCs w:val="28"/>
        </w:rPr>
        <w:tab/>
      </w:r>
    </w:p>
    <w:p w:rsidR="00485E1A" w:rsidRPr="00485E1A" w:rsidRDefault="00485E1A" w:rsidP="00E931DF">
      <w:pPr>
        <w:tabs>
          <w:tab w:val="left" w:pos="1798"/>
          <w:tab w:val="left" w:pos="5759"/>
          <w:tab w:val="left" w:pos="7110"/>
        </w:tabs>
        <w:rPr>
          <w:sz w:val="24"/>
          <w:szCs w:val="28"/>
        </w:rPr>
      </w:pPr>
      <w:r w:rsidRPr="00485E1A">
        <w:rPr>
          <w:sz w:val="24"/>
          <w:szCs w:val="28"/>
        </w:rPr>
        <w:t>Employee ID: IIII</w:t>
      </w:r>
      <w:r w:rsidRPr="00485E1A">
        <w:rPr>
          <w:b/>
          <w:sz w:val="24"/>
          <w:szCs w:val="28"/>
        </w:rPr>
        <w:tab/>
      </w:r>
      <w:r w:rsidRPr="00485E1A">
        <w:rPr>
          <w:sz w:val="24"/>
          <w:szCs w:val="28"/>
        </w:rPr>
        <w:tab/>
        <w:t>Job Title: PPPP</w:t>
      </w:r>
      <w:r w:rsidRPr="00485E1A">
        <w:rPr>
          <w:b/>
          <w:sz w:val="24"/>
          <w:szCs w:val="28"/>
        </w:rPr>
        <w:tab/>
      </w:r>
    </w:p>
    <w:p w:rsidR="00485E1A" w:rsidRPr="00485E1A" w:rsidRDefault="00485E1A" w:rsidP="00E931DF">
      <w:pPr>
        <w:tabs>
          <w:tab w:val="left" w:pos="1798"/>
          <w:tab w:val="left" w:pos="5759"/>
          <w:tab w:val="left" w:pos="7110"/>
        </w:tabs>
        <w:rPr>
          <w:sz w:val="24"/>
          <w:szCs w:val="28"/>
        </w:rPr>
      </w:pPr>
      <w:r w:rsidRPr="00485E1A">
        <w:rPr>
          <w:sz w:val="24"/>
          <w:szCs w:val="28"/>
        </w:rPr>
        <w:t>Manager: UUUU</w:t>
      </w:r>
      <w:r w:rsidRPr="00485E1A">
        <w:rPr>
          <w:b/>
          <w:sz w:val="24"/>
          <w:szCs w:val="28"/>
        </w:rPr>
        <w:tab/>
      </w:r>
      <w:r w:rsidRPr="00485E1A">
        <w:rPr>
          <w:sz w:val="24"/>
          <w:szCs w:val="28"/>
        </w:rPr>
        <w:tab/>
        <w:t>Department: Engineering</w:t>
      </w:r>
      <w:r w:rsidRPr="00485E1A">
        <w:rPr>
          <w:b/>
          <w:sz w:val="24"/>
          <w:szCs w:val="28"/>
        </w:rPr>
        <w:tab/>
      </w:r>
    </w:p>
    <w:p w:rsidR="00E931DF" w:rsidRDefault="00E931DF" w:rsidP="00E931DF">
      <w:pPr>
        <w:pStyle w:val="Heading3"/>
      </w:pPr>
      <w:r>
        <w:t>Type of Warning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2342"/>
        <w:gridCol w:w="631"/>
        <w:gridCol w:w="2801"/>
        <w:gridCol w:w="721"/>
        <w:gridCol w:w="3407"/>
      </w:tblGrid>
      <w:tr w:rsidR="00BF17F9" w:rsidRPr="005114CE" w:rsidTr="00BD0FA0">
        <w:trPr>
          <w:trHeight w:val="288"/>
        </w:trPr>
        <w:tc>
          <w:tcPr>
            <w:tcW w:w="898" w:type="dxa"/>
            <w:vAlign w:val="bottom"/>
          </w:tcPr>
          <w:p w:rsidR="00BF17F9" w:rsidRPr="005114CE" w:rsidRDefault="00714C94" w:rsidP="00CD6C3C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2342" w:type="dxa"/>
            <w:vAlign w:val="bottom"/>
          </w:tcPr>
          <w:p w:rsidR="0009780B" w:rsidRPr="00A15C1D" w:rsidRDefault="00B36AB6" w:rsidP="00BD0FA0">
            <w:r>
              <w:t>First Warning</w:t>
            </w:r>
          </w:p>
        </w:tc>
        <w:tc>
          <w:tcPr>
            <w:tcW w:w="631" w:type="dxa"/>
            <w:vAlign w:val="bottom"/>
          </w:tcPr>
          <w:p w:rsidR="0009780B" w:rsidRPr="00A15C1D" w:rsidRDefault="00714C94" w:rsidP="00CD6C3C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2801" w:type="dxa"/>
            <w:vAlign w:val="bottom"/>
          </w:tcPr>
          <w:p w:rsidR="00BF17F9" w:rsidRPr="00A15C1D" w:rsidRDefault="00B36AB6" w:rsidP="00BD0FA0">
            <w:r>
              <w:t>Second Warning</w:t>
            </w:r>
          </w:p>
        </w:tc>
        <w:tc>
          <w:tcPr>
            <w:tcW w:w="721" w:type="dxa"/>
            <w:vAlign w:val="bottom"/>
          </w:tcPr>
          <w:p w:rsidR="00BF17F9" w:rsidRPr="00A15C1D" w:rsidRDefault="00714C94" w:rsidP="00CD6C3C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3407" w:type="dxa"/>
            <w:vAlign w:val="bottom"/>
          </w:tcPr>
          <w:p w:rsidR="00BF17F9" w:rsidRPr="00A15C1D" w:rsidRDefault="00B36AB6" w:rsidP="00BD0FA0">
            <w:r>
              <w:t>Final Warning</w:t>
            </w:r>
          </w:p>
        </w:tc>
      </w:tr>
    </w:tbl>
    <w:p w:rsidR="00E931DF" w:rsidRDefault="00E931DF" w:rsidP="00E931DF">
      <w:pPr>
        <w:pStyle w:val="Heading3"/>
      </w:pPr>
      <w:r>
        <w:t>Type of Offenses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802"/>
        <w:gridCol w:w="1540"/>
        <w:gridCol w:w="631"/>
        <w:gridCol w:w="2801"/>
        <w:gridCol w:w="721"/>
        <w:gridCol w:w="3407"/>
      </w:tblGrid>
      <w:tr w:rsidR="00F41461" w:rsidRPr="005114CE" w:rsidTr="00BD0FA0">
        <w:trPr>
          <w:trHeight w:val="288"/>
        </w:trPr>
        <w:tc>
          <w:tcPr>
            <w:tcW w:w="898" w:type="dxa"/>
            <w:vAlign w:val="bottom"/>
          </w:tcPr>
          <w:p w:rsidR="00BF17F9" w:rsidRPr="00B84A45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2342" w:type="dxa"/>
            <w:gridSpan w:val="2"/>
            <w:vAlign w:val="bottom"/>
          </w:tcPr>
          <w:p w:rsidR="00BF17F9" w:rsidRPr="009C220D" w:rsidRDefault="00B36AB6" w:rsidP="00BD0FA0">
            <w:r>
              <w:t>Tardiness/</w:t>
            </w:r>
            <w:r w:rsidR="002F0F79">
              <w:t>L</w:t>
            </w:r>
            <w:r>
              <w:t xml:space="preserve">eaving </w:t>
            </w:r>
            <w:r w:rsidR="002F0F79">
              <w:t>E</w:t>
            </w:r>
            <w:r>
              <w:t>arly</w:t>
            </w:r>
          </w:p>
        </w:tc>
        <w:bookmarkStart w:id="0" w:name="Check1"/>
        <w:tc>
          <w:tcPr>
            <w:tcW w:w="631" w:type="dxa"/>
            <w:vAlign w:val="bottom"/>
          </w:tcPr>
          <w:p w:rsidR="00BF17F9" w:rsidRPr="00B36AB6" w:rsidRDefault="00714C94" w:rsidP="00B36AB6">
            <w:pPr>
              <w:pStyle w:val="Checkbox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801" w:type="dxa"/>
            <w:vAlign w:val="bottom"/>
          </w:tcPr>
          <w:p w:rsidR="00BF17F9" w:rsidRPr="009C220D" w:rsidRDefault="00BA12C8" w:rsidP="00BD0FA0">
            <w:r>
              <w:t>Absenteeism</w:t>
            </w:r>
          </w:p>
        </w:tc>
        <w:tc>
          <w:tcPr>
            <w:tcW w:w="721" w:type="dxa"/>
            <w:vAlign w:val="bottom"/>
          </w:tcPr>
          <w:p w:rsidR="00BF17F9" w:rsidRPr="00B36AB6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3407" w:type="dxa"/>
            <w:vAlign w:val="bottom"/>
          </w:tcPr>
          <w:p w:rsidR="00BF17F9" w:rsidRPr="009C220D" w:rsidRDefault="00B36AB6" w:rsidP="00BD0FA0">
            <w:r>
              <w:t xml:space="preserve">Violation of </w:t>
            </w:r>
            <w:r w:rsidR="002F0F79">
              <w:t>C</w:t>
            </w:r>
            <w:r>
              <w:t xml:space="preserve">ompany </w:t>
            </w:r>
            <w:r w:rsidR="002F0F79">
              <w:t>P</w:t>
            </w:r>
            <w:r>
              <w:t>olicies</w:t>
            </w:r>
          </w:p>
        </w:tc>
      </w:tr>
      <w:tr w:rsidR="00B36AB6" w:rsidRPr="005114CE" w:rsidTr="00BD0FA0">
        <w:trPr>
          <w:trHeight w:val="288"/>
        </w:trPr>
        <w:tc>
          <w:tcPr>
            <w:tcW w:w="898" w:type="dxa"/>
            <w:vAlign w:val="bottom"/>
          </w:tcPr>
          <w:p w:rsidR="00B36AB6" w:rsidRPr="00B84A45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2342" w:type="dxa"/>
            <w:gridSpan w:val="2"/>
            <w:vAlign w:val="bottom"/>
          </w:tcPr>
          <w:p w:rsidR="00B36AB6" w:rsidRDefault="00BA12C8" w:rsidP="00BD0FA0">
            <w:r>
              <w:t>Substandard Work</w:t>
            </w:r>
          </w:p>
        </w:tc>
        <w:tc>
          <w:tcPr>
            <w:tcW w:w="631" w:type="dxa"/>
            <w:vAlign w:val="bottom"/>
          </w:tcPr>
          <w:p w:rsidR="00B36AB6" w:rsidRPr="00B36AB6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2801" w:type="dxa"/>
            <w:vAlign w:val="bottom"/>
          </w:tcPr>
          <w:p w:rsidR="00B36AB6" w:rsidRDefault="00B36AB6" w:rsidP="00BD0FA0">
            <w:r>
              <w:t>Violation of Safety Rules</w:t>
            </w:r>
          </w:p>
        </w:tc>
        <w:tc>
          <w:tcPr>
            <w:tcW w:w="721" w:type="dxa"/>
            <w:vAlign w:val="bottom"/>
          </w:tcPr>
          <w:p w:rsidR="00B36AB6" w:rsidRPr="00B36AB6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3407" w:type="dxa"/>
            <w:vAlign w:val="bottom"/>
          </w:tcPr>
          <w:p w:rsidR="00B36AB6" w:rsidRDefault="00B36AB6" w:rsidP="00BD0FA0">
            <w:r>
              <w:t xml:space="preserve">Rudeness to </w:t>
            </w:r>
            <w:r w:rsidR="002F0F79">
              <w:t>C</w:t>
            </w:r>
            <w:r>
              <w:t>ustomers</w:t>
            </w:r>
            <w:r w:rsidR="002F0F79">
              <w:t>/C</w:t>
            </w:r>
            <w:r>
              <w:t>oworkers</w:t>
            </w:r>
          </w:p>
        </w:tc>
      </w:tr>
      <w:tr w:rsidR="00AF613D" w:rsidRPr="005114CE" w:rsidTr="00BD0FA0">
        <w:trPr>
          <w:trHeight w:val="288"/>
        </w:trPr>
        <w:tc>
          <w:tcPr>
            <w:tcW w:w="898" w:type="dxa"/>
            <w:vAlign w:val="bottom"/>
          </w:tcPr>
          <w:p w:rsidR="00AF613D" w:rsidRDefault="00714C94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85E1A">
              <w:fldChar w:fldCharType="separate"/>
            </w:r>
            <w:r>
              <w:fldChar w:fldCharType="end"/>
            </w:r>
          </w:p>
        </w:tc>
        <w:tc>
          <w:tcPr>
            <w:tcW w:w="802" w:type="dxa"/>
            <w:vAlign w:val="bottom"/>
          </w:tcPr>
          <w:p w:rsidR="00AF613D" w:rsidRDefault="00AF613D" w:rsidP="00BD0FA0">
            <w:r>
              <w:t>Other:</w:t>
            </w:r>
          </w:p>
        </w:tc>
        <w:tc>
          <w:tcPr>
            <w:tcW w:w="9100" w:type="dxa"/>
            <w:gridSpan w:val="5"/>
            <w:tcBorders>
              <w:bottom w:val="single" w:sz="2" w:space="0" w:color="auto"/>
            </w:tcBorders>
            <w:vAlign w:val="bottom"/>
          </w:tcPr>
          <w:p w:rsidR="00AF613D" w:rsidRDefault="00AF613D" w:rsidP="00BD0FA0"/>
        </w:tc>
      </w:tr>
    </w:tbl>
    <w:p w:rsidR="00E931DF" w:rsidRDefault="00E931DF" w:rsidP="00E931DF">
      <w:pPr>
        <w:pStyle w:val="Heading3"/>
      </w:pPr>
      <w:r>
        <w:t>Details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931DF" w:rsidRPr="005114CE" w:rsidTr="00764279">
        <w:trPr>
          <w:trHeight w:val="345"/>
        </w:trPr>
        <w:tc>
          <w:tcPr>
            <w:tcW w:w="10800" w:type="dxa"/>
            <w:vAlign w:val="bottom"/>
          </w:tcPr>
          <w:p w:rsidR="00E931DF" w:rsidRPr="00E931DF" w:rsidRDefault="00E931DF" w:rsidP="00E931DF">
            <w:pPr>
              <w:pStyle w:val="Heading4"/>
            </w:pPr>
            <w:r w:rsidRPr="00E931DF">
              <w:t>Description of Infraction:</w:t>
            </w:r>
          </w:p>
        </w:tc>
      </w:tr>
      <w:tr w:rsidR="00B36AB6" w:rsidRPr="005114CE" w:rsidTr="00BD0FA0">
        <w:trPr>
          <w:trHeight w:val="1008"/>
        </w:trPr>
        <w:tc>
          <w:tcPr>
            <w:tcW w:w="10800" w:type="dxa"/>
          </w:tcPr>
          <w:p w:rsidR="00B36AB6" w:rsidRDefault="00B36AB6" w:rsidP="00E931DF"/>
        </w:tc>
      </w:tr>
      <w:tr w:rsidR="00E931DF" w:rsidRPr="005114CE" w:rsidTr="002A190F">
        <w:trPr>
          <w:trHeight w:val="330"/>
        </w:trPr>
        <w:tc>
          <w:tcPr>
            <w:tcW w:w="10800" w:type="dxa"/>
            <w:vAlign w:val="bottom"/>
          </w:tcPr>
          <w:p w:rsidR="00E931DF" w:rsidRPr="009C220D" w:rsidRDefault="00E931DF" w:rsidP="00E931DF">
            <w:pPr>
              <w:pStyle w:val="Heading4"/>
            </w:pPr>
            <w:r>
              <w:t>Plan for Improvement:</w:t>
            </w:r>
          </w:p>
        </w:tc>
      </w:tr>
      <w:tr w:rsidR="00B36AB6" w:rsidRPr="005114CE" w:rsidTr="00BD0FA0">
        <w:trPr>
          <w:trHeight w:val="1440"/>
        </w:trPr>
        <w:tc>
          <w:tcPr>
            <w:tcW w:w="10800" w:type="dxa"/>
          </w:tcPr>
          <w:p w:rsidR="00B36AB6" w:rsidRDefault="00B36AB6" w:rsidP="00E931DF"/>
        </w:tc>
      </w:tr>
      <w:tr w:rsidR="00E931DF" w:rsidRPr="005114CE" w:rsidTr="00C24287">
        <w:trPr>
          <w:trHeight w:val="331"/>
        </w:trPr>
        <w:tc>
          <w:tcPr>
            <w:tcW w:w="10800" w:type="dxa"/>
            <w:vAlign w:val="bottom"/>
          </w:tcPr>
          <w:p w:rsidR="00E931DF" w:rsidRPr="002642E3" w:rsidRDefault="00E931DF" w:rsidP="00E931DF">
            <w:pPr>
              <w:pStyle w:val="Heading4"/>
            </w:pPr>
            <w:r>
              <w:t>Consequences of Further Infractions:</w:t>
            </w:r>
          </w:p>
        </w:tc>
      </w:tr>
      <w:tr w:rsidR="00AF613D" w:rsidRPr="005114CE" w:rsidTr="00BD0FA0">
        <w:trPr>
          <w:trHeight w:val="1440"/>
        </w:trPr>
        <w:tc>
          <w:tcPr>
            <w:tcW w:w="10800" w:type="dxa"/>
          </w:tcPr>
          <w:p w:rsidR="00AF613D" w:rsidRDefault="00AF613D" w:rsidP="00E931DF"/>
        </w:tc>
      </w:tr>
    </w:tbl>
    <w:p w:rsidR="00E931DF" w:rsidRDefault="00E931DF" w:rsidP="00E931DF">
      <w:pPr>
        <w:pStyle w:val="Heading3"/>
      </w:pPr>
      <w:r>
        <w:t>Acknowledgment of Receipt of Warnings</w:t>
      </w:r>
    </w:p>
    <w:p w:rsidR="00E931DF" w:rsidRDefault="00E931DF" w:rsidP="00E931DF">
      <w:r w:rsidRPr="0066051C">
        <w:t xml:space="preserve">By signing this form, you </w:t>
      </w:r>
      <w:r>
        <w:t>confirm</w:t>
      </w:r>
      <w:r w:rsidRPr="0066051C">
        <w:t xml:space="preserve"> that </w:t>
      </w:r>
      <w:r>
        <w:t>you understand the information in this warning. You also confirm that you and your manager have</w:t>
      </w:r>
      <w:r w:rsidRPr="0066051C">
        <w:t xml:space="preserve"> discussed</w:t>
      </w:r>
      <w:r>
        <w:t xml:space="preserve"> the warning and a plan for improvement</w:t>
      </w:r>
      <w:r w:rsidRPr="0066051C">
        <w:t xml:space="preserve">. </w:t>
      </w:r>
      <w:r>
        <w:t>Signing</w:t>
      </w:r>
      <w:r w:rsidRPr="0066051C">
        <w:t xml:space="preserve"> this form does not necessarily indicate that you agree with this </w:t>
      </w:r>
      <w:r>
        <w:t>warning.</w:t>
      </w:r>
    </w:p>
    <w:p w:rsidR="00485E1A" w:rsidRPr="00E931DF" w:rsidRDefault="00485E1A" w:rsidP="00E931DF"/>
    <w:p w:rsidR="00485E1A" w:rsidRDefault="00485E1A" w:rsidP="00485E1A">
      <w:pPr>
        <w:pBdr>
          <w:bottom w:val="single" w:sz="12" w:space="1" w:color="auto"/>
        </w:pBdr>
        <w:tabs>
          <w:tab w:val="left" w:pos="7393"/>
        </w:tabs>
      </w:pPr>
      <w:r>
        <w:t>NNNN</w:t>
      </w:r>
      <w:r w:rsidRPr="006C4610">
        <w:tab/>
      </w:r>
      <w:r>
        <w:t>DDDD</w:t>
      </w:r>
    </w:p>
    <w:p w:rsidR="00485E1A" w:rsidRDefault="00485E1A" w:rsidP="00E931DF">
      <w:pPr>
        <w:tabs>
          <w:tab w:val="left" w:pos="7393"/>
        </w:tabs>
      </w:pPr>
      <w:r w:rsidRPr="0066051C">
        <w:t>Employee Signature</w:t>
      </w:r>
      <w:r w:rsidRPr="0066051C">
        <w:tab/>
      </w:r>
      <w:r>
        <w:t>Date</w:t>
      </w:r>
    </w:p>
    <w:p w:rsidR="00485E1A" w:rsidRDefault="00485E1A" w:rsidP="00E931DF">
      <w:pPr>
        <w:tabs>
          <w:tab w:val="left" w:pos="7393"/>
        </w:tabs>
      </w:pPr>
    </w:p>
    <w:p w:rsidR="00485E1A" w:rsidRDefault="00485E1A" w:rsidP="00485E1A">
      <w:pPr>
        <w:pBdr>
          <w:bottom w:val="single" w:sz="12" w:space="1" w:color="auto"/>
        </w:pBdr>
        <w:tabs>
          <w:tab w:val="left" w:pos="7393"/>
        </w:tabs>
      </w:pPr>
      <w:r>
        <w:t>UUUU</w:t>
      </w:r>
      <w:r>
        <w:tab/>
        <w:t>DDDD</w:t>
      </w:r>
    </w:p>
    <w:p w:rsidR="00485E1A" w:rsidRDefault="00485E1A" w:rsidP="00E931DF">
      <w:pPr>
        <w:tabs>
          <w:tab w:val="left" w:pos="7393"/>
        </w:tabs>
      </w:pPr>
      <w:r w:rsidRPr="0066051C">
        <w:t>Manager Signature</w:t>
      </w:r>
      <w:r w:rsidRPr="0066051C">
        <w:tab/>
      </w:r>
      <w:r>
        <w:t>Date</w:t>
      </w:r>
    </w:p>
    <w:p w:rsidR="00485E1A" w:rsidRDefault="00485E1A" w:rsidP="00E931DF">
      <w:pPr>
        <w:tabs>
          <w:tab w:val="left" w:pos="7393"/>
        </w:tabs>
      </w:pPr>
    </w:p>
    <w:p w:rsidR="00485E1A" w:rsidRDefault="00485E1A" w:rsidP="00485E1A">
      <w:pPr>
        <w:pBdr>
          <w:bottom w:val="single" w:sz="12" w:space="1" w:color="auto"/>
        </w:pBdr>
        <w:tabs>
          <w:tab w:val="left" w:pos="7393"/>
        </w:tabs>
      </w:pPr>
      <w:r>
        <w:t>Everyone</w:t>
      </w:r>
      <w:r>
        <w:tab/>
        <w:t>DDDD</w:t>
      </w:r>
      <w:bookmarkStart w:id="1" w:name="_GoBack"/>
      <w:bookmarkEnd w:id="1"/>
    </w:p>
    <w:p w:rsidR="00485E1A" w:rsidRDefault="00485E1A" w:rsidP="00E931DF">
      <w:pPr>
        <w:tabs>
          <w:tab w:val="left" w:pos="7393"/>
        </w:tabs>
      </w:pPr>
      <w:r>
        <w:t>Witness</w:t>
      </w:r>
      <w:r w:rsidRPr="0066051C">
        <w:t xml:space="preserve"> Signature</w:t>
      </w:r>
      <w:r>
        <w:t xml:space="preserve"> (if employee understands warning but refuses to sign)</w:t>
      </w:r>
      <w:r w:rsidRPr="0066051C">
        <w:tab/>
      </w:r>
      <w:r>
        <w:t>Date</w:t>
      </w:r>
    </w:p>
    <w:p w:rsidR="005F6E87" w:rsidRPr="00BD0FA0" w:rsidRDefault="005F6E87" w:rsidP="0069622D"/>
    <w:sectPr w:rsidR="005F6E87" w:rsidRPr="00BD0FA0" w:rsidSect="00BD0FA0">
      <w:pgSz w:w="12240" w:h="15840"/>
      <w:pgMar w:top="1080" w:right="720" w:bottom="90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DC"/>
    <w:rsid w:val="000071F7"/>
    <w:rsid w:val="000231C5"/>
    <w:rsid w:val="0002798A"/>
    <w:rsid w:val="00027E6C"/>
    <w:rsid w:val="00037E8C"/>
    <w:rsid w:val="000406CB"/>
    <w:rsid w:val="0006613E"/>
    <w:rsid w:val="00083002"/>
    <w:rsid w:val="00086F11"/>
    <w:rsid w:val="00087B85"/>
    <w:rsid w:val="0009780B"/>
    <w:rsid w:val="000A01F1"/>
    <w:rsid w:val="000C1163"/>
    <w:rsid w:val="000D2539"/>
    <w:rsid w:val="000F2DF4"/>
    <w:rsid w:val="000F6783"/>
    <w:rsid w:val="00104B99"/>
    <w:rsid w:val="00120C95"/>
    <w:rsid w:val="0014663E"/>
    <w:rsid w:val="00180664"/>
    <w:rsid w:val="001A07E1"/>
    <w:rsid w:val="002123A6"/>
    <w:rsid w:val="0024310C"/>
    <w:rsid w:val="00250014"/>
    <w:rsid w:val="002642E3"/>
    <w:rsid w:val="00275BB5"/>
    <w:rsid w:val="00277CF7"/>
    <w:rsid w:val="00286F6A"/>
    <w:rsid w:val="00291C8C"/>
    <w:rsid w:val="002A1ECE"/>
    <w:rsid w:val="002A2510"/>
    <w:rsid w:val="002B27FD"/>
    <w:rsid w:val="002B4D1D"/>
    <w:rsid w:val="002C10B1"/>
    <w:rsid w:val="002D222A"/>
    <w:rsid w:val="002E6BF2"/>
    <w:rsid w:val="002F0F79"/>
    <w:rsid w:val="002F0FCC"/>
    <w:rsid w:val="002F48E8"/>
    <w:rsid w:val="003076FD"/>
    <w:rsid w:val="00311CD9"/>
    <w:rsid w:val="00317005"/>
    <w:rsid w:val="0033501D"/>
    <w:rsid w:val="00335259"/>
    <w:rsid w:val="00356B06"/>
    <w:rsid w:val="003929F1"/>
    <w:rsid w:val="003A1B63"/>
    <w:rsid w:val="003A41A1"/>
    <w:rsid w:val="003B2326"/>
    <w:rsid w:val="003B3690"/>
    <w:rsid w:val="003E007A"/>
    <w:rsid w:val="00437ED0"/>
    <w:rsid w:val="00440CD8"/>
    <w:rsid w:val="00443837"/>
    <w:rsid w:val="00447C76"/>
    <w:rsid w:val="00450F66"/>
    <w:rsid w:val="00461739"/>
    <w:rsid w:val="00467865"/>
    <w:rsid w:val="00485E1A"/>
    <w:rsid w:val="0048685F"/>
    <w:rsid w:val="004A1437"/>
    <w:rsid w:val="004A4198"/>
    <w:rsid w:val="004A54EA"/>
    <w:rsid w:val="004B0578"/>
    <w:rsid w:val="004C24ED"/>
    <w:rsid w:val="004D00DC"/>
    <w:rsid w:val="004D702E"/>
    <w:rsid w:val="004E34C6"/>
    <w:rsid w:val="004F62AD"/>
    <w:rsid w:val="00501AE8"/>
    <w:rsid w:val="00504B65"/>
    <w:rsid w:val="005114CE"/>
    <w:rsid w:val="0052122B"/>
    <w:rsid w:val="00527A90"/>
    <w:rsid w:val="005557F6"/>
    <w:rsid w:val="00563778"/>
    <w:rsid w:val="00563AB3"/>
    <w:rsid w:val="0059011D"/>
    <w:rsid w:val="005B4AE2"/>
    <w:rsid w:val="005D50EE"/>
    <w:rsid w:val="005E63CC"/>
    <w:rsid w:val="005F6E87"/>
    <w:rsid w:val="00606B27"/>
    <w:rsid w:val="00613129"/>
    <w:rsid w:val="00617C65"/>
    <w:rsid w:val="0064307A"/>
    <w:rsid w:val="0066051C"/>
    <w:rsid w:val="00664C1E"/>
    <w:rsid w:val="006764D3"/>
    <w:rsid w:val="00692FAE"/>
    <w:rsid w:val="0069622D"/>
    <w:rsid w:val="006B03BF"/>
    <w:rsid w:val="006C1F3E"/>
    <w:rsid w:val="006C4610"/>
    <w:rsid w:val="006D2635"/>
    <w:rsid w:val="006D779C"/>
    <w:rsid w:val="006E4F63"/>
    <w:rsid w:val="006E729E"/>
    <w:rsid w:val="00714C94"/>
    <w:rsid w:val="007564F5"/>
    <w:rsid w:val="007602AC"/>
    <w:rsid w:val="00763B3C"/>
    <w:rsid w:val="00774B67"/>
    <w:rsid w:val="0078226F"/>
    <w:rsid w:val="00793AC6"/>
    <w:rsid w:val="007A71DE"/>
    <w:rsid w:val="007B199B"/>
    <w:rsid w:val="007B6119"/>
    <w:rsid w:val="007E2A15"/>
    <w:rsid w:val="007E37A1"/>
    <w:rsid w:val="007F6294"/>
    <w:rsid w:val="008107D6"/>
    <w:rsid w:val="00833AE2"/>
    <w:rsid w:val="00841645"/>
    <w:rsid w:val="00852EC6"/>
    <w:rsid w:val="0088782D"/>
    <w:rsid w:val="008B6F52"/>
    <w:rsid w:val="008B7081"/>
    <w:rsid w:val="008C75A3"/>
    <w:rsid w:val="008E72CF"/>
    <w:rsid w:val="00902964"/>
    <w:rsid w:val="0090497E"/>
    <w:rsid w:val="00937437"/>
    <w:rsid w:val="0094790F"/>
    <w:rsid w:val="00961FA3"/>
    <w:rsid w:val="00966B90"/>
    <w:rsid w:val="009737B7"/>
    <w:rsid w:val="009802C4"/>
    <w:rsid w:val="009976D9"/>
    <w:rsid w:val="00997A3E"/>
    <w:rsid w:val="009A4EA3"/>
    <w:rsid w:val="009A55DC"/>
    <w:rsid w:val="009B3848"/>
    <w:rsid w:val="009C220D"/>
    <w:rsid w:val="009D3BE7"/>
    <w:rsid w:val="009E5B13"/>
    <w:rsid w:val="00A15C1D"/>
    <w:rsid w:val="00A211B2"/>
    <w:rsid w:val="00A2727E"/>
    <w:rsid w:val="00A35524"/>
    <w:rsid w:val="00A74F99"/>
    <w:rsid w:val="00A82BA3"/>
    <w:rsid w:val="00A92012"/>
    <w:rsid w:val="00A93E14"/>
    <w:rsid w:val="00A94ACC"/>
    <w:rsid w:val="00AD282D"/>
    <w:rsid w:val="00AE6FA4"/>
    <w:rsid w:val="00AF613D"/>
    <w:rsid w:val="00B03907"/>
    <w:rsid w:val="00B11811"/>
    <w:rsid w:val="00B146AA"/>
    <w:rsid w:val="00B311E1"/>
    <w:rsid w:val="00B36AB6"/>
    <w:rsid w:val="00B4735C"/>
    <w:rsid w:val="00B77CB0"/>
    <w:rsid w:val="00B84A45"/>
    <w:rsid w:val="00B90EC2"/>
    <w:rsid w:val="00BA12C8"/>
    <w:rsid w:val="00BA268F"/>
    <w:rsid w:val="00BD0FA0"/>
    <w:rsid w:val="00BD463D"/>
    <w:rsid w:val="00BE794E"/>
    <w:rsid w:val="00BF17F9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CD6C3C"/>
    <w:rsid w:val="00D03F2B"/>
    <w:rsid w:val="00D14E73"/>
    <w:rsid w:val="00D559FC"/>
    <w:rsid w:val="00D6155E"/>
    <w:rsid w:val="00DB41EB"/>
    <w:rsid w:val="00DC47A2"/>
    <w:rsid w:val="00DE1551"/>
    <w:rsid w:val="00DE7FB7"/>
    <w:rsid w:val="00E163C0"/>
    <w:rsid w:val="00E20DDA"/>
    <w:rsid w:val="00E32A8B"/>
    <w:rsid w:val="00E36054"/>
    <w:rsid w:val="00E37E7B"/>
    <w:rsid w:val="00E46E04"/>
    <w:rsid w:val="00E87396"/>
    <w:rsid w:val="00E931DF"/>
    <w:rsid w:val="00EA44A1"/>
    <w:rsid w:val="00EC42A3"/>
    <w:rsid w:val="00F017C4"/>
    <w:rsid w:val="00F03FC7"/>
    <w:rsid w:val="00F07933"/>
    <w:rsid w:val="00F121EE"/>
    <w:rsid w:val="00F41461"/>
    <w:rsid w:val="00F72993"/>
    <w:rsid w:val="00F83033"/>
    <w:rsid w:val="00F966AA"/>
    <w:rsid w:val="00FB538F"/>
    <w:rsid w:val="00FC0F45"/>
    <w:rsid w:val="00FC3071"/>
    <w:rsid w:val="00FD5902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EB0C5D-0E66-4E39-833D-6A54E76B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94"/>
    <w:rPr>
      <w:rFonts w:asciiTheme="minorHAnsi" w:hAnsiTheme="minorHAnsi"/>
      <w:color w:val="404040" w:themeColor="text1" w:themeTint="BF"/>
      <w:sz w:val="19"/>
      <w:szCs w:val="24"/>
    </w:rPr>
  </w:style>
  <w:style w:type="paragraph" w:styleId="Heading1">
    <w:name w:val="heading 1"/>
    <w:basedOn w:val="Normal"/>
    <w:next w:val="Normal"/>
    <w:qFormat/>
    <w:rsid w:val="00E931DF"/>
    <w:pPr>
      <w:jc w:val="right"/>
      <w:outlineLvl w:val="0"/>
    </w:pPr>
    <w:rPr>
      <w:rFonts w:asciiTheme="majorHAnsi" w:hAnsiTheme="majorHAnsi"/>
      <w:b/>
      <w:color w:val="808080"/>
      <w:sz w:val="36"/>
      <w:szCs w:val="36"/>
    </w:rPr>
  </w:style>
  <w:style w:type="paragraph" w:styleId="Heading2">
    <w:name w:val="heading 2"/>
    <w:basedOn w:val="Normal"/>
    <w:next w:val="Normal"/>
    <w:qFormat/>
    <w:rsid w:val="00E931DF"/>
    <w:pPr>
      <w:spacing w:before="240" w:after="60"/>
      <w:outlineLvl w:val="1"/>
    </w:pPr>
    <w:rPr>
      <w:rFonts w:asciiTheme="majorHAnsi" w:hAnsiTheme="majorHAnsi"/>
      <w:b/>
      <w:sz w:val="24"/>
    </w:rPr>
  </w:style>
  <w:style w:type="paragraph" w:styleId="Heading3">
    <w:name w:val="heading 3"/>
    <w:basedOn w:val="Normal"/>
    <w:next w:val="Normal"/>
    <w:qFormat/>
    <w:rsid w:val="00714C94"/>
    <w:pPr>
      <w:shd w:val="clear" w:color="auto" w:fill="3E3E3E" w:themeFill="background2" w:themeFillShade="40"/>
      <w:spacing w:before="120" w:after="60" w:line="276" w:lineRule="auto"/>
      <w:jc w:val="center"/>
      <w:outlineLvl w:val="2"/>
    </w:pPr>
    <w:rPr>
      <w:rFonts w:asciiTheme="majorHAnsi" w:hAnsiTheme="majorHAnsi"/>
      <w:b/>
      <w:color w:val="FFFFFF"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C94"/>
    <w:pPr>
      <w:spacing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14C94"/>
    <w:rPr>
      <w:rFonts w:asciiTheme="minorHAnsi" w:hAnsiTheme="minorHAnsi"/>
      <w:b/>
      <w:color w:val="404040" w:themeColor="text1" w:themeTint="BF"/>
      <w:sz w:val="19"/>
      <w:szCs w:val="24"/>
    </w:rPr>
  </w:style>
  <w:style w:type="paragraph" w:customStyle="1" w:styleId="Checkbox">
    <w:name w:val="Checkbox"/>
    <w:basedOn w:val="Normal"/>
    <w:next w:val="Normal"/>
    <w:qFormat/>
    <w:rsid w:val="00EA44A1"/>
    <w:pPr>
      <w:jc w:val="center"/>
    </w:pPr>
    <w:rPr>
      <w:szCs w:val="19"/>
    </w:rPr>
  </w:style>
  <w:style w:type="table" w:styleId="TableGrid">
    <w:name w:val="Table Grid"/>
    <w:basedOn w:val="TableNormal"/>
    <w:uiPriority w:val="59"/>
    <w:rsid w:val="00BD0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AFB1BA-F07C-45F6-BC1C-F88A70FE5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warning notice</vt:lpstr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warning notice</dc:title>
  <dc:creator>Laurel Yan</dc:creator>
  <cp:keywords/>
  <cp:lastModifiedBy>Miguel Velez</cp:lastModifiedBy>
  <cp:revision>3</cp:revision>
  <cp:lastPrinted>2002-06-26T18:25:00Z</cp:lastPrinted>
  <dcterms:created xsi:type="dcterms:W3CDTF">2014-03-18T09:34:00Z</dcterms:created>
  <dcterms:modified xsi:type="dcterms:W3CDTF">2016-04-14T19:18:00Z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TC061894421033</vt:lpwstr>
  </property>
</Properties>
</file>