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home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21:10:18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21:11:08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dbe5ae9a-2d79-4bf7-a2f1-72430b137041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95211155807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Visualizar os dados da minha conta no menu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'Não mostrar novamente' em 'Ative sua biometria'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'Menu' na tela 'Home'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do texto 'Nome'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'Instituição'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'Agência' na tela 'Menu'</w:t>
        <w:br w:type="textWrapping"/>
      </w:r>
      <w:r>
        <w:rPr>
          <w:rFonts w:ascii="Courier New" w:hAnsi="Courier New" w:cs="Courier New" w:eastAsia="Courier New"/>
          <w:sz w:val="16"/>
        </w:rPr>
        <w:tab/>
        <w:t>And valido a exibição do texto 'Conta' na tela 'Menu'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78228267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78228267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78234553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78234553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2" name="Drawing 2" descr="1750378269132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50378269132 - falhou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14" Target="media/image4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