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76380463"/>
        <w:docPartObj>
          <w:docPartGallery w:val="Cover Pages"/>
          <w:docPartUnique/>
        </w:docPartObj>
      </w:sdtPr>
      <w:sdtContent>
        <w:p w:rsidR="00173ED8" w:rsidRDefault="00173ED8" w:rsidP="00173ED8">
          <w:r>
            <w:rPr>
              <w:noProof/>
              <w:lang w:eastAsia="fr-FR"/>
            </w:rPr>
            <mc:AlternateContent>
              <mc:Choice Requires="wpg">
                <w:drawing>
                  <wp:anchor distT="0" distB="0" distL="114300" distR="114300" simplePos="0" relativeHeight="251667456" behindDoc="1" locked="0" layoutInCell="1" allowOverlap="1" wp14:anchorId="7F9B60D6" wp14:editId="06DEEF8D">
                    <wp:simplePos x="0" y="0"/>
                    <wp:positionH relativeFrom="page">
                      <wp:align>center</wp:align>
                    </wp:positionH>
                    <wp:positionV relativeFrom="page">
                      <wp:align>center</wp:align>
                    </wp:positionV>
                    <wp:extent cx="6864824" cy="9123528"/>
                    <wp:effectExtent l="0" t="0" r="2540" b="635"/>
                    <wp:wrapNone/>
                    <wp:docPr id="193" name="Groupe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eur"/>
                                    <w:tag w:val=""/>
                                    <w:id w:val="945428907"/>
                                    <w:dataBinding w:prefixMappings="xmlns:ns0='http://purl.org/dc/elements/1.1/' xmlns:ns1='http://schemas.openxmlformats.org/package/2006/metadata/core-properties' " w:xpath="/ns1:coreProperties[1]/ns0:creator[1]" w:storeItemID="{6C3C8BC8-F283-45AE-878A-BAB7291924A1}"/>
                                    <w:text/>
                                  </w:sdtPr>
                                  <w:sdtContent>
                                    <w:p w:rsidR="00572EDE" w:rsidRDefault="00572EDE">
                                      <w:pPr>
                                        <w:pStyle w:val="Sansinterligne"/>
                                        <w:spacing w:before="120"/>
                                        <w:jc w:val="center"/>
                                        <w:rPr>
                                          <w:color w:val="FFFFFF" w:themeColor="background1"/>
                                        </w:rPr>
                                      </w:pPr>
                                      <w:r>
                                        <w:rPr>
                                          <w:color w:val="FFFFFF" w:themeColor="background1"/>
                                        </w:rPr>
                                        <w:t xml:space="preserve">GROUPE PROJET 8 </w:t>
                                      </w:r>
                                    </w:p>
                                  </w:sdtContent>
                                </w:sdt>
                                <w:p w:rsidR="00572EDE" w:rsidRDefault="00572EDE">
                                  <w:pPr>
                                    <w:pStyle w:val="Sansinterligne"/>
                                    <w:spacing w:before="120"/>
                                    <w:jc w:val="center"/>
                                    <w:rPr>
                                      <w:color w:val="FFFFFF" w:themeColor="background1"/>
                                    </w:rPr>
                                  </w:pPr>
                                  <w:sdt>
                                    <w:sdtPr>
                                      <w:rPr>
                                        <w:caps/>
                                        <w:color w:val="FFFFFF" w:themeColor="background1"/>
                                      </w:rPr>
                                      <w:alias w:val="Société"/>
                                      <w:tag w:val=""/>
                                      <w:id w:val="1618182777"/>
                                      <w:dataBinding w:prefixMappings="xmlns:ns0='http://schemas.openxmlformats.org/officeDocument/2006/extended-properties' " w:xpath="/ns0:Properties[1]/ns0:Company[1]" w:storeItemID="{6668398D-A668-4E3E-A5EB-62B293D839F1}"/>
                                      <w:text/>
                                    </w:sdtPr>
                                    <w:sdtContent>
                                      <w:r w:rsidR="00D10ECF">
                                        <w:rPr>
                                          <w:caps/>
                                          <w:color w:val="FFFFFF" w:themeColor="background1"/>
                                        </w:rPr>
                                        <w:t>UFRST Univer</w:t>
                                      </w:r>
                                      <w:r>
                                        <w:rPr>
                                          <w:caps/>
                                          <w:color w:val="FFFFFF" w:themeColor="background1"/>
                                        </w:rPr>
                                        <w:t>site d'evry val d'essonne</w:t>
                                      </w:r>
                                    </w:sdtContent>
                                  </w:sdt>
                                  <w:r>
                                    <w:rPr>
                                      <w:color w:val="FFFFFF" w:themeColor="background1"/>
                                    </w:rPr>
                                    <w:t>   42 RUE DU PELVOUX - EVRY</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Zone de texte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re"/>
                                    <w:tag w:val=""/>
                                    <w:id w:val="-9991715"/>
                                    <w:dataBinding w:prefixMappings="xmlns:ns0='http://purl.org/dc/elements/1.1/' xmlns:ns1='http://schemas.openxmlformats.org/package/2006/metadata/core-properties' " w:xpath="/ns1:coreProperties[1]/ns0:title[1]" w:storeItemID="{6C3C8BC8-F283-45AE-878A-BAB7291924A1}"/>
                                    <w:text/>
                                  </w:sdtPr>
                                  <w:sdtContent>
                                    <w:p w:rsidR="00572EDE" w:rsidRDefault="00572EDE">
                                      <w:pPr>
                                        <w:pStyle w:val="Sansinterligne"/>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GUIDE D'UTILISATION GIMELA</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F9B60D6" id="Groupe 193" o:spid="_x0000_s1026" style="position:absolute;margin-left:0;margin-top:0;width:540.55pt;height:718.4pt;z-index:-251649024;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Rectangle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rPr>
                              <w:alias w:val="Auteur"/>
                              <w:tag w:val=""/>
                              <w:id w:val="945428907"/>
                              <w:dataBinding w:prefixMappings="xmlns:ns0='http://purl.org/dc/elements/1.1/' xmlns:ns1='http://schemas.openxmlformats.org/package/2006/metadata/core-properties' " w:xpath="/ns1:coreProperties[1]/ns0:creator[1]" w:storeItemID="{6C3C8BC8-F283-45AE-878A-BAB7291924A1}"/>
                              <w:text/>
                            </w:sdtPr>
                            <w:sdtContent>
                              <w:p w:rsidR="00572EDE" w:rsidRDefault="00572EDE">
                                <w:pPr>
                                  <w:pStyle w:val="Sansinterligne"/>
                                  <w:spacing w:before="120"/>
                                  <w:jc w:val="center"/>
                                  <w:rPr>
                                    <w:color w:val="FFFFFF" w:themeColor="background1"/>
                                  </w:rPr>
                                </w:pPr>
                                <w:r>
                                  <w:rPr>
                                    <w:color w:val="FFFFFF" w:themeColor="background1"/>
                                  </w:rPr>
                                  <w:t xml:space="preserve">GROUPE PROJET 8 </w:t>
                                </w:r>
                              </w:p>
                            </w:sdtContent>
                          </w:sdt>
                          <w:p w:rsidR="00572EDE" w:rsidRDefault="00572EDE">
                            <w:pPr>
                              <w:pStyle w:val="Sansinterligne"/>
                              <w:spacing w:before="120"/>
                              <w:jc w:val="center"/>
                              <w:rPr>
                                <w:color w:val="FFFFFF" w:themeColor="background1"/>
                              </w:rPr>
                            </w:pPr>
                            <w:sdt>
                              <w:sdtPr>
                                <w:rPr>
                                  <w:caps/>
                                  <w:color w:val="FFFFFF" w:themeColor="background1"/>
                                </w:rPr>
                                <w:alias w:val="Société"/>
                                <w:tag w:val=""/>
                                <w:id w:val="1618182777"/>
                                <w:dataBinding w:prefixMappings="xmlns:ns0='http://schemas.openxmlformats.org/officeDocument/2006/extended-properties' " w:xpath="/ns0:Properties[1]/ns0:Company[1]" w:storeItemID="{6668398D-A668-4E3E-A5EB-62B293D839F1}"/>
                                <w:text/>
                              </w:sdtPr>
                              <w:sdtContent>
                                <w:r w:rsidR="00D10ECF">
                                  <w:rPr>
                                    <w:caps/>
                                    <w:color w:val="FFFFFF" w:themeColor="background1"/>
                                  </w:rPr>
                                  <w:t>UFRST Univer</w:t>
                                </w:r>
                                <w:r>
                                  <w:rPr>
                                    <w:caps/>
                                    <w:color w:val="FFFFFF" w:themeColor="background1"/>
                                  </w:rPr>
                                  <w:t>site d'evry val d'essonne</w:t>
                                </w:r>
                              </w:sdtContent>
                            </w:sdt>
                            <w:r>
                              <w:rPr>
                                <w:color w:val="FFFFFF" w:themeColor="background1"/>
                              </w:rPr>
                              <w:t>   42 RUE DU PELVOUX - EVRY</w:t>
                            </w:r>
                          </w:p>
                        </w:txbxContent>
                      </v:textbox>
                    </v:rect>
                    <v:shapetype id="_x0000_t202" coordsize="21600,21600" o:spt="202" path="m,l,21600r21600,l21600,xe">
                      <v:stroke joinstyle="miter"/>
                      <v:path gradientshapeok="t" o:connecttype="rect"/>
                    </v:shapetype>
                    <v:shape id="Zone de texte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re"/>
                              <w:tag w:val=""/>
                              <w:id w:val="-9991715"/>
                              <w:dataBinding w:prefixMappings="xmlns:ns0='http://purl.org/dc/elements/1.1/' xmlns:ns1='http://schemas.openxmlformats.org/package/2006/metadata/core-properties' " w:xpath="/ns1:coreProperties[1]/ns0:title[1]" w:storeItemID="{6C3C8BC8-F283-45AE-878A-BAB7291924A1}"/>
                              <w:text/>
                            </w:sdtPr>
                            <w:sdtContent>
                              <w:p w:rsidR="00572EDE" w:rsidRDefault="00572EDE">
                                <w:pPr>
                                  <w:pStyle w:val="Sansinterligne"/>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GUIDE D'UTILISATION GIMELA</w:t>
                                </w:r>
                              </w:p>
                            </w:sdtContent>
                          </w:sdt>
                        </w:txbxContent>
                      </v:textbox>
                    </v:shape>
                    <w10:wrap anchorx="page" anchory="page"/>
                  </v:group>
                </w:pict>
              </mc:Fallback>
            </mc:AlternateContent>
          </w:r>
        </w:p>
      </w:sdtContent>
    </w:sdt>
    <w:p w:rsidR="00E50A96" w:rsidRDefault="00E50A96">
      <w:pPr>
        <w:pageBreakBefore/>
      </w:pPr>
    </w:p>
    <w:p w:rsidR="00E50A96" w:rsidRDefault="00972269">
      <w:pPr>
        <w:pStyle w:val="Titredetabledesmatires"/>
        <w:pageBreakBefore/>
      </w:pPr>
      <w:bookmarkStart w:id="0" w:name="_Toc422789321"/>
      <w:r>
        <w:lastRenderedPageBreak/>
        <w:t>Table des matières</w:t>
      </w:r>
      <w:bookmarkEnd w:id="0"/>
    </w:p>
    <w:p w:rsidR="00DB6945" w:rsidRDefault="00972269">
      <w:pPr>
        <w:pStyle w:val="TM1"/>
        <w:rPr>
          <w:rFonts w:asciiTheme="minorHAnsi" w:eastAsiaTheme="minorEastAsia" w:hAnsiTheme="minorHAnsi" w:cstheme="minorBidi"/>
          <w:noProof/>
          <w:kern w:val="0"/>
          <w:lang w:eastAsia="fr-FR"/>
        </w:rPr>
      </w:pPr>
      <w:r>
        <w:fldChar w:fldCharType="begin"/>
      </w:r>
      <w:r>
        <w:instrText xml:space="preserve"> TOC </w:instrText>
      </w:r>
      <w:r>
        <w:fldChar w:fldCharType="separate"/>
      </w:r>
      <w:r w:rsidR="00DB6945">
        <w:rPr>
          <w:noProof/>
        </w:rPr>
        <w:t>Table des matières</w:t>
      </w:r>
      <w:r w:rsidR="00DB6945">
        <w:rPr>
          <w:noProof/>
        </w:rPr>
        <w:tab/>
      </w:r>
      <w:r w:rsidR="00DB6945">
        <w:rPr>
          <w:noProof/>
        </w:rPr>
        <w:fldChar w:fldCharType="begin"/>
      </w:r>
      <w:r w:rsidR="00DB6945">
        <w:rPr>
          <w:noProof/>
        </w:rPr>
        <w:instrText xml:space="preserve"> PAGEREF _Toc422789321 \h </w:instrText>
      </w:r>
      <w:r w:rsidR="00DB6945">
        <w:rPr>
          <w:noProof/>
        </w:rPr>
      </w:r>
      <w:r w:rsidR="00DB6945">
        <w:rPr>
          <w:noProof/>
        </w:rPr>
        <w:fldChar w:fldCharType="separate"/>
      </w:r>
      <w:r w:rsidR="009D6AEF">
        <w:rPr>
          <w:noProof/>
        </w:rPr>
        <w:t>2</w:t>
      </w:r>
      <w:r w:rsidR="00DB6945">
        <w:rPr>
          <w:noProof/>
        </w:rPr>
        <w:fldChar w:fldCharType="end"/>
      </w:r>
    </w:p>
    <w:p w:rsidR="00DB6945" w:rsidRDefault="00DB6945">
      <w:pPr>
        <w:pStyle w:val="TM1"/>
        <w:rPr>
          <w:rFonts w:asciiTheme="minorHAnsi" w:eastAsiaTheme="minorEastAsia" w:hAnsiTheme="minorHAnsi" w:cstheme="minorBidi"/>
          <w:noProof/>
          <w:kern w:val="0"/>
          <w:lang w:eastAsia="fr-FR"/>
        </w:rPr>
      </w:pPr>
      <w:r>
        <w:rPr>
          <w:noProof/>
        </w:rPr>
        <w:t>Introduction</w:t>
      </w:r>
      <w:r>
        <w:rPr>
          <w:noProof/>
        </w:rPr>
        <w:tab/>
      </w:r>
      <w:r>
        <w:rPr>
          <w:noProof/>
        </w:rPr>
        <w:fldChar w:fldCharType="begin"/>
      </w:r>
      <w:r>
        <w:rPr>
          <w:noProof/>
        </w:rPr>
        <w:instrText xml:space="preserve"> PAGEREF _Toc422789322 \h </w:instrText>
      </w:r>
      <w:r>
        <w:rPr>
          <w:noProof/>
        </w:rPr>
      </w:r>
      <w:r>
        <w:rPr>
          <w:noProof/>
        </w:rPr>
        <w:fldChar w:fldCharType="separate"/>
      </w:r>
      <w:r w:rsidR="009D6AEF">
        <w:rPr>
          <w:noProof/>
        </w:rPr>
        <w:t>3</w:t>
      </w:r>
      <w:r>
        <w:rPr>
          <w:noProof/>
        </w:rPr>
        <w:fldChar w:fldCharType="end"/>
      </w:r>
    </w:p>
    <w:p w:rsidR="00DB6945" w:rsidRDefault="00DB6945">
      <w:pPr>
        <w:pStyle w:val="TM1"/>
        <w:rPr>
          <w:rFonts w:asciiTheme="minorHAnsi" w:eastAsiaTheme="minorEastAsia" w:hAnsiTheme="minorHAnsi" w:cstheme="minorBidi"/>
          <w:noProof/>
          <w:kern w:val="0"/>
          <w:lang w:eastAsia="fr-FR"/>
        </w:rPr>
      </w:pPr>
      <w:r>
        <w:rPr>
          <w:noProof/>
        </w:rPr>
        <w:t>Guide pratique</w:t>
      </w:r>
      <w:r>
        <w:rPr>
          <w:noProof/>
        </w:rPr>
        <w:tab/>
      </w:r>
      <w:r>
        <w:rPr>
          <w:noProof/>
        </w:rPr>
        <w:fldChar w:fldCharType="begin"/>
      </w:r>
      <w:r>
        <w:rPr>
          <w:noProof/>
        </w:rPr>
        <w:instrText xml:space="preserve"> PAGEREF _Toc422789323 \h </w:instrText>
      </w:r>
      <w:r>
        <w:rPr>
          <w:noProof/>
        </w:rPr>
      </w:r>
      <w:r>
        <w:rPr>
          <w:noProof/>
        </w:rPr>
        <w:fldChar w:fldCharType="separate"/>
      </w:r>
      <w:r w:rsidR="009D6AEF">
        <w:rPr>
          <w:noProof/>
        </w:rPr>
        <w:t>3</w:t>
      </w:r>
      <w:r>
        <w:rPr>
          <w:noProof/>
        </w:rPr>
        <w:fldChar w:fldCharType="end"/>
      </w:r>
    </w:p>
    <w:p w:rsidR="00DB6945" w:rsidRDefault="00DB6945">
      <w:pPr>
        <w:pStyle w:val="TM2"/>
        <w:rPr>
          <w:rFonts w:asciiTheme="minorHAnsi" w:eastAsiaTheme="minorEastAsia" w:hAnsiTheme="minorHAnsi" w:cstheme="minorBidi"/>
          <w:noProof/>
          <w:kern w:val="0"/>
          <w:lang w:eastAsia="fr-FR"/>
        </w:rPr>
      </w:pPr>
      <w:r>
        <w:rPr>
          <w:noProof/>
        </w:rPr>
        <w:t>Matériel nécessaire</w:t>
      </w:r>
      <w:r>
        <w:rPr>
          <w:noProof/>
        </w:rPr>
        <w:tab/>
      </w:r>
      <w:r>
        <w:rPr>
          <w:noProof/>
        </w:rPr>
        <w:fldChar w:fldCharType="begin"/>
      </w:r>
      <w:r>
        <w:rPr>
          <w:noProof/>
        </w:rPr>
        <w:instrText xml:space="preserve"> PAGEREF _Toc422789324 \h </w:instrText>
      </w:r>
      <w:r>
        <w:rPr>
          <w:noProof/>
        </w:rPr>
      </w:r>
      <w:r>
        <w:rPr>
          <w:noProof/>
        </w:rPr>
        <w:fldChar w:fldCharType="separate"/>
      </w:r>
      <w:r w:rsidR="009D6AEF">
        <w:rPr>
          <w:noProof/>
        </w:rPr>
        <w:t>3</w:t>
      </w:r>
      <w:r>
        <w:rPr>
          <w:noProof/>
        </w:rPr>
        <w:fldChar w:fldCharType="end"/>
      </w:r>
    </w:p>
    <w:p w:rsidR="00DB6945" w:rsidRDefault="00DB6945">
      <w:pPr>
        <w:pStyle w:val="TM1"/>
        <w:rPr>
          <w:rFonts w:asciiTheme="minorHAnsi" w:eastAsiaTheme="minorEastAsia" w:hAnsiTheme="minorHAnsi" w:cstheme="minorBidi"/>
          <w:noProof/>
          <w:kern w:val="0"/>
          <w:lang w:eastAsia="fr-FR"/>
        </w:rPr>
      </w:pPr>
      <w:r>
        <w:rPr>
          <w:noProof/>
        </w:rPr>
        <w:t>Arborescence des dossiers :</w:t>
      </w:r>
      <w:r>
        <w:rPr>
          <w:noProof/>
        </w:rPr>
        <w:tab/>
      </w:r>
      <w:r>
        <w:rPr>
          <w:noProof/>
        </w:rPr>
        <w:fldChar w:fldCharType="begin"/>
      </w:r>
      <w:r>
        <w:rPr>
          <w:noProof/>
        </w:rPr>
        <w:instrText xml:space="preserve"> PAGEREF _Toc422789325 \h </w:instrText>
      </w:r>
      <w:r>
        <w:rPr>
          <w:noProof/>
        </w:rPr>
      </w:r>
      <w:r>
        <w:rPr>
          <w:noProof/>
        </w:rPr>
        <w:fldChar w:fldCharType="separate"/>
      </w:r>
      <w:r w:rsidR="009D6AEF">
        <w:rPr>
          <w:noProof/>
        </w:rPr>
        <w:t>4</w:t>
      </w:r>
      <w:r>
        <w:rPr>
          <w:noProof/>
        </w:rPr>
        <w:fldChar w:fldCharType="end"/>
      </w:r>
    </w:p>
    <w:p w:rsidR="00DB6945" w:rsidRDefault="00DB6945">
      <w:pPr>
        <w:pStyle w:val="TM1"/>
        <w:rPr>
          <w:rFonts w:asciiTheme="minorHAnsi" w:eastAsiaTheme="minorEastAsia" w:hAnsiTheme="minorHAnsi" w:cstheme="minorBidi"/>
          <w:noProof/>
          <w:kern w:val="0"/>
          <w:lang w:eastAsia="fr-FR"/>
        </w:rPr>
      </w:pPr>
      <w:r>
        <w:rPr>
          <w:noProof/>
        </w:rPr>
        <w:t>Base de données</w:t>
      </w:r>
      <w:r>
        <w:rPr>
          <w:noProof/>
        </w:rPr>
        <w:tab/>
      </w:r>
      <w:r>
        <w:rPr>
          <w:noProof/>
        </w:rPr>
        <w:fldChar w:fldCharType="begin"/>
      </w:r>
      <w:r>
        <w:rPr>
          <w:noProof/>
        </w:rPr>
        <w:instrText xml:space="preserve"> PAGEREF _Toc422789326 \h </w:instrText>
      </w:r>
      <w:r>
        <w:rPr>
          <w:noProof/>
        </w:rPr>
      </w:r>
      <w:r>
        <w:rPr>
          <w:noProof/>
        </w:rPr>
        <w:fldChar w:fldCharType="separate"/>
      </w:r>
      <w:r w:rsidR="009D6AEF">
        <w:rPr>
          <w:noProof/>
        </w:rPr>
        <w:t>4</w:t>
      </w:r>
      <w:r>
        <w:rPr>
          <w:noProof/>
        </w:rPr>
        <w:fldChar w:fldCharType="end"/>
      </w:r>
    </w:p>
    <w:p w:rsidR="00DB6945" w:rsidRDefault="00DB6945">
      <w:pPr>
        <w:pStyle w:val="TM2"/>
        <w:rPr>
          <w:rFonts w:asciiTheme="minorHAnsi" w:eastAsiaTheme="minorEastAsia" w:hAnsiTheme="minorHAnsi" w:cstheme="minorBidi"/>
          <w:noProof/>
          <w:kern w:val="0"/>
          <w:lang w:eastAsia="fr-FR"/>
        </w:rPr>
      </w:pPr>
      <w:r>
        <w:rPr>
          <w:noProof/>
        </w:rPr>
        <w:t>Configurer l'accès à la base de données</w:t>
      </w:r>
      <w:r>
        <w:rPr>
          <w:noProof/>
        </w:rPr>
        <w:tab/>
      </w:r>
      <w:r>
        <w:rPr>
          <w:noProof/>
        </w:rPr>
        <w:fldChar w:fldCharType="begin"/>
      </w:r>
      <w:r>
        <w:rPr>
          <w:noProof/>
        </w:rPr>
        <w:instrText xml:space="preserve"> PAGEREF _Toc422789327 \h </w:instrText>
      </w:r>
      <w:r>
        <w:rPr>
          <w:noProof/>
        </w:rPr>
      </w:r>
      <w:r>
        <w:rPr>
          <w:noProof/>
        </w:rPr>
        <w:fldChar w:fldCharType="separate"/>
      </w:r>
      <w:r w:rsidR="009D6AEF">
        <w:rPr>
          <w:noProof/>
        </w:rPr>
        <w:t>4</w:t>
      </w:r>
      <w:r>
        <w:rPr>
          <w:noProof/>
        </w:rPr>
        <w:fldChar w:fldCharType="end"/>
      </w:r>
    </w:p>
    <w:p w:rsidR="00DB6945" w:rsidRDefault="00DB6945">
      <w:pPr>
        <w:pStyle w:val="TM2"/>
        <w:rPr>
          <w:rFonts w:asciiTheme="minorHAnsi" w:eastAsiaTheme="minorEastAsia" w:hAnsiTheme="minorHAnsi" w:cstheme="minorBidi"/>
          <w:noProof/>
          <w:kern w:val="0"/>
          <w:lang w:eastAsia="fr-FR"/>
        </w:rPr>
      </w:pPr>
      <w:r>
        <w:rPr>
          <w:noProof/>
        </w:rPr>
        <w:t>Créer le super administrateur du site</w:t>
      </w:r>
      <w:r>
        <w:rPr>
          <w:noProof/>
        </w:rPr>
        <w:tab/>
      </w:r>
      <w:r>
        <w:rPr>
          <w:noProof/>
        </w:rPr>
        <w:fldChar w:fldCharType="begin"/>
      </w:r>
      <w:r>
        <w:rPr>
          <w:noProof/>
        </w:rPr>
        <w:instrText xml:space="preserve"> PAGEREF _Toc422789328 \h </w:instrText>
      </w:r>
      <w:r>
        <w:rPr>
          <w:noProof/>
        </w:rPr>
      </w:r>
      <w:r>
        <w:rPr>
          <w:noProof/>
        </w:rPr>
        <w:fldChar w:fldCharType="separate"/>
      </w:r>
      <w:r w:rsidR="009D6AEF">
        <w:rPr>
          <w:noProof/>
        </w:rPr>
        <w:t>6</w:t>
      </w:r>
      <w:r>
        <w:rPr>
          <w:noProof/>
        </w:rPr>
        <w:fldChar w:fldCharType="end"/>
      </w:r>
    </w:p>
    <w:p w:rsidR="00DB6945" w:rsidRDefault="00DB6945">
      <w:pPr>
        <w:pStyle w:val="TM2"/>
        <w:rPr>
          <w:rFonts w:asciiTheme="minorHAnsi" w:eastAsiaTheme="minorEastAsia" w:hAnsiTheme="minorHAnsi" w:cstheme="minorBidi"/>
          <w:noProof/>
          <w:kern w:val="0"/>
          <w:lang w:eastAsia="fr-FR"/>
        </w:rPr>
      </w:pPr>
      <w:r>
        <w:rPr>
          <w:noProof/>
        </w:rPr>
        <w:t>Créer le gestionnaire système</w:t>
      </w:r>
      <w:r>
        <w:rPr>
          <w:noProof/>
        </w:rPr>
        <w:tab/>
      </w:r>
      <w:r>
        <w:rPr>
          <w:noProof/>
        </w:rPr>
        <w:fldChar w:fldCharType="begin"/>
      </w:r>
      <w:r>
        <w:rPr>
          <w:noProof/>
        </w:rPr>
        <w:instrText xml:space="preserve"> PAGEREF _Toc422789329 \h </w:instrText>
      </w:r>
      <w:r>
        <w:rPr>
          <w:noProof/>
        </w:rPr>
      </w:r>
      <w:r>
        <w:rPr>
          <w:noProof/>
        </w:rPr>
        <w:fldChar w:fldCharType="separate"/>
      </w:r>
      <w:r w:rsidR="009D6AEF">
        <w:rPr>
          <w:noProof/>
        </w:rPr>
        <w:t>6</w:t>
      </w:r>
      <w:r>
        <w:rPr>
          <w:noProof/>
        </w:rPr>
        <w:fldChar w:fldCharType="end"/>
      </w:r>
    </w:p>
    <w:p w:rsidR="00DB6945" w:rsidRDefault="00DB6945">
      <w:pPr>
        <w:pStyle w:val="TM2"/>
        <w:rPr>
          <w:rFonts w:asciiTheme="minorHAnsi" w:eastAsiaTheme="minorEastAsia" w:hAnsiTheme="minorHAnsi" w:cstheme="minorBidi"/>
          <w:noProof/>
          <w:kern w:val="0"/>
          <w:lang w:eastAsia="fr-FR"/>
        </w:rPr>
      </w:pPr>
      <w:r>
        <w:rPr>
          <w:noProof/>
        </w:rPr>
        <w:t>Configuration du système</w:t>
      </w:r>
      <w:r>
        <w:rPr>
          <w:noProof/>
        </w:rPr>
        <w:tab/>
      </w:r>
      <w:r>
        <w:rPr>
          <w:noProof/>
        </w:rPr>
        <w:fldChar w:fldCharType="begin"/>
      </w:r>
      <w:r>
        <w:rPr>
          <w:noProof/>
        </w:rPr>
        <w:instrText xml:space="preserve"> PAGEREF _Toc422789330 \h </w:instrText>
      </w:r>
      <w:r>
        <w:rPr>
          <w:noProof/>
        </w:rPr>
      </w:r>
      <w:r>
        <w:rPr>
          <w:noProof/>
        </w:rPr>
        <w:fldChar w:fldCharType="separate"/>
      </w:r>
      <w:r w:rsidR="009D6AEF">
        <w:rPr>
          <w:noProof/>
        </w:rPr>
        <w:t>6</w:t>
      </w:r>
      <w:r>
        <w:rPr>
          <w:noProof/>
        </w:rPr>
        <w:fldChar w:fldCharType="end"/>
      </w:r>
    </w:p>
    <w:p w:rsidR="00DB6945" w:rsidRDefault="00DB6945">
      <w:pPr>
        <w:pStyle w:val="TM1"/>
        <w:rPr>
          <w:rFonts w:asciiTheme="minorHAnsi" w:eastAsiaTheme="minorEastAsia" w:hAnsiTheme="minorHAnsi" w:cstheme="minorBidi"/>
          <w:noProof/>
          <w:kern w:val="0"/>
          <w:lang w:eastAsia="fr-FR"/>
        </w:rPr>
      </w:pPr>
      <w:r>
        <w:rPr>
          <w:noProof/>
        </w:rPr>
        <w:t>Gestion des accès</w:t>
      </w:r>
      <w:r>
        <w:rPr>
          <w:noProof/>
        </w:rPr>
        <w:tab/>
      </w:r>
      <w:r>
        <w:rPr>
          <w:noProof/>
        </w:rPr>
        <w:fldChar w:fldCharType="begin"/>
      </w:r>
      <w:r>
        <w:rPr>
          <w:noProof/>
        </w:rPr>
        <w:instrText xml:space="preserve"> PAGEREF _Toc422789331 \h </w:instrText>
      </w:r>
      <w:r>
        <w:rPr>
          <w:noProof/>
        </w:rPr>
      </w:r>
      <w:r>
        <w:rPr>
          <w:noProof/>
        </w:rPr>
        <w:fldChar w:fldCharType="separate"/>
      </w:r>
      <w:r w:rsidR="009D6AEF">
        <w:rPr>
          <w:noProof/>
        </w:rPr>
        <w:t>8</w:t>
      </w:r>
      <w:r>
        <w:rPr>
          <w:noProof/>
        </w:rPr>
        <w:fldChar w:fldCharType="end"/>
      </w:r>
    </w:p>
    <w:p w:rsidR="00DB6945" w:rsidRDefault="00DB6945">
      <w:pPr>
        <w:pStyle w:val="TM3"/>
        <w:rPr>
          <w:rFonts w:asciiTheme="minorHAnsi" w:eastAsiaTheme="minorEastAsia" w:hAnsiTheme="minorHAnsi" w:cstheme="minorBidi"/>
          <w:noProof/>
          <w:kern w:val="0"/>
          <w:lang w:eastAsia="fr-FR"/>
        </w:rPr>
      </w:pPr>
      <w:r>
        <w:rPr>
          <w:noProof/>
        </w:rPr>
        <w:t>Pour les administrateurs</w:t>
      </w:r>
      <w:r>
        <w:rPr>
          <w:noProof/>
        </w:rPr>
        <w:tab/>
      </w:r>
      <w:r>
        <w:rPr>
          <w:noProof/>
        </w:rPr>
        <w:fldChar w:fldCharType="begin"/>
      </w:r>
      <w:r>
        <w:rPr>
          <w:noProof/>
        </w:rPr>
        <w:instrText xml:space="preserve"> PAGEREF _Toc422789332 \h </w:instrText>
      </w:r>
      <w:r>
        <w:rPr>
          <w:noProof/>
        </w:rPr>
      </w:r>
      <w:r>
        <w:rPr>
          <w:noProof/>
        </w:rPr>
        <w:fldChar w:fldCharType="separate"/>
      </w:r>
      <w:r w:rsidR="009D6AEF">
        <w:rPr>
          <w:noProof/>
        </w:rPr>
        <w:t>8</w:t>
      </w:r>
      <w:r>
        <w:rPr>
          <w:noProof/>
        </w:rPr>
        <w:fldChar w:fldCharType="end"/>
      </w:r>
    </w:p>
    <w:p w:rsidR="00DB6945" w:rsidRDefault="00DB6945">
      <w:pPr>
        <w:pStyle w:val="TM3"/>
        <w:rPr>
          <w:rFonts w:asciiTheme="minorHAnsi" w:eastAsiaTheme="minorEastAsia" w:hAnsiTheme="minorHAnsi" w:cstheme="minorBidi"/>
          <w:noProof/>
          <w:kern w:val="0"/>
          <w:lang w:eastAsia="fr-FR"/>
        </w:rPr>
      </w:pPr>
      <w:r>
        <w:rPr>
          <w:noProof/>
        </w:rPr>
        <w:t>Pour les gestionnaires</w:t>
      </w:r>
      <w:r>
        <w:rPr>
          <w:noProof/>
        </w:rPr>
        <w:tab/>
      </w:r>
      <w:r>
        <w:rPr>
          <w:noProof/>
        </w:rPr>
        <w:fldChar w:fldCharType="begin"/>
      </w:r>
      <w:r>
        <w:rPr>
          <w:noProof/>
        </w:rPr>
        <w:instrText xml:space="preserve"> PAGEREF _Toc422789333 \h </w:instrText>
      </w:r>
      <w:r>
        <w:rPr>
          <w:noProof/>
        </w:rPr>
      </w:r>
      <w:r>
        <w:rPr>
          <w:noProof/>
        </w:rPr>
        <w:fldChar w:fldCharType="separate"/>
      </w:r>
      <w:r w:rsidR="009D6AEF">
        <w:rPr>
          <w:noProof/>
        </w:rPr>
        <w:t>8</w:t>
      </w:r>
      <w:r>
        <w:rPr>
          <w:noProof/>
        </w:rPr>
        <w:fldChar w:fldCharType="end"/>
      </w:r>
    </w:p>
    <w:p w:rsidR="00DB6945" w:rsidRDefault="00DB6945">
      <w:pPr>
        <w:pStyle w:val="TM3"/>
        <w:rPr>
          <w:rFonts w:asciiTheme="minorHAnsi" w:eastAsiaTheme="minorEastAsia" w:hAnsiTheme="minorHAnsi" w:cstheme="minorBidi"/>
          <w:noProof/>
          <w:kern w:val="0"/>
          <w:lang w:eastAsia="fr-FR"/>
        </w:rPr>
      </w:pPr>
      <w:r>
        <w:rPr>
          <w:noProof/>
        </w:rPr>
        <w:t>Pour les membres</w:t>
      </w:r>
      <w:r>
        <w:rPr>
          <w:noProof/>
        </w:rPr>
        <w:tab/>
      </w:r>
      <w:r>
        <w:rPr>
          <w:noProof/>
        </w:rPr>
        <w:fldChar w:fldCharType="begin"/>
      </w:r>
      <w:r>
        <w:rPr>
          <w:noProof/>
        </w:rPr>
        <w:instrText xml:space="preserve"> PAGEREF _Toc422789334 \h </w:instrText>
      </w:r>
      <w:r>
        <w:rPr>
          <w:noProof/>
        </w:rPr>
      </w:r>
      <w:r>
        <w:rPr>
          <w:noProof/>
        </w:rPr>
        <w:fldChar w:fldCharType="separate"/>
      </w:r>
      <w:r w:rsidR="009D6AEF">
        <w:rPr>
          <w:noProof/>
        </w:rPr>
        <w:t>8</w:t>
      </w:r>
      <w:r>
        <w:rPr>
          <w:noProof/>
        </w:rPr>
        <w:fldChar w:fldCharType="end"/>
      </w:r>
    </w:p>
    <w:p w:rsidR="00DB6945" w:rsidRDefault="00DB6945">
      <w:pPr>
        <w:pStyle w:val="TM2"/>
        <w:rPr>
          <w:rFonts w:asciiTheme="minorHAnsi" w:eastAsiaTheme="minorEastAsia" w:hAnsiTheme="minorHAnsi" w:cstheme="minorBidi"/>
          <w:noProof/>
          <w:kern w:val="0"/>
          <w:lang w:eastAsia="fr-FR"/>
        </w:rPr>
      </w:pPr>
      <w:r>
        <w:rPr>
          <w:noProof/>
        </w:rPr>
        <w:t>Accès à l’application</w:t>
      </w:r>
      <w:r>
        <w:rPr>
          <w:noProof/>
        </w:rPr>
        <w:tab/>
      </w:r>
      <w:r>
        <w:rPr>
          <w:noProof/>
        </w:rPr>
        <w:fldChar w:fldCharType="begin"/>
      </w:r>
      <w:r>
        <w:rPr>
          <w:noProof/>
        </w:rPr>
        <w:instrText xml:space="preserve"> PAGEREF _Toc422789335 \h </w:instrText>
      </w:r>
      <w:r>
        <w:rPr>
          <w:noProof/>
        </w:rPr>
      </w:r>
      <w:r>
        <w:rPr>
          <w:noProof/>
        </w:rPr>
        <w:fldChar w:fldCharType="separate"/>
      </w:r>
      <w:r w:rsidR="009D6AEF">
        <w:rPr>
          <w:noProof/>
        </w:rPr>
        <w:t>8</w:t>
      </w:r>
      <w:r>
        <w:rPr>
          <w:noProof/>
        </w:rPr>
        <w:fldChar w:fldCharType="end"/>
      </w:r>
    </w:p>
    <w:p w:rsidR="00DB6945" w:rsidRDefault="00DB6945">
      <w:pPr>
        <w:pStyle w:val="TM1"/>
        <w:rPr>
          <w:rFonts w:asciiTheme="minorHAnsi" w:eastAsiaTheme="minorEastAsia" w:hAnsiTheme="minorHAnsi" w:cstheme="minorBidi"/>
          <w:noProof/>
          <w:kern w:val="0"/>
          <w:lang w:eastAsia="fr-FR"/>
        </w:rPr>
      </w:pPr>
      <w:r>
        <w:rPr>
          <w:noProof/>
        </w:rPr>
        <w:t>Les interfaces et leurs utilisations</w:t>
      </w:r>
      <w:r>
        <w:rPr>
          <w:noProof/>
        </w:rPr>
        <w:tab/>
      </w:r>
      <w:r>
        <w:rPr>
          <w:noProof/>
        </w:rPr>
        <w:fldChar w:fldCharType="begin"/>
      </w:r>
      <w:r>
        <w:rPr>
          <w:noProof/>
        </w:rPr>
        <w:instrText xml:space="preserve"> PAGEREF _Toc422789336 \h </w:instrText>
      </w:r>
      <w:r>
        <w:rPr>
          <w:noProof/>
        </w:rPr>
      </w:r>
      <w:r>
        <w:rPr>
          <w:noProof/>
        </w:rPr>
        <w:fldChar w:fldCharType="separate"/>
      </w:r>
      <w:r w:rsidR="009D6AEF">
        <w:rPr>
          <w:noProof/>
        </w:rPr>
        <w:t>11</w:t>
      </w:r>
      <w:r>
        <w:rPr>
          <w:noProof/>
        </w:rPr>
        <w:fldChar w:fldCharType="end"/>
      </w:r>
    </w:p>
    <w:p w:rsidR="00DB6945" w:rsidRDefault="00DB6945">
      <w:pPr>
        <w:pStyle w:val="TM1"/>
        <w:rPr>
          <w:rFonts w:asciiTheme="minorHAnsi" w:eastAsiaTheme="minorEastAsia" w:hAnsiTheme="minorHAnsi" w:cstheme="minorBidi"/>
          <w:noProof/>
          <w:kern w:val="0"/>
          <w:lang w:eastAsia="fr-FR"/>
        </w:rPr>
      </w:pPr>
      <w:r>
        <w:rPr>
          <w:noProof/>
        </w:rPr>
        <w:t>Interface Membre</w:t>
      </w:r>
      <w:r>
        <w:rPr>
          <w:noProof/>
        </w:rPr>
        <w:tab/>
      </w:r>
      <w:r>
        <w:rPr>
          <w:noProof/>
        </w:rPr>
        <w:fldChar w:fldCharType="begin"/>
      </w:r>
      <w:r>
        <w:rPr>
          <w:noProof/>
        </w:rPr>
        <w:instrText xml:space="preserve"> PAGEREF _Toc422789337 \h </w:instrText>
      </w:r>
      <w:r>
        <w:rPr>
          <w:noProof/>
        </w:rPr>
      </w:r>
      <w:r>
        <w:rPr>
          <w:noProof/>
        </w:rPr>
        <w:fldChar w:fldCharType="separate"/>
      </w:r>
      <w:r w:rsidR="009D6AEF">
        <w:rPr>
          <w:noProof/>
        </w:rPr>
        <w:t>12</w:t>
      </w:r>
      <w:r>
        <w:rPr>
          <w:noProof/>
        </w:rPr>
        <w:fldChar w:fldCharType="end"/>
      </w:r>
    </w:p>
    <w:p w:rsidR="00DB6945" w:rsidRDefault="00DB6945">
      <w:pPr>
        <w:pStyle w:val="TM3"/>
        <w:rPr>
          <w:rFonts w:asciiTheme="minorHAnsi" w:eastAsiaTheme="minorEastAsia" w:hAnsiTheme="minorHAnsi" w:cstheme="minorBidi"/>
          <w:noProof/>
          <w:kern w:val="0"/>
          <w:lang w:eastAsia="fr-FR"/>
        </w:rPr>
      </w:pPr>
      <w:r>
        <w:rPr>
          <w:noProof/>
        </w:rPr>
        <w:t>Les informations du membre</w:t>
      </w:r>
      <w:r>
        <w:rPr>
          <w:noProof/>
        </w:rPr>
        <w:tab/>
      </w:r>
      <w:r>
        <w:rPr>
          <w:noProof/>
        </w:rPr>
        <w:fldChar w:fldCharType="begin"/>
      </w:r>
      <w:r>
        <w:rPr>
          <w:noProof/>
        </w:rPr>
        <w:instrText xml:space="preserve"> PAGEREF _Toc422789338 \h </w:instrText>
      </w:r>
      <w:r>
        <w:rPr>
          <w:noProof/>
        </w:rPr>
      </w:r>
      <w:r>
        <w:rPr>
          <w:noProof/>
        </w:rPr>
        <w:fldChar w:fldCharType="separate"/>
      </w:r>
      <w:r w:rsidR="009D6AEF">
        <w:rPr>
          <w:noProof/>
        </w:rPr>
        <w:t>12</w:t>
      </w:r>
      <w:r>
        <w:rPr>
          <w:noProof/>
        </w:rPr>
        <w:fldChar w:fldCharType="end"/>
      </w:r>
    </w:p>
    <w:p w:rsidR="00DB6945" w:rsidRDefault="00DB6945">
      <w:pPr>
        <w:pStyle w:val="TM3"/>
        <w:rPr>
          <w:rFonts w:asciiTheme="minorHAnsi" w:eastAsiaTheme="minorEastAsia" w:hAnsiTheme="minorHAnsi" w:cstheme="minorBidi"/>
          <w:noProof/>
          <w:kern w:val="0"/>
          <w:lang w:eastAsia="fr-FR"/>
        </w:rPr>
      </w:pPr>
      <w:r>
        <w:rPr>
          <w:noProof/>
        </w:rPr>
        <w:t>Mon carnet de bord</w:t>
      </w:r>
      <w:r>
        <w:rPr>
          <w:noProof/>
        </w:rPr>
        <w:tab/>
      </w:r>
      <w:r>
        <w:rPr>
          <w:noProof/>
        </w:rPr>
        <w:fldChar w:fldCharType="begin"/>
      </w:r>
      <w:r>
        <w:rPr>
          <w:noProof/>
        </w:rPr>
        <w:instrText xml:space="preserve"> PAGEREF _Toc422789339 \h </w:instrText>
      </w:r>
      <w:r>
        <w:rPr>
          <w:noProof/>
        </w:rPr>
      </w:r>
      <w:r>
        <w:rPr>
          <w:noProof/>
        </w:rPr>
        <w:fldChar w:fldCharType="separate"/>
      </w:r>
      <w:r w:rsidR="009D6AEF">
        <w:rPr>
          <w:noProof/>
        </w:rPr>
        <w:t>13</w:t>
      </w:r>
      <w:r>
        <w:rPr>
          <w:noProof/>
        </w:rPr>
        <w:fldChar w:fldCharType="end"/>
      </w:r>
    </w:p>
    <w:p w:rsidR="00DB6945" w:rsidRDefault="00DB6945">
      <w:pPr>
        <w:pStyle w:val="TM3"/>
        <w:rPr>
          <w:rFonts w:asciiTheme="minorHAnsi" w:eastAsiaTheme="minorEastAsia" w:hAnsiTheme="minorHAnsi" w:cstheme="minorBidi"/>
          <w:noProof/>
          <w:kern w:val="0"/>
          <w:lang w:eastAsia="fr-FR"/>
        </w:rPr>
      </w:pPr>
      <w:r>
        <w:rPr>
          <w:noProof/>
        </w:rPr>
        <w:t>Le solde de compte et mouvements associés</w:t>
      </w:r>
      <w:r>
        <w:rPr>
          <w:noProof/>
        </w:rPr>
        <w:tab/>
      </w:r>
      <w:r>
        <w:rPr>
          <w:noProof/>
        </w:rPr>
        <w:fldChar w:fldCharType="begin"/>
      </w:r>
      <w:r>
        <w:rPr>
          <w:noProof/>
        </w:rPr>
        <w:instrText xml:space="preserve"> PAGEREF _Toc422789340 \h </w:instrText>
      </w:r>
      <w:r>
        <w:rPr>
          <w:noProof/>
        </w:rPr>
      </w:r>
      <w:r>
        <w:rPr>
          <w:noProof/>
        </w:rPr>
        <w:fldChar w:fldCharType="separate"/>
      </w:r>
      <w:r w:rsidR="009D6AEF">
        <w:rPr>
          <w:noProof/>
        </w:rPr>
        <w:t>14</w:t>
      </w:r>
      <w:r>
        <w:rPr>
          <w:noProof/>
        </w:rPr>
        <w:fldChar w:fldCharType="end"/>
      </w:r>
    </w:p>
    <w:p w:rsidR="00DB6945" w:rsidRDefault="00DB6945">
      <w:pPr>
        <w:pStyle w:val="TM1"/>
        <w:rPr>
          <w:rFonts w:asciiTheme="minorHAnsi" w:eastAsiaTheme="minorEastAsia" w:hAnsiTheme="minorHAnsi" w:cstheme="minorBidi"/>
          <w:noProof/>
          <w:kern w:val="0"/>
          <w:lang w:eastAsia="fr-FR"/>
        </w:rPr>
      </w:pPr>
      <w:r>
        <w:rPr>
          <w:noProof/>
        </w:rPr>
        <w:t>Interface Gestionnaire</w:t>
      </w:r>
      <w:r>
        <w:rPr>
          <w:noProof/>
        </w:rPr>
        <w:tab/>
      </w:r>
      <w:r>
        <w:rPr>
          <w:noProof/>
        </w:rPr>
        <w:fldChar w:fldCharType="begin"/>
      </w:r>
      <w:r>
        <w:rPr>
          <w:noProof/>
        </w:rPr>
        <w:instrText xml:space="preserve"> PAGEREF _Toc422789341 \h </w:instrText>
      </w:r>
      <w:r>
        <w:rPr>
          <w:noProof/>
        </w:rPr>
      </w:r>
      <w:r>
        <w:rPr>
          <w:noProof/>
        </w:rPr>
        <w:fldChar w:fldCharType="separate"/>
      </w:r>
      <w:r w:rsidR="009D6AEF">
        <w:rPr>
          <w:noProof/>
        </w:rPr>
        <w:t>15</w:t>
      </w:r>
      <w:r>
        <w:rPr>
          <w:noProof/>
        </w:rPr>
        <w:fldChar w:fldCharType="end"/>
      </w:r>
    </w:p>
    <w:p w:rsidR="00DB6945" w:rsidRDefault="00DB6945">
      <w:pPr>
        <w:pStyle w:val="TM3"/>
        <w:rPr>
          <w:rFonts w:asciiTheme="minorHAnsi" w:eastAsiaTheme="minorEastAsia" w:hAnsiTheme="minorHAnsi" w:cstheme="minorBidi"/>
          <w:noProof/>
          <w:kern w:val="0"/>
          <w:lang w:eastAsia="fr-FR"/>
        </w:rPr>
      </w:pPr>
      <w:r>
        <w:rPr>
          <w:noProof/>
        </w:rPr>
        <w:t>Notification</w:t>
      </w:r>
      <w:r>
        <w:rPr>
          <w:noProof/>
        </w:rPr>
        <w:tab/>
      </w:r>
      <w:r>
        <w:rPr>
          <w:noProof/>
        </w:rPr>
        <w:fldChar w:fldCharType="begin"/>
      </w:r>
      <w:r>
        <w:rPr>
          <w:noProof/>
        </w:rPr>
        <w:instrText xml:space="preserve"> PAGEREF _Toc422789342 \h </w:instrText>
      </w:r>
      <w:r>
        <w:rPr>
          <w:noProof/>
        </w:rPr>
      </w:r>
      <w:r>
        <w:rPr>
          <w:noProof/>
        </w:rPr>
        <w:fldChar w:fldCharType="separate"/>
      </w:r>
      <w:r w:rsidR="009D6AEF">
        <w:rPr>
          <w:noProof/>
        </w:rPr>
        <w:t>16</w:t>
      </w:r>
      <w:r>
        <w:rPr>
          <w:noProof/>
        </w:rPr>
        <w:fldChar w:fldCharType="end"/>
      </w:r>
    </w:p>
    <w:p w:rsidR="00DB6945" w:rsidRDefault="00DB6945">
      <w:pPr>
        <w:pStyle w:val="TM3"/>
        <w:rPr>
          <w:rFonts w:asciiTheme="minorHAnsi" w:eastAsiaTheme="minorEastAsia" w:hAnsiTheme="minorHAnsi" w:cstheme="minorBidi"/>
          <w:noProof/>
          <w:kern w:val="0"/>
          <w:lang w:eastAsia="fr-FR"/>
        </w:rPr>
      </w:pPr>
      <w:r>
        <w:rPr>
          <w:noProof/>
        </w:rPr>
        <w:t>Consultation</w:t>
      </w:r>
      <w:r>
        <w:rPr>
          <w:noProof/>
        </w:rPr>
        <w:tab/>
      </w:r>
      <w:r>
        <w:rPr>
          <w:noProof/>
        </w:rPr>
        <w:fldChar w:fldCharType="begin"/>
      </w:r>
      <w:r>
        <w:rPr>
          <w:noProof/>
        </w:rPr>
        <w:instrText xml:space="preserve"> PAGEREF _Toc422789343 \h </w:instrText>
      </w:r>
      <w:r>
        <w:rPr>
          <w:noProof/>
        </w:rPr>
      </w:r>
      <w:r>
        <w:rPr>
          <w:noProof/>
        </w:rPr>
        <w:fldChar w:fldCharType="separate"/>
      </w:r>
      <w:r w:rsidR="009D6AEF">
        <w:rPr>
          <w:noProof/>
        </w:rPr>
        <w:t>17</w:t>
      </w:r>
      <w:r>
        <w:rPr>
          <w:noProof/>
        </w:rPr>
        <w:fldChar w:fldCharType="end"/>
      </w:r>
    </w:p>
    <w:p w:rsidR="00DB6945" w:rsidRDefault="00DB6945">
      <w:pPr>
        <w:pStyle w:val="TM3"/>
        <w:rPr>
          <w:rFonts w:asciiTheme="minorHAnsi" w:eastAsiaTheme="minorEastAsia" w:hAnsiTheme="minorHAnsi" w:cstheme="minorBidi"/>
          <w:noProof/>
          <w:kern w:val="0"/>
          <w:lang w:eastAsia="fr-FR"/>
        </w:rPr>
      </w:pPr>
      <w:r>
        <w:rPr>
          <w:noProof/>
        </w:rPr>
        <w:t>Journal des mouvements</w:t>
      </w:r>
      <w:r>
        <w:rPr>
          <w:noProof/>
        </w:rPr>
        <w:tab/>
      </w:r>
      <w:r>
        <w:rPr>
          <w:noProof/>
        </w:rPr>
        <w:fldChar w:fldCharType="begin"/>
      </w:r>
      <w:r>
        <w:rPr>
          <w:noProof/>
        </w:rPr>
        <w:instrText xml:space="preserve"> PAGEREF _Toc422789344 \h </w:instrText>
      </w:r>
      <w:r>
        <w:rPr>
          <w:noProof/>
        </w:rPr>
      </w:r>
      <w:r>
        <w:rPr>
          <w:noProof/>
        </w:rPr>
        <w:fldChar w:fldCharType="separate"/>
      </w:r>
      <w:r w:rsidR="009D6AEF">
        <w:rPr>
          <w:noProof/>
        </w:rPr>
        <w:t>19</w:t>
      </w:r>
      <w:r>
        <w:rPr>
          <w:noProof/>
        </w:rPr>
        <w:fldChar w:fldCharType="end"/>
      </w:r>
    </w:p>
    <w:p w:rsidR="00DB6945" w:rsidRDefault="00DB6945">
      <w:pPr>
        <w:pStyle w:val="TM2"/>
        <w:rPr>
          <w:rFonts w:asciiTheme="minorHAnsi" w:eastAsiaTheme="minorEastAsia" w:hAnsiTheme="minorHAnsi" w:cstheme="minorBidi"/>
          <w:noProof/>
          <w:kern w:val="0"/>
          <w:lang w:eastAsia="fr-FR"/>
        </w:rPr>
      </w:pPr>
      <w:r>
        <w:rPr>
          <w:noProof/>
        </w:rPr>
        <w:t>Importation</w:t>
      </w:r>
      <w:r>
        <w:rPr>
          <w:noProof/>
        </w:rPr>
        <w:tab/>
      </w:r>
      <w:r>
        <w:rPr>
          <w:noProof/>
        </w:rPr>
        <w:fldChar w:fldCharType="begin"/>
      </w:r>
      <w:r>
        <w:rPr>
          <w:noProof/>
        </w:rPr>
        <w:instrText xml:space="preserve"> PAGEREF _Toc422789345 \h </w:instrText>
      </w:r>
      <w:r>
        <w:rPr>
          <w:noProof/>
        </w:rPr>
      </w:r>
      <w:r>
        <w:rPr>
          <w:noProof/>
        </w:rPr>
        <w:fldChar w:fldCharType="separate"/>
      </w:r>
      <w:r w:rsidR="009D6AEF">
        <w:rPr>
          <w:noProof/>
        </w:rPr>
        <w:t>20</w:t>
      </w:r>
      <w:r>
        <w:rPr>
          <w:noProof/>
        </w:rPr>
        <w:fldChar w:fldCharType="end"/>
      </w:r>
    </w:p>
    <w:p w:rsidR="00DB6945" w:rsidRDefault="00DB6945">
      <w:pPr>
        <w:pStyle w:val="TM3"/>
        <w:rPr>
          <w:rFonts w:asciiTheme="minorHAnsi" w:eastAsiaTheme="minorEastAsia" w:hAnsiTheme="minorHAnsi" w:cstheme="minorBidi"/>
          <w:noProof/>
          <w:kern w:val="0"/>
          <w:lang w:eastAsia="fr-FR"/>
        </w:rPr>
      </w:pPr>
      <w:r>
        <w:rPr>
          <w:noProof/>
        </w:rPr>
        <w:t>Planche</w:t>
      </w:r>
      <w:r>
        <w:rPr>
          <w:noProof/>
        </w:rPr>
        <w:tab/>
      </w:r>
      <w:r>
        <w:rPr>
          <w:noProof/>
        </w:rPr>
        <w:fldChar w:fldCharType="begin"/>
      </w:r>
      <w:r>
        <w:rPr>
          <w:noProof/>
        </w:rPr>
        <w:instrText xml:space="preserve"> PAGEREF _Toc422789346 \h </w:instrText>
      </w:r>
      <w:r>
        <w:rPr>
          <w:noProof/>
        </w:rPr>
      </w:r>
      <w:r>
        <w:rPr>
          <w:noProof/>
        </w:rPr>
        <w:fldChar w:fldCharType="separate"/>
      </w:r>
      <w:r w:rsidR="009D6AEF">
        <w:rPr>
          <w:noProof/>
        </w:rPr>
        <w:t>21</w:t>
      </w:r>
      <w:r>
        <w:rPr>
          <w:noProof/>
        </w:rPr>
        <w:fldChar w:fldCharType="end"/>
      </w:r>
    </w:p>
    <w:p w:rsidR="00DB6945" w:rsidRDefault="00DB6945">
      <w:pPr>
        <w:pStyle w:val="TM3"/>
        <w:rPr>
          <w:rFonts w:asciiTheme="minorHAnsi" w:eastAsiaTheme="minorEastAsia" w:hAnsiTheme="minorHAnsi" w:cstheme="minorBidi"/>
          <w:noProof/>
          <w:kern w:val="0"/>
          <w:lang w:eastAsia="fr-FR"/>
        </w:rPr>
      </w:pPr>
      <w:r>
        <w:rPr>
          <w:noProof/>
        </w:rPr>
        <w:t>Mouvement</w:t>
      </w:r>
      <w:r>
        <w:rPr>
          <w:noProof/>
        </w:rPr>
        <w:tab/>
      </w:r>
      <w:r>
        <w:rPr>
          <w:noProof/>
        </w:rPr>
        <w:fldChar w:fldCharType="begin"/>
      </w:r>
      <w:r>
        <w:rPr>
          <w:noProof/>
        </w:rPr>
        <w:instrText xml:space="preserve"> PAGEREF _Toc422789347 \h </w:instrText>
      </w:r>
      <w:r>
        <w:rPr>
          <w:noProof/>
        </w:rPr>
      </w:r>
      <w:r>
        <w:rPr>
          <w:noProof/>
        </w:rPr>
        <w:fldChar w:fldCharType="separate"/>
      </w:r>
      <w:r w:rsidR="009D6AEF">
        <w:rPr>
          <w:noProof/>
        </w:rPr>
        <w:t>22</w:t>
      </w:r>
      <w:r>
        <w:rPr>
          <w:noProof/>
        </w:rPr>
        <w:fldChar w:fldCharType="end"/>
      </w:r>
    </w:p>
    <w:p w:rsidR="00DB6945" w:rsidRDefault="00DB6945">
      <w:pPr>
        <w:pStyle w:val="TM3"/>
        <w:rPr>
          <w:rFonts w:asciiTheme="minorHAnsi" w:eastAsiaTheme="minorEastAsia" w:hAnsiTheme="minorHAnsi" w:cstheme="minorBidi"/>
          <w:noProof/>
          <w:kern w:val="0"/>
          <w:lang w:eastAsia="fr-FR"/>
        </w:rPr>
      </w:pPr>
      <w:r>
        <w:rPr>
          <w:noProof/>
        </w:rPr>
        <w:t>Créer un mouvement</w:t>
      </w:r>
      <w:r>
        <w:rPr>
          <w:noProof/>
        </w:rPr>
        <w:tab/>
      </w:r>
      <w:r>
        <w:rPr>
          <w:noProof/>
        </w:rPr>
        <w:fldChar w:fldCharType="begin"/>
      </w:r>
      <w:r>
        <w:rPr>
          <w:noProof/>
        </w:rPr>
        <w:instrText xml:space="preserve"> PAGEREF _Toc422789348 \h </w:instrText>
      </w:r>
      <w:r>
        <w:rPr>
          <w:noProof/>
        </w:rPr>
      </w:r>
      <w:r>
        <w:rPr>
          <w:noProof/>
        </w:rPr>
        <w:fldChar w:fldCharType="separate"/>
      </w:r>
      <w:r w:rsidR="009D6AEF">
        <w:rPr>
          <w:noProof/>
        </w:rPr>
        <w:t>22</w:t>
      </w:r>
      <w:r>
        <w:rPr>
          <w:noProof/>
        </w:rPr>
        <w:fldChar w:fldCharType="end"/>
      </w:r>
    </w:p>
    <w:p w:rsidR="00DB6945" w:rsidRDefault="00DB6945">
      <w:pPr>
        <w:pStyle w:val="TM3"/>
        <w:rPr>
          <w:rFonts w:asciiTheme="minorHAnsi" w:eastAsiaTheme="minorEastAsia" w:hAnsiTheme="minorHAnsi" w:cstheme="minorBidi"/>
          <w:noProof/>
          <w:kern w:val="0"/>
          <w:lang w:eastAsia="fr-FR"/>
        </w:rPr>
      </w:pPr>
      <w:r>
        <w:rPr>
          <w:noProof/>
        </w:rPr>
        <w:t>Modifier  et supprimer un mouvement existant</w:t>
      </w:r>
      <w:r>
        <w:rPr>
          <w:noProof/>
        </w:rPr>
        <w:tab/>
      </w:r>
      <w:r>
        <w:rPr>
          <w:noProof/>
        </w:rPr>
        <w:fldChar w:fldCharType="begin"/>
      </w:r>
      <w:r>
        <w:rPr>
          <w:noProof/>
        </w:rPr>
        <w:instrText xml:space="preserve"> PAGEREF _Toc422789349 \h </w:instrText>
      </w:r>
      <w:r>
        <w:rPr>
          <w:noProof/>
        </w:rPr>
      </w:r>
      <w:r>
        <w:rPr>
          <w:noProof/>
        </w:rPr>
        <w:fldChar w:fldCharType="separate"/>
      </w:r>
      <w:r w:rsidR="009D6AEF">
        <w:rPr>
          <w:noProof/>
        </w:rPr>
        <w:t>23</w:t>
      </w:r>
      <w:r>
        <w:rPr>
          <w:noProof/>
        </w:rPr>
        <w:fldChar w:fldCharType="end"/>
      </w:r>
    </w:p>
    <w:p w:rsidR="00DB6945" w:rsidRDefault="00DB6945">
      <w:pPr>
        <w:pStyle w:val="TM4"/>
        <w:tabs>
          <w:tab w:val="right" w:leader="dot" w:pos="9062"/>
        </w:tabs>
        <w:rPr>
          <w:rFonts w:asciiTheme="minorHAnsi" w:eastAsiaTheme="minorEastAsia" w:hAnsiTheme="minorHAnsi" w:cstheme="minorBidi"/>
          <w:noProof/>
          <w:kern w:val="0"/>
          <w:lang w:eastAsia="fr-FR"/>
        </w:rPr>
      </w:pPr>
      <w:r>
        <w:rPr>
          <w:noProof/>
        </w:rPr>
        <w:t>Modifier</w:t>
      </w:r>
      <w:r>
        <w:rPr>
          <w:noProof/>
        </w:rPr>
        <w:tab/>
      </w:r>
      <w:r>
        <w:rPr>
          <w:noProof/>
        </w:rPr>
        <w:fldChar w:fldCharType="begin"/>
      </w:r>
      <w:r>
        <w:rPr>
          <w:noProof/>
        </w:rPr>
        <w:instrText xml:space="preserve"> PAGEREF _Toc422789350 \h </w:instrText>
      </w:r>
      <w:r>
        <w:rPr>
          <w:noProof/>
        </w:rPr>
      </w:r>
      <w:r>
        <w:rPr>
          <w:noProof/>
        </w:rPr>
        <w:fldChar w:fldCharType="separate"/>
      </w:r>
      <w:r w:rsidR="009D6AEF">
        <w:rPr>
          <w:noProof/>
        </w:rPr>
        <w:t>24</w:t>
      </w:r>
      <w:r>
        <w:rPr>
          <w:noProof/>
        </w:rPr>
        <w:fldChar w:fldCharType="end"/>
      </w:r>
    </w:p>
    <w:p w:rsidR="00DB6945" w:rsidRDefault="00DB6945">
      <w:pPr>
        <w:pStyle w:val="TM1"/>
        <w:rPr>
          <w:rFonts w:asciiTheme="minorHAnsi" w:eastAsiaTheme="minorEastAsia" w:hAnsiTheme="minorHAnsi" w:cstheme="minorBidi"/>
          <w:noProof/>
          <w:kern w:val="0"/>
          <w:lang w:eastAsia="fr-FR"/>
        </w:rPr>
      </w:pPr>
      <w:r>
        <w:rPr>
          <w:noProof/>
        </w:rPr>
        <w:t>Interface Administrateur</w:t>
      </w:r>
      <w:r>
        <w:rPr>
          <w:noProof/>
        </w:rPr>
        <w:tab/>
      </w:r>
      <w:r>
        <w:rPr>
          <w:noProof/>
        </w:rPr>
        <w:fldChar w:fldCharType="begin"/>
      </w:r>
      <w:r>
        <w:rPr>
          <w:noProof/>
        </w:rPr>
        <w:instrText xml:space="preserve"> PAGEREF _Toc422789351 \h </w:instrText>
      </w:r>
      <w:r>
        <w:rPr>
          <w:noProof/>
        </w:rPr>
      </w:r>
      <w:r>
        <w:rPr>
          <w:noProof/>
        </w:rPr>
        <w:fldChar w:fldCharType="separate"/>
      </w:r>
      <w:r w:rsidR="009D6AEF">
        <w:rPr>
          <w:noProof/>
        </w:rPr>
        <w:t>26</w:t>
      </w:r>
      <w:r>
        <w:rPr>
          <w:noProof/>
        </w:rPr>
        <w:fldChar w:fldCharType="end"/>
      </w:r>
    </w:p>
    <w:p w:rsidR="00DB6945" w:rsidRDefault="00DB6945">
      <w:pPr>
        <w:pStyle w:val="TM2"/>
        <w:rPr>
          <w:rFonts w:asciiTheme="minorHAnsi" w:eastAsiaTheme="minorEastAsia" w:hAnsiTheme="minorHAnsi" w:cstheme="minorBidi"/>
          <w:noProof/>
          <w:kern w:val="0"/>
          <w:lang w:eastAsia="fr-FR"/>
        </w:rPr>
      </w:pPr>
      <w:r>
        <w:rPr>
          <w:noProof/>
        </w:rPr>
        <w:t>Gestion des tarifs</w:t>
      </w:r>
      <w:r>
        <w:rPr>
          <w:noProof/>
        </w:rPr>
        <w:tab/>
      </w:r>
      <w:r>
        <w:rPr>
          <w:noProof/>
        </w:rPr>
        <w:fldChar w:fldCharType="begin"/>
      </w:r>
      <w:r>
        <w:rPr>
          <w:noProof/>
        </w:rPr>
        <w:instrText xml:space="preserve"> PAGEREF _Toc422789352 \h </w:instrText>
      </w:r>
      <w:r>
        <w:rPr>
          <w:noProof/>
        </w:rPr>
      </w:r>
      <w:r>
        <w:rPr>
          <w:noProof/>
        </w:rPr>
        <w:fldChar w:fldCharType="separate"/>
      </w:r>
      <w:r w:rsidR="009D6AEF">
        <w:rPr>
          <w:noProof/>
        </w:rPr>
        <w:t>26</w:t>
      </w:r>
      <w:r>
        <w:rPr>
          <w:noProof/>
        </w:rPr>
        <w:fldChar w:fldCharType="end"/>
      </w:r>
    </w:p>
    <w:p w:rsidR="00DB6945" w:rsidRDefault="00DB6945">
      <w:pPr>
        <w:pStyle w:val="TM2"/>
        <w:rPr>
          <w:rFonts w:asciiTheme="minorHAnsi" w:eastAsiaTheme="minorEastAsia" w:hAnsiTheme="minorHAnsi" w:cstheme="minorBidi"/>
          <w:noProof/>
          <w:kern w:val="0"/>
          <w:lang w:eastAsia="fr-FR"/>
        </w:rPr>
      </w:pPr>
      <w:r>
        <w:rPr>
          <w:noProof/>
        </w:rPr>
        <w:t>Gestion des formules</w:t>
      </w:r>
      <w:r>
        <w:rPr>
          <w:noProof/>
        </w:rPr>
        <w:tab/>
      </w:r>
      <w:r>
        <w:rPr>
          <w:noProof/>
        </w:rPr>
        <w:fldChar w:fldCharType="begin"/>
      </w:r>
      <w:r>
        <w:rPr>
          <w:noProof/>
        </w:rPr>
        <w:instrText xml:space="preserve"> PAGEREF _Toc422789353 \h </w:instrText>
      </w:r>
      <w:r>
        <w:rPr>
          <w:noProof/>
        </w:rPr>
      </w:r>
      <w:r>
        <w:rPr>
          <w:noProof/>
        </w:rPr>
        <w:fldChar w:fldCharType="separate"/>
      </w:r>
      <w:r w:rsidR="009D6AEF">
        <w:rPr>
          <w:noProof/>
        </w:rPr>
        <w:t>27</w:t>
      </w:r>
      <w:r>
        <w:rPr>
          <w:noProof/>
        </w:rPr>
        <w:fldChar w:fldCharType="end"/>
      </w:r>
    </w:p>
    <w:p w:rsidR="00DB6945" w:rsidRDefault="00DB6945">
      <w:pPr>
        <w:pStyle w:val="TM2"/>
        <w:rPr>
          <w:rFonts w:asciiTheme="minorHAnsi" w:eastAsiaTheme="minorEastAsia" w:hAnsiTheme="minorHAnsi" w:cstheme="minorBidi"/>
          <w:noProof/>
          <w:kern w:val="0"/>
          <w:lang w:eastAsia="fr-FR"/>
        </w:rPr>
      </w:pPr>
      <w:r>
        <w:rPr>
          <w:noProof/>
        </w:rPr>
        <w:t>Journal des opérations</w:t>
      </w:r>
      <w:r>
        <w:rPr>
          <w:noProof/>
        </w:rPr>
        <w:tab/>
      </w:r>
      <w:r>
        <w:rPr>
          <w:noProof/>
        </w:rPr>
        <w:fldChar w:fldCharType="begin"/>
      </w:r>
      <w:r>
        <w:rPr>
          <w:noProof/>
        </w:rPr>
        <w:instrText xml:space="preserve"> PAGEREF _Toc422789354 \h </w:instrText>
      </w:r>
      <w:r>
        <w:rPr>
          <w:noProof/>
        </w:rPr>
      </w:r>
      <w:r>
        <w:rPr>
          <w:noProof/>
        </w:rPr>
        <w:fldChar w:fldCharType="separate"/>
      </w:r>
      <w:r w:rsidR="009D6AEF">
        <w:rPr>
          <w:noProof/>
        </w:rPr>
        <w:t>28</w:t>
      </w:r>
      <w:r>
        <w:rPr>
          <w:noProof/>
        </w:rPr>
        <w:fldChar w:fldCharType="end"/>
      </w:r>
    </w:p>
    <w:p w:rsidR="00DB6945" w:rsidRDefault="00DB6945">
      <w:pPr>
        <w:pStyle w:val="TM2"/>
        <w:rPr>
          <w:rFonts w:asciiTheme="minorHAnsi" w:eastAsiaTheme="minorEastAsia" w:hAnsiTheme="minorHAnsi" w:cstheme="minorBidi"/>
          <w:noProof/>
          <w:kern w:val="0"/>
          <w:lang w:eastAsia="fr-FR"/>
        </w:rPr>
      </w:pPr>
      <w:r>
        <w:rPr>
          <w:noProof/>
        </w:rPr>
        <w:t>Suppression des membres</w:t>
      </w:r>
      <w:r>
        <w:rPr>
          <w:noProof/>
        </w:rPr>
        <w:tab/>
      </w:r>
      <w:r>
        <w:rPr>
          <w:noProof/>
        </w:rPr>
        <w:fldChar w:fldCharType="begin"/>
      </w:r>
      <w:r>
        <w:rPr>
          <w:noProof/>
        </w:rPr>
        <w:instrText xml:space="preserve"> PAGEREF _Toc422789355 \h </w:instrText>
      </w:r>
      <w:r>
        <w:rPr>
          <w:noProof/>
        </w:rPr>
      </w:r>
      <w:r>
        <w:rPr>
          <w:noProof/>
        </w:rPr>
        <w:fldChar w:fldCharType="separate"/>
      </w:r>
      <w:r w:rsidR="009D6AEF">
        <w:rPr>
          <w:noProof/>
        </w:rPr>
        <w:t>29</w:t>
      </w:r>
      <w:r>
        <w:rPr>
          <w:noProof/>
        </w:rPr>
        <w:fldChar w:fldCharType="end"/>
      </w:r>
    </w:p>
    <w:p w:rsidR="00E50A96" w:rsidRDefault="00972269">
      <w:r>
        <w:lastRenderedPageBreak/>
        <w:fldChar w:fldCharType="end"/>
      </w:r>
      <w:hyperlink w:anchor="_Toc422572238" w:history="1"/>
    </w:p>
    <w:p w:rsidR="00E50A96" w:rsidRDefault="00972269">
      <w:pPr>
        <w:pStyle w:val="Titre1"/>
      </w:pPr>
      <w:bookmarkStart w:id="1" w:name="_Toc422572238"/>
      <w:bookmarkStart w:id="2" w:name="_Toc422789322"/>
      <w:r>
        <w:t>Introduction</w:t>
      </w:r>
      <w:bookmarkEnd w:id="1"/>
      <w:bookmarkEnd w:id="2"/>
    </w:p>
    <w:p w:rsidR="00E50A96" w:rsidRDefault="00E50A96">
      <w:pPr>
        <w:jc w:val="both"/>
      </w:pPr>
    </w:p>
    <w:p w:rsidR="00E50A96" w:rsidRDefault="00972269">
      <w:pPr>
        <w:jc w:val="both"/>
      </w:pPr>
      <w:r>
        <w:t xml:space="preserve">GIMELA qui signifie Gestion Informatisée des Membres et Leur Activités, est une interface web permettant aux membres d’un club de pouvoir consulter leurs comptes à partir d’un ordinateur personnel à condition que celui-ci dispose d’une connexion internet. </w:t>
      </w:r>
    </w:p>
    <w:p w:rsidR="00E50A96" w:rsidRDefault="00972269">
      <w:pPr>
        <w:jc w:val="both"/>
      </w:pPr>
      <w:r>
        <w:t>Ce guide a par ailleurs été conçu afin de répondre aux moindres de vos questions et de vous conseiller au cours des quelques minutes qui seront nécessaires à l'utilisation du système.</w:t>
      </w:r>
    </w:p>
    <w:p w:rsidR="00E50A96" w:rsidRDefault="00972269">
      <w:pPr>
        <w:pStyle w:val="Titre1"/>
      </w:pPr>
      <w:bookmarkStart w:id="3" w:name="_Toc422572239"/>
      <w:bookmarkStart w:id="4" w:name="_Toc422789323"/>
      <w:r>
        <w:t>Guide pratique</w:t>
      </w:r>
      <w:bookmarkEnd w:id="3"/>
      <w:bookmarkEnd w:id="4"/>
    </w:p>
    <w:p w:rsidR="00E50A96" w:rsidRDefault="00972269">
      <w:pPr>
        <w:jc w:val="both"/>
      </w:pPr>
      <w:r>
        <w:t>Ce guide pratique a pour objectif de vous guider dans l’utilisation de GIMELA et de répondre aux éventuelles questions que vous pourriez vous posez en cours de son usage.</w:t>
      </w:r>
    </w:p>
    <w:p w:rsidR="00E50A96" w:rsidRDefault="00972269">
      <w:pPr>
        <w:pStyle w:val="Titre2"/>
      </w:pPr>
      <w:bookmarkStart w:id="5" w:name="_Toc422572240"/>
      <w:bookmarkStart w:id="6" w:name="_Toc422789324"/>
      <w:r>
        <w:t>Matériel nécessaire</w:t>
      </w:r>
      <w:bookmarkEnd w:id="5"/>
      <w:bookmarkEnd w:id="6"/>
    </w:p>
    <w:p w:rsidR="00E50A96" w:rsidRDefault="00972269">
      <w:r>
        <w:t>Le matériel nécessaire pour accéder à l’interface GIMELA est le suivant :</w:t>
      </w:r>
    </w:p>
    <w:p w:rsidR="00E6156E" w:rsidRDefault="00972269" w:rsidP="00E6156E">
      <w:pPr>
        <w:pStyle w:val="Paragraphedeliste1"/>
        <w:numPr>
          <w:ilvl w:val="0"/>
          <w:numId w:val="2"/>
        </w:numPr>
      </w:pPr>
      <w:r>
        <w:t>Un P.C. disposant d’une connexion internet</w:t>
      </w:r>
    </w:p>
    <w:p w:rsidR="00E6156E" w:rsidRDefault="00E6156E" w:rsidP="00E6156E">
      <w:pPr>
        <w:pStyle w:val="Paragraphedeliste1"/>
        <w:numPr>
          <w:ilvl w:val="0"/>
          <w:numId w:val="2"/>
        </w:numPr>
      </w:pPr>
      <w:r>
        <w:t>Un serveur pour héberger GIMELA</w:t>
      </w:r>
    </w:p>
    <w:p w:rsidR="00E6156E" w:rsidRDefault="00E6156E" w:rsidP="00E6156E">
      <w:pPr>
        <w:pStyle w:val="Paragraphedeliste1"/>
        <w:numPr>
          <w:ilvl w:val="0"/>
          <w:numId w:val="2"/>
        </w:numPr>
      </w:pPr>
      <w:r>
        <w:t>Une base de données</w:t>
      </w:r>
      <w:r w:rsidR="005A3867">
        <w:t xml:space="preserve"> de type MySQL</w:t>
      </w:r>
    </w:p>
    <w:p w:rsidR="00E50A96" w:rsidRDefault="00972269">
      <w:pPr>
        <w:pStyle w:val="Paragraphedeliste1"/>
        <w:numPr>
          <w:ilvl w:val="0"/>
          <w:numId w:val="2"/>
        </w:numPr>
      </w:pPr>
      <w:r>
        <w:t>Le moyen de vous identifier c'est-à-dire :</w:t>
      </w:r>
    </w:p>
    <w:p w:rsidR="00E50A96" w:rsidRDefault="00972269">
      <w:pPr>
        <w:pStyle w:val="Paragraphedeliste1"/>
        <w:numPr>
          <w:ilvl w:val="1"/>
          <w:numId w:val="2"/>
        </w:numPr>
      </w:pPr>
      <w:r>
        <w:t>Soit votre identifiant et votre mot de passe ; si vous n’en disposez pas il faudra remplir le formulaire d’inscription (voir page)</w:t>
      </w:r>
      <w:r w:rsidR="00E6156E">
        <w:t>.</w:t>
      </w:r>
    </w:p>
    <w:p w:rsidR="00E6156E" w:rsidRDefault="00E6156E" w:rsidP="00E6156E">
      <w:pPr>
        <w:pStyle w:val="Paragraphedeliste1"/>
        <w:ind w:left="1080"/>
      </w:pPr>
    </w:p>
    <w:p w:rsidR="000B11CE" w:rsidRDefault="000B11CE">
      <w:pPr>
        <w:suppressAutoHyphens w:val="0"/>
        <w:spacing w:after="0" w:line="240" w:lineRule="auto"/>
        <w:rPr>
          <w:rFonts w:ascii="Calibri Light" w:hAnsi="Calibri Light" w:cs="font304"/>
          <w:color w:val="2E74B5"/>
          <w:sz w:val="26"/>
          <w:szCs w:val="26"/>
        </w:rPr>
      </w:pPr>
      <w:bookmarkStart w:id="7" w:name="_Toc422572241"/>
      <w:r>
        <w:br w:type="page"/>
      </w:r>
    </w:p>
    <w:p w:rsidR="000B11CE" w:rsidRDefault="000B11CE" w:rsidP="000B11CE">
      <w:r>
        <w:lastRenderedPageBreak/>
        <w:t>Cette notice concerne l'application web GIMELA version 1.</w:t>
      </w:r>
    </w:p>
    <w:p w:rsidR="000B11CE" w:rsidRDefault="000B11CE" w:rsidP="000B11CE">
      <w:pPr>
        <w:pStyle w:val="Titre1"/>
      </w:pPr>
      <w:bookmarkStart w:id="8" w:name="_Toc422789325"/>
      <w:r>
        <w:rPr>
          <w:noProof/>
          <w:lang w:eastAsia="fr-FR"/>
        </w:rPr>
        <w:drawing>
          <wp:anchor distT="0" distB="0" distL="114300" distR="114300" simplePos="0" relativeHeight="251665408" behindDoc="0" locked="0" layoutInCell="1" allowOverlap="1" wp14:anchorId="2E10552E" wp14:editId="43A0A46C">
            <wp:simplePos x="0" y="0"/>
            <wp:positionH relativeFrom="column">
              <wp:posOffset>2007235</wp:posOffset>
            </wp:positionH>
            <wp:positionV relativeFrom="paragraph">
              <wp:posOffset>358140</wp:posOffset>
            </wp:positionV>
            <wp:extent cx="1681480" cy="2409825"/>
            <wp:effectExtent l="0" t="0" r="0" b="9525"/>
            <wp:wrapTopAndBottom/>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borescence.PNG"/>
                    <pic:cNvPicPr/>
                  </pic:nvPicPr>
                  <pic:blipFill>
                    <a:blip r:embed="rId8">
                      <a:extLst>
                        <a:ext uri="{28A0092B-C50C-407E-A947-70E740481C1C}">
                          <a14:useLocalDpi xmlns:a14="http://schemas.microsoft.com/office/drawing/2010/main" val="0"/>
                        </a:ext>
                      </a:extLst>
                    </a:blip>
                    <a:stretch>
                      <a:fillRect/>
                    </a:stretch>
                  </pic:blipFill>
                  <pic:spPr>
                    <a:xfrm>
                      <a:off x="0" y="0"/>
                      <a:ext cx="1681480" cy="2409825"/>
                    </a:xfrm>
                    <a:prstGeom prst="rect">
                      <a:avLst/>
                    </a:prstGeom>
                  </pic:spPr>
                </pic:pic>
              </a:graphicData>
            </a:graphic>
            <wp14:sizeRelH relativeFrom="margin">
              <wp14:pctWidth>0</wp14:pctWidth>
            </wp14:sizeRelH>
          </wp:anchor>
        </w:drawing>
      </w:r>
      <w:r>
        <w:t>Arborescence des dossiers :</w:t>
      </w:r>
      <w:bookmarkEnd w:id="8"/>
      <w:r>
        <w:t xml:space="preserve"> </w:t>
      </w:r>
    </w:p>
    <w:p w:rsidR="000B11CE" w:rsidRDefault="000B11CE" w:rsidP="000B11CE">
      <w:pPr>
        <w:pStyle w:val="Titre1"/>
      </w:pPr>
      <w:bookmarkStart w:id="9" w:name="_Toc422789326"/>
      <w:r>
        <w:t>Base de données</w:t>
      </w:r>
      <w:bookmarkEnd w:id="9"/>
    </w:p>
    <w:p w:rsidR="000B11CE" w:rsidRDefault="000B11CE" w:rsidP="000B11CE">
      <w:r>
        <w:t>Dans le SGB que vous utilisez, veuillez créer une base de données qui contiendra l'ensemble des informations utilisées par des GIMELA. Dans cette base de données, veuil</w:t>
      </w:r>
      <w:r w:rsidR="00B635CF">
        <w:t>lez importer le fichier aeroclub</w:t>
      </w:r>
      <w:r>
        <w:t>.sql situé dans le dossier /sql/.</w:t>
      </w:r>
    </w:p>
    <w:p w:rsidR="000B11CE" w:rsidRDefault="000B11CE" w:rsidP="000B11CE">
      <w:pPr>
        <w:pStyle w:val="Titre2"/>
      </w:pPr>
      <w:bookmarkStart w:id="10" w:name="_Toc422789327"/>
      <w:r>
        <w:t>Configurer l'accès à la base de données</w:t>
      </w:r>
      <w:bookmarkEnd w:id="10"/>
    </w:p>
    <w:p w:rsidR="000B11CE" w:rsidRDefault="000B11CE" w:rsidP="000B11CE">
      <w:r>
        <w:t xml:space="preserve">Pour des raisons de sécurité, GIMELA fonctionne avec 2 utilisateurs </w:t>
      </w:r>
      <w:r w:rsidR="00511AD5">
        <w:t>configuré pour communiquer avec la</w:t>
      </w:r>
      <w:r>
        <w:t xml:space="preserve"> base de données :</w:t>
      </w:r>
      <w:r>
        <w:br/>
      </w:r>
      <w:r>
        <w:tab/>
        <w:t xml:space="preserve">- Le premier ne possède que des droits de consultation </w:t>
      </w:r>
      <w:r w:rsidR="00E20F9D">
        <w:t xml:space="preserve">qui sera destiné aux membres </w:t>
      </w:r>
      <w:r>
        <w:t xml:space="preserve">: </w:t>
      </w:r>
      <w:r w:rsidR="00B635CF">
        <w:t>aeroclub</w:t>
      </w:r>
      <w:r>
        <w:t>_guest</w:t>
      </w:r>
      <w:r>
        <w:br/>
      </w:r>
      <w:r>
        <w:tab/>
        <w:t xml:space="preserve">- Le second est utilisé par la hiérarchie supérieur du système </w:t>
      </w:r>
      <w:r w:rsidR="00E20F9D">
        <w:t>qui permettra d'ajouter, de modifier ou de supprimer des informations</w:t>
      </w:r>
      <w:r>
        <w:t xml:space="preserve">: </w:t>
      </w:r>
      <w:r w:rsidR="00B635CF">
        <w:t>aeroclub</w:t>
      </w:r>
      <w:r>
        <w:t>_admin</w:t>
      </w:r>
    </w:p>
    <w:p w:rsidR="00E20F9D" w:rsidRDefault="00E20F9D" w:rsidP="000B11CE">
      <w:r>
        <w:t>Ces deux noms sont à titre d'exemple, vous pourrez bien sûr les modifier.</w:t>
      </w:r>
    </w:p>
    <w:p w:rsidR="00162779" w:rsidRDefault="000B11CE" w:rsidP="000B11CE">
      <w:r>
        <w:t>La c</w:t>
      </w:r>
      <w:r w:rsidR="00E20F9D">
        <w:t>onfiguration de ces utilisateurs SQL est à effectuer dans votre système de gestion de base de données</w:t>
      </w:r>
      <w:r w:rsidR="00CD45E6">
        <w:t>, puis au début</w:t>
      </w:r>
      <w:r>
        <w:t xml:space="preserve"> fichier requetesPDO situé dans /sql/. </w:t>
      </w:r>
      <w:r w:rsidR="00CD45E6">
        <w:t xml:space="preserve"> En effet, si vous avez modifié les informations des utilisateurs SQL et le nom de la base de données, vous devrez  modifier dans les fonctions ConnectBddUser et ConnectBddGestionnaire l'attribut $dsn;=, $user et $password :</w:t>
      </w:r>
    </w:p>
    <w:p w:rsidR="00CD45E6" w:rsidRDefault="00CD45E6" w:rsidP="000B11CE">
      <w:r>
        <w:rPr>
          <w:noProof/>
          <w:lang w:eastAsia="fr-FR"/>
        </w:rPr>
        <w:drawing>
          <wp:inline distT="0" distB="0" distL="0" distR="0">
            <wp:extent cx="5515745" cy="771633"/>
            <wp:effectExtent l="0" t="0" r="0" b="9525"/>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bdd_aeroclub.PNG"/>
                    <pic:cNvPicPr/>
                  </pic:nvPicPr>
                  <pic:blipFill>
                    <a:blip r:embed="rId9">
                      <a:extLst>
                        <a:ext uri="{28A0092B-C50C-407E-A947-70E740481C1C}">
                          <a14:useLocalDpi xmlns:a14="http://schemas.microsoft.com/office/drawing/2010/main" val="0"/>
                        </a:ext>
                      </a:extLst>
                    </a:blip>
                    <a:stretch>
                      <a:fillRect/>
                    </a:stretch>
                  </pic:blipFill>
                  <pic:spPr>
                    <a:xfrm>
                      <a:off x="0" y="0"/>
                      <a:ext cx="5515745" cy="771633"/>
                    </a:xfrm>
                    <a:prstGeom prst="rect">
                      <a:avLst/>
                    </a:prstGeom>
                  </pic:spPr>
                </pic:pic>
              </a:graphicData>
            </a:graphic>
          </wp:inline>
        </w:drawing>
      </w:r>
    </w:p>
    <w:p w:rsidR="00B635CF" w:rsidRDefault="000B11CE" w:rsidP="000B11CE">
      <w:r>
        <w:t>Sinon, vous pouvez directement importer les utilisateurs contenus dans le dossier /sql/ sur votre SGBD.</w:t>
      </w:r>
    </w:p>
    <w:p w:rsidR="00E20F9D" w:rsidRDefault="00E20F9D">
      <w:pPr>
        <w:suppressAutoHyphens w:val="0"/>
        <w:spacing w:after="0" w:line="240" w:lineRule="auto"/>
      </w:pPr>
      <w:r>
        <w:br w:type="page"/>
      </w:r>
    </w:p>
    <w:p w:rsidR="00E20F9D" w:rsidRDefault="00E20F9D" w:rsidP="000B11CE">
      <w:r>
        <w:lastRenderedPageBreak/>
        <w:t>Exemple : Ajout d'un utilisateur dans PHPMyAdmin.</w:t>
      </w:r>
    </w:p>
    <w:p w:rsidR="00E20F9D" w:rsidRDefault="00E20F9D" w:rsidP="000B11CE">
      <w:r>
        <w:t>Veuillez cliquer sur l'onglet Utilisateurs puis tout en bas du tableau sur le lien "Ajouter un utilisateur"</w:t>
      </w:r>
    </w:p>
    <w:p w:rsidR="00E20F9D" w:rsidRDefault="00E20F9D" w:rsidP="000B11CE">
      <w:r>
        <w:rPr>
          <w:noProof/>
          <w:lang w:eastAsia="fr-FR"/>
        </w:rPr>
        <mc:AlternateContent>
          <mc:Choice Requires="wps">
            <w:drawing>
              <wp:anchor distT="0" distB="0" distL="114300" distR="114300" simplePos="0" relativeHeight="251669504" behindDoc="0" locked="0" layoutInCell="1" allowOverlap="1">
                <wp:simplePos x="0" y="0"/>
                <wp:positionH relativeFrom="column">
                  <wp:posOffset>1614805</wp:posOffset>
                </wp:positionH>
                <wp:positionV relativeFrom="paragraph">
                  <wp:posOffset>2766060</wp:posOffset>
                </wp:positionV>
                <wp:extent cx="933450" cy="9525"/>
                <wp:effectExtent l="38100" t="95250" r="0" b="104775"/>
                <wp:wrapNone/>
                <wp:docPr id="68" name="Connecteur droit avec flèche 68"/>
                <wp:cNvGraphicFramePr/>
                <a:graphic xmlns:a="http://schemas.openxmlformats.org/drawingml/2006/main">
                  <a:graphicData uri="http://schemas.microsoft.com/office/word/2010/wordprocessingShape">
                    <wps:wsp>
                      <wps:cNvCnPr/>
                      <wps:spPr>
                        <a:xfrm flipH="1">
                          <a:off x="0" y="0"/>
                          <a:ext cx="933450" cy="9525"/>
                        </a:xfrm>
                        <a:prstGeom prst="straightConnector1">
                          <a:avLst/>
                        </a:prstGeom>
                        <a:ln w="38100">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6439A50D" id="_x0000_t32" coordsize="21600,21600" o:spt="32" o:oned="t" path="m,l21600,21600e" filled="f">
                <v:path arrowok="t" fillok="f" o:connecttype="none"/>
                <o:lock v:ext="edit" shapetype="t"/>
              </v:shapetype>
              <v:shape id="Connecteur droit avec flèche 68" o:spid="_x0000_s1026" type="#_x0000_t32" style="position:absolute;margin-left:127.15pt;margin-top:217.8pt;width:73.5pt;height:.75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" strokecolor="#ed7d31 [3205]" strokeweight="3pt">
                <v:stroke endarrow="block" joinstyle="miter"/>
              </v:shape>
            </w:pict>
          </mc:Fallback>
        </mc:AlternateContent>
      </w:r>
      <w:r>
        <w:rPr>
          <w:noProof/>
          <w:lang w:eastAsia="fr-FR"/>
        </w:rPr>
        <w:drawing>
          <wp:anchor distT="0" distB="0" distL="114300" distR="114300" simplePos="0" relativeHeight="251668480" behindDoc="0" locked="0" layoutInCell="1" allowOverlap="1" wp14:anchorId="36F9E0FD" wp14:editId="2B391930">
            <wp:simplePos x="0" y="0"/>
            <wp:positionH relativeFrom="column">
              <wp:posOffset>519430</wp:posOffset>
            </wp:positionH>
            <wp:positionV relativeFrom="page">
              <wp:posOffset>1781175</wp:posOffset>
            </wp:positionV>
            <wp:extent cx="4743450" cy="2640330"/>
            <wp:effectExtent l="0" t="0" r="0" b="7620"/>
            <wp:wrapTopAndBottom/>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hpmyadmin.PNG"/>
                    <pic:cNvPicPr/>
                  </pic:nvPicPr>
                  <pic:blipFill>
                    <a:blip r:embed="rId10">
                      <a:extLst>
                        <a:ext uri="{28A0092B-C50C-407E-A947-70E740481C1C}">
                          <a14:useLocalDpi xmlns:a14="http://schemas.microsoft.com/office/drawing/2010/main" val="0"/>
                        </a:ext>
                      </a:extLst>
                    </a:blip>
                    <a:stretch>
                      <a:fillRect/>
                    </a:stretch>
                  </pic:blipFill>
                  <pic:spPr>
                    <a:xfrm>
                      <a:off x="0" y="0"/>
                      <a:ext cx="4743450" cy="2640330"/>
                    </a:xfrm>
                    <a:prstGeom prst="rect">
                      <a:avLst/>
                    </a:prstGeom>
                  </pic:spPr>
                </pic:pic>
              </a:graphicData>
            </a:graphic>
            <wp14:sizeRelH relativeFrom="margin">
              <wp14:pctWidth>0</wp14:pctWidth>
            </wp14:sizeRelH>
            <wp14:sizeRelV relativeFrom="margin">
              <wp14:pctHeight>0</wp14:pctHeight>
            </wp14:sizeRelV>
          </wp:anchor>
        </w:drawing>
      </w:r>
    </w:p>
    <w:p w:rsidR="00E20F9D" w:rsidRDefault="00E20F9D" w:rsidP="000B11CE"/>
    <w:p w:rsidR="00E20F9D" w:rsidRDefault="00162779" w:rsidP="000B11CE">
      <w:r>
        <w:rPr>
          <w:noProof/>
          <w:lang w:eastAsia="fr-FR"/>
        </w:rPr>
        <mc:AlternateContent>
          <mc:Choice Requires="wps">
            <w:drawing>
              <wp:anchor distT="0" distB="0" distL="114300" distR="114300" simplePos="0" relativeHeight="251676672" behindDoc="0" locked="0" layoutInCell="1" allowOverlap="1">
                <wp:simplePos x="0" y="0"/>
                <wp:positionH relativeFrom="column">
                  <wp:posOffset>5348605</wp:posOffset>
                </wp:positionH>
                <wp:positionV relativeFrom="paragraph">
                  <wp:posOffset>2155189</wp:posOffset>
                </wp:positionV>
                <wp:extent cx="1047750" cy="714375"/>
                <wp:effectExtent l="0" t="0" r="19050" b="28575"/>
                <wp:wrapNone/>
                <wp:docPr id="75" name="Zone de texte 75"/>
                <wp:cNvGraphicFramePr/>
                <a:graphic xmlns:a="http://schemas.openxmlformats.org/drawingml/2006/main">
                  <a:graphicData uri="http://schemas.microsoft.com/office/word/2010/wordprocessingShape">
                    <wps:wsp>
                      <wps:cNvSpPr txBox="1"/>
                      <wps:spPr>
                        <a:xfrm>
                          <a:off x="0" y="0"/>
                          <a:ext cx="1047750" cy="714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2EDE" w:rsidRDefault="00572EDE">
                            <w:r>
                              <w:t>Saisir le mot de passe utilisé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75" o:spid="_x0000_s1030" type="#_x0000_t202" style="position:absolute;margin-left:421.15pt;margin-top:169.7pt;width:82.5pt;height:56.2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" fillcolor="white [3201]" strokeweight=".5pt">
                <v:textbox>
                  <w:txbxContent>
                    <w:p w:rsidR="00572EDE" w:rsidRDefault="00572EDE">
                      <w:r>
                        <w:t>Saisir le mot de passe utilisé</w:t>
                      </w:r>
                    </w:p>
                  </w:txbxContent>
                </v:textbox>
              </v:shape>
            </w:pict>
          </mc:Fallback>
        </mc:AlternateContent>
      </w:r>
      <w:r>
        <w:rPr>
          <w:noProof/>
          <w:lang w:eastAsia="fr-FR"/>
        </w:rPr>
        <mc:AlternateContent>
          <mc:Choice Requires="wps">
            <w:drawing>
              <wp:anchor distT="0" distB="0" distL="114300" distR="114300" simplePos="0" relativeHeight="251675648" behindDoc="0" locked="0" layoutInCell="1" allowOverlap="1">
                <wp:simplePos x="0" y="0"/>
                <wp:positionH relativeFrom="column">
                  <wp:posOffset>4453255</wp:posOffset>
                </wp:positionH>
                <wp:positionV relativeFrom="paragraph">
                  <wp:posOffset>2078990</wp:posOffset>
                </wp:positionV>
                <wp:extent cx="895350" cy="257175"/>
                <wp:effectExtent l="38100" t="57150" r="19050" b="28575"/>
                <wp:wrapNone/>
                <wp:docPr id="74" name="Connecteur droit avec flèche 74"/>
                <wp:cNvGraphicFramePr/>
                <a:graphic xmlns:a="http://schemas.openxmlformats.org/drawingml/2006/main">
                  <a:graphicData uri="http://schemas.microsoft.com/office/word/2010/wordprocessingShape">
                    <wps:wsp>
                      <wps:cNvCnPr/>
                      <wps:spPr>
                        <a:xfrm flipH="1" flipV="1">
                          <a:off x="0" y="0"/>
                          <a:ext cx="895350" cy="257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38FFD5" id="Connecteur droit avec flèche 74" o:spid="_x0000_s1026" type="#_x0000_t32" style="position:absolute;margin-left:350.65pt;margin-top:163.7pt;width:70.5pt;height:20.25pt;flip:x 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" strokecolor="black [3200]" strokeweight=".5pt">
                <v:stroke endarrow="block" joinstyle="miter"/>
              </v:shape>
            </w:pict>
          </mc:Fallback>
        </mc:AlternateContent>
      </w:r>
      <w:r>
        <w:rPr>
          <w:noProof/>
          <w:lang w:eastAsia="fr-FR"/>
        </w:rPr>
        <mc:AlternateContent>
          <mc:Choice Requires="wps">
            <w:drawing>
              <wp:anchor distT="0" distB="0" distL="114300" distR="114300" simplePos="0" relativeHeight="251674624" behindDoc="0" locked="0" layoutInCell="1" allowOverlap="1">
                <wp:simplePos x="0" y="0"/>
                <wp:positionH relativeFrom="column">
                  <wp:posOffset>5015230</wp:posOffset>
                </wp:positionH>
                <wp:positionV relativeFrom="paragraph">
                  <wp:posOffset>1250315</wp:posOffset>
                </wp:positionV>
                <wp:extent cx="1276350" cy="438150"/>
                <wp:effectExtent l="0" t="0" r="19050" b="19050"/>
                <wp:wrapNone/>
                <wp:docPr id="73" name="Zone de texte 73"/>
                <wp:cNvGraphicFramePr/>
                <a:graphic xmlns:a="http://schemas.openxmlformats.org/drawingml/2006/main">
                  <a:graphicData uri="http://schemas.microsoft.com/office/word/2010/wordprocessingShape">
                    <wps:wsp>
                      <wps:cNvSpPr txBox="1"/>
                      <wps:spPr>
                        <a:xfrm>
                          <a:off x="0" y="0"/>
                          <a:ext cx="1276350" cy="438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2EDE" w:rsidRDefault="00572EDE">
                            <w:r>
                              <w:t>Sélectionner local dans la sélection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73" o:spid="_x0000_s1031" type="#_x0000_t202" style="position:absolute;margin-left:394.9pt;margin-top:98.45pt;width:100.5pt;height:3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" fillcolor="white [3201]" strokeweight=".5pt">
                <v:textbox>
                  <w:txbxContent>
                    <w:p w:rsidR="00572EDE" w:rsidRDefault="00572EDE">
                      <w:r>
                        <w:t>Sélectionner local dans la sélection</w:t>
                      </w:r>
                    </w:p>
                  </w:txbxContent>
                </v:textbox>
              </v:shape>
            </w:pict>
          </mc:Fallback>
        </mc:AlternateContent>
      </w:r>
      <w:r>
        <w:rPr>
          <w:noProof/>
          <w:lang w:eastAsia="fr-FR"/>
        </w:rPr>
        <mc:AlternateContent>
          <mc:Choice Requires="wps">
            <w:drawing>
              <wp:anchor distT="0" distB="0" distL="114300" distR="114300" simplePos="0" relativeHeight="251673600" behindDoc="0" locked="0" layoutInCell="1" allowOverlap="1">
                <wp:simplePos x="0" y="0"/>
                <wp:positionH relativeFrom="column">
                  <wp:posOffset>4500880</wp:posOffset>
                </wp:positionH>
                <wp:positionV relativeFrom="paragraph">
                  <wp:posOffset>1517015</wp:posOffset>
                </wp:positionV>
                <wp:extent cx="1000125" cy="0"/>
                <wp:effectExtent l="38100" t="76200" r="0" b="95250"/>
                <wp:wrapNone/>
                <wp:docPr id="72" name="Connecteur droit avec flèche 72"/>
                <wp:cNvGraphicFramePr/>
                <a:graphic xmlns:a="http://schemas.openxmlformats.org/drawingml/2006/main">
                  <a:graphicData uri="http://schemas.microsoft.com/office/word/2010/wordprocessingShape">
                    <wps:wsp>
                      <wps:cNvCnPr/>
                      <wps:spPr>
                        <a:xfrm flipH="1">
                          <a:off x="0" y="0"/>
                          <a:ext cx="10001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98C572" id="Connecteur droit avec flèche 72" o:spid="_x0000_s1026" type="#_x0000_t32" style="position:absolute;margin-left:354.4pt;margin-top:119.45pt;width:78.75pt;height:0;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" strokecolor="black [3200]" strokeweight=".5pt">
                <v:stroke endarrow="block" joinstyle="miter"/>
              </v:shape>
            </w:pict>
          </mc:Fallback>
        </mc:AlternateContent>
      </w:r>
      <w:r w:rsidR="00E20F9D">
        <w:rPr>
          <w:noProof/>
          <w:lang w:eastAsia="fr-FR"/>
        </w:rPr>
        <mc:AlternateContent>
          <mc:Choice Requires="wps">
            <w:drawing>
              <wp:anchor distT="0" distB="0" distL="114300" distR="114300" simplePos="0" relativeHeight="251672576" behindDoc="0" locked="0" layoutInCell="1" allowOverlap="1">
                <wp:simplePos x="0" y="0"/>
                <wp:positionH relativeFrom="column">
                  <wp:posOffset>4643755</wp:posOffset>
                </wp:positionH>
                <wp:positionV relativeFrom="paragraph">
                  <wp:posOffset>564515</wp:posOffset>
                </wp:positionV>
                <wp:extent cx="1476375" cy="276225"/>
                <wp:effectExtent l="0" t="0" r="28575" b="28575"/>
                <wp:wrapNone/>
                <wp:docPr id="71" name="Zone de texte 71"/>
                <wp:cNvGraphicFramePr/>
                <a:graphic xmlns:a="http://schemas.openxmlformats.org/drawingml/2006/main">
                  <a:graphicData uri="http://schemas.microsoft.com/office/word/2010/wordprocessingShape">
                    <wps:wsp>
                      <wps:cNvSpPr txBox="1"/>
                      <wps:spPr>
                        <a:xfrm>
                          <a:off x="0" y="0"/>
                          <a:ext cx="147637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2EDE" w:rsidRDefault="00572EDE">
                            <w:r>
                              <w:t>Nom de l'utilisateur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71" o:spid="_x0000_s1032" type="#_x0000_t202" style="position:absolute;margin-left:365.65pt;margin-top:44.45pt;width:116.25pt;height:21.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" fillcolor="white [3201]" strokeweight=".5pt">
                <v:textbox>
                  <w:txbxContent>
                    <w:p w:rsidR="00572EDE" w:rsidRDefault="00572EDE">
                      <w:r>
                        <w:t>Nom de l'utilisateur</w:t>
                      </w:r>
                    </w:p>
                  </w:txbxContent>
                </v:textbox>
              </v:shape>
            </w:pict>
          </mc:Fallback>
        </mc:AlternateContent>
      </w:r>
      <w:r w:rsidR="00E20F9D">
        <w:rPr>
          <w:noProof/>
          <w:lang w:eastAsia="fr-FR"/>
        </w:rPr>
        <mc:AlternateContent>
          <mc:Choice Requires="wps">
            <w:drawing>
              <wp:anchor distT="0" distB="0" distL="114300" distR="114300" simplePos="0" relativeHeight="251671552" behindDoc="0" locked="0" layoutInCell="1" allowOverlap="1">
                <wp:simplePos x="0" y="0"/>
                <wp:positionH relativeFrom="column">
                  <wp:posOffset>4453255</wp:posOffset>
                </wp:positionH>
                <wp:positionV relativeFrom="paragraph">
                  <wp:posOffset>869315</wp:posOffset>
                </wp:positionV>
                <wp:extent cx="895350" cy="304800"/>
                <wp:effectExtent l="38100" t="0" r="19050" b="76200"/>
                <wp:wrapNone/>
                <wp:docPr id="70" name="Connecteur droit avec flèche 70"/>
                <wp:cNvGraphicFramePr/>
                <a:graphic xmlns:a="http://schemas.openxmlformats.org/drawingml/2006/main">
                  <a:graphicData uri="http://schemas.microsoft.com/office/word/2010/wordprocessingShape">
                    <wps:wsp>
                      <wps:cNvCnPr/>
                      <wps:spPr>
                        <a:xfrm flipH="1">
                          <a:off x="0" y="0"/>
                          <a:ext cx="895350" cy="3048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17CCB8" id="Connecteur droit avec flèche 70" o:spid="_x0000_s1026" type="#_x0000_t32" style="position:absolute;margin-left:350.65pt;margin-top:68.45pt;width:70.5pt;height:24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" strokecolor="black [3200]" strokeweight="1.5pt">
                <v:stroke endarrow="block" joinstyle="miter"/>
              </v:shape>
            </w:pict>
          </mc:Fallback>
        </mc:AlternateContent>
      </w:r>
      <w:r w:rsidR="00E20F9D">
        <w:t xml:space="preserve">Un tableau vous invite à rentrer les valeurs suivantes : </w:t>
      </w:r>
    </w:p>
    <w:p w:rsidR="00162779" w:rsidRDefault="00162779" w:rsidP="000B11CE"/>
    <w:p w:rsidR="00E20F9D" w:rsidRDefault="00E20F9D" w:rsidP="000B11CE">
      <w:r>
        <w:rPr>
          <w:noProof/>
          <w:lang w:eastAsia="fr-FR"/>
        </w:rPr>
        <w:drawing>
          <wp:anchor distT="0" distB="0" distL="114300" distR="114300" simplePos="0" relativeHeight="251670528" behindDoc="0" locked="0" layoutInCell="1" allowOverlap="1">
            <wp:simplePos x="0" y="0"/>
            <wp:positionH relativeFrom="margin">
              <wp:align>center</wp:align>
            </wp:positionH>
            <wp:positionV relativeFrom="page">
              <wp:posOffset>5000625</wp:posOffset>
            </wp:positionV>
            <wp:extent cx="3800475" cy="2702560"/>
            <wp:effectExtent l="0" t="0" r="9525" b="2540"/>
            <wp:wrapTopAndBottom/>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nvite_phpmyadmin.PNG"/>
                    <pic:cNvPicPr/>
                  </pic:nvPicPr>
                  <pic:blipFill>
                    <a:blip r:embed="rId11">
                      <a:extLst>
                        <a:ext uri="{28A0092B-C50C-407E-A947-70E740481C1C}">
                          <a14:useLocalDpi xmlns:a14="http://schemas.microsoft.com/office/drawing/2010/main" val="0"/>
                        </a:ext>
                      </a:extLst>
                    </a:blip>
                    <a:stretch>
                      <a:fillRect/>
                    </a:stretch>
                  </pic:blipFill>
                  <pic:spPr>
                    <a:xfrm>
                      <a:off x="0" y="0"/>
                      <a:ext cx="3800475" cy="2702560"/>
                    </a:xfrm>
                    <a:prstGeom prst="rect">
                      <a:avLst/>
                    </a:prstGeom>
                  </pic:spPr>
                </pic:pic>
              </a:graphicData>
            </a:graphic>
          </wp:anchor>
        </w:drawing>
      </w:r>
      <w:r w:rsidR="00162779">
        <w:t>Ensuite valider votre nouvel utilisateur en appuyant sur le bouton Exécuter.</w:t>
      </w:r>
    </w:p>
    <w:p w:rsidR="00162779" w:rsidRDefault="00162779" w:rsidP="000B11CE">
      <w:r>
        <w:t>Ici aeroclub_admin ne sert à rien pour le moment car il n'a pas de base de données associée.</w:t>
      </w:r>
      <w:r>
        <w:br/>
        <w:t xml:space="preserve">Une fois créé, cliquez sur "Changer les privilèges" de votre nouveau utilisateur pour spécifier en accès seulement la base de données. Un menu s'ouvre avec différents tableaux. </w:t>
      </w:r>
      <w:r>
        <w:br/>
        <w:t xml:space="preserve">Le premier concerne toutes les bases de données créé dans PHPMyAdmin; il ne nous concerne pas. </w:t>
      </w:r>
    </w:p>
    <w:p w:rsidR="00162779" w:rsidRDefault="00162779" w:rsidP="000B11CE"/>
    <w:p w:rsidR="00162779" w:rsidRDefault="00162779" w:rsidP="000B11CE"/>
    <w:p w:rsidR="00162779" w:rsidRDefault="00162779" w:rsidP="000B11CE">
      <w:r>
        <w:lastRenderedPageBreak/>
        <w:t>Allez donc au second qui s'appelle "Privilèges spécifiques à une base de données" et sélectionner votre base de données créé précédemment.</w:t>
      </w:r>
    </w:p>
    <w:p w:rsidR="00162779" w:rsidRDefault="00162779" w:rsidP="000B11CE">
      <w:r>
        <w:rPr>
          <w:noProof/>
          <w:lang w:eastAsia="fr-FR"/>
        </w:rPr>
        <w:drawing>
          <wp:anchor distT="0" distB="0" distL="114300" distR="114300" simplePos="0" relativeHeight="251677696" behindDoc="0" locked="0" layoutInCell="1" allowOverlap="1">
            <wp:simplePos x="0" y="0"/>
            <wp:positionH relativeFrom="column">
              <wp:posOffset>-4445</wp:posOffset>
            </wp:positionH>
            <wp:positionV relativeFrom="page">
              <wp:posOffset>1400175</wp:posOffset>
            </wp:positionV>
            <wp:extent cx="5760720" cy="1368425"/>
            <wp:effectExtent l="0" t="0" r="0" b="3175"/>
            <wp:wrapTopAndBottom/>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aeroclub.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1368425"/>
                    </a:xfrm>
                    <a:prstGeom prst="rect">
                      <a:avLst/>
                    </a:prstGeom>
                  </pic:spPr>
                </pic:pic>
              </a:graphicData>
            </a:graphic>
          </wp:anchor>
        </w:drawing>
      </w:r>
    </w:p>
    <w:p w:rsidR="00162779" w:rsidRDefault="00162779" w:rsidP="000B11CE">
      <w:r>
        <w:t>Exécutez la sélection puis ensuite il ne vous reste qu'à sélectionner</w:t>
      </w:r>
      <w:r w:rsidR="00676A8E">
        <w:t xml:space="preserve"> les droits de cet utilisateur</w:t>
      </w:r>
      <w:r>
        <w:t>.</w:t>
      </w:r>
      <w:r w:rsidR="00676A8E">
        <w:t xml:space="preserve"> Dans notre exemple, notre utililsateur aeroclub_admin devrait pouvoir consulter, supprimer,créer ou modifier des données. On coche alors les 4 cases dans le champ Données puis "Exécuter" pour valider les paramètres.</w:t>
      </w:r>
    </w:p>
    <w:p w:rsidR="00347235" w:rsidRDefault="00347235" w:rsidP="00347235">
      <w:pPr>
        <w:pStyle w:val="Titre2"/>
      </w:pPr>
      <w:bookmarkStart w:id="11" w:name="_Toc422789328"/>
      <w:r>
        <w:t>Créer le super administrateur du site</w:t>
      </w:r>
      <w:bookmarkEnd w:id="11"/>
    </w:p>
    <w:p w:rsidR="00347235" w:rsidRDefault="00347235" w:rsidP="00347235">
      <w:r>
        <w:t xml:space="preserve">La personne qui sera promu au rang de super administrateur devra au début s'inscrire en tant que membre via le formulaire d'inscription de GIMELA pour des raisons de sécurité pour son mot de passe. Une fois le compte crée, rendez-vous dans la base de données et donnez à cet utilisateur crée le statut 6  en double cliquant dans le champ id_statut  de l'utilisateur concerné. </w:t>
      </w:r>
    </w:p>
    <w:p w:rsidR="00572EDE" w:rsidRDefault="00572EDE" w:rsidP="00572EDE">
      <w:pPr>
        <w:pStyle w:val="Corpsdetexte"/>
      </w:pPr>
      <w:r>
        <w:t>Il se peut que vous ayez une erreur lors de la création du premier utilisateur sur le système. En effet, tant que le gestionnaire système ne sera pas renseigné d</w:t>
      </w:r>
      <w:r w:rsidR="00B20127">
        <w:t>ans le fichier</w:t>
      </w:r>
      <w:r w:rsidR="00DB6945">
        <w:t xml:space="preserve"> conf_gimela.php, cette "erreur"</w:t>
      </w:r>
      <w:r w:rsidR="00B20127">
        <w:t xml:space="preserve"> persistera. Vous pouvez vérifier que vos informations soient bien inscrites dans la base de données.</w:t>
      </w:r>
    </w:p>
    <w:p w:rsidR="00527226" w:rsidRDefault="00527226" w:rsidP="00DB6945">
      <w:pPr>
        <w:pStyle w:val="Titre2"/>
      </w:pPr>
      <w:bookmarkStart w:id="12" w:name="_Toc422789329"/>
      <w:r>
        <w:t>Créer le gestionnaire système</w:t>
      </w:r>
      <w:bookmarkEnd w:id="12"/>
    </w:p>
    <w:p w:rsidR="00527226" w:rsidRDefault="00527226" w:rsidP="00527226">
      <w:pPr>
        <w:pStyle w:val="Corpsdetexte"/>
      </w:pPr>
      <w:r>
        <w:t>Cet utilisateur système permet de créer des mouvements automatiques ou de générer des nouvelles informations. Il est obligatoire de le créer sous peine de mauvais fonctionnement de GIMELA. L'identifiant de cet utilisateur système devra être renseigné dans le fichier de configuration</w:t>
      </w:r>
      <w:r w:rsidR="00C02832">
        <w:t xml:space="preserve"> (= ID_SYS)</w:t>
      </w:r>
      <w:r>
        <w:t>. Selon vos besoins, vous pouvez le créer directement sur PHPMyAdmin ou sinon via le formulaire d'inscription et lui octroyer le statut de désinscrit ou gestionnaire.</w:t>
      </w:r>
      <w:r w:rsidR="00D46473">
        <w:t xml:space="preserve"> Dans le cadre des tests, il a été désigné comme étant le pilote club qui est un pilote anonyme.</w:t>
      </w:r>
    </w:p>
    <w:p w:rsidR="000B11CE" w:rsidRDefault="000B11CE" w:rsidP="00347235">
      <w:pPr>
        <w:pStyle w:val="Titre2"/>
      </w:pPr>
      <w:bookmarkStart w:id="13" w:name="_Toc422789330"/>
      <w:r>
        <w:t>Configuration du système</w:t>
      </w:r>
      <w:bookmarkEnd w:id="13"/>
    </w:p>
    <w:p w:rsidR="000B11CE" w:rsidRDefault="000B11CE" w:rsidP="000B11CE">
      <w:r>
        <w:t>Dans le dossier /core/ se trouve un fichier appelé conf_gimela.php. Ce fichier permet de configurer les éléments qui ne changeraient qu'une fois par an environ.</w:t>
      </w:r>
    </w:p>
    <w:p w:rsidR="000B11CE" w:rsidRDefault="000B11CE" w:rsidP="000B11CE">
      <w:r>
        <w:t>La configuration de ce fichier est très importante pour le fonctionnement de GIMELA.</w:t>
      </w:r>
    </w:p>
    <w:p w:rsidR="000B11CE" w:rsidRDefault="000B11CE" w:rsidP="000B11CE">
      <w:r>
        <w:t>Veuillez-vous référer au tableau ci-dessous pour connaitre les options.</w:t>
      </w:r>
    </w:p>
    <w:p w:rsidR="00E22F42" w:rsidRDefault="00E22F42" w:rsidP="000B11CE"/>
    <w:tbl>
      <w:tblPr>
        <w:tblStyle w:val="Grilledutableau"/>
        <w:tblW w:w="0" w:type="auto"/>
        <w:tblLook w:val="04A0" w:firstRow="1" w:lastRow="0" w:firstColumn="1" w:lastColumn="0" w:noHBand="0" w:noVBand="1"/>
      </w:tblPr>
      <w:tblGrid>
        <w:gridCol w:w="3306"/>
        <w:gridCol w:w="5756"/>
      </w:tblGrid>
      <w:tr w:rsidR="000B11CE" w:rsidTr="00572EDE">
        <w:tc>
          <w:tcPr>
            <w:tcW w:w="9062" w:type="dxa"/>
            <w:gridSpan w:val="2"/>
            <w:vAlign w:val="center"/>
          </w:tcPr>
          <w:p w:rsidR="000B11CE" w:rsidRDefault="000B11CE" w:rsidP="00572EDE">
            <w:pPr>
              <w:jc w:val="center"/>
            </w:pPr>
            <w:r>
              <w:t>OPTIONS DE CONFIGURATION</w:t>
            </w:r>
          </w:p>
        </w:tc>
      </w:tr>
      <w:tr w:rsidR="000B11CE" w:rsidTr="00572EDE">
        <w:tc>
          <w:tcPr>
            <w:tcW w:w="3306" w:type="dxa"/>
            <w:vAlign w:val="center"/>
          </w:tcPr>
          <w:p w:rsidR="000B11CE" w:rsidRDefault="000B11CE" w:rsidP="00572EDE">
            <w:pPr>
              <w:jc w:val="center"/>
            </w:pPr>
            <w:r>
              <w:t>SAUVEGARDE_OPE</w:t>
            </w:r>
          </w:p>
        </w:tc>
        <w:tc>
          <w:tcPr>
            <w:tcW w:w="5756" w:type="dxa"/>
          </w:tcPr>
          <w:p w:rsidR="000B11CE" w:rsidRDefault="000B11CE" w:rsidP="00572EDE">
            <w:r>
              <w:t xml:space="preserve">Sauvegarder dans la base de données toutes les modifications intervenues sur celle-ci, </w:t>
            </w:r>
            <w:r w:rsidRPr="00790010">
              <w:rPr>
                <w:i/>
              </w:rPr>
              <w:t>par défaut FALSE ou 0</w:t>
            </w:r>
            <w:r>
              <w:t xml:space="preserve"> (peut causer un ralentissement)</w:t>
            </w:r>
          </w:p>
        </w:tc>
      </w:tr>
      <w:tr w:rsidR="000B11CE" w:rsidTr="00572EDE">
        <w:tc>
          <w:tcPr>
            <w:tcW w:w="3306" w:type="dxa"/>
            <w:vAlign w:val="center"/>
          </w:tcPr>
          <w:p w:rsidR="000B11CE" w:rsidRDefault="000B11CE" w:rsidP="00572EDE">
            <w:pPr>
              <w:jc w:val="center"/>
            </w:pPr>
            <w:r>
              <w:t>NOM_CLUB</w:t>
            </w:r>
          </w:p>
        </w:tc>
        <w:tc>
          <w:tcPr>
            <w:tcW w:w="5756" w:type="dxa"/>
          </w:tcPr>
          <w:p w:rsidR="000B11CE" w:rsidRDefault="000B11CE" w:rsidP="00572EDE">
            <w:r>
              <w:t xml:space="preserve">Nom du club où intervient le système, </w:t>
            </w:r>
            <w:r w:rsidRPr="00790010">
              <w:rPr>
                <w:i/>
              </w:rPr>
              <w:t>par défaut CVVFR</w:t>
            </w:r>
          </w:p>
        </w:tc>
      </w:tr>
      <w:tr w:rsidR="000B11CE" w:rsidTr="00572EDE">
        <w:tc>
          <w:tcPr>
            <w:tcW w:w="3306" w:type="dxa"/>
            <w:vAlign w:val="center"/>
          </w:tcPr>
          <w:p w:rsidR="000B11CE" w:rsidRDefault="000B11CE" w:rsidP="00572EDE">
            <w:pPr>
              <w:jc w:val="center"/>
            </w:pPr>
            <w:r>
              <w:lastRenderedPageBreak/>
              <w:t>SEUIL_AGE</w:t>
            </w:r>
          </w:p>
        </w:tc>
        <w:tc>
          <w:tcPr>
            <w:tcW w:w="5756" w:type="dxa"/>
          </w:tcPr>
          <w:p w:rsidR="000B11CE" w:rsidRDefault="000B11CE" w:rsidP="00572EDE">
            <w:r>
              <w:t>Age permettant de faire intervenir les tarifs jeunes et adulte selon l'âge du pilote, par défaut 25 ans</w:t>
            </w:r>
          </w:p>
        </w:tc>
      </w:tr>
      <w:tr w:rsidR="000B11CE" w:rsidTr="00572EDE">
        <w:tc>
          <w:tcPr>
            <w:tcW w:w="3306" w:type="dxa"/>
            <w:vAlign w:val="center"/>
          </w:tcPr>
          <w:p w:rsidR="000B11CE" w:rsidRDefault="000B11CE" w:rsidP="00572EDE">
            <w:pPr>
              <w:jc w:val="center"/>
            </w:pPr>
            <w:r>
              <w:t>CMR</w:t>
            </w:r>
          </w:p>
        </w:tc>
        <w:tc>
          <w:tcPr>
            <w:tcW w:w="5756" w:type="dxa"/>
          </w:tcPr>
          <w:p w:rsidR="000B11CE" w:rsidRDefault="000B11CE" w:rsidP="00572EDE">
            <w:r>
              <w:t xml:space="preserve">Compensation Maintenance Remorqueur, </w:t>
            </w:r>
            <w:r w:rsidRPr="00790010">
              <w:rPr>
                <w:i/>
              </w:rPr>
              <w:t>par défaut 1€</w:t>
            </w:r>
          </w:p>
        </w:tc>
      </w:tr>
      <w:tr w:rsidR="000B11CE" w:rsidTr="00572EDE">
        <w:tc>
          <w:tcPr>
            <w:tcW w:w="3306" w:type="dxa"/>
            <w:vAlign w:val="center"/>
          </w:tcPr>
          <w:p w:rsidR="000B11CE" w:rsidRDefault="000B11CE" w:rsidP="00572EDE">
            <w:pPr>
              <w:jc w:val="center"/>
            </w:pPr>
            <w:r>
              <w:t>CMP</w:t>
            </w:r>
          </w:p>
        </w:tc>
        <w:tc>
          <w:tcPr>
            <w:tcW w:w="5756" w:type="dxa"/>
          </w:tcPr>
          <w:p w:rsidR="000B11CE" w:rsidRDefault="000B11CE" w:rsidP="00572EDE">
            <w:r>
              <w:t xml:space="preserve">Compensation Maintenance Planeur, </w:t>
            </w:r>
            <w:r w:rsidRPr="00790010">
              <w:rPr>
                <w:i/>
              </w:rPr>
              <w:t>par défaut 1€</w:t>
            </w:r>
          </w:p>
        </w:tc>
      </w:tr>
      <w:tr w:rsidR="000B11CE" w:rsidTr="00572EDE">
        <w:tc>
          <w:tcPr>
            <w:tcW w:w="3306" w:type="dxa"/>
            <w:vAlign w:val="center"/>
          </w:tcPr>
          <w:p w:rsidR="000B11CE" w:rsidRDefault="000B11CE" w:rsidP="00572EDE">
            <w:pPr>
              <w:jc w:val="center"/>
            </w:pPr>
            <w:r>
              <w:t>ID_SYS</w:t>
            </w:r>
          </w:p>
        </w:tc>
        <w:tc>
          <w:tcPr>
            <w:tcW w:w="5756" w:type="dxa"/>
          </w:tcPr>
          <w:p w:rsidR="000B11CE" w:rsidRDefault="000B11CE" w:rsidP="009D6AEF">
            <w:r>
              <w:t xml:space="preserve">Identifiant </w:t>
            </w:r>
            <w:r w:rsidR="009D6AEF">
              <w:t>du compte_utilisateur système</w:t>
            </w:r>
            <w:bookmarkStart w:id="14" w:name="_GoBack"/>
            <w:bookmarkEnd w:id="14"/>
            <w:r>
              <w:t>, important !</w:t>
            </w:r>
          </w:p>
        </w:tc>
      </w:tr>
      <w:tr w:rsidR="000B11CE" w:rsidTr="00572EDE">
        <w:tc>
          <w:tcPr>
            <w:tcW w:w="3306" w:type="dxa"/>
            <w:vAlign w:val="center"/>
          </w:tcPr>
          <w:p w:rsidR="000B11CE" w:rsidRDefault="000B11CE" w:rsidP="00572EDE">
            <w:pPr>
              <w:jc w:val="center"/>
            </w:pPr>
            <w:r>
              <w:t>MB_DESINSCRIT</w:t>
            </w:r>
          </w:p>
        </w:tc>
        <w:tc>
          <w:tcPr>
            <w:tcW w:w="5756" w:type="dxa"/>
          </w:tcPr>
          <w:p w:rsidR="000B11CE" w:rsidRDefault="000B11CE" w:rsidP="00572EDE">
            <w:r>
              <w:t xml:space="preserve">Numéro de statut des personnes désinscrit, </w:t>
            </w:r>
            <w:r w:rsidRPr="00790010">
              <w:rPr>
                <w:i/>
              </w:rPr>
              <w:t>par défaut 3</w:t>
            </w:r>
          </w:p>
        </w:tc>
      </w:tr>
      <w:tr w:rsidR="000B11CE" w:rsidTr="00572EDE">
        <w:tc>
          <w:tcPr>
            <w:tcW w:w="3306" w:type="dxa"/>
            <w:vAlign w:val="center"/>
          </w:tcPr>
          <w:p w:rsidR="000B11CE" w:rsidRDefault="000B11CE" w:rsidP="00572EDE">
            <w:pPr>
              <w:jc w:val="center"/>
            </w:pPr>
            <w:r>
              <w:t>STATUT_ACCES_MEMBRE</w:t>
            </w:r>
          </w:p>
        </w:tc>
        <w:tc>
          <w:tcPr>
            <w:tcW w:w="5756" w:type="dxa"/>
          </w:tcPr>
          <w:p w:rsidR="000B11CE" w:rsidRDefault="000B11CE" w:rsidP="00572EDE">
            <w:r>
              <w:t xml:space="preserve">Numéro de statut pour les membres, </w:t>
            </w:r>
            <w:r w:rsidRPr="00790010">
              <w:rPr>
                <w:i/>
              </w:rPr>
              <w:t>par défaut : 2</w:t>
            </w:r>
          </w:p>
        </w:tc>
      </w:tr>
      <w:tr w:rsidR="000B11CE" w:rsidTr="00572EDE">
        <w:tc>
          <w:tcPr>
            <w:tcW w:w="3306" w:type="dxa"/>
            <w:vAlign w:val="center"/>
          </w:tcPr>
          <w:p w:rsidR="000B11CE" w:rsidRDefault="000B11CE" w:rsidP="00572EDE">
            <w:pPr>
              <w:jc w:val="center"/>
            </w:pPr>
            <w:r>
              <w:t>STATUT_ACCES_GESTION</w:t>
            </w:r>
          </w:p>
        </w:tc>
        <w:tc>
          <w:tcPr>
            <w:tcW w:w="5756" w:type="dxa"/>
          </w:tcPr>
          <w:p w:rsidR="000B11CE" w:rsidRDefault="000B11CE" w:rsidP="00572EDE">
            <w:r>
              <w:t xml:space="preserve">Numéro de statut pour les gestionnaires, </w:t>
            </w:r>
            <w:r w:rsidRPr="00790010">
              <w:rPr>
                <w:i/>
              </w:rPr>
              <w:t>par défaut 4</w:t>
            </w:r>
          </w:p>
        </w:tc>
      </w:tr>
      <w:tr w:rsidR="000B11CE" w:rsidTr="00572EDE">
        <w:tc>
          <w:tcPr>
            <w:tcW w:w="3306" w:type="dxa"/>
            <w:vAlign w:val="center"/>
          </w:tcPr>
          <w:p w:rsidR="000B11CE" w:rsidRDefault="000B11CE" w:rsidP="00572EDE">
            <w:pPr>
              <w:jc w:val="center"/>
            </w:pPr>
            <w:r>
              <w:t>STATUT_ACCES_ADMINISTRATION</w:t>
            </w:r>
          </w:p>
        </w:tc>
        <w:tc>
          <w:tcPr>
            <w:tcW w:w="5756" w:type="dxa"/>
          </w:tcPr>
          <w:p w:rsidR="000B11CE" w:rsidRDefault="000B11CE" w:rsidP="00572EDE">
            <w:r>
              <w:t>Numéro de statut pour les administrateurs</w:t>
            </w:r>
            <w:r w:rsidRPr="00790010">
              <w:rPr>
                <w:i/>
              </w:rPr>
              <w:t>, par défaut 5</w:t>
            </w:r>
          </w:p>
        </w:tc>
      </w:tr>
      <w:tr w:rsidR="000B11CE" w:rsidTr="00572EDE">
        <w:tc>
          <w:tcPr>
            <w:tcW w:w="3306" w:type="dxa"/>
            <w:vAlign w:val="center"/>
          </w:tcPr>
          <w:p w:rsidR="000B11CE" w:rsidRDefault="000B11CE" w:rsidP="00572EDE">
            <w:pPr>
              <w:jc w:val="center"/>
            </w:pPr>
            <w:r>
              <w:t>STATUT_ACCES_SA</w:t>
            </w:r>
          </w:p>
        </w:tc>
        <w:tc>
          <w:tcPr>
            <w:tcW w:w="5756" w:type="dxa"/>
          </w:tcPr>
          <w:p w:rsidR="000B11CE" w:rsidRDefault="000B11CE" w:rsidP="00572EDE">
            <w:r>
              <w:t xml:space="preserve">Numéro de statut pour le super administrateur, </w:t>
            </w:r>
            <w:r w:rsidRPr="00790010">
              <w:rPr>
                <w:i/>
              </w:rPr>
              <w:t>par défaut 6</w:t>
            </w:r>
          </w:p>
        </w:tc>
      </w:tr>
      <w:tr w:rsidR="000B11CE" w:rsidTr="00572EDE">
        <w:tc>
          <w:tcPr>
            <w:tcW w:w="3306" w:type="dxa"/>
            <w:vAlign w:val="center"/>
          </w:tcPr>
          <w:p w:rsidR="000B11CE" w:rsidRDefault="000B11CE" w:rsidP="00572EDE">
            <w:pPr>
              <w:jc w:val="center"/>
            </w:pPr>
            <w:r>
              <w:t>CMP_MAX_SAISON</w:t>
            </w:r>
          </w:p>
        </w:tc>
        <w:tc>
          <w:tcPr>
            <w:tcW w:w="5756" w:type="dxa"/>
          </w:tcPr>
          <w:p w:rsidR="000B11CE" w:rsidRDefault="000B11CE" w:rsidP="00572EDE">
            <w:r>
              <w:t>Heure de CMP réglé maximum dans la saison</w:t>
            </w:r>
          </w:p>
        </w:tc>
      </w:tr>
      <w:tr w:rsidR="000B11CE" w:rsidTr="00572EDE">
        <w:tc>
          <w:tcPr>
            <w:tcW w:w="3306" w:type="dxa"/>
            <w:vAlign w:val="center"/>
          </w:tcPr>
          <w:p w:rsidR="000B11CE" w:rsidRDefault="000B11CE" w:rsidP="00572EDE">
            <w:pPr>
              <w:jc w:val="center"/>
            </w:pPr>
          </w:p>
        </w:tc>
        <w:tc>
          <w:tcPr>
            <w:tcW w:w="5756" w:type="dxa"/>
          </w:tcPr>
          <w:p w:rsidR="000B11CE" w:rsidRDefault="000B11CE" w:rsidP="00572EDE"/>
        </w:tc>
      </w:tr>
      <w:tr w:rsidR="000B11CE" w:rsidTr="00572EDE">
        <w:tc>
          <w:tcPr>
            <w:tcW w:w="9062" w:type="dxa"/>
            <w:gridSpan w:val="2"/>
            <w:vAlign w:val="center"/>
          </w:tcPr>
          <w:p w:rsidR="000B11CE" w:rsidRDefault="000B11CE" w:rsidP="00572EDE">
            <w:pPr>
              <w:jc w:val="center"/>
            </w:pPr>
            <w:r>
              <w:t>MODE DEVELOPPEUR</w:t>
            </w:r>
          </w:p>
        </w:tc>
      </w:tr>
      <w:tr w:rsidR="000B11CE" w:rsidTr="00572EDE">
        <w:tc>
          <w:tcPr>
            <w:tcW w:w="3306" w:type="dxa"/>
            <w:vAlign w:val="center"/>
          </w:tcPr>
          <w:p w:rsidR="000B11CE" w:rsidRDefault="000B11CE" w:rsidP="00572EDE">
            <w:pPr>
              <w:jc w:val="center"/>
            </w:pPr>
            <w:r>
              <w:t>DEBUG</w:t>
            </w:r>
          </w:p>
        </w:tc>
        <w:tc>
          <w:tcPr>
            <w:tcW w:w="5756" w:type="dxa"/>
          </w:tcPr>
          <w:p w:rsidR="000B11CE" w:rsidRDefault="000B11CE" w:rsidP="00572EDE">
            <w:r>
              <w:t xml:space="preserve">Permet de voir le contenu des variables jugées importantes, </w:t>
            </w:r>
            <w:r w:rsidRPr="00790010">
              <w:rPr>
                <w:i/>
              </w:rPr>
              <w:t>par défaut FALSE ou 0</w:t>
            </w:r>
          </w:p>
        </w:tc>
      </w:tr>
      <w:tr w:rsidR="000B11CE" w:rsidTr="00572EDE">
        <w:tc>
          <w:tcPr>
            <w:tcW w:w="3306" w:type="dxa"/>
            <w:vAlign w:val="center"/>
          </w:tcPr>
          <w:p w:rsidR="000B11CE" w:rsidRDefault="000B11CE" w:rsidP="00572EDE">
            <w:pPr>
              <w:jc w:val="center"/>
            </w:pPr>
            <w:r>
              <w:t>DEBUG_SQL</w:t>
            </w:r>
          </w:p>
        </w:tc>
        <w:tc>
          <w:tcPr>
            <w:tcW w:w="5756" w:type="dxa"/>
          </w:tcPr>
          <w:p w:rsidR="000B11CE" w:rsidRDefault="000B11CE" w:rsidP="00572EDE">
            <w:r>
              <w:t xml:space="preserve">Permet de voir le résultat des informations donné par la base de donnée, </w:t>
            </w:r>
            <w:r w:rsidRPr="00790010">
              <w:rPr>
                <w:i/>
              </w:rPr>
              <w:t>par défaut FALSE ou 0</w:t>
            </w:r>
          </w:p>
        </w:tc>
      </w:tr>
      <w:tr w:rsidR="000B11CE" w:rsidTr="00572EDE">
        <w:tc>
          <w:tcPr>
            <w:tcW w:w="3306" w:type="dxa"/>
          </w:tcPr>
          <w:p w:rsidR="000B11CE" w:rsidRDefault="000B11CE" w:rsidP="00572EDE"/>
        </w:tc>
        <w:tc>
          <w:tcPr>
            <w:tcW w:w="5756" w:type="dxa"/>
          </w:tcPr>
          <w:p w:rsidR="000B11CE" w:rsidRDefault="000B11CE" w:rsidP="00572EDE"/>
        </w:tc>
      </w:tr>
      <w:tr w:rsidR="000B11CE" w:rsidTr="00572EDE">
        <w:tc>
          <w:tcPr>
            <w:tcW w:w="9062" w:type="dxa"/>
            <w:gridSpan w:val="2"/>
            <w:vAlign w:val="center"/>
          </w:tcPr>
          <w:p w:rsidR="000B11CE" w:rsidRDefault="000B11CE" w:rsidP="00572EDE">
            <w:pPr>
              <w:jc w:val="center"/>
            </w:pPr>
            <w:r>
              <w:t>FORFAIT</w:t>
            </w:r>
          </w:p>
        </w:tc>
      </w:tr>
      <w:tr w:rsidR="000B11CE" w:rsidTr="00572EDE">
        <w:tc>
          <w:tcPr>
            <w:tcW w:w="9062" w:type="dxa"/>
            <w:gridSpan w:val="2"/>
          </w:tcPr>
          <w:p w:rsidR="000B11CE" w:rsidRDefault="000B11CE" w:rsidP="00572EDE">
            <w:r>
              <w:t>Les forfaits présentent une différente configuration : la valeur entre les croches représente l'identifiant dans la base de données dans la table Tarifs. La valeur à côté du signe = représente le nombre d'heure du forfait.</w:t>
            </w:r>
          </w:p>
        </w:tc>
      </w:tr>
      <w:tr w:rsidR="000B11CE" w:rsidTr="00572EDE">
        <w:tc>
          <w:tcPr>
            <w:tcW w:w="9062" w:type="dxa"/>
            <w:gridSpan w:val="2"/>
          </w:tcPr>
          <w:p w:rsidR="000B11CE" w:rsidRDefault="000B11CE" w:rsidP="00572EDE"/>
        </w:tc>
      </w:tr>
      <w:tr w:rsidR="000B11CE" w:rsidTr="00572EDE">
        <w:tc>
          <w:tcPr>
            <w:tcW w:w="9062" w:type="dxa"/>
            <w:gridSpan w:val="2"/>
            <w:vAlign w:val="center"/>
          </w:tcPr>
          <w:p w:rsidR="000B11CE" w:rsidRDefault="000B11CE" w:rsidP="00572EDE">
            <w:pPr>
              <w:jc w:val="center"/>
            </w:pPr>
            <w:r>
              <w:t>TABLEAU DES PAGES</w:t>
            </w:r>
          </w:p>
        </w:tc>
      </w:tr>
      <w:tr w:rsidR="000B11CE" w:rsidTr="00572EDE">
        <w:tc>
          <w:tcPr>
            <w:tcW w:w="9062" w:type="dxa"/>
            <w:gridSpan w:val="2"/>
            <w:vAlign w:val="center"/>
          </w:tcPr>
          <w:p w:rsidR="000B11CE" w:rsidRDefault="000B11CE" w:rsidP="00572EDE">
            <w:pPr>
              <w:jc w:val="center"/>
            </w:pPr>
            <w:r>
              <w:t xml:space="preserve">Chaque page est chargé dans le fichier index.php afin de garantir la sécurité du système. </w:t>
            </w:r>
          </w:p>
          <w:p w:rsidR="000B11CE" w:rsidRDefault="000B11CE" w:rsidP="00572EDE">
            <w:pPr>
              <w:jc w:val="center"/>
            </w:pPr>
            <w:r>
              <w:t>Dans les crochets est contenu le nom qui appellera ce fichier dans la barre d'adresse ; la valeur affectée sera l'adresse physique du fichier.</w:t>
            </w:r>
            <w:r>
              <w:br/>
              <w:t>Pour utiliser d'autres fichiers, vous devrez déclarer ce fichier comme il s'agit puis insérer ce fichier soit dans un fichier dit d'espace à l'aide des balises HTML a href.</w:t>
            </w:r>
          </w:p>
        </w:tc>
      </w:tr>
    </w:tbl>
    <w:p w:rsidR="000B11CE" w:rsidRDefault="000B11CE" w:rsidP="000B11CE"/>
    <w:p w:rsidR="000B11CE" w:rsidRDefault="000B11CE" w:rsidP="000B11CE">
      <w:pPr>
        <w:jc w:val="center"/>
      </w:pPr>
      <w:r>
        <w:t>Si vous avez quelques doutes; n'hésitez pas à demander de l'aide aux personnes qui sont autour de ce projet.</w:t>
      </w:r>
    </w:p>
    <w:p w:rsidR="000B11CE" w:rsidRPr="00EC6256" w:rsidRDefault="000B11CE" w:rsidP="000B11CE">
      <w:r>
        <w:br w:type="page"/>
      </w:r>
    </w:p>
    <w:p w:rsidR="00E50A96" w:rsidRDefault="00972269" w:rsidP="00B90A36">
      <w:pPr>
        <w:pStyle w:val="Titre1"/>
      </w:pPr>
      <w:bookmarkStart w:id="15" w:name="_Toc422789331"/>
      <w:r>
        <w:lastRenderedPageBreak/>
        <w:t>Gestion des accès</w:t>
      </w:r>
      <w:bookmarkEnd w:id="7"/>
      <w:bookmarkEnd w:id="15"/>
    </w:p>
    <w:p w:rsidR="00E50A96" w:rsidRDefault="00E50A96"/>
    <w:p w:rsidR="00E50A96" w:rsidRDefault="00972269">
      <w:pPr>
        <w:pStyle w:val="Titre3"/>
      </w:pPr>
      <w:bookmarkStart w:id="16" w:name="_Toc422572242"/>
      <w:bookmarkStart w:id="17" w:name="_Toc422789332"/>
      <w:r>
        <w:t>Pour les administrateurs</w:t>
      </w:r>
      <w:bookmarkEnd w:id="16"/>
      <w:bookmarkEnd w:id="17"/>
    </w:p>
    <w:p w:rsidR="00E50A96" w:rsidRDefault="00972269">
      <w:r>
        <w:t>Les autorisations d’accès sont données par le super-administrateur. Les données d’identification (identifiant et mot de passe) et les droits individuels d’accès à l’interface GIMELA.</w:t>
      </w:r>
    </w:p>
    <w:p w:rsidR="00E50A96" w:rsidRDefault="00972269">
      <w:pPr>
        <w:pStyle w:val="Titre3"/>
      </w:pPr>
      <w:bookmarkStart w:id="18" w:name="_Toc422572243"/>
      <w:bookmarkStart w:id="19" w:name="_Toc422789333"/>
      <w:r>
        <w:t>Pour les gestionnaires</w:t>
      </w:r>
      <w:bookmarkEnd w:id="18"/>
      <w:bookmarkEnd w:id="19"/>
      <w:r>
        <w:t xml:space="preserve"> </w:t>
      </w:r>
    </w:p>
    <w:p w:rsidR="00E50A96" w:rsidRDefault="00972269">
      <w:r>
        <w:t>Les autorisations d’accès sont données sous la surveillance d’un administrateur ou du super-administrateur. Vos données d’identification (identifiant et mot de passe) et les droits individuels d’accès à l’interface GIMELA.</w:t>
      </w:r>
    </w:p>
    <w:p w:rsidR="00E50A96" w:rsidRDefault="00972269">
      <w:pPr>
        <w:pStyle w:val="Titre3"/>
      </w:pPr>
      <w:bookmarkStart w:id="20" w:name="_Toc422572244"/>
      <w:bookmarkStart w:id="21" w:name="_Toc422789334"/>
      <w:r>
        <w:t>Pour les membres</w:t>
      </w:r>
      <w:bookmarkEnd w:id="20"/>
      <w:bookmarkEnd w:id="21"/>
    </w:p>
    <w:p w:rsidR="00E50A96" w:rsidRDefault="00972269">
      <w:r>
        <w:t>Les autorisations d’accès sont données par le gestionnaire. Les données d’identification (identifiant et mot de passe) et les droits individuels d’accès à l’interface GIMELA.</w:t>
      </w:r>
    </w:p>
    <w:p w:rsidR="00E50A96" w:rsidRDefault="00972269">
      <w:pPr>
        <w:pStyle w:val="Titre2"/>
      </w:pPr>
      <w:bookmarkStart w:id="22" w:name="_Toc422572245"/>
      <w:bookmarkStart w:id="23" w:name="_Toc422789335"/>
      <w:r>
        <w:t>Accès à l’application</w:t>
      </w:r>
      <w:bookmarkEnd w:id="22"/>
      <w:bookmarkEnd w:id="23"/>
    </w:p>
    <w:p w:rsidR="000B11CE" w:rsidRDefault="00972269">
      <w:r>
        <w:t xml:space="preserve">Pour les membres,  gestionnaires, administrateurs et le super-administrateur </w:t>
      </w:r>
    </w:p>
    <w:p w:rsidR="00E50A96" w:rsidRDefault="00972269">
      <w:r>
        <w:t>La page d’accueil du portail se présente comme suit :</w:t>
      </w:r>
    </w:p>
    <w:p w:rsidR="00E50A96" w:rsidRDefault="006126D8">
      <w:pPr>
        <w:rPr>
          <w:b/>
          <w:u w:val="single"/>
        </w:rPr>
      </w:pPr>
      <w:r>
        <w:rPr>
          <w:noProof/>
          <w:lang w:eastAsia="fr-FR"/>
        </w:rPr>
        <w:drawing>
          <wp:inline distT="0" distB="0" distL="0" distR="0">
            <wp:extent cx="5753100" cy="29241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2924175"/>
                    </a:xfrm>
                    <a:prstGeom prst="rect">
                      <a:avLst/>
                    </a:prstGeom>
                    <a:solidFill>
                      <a:srgbClr val="FFFFFF"/>
                    </a:solidFill>
                    <a:ln>
                      <a:noFill/>
                    </a:ln>
                  </pic:spPr>
                </pic:pic>
              </a:graphicData>
            </a:graphic>
          </wp:inline>
        </w:drawing>
      </w:r>
    </w:p>
    <w:p w:rsidR="00E50A96" w:rsidRDefault="00972269">
      <w:r>
        <w:rPr>
          <w:b/>
          <w:u w:val="single"/>
        </w:rPr>
        <w:t>Inscrit :</w:t>
      </w:r>
    </w:p>
    <w:p w:rsidR="00E50A96" w:rsidRDefault="00972269">
      <w:r>
        <w:t>Si vous êtes inscrit vous serez redirigé vers l’une des quatre interfaces ci-dessous selon votre statut au sein du club :</w:t>
      </w:r>
    </w:p>
    <w:p w:rsidR="00E50A96" w:rsidRDefault="00A44867">
      <w:r>
        <w:rPr>
          <w:noProof/>
          <w:lang w:eastAsia="fr-FR"/>
        </w:rPr>
        <w:lastRenderedPageBreak/>
        <w:drawing>
          <wp:anchor distT="0" distB="0" distL="114300" distR="114300" simplePos="0" relativeHeight="251679744" behindDoc="0" locked="0" layoutInCell="1" allowOverlap="1" wp14:anchorId="1044A1F9" wp14:editId="3406819C">
            <wp:simplePos x="0" y="0"/>
            <wp:positionH relativeFrom="margin">
              <wp:align>center</wp:align>
            </wp:positionH>
            <wp:positionV relativeFrom="page">
              <wp:posOffset>3086100</wp:posOffset>
            </wp:positionV>
            <wp:extent cx="4333875" cy="2116455"/>
            <wp:effectExtent l="0" t="0" r="9525"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33875" cy="2116455"/>
                    </a:xfrm>
                    <a:prstGeom prst="rect">
                      <a:avLst/>
                    </a:prstGeom>
                    <a:solidFill>
                      <a:srgbClr val="FFFFFF"/>
                    </a:solidFill>
                    <a:ln>
                      <a:noFill/>
                    </a:ln>
                  </pic:spPr>
                </pic:pic>
              </a:graphicData>
            </a:graphic>
          </wp:anchor>
        </w:drawing>
      </w:r>
      <w:r>
        <w:rPr>
          <w:noProof/>
          <w:lang w:eastAsia="fr-FR"/>
        </w:rPr>
        <w:drawing>
          <wp:anchor distT="0" distB="0" distL="114300" distR="114300" simplePos="0" relativeHeight="251678720" behindDoc="0" locked="0" layoutInCell="1" allowOverlap="1" wp14:anchorId="046E8088" wp14:editId="1E459C4D">
            <wp:simplePos x="0" y="0"/>
            <wp:positionH relativeFrom="margin">
              <wp:align>center</wp:align>
            </wp:positionH>
            <wp:positionV relativeFrom="page">
              <wp:posOffset>1019175</wp:posOffset>
            </wp:positionV>
            <wp:extent cx="4350385" cy="188595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0385" cy="1885950"/>
                    </a:xfrm>
                    <a:prstGeom prst="rect">
                      <a:avLst/>
                    </a:prstGeom>
                    <a:solidFill>
                      <a:srgbClr val="FFFFFF"/>
                    </a:solidFill>
                    <a:ln>
                      <a:noFill/>
                    </a:ln>
                  </pic:spPr>
                </pic:pic>
              </a:graphicData>
            </a:graphic>
          </wp:anchor>
        </w:drawing>
      </w:r>
      <w:r>
        <w:rPr>
          <w:noProof/>
          <w:lang w:eastAsia="fr-FR"/>
        </w:rPr>
        <w:drawing>
          <wp:anchor distT="0" distB="0" distL="114300" distR="114300" simplePos="0" relativeHeight="251680768" behindDoc="0" locked="0" layoutInCell="1" allowOverlap="1" wp14:anchorId="3DF3492D" wp14:editId="394B28E0">
            <wp:simplePos x="0" y="0"/>
            <wp:positionH relativeFrom="margin">
              <wp:align>center</wp:align>
            </wp:positionH>
            <wp:positionV relativeFrom="paragraph">
              <wp:posOffset>4380865</wp:posOffset>
            </wp:positionV>
            <wp:extent cx="4333875" cy="2109470"/>
            <wp:effectExtent l="0" t="0" r="9525" b="508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33875" cy="2109470"/>
                    </a:xfrm>
                    <a:prstGeom prst="rect">
                      <a:avLst/>
                    </a:prstGeom>
                    <a:solidFill>
                      <a:srgbClr val="FFFFFF"/>
                    </a:solidFill>
                    <a:ln>
                      <a:noFill/>
                    </a:ln>
                  </pic:spPr>
                </pic:pic>
              </a:graphicData>
            </a:graphic>
          </wp:anchor>
        </w:drawing>
      </w:r>
    </w:p>
    <w:p w:rsidR="00E50A96" w:rsidRDefault="00A44867">
      <w:r>
        <w:rPr>
          <w:noProof/>
          <w:lang w:eastAsia="fr-FR"/>
        </w:rPr>
        <w:drawing>
          <wp:anchor distT="0" distB="0" distL="114300" distR="114300" simplePos="0" relativeHeight="251682816" behindDoc="0" locked="0" layoutInCell="1" allowOverlap="1" wp14:anchorId="0894EAA2" wp14:editId="53FA0611">
            <wp:simplePos x="0" y="0"/>
            <wp:positionH relativeFrom="margin">
              <wp:align>center</wp:align>
            </wp:positionH>
            <wp:positionV relativeFrom="page">
              <wp:posOffset>7791450</wp:posOffset>
            </wp:positionV>
            <wp:extent cx="4333875" cy="2030095"/>
            <wp:effectExtent l="0" t="0" r="9525" b="8255"/>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33875" cy="2030095"/>
                    </a:xfrm>
                    <a:prstGeom prst="rect">
                      <a:avLst/>
                    </a:prstGeom>
                    <a:solidFill>
                      <a:srgbClr val="FFFFFF"/>
                    </a:solidFill>
                    <a:ln>
                      <a:noFill/>
                    </a:ln>
                  </pic:spPr>
                </pic:pic>
              </a:graphicData>
            </a:graphic>
          </wp:anchor>
        </w:drawing>
      </w:r>
    </w:p>
    <w:p w:rsidR="00E50A96" w:rsidRDefault="00972269">
      <w:r>
        <w:rPr>
          <w:b/>
          <w:u w:val="single"/>
        </w:rPr>
        <w:lastRenderedPageBreak/>
        <w:t>Non inscrit :</w:t>
      </w:r>
    </w:p>
    <w:p w:rsidR="00E50A96" w:rsidRDefault="00972269">
      <w:r>
        <w:t>Si vous n’est pas inscrit vous devez remplir le formulaire d’inscription (ci-dessous) en cliquant sur « Inscription » :</w:t>
      </w:r>
    </w:p>
    <w:p w:rsidR="00E50A96" w:rsidRDefault="006126D8">
      <w:r>
        <w:rPr>
          <w:noProof/>
          <w:lang w:eastAsia="fr-FR"/>
        </w:rPr>
        <w:drawing>
          <wp:inline distT="0" distB="0" distL="0" distR="0">
            <wp:extent cx="2305050" cy="27622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05050" cy="276225"/>
                    </a:xfrm>
                    <a:prstGeom prst="rect">
                      <a:avLst/>
                    </a:prstGeom>
                    <a:solidFill>
                      <a:srgbClr val="FFFFFF"/>
                    </a:solidFill>
                    <a:ln>
                      <a:noFill/>
                    </a:ln>
                  </pic:spPr>
                </pic:pic>
              </a:graphicData>
            </a:graphic>
          </wp:inline>
        </w:drawing>
      </w:r>
    </w:p>
    <w:p w:rsidR="00E50A96" w:rsidRDefault="006126D8">
      <w:r>
        <w:rPr>
          <w:noProof/>
          <w:lang w:eastAsia="fr-FR"/>
        </w:rPr>
        <w:drawing>
          <wp:inline distT="0" distB="0" distL="0" distR="0">
            <wp:extent cx="5753100" cy="31432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143250"/>
                    </a:xfrm>
                    <a:prstGeom prst="rect">
                      <a:avLst/>
                    </a:prstGeom>
                    <a:solidFill>
                      <a:srgbClr val="FFFFFF"/>
                    </a:solidFill>
                    <a:ln>
                      <a:noFill/>
                    </a:ln>
                  </pic:spPr>
                </pic:pic>
              </a:graphicData>
            </a:graphic>
          </wp:inline>
        </w:drawing>
      </w:r>
    </w:p>
    <w:p w:rsidR="00E50A96" w:rsidRDefault="00972269">
      <w:r>
        <w:t xml:space="preserve">Une fois que tous les </w:t>
      </w:r>
      <w:r w:rsidR="00302555">
        <w:t>champs seront remplis et validés de votre part, v</w:t>
      </w:r>
      <w:r>
        <w:t xml:space="preserve">ous serez redirigé vers la page d’authentification. </w:t>
      </w:r>
    </w:p>
    <w:p w:rsidR="00E50A96" w:rsidRDefault="00972269">
      <w:r>
        <w:t>Vous pourrez vous connecter sur GIMELA mais vous n’aurez accès à aucune des interfaces ci-dessus sans l’approbation de vos informations par un gestionnaire du club</w:t>
      </w:r>
    </w:p>
    <w:p w:rsidR="00E50A96" w:rsidRDefault="006126D8">
      <w:r>
        <w:rPr>
          <w:noProof/>
          <w:lang w:eastAsia="fr-FR"/>
        </w:rPr>
        <w:drawing>
          <wp:inline distT="0" distB="0" distL="0" distR="0">
            <wp:extent cx="5753100" cy="13716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1371600"/>
                    </a:xfrm>
                    <a:prstGeom prst="rect">
                      <a:avLst/>
                    </a:prstGeom>
                    <a:solidFill>
                      <a:srgbClr val="FFFFFF"/>
                    </a:solidFill>
                    <a:ln>
                      <a:noFill/>
                    </a:ln>
                  </pic:spPr>
                </pic:pic>
              </a:graphicData>
            </a:graphic>
          </wp:inline>
        </w:drawing>
      </w:r>
    </w:p>
    <w:p w:rsidR="00E50A96" w:rsidRDefault="00416171">
      <w:r>
        <w:t xml:space="preserve">Inscrit (mot de passe oublié) </w:t>
      </w:r>
      <w:r w:rsidR="00972269">
        <w:t>:</w:t>
      </w:r>
    </w:p>
    <w:p w:rsidR="00E50A96" w:rsidRDefault="00972269">
      <w:r>
        <w:t xml:space="preserve">Si vous êtes inscrit mais vous avez oublié vos </w:t>
      </w:r>
      <w:r w:rsidR="00302555">
        <w:t>informations d’authentification ?</w:t>
      </w:r>
      <w:r>
        <w:t xml:space="preserve"> Il est possible de les récupérer</w:t>
      </w:r>
      <w:r w:rsidR="00302555">
        <w:t xml:space="preserve"> :</w:t>
      </w:r>
      <w:r>
        <w:t xml:space="preserve"> il vous suffit de cliquer sur « Mot de passe » :</w:t>
      </w:r>
    </w:p>
    <w:p w:rsidR="00640A5E" w:rsidRDefault="006126D8">
      <w:r>
        <w:rPr>
          <w:noProof/>
          <w:lang w:eastAsia="fr-FR"/>
        </w:rPr>
        <w:drawing>
          <wp:anchor distT="0" distB="0" distL="114300" distR="114300" simplePos="0" relativeHeight="251699200" behindDoc="0" locked="0" layoutInCell="1" allowOverlap="1">
            <wp:simplePos x="0" y="0"/>
            <wp:positionH relativeFrom="margin">
              <wp:align>center</wp:align>
            </wp:positionH>
            <wp:positionV relativeFrom="paragraph">
              <wp:posOffset>2995</wp:posOffset>
            </wp:positionV>
            <wp:extent cx="2600325" cy="266700"/>
            <wp:effectExtent l="0" t="0" r="9525"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00325" cy="266700"/>
                    </a:xfrm>
                    <a:prstGeom prst="rect">
                      <a:avLst/>
                    </a:prstGeom>
                    <a:solidFill>
                      <a:srgbClr val="FFFFFF"/>
                    </a:solidFill>
                    <a:ln>
                      <a:noFill/>
                    </a:ln>
                  </pic:spPr>
                </pic:pic>
              </a:graphicData>
            </a:graphic>
          </wp:anchor>
        </w:drawing>
      </w:r>
      <w:r w:rsidR="00972269">
        <w:t xml:space="preserve"> </w:t>
      </w:r>
    </w:p>
    <w:p w:rsidR="00E50A96" w:rsidRDefault="00972269">
      <w:r>
        <w:t xml:space="preserve">Et vous serez redirigé sur </w:t>
      </w:r>
      <w:r w:rsidR="00302555">
        <w:t>la page suivante</w:t>
      </w:r>
      <w:r>
        <w:t>:</w:t>
      </w:r>
    </w:p>
    <w:p w:rsidR="00E50A96" w:rsidRDefault="006126D8">
      <w:r>
        <w:rPr>
          <w:noProof/>
          <w:lang w:eastAsia="fr-FR"/>
        </w:rPr>
        <w:lastRenderedPageBreak/>
        <w:drawing>
          <wp:inline distT="0" distB="0" distL="0" distR="0">
            <wp:extent cx="5753100" cy="117157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1171575"/>
                    </a:xfrm>
                    <a:prstGeom prst="rect">
                      <a:avLst/>
                    </a:prstGeom>
                    <a:solidFill>
                      <a:srgbClr val="FFFFFF"/>
                    </a:solidFill>
                    <a:ln>
                      <a:noFill/>
                    </a:ln>
                  </pic:spPr>
                </pic:pic>
              </a:graphicData>
            </a:graphic>
          </wp:inline>
        </w:drawing>
      </w:r>
    </w:p>
    <w:p w:rsidR="00E50A96" w:rsidRDefault="00972269">
      <w:r>
        <w:t>Entrez votre adresse e-</w:t>
      </w:r>
      <w:r w:rsidR="00BA3983">
        <w:t>mail et vos identifiants vous seront renvoyé avec un nouveau mot de passe. Vous pourrez le rechanger.</w:t>
      </w:r>
    </w:p>
    <w:p w:rsidR="00E50A96" w:rsidRDefault="00972269">
      <w:pPr>
        <w:pStyle w:val="Titre1"/>
      </w:pPr>
      <w:bookmarkStart w:id="24" w:name="_Toc422572246"/>
      <w:bookmarkStart w:id="25" w:name="_Toc422789336"/>
      <w:r>
        <w:t>Les interfaces et leurs utilisations</w:t>
      </w:r>
      <w:bookmarkEnd w:id="24"/>
      <w:bookmarkEnd w:id="25"/>
    </w:p>
    <w:p w:rsidR="00E50A96" w:rsidRDefault="00E50A96"/>
    <w:p w:rsidR="00E50A96" w:rsidRDefault="00972269">
      <w:r>
        <w:t>GIMELA est constitué de quatre interfaces fonctionnelles. Leurs accès sont définis par le statut  des membres du club :</w:t>
      </w:r>
    </w:p>
    <w:p w:rsidR="00E50A96" w:rsidRDefault="00972269">
      <w:pPr>
        <w:pStyle w:val="Paragraphedeliste1"/>
        <w:numPr>
          <w:ilvl w:val="0"/>
          <w:numId w:val="3"/>
        </w:numPr>
      </w:pPr>
      <w:r>
        <w:t xml:space="preserve">Membre </w:t>
      </w:r>
    </w:p>
    <w:p w:rsidR="00E50A96" w:rsidRDefault="00E46967">
      <w:pPr>
        <w:pStyle w:val="Paragraphedeliste1"/>
        <w:numPr>
          <w:ilvl w:val="0"/>
          <w:numId w:val="3"/>
        </w:numPr>
      </w:pPr>
      <w:r>
        <w:rPr>
          <w:noProof/>
          <w:lang w:eastAsia="fr-FR"/>
        </w:rPr>
        <mc:AlternateContent>
          <mc:Choice Requires="wps">
            <w:drawing>
              <wp:anchor distT="0" distB="0" distL="114300" distR="114300" simplePos="0" relativeHeight="251685888" behindDoc="0" locked="0" layoutInCell="1" allowOverlap="1">
                <wp:simplePos x="0" y="0"/>
                <wp:positionH relativeFrom="column">
                  <wp:posOffset>4110355</wp:posOffset>
                </wp:positionH>
                <wp:positionV relativeFrom="paragraph">
                  <wp:posOffset>189865</wp:posOffset>
                </wp:positionV>
                <wp:extent cx="1295400" cy="276225"/>
                <wp:effectExtent l="0" t="0" r="19050" b="28575"/>
                <wp:wrapNone/>
                <wp:docPr id="79" name="Zone de texte 79"/>
                <wp:cNvGraphicFramePr/>
                <a:graphic xmlns:a="http://schemas.openxmlformats.org/drawingml/2006/main">
                  <a:graphicData uri="http://schemas.microsoft.com/office/word/2010/wordprocessingShape">
                    <wps:wsp>
                      <wps:cNvSpPr txBox="1"/>
                      <wps:spPr>
                        <a:xfrm>
                          <a:off x="0" y="0"/>
                          <a:ext cx="129540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2EDE" w:rsidRDefault="00572EDE">
                            <w:r>
                              <w:t>Lien vers le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79" o:spid="_x0000_s1033" type="#_x0000_t202" style="position:absolute;left:0;text-align:left;margin-left:323.65pt;margin-top:14.95pt;width:102pt;height:21.7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" fillcolor="white [3201]" strokeweight=".5pt">
                <v:textbox>
                  <w:txbxContent>
                    <w:p w:rsidR="00572EDE" w:rsidRDefault="00572EDE">
                      <w:r>
                        <w:t>Lien vers le menu</w:t>
                      </w:r>
                    </w:p>
                  </w:txbxContent>
                </v:textbox>
              </v:shape>
            </w:pict>
          </mc:Fallback>
        </mc:AlternateContent>
      </w:r>
      <w:r w:rsidR="00972269">
        <w:t>Gestionnaire</w:t>
      </w:r>
    </w:p>
    <w:p w:rsidR="00E50A96" w:rsidRDefault="00E46967">
      <w:pPr>
        <w:pStyle w:val="Paragraphedeliste1"/>
        <w:numPr>
          <w:ilvl w:val="0"/>
          <w:numId w:val="3"/>
        </w:numPr>
      </w:pPr>
      <w:r>
        <w:rPr>
          <w:noProof/>
          <w:lang w:eastAsia="fr-FR"/>
        </w:rPr>
        <mc:AlternateContent>
          <mc:Choice Requires="wps">
            <w:drawing>
              <wp:anchor distT="0" distB="0" distL="114300" distR="114300" simplePos="0" relativeHeight="251684864" behindDoc="0" locked="0" layoutInCell="1" allowOverlap="1">
                <wp:simplePos x="0" y="0"/>
                <wp:positionH relativeFrom="column">
                  <wp:posOffset>4319905</wp:posOffset>
                </wp:positionH>
                <wp:positionV relativeFrom="paragraph">
                  <wp:posOffset>99060</wp:posOffset>
                </wp:positionV>
                <wp:extent cx="200025" cy="561975"/>
                <wp:effectExtent l="38100" t="0" r="28575" b="47625"/>
                <wp:wrapNone/>
                <wp:docPr id="78" name="Connecteur droit avec flèche 78"/>
                <wp:cNvGraphicFramePr/>
                <a:graphic xmlns:a="http://schemas.openxmlformats.org/drawingml/2006/main">
                  <a:graphicData uri="http://schemas.microsoft.com/office/word/2010/wordprocessingShape">
                    <wps:wsp>
                      <wps:cNvCnPr/>
                      <wps:spPr>
                        <a:xfrm flipH="1">
                          <a:off x="0" y="0"/>
                          <a:ext cx="200025" cy="561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5EEAB4" id="Connecteur droit avec flèche 78" o:spid="_x0000_s1026" type="#_x0000_t32" style="position:absolute;margin-left:340.15pt;margin-top:7.8pt;width:15.75pt;height:44.25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" strokecolor="#5b9bd5 [3204]" strokeweight=".5pt">
                <v:stroke endarrow="block" joinstyle="miter"/>
              </v:shape>
            </w:pict>
          </mc:Fallback>
        </mc:AlternateContent>
      </w:r>
      <w:r w:rsidR="00972269">
        <w:t>Administrateur</w:t>
      </w:r>
    </w:p>
    <w:p w:rsidR="00E50A96" w:rsidRDefault="00972269">
      <w:pPr>
        <w:pStyle w:val="Paragraphedeliste1"/>
        <w:numPr>
          <w:ilvl w:val="0"/>
          <w:numId w:val="3"/>
        </w:numPr>
      </w:pPr>
      <w:r>
        <w:t>Super-utilisateur</w:t>
      </w:r>
    </w:p>
    <w:p w:rsidR="00DB46B2" w:rsidRDefault="00E46967" w:rsidP="00DB46B2">
      <w:pPr>
        <w:pStyle w:val="Paragraphedeliste1"/>
        <w:ind w:left="405"/>
      </w:pPr>
      <w:r>
        <w:rPr>
          <w:noProof/>
          <w:lang w:eastAsia="fr-FR"/>
        </w:rPr>
        <mc:AlternateContent>
          <mc:Choice Requires="wps">
            <w:drawing>
              <wp:anchor distT="0" distB="0" distL="114300" distR="114300" simplePos="0" relativeHeight="251683840" behindDoc="0" locked="0" layoutInCell="1" allowOverlap="1" wp14:anchorId="4CFD4497" wp14:editId="2B3D3A9C">
                <wp:simplePos x="0" y="0"/>
                <wp:positionH relativeFrom="column">
                  <wp:posOffset>3681730</wp:posOffset>
                </wp:positionH>
                <wp:positionV relativeFrom="paragraph">
                  <wp:posOffset>145415</wp:posOffset>
                </wp:positionV>
                <wp:extent cx="990600" cy="285750"/>
                <wp:effectExtent l="0" t="0" r="19050" b="19050"/>
                <wp:wrapNone/>
                <wp:docPr id="77" name="Rectangle 77"/>
                <wp:cNvGraphicFramePr/>
                <a:graphic xmlns:a="http://schemas.openxmlformats.org/drawingml/2006/main">
                  <a:graphicData uri="http://schemas.microsoft.com/office/word/2010/wordprocessingShape">
                    <wps:wsp>
                      <wps:cNvSpPr/>
                      <wps:spPr>
                        <a:xfrm>
                          <a:off x="0" y="0"/>
                          <a:ext cx="990600" cy="285750"/>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388232" id="Rectangle 77" o:spid="_x0000_s1026" style="position:absolute;margin-left:289.9pt;margin-top:11.45pt;width:78pt;height:22.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" filled="f" strokecolor="#ed7d31 [3205]" strokeweight="1pt"/>
            </w:pict>
          </mc:Fallback>
        </mc:AlternateContent>
      </w:r>
      <w:r w:rsidR="00DB46B2">
        <w:rPr>
          <w:noProof/>
          <w:lang w:eastAsia="fr-FR"/>
        </w:rPr>
        <w:drawing>
          <wp:inline distT="0" distB="0" distL="0" distR="0">
            <wp:extent cx="5760720" cy="777875"/>
            <wp:effectExtent l="0" t="0" r="0" b="317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lien_entete.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777875"/>
                    </a:xfrm>
                    <a:prstGeom prst="rect">
                      <a:avLst/>
                    </a:prstGeom>
                  </pic:spPr>
                </pic:pic>
              </a:graphicData>
            </a:graphic>
          </wp:inline>
        </w:drawing>
      </w:r>
    </w:p>
    <w:p w:rsidR="00DB46B2" w:rsidRDefault="00DB46B2" w:rsidP="00DB46B2">
      <w:pPr>
        <w:pStyle w:val="Paragraphedeliste1"/>
        <w:ind w:left="405"/>
      </w:pPr>
      <w:r>
        <w:t xml:space="preserve">Dans l'entête qui compose chaque interface se trouve un lien. Il permet d'accéder au menu </w:t>
      </w:r>
      <w:r w:rsidR="002D4ABC">
        <w:t>pour chaque statut sauf pour les membres qui s</w:t>
      </w:r>
      <w:r w:rsidR="00416171">
        <w:t>eront redirigé dans leur espace en cliquant sur le statut</w:t>
      </w:r>
      <w:r>
        <w:t xml:space="preserve"> </w:t>
      </w:r>
    </w:p>
    <w:p w:rsidR="00274E65" w:rsidRDefault="00274E65">
      <w:pPr>
        <w:suppressAutoHyphens w:val="0"/>
        <w:spacing w:after="0" w:line="240" w:lineRule="auto"/>
        <w:rPr>
          <w:rFonts w:ascii="Calibri Light" w:hAnsi="Calibri Light" w:cs="font304"/>
          <w:color w:val="2E74B5"/>
          <w:sz w:val="26"/>
          <w:szCs w:val="26"/>
        </w:rPr>
      </w:pPr>
      <w:bookmarkStart w:id="26" w:name="_Toc422572247"/>
      <w:r>
        <w:br w:type="page"/>
      </w:r>
    </w:p>
    <w:p w:rsidR="00E50A96" w:rsidRDefault="00972269" w:rsidP="00274E65">
      <w:pPr>
        <w:pStyle w:val="Titre1"/>
      </w:pPr>
      <w:bookmarkStart w:id="27" w:name="_Toc422789337"/>
      <w:r>
        <w:lastRenderedPageBreak/>
        <w:t>Interface Membre</w:t>
      </w:r>
      <w:bookmarkEnd w:id="26"/>
      <w:bookmarkEnd w:id="27"/>
    </w:p>
    <w:p w:rsidR="00E50A96" w:rsidRDefault="00972269">
      <w:r>
        <w:t>Tous les membres répertoriés dans le système GIMELA disposent de cette interface qui retrace toutes leurs activités au sein du club.</w:t>
      </w:r>
    </w:p>
    <w:p w:rsidR="00E50A96" w:rsidRDefault="00972269">
      <w:r>
        <w:t>Cette interface est repartie en trois blocs :</w:t>
      </w:r>
    </w:p>
    <w:p w:rsidR="00E50A96" w:rsidRDefault="00972269">
      <w:pPr>
        <w:pStyle w:val="Paragraphedeliste1"/>
        <w:numPr>
          <w:ilvl w:val="0"/>
          <w:numId w:val="4"/>
        </w:numPr>
      </w:pPr>
      <w:r>
        <w:t>Les informations du membre</w:t>
      </w:r>
    </w:p>
    <w:p w:rsidR="00E50A96" w:rsidRDefault="00972269">
      <w:pPr>
        <w:pStyle w:val="Paragraphedeliste1"/>
        <w:numPr>
          <w:ilvl w:val="0"/>
          <w:numId w:val="4"/>
        </w:numPr>
      </w:pPr>
      <w:r>
        <w:t>Mon carnet de bord</w:t>
      </w:r>
    </w:p>
    <w:p w:rsidR="00E50A96" w:rsidRDefault="00972269">
      <w:pPr>
        <w:pStyle w:val="Paragraphedeliste1"/>
        <w:numPr>
          <w:ilvl w:val="0"/>
          <w:numId w:val="4"/>
        </w:numPr>
      </w:pPr>
      <w:r>
        <w:t xml:space="preserve">Le solde </w:t>
      </w:r>
    </w:p>
    <w:p w:rsidR="00E50A96" w:rsidRDefault="00972269">
      <w:pPr>
        <w:pStyle w:val="Titre3"/>
      </w:pPr>
      <w:bookmarkStart w:id="28" w:name="_Toc422572248"/>
      <w:bookmarkStart w:id="29" w:name="_Toc422789338"/>
      <w:r>
        <w:t>Les informations du membre</w:t>
      </w:r>
      <w:bookmarkEnd w:id="28"/>
      <w:bookmarkEnd w:id="29"/>
    </w:p>
    <w:p w:rsidR="00E50A96" w:rsidRDefault="006126D8">
      <w:r>
        <w:rPr>
          <w:noProof/>
          <w:lang w:eastAsia="fr-FR"/>
        </w:rPr>
        <w:drawing>
          <wp:inline distT="0" distB="0" distL="0" distR="0">
            <wp:extent cx="5638800" cy="40671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38800" cy="4067175"/>
                    </a:xfrm>
                    <a:prstGeom prst="rect">
                      <a:avLst/>
                    </a:prstGeom>
                    <a:solidFill>
                      <a:srgbClr val="FFFFFF"/>
                    </a:solidFill>
                    <a:ln>
                      <a:noFill/>
                    </a:ln>
                  </pic:spPr>
                </pic:pic>
              </a:graphicData>
            </a:graphic>
          </wp:inline>
        </w:drawing>
      </w:r>
    </w:p>
    <w:p w:rsidR="00E50A96" w:rsidRDefault="00972269">
      <w:pPr>
        <w:rPr>
          <w:u w:val="single"/>
        </w:rPr>
      </w:pPr>
      <w:r>
        <w:t xml:space="preserve">Toutes les informations personnelles concernant les membres seront </w:t>
      </w:r>
      <w:r w:rsidR="001A7C38">
        <w:t>affiché</w:t>
      </w:r>
      <w:r w:rsidR="00CF6A8D">
        <w:t>e</w:t>
      </w:r>
      <w:r w:rsidR="001A7C38">
        <w:t>s</w:t>
      </w:r>
      <w:r>
        <w:t xml:space="preserve"> et pourront être modifiées.</w:t>
      </w:r>
    </w:p>
    <w:p w:rsidR="00E50A96" w:rsidRDefault="00972269">
      <w:r>
        <w:rPr>
          <w:u w:val="single"/>
        </w:rPr>
        <w:t>Modification :</w:t>
      </w:r>
    </w:p>
    <w:p w:rsidR="00E50A96" w:rsidRDefault="00972269">
      <w:r>
        <w:t>Pour modifier vos informations  cliquez sur :</w:t>
      </w:r>
    </w:p>
    <w:p w:rsidR="00E50A96" w:rsidRDefault="006126D8">
      <w:r>
        <w:rPr>
          <w:noProof/>
          <w:lang w:eastAsia="fr-FR"/>
        </w:rPr>
        <w:drawing>
          <wp:anchor distT="0" distB="0" distL="114300" distR="114300" simplePos="0" relativeHeight="251697152" behindDoc="0" locked="0" layoutInCell="1" allowOverlap="1">
            <wp:simplePos x="0" y="0"/>
            <wp:positionH relativeFrom="margin">
              <wp:align>center</wp:align>
            </wp:positionH>
            <wp:positionV relativeFrom="paragraph">
              <wp:posOffset>-2804</wp:posOffset>
            </wp:positionV>
            <wp:extent cx="2266950" cy="419100"/>
            <wp:effectExtent l="0" t="0" r="0" b="0"/>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66950" cy="419100"/>
                    </a:xfrm>
                    <a:prstGeom prst="rect">
                      <a:avLst/>
                    </a:prstGeom>
                    <a:solidFill>
                      <a:srgbClr val="FFFFFF"/>
                    </a:solidFill>
                    <a:ln>
                      <a:noFill/>
                    </a:ln>
                  </pic:spPr>
                </pic:pic>
              </a:graphicData>
            </a:graphic>
          </wp:anchor>
        </w:drawing>
      </w:r>
    </w:p>
    <w:p w:rsidR="00E50A96" w:rsidRDefault="006126D8">
      <w:pPr>
        <w:jc w:val="center"/>
      </w:pPr>
      <w:r>
        <w:rPr>
          <w:noProof/>
          <w:lang w:eastAsia="fr-FR"/>
        </w:rPr>
        <w:lastRenderedPageBreak/>
        <w:drawing>
          <wp:inline distT="0" distB="0" distL="0" distR="0">
            <wp:extent cx="4238625" cy="3238500"/>
            <wp:effectExtent l="0" t="0" r="952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38625" cy="3238500"/>
                    </a:xfrm>
                    <a:prstGeom prst="rect">
                      <a:avLst/>
                    </a:prstGeom>
                    <a:solidFill>
                      <a:srgbClr val="FFFFFF"/>
                    </a:solidFill>
                    <a:ln>
                      <a:noFill/>
                    </a:ln>
                  </pic:spPr>
                </pic:pic>
              </a:graphicData>
            </a:graphic>
          </wp:inline>
        </w:drawing>
      </w:r>
    </w:p>
    <w:p w:rsidR="00E50A96" w:rsidRDefault="00192A7F">
      <w:r>
        <w:t>Une fois les champs remplis</w:t>
      </w:r>
      <w:r w:rsidR="00972269">
        <w:t>, les nouvelles informations vous concernant seront traitées par un gestionnaire du club puis valider.</w:t>
      </w:r>
    </w:p>
    <w:p w:rsidR="00E50A96" w:rsidRDefault="00972269">
      <w:pPr>
        <w:pStyle w:val="Titre3"/>
      </w:pPr>
      <w:bookmarkStart w:id="30" w:name="_Toc422572249"/>
      <w:bookmarkStart w:id="31" w:name="_Toc422789339"/>
      <w:r>
        <w:t>Mon carnet de bord</w:t>
      </w:r>
      <w:bookmarkEnd w:id="30"/>
      <w:bookmarkEnd w:id="31"/>
    </w:p>
    <w:p w:rsidR="00E50A96" w:rsidRDefault="00E50A96"/>
    <w:p w:rsidR="00E50A96" w:rsidRDefault="006126D8">
      <w:r>
        <w:rPr>
          <w:noProof/>
          <w:lang w:eastAsia="fr-FR"/>
        </w:rPr>
        <w:drawing>
          <wp:inline distT="0" distB="0" distL="0" distR="0">
            <wp:extent cx="5753100" cy="2105025"/>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105025"/>
                    </a:xfrm>
                    <a:prstGeom prst="rect">
                      <a:avLst/>
                    </a:prstGeom>
                    <a:solidFill>
                      <a:srgbClr val="FFFFFF"/>
                    </a:solidFill>
                    <a:ln>
                      <a:noFill/>
                    </a:ln>
                  </pic:spPr>
                </pic:pic>
              </a:graphicData>
            </a:graphic>
          </wp:inline>
        </w:drawing>
      </w:r>
    </w:p>
    <w:p w:rsidR="00E50A96" w:rsidRDefault="00192A7F">
      <w:r>
        <w:t>Il retrace</w:t>
      </w:r>
      <w:r w:rsidR="00972269">
        <w:t xml:space="preserve"> les 5 derniers vols effectués ainsi que le temps passé dans l</w:t>
      </w:r>
      <w:r>
        <w:t>es différents planeurs du club.</w:t>
      </w:r>
      <w:r>
        <w:br/>
        <w:t xml:space="preserve">En cliquant sur </w:t>
      </w:r>
    </w:p>
    <w:p w:rsidR="00E50A96" w:rsidRDefault="006126D8">
      <w:r>
        <w:rPr>
          <w:noProof/>
          <w:lang w:eastAsia="fr-FR"/>
        </w:rPr>
        <w:drawing>
          <wp:anchor distT="0" distB="0" distL="114300" distR="114300" simplePos="0" relativeHeight="251698176" behindDoc="0" locked="0" layoutInCell="1" allowOverlap="1">
            <wp:simplePos x="0" y="0"/>
            <wp:positionH relativeFrom="margin">
              <wp:align>center</wp:align>
            </wp:positionH>
            <wp:positionV relativeFrom="page">
              <wp:posOffset>7927675</wp:posOffset>
            </wp:positionV>
            <wp:extent cx="2362200" cy="438150"/>
            <wp:effectExtent l="0" t="0" r="0" b="0"/>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62200" cy="438150"/>
                    </a:xfrm>
                    <a:prstGeom prst="rect">
                      <a:avLst/>
                    </a:prstGeom>
                    <a:solidFill>
                      <a:srgbClr val="FFFFFF"/>
                    </a:solidFill>
                    <a:ln>
                      <a:noFill/>
                    </a:ln>
                  </pic:spPr>
                </pic:pic>
              </a:graphicData>
            </a:graphic>
          </wp:anchor>
        </w:drawing>
      </w:r>
      <w:r w:rsidR="00972269">
        <w:t>Vous serez redirigés vers cette page ci-dessous qui récapitule tous vos vols au cours de l’année dans un tableau.</w:t>
      </w:r>
    </w:p>
    <w:p w:rsidR="00E50A96" w:rsidRDefault="006126D8">
      <w:r>
        <w:rPr>
          <w:noProof/>
          <w:lang w:eastAsia="fr-FR"/>
        </w:rPr>
        <w:lastRenderedPageBreak/>
        <w:drawing>
          <wp:inline distT="0" distB="0" distL="0" distR="0">
            <wp:extent cx="5762625" cy="2971800"/>
            <wp:effectExtent l="0" t="0" r="952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2971800"/>
                    </a:xfrm>
                    <a:prstGeom prst="rect">
                      <a:avLst/>
                    </a:prstGeom>
                    <a:solidFill>
                      <a:srgbClr val="FFFFFF"/>
                    </a:solidFill>
                    <a:ln>
                      <a:noFill/>
                    </a:ln>
                  </pic:spPr>
                </pic:pic>
              </a:graphicData>
            </a:graphic>
          </wp:inline>
        </w:drawing>
      </w:r>
    </w:p>
    <w:p w:rsidR="00E50A96" w:rsidRDefault="00972269">
      <w:pPr>
        <w:pStyle w:val="Titre3"/>
      </w:pPr>
      <w:bookmarkStart w:id="32" w:name="_Toc422572250"/>
      <w:bookmarkStart w:id="33" w:name="_Toc422789340"/>
      <w:r>
        <w:t>Le solde</w:t>
      </w:r>
      <w:bookmarkEnd w:id="32"/>
      <w:r w:rsidR="00192A7F">
        <w:t xml:space="preserve"> de compte et mouvements associés</w:t>
      </w:r>
      <w:bookmarkEnd w:id="33"/>
    </w:p>
    <w:p w:rsidR="00E50A96" w:rsidRDefault="00E50A96"/>
    <w:p w:rsidR="00E50A96" w:rsidRDefault="006126D8">
      <w:r>
        <w:rPr>
          <w:noProof/>
          <w:lang w:eastAsia="fr-FR"/>
        </w:rPr>
        <w:drawing>
          <wp:inline distT="0" distB="0" distL="0" distR="0">
            <wp:extent cx="5753100" cy="189547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1895475"/>
                    </a:xfrm>
                    <a:prstGeom prst="rect">
                      <a:avLst/>
                    </a:prstGeom>
                    <a:solidFill>
                      <a:srgbClr val="FFFFFF"/>
                    </a:solidFill>
                    <a:ln>
                      <a:noFill/>
                    </a:ln>
                  </pic:spPr>
                </pic:pic>
              </a:graphicData>
            </a:graphic>
          </wp:inline>
        </w:drawing>
      </w:r>
    </w:p>
    <w:p w:rsidR="00E50A96" w:rsidRDefault="004238D3">
      <w:pPr>
        <w:jc w:val="both"/>
      </w:pPr>
      <w:r>
        <w:t xml:space="preserve">En cliquant sur </w:t>
      </w:r>
    </w:p>
    <w:p w:rsidR="00E50A96" w:rsidRDefault="006126D8" w:rsidP="00EB7726">
      <w:r>
        <w:rPr>
          <w:noProof/>
          <w:lang w:eastAsia="fr-FR"/>
        </w:rPr>
        <w:drawing>
          <wp:anchor distT="0" distB="0" distL="114300" distR="114300" simplePos="0" relativeHeight="251696128" behindDoc="0" locked="0" layoutInCell="1" allowOverlap="1">
            <wp:simplePos x="0" y="0"/>
            <wp:positionH relativeFrom="margin">
              <wp:align>center</wp:align>
            </wp:positionH>
            <wp:positionV relativeFrom="paragraph">
              <wp:posOffset>4122</wp:posOffset>
            </wp:positionV>
            <wp:extent cx="2352675" cy="428625"/>
            <wp:effectExtent l="0" t="0" r="9525" b="9525"/>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52675" cy="4286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972269">
        <w:t>Vous pourrez consulter toutes les opérations monétaires que vous avez effectuées au cours de cette année.</w:t>
      </w:r>
    </w:p>
    <w:p w:rsidR="00E50A96" w:rsidRDefault="00E50A96"/>
    <w:p w:rsidR="00A91762" w:rsidRDefault="00A91762">
      <w:pPr>
        <w:suppressAutoHyphens w:val="0"/>
        <w:spacing w:after="0" w:line="240" w:lineRule="auto"/>
        <w:rPr>
          <w:rFonts w:ascii="Calibri Light" w:hAnsi="Calibri Light" w:cs="font304"/>
          <w:color w:val="2E74B5"/>
          <w:sz w:val="26"/>
          <w:szCs w:val="26"/>
        </w:rPr>
      </w:pPr>
      <w:bookmarkStart w:id="34" w:name="_Toc422572251"/>
      <w:r>
        <w:br w:type="page"/>
      </w:r>
    </w:p>
    <w:p w:rsidR="00E50A96" w:rsidRDefault="00972269" w:rsidP="00A91762">
      <w:pPr>
        <w:pStyle w:val="Titre1"/>
      </w:pPr>
      <w:bookmarkStart w:id="35" w:name="_Toc422789341"/>
      <w:r>
        <w:lastRenderedPageBreak/>
        <w:t>Interface Gestionnaire</w:t>
      </w:r>
      <w:bookmarkEnd w:id="34"/>
      <w:bookmarkEnd w:id="35"/>
    </w:p>
    <w:p w:rsidR="00E50A96" w:rsidRDefault="00E50A96"/>
    <w:p w:rsidR="00E50A96" w:rsidRDefault="00972269">
      <w:r>
        <w:t>Elle est constituée d’un menu comportant les différentes fonctionnalités d’un gestionnaire :</w:t>
      </w:r>
    </w:p>
    <w:p w:rsidR="00E50A96" w:rsidRDefault="00972269">
      <w:pPr>
        <w:pStyle w:val="Paragraphedeliste1"/>
        <w:numPr>
          <w:ilvl w:val="0"/>
          <w:numId w:val="5"/>
        </w:numPr>
      </w:pPr>
      <w:r>
        <w:t>Notifications</w:t>
      </w:r>
      <w:r w:rsidR="004238D3">
        <w:t xml:space="preserve"> : Consulter les alertes d'inscriptions et de modifications d'informations</w:t>
      </w:r>
    </w:p>
    <w:p w:rsidR="00E50A96" w:rsidRDefault="00972269">
      <w:pPr>
        <w:pStyle w:val="Paragraphedeliste1"/>
        <w:numPr>
          <w:ilvl w:val="0"/>
          <w:numId w:val="5"/>
        </w:numPr>
      </w:pPr>
      <w:r>
        <w:t>Consultation</w:t>
      </w:r>
      <w:r w:rsidR="004238D3">
        <w:t xml:space="preserve"> : Permet de consulter un compte pilote</w:t>
      </w:r>
    </w:p>
    <w:p w:rsidR="00E50A96" w:rsidRDefault="00972269">
      <w:pPr>
        <w:pStyle w:val="Paragraphedeliste1"/>
        <w:numPr>
          <w:ilvl w:val="0"/>
          <w:numId w:val="5"/>
        </w:numPr>
      </w:pPr>
      <w:r>
        <w:t>Journal mouvements</w:t>
      </w:r>
      <w:r w:rsidR="004238D3">
        <w:t xml:space="preserve"> : Voir le journal de mouvements et effectuer des tris.</w:t>
      </w:r>
    </w:p>
    <w:p w:rsidR="00E50A96" w:rsidRDefault="004238D3">
      <w:pPr>
        <w:pStyle w:val="Paragraphedeliste1"/>
        <w:numPr>
          <w:ilvl w:val="0"/>
          <w:numId w:val="5"/>
        </w:numPr>
      </w:pPr>
      <w:r>
        <w:t>Importation : Permet d'importer une planche de vol sous format CSV.</w:t>
      </w:r>
    </w:p>
    <w:p w:rsidR="00E50A96" w:rsidRDefault="00972269">
      <w:pPr>
        <w:pStyle w:val="Paragraphedeliste1"/>
        <w:numPr>
          <w:ilvl w:val="0"/>
          <w:numId w:val="5"/>
        </w:numPr>
      </w:pPr>
      <w:r>
        <w:t xml:space="preserve">Planche </w:t>
      </w:r>
      <w:r w:rsidR="004238D3">
        <w:t>: Permet de consulter une planche de vol.</w:t>
      </w:r>
    </w:p>
    <w:p w:rsidR="00E50A96" w:rsidRDefault="00972269">
      <w:pPr>
        <w:pStyle w:val="Paragraphedeliste1"/>
        <w:numPr>
          <w:ilvl w:val="0"/>
          <w:numId w:val="5"/>
        </w:numPr>
      </w:pPr>
      <w:r>
        <w:t>Mouvements</w:t>
      </w:r>
      <w:r w:rsidR="004238D3">
        <w:t xml:space="preserve"> : Créer, modifier et supprimer un mouvement monétaire.</w:t>
      </w:r>
    </w:p>
    <w:p w:rsidR="00E50A96" w:rsidRDefault="00972269">
      <w:pPr>
        <w:pStyle w:val="Paragraphedeliste1"/>
        <w:numPr>
          <w:ilvl w:val="0"/>
          <w:numId w:val="5"/>
        </w:numPr>
      </w:pPr>
      <w:r>
        <w:t>Espace membre</w:t>
      </w:r>
      <w:r w:rsidR="004238D3">
        <w:t xml:space="preserve"> : Consulter son espace membre.</w:t>
      </w:r>
    </w:p>
    <w:p w:rsidR="00E50A96" w:rsidRDefault="006126D8">
      <w:r>
        <w:rPr>
          <w:noProof/>
          <w:lang w:eastAsia="fr-FR"/>
        </w:rPr>
        <w:drawing>
          <wp:inline distT="0" distB="0" distL="0" distR="0">
            <wp:extent cx="5762625" cy="2819400"/>
            <wp:effectExtent l="0" t="0" r="952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2819400"/>
                    </a:xfrm>
                    <a:prstGeom prst="rect">
                      <a:avLst/>
                    </a:prstGeom>
                    <a:solidFill>
                      <a:srgbClr val="FFFFFF"/>
                    </a:solidFill>
                    <a:ln>
                      <a:noFill/>
                    </a:ln>
                  </pic:spPr>
                </pic:pic>
              </a:graphicData>
            </a:graphic>
          </wp:inline>
        </w:drawing>
      </w:r>
    </w:p>
    <w:p w:rsidR="00E50A96" w:rsidRDefault="00972269">
      <w:pPr>
        <w:pStyle w:val="Titre3"/>
      </w:pPr>
      <w:bookmarkStart w:id="36" w:name="_Toc422572252"/>
      <w:bookmarkStart w:id="37" w:name="_Toc422789342"/>
      <w:r>
        <w:lastRenderedPageBreak/>
        <w:t>Notification</w:t>
      </w:r>
      <w:bookmarkEnd w:id="36"/>
      <w:bookmarkEnd w:id="37"/>
    </w:p>
    <w:p w:rsidR="00E50A96" w:rsidRDefault="006126D8">
      <w:r>
        <w:rPr>
          <w:noProof/>
          <w:lang w:eastAsia="fr-FR"/>
        </w:rPr>
        <w:drawing>
          <wp:inline distT="0" distB="0" distL="0" distR="0">
            <wp:extent cx="5753100" cy="3019425"/>
            <wp:effectExtent l="0" t="0" r="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3019425"/>
                    </a:xfrm>
                    <a:prstGeom prst="rect">
                      <a:avLst/>
                    </a:prstGeom>
                    <a:solidFill>
                      <a:srgbClr val="FFFFFF"/>
                    </a:solidFill>
                    <a:ln>
                      <a:noFill/>
                    </a:ln>
                  </pic:spPr>
                </pic:pic>
              </a:graphicData>
            </a:graphic>
          </wp:inline>
        </w:drawing>
      </w:r>
    </w:p>
    <w:p w:rsidR="00E50A96" w:rsidRDefault="00972269">
      <w:pPr>
        <w:jc w:val="both"/>
        <w:rPr>
          <w:u w:val="single"/>
        </w:rPr>
      </w:pPr>
      <w:r>
        <w:t>Cette page vous renseigne sur les personnes qui souhaite</w:t>
      </w:r>
      <w:r w:rsidR="00A5524A">
        <w:t>nt</w:t>
      </w:r>
      <w:r>
        <w:t xml:space="preserve"> </w:t>
      </w:r>
      <w:r w:rsidR="00A5524A">
        <w:t xml:space="preserve">accéder à </w:t>
      </w:r>
      <w:r w:rsidR="00F6418D">
        <w:t xml:space="preserve"> GIMELA et</w:t>
      </w:r>
      <w:r>
        <w:t xml:space="preserve"> qui désirent changer leurs informations personnelles</w:t>
      </w:r>
      <w:r w:rsidR="00A5524A">
        <w:t>.</w:t>
      </w:r>
    </w:p>
    <w:p w:rsidR="00E50A96" w:rsidRDefault="00972269">
      <w:pPr>
        <w:jc w:val="both"/>
      </w:pPr>
      <w:r>
        <w:rPr>
          <w:u w:val="single"/>
        </w:rPr>
        <w:t>Valider un nouveau membre :</w:t>
      </w:r>
    </w:p>
    <w:p w:rsidR="00E50A96" w:rsidRDefault="00972269">
      <w:pPr>
        <w:jc w:val="both"/>
      </w:pPr>
      <w:r>
        <w:t xml:space="preserve">Il vous suffit de cliquer sur le lien c’est-à-dire </w:t>
      </w:r>
      <w:r w:rsidR="00E617C0">
        <w:t xml:space="preserve">l'identifiant en </w:t>
      </w:r>
      <w:r>
        <w:t>bleu</w:t>
      </w:r>
      <w:r w:rsidR="00E617C0">
        <w:t xml:space="preserve">. Une nouvelle fenêtre s’ouvrira </w:t>
      </w:r>
      <w:r>
        <w:t>:</w:t>
      </w:r>
    </w:p>
    <w:p w:rsidR="00E50A96" w:rsidRDefault="006126D8">
      <w:r>
        <w:rPr>
          <w:noProof/>
          <w:lang w:eastAsia="fr-FR"/>
        </w:rPr>
        <w:drawing>
          <wp:anchor distT="0" distB="0" distL="114300" distR="114300" simplePos="0" relativeHeight="251691008" behindDoc="0" locked="0" layoutInCell="1" allowOverlap="1">
            <wp:simplePos x="0" y="0"/>
            <wp:positionH relativeFrom="margin">
              <wp:align>center</wp:align>
            </wp:positionH>
            <wp:positionV relativeFrom="page">
              <wp:posOffset>5305245</wp:posOffset>
            </wp:positionV>
            <wp:extent cx="5753100" cy="3095625"/>
            <wp:effectExtent l="0" t="0" r="0" b="9525"/>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3095625"/>
                    </a:xfrm>
                    <a:prstGeom prst="rect">
                      <a:avLst/>
                    </a:prstGeom>
                    <a:solidFill>
                      <a:srgbClr val="FFFFFF"/>
                    </a:solidFill>
                    <a:ln>
                      <a:noFill/>
                    </a:ln>
                  </pic:spPr>
                </pic:pic>
              </a:graphicData>
            </a:graphic>
          </wp:anchor>
        </w:drawing>
      </w:r>
    </w:p>
    <w:p w:rsidR="00E50A96" w:rsidRDefault="00EB7726">
      <w:r>
        <w:rPr>
          <w:noProof/>
          <w:lang w:eastAsia="fr-FR"/>
        </w:rPr>
        <w:drawing>
          <wp:anchor distT="0" distB="0" distL="114300" distR="114300" simplePos="0" relativeHeight="251695104" behindDoc="0" locked="0" layoutInCell="1" allowOverlap="1" wp14:anchorId="4AF06314" wp14:editId="0315D488">
            <wp:simplePos x="0" y="0"/>
            <wp:positionH relativeFrom="margin">
              <wp:posOffset>1584960</wp:posOffset>
            </wp:positionH>
            <wp:positionV relativeFrom="paragraph">
              <wp:posOffset>407035</wp:posOffset>
            </wp:positionV>
            <wp:extent cx="2581275" cy="409575"/>
            <wp:effectExtent l="0" t="0" r="9525" b="9525"/>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81275" cy="4095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972269">
        <w:t>Vous devez lui définir un numéro identifiant CVVFR. Vous pouvez vérifier si cette identifiant est déjà utilisé en cliquant sur :</w:t>
      </w:r>
    </w:p>
    <w:p w:rsidR="00E50A96" w:rsidRDefault="00E50A96"/>
    <w:p w:rsidR="00E50A96" w:rsidRDefault="00F6418D">
      <w:r>
        <w:lastRenderedPageBreak/>
        <w:t>Apres cette vérification</w:t>
      </w:r>
      <w:r w:rsidR="00972269">
        <w:t>, cliquez sur :</w:t>
      </w:r>
    </w:p>
    <w:p w:rsidR="00E50A96" w:rsidRDefault="006126D8">
      <w:r>
        <w:rPr>
          <w:noProof/>
          <w:lang w:eastAsia="fr-FR"/>
        </w:rPr>
        <w:drawing>
          <wp:anchor distT="0" distB="0" distL="114300" distR="114300" simplePos="0" relativeHeight="251694080" behindDoc="0" locked="0" layoutInCell="1" allowOverlap="1">
            <wp:simplePos x="0" y="0"/>
            <wp:positionH relativeFrom="margin">
              <wp:align>center</wp:align>
            </wp:positionH>
            <wp:positionV relativeFrom="paragraph">
              <wp:posOffset>-1605</wp:posOffset>
            </wp:positionV>
            <wp:extent cx="2552700" cy="323850"/>
            <wp:effectExtent l="0" t="0" r="0" b="0"/>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52700" cy="323850"/>
                    </a:xfrm>
                    <a:prstGeom prst="rect">
                      <a:avLst/>
                    </a:prstGeom>
                    <a:solidFill>
                      <a:srgbClr val="FFFFFF"/>
                    </a:solidFill>
                    <a:ln>
                      <a:noFill/>
                    </a:ln>
                  </pic:spPr>
                </pic:pic>
              </a:graphicData>
            </a:graphic>
          </wp:anchor>
        </w:drawing>
      </w:r>
    </w:p>
    <w:p w:rsidR="00E50A96" w:rsidRDefault="00972269">
      <w:r>
        <w:t>Un message apparaît alors :</w:t>
      </w:r>
    </w:p>
    <w:p w:rsidR="00E50A96" w:rsidRDefault="006126D8">
      <w:pPr>
        <w:rPr>
          <w:u w:val="single"/>
        </w:rPr>
      </w:pPr>
      <w:r>
        <w:rPr>
          <w:noProof/>
          <w:lang w:eastAsia="fr-FR"/>
        </w:rPr>
        <w:drawing>
          <wp:inline distT="0" distB="0" distL="0" distR="0">
            <wp:extent cx="5753100" cy="1381125"/>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1381125"/>
                    </a:xfrm>
                    <a:prstGeom prst="rect">
                      <a:avLst/>
                    </a:prstGeom>
                    <a:solidFill>
                      <a:srgbClr val="FFFFFF"/>
                    </a:solidFill>
                    <a:ln>
                      <a:noFill/>
                    </a:ln>
                  </pic:spPr>
                </pic:pic>
              </a:graphicData>
            </a:graphic>
          </wp:inline>
        </w:drawing>
      </w:r>
    </w:p>
    <w:p w:rsidR="00E50A96" w:rsidRDefault="00972269">
      <w:pPr>
        <w:jc w:val="both"/>
      </w:pPr>
      <w:r>
        <w:rPr>
          <w:u w:val="single"/>
        </w:rPr>
        <w:t>Valider les modifications d’informations :</w:t>
      </w:r>
    </w:p>
    <w:p w:rsidR="00E50A96" w:rsidRDefault="00972269">
      <w:pPr>
        <w:jc w:val="both"/>
      </w:pPr>
      <w:r>
        <w:t>En cliquant sur l’identifiant, vous aurez accès à l’espace membre de la personne voulant modifier ses informations.</w:t>
      </w:r>
    </w:p>
    <w:p w:rsidR="00E50A96" w:rsidRDefault="00972269">
      <w:pPr>
        <w:jc w:val="both"/>
      </w:pPr>
      <w:r>
        <w:t xml:space="preserve">Cliquez sur valider la modification pour accepter les </w:t>
      </w:r>
      <w:r w:rsidR="00F6418D">
        <w:t>changements et un message apparaî</w:t>
      </w:r>
      <w:r>
        <w:t>t de nouveau.</w:t>
      </w:r>
    </w:p>
    <w:p w:rsidR="00E50A96" w:rsidRDefault="006126D8">
      <w:r>
        <w:rPr>
          <w:noProof/>
          <w:lang w:eastAsia="fr-FR"/>
        </w:rPr>
        <w:drawing>
          <wp:anchor distT="0" distB="0" distL="114300" distR="114300" simplePos="0" relativeHeight="251692032" behindDoc="0" locked="0" layoutInCell="1" allowOverlap="1">
            <wp:simplePos x="0" y="0"/>
            <wp:positionH relativeFrom="margin">
              <wp:align>center</wp:align>
            </wp:positionH>
            <wp:positionV relativeFrom="page">
              <wp:posOffset>4477109</wp:posOffset>
            </wp:positionV>
            <wp:extent cx="5762625" cy="1362075"/>
            <wp:effectExtent l="0" t="0" r="9525" b="9525"/>
            <wp:wrapTopAndBottom/>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2625" cy="1362075"/>
                    </a:xfrm>
                    <a:prstGeom prst="rect">
                      <a:avLst/>
                    </a:prstGeom>
                    <a:solidFill>
                      <a:srgbClr val="FFFFFF"/>
                    </a:solidFill>
                    <a:ln>
                      <a:noFill/>
                    </a:ln>
                  </pic:spPr>
                </pic:pic>
              </a:graphicData>
            </a:graphic>
          </wp:anchor>
        </w:drawing>
      </w:r>
    </w:p>
    <w:p w:rsidR="00E50A96" w:rsidRDefault="00972269">
      <w:pPr>
        <w:pStyle w:val="Titre3"/>
      </w:pPr>
      <w:bookmarkStart w:id="38" w:name="_Toc422572253"/>
      <w:bookmarkStart w:id="39" w:name="_Toc422789343"/>
      <w:r>
        <w:t>Consultation</w:t>
      </w:r>
      <w:bookmarkEnd w:id="38"/>
      <w:bookmarkEnd w:id="39"/>
    </w:p>
    <w:p w:rsidR="00E50A96" w:rsidRDefault="002A2790">
      <w:r>
        <w:rPr>
          <w:noProof/>
          <w:lang w:eastAsia="fr-FR"/>
        </w:rPr>
        <w:drawing>
          <wp:anchor distT="0" distB="0" distL="114300" distR="114300" simplePos="0" relativeHeight="251693056" behindDoc="0" locked="0" layoutInCell="1" allowOverlap="1" wp14:anchorId="17FBA8A7" wp14:editId="2C81D148">
            <wp:simplePos x="0" y="0"/>
            <wp:positionH relativeFrom="margin">
              <wp:align>center</wp:align>
            </wp:positionH>
            <wp:positionV relativeFrom="page">
              <wp:posOffset>6616065</wp:posOffset>
            </wp:positionV>
            <wp:extent cx="5753100" cy="2628900"/>
            <wp:effectExtent l="0" t="0" r="0" b="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2628900"/>
                    </a:xfrm>
                    <a:prstGeom prst="rect">
                      <a:avLst/>
                    </a:prstGeom>
                    <a:solidFill>
                      <a:srgbClr val="FFFFFF"/>
                    </a:solidFill>
                    <a:ln>
                      <a:noFill/>
                    </a:ln>
                  </pic:spPr>
                </pic:pic>
              </a:graphicData>
            </a:graphic>
          </wp:anchor>
        </w:drawing>
      </w:r>
    </w:p>
    <w:p w:rsidR="00E50A96" w:rsidRDefault="00E50A96"/>
    <w:p w:rsidR="00E50A96" w:rsidRDefault="00972269">
      <w:r>
        <w:lastRenderedPageBreak/>
        <w:t xml:space="preserve">Si vous cliquez sur le lien </w:t>
      </w:r>
      <w:r w:rsidR="0040526B">
        <w:t>"R</w:t>
      </w:r>
      <w:r>
        <w:t>echerche avancée</w:t>
      </w:r>
      <w:r w:rsidR="0040526B">
        <w:t xml:space="preserve">" </w:t>
      </w:r>
      <w:r>
        <w:t>:</w:t>
      </w:r>
    </w:p>
    <w:p w:rsidR="00E50A96" w:rsidRDefault="006126D8">
      <w:pPr>
        <w:jc w:val="center"/>
      </w:pPr>
      <w:r>
        <w:rPr>
          <w:noProof/>
          <w:lang w:eastAsia="fr-FR"/>
        </w:rPr>
        <w:drawing>
          <wp:inline distT="0" distB="0" distL="0" distR="0">
            <wp:extent cx="4257675" cy="3067050"/>
            <wp:effectExtent l="0" t="0" r="952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57675" cy="3067050"/>
                    </a:xfrm>
                    <a:prstGeom prst="rect">
                      <a:avLst/>
                    </a:prstGeom>
                    <a:solidFill>
                      <a:srgbClr val="FFFFFF"/>
                    </a:solidFill>
                    <a:ln>
                      <a:noFill/>
                    </a:ln>
                  </pic:spPr>
                </pic:pic>
              </a:graphicData>
            </a:graphic>
          </wp:inline>
        </w:drawing>
      </w:r>
    </w:p>
    <w:p w:rsidR="00E50A96" w:rsidRDefault="002A6829">
      <w:r>
        <w:t>Vous pourr</w:t>
      </w:r>
      <w:r w:rsidR="00972269">
        <w:t>ez rechercher une personne selon certains critères.</w:t>
      </w:r>
    </w:p>
    <w:p w:rsidR="00E50A96" w:rsidRDefault="00972269">
      <w:r>
        <w:t>Le lien</w:t>
      </w:r>
      <w:r w:rsidR="0040526B">
        <w:t xml:space="preserve"> "L</w:t>
      </w:r>
      <w:r>
        <w:t>iste des membres</w:t>
      </w:r>
      <w:r w:rsidR="0040526B">
        <w:t xml:space="preserve">" </w:t>
      </w:r>
      <w:r>
        <w:t>affiche la totalité des membres enregistrés dans le système GIMELA.</w:t>
      </w:r>
    </w:p>
    <w:p w:rsidR="00E50A96" w:rsidRDefault="006126D8">
      <w:pPr>
        <w:jc w:val="center"/>
      </w:pPr>
      <w:r>
        <w:rPr>
          <w:noProof/>
          <w:lang w:eastAsia="fr-FR"/>
        </w:rPr>
        <w:drawing>
          <wp:inline distT="0" distB="0" distL="0" distR="0">
            <wp:extent cx="4267200" cy="318135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67200" cy="3181350"/>
                    </a:xfrm>
                    <a:prstGeom prst="rect">
                      <a:avLst/>
                    </a:prstGeom>
                    <a:solidFill>
                      <a:srgbClr val="FFFFFF"/>
                    </a:solidFill>
                    <a:ln>
                      <a:noFill/>
                    </a:ln>
                  </pic:spPr>
                </pic:pic>
              </a:graphicData>
            </a:graphic>
          </wp:inline>
        </w:drawing>
      </w:r>
    </w:p>
    <w:p w:rsidR="00E50A96" w:rsidRDefault="0040526B">
      <w:r>
        <w:t>Vous pourr</w:t>
      </w:r>
      <w:r w:rsidR="00972269">
        <w:t>ez utiliser le champ « Rechercher » en écrivant le nom de la personne recherchée.</w:t>
      </w:r>
      <w:r w:rsidR="002A2790">
        <w:t xml:space="preserve"> </w:t>
      </w:r>
    </w:p>
    <w:p w:rsidR="00E50A96" w:rsidRDefault="006126D8">
      <w:pPr>
        <w:jc w:val="center"/>
      </w:pPr>
      <w:r>
        <w:rPr>
          <w:noProof/>
          <w:lang w:eastAsia="fr-FR"/>
        </w:rPr>
        <w:lastRenderedPageBreak/>
        <w:drawing>
          <wp:anchor distT="0" distB="0" distL="114300" distR="114300" simplePos="0" relativeHeight="251689984" behindDoc="0" locked="0" layoutInCell="1" allowOverlap="1">
            <wp:simplePos x="0" y="0"/>
            <wp:positionH relativeFrom="margin">
              <wp:align>center</wp:align>
            </wp:positionH>
            <wp:positionV relativeFrom="page">
              <wp:posOffset>931653</wp:posOffset>
            </wp:positionV>
            <wp:extent cx="4286250" cy="2466975"/>
            <wp:effectExtent l="0" t="0" r="0" b="9525"/>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86250" cy="2466975"/>
                    </a:xfrm>
                    <a:prstGeom prst="rect">
                      <a:avLst/>
                    </a:prstGeom>
                    <a:solidFill>
                      <a:srgbClr val="FFFFFF"/>
                    </a:solidFill>
                    <a:ln>
                      <a:noFill/>
                    </a:ln>
                  </pic:spPr>
                </pic:pic>
              </a:graphicData>
            </a:graphic>
          </wp:anchor>
        </w:drawing>
      </w:r>
    </w:p>
    <w:p w:rsidR="00E50A96" w:rsidRDefault="002A2790">
      <w:pPr>
        <w:pStyle w:val="Titre3"/>
      </w:pPr>
      <w:bookmarkStart w:id="40" w:name="_Toc422572254"/>
      <w:bookmarkStart w:id="41" w:name="_Toc422789344"/>
      <w:r>
        <w:rPr>
          <w:noProof/>
          <w:lang w:eastAsia="fr-FR"/>
        </w:rPr>
        <w:drawing>
          <wp:anchor distT="0" distB="0" distL="114300" distR="114300" simplePos="0" relativeHeight="251688960" behindDoc="0" locked="0" layoutInCell="1" allowOverlap="1" wp14:anchorId="009BCD81" wp14:editId="7427889B">
            <wp:simplePos x="0" y="0"/>
            <wp:positionH relativeFrom="margin">
              <wp:align>center</wp:align>
            </wp:positionH>
            <wp:positionV relativeFrom="paragraph">
              <wp:posOffset>306705</wp:posOffset>
            </wp:positionV>
            <wp:extent cx="4295775" cy="3114675"/>
            <wp:effectExtent l="0" t="0" r="9525" b="9525"/>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95775" cy="3114675"/>
                    </a:xfrm>
                    <a:prstGeom prst="rect">
                      <a:avLst/>
                    </a:prstGeom>
                    <a:solidFill>
                      <a:srgbClr val="FFFFFF"/>
                    </a:solidFill>
                    <a:ln>
                      <a:noFill/>
                    </a:ln>
                  </pic:spPr>
                </pic:pic>
              </a:graphicData>
            </a:graphic>
          </wp:anchor>
        </w:drawing>
      </w:r>
      <w:r w:rsidR="00972269">
        <w:t>Journal des mouvements</w:t>
      </w:r>
      <w:bookmarkEnd w:id="40"/>
      <w:bookmarkEnd w:id="41"/>
    </w:p>
    <w:p w:rsidR="00E50A96" w:rsidRDefault="00E50A96">
      <w:pPr>
        <w:jc w:val="center"/>
      </w:pPr>
    </w:p>
    <w:p w:rsidR="00E50A96" w:rsidRDefault="00972269">
      <w:r>
        <w:t xml:space="preserve">Dans le </w:t>
      </w:r>
      <w:r w:rsidR="002A2790">
        <w:t>journal des mouvements vous pourr</w:t>
      </w:r>
      <w:r>
        <w:t>ez consulter tous les mouvements répertoriés dans le système.</w:t>
      </w:r>
    </w:p>
    <w:p w:rsidR="00E50A96" w:rsidRDefault="00972269">
      <w:r>
        <w:t>Les mouvements monétaires peuvent être consultés selon plusieurs critères :</w:t>
      </w:r>
    </w:p>
    <w:p w:rsidR="00E50A96" w:rsidRDefault="00972269">
      <w:pPr>
        <w:pStyle w:val="Paragraphedeliste1"/>
        <w:numPr>
          <w:ilvl w:val="0"/>
          <w:numId w:val="6"/>
        </w:numPr>
      </w:pPr>
      <w:r>
        <w:t>Selon le membre</w:t>
      </w:r>
      <w:r w:rsidR="006977F4">
        <w:t>.</w:t>
      </w:r>
    </w:p>
    <w:p w:rsidR="00E50A96" w:rsidRDefault="006977F4">
      <w:pPr>
        <w:pStyle w:val="Paragraphedeliste1"/>
        <w:numPr>
          <w:ilvl w:val="0"/>
          <w:numId w:val="6"/>
        </w:numPr>
      </w:pPr>
      <w:r>
        <w:t>Une date précise, si elle n'est pas inscrite, alors la recherche se fait sur la date du jour.</w:t>
      </w:r>
    </w:p>
    <w:p w:rsidR="00E50A96" w:rsidRDefault="00972269">
      <w:pPr>
        <w:pStyle w:val="Paragraphedeliste1"/>
        <w:numPr>
          <w:ilvl w:val="0"/>
          <w:numId w:val="6"/>
        </w:numPr>
      </w:pPr>
      <w:r>
        <w:t>Par l’année</w:t>
      </w:r>
      <w:r w:rsidR="006977F4">
        <w:t>, si elle n'est pas inscrite alors la recherche se fait sur l'année en cours.</w:t>
      </w:r>
    </w:p>
    <w:p w:rsidR="00E50A96" w:rsidRDefault="00972269">
      <w:pPr>
        <w:pStyle w:val="Paragraphedeliste1"/>
        <w:numPr>
          <w:ilvl w:val="0"/>
          <w:numId w:val="6"/>
        </w:numPr>
      </w:pPr>
      <w:r>
        <w:t>L’année en cours</w:t>
      </w:r>
      <w:r w:rsidR="006977F4">
        <w:t>.</w:t>
      </w:r>
    </w:p>
    <w:p w:rsidR="00E50A96" w:rsidRDefault="00972269">
      <w:r>
        <w:t>Une fois votre choix de rechercher effectuées cliquez sur :</w:t>
      </w:r>
    </w:p>
    <w:p w:rsidR="00E50A96" w:rsidRDefault="00E50A96"/>
    <w:p w:rsidR="00E50A96" w:rsidRDefault="00F61209">
      <w:r>
        <w:rPr>
          <w:noProof/>
          <w:lang w:eastAsia="fr-FR"/>
        </w:rPr>
        <w:lastRenderedPageBreak/>
        <w:drawing>
          <wp:anchor distT="0" distB="0" distL="114300" distR="114300" simplePos="0" relativeHeight="251701248" behindDoc="0" locked="0" layoutInCell="1" allowOverlap="1" wp14:anchorId="37E5E75E" wp14:editId="09E9E508">
            <wp:simplePos x="0" y="0"/>
            <wp:positionH relativeFrom="margin">
              <wp:posOffset>2209117</wp:posOffset>
            </wp:positionH>
            <wp:positionV relativeFrom="page">
              <wp:posOffset>974485</wp:posOffset>
            </wp:positionV>
            <wp:extent cx="1428750" cy="495300"/>
            <wp:effectExtent l="0" t="0" r="0" b="0"/>
            <wp:wrapTopAndBottom/>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428750" cy="495300"/>
                    </a:xfrm>
                    <a:prstGeom prst="rect">
                      <a:avLst/>
                    </a:prstGeom>
                    <a:solidFill>
                      <a:srgbClr val="FFFFFF"/>
                    </a:solidFill>
                    <a:ln>
                      <a:noFill/>
                    </a:ln>
                  </pic:spPr>
                </pic:pic>
              </a:graphicData>
            </a:graphic>
          </wp:anchor>
        </w:drawing>
      </w:r>
      <w:r w:rsidR="00972269">
        <w:t>Un</w:t>
      </w:r>
      <w:r w:rsidR="002A2790">
        <w:t xml:space="preserve"> tableau apparaî</w:t>
      </w:r>
      <w:r w:rsidR="00972269">
        <w:t>t indiquant :</w:t>
      </w:r>
    </w:p>
    <w:p w:rsidR="00E50A96" w:rsidRDefault="00972269">
      <w:pPr>
        <w:pStyle w:val="Paragraphedeliste1"/>
        <w:numPr>
          <w:ilvl w:val="0"/>
          <w:numId w:val="7"/>
        </w:numPr>
      </w:pPr>
      <w:r>
        <w:t>Le numéro du mouvement</w:t>
      </w:r>
    </w:p>
    <w:p w:rsidR="00E50A96" w:rsidRDefault="00972269">
      <w:pPr>
        <w:pStyle w:val="Paragraphedeliste1"/>
        <w:numPr>
          <w:ilvl w:val="0"/>
          <w:numId w:val="7"/>
        </w:numPr>
      </w:pPr>
      <w:r>
        <w:t xml:space="preserve">La date et l’heure </w:t>
      </w:r>
    </w:p>
    <w:p w:rsidR="00E50A96" w:rsidRDefault="00972269">
      <w:pPr>
        <w:pStyle w:val="Paragraphedeliste1"/>
        <w:numPr>
          <w:ilvl w:val="0"/>
          <w:numId w:val="7"/>
        </w:numPr>
      </w:pPr>
      <w:r>
        <w:t>Le type de paiement</w:t>
      </w:r>
    </w:p>
    <w:p w:rsidR="00E50A96" w:rsidRDefault="00972269">
      <w:pPr>
        <w:pStyle w:val="Paragraphedeliste1"/>
        <w:numPr>
          <w:ilvl w:val="0"/>
          <w:numId w:val="7"/>
        </w:numPr>
      </w:pPr>
      <w:r>
        <w:t>Le débit ou crédit</w:t>
      </w:r>
    </w:p>
    <w:p w:rsidR="00E50A96" w:rsidRDefault="00972269">
      <w:pPr>
        <w:pStyle w:val="Paragraphedeliste1"/>
        <w:numPr>
          <w:ilvl w:val="0"/>
          <w:numId w:val="7"/>
        </w:numPr>
      </w:pPr>
      <w:r>
        <w:t>Le libellé</w:t>
      </w:r>
    </w:p>
    <w:p w:rsidR="00E50A96" w:rsidRDefault="00F61209">
      <w:pPr>
        <w:pStyle w:val="Paragraphedeliste1"/>
        <w:numPr>
          <w:ilvl w:val="0"/>
          <w:numId w:val="7"/>
        </w:numPr>
      </w:pPr>
      <w:r>
        <w:t>Le membre sur qui il</w:t>
      </w:r>
      <w:r w:rsidR="00972269">
        <w:t xml:space="preserve"> a agi</w:t>
      </w:r>
    </w:p>
    <w:p w:rsidR="00E50A96" w:rsidRDefault="00F61209">
      <w:pPr>
        <w:pStyle w:val="Paragraphedeliste1"/>
        <w:numPr>
          <w:ilvl w:val="0"/>
          <w:numId w:val="7"/>
        </w:numPr>
      </w:pPr>
      <w:r>
        <w:t>Le gestionnaire qu</w:t>
      </w:r>
      <w:r w:rsidR="00972269">
        <w:t>i</w:t>
      </w:r>
      <w:r>
        <w:t xml:space="preserve"> l'</w:t>
      </w:r>
      <w:r w:rsidR="00972269">
        <w:t xml:space="preserve"> a effectué</w:t>
      </w:r>
    </w:p>
    <w:p w:rsidR="00E50A96" w:rsidRDefault="00E50A96">
      <w:pPr>
        <w:pStyle w:val="Paragraphedeliste1"/>
      </w:pPr>
    </w:p>
    <w:p w:rsidR="00E50A96" w:rsidRDefault="006126D8" w:rsidP="002A2790">
      <w:pPr>
        <w:pStyle w:val="Paragraphedeliste1"/>
      </w:pPr>
      <w:r>
        <w:rPr>
          <w:noProof/>
          <w:lang w:eastAsia="fr-FR"/>
        </w:rPr>
        <w:drawing>
          <wp:anchor distT="0" distB="0" distL="114300" distR="114300" simplePos="0" relativeHeight="251686912" behindDoc="0" locked="0" layoutInCell="1" allowOverlap="1" wp14:anchorId="63088A79" wp14:editId="59B5413C">
            <wp:simplePos x="0" y="0"/>
            <wp:positionH relativeFrom="margin">
              <wp:align>center</wp:align>
            </wp:positionH>
            <wp:positionV relativeFrom="paragraph">
              <wp:posOffset>-755</wp:posOffset>
            </wp:positionV>
            <wp:extent cx="5762625" cy="504825"/>
            <wp:effectExtent l="0" t="0" r="9525" b="9525"/>
            <wp:wrapTopAndBottom/>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2625" cy="504825"/>
                    </a:xfrm>
                    <a:prstGeom prst="rect">
                      <a:avLst/>
                    </a:prstGeom>
                    <a:solidFill>
                      <a:srgbClr val="FFFFFF"/>
                    </a:solidFill>
                    <a:ln>
                      <a:noFill/>
                    </a:ln>
                  </pic:spPr>
                </pic:pic>
              </a:graphicData>
            </a:graphic>
          </wp:anchor>
        </w:drawing>
      </w:r>
    </w:p>
    <w:p w:rsidR="00E50A96" w:rsidRDefault="00972269" w:rsidP="007470A0">
      <w:pPr>
        <w:pStyle w:val="Titre2"/>
      </w:pPr>
      <w:bookmarkStart w:id="42" w:name="_Toc422572255"/>
      <w:bookmarkStart w:id="43" w:name="_Toc422789345"/>
      <w:r>
        <w:t>Importation</w:t>
      </w:r>
      <w:bookmarkEnd w:id="42"/>
      <w:bookmarkEnd w:id="43"/>
      <w:r>
        <w:t xml:space="preserve"> </w:t>
      </w:r>
    </w:p>
    <w:p w:rsidR="00E50A96" w:rsidRDefault="00E50A96"/>
    <w:p w:rsidR="007470A0" w:rsidRDefault="0070772F">
      <w:r>
        <w:rPr>
          <w:noProof/>
          <w:lang w:eastAsia="fr-FR"/>
        </w:rPr>
        <w:drawing>
          <wp:anchor distT="0" distB="0" distL="114300" distR="114300" simplePos="0" relativeHeight="251687936" behindDoc="0" locked="0" layoutInCell="1" allowOverlap="1" wp14:anchorId="5B8A4DD7" wp14:editId="63D92AB6">
            <wp:simplePos x="0" y="0"/>
            <wp:positionH relativeFrom="margin">
              <wp:posOffset>-151130</wp:posOffset>
            </wp:positionH>
            <wp:positionV relativeFrom="page">
              <wp:posOffset>5744545</wp:posOffset>
            </wp:positionV>
            <wp:extent cx="5753100" cy="2781300"/>
            <wp:effectExtent l="0" t="0" r="0" b="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3100" cy="2781300"/>
                    </a:xfrm>
                    <a:prstGeom prst="rect">
                      <a:avLst/>
                    </a:prstGeom>
                    <a:solidFill>
                      <a:srgbClr val="FFFFFF"/>
                    </a:solidFill>
                    <a:ln>
                      <a:noFill/>
                    </a:ln>
                  </pic:spPr>
                </pic:pic>
              </a:graphicData>
            </a:graphic>
          </wp:anchor>
        </w:drawing>
      </w:r>
      <w:r w:rsidR="00972269">
        <w:t>Cette option insère toute les planches de vol du format fich</w:t>
      </w:r>
      <w:r w:rsidR="007470A0">
        <w:t>ier csv (fichier du type Excel).</w:t>
      </w:r>
    </w:p>
    <w:p w:rsidR="007470A0" w:rsidRDefault="007470A0">
      <w:pPr>
        <w:rPr>
          <w:color w:val="FF0000"/>
        </w:rPr>
      </w:pPr>
      <w:r w:rsidRPr="007470A0">
        <w:rPr>
          <w:color w:val="FF0000"/>
        </w:rPr>
        <w:t xml:space="preserve">ATTENTION : </w:t>
      </w:r>
    </w:p>
    <w:p w:rsidR="007470A0" w:rsidRPr="007470A0" w:rsidRDefault="007470A0">
      <w:pPr>
        <w:rPr>
          <w:color w:val="FF0000"/>
        </w:rPr>
      </w:pPr>
      <w:r w:rsidRPr="007470A0">
        <w:rPr>
          <w:color w:val="FF0000"/>
        </w:rPr>
        <w:t xml:space="preserve">VEUILLEZ VERIFIER LA PRESENCE DES INFORMATIONS PAR RAPPORT AUX UTILISATEURS ET AUX IMMATRICULATIONS DES </w:t>
      </w:r>
      <w:r w:rsidR="0070772F">
        <w:rPr>
          <w:color w:val="FF0000"/>
        </w:rPr>
        <w:t>AERONEFS ! LA PLANCHE NE DEVRA Ê</w:t>
      </w:r>
      <w:r w:rsidRPr="007470A0">
        <w:rPr>
          <w:color w:val="FF0000"/>
        </w:rPr>
        <w:t xml:space="preserve">TRE IMPORTER QU'UNE FOIS. SI IL Y'A DES INFORMATIONS MANQUANTES, VEUILLES LES AJOUTER EN ENLEVANT </w:t>
      </w:r>
      <w:r w:rsidR="0070772F">
        <w:rPr>
          <w:color w:val="FF0000"/>
        </w:rPr>
        <w:t>CELLES QUI ONT ETE DEJA IMPORTE</w:t>
      </w:r>
      <w:r w:rsidR="002D6AE5">
        <w:rPr>
          <w:color w:val="FF0000"/>
        </w:rPr>
        <w:t>E</w:t>
      </w:r>
      <w:r w:rsidRPr="007470A0">
        <w:rPr>
          <w:color w:val="FF0000"/>
        </w:rPr>
        <w:t>.</w:t>
      </w:r>
    </w:p>
    <w:p w:rsidR="00E50A96" w:rsidRDefault="00972269">
      <w:r>
        <w:lastRenderedPageBreak/>
        <w:t xml:space="preserve">Une fois un fichier </w:t>
      </w:r>
      <w:r w:rsidR="00C34813">
        <w:t xml:space="preserve">CSV </w:t>
      </w:r>
      <w:r>
        <w:t>sélectionné, cliquez sur :</w:t>
      </w:r>
    </w:p>
    <w:p w:rsidR="00C34813" w:rsidRDefault="006126D8">
      <w:r>
        <w:rPr>
          <w:noProof/>
          <w:lang w:eastAsia="fr-FR"/>
        </w:rPr>
        <w:drawing>
          <wp:anchor distT="0" distB="0" distL="114300" distR="114300" simplePos="0" relativeHeight="251702272" behindDoc="0" locked="0" layoutInCell="1" allowOverlap="1">
            <wp:simplePos x="0" y="0"/>
            <wp:positionH relativeFrom="margin">
              <wp:align>center</wp:align>
            </wp:positionH>
            <wp:positionV relativeFrom="page">
              <wp:posOffset>1216325</wp:posOffset>
            </wp:positionV>
            <wp:extent cx="3000375" cy="323850"/>
            <wp:effectExtent l="0" t="0" r="9525" b="0"/>
            <wp:wrapTopAndBottom/>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00375" cy="323850"/>
                    </a:xfrm>
                    <a:prstGeom prst="rect">
                      <a:avLst/>
                    </a:prstGeom>
                    <a:solidFill>
                      <a:srgbClr val="FFFFFF"/>
                    </a:solidFill>
                    <a:ln>
                      <a:noFill/>
                    </a:ln>
                  </pic:spPr>
                </pic:pic>
              </a:graphicData>
            </a:graphic>
          </wp:anchor>
        </w:drawing>
      </w:r>
    </w:p>
    <w:p w:rsidR="00972269" w:rsidRDefault="00C34813">
      <w:r>
        <w:t>Un message apparaî</w:t>
      </w:r>
      <w:r w:rsidR="00972269">
        <w:t>t ainsi qu’un lien permettant de consulter la planche</w:t>
      </w:r>
      <w:r>
        <w:t xml:space="preserve"> de vol que vous venez d’importer avec les différents coûts appliqué</w:t>
      </w:r>
      <w:r w:rsidR="00972269">
        <w:t>s aux pilotes.</w:t>
      </w:r>
      <w:r w:rsidR="00972269">
        <w:br/>
      </w:r>
      <w:r w:rsidR="00972269">
        <w:br/>
        <w:t>La valorisation se fait via un autre fichier qui peut être modifié seulement par le super utilisateur.</w:t>
      </w:r>
    </w:p>
    <w:p w:rsidR="00E50A96" w:rsidRDefault="00972269">
      <w:pPr>
        <w:pStyle w:val="Titre3"/>
      </w:pPr>
      <w:bookmarkStart w:id="44" w:name="_Toc422572256"/>
      <w:bookmarkStart w:id="45" w:name="_Toc422789346"/>
      <w:r>
        <w:t>Planche</w:t>
      </w:r>
      <w:bookmarkEnd w:id="44"/>
      <w:bookmarkEnd w:id="45"/>
    </w:p>
    <w:p w:rsidR="00E50A96" w:rsidRDefault="00972269" w:rsidP="003F08B1">
      <w:pPr>
        <w:pStyle w:val="Paragraphedeliste"/>
        <w:numPr>
          <w:ilvl w:val="0"/>
          <w:numId w:val="9"/>
        </w:numPr>
      </w:pPr>
      <w:r>
        <w:t>Consulter toutes les planches de vols inscrits dans le système.</w:t>
      </w:r>
    </w:p>
    <w:p w:rsidR="00E50A96" w:rsidRDefault="00E50A96"/>
    <w:p w:rsidR="00E50A96" w:rsidRDefault="006126D8">
      <w:r>
        <w:rPr>
          <w:noProof/>
          <w:lang w:eastAsia="fr-FR"/>
        </w:rPr>
        <w:drawing>
          <wp:inline distT="0" distB="0" distL="0" distR="0">
            <wp:extent cx="5762625" cy="25241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2625" cy="2524125"/>
                    </a:xfrm>
                    <a:prstGeom prst="rect">
                      <a:avLst/>
                    </a:prstGeom>
                    <a:solidFill>
                      <a:srgbClr val="FFFFFF"/>
                    </a:solidFill>
                    <a:ln>
                      <a:noFill/>
                    </a:ln>
                  </pic:spPr>
                </pic:pic>
              </a:graphicData>
            </a:graphic>
          </wp:inline>
        </w:drawing>
      </w:r>
    </w:p>
    <w:p w:rsidR="00E50A96" w:rsidRDefault="00972269">
      <w:r>
        <w:t>Pour consulter une planche de vol, cliquez sur :</w:t>
      </w:r>
    </w:p>
    <w:p w:rsidR="00E50A96" w:rsidRDefault="006126D8">
      <w:r>
        <w:rPr>
          <w:noProof/>
          <w:lang w:eastAsia="fr-FR"/>
        </w:rPr>
        <w:drawing>
          <wp:anchor distT="0" distB="0" distL="114300" distR="114300" simplePos="0" relativeHeight="251703296" behindDoc="0" locked="0" layoutInCell="1" allowOverlap="1">
            <wp:simplePos x="0" y="0"/>
            <wp:positionH relativeFrom="margin">
              <wp:align>center</wp:align>
            </wp:positionH>
            <wp:positionV relativeFrom="paragraph">
              <wp:posOffset>947</wp:posOffset>
            </wp:positionV>
            <wp:extent cx="3409950" cy="314325"/>
            <wp:effectExtent l="0" t="0" r="0" b="9525"/>
            <wp:wrapTopAndBottom/>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09950" cy="314325"/>
                    </a:xfrm>
                    <a:prstGeom prst="rect">
                      <a:avLst/>
                    </a:prstGeom>
                    <a:solidFill>
                      <a:srgbClr val="FFFFFF"/>
                    </a:solidFill>
                    <a:ln>
                      <a:noFill/>
                    </a:ln>
                  </pic:spPr>
                </pic:pic>
              </a:graphicData>
            </a:graphic>
          </wp:anchor>
        </w:drawing>
      </w:r>
    </w:p>
    <w:p w:rsidR="00E50A96" w:rsidRDefault="00972269">
      <w:r>
        <w:t xml:space="preserve">Choisissez la date que vous </w:t>
      </w:r>
      <w:r w:rsidR="00C34813">
        <w:t>souhaitez consulter</w:t>
      </w:r>
      <w:r>
        <w:t xml:space="preserve"> et cliquez sur :</w:t>
      </w:r>
    </w:p>
    <w:p w:rsidR="00E50A96" w:rsidRDefault="006126D8">
      <w:r>
        <w:rPr>
          <w:noProof/>
          <w:lang w:eastAsia="fr-FR"/>
        </w:rPr>
        <w:drawing>
          <wp:anchor distT="0" distB="0" distL="114300" distR="114300" simplePos="0" relativeHeight="251704320" behindDoc="0" locked="0" layoutInCell="1" allowOverlap="1">
            <wp:simplePos x="0" y="0"/>
            <wp:positionH relativeFrom="margin">
              <wp:align>center</wp:align>
            </wp:positionH>
            <wp:positionV relativeFrom="paragraph">
              <wp:posOffset>-2073</wp:posOffset>
            </wp:positionV>
            <wp:extent cx="1647825" cy="314325"/>
            <wp:effectExtent l="0" t="0" r="9525" b="9525"/>
            <wp:wrapTopAndBottom/>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47825" cy="314325"/>
                    </a:xfrm>
                    <a:prstGeom prst="rect">
                      <a:avLst/>
                    </a:prstGeom>
                    <a:solidFill>
                      <a:srgbClr val="FFFFFF"/>
                    </a:solidFill>
                    <a:ln>
                      <a:noFill/>
                    </a:ln>
                  </pic:spPr>
                </pic:pic>
              </a:graphicData>
            </a:graphic>
          </wp:anchor>
        </w:drawing>
      </w:r>
    </w:p>
    <w:p w:rsidR="00E50A96" w:rsidRDefault="00972269">
      <w:r>
        <w:t>Un tableau apparaît</w:t>
      </w:r>
      <w:r w:rsidR="005626AA">
        <w:t>ra</w:t>
      </w:r>
      <w:r>
        <w:t> :</w:t>
      </w:r>
    </w:p>
    <w:p w:rsidR="005626AA" w:rsidRDefault="005626AA"/>
    <w:p w:rsidR="00E50A96" w:rsidRDefault="006126D8">
      <w:r>
        <w:rPr>
          <w:noProof/>
          <w:lang w:eastAsia="fr-FR"/>
        </w:rPr>
        <w:drawing>
          <wp:anchor distT="0" distB="0" distL="114300" distR="114300" simplePos="0" relativeHeight="251705344" behindDoc="0" locked="0" layoutInCell="1" allowOverlap="1">
            <wp:simplePos x="0" y="0"/>
            <wp:positionH relativeFrom="margin">
              <wp:posOffset>-813531</wp:posOffset>
            </wp:positionH>
            <wp:positionV relativeFrom="page">
              <wp:posOffset>8126083</wp:posOffset>
            </wp:positionV>
            <wp:extent cx="7382510" cy="758825"/>
            <wp:effectExtent l="0" t="0" r="8890" b="3175"/>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382510" cy="7588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E50A96" w:rsidRDefault="00972269">
      <w:pPr>
        <w:pStyle w:val="Titre3"/>
      </w:pPr>
      <w:bookmarkStart w:id="46" w:name="_Toc422572257"/>
      <w:bookmarkStart w:id="47" w:name="_Toc422789347"/>
      <w:r>
        <w:lastRenderedPageBreak/>
        <w:t>Mouvement</w:t>
      </w:r>
      <w:bookmarkEnd w:id="46"/>
      <w:bookmarkEnd w:id="47"/>
    </w:p>
    <w:p w:rsidR="00E50A96" w:rsidRDefault="00E50A96"/>
    <w:p w:rsidR="00E50A96" w:rsidRDefault="006126D8">
      <w:r>
        <w:rPr>
          <w:noProof/>
          <w:lang w:eastAsia="fr-FR"/>
        </w:rPr>
        <w:drawing>
          <wp:inline distT="0" distB="0" distL="0" distR="0">
            <wp:extent cx="5753100" cy="318135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3100" cy="3181350"/>
                    </a:xfrm>
                    <a:prstGeom prst="rect">
                      <a:avLst/>
                    </a:prstGeom>
                    <a:solidFill>
                      <a:srgbClr val="FFFFFF"/>
                    </a:solidFill>
                    <a:ln>
                      <a:noFill/>
                    </a:ln>
                  </pic:spPr>
                </pic:pic>
              </a:graphicData>
            </a:graphic>
          </wp:inline>
        </w:drawing>
      </w:r>
    </w:p>
    <w:p w:rsidR="00E50A96" w:rsidRDefault="005626AA">
      <w:r>
        <w:t>Sur cette page, vous pourr</w:t>
      </w:r>
      <w:r w:rsidR="00972269">
        <w:t>ez créer, modifier ou encore supprimer des mouvements.</w:t>
      </w:r>
    </w:p>
    <w:p w:rsidR="00E50A96" w:rsidRDefault="00972269">
      <w:r>
        <w:t xml:space="preserve">Elle est composée de trois menus et de </w:t>
      </w:r>
      <w:r w:rsidR="003A10ED">
        <w:t xml:space="preserve">deux </w:t>
      </w:r>
      <w:r>
        <w:t>liens vers les tarifs du club et le journal des mouvements (voir journal des mouvements).</w:t>
      </w:r>
    </w:p>
    <w:p w:rsidR="00E50A96" w:rsidRDefault="00972269" w:rsidP="00CF5EAE">
      <w:pPr>
        <w:pStyle w:val="Titre3"/>
      </w:pPr>
      <w:bookmarkStart w:id="48" w:name="_Toc422789348"/>
      <w:r>
        <w:t>Créer un mouvement</w:t>
      </w:r>
      <w:bookmarkEnd w:id="48"/>
    </w:p>
    <w:p w:rsidR="00E50A96" w:rsidRDefault="00972269">
      <w:r>
        <w:t>Cliquez sur :</w:t>
      </w:r>
    </w:p>
    <w:p w:rsidR="00E50A96" w:rsidRDefault="003A10ED" w:rsidP="003A10ED">
      <w:r>
        <w:rPr>
          <w:noProof/>
          <w:lang w:eastAsia="fr-FR"/>
        </w:rPr>
        <w:drawing>
          <wp:anchor distT="0" distB="0" distL="114300" distR="114300" simplePos="0" relativeHeight="251707392" behindDoc="0" locked="0" layoutInCell="1" allowOverlap="1" wp14:anchorId="006865DA" wp14:editId="4018166A">
            <wp:simplePos x="0" y="0"/>
            <wp:positionH relativeFrom="margin">
              <wp:align>center</wp:align>
            </wp:positionH>
            <wp:positionV relativeFrom="page">
              <wp:posOffset>6616185</wp:posOffset>
            </wp:positionV>
            <wp:extent cx="4045585" cy="3049905"/>
            <wp:effectExtent l="0" t="0" r="0" b="0"/>
            <wp:wrapTopAndBottom/>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45585" cy="3049905"/>
                    </a:xfrm>
                    <a:prstGeom prst="rect">
                      <a:avLst/>
                    </a:prstGeom>
                    <a:solidFill>
                      <a:srgbClr val="FFFFFF"/>
                    </a:solidFill>
                    <a:ln>
                      <a:noFill/>
                    </a:ln>
                  </pic:spPr>
                </pic:pic>
              </a:graphicData>
            </a:graphic>
          </wp:anchor>
        </w:drawing>
      </w:r>
      <w:r w:rsidR="006126D8">
        <w:rPr>
          <w:noProof/>
          <w:lang w:eastAsia="fr-FR"/>
        </w:rPr>
        <w:drawing>
          <wp:anchor distT="0" distB="0" distL="114300" distR="114300" simplePos="0" relativeHeight="251706368" behindDoc="0" locked="0" layoutInCell="1" allowOverlap="1" wp14:anchorId="390353BD" wp14:editId="4FB04736">
            <wp:simplePos x="0" y="0"/>
            <wp:positionH relativeFrom="margin">
              <wp:align>center</wp:align>
            </wp:positionH>
            <wp:positionV relativeFrom="page">
              <wp:posOffset>5926347</wp:posOffset>
            </wp:positionV>
            <wp:extent cx="3657600" cy="419100"/>
            <wp:effectExtent l="0" t="0" r="0" b="0"/>
            <wp:wrapTopAndBottom/>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57600" cy="4191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E50A96" w:rsidRDefault="00972269">
      <w:r>
        <w:lastRenderedPageBreak/>
        <w:t>Un menu apparaît</w:t>
      </w:r>
    </w:p>
    <w:p w:rsidR="00E50A96" w:rsidRDefault="003A10ED">
      <w:r>
        <w:t xml:space="preserve">Choisissez le membre concerné </w:t>
      </w:r>
      <w:r w:rsidR="00972269">
        <w:t>dans le menu déroulant :</w:t>
      </w:r>
    </w:p>
    <w:p w:rsidR="00E50A96" w:rsidRDefault="006126D8">
      <w:r>
        <w:rPr>
          <w:noProof/>
          <w:lang w:eastAsia="fr-FR"/>
        </w:rPr>
        <w:drawing>
          <wp:anchor distT="0" distB="0" distL="114300" distR="114300" simplePos="0" relativeHeight="251708416" behindDoc="0" locked="0" layoutInCell="1" allowOverlap="1">
            <wp:simplePos x="0" y="0"/>
            <wp:positionH relativeFrom="margin">
              <wp:align>center</wp:align>
            </wp:positionH>
            <wp:positionV relativeFrom="paragraph">
              <wp:posOffset>-144</wp:posOffset>
            </wp:positionV>
            <wp:extent cx="3286125" cy="304800"/>
            <wp:effectExtent l="0" t="0" r="9525" b="0"/>
            <wp:wrapTopAndBottom/>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86125" cy="304800"/>
                    </a:xfrm>
                    <a:prstGeom prst="rect">
                      <a:avLst/>
                    </a:prstGeom>
                    <a:solidFill>
                      <a:srgbClr val="FFFFFF"/>
                    </a:solidFill>
                    <a:ln>
                      <a:noFill/>
                    </a:ln>
                  </pic:spPr>
                </pic:pic>
              </a:graphicData>
            </a:graphic>
          </wp:anchor>
        </w:drawing>
      </w:r>
    </w:p>
    <w:p w:rsidR="00E50A96" w:rsidRDefault="00972269">
      <w:r>
        <w:t>Le t</w:t>
      </w:r>
      <w:r w:rsidR="00BA3983">
        <w:t>ype d’opérations (crédit/débit</w:t>
      </w:r>
      <w:r>
        <w:t>) :</w:t>
      </w:r>
    </w:p>
    <w:p w:rsidR="00E50A96" w:rsidRDefault="006126D8">
      <w:r>
        <w:rPr>
          <w:noProof/>
          <w:lang w:eastAsia="fr-FR"/>
        </w:rPr>
        <w:drawing>
          <wp:anchor distT="0" distB="0" distL="114300" distR="114300" simplePos="0" relativeHeight="251709440" behindDoc="0" locked="0" layoutInCell="1" allowOverlap="1">
            <wp:simplePos x="0" y="0"/>
            <wp:positionH relativeFrom="margin">
              <wp:align>center</wp:align>
            </wp:positionH>
            <wp:positionV relativeFrom="paragraph">
              <wp:posOffset>-731</wp:posOffset>
            </wp:positionV>
            <wp:extent cx="2895600" cy="257175"/>
            <wp:effectExtent l="0" t="0" r="0" b="9525"/>
            <wp:wrapTopAndBottom/>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95600" cy="257175"/>
                    </a:xfrm>
                    <a:prstGeom prst="rect">
                      <a:avLst/>
                    </a:prstGeom>
                    <a:solidFill>
                      <a:srgbClr val="FFFFFF"/>
                    </a:solidFill>
                    <a:ln>
                      <a:noFill/>
                    </a:ln>
                  </pic:spPr>
                </pic:pic>
              </a:graphicData>
            </a:graphic>
          </wp:anchor>
        </w:drawing>
      </w:r>
    </w:p>
    <w:p w:rsidR="00E50A96" w:rsidRDefault="00972269">
      <w:r>
        <w:t>Le type de mouvement correspondant :</w:t>
      </w:r>
    </w:p>
    <w:p w:rsidR="00E50A96" w:rsidRDefault="006126D8">
      <w:r>
        <w:rPr>
          <w:noProof/>
          <w:lang w:eastAsia="fr-FR"/>
        </w:rPr>
        <w:drawing>
          <wp:anchor distT="0" distB="0" distL="114300" distR="114300" simplePos="0" relativeHeight="251710464" behindDoc="0" locked="0" layoutInCell="1" allowOverlap="1">
            <wp:simplePos x="0" y="0"/>
            <wp:positionH relativeFrom="margin">
              <wp:align>center</wp:align>
            </wp:positionH>
            <wp:positionV relativeFrom="page">
              <wp:posOffset>3209026</wp:posOffset>
            </wp:positionV>
            <wp:extent cx="5762625" cy="381000"/>
            <wp:effectExtent l="0" t="0" r="9525" b="0"/>
            <wp:wrapTopAndBottom/>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2625" cy="381000"/>
                    </a:xfrm>
                    <a:prstGeom prst="rect">
                      <a:avLst/>
                    </a:prstGeom>
                    <a:solidFill>
                      <a:srgbClr val="FFFFFF"/>
                    </a:solidFill>
                    <a:ln>
                      <a:noFill/>
                    </a:ln>
                  </pic:spPr>
                </pic:pic>
              </a:graphicData>
            </a:graphic>
          </wp:anchor>
        </w:drawing>
      </w:r>
    </w:p>
    <w:p w:rsidR="00E50A96" w:rsidRDefault="00DC7C21">
      <w:r>
        <w:t>Inscrivez le montant désiré</w:t>
      </w:r>
      <w:r w:rsidR="00972269">
        <w:t xml:space="preserve"> dans le champ montant et choisir le type de règlement :</w:t>
      </w:r>
    </w:p>
    <w:p w:rsidR="00E50A96" w:rsidRDefault="006126D8">
      <w:r>
        <w:rPr>
          <w:noProof/>
          <w:lang w:eastAsia="fr-FR"/>
        </w:rPr>
        <w:drawing>
          <wp:anchor distT="0" distB="0" distL="114300" distR="114300" simplePos="0" relativeHeight="251711488" behindDoc="0" locked="0" layoutInCell="1" allowOverlap="1">
            <wp:simplePos x="0" y="0"/>
            <wp:positionH relativeFrom="margin">
              <wp:align>center</wp:align>
            </wp:positionH>
            <wp:positionV relativeFrom="page">
              <wp:posOffset>4157932</wp:posOffset>
            </wp:positionV>
            <wp:extent cx="2105025" cy="981075"/>
            <wp:effectExtent l="0" t="0" r="9525" b="9525"/>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105025" cy="9810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E50A96" w:rsidRDefault="00972269">
      <w:r>
        <w:t>Ainsi que les commentaires  (champ</w:t>
      </w:r>
      <w:r w:rsidR="00DC7C21">
        <w:t>s</w:t>
      </w:r>
      <w:r>
        <w:t xml:space="preserve"> non obligatoire à remplir).</w:t>
      </w:r>
    </w:p>
    <w:p w:rsidR="00E50A96" w:rsidRDefault="006126D8">
      <w:r>
        <w:rPr>
          <w:noProof/>
          <w:lang w:eastAsia="fr-FR"/>
        </w:rPr>
        <w:drawing>
          <wp:inline distT="0" distB="0" distL="0" distR="0" wp14:anchorId="5F371DA9" wp14:editId="6079CC43">
            <wp:extent cx="5762625" cy="571500"/>
            <wp:effectExtent l="0" t="0" r="9525"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2625" cy="571500"/>
                    </a:xfrm>
                    <a:prstGeom prst="rect">
                      <a:avLst/>
                    </a:prstGeom>
                    <a:solidFill>
                      <a:srgbClr val="FFFFFF"/>
                    </a:solidFill>
                    <a:ln>
                      <a:noFill/>
                    </a:ln>
                  </pic:spPr>
                </pic:pic>
              </a:graphicData>
            </a:graphic>
          </wp:inline>
        </w:drawing>
      </w:r>
    </w:p>
    <w:p w:rsidR="00E50A96" w:rsidRDefault="00972269">
      <w:r>
        <w:t xml:space="preserve">Une fois que les champs sont </w:t>
      </w:r>
      <w:r w:rsidR="00DC7C21">
        <w:t xml:space="preserve">tous </w:t>
      </w:r>
      <w:r>
        <w:t>remplis, cliquez sur :</w:t>
      </w:r>
    </w:p>
    <w:p w:rsidR="00E50A96" w:rsidRDefault="006126D8">
      <w:r>
        <w:rPr>
          <w:noProof/>
          <w:lang w:eastAsia="fr-FR"/>
        </w:rPr>
        <w:drawing>
          <wp:inline distT="0" distB="0" distL="0" distR="0">
            <wp:extent cx="5753100" cy="32385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53100" cy="323850"/>
                    </a:xfrm>
                    <a:prstGeom prst="rect">
                      <a:avLst/>
                    </a:prstGeom>
                    <a:solidFill>
                      <a:srgbClr val="FFFFFF"/>
                    </a:solidFill>
                    <a:ln>
                      <a:noFill/>
                    </a:ln>
                  </pic:spPr>
                </pic:pic>
              </a:graphicData>
            </a:graphic>
          </wp:inline>
        </w:drawing>
      </w:r>
    </w:p>
    <w:p w:rsidR="00E50A96" w:rsidRDefault="00972269">
      <w:r>
        <w:t>Un message apparait pour confirmer l’ajout du mouvement  dans le système :</w:t>
      </w:r>
    </w:p>
    <w:p w:rsidR="00E50A96" w:rsidRDefault="006126D8">
      <w:r>
        <w:rPr>
          <w:noProof/>
          <w:lang w:eastAsia="fr-FR"/>
        </w:rPr>
        <w:drawing>
          <wp:anchor distT="0" distB="0" distL="114300" distR="114300" simplePos="0" relativeHeight="251712512" behindDoc="0" locked="0" layoutInCell="1" allowOverlap="1">
            <wp:simplePos x="0" y="0"/>
            <wp:positionH relativeFrom="margin">
              <wp:align>center</wp:align>
            </wp:positionH>
            <wp:positionV relativeFrom="page">
              <wp:posOffset>7401464</wp:posOffset>
            </wp:positionV>
            <wp:extent cx="2390775" cy="304800"/>
            <wp:effectExtent l="0" t="0" r="9525" b="0"/>
            <wp:wrapTopAndBottom/>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90775" cy="304800"/>
                    </a:xfrm>
                    <a:prstGeom prst="rect">
                      <a:avLst/>
                    </a:prstGeom>
                    <a:solidFill>
                      <a:srgbClr val="FFFFFF"/>
                    </a:solidFill>
                    <a:ln>
                      <a:noFill/>
                    </a:ln>
                  </pic:spPr>
                </pic:pic>
              </a:graphicData>
            </a:graphic>
          </wp:anchor>
        </w:drawing>
      </w:r>
    </w:p>
    <w:p w:rsidR="00E50A96" w:rsidRDefault="00972269" w:rsidP="00CF5EAE">
      <w:pPr>
        <w:pStyle w:val="Titre3"/>
      </w:pPr>
      <w:bookmarkStart w:id="49" w:name="_Toc422789349"/>
      <w:r>
        <w:t>Modifier  et supprimer un mouvement existant</w:t>
      </w:r>
      <w:bookmarkEnd w:id="49"/>
    </w:p>
    <w:p w:rsidR="00E50A96" w:rsidRDefault="00E50A96"/>
    <w:p w:rsidR="00E50A96" w:rsidRDefault="00972269">
      <w:r>
        <w:t>Avant  de pouvoir modifier ou supprimer un mouvement, il faut remplir le champ avec un identifiant existant.</w:t>
      </w:r>
    </w:p>
    <w:p w:rsidR="00E50A96" w:rsidRDefault="006126D8">
      <w:pPr>
        <w:rPr>
          <w:b/>
          <w:u w:val="single"/>
        </w:rPr>
      </w:pPr>
      <w:r>
        <w:rPr>
          <w:noProof/>
          <w:lang w:eastAsia="fr-FR"/>
        </w:rPr>
        <w:drawing>
          <wp:inline distT="0" distB="0" distL="0" distR="0">
            <wp:extent cx="4724400" cy="600075"/>
            <wp:effectExtent l="0" t="0" r="0"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24400" cy="600075"/>
                    </a:xfrm>
                    <a:prstGeom prst="rect">
                      <a:avLst/>
                    </a:prstGeom>
                    <a:solidFill>
                      <a:srgbClr val="FFFFFF"/>
                    </a:solidFill>
                    <a:ln>
                      <a:noFill/>
                    </a:ln>
                  </pic:spPr>
                </pic:pic>
              </a:graphicData>
            </a:graphic>
          </wp:inline>
        </w:drawing>
      </w:r>
    </w:p>
    <w:p w:rsidR="00E50A96" w:rsidRDefault="00972269" w:rsidP="00CF5EAE">
      <w:pPr>
        <w:pStyle w:val="Titre4"/>
      </w:pPr>
      <w:bookmarkStart w:id="50" w:name="_Toc422789350"/>
      <w:r>
        <w:lastRenderedPageBreak/>
        <w:t>Modifier</w:t>
      </w:r>
      <w:bookmarkEnd w:id="50"/>
    </w:p>
    <w:p w:rsidR="00E50A96" w:rsidRDefault="00972269">
      <w:r>
        <w:t>Cliquez sur :</w:t>
      </w:r>
    </w:p>
    <w:p w:rsidR="00E50A96" w:rsidRDefault="006126D8">
      <w:r>
        <w:rPr>
          <w:noProof/>
          <w:lang w:eastAsia="fr-FR"/>
        </w:rPr>
        <w:drawing>
          <wp:anchor distT="0" distB="0" distL="114300" distR="114300" simplePos="0" relativeHeight="251713536" behindDoc="0" locked="0" layoutInCell="1" allowOverlap="1">
            <wp:simplePos x="0" y="0"/>
            <wp:positionH relativeFrom="margin">
              <wp:align>center</wp:align>
            </wp:positionH>
            <wp:positionV relativeFrom="page">
              <wp:posOffset>1397479</wp:posOffset>
            </wp:positionV>
            <wp:extent cx="3648075" cy="419100"/>
            <wp:effectExtent l="0" t="0" r="9525" b="0"/>
            <wp:wrapTopAndBottom/>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48075" cy="419100"/>
                    </a:xfrm>
                    <a:prstGeom prst="rect">
                      <a:avLst/>
                    </a:prstGeom>
                    <a:solidFill>
                      <a:srgbClr val="FFFFFF"/>
                    </a:solidFill>
                    <a:ln>
                      <a:noFill/>
                    </a:ln>
                  </pic:spPr>
                </pic:pic>
              </a:graphicData>
            </a:graphic>
          </wp:anchor>
        </w:drawing>
      </w:r>
    </w:p>
    <w:p w:rsidR="00E50A96" w:rsidRDefault="00972269">
      <w:r>
        <w:t>Pour confirmer l’identifiant, entrez dans le champ l'identifiant</w:t>
      </w:r>
      <w:r w:rsidR="00CF5EAE">
        <w:t xml:space="preserve"> du mouvement qui peut être récupérer</w:t>
      </w:r>
      <w:r w:rsidR="0082723F">
        <w:t xml:space="preserve"> dans le journal des mouvements</w:t>
      </w:r>
      <w:r>
        <w:t>.</w:t>
      </w:r>
    </w:p>
    <w:p w:rsidR="00E50A96" w:rsidRDefault="00972269">
      <w:r>
        <w:t>Un tableau apparaît :</w:t>
      </w:r>
    </w:p>
    <w:p w:rsidR="00E50A96" w:rsidRDefault="006126D8">
      <w:r>
        <w:rPr>
          <w:noProof/>
          <w:lang w:eastAsia="fr-FR"/>
        </w:rPr>
        <w:drawing>
          <wp:anchor distT="0" distB="0" distL="114300" distR="114300" simplePos="0" relativeHeight="251714560" behindDoc="0" locked="0" layoutInCell="1" allowOverlap="1">
            <wp:simplePos x="0" y="0"/>
            <wp:positionH relativeFrom="margin">
              <wp:align>center</wp:align>
            </wp:positionH>
            <wp:positionV relativeFrom="page">
              <wp:posOffset>2846717</wp:posOffset>
            </wp:positionV>
            <wp:extent cx="4572000" cy="2047875"/>
            <wp:effectExtent l="0" t="0" r="0" b="9525"/>
            <wp:wrapTopAndBottom/>
            <wp:docPr id="59" name="Image 59" descr="C:\Users\KDS\Desktop\modif_mouv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KDS\Desktop\modif_mouvement.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0" cy="2047875"/>
                    </a:xfrm>
                    <a:prstGeom prst="rect">
                      <a:avLst/>
                    </a:prstGeom>
                    <a:noFill/>
                    <a:ln>
                      <a:noFill/>
                    </a:ln>
                  </pic:spPr>
                </pic:pic>
              </a:graphicData>
            </a:graphic>
          </wp:anchor>
        </w:drawing>
      </w:r>
    </w:p>
    <w:p w:rsidR="00E50A96" w:rsidRDefault="0082723F">
      <w:r>
        <w:t>Vous pourr</w:t>
      </w:r>
      <w:r w:rsidR="00972269">
        <w:t>ez modifier :</w:t>
      </w:r>
    </w:p>
    <w:p w:rsidR="00E50A96" w:rsidRDefault="00972269">
      <w:pPr>
        <w:pStyle w:val="Paragraphedeliste1"/>
        <w:numPr>
          <w:ilvl w:val="0"/>
          <w:numId w:val="8"/>
        </w:numPr>
      </w:pPr>
      <w:r>
        <w:t xml:space="preserve">Le montant </w:t>
      </w:r>
    </w:p>
    <w:p w:rsidR="00E50A96" w:rsidRDefault="00972269">
      <w:pPr>
        <w:pStyle w:val="Paragraphedeliste1"/>
        <w:numPr>
          <w:ilvl w:val="0"/>
          <w:numId w:val="8"/>
        </w:numPr>
      </w:pPr>
      <w:r>
        <w:t>Le libellé</w:t>
      </w:r>
    </w:p>
    <w:p w:rsidR="00E50A96" w:rsidRDefault="00972269" w:rsidP="00340323">
      <w:pPr>
        <w:pStyle w:val="Paragraphedeliste1"/>
        <w:numPr>
          <w:ilvl w:val="0"/>
          <w:numId w:val="8"/>
        </w:numPr>
      </w:pPr>
      <w:r>
        <w:t>Ecrire un commentaire</w:t>
      </w:r>
    </w:p>
    <w:p w:rsidR="00E50A96" w:rsidRDefault="00972269">
      <w:pPr>
        <w:pStyle w:val="Paragraphedeliste1"/>
        <w:ind w:left="0"/>
      </w:pPr>
      <w:r>
        <w:t>Une fois vos modifications effectuées, cliquez sur :</w:t>
      </w:r>
    </w:p>
    <w:p w:rsidR="00E50A96" w:rsidRDefault="006126D8">
      <w:r>
        <w:rPr>
          <w:noProof/>
          <w:lang w:eastAsia="fr-FR"/>
        </w:rPr>
        <w:drawing>
          <wp:anchor distT="0" distB="0" distL="114300" distR="114300" simplePos="0" relativeHeight="251715584" behindDoc="0" locked="0" layoutInCell="1" allowOverlap="1">
            <wp:simplePos x="0" y="0"/>
            <wp:positionH relativeFrom="margin">
              <wp:align>center</wp:align>
            </wp:positionH>
            <wp:positionV relativeFrom="page">
              <wp:posOffset>6625087</wp:posOffset>
            </wp:positionV>
            <wp:extent cx="5762625" cy="314325"/>
            <wp:effectExtent l="0" t="0" r="9525" b="9525"/>
            <wp:wrapTopAndBottom/>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2625" cy="314325"/>
                    </a:xfrm>
                    <a:prstGeom prst="rect">
                      <a:avLst/>
                    </a:prstGeom>
                    <a:solidFill>
                      <a:srgbClr val="FFFFFF"/>
                    </a:solidFill>
                    <a:ln>
                      <a:noFill/>
                    </a:ln>
                  </pic:spPr>
                </pic:pic>
              </a:graphicData>
            </a:graphic>
          </wp:anchor>
        </w:drawing>
      </w:r>
    </w:p>
    <w:p w:rsidR="00E50A96" w:rsidRDefault="00C35414">
      <w:pPr>
        <w:rPr>
          <w:b/>
          <w:u w:val="single"/>
        </w:rPr>
      </w:pPr>
      <w:r>
        <w:t xml:space="preserve">Et la modification </w:t>
      </w:r>
      <w:r w:rsidR="00972269">
        <w:t xml:space="preserve">sera </w:t>
      </w:r>
      <w:r w:rsidR="002556B7">
        <w:t>appliquée</w:t>
      </w:r>
      <w:r w:rsidR="00972269">
        <w:t>.</w:t>
      </w:r>
    </w:p>
    <w:p w:rsidR="00E50A96" w:rsidRDefault="00972269">
      <w:r>
        <w:rPr>
          <w:b/>
          <w:u w:val="single"/>
        </w:rPr>
        <w:t>Supprimer</w:t>
      </w:r>
    </w:p>
    <w:p w:rsidR="00E50A96" w:rsidRDefault="00972269">
      <w:r>
        <w:t>Cliquez sur :</w:t>
      </w:r>
    </w:p>
    <w:p w:rsidR="00E50A96" w:rsidRDefault="006126D8">
      <w:r>
        <w:rPr>
          <w:noProof/>
          <w:lang w:eastAsia="fr-FR"/>
        </w:rPr>
        <w:drawing>
          <wp:anchor distT="0" distB="0" distL="114300" distR="114300" simplePos="0" relativeHeight="251716608" behindDoc="0" locked="0" layoutInCell="1" allowOverlap="1">
            <wp:simplePos x="0" y="0"/>
            <wp:positionH relativeFrom="margin">
              <wp:align>center</wp:align>
            </wp:positionH>
            <wp:positionV relativeFrom="paragraph">
              <wp:posOffset>36</wp:posOffset>
            </wp:positionV>
            <wp:extent cx="3648075" cy="390525"/>
            <wp:effectExtent l="0" t="0" r="9525" b="9525"/>
            <wp:wrapTopAndBottom/>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48075" cy="390525"/>
                    </a:xfrm>
                    <a:prstGeom prst="rect">
                      <a:avLst/>
                    </a:prstGeom>
                    <a:solidFill>
                      <a:srgbClr val="FFFFFF"/>
                    </a:solidFill>
                    <a:ln>
                      <a:noFill/>
                    </a:ln>
                  </pic:spPr>
                </pic:pic>
              </a:graphicData>
            </a:graphic>
          </wp:anchor>
        </w:drawing>
      </w:r>
    </w:p>
    <w:p w:rsidR="00E50A96" w:rsidRDefault="00972269">
      <w:r>
        <w:t>Pour confirmer l’identifiant, entrez dans le champ</w:t>
      </w:r>
      <w:r w:rsidR="002556B7">
        <w:t xml:space="preserve"> l'identifiant du mouvement qui se trouve dans le journal des mouvements.</w:t>
      </w:r>
    </w:p>
    <w:p w:rsidR="00340323" w:rsidRDefault="00340323" w:rsidP="00340323">
      <w:r>
        <w:t xml:space="preserve">Un tableau apparaît qui contient le récapitulatif des informations concernant le mouvement </w:t>
      </w:r>
      <w:r w:rsidR="00A14B33">
        <w:t>indiqué</w:t>
      </w:r>
      <w:r>
        <w:t xml:space="preserve"> dans le champ identifiant.</w:t>
      </w:r>
    </w:p>
    <w:p w:rsidR="00E50A96" w:rsidRDefault="006126D8">
      <w:r>
        <w:rPr>
          <w:noProof/>
          <w:lang w:eastAsia="fr-FR"/>
        </w:rPr>
        <w:lastRenderedPageBreak/>
        <w:drawing>
          <wp:inline distT="0" distB="0" distL="0" distR="0">
            <wp:extent cx="5762625" cy="1838325"/>
            <wp:effectExtent l="0" t="0" r="9525" b="952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2625" cy="1838325"/>
                    </a:xfrm>
                    <a:prstGeom prst="rect">
                      <a:avLst/>
                    </a:prstGeom>
                    <a:solidFill>
                      <a:srgbClr val="FFFFFF"/>
                    </a:solidFill>
                    <a:ln>
                      <a:noFill/>
                    </a:ln>
                  </pic:spPr>
                </pic:pic>
              </a:graphicData>
            </a:graphic>
          </wp:inline>
        </w:drawing>
      </w:r>
    </w:p>
    <w:p w:rsidR="00E50A96" w:rsidRDefault="00972269" w:rsidP="00340323">
      <w:pPr>
        <w:tabs>
          <w:tab w:val="left" w:pos="3858"/>
        </w:tabs>
      </w:pPr>
      <w:r>
        <w:t>Ensuite pour supprimer, cliquez sur :</w:t>
      </w:r>
      <w:r w:rsidR="00340323">
        <w:tab/>
      </w:r>
    </w:p>
    <w:p w:rsidR="00F00F30" w:rsidRDefault="006126D8" w:rsidP="00F00F30">
      <w:r>
        <w:rPr>
          <w:noProof/>
          <w:lang w:eastAsia="fr-FR"/>
        </w:rPr>
        <w:drawing>
          <wp:inline distT="0" distB="0" distL="0" distR="0">
            <wp:extent cx="5762625" cy="304800"/>
            <wp:effectExtent l="0" t="0" r="9525"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2625" cy="304800"/>
                    </a:xfrm>
                    <a:prstGeom prst="rect">
                      <a:avLst/>
                    </a:prstGeom>
                    <a:solidFill>
                      <a:srgbClr val="FFFFFF"/>
                    </a:solidFill>
                    <a:ln>
                      <a:noFill/>
                    </a:ln>
                  </pic:spPr>
                </pic:pic>
              </a:graphicData>
            </a:graphic>
          </wp:inline>
        </w:drawing>
      </w:r>
    </w:p>
    <w:p w:rsidR="00F00F30" w:rsidRDefault="006126D8" w:rsidP="00F00F30">
      <w:r>
        <w:br w:type="page"/>
      </w:r>
    </w:p>
    <w:p w:rsidR="00F00F30" w:rsidRDefault="00F00F30" w:rsidP="00F00F30">
      <w:pPr>
        <w:pStyle w:val="Titre1"/>
      </w:pPr>
      <w:bookmarkStart w:id="51" w:name="_Toc422789351"/>
      <w:r>
        <w:lastRenderedPageBreak/>
        <w:t>Interface Administrateur</w:t>
      </w:r>
      <w:bookmarkEnd w:id="51"/>
    </w:p>
    <w:p w:rsidR="00F00F30" w:rsidRPr="00F00F30" w:rsidRDefault="00F00F30" w:rsidP="00F00F30">
      <w:pPr>
        <w:ind w:left="432"/>
      </w:pPr>
      <w:r>
        <w:t>Cette interface a pour objectif de paramétrer l'ensemble des tarifs du club et de supprimer définitivement des membres du club de la base de données excepté le super –administrateur</w:t>
      </w:r>
    </w:p>
    <w:p w:rsidR="00E50A96" w:rsidRDefault="00F00F30" w:rsidP="00F00F30">
      <w:pPr>
        <w:pStyle w:val="Titre2"/>
      </w:pPr>
      <w:bookmarkStart w:id="52" w:name="_Toc422789352"/>
      <w:r>
        <w:t>Gestion des tarifs</w:t>
      </w:r>
      <w:bookmarkEnd w:id="52"/>
    </w:p>
    <w:p w:rsidR="00E50A96" w:rsidRDefault="00F00F30">
      <w:r>
        <w:t>Après avoir cliqué sur ce lien, le tableau ci-dessous vous montre</w:t>
      </w:r>
      <w:r w:rsidR="00972269">
        <w:t xml:space="preserve"> l’ensemble des tarifs selon leur libellé et leur âge.</w:t>
      </w:r>
    </w:p>
    <w:p w:rsidR="00E50A96" w:rsidRDefault="006126D8">
      <w:pPr>
        <w:jc w:val="center"/>
      </w:pPr>
      <w:r>
        <w:rPr>
          <w:noProof/>
          <w:lang w:eastAsia="fr-FR"/>
        </w:rPr>
        <w:drawing>
          <wp:inline distT="0" distB="0" distL="0" distR="0">
            <wp:extent cx="4867275" cy="3095625"/>
            <wp:effectExtent l="0" t="0" r="9525"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67275" cy="3095625"/>
                    </a:xfrm>
                    <a:prstGeom prst="rect">
                      <a:avLst/>
                    </a:prstGeom>
                    <a:solidFill>
                      <a:srgbClr val="FFFFFF"/>
                    </a:solidFill>
                    <a:ln>
                      <a:noFill/>
                    </a:ln>
                  </pic:spPr>
                </pic:pic>
              </a:graphicData>
            </a:graphic>
          </wp:inline>
        </w:drawing>
      </w:r>
    </w:p>
    <w:p w:rsidR="00E50A96" w:rsidRDefault="00E50A96"/>
    <w:p w:rsidR="006126D8" w:rsidRDefault="00274E65">
      <w:r>
        <w:rPr>
          <w:noProof/>
          <w:lang w:eastAsia="fr-FR"/>
        </w:rPr>
        <w:drawing>
          <wp:anchor distT="0" distB="0" distL="114300" distR="114300" simplePos="0" relativeHeight="251658240" behindDoc="0" locked="0" layoutInCell="1" allowOverlap="1" wp14:anchorId="35871A12" wp14:editId="1AFFF0D2">
            <wp:simplePos x="0" y="0"/>
            <wp:positionH relativeFrom="margin">
              <wp:align>center</wp:align>
            </wp:positionH>
            <wp:positionV relativeFrom="paragraph">
              <wp:posOffset>640715</wp:posOffset>
            </wp:positionV>
            <wp:extent cx="3000375" cy="3006725"/>
            <wp:effectExtent l="0" t="0" r="9525" b="3175"/>
            <wp:wrapTopAndBottom/>
            <wp:docPr id="125" name="Image 125" descr="C:\Users\KDS\Desktop\modifcation_tar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KDS\Desktop\modifcation_tarif.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00375" cy="3006725"/>
                    </a:xfrm>
                    <a:prstGeom prst="rect">
                      <a:avLst/>
                    </a:prstGeom>
                    <a:noFill/>
                    <a:ln>
                      <a:noFill/>
                    </a:ln>
                  </pic:spPr>
                </pic:pic>
              </a:graphicData>
            </a:graphic>
          </wp:anchor>
        </w:drawing>
      </w:r>
      <w:r w:rsidR="006126D8">
        <w:t>Ces tarifs peuvent être modifié en cliquant sur le code barre (1</w:t>
      </w:r>
      <w:r w:rsidR="006126D8" w:rsidRPr="006126D8">
        <w:rPr>
          <w:vertAlign w:val="superscript"/>
        </w:rPr>
        <w:t>ère</w:t>
      </w:r>
      <w:r w:rsidR="006126D8">
        <w:t xml:space="preserve"> colonne à gauche) .</w:t>
      </w:r>
      <w:r w:rsidR="006126D8">
        <w:br/>
        <w:t xml:space="preserve">Vous serez redirigé sur la page suivante : </w:t>
      </w:r>
    </w:p>
    <w:p w:rsidR="00274E65" w:rsidRDefault="00274E65"/>
    <w:p w:rsidR="00274E65" w:rsidRDefault="00274E65">
      <w:r>
        <w:lastRenderedPageBreak/>
        <w:t>Pour modifier le prix d'une catégorie d'âge, il est obligatoire de cocher un des éléments (- 25 ou +25) et d'entrer une valeur dans le champ. Ensuite valider la modification en cloquant sur OK. La modification vous sera montrée après un chargement de la page.</w:t>
      </w:r>
    </w:p>
    <w:p w:rsidR="00274E65" w:rsidRDefault="00AC1D4D" w:rsidP="00AC1D4D">
      <w:pPr>
        <w:pStyle w:val="Titre2"/>
      </w:pPr>
      <w:bookmarkStart w:id="53" w:name="_Toc422789353"/>
      <w:r>
        <w:t>Gestion des formules</w:t>
      </w:r>
      <w:bookmarkEnd w:id="53"/>
    </w:p>
    <w:p w:rsidR="00274E65" w:rsidRDefault="00AC1D4D">
      <w:r>
        <w:t xml:space="preserve">Sur cette page vous est affiché un tableau qui contient l'ensemble des forfaits ou formules </w:t>
      </w:r>
      <w:r w:rsidR="00B67BFA">
        <w:t>dont l'identifiant</w:t>
      </w:r>
      <w:r w:rsidR="00B1648C">
        <w:t xml:space="preserve"> de la table tarif est renseigné</w:t>
      </w:r>
      <w:r>
        <w:t xml:space="preserve"> dans le fichier de configuration de GIMELA.</w:t>
      </w:r>
    </w:p>
    <w:p w:rsidR="00AC1D4D" w:rsidRDefault="00AC1D4D"/>
    <w:p w:rsidR="005E4E70" w:rsidRDefault="00AC1D4D">
      <w:r>
        <w:t>Ce tableau donne une courte description sur l'intitulé du forfait/formule, le prix appliqué aux 2 catégories d'</w:t>
      </w:r>
      <w:r>
        <w:rPr>
          <w:noProof/>
          <w:lang w:eastAsia="fr-FR"/>
        </w:rPr>
        <w:drawing>
          <wp:anchor distT="0" distB="0" distL="114300" distR="114300" simplePos="0" relativeHeight="251659264" behindDoc="0" locked="0" layoutInCell="1" allowOverlap="1" wp14:anchorId="3F4E4E33" wp14:editId="3A1AC6CE">
            <wp:simplePos x="0" y="0"/>
            <wp:positionH relativeFrom="column">
              <wp:posOffset>-4445</wp:posOffset>
            </wp:positionH>
            <wp:positionV relativeFrom="page">
              <wp:posOffset>2228850</wp:posOffset>
            </wp:positionV>
            <wp:extent cx="5760720" cy="2604135"/>
            <wp:effectExtent l="0" t="0" r="0" b="5715"/>
            <wp:wrapTopAndBottom/>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estion_formule.PNG"/>
                    <pic:cNvPicPr/>
                  </pic:nvPicPr>
                  <pic:blipFill>
                    <a:blip r:embed="rId71">
                      <a:extLst>
                        <a:ext uri="{28A0092B-C50C-407E-A947-70E740481C1C}">
                          <a14:useLocalDpi xmlns:a14="http://schemas.microsoft.com/office/drawing/2010/main" val="0"/>
                        </a:ext>
                      </a:extLst>
                    </a:blip>
                    <a:stretch>
                      <a:fillRect/>
                    </a:stretch>
                  </pic:blipFill>
                  <pic:spPr>
                    <a:xfrm>
                      <a:off x="0" y="0"/>
                      <a:ext cx="5760720" cy="2604135"/>
                    </a:xfrm>
                    <a:prstGeom prst="rect">
                      <a:avLst/>
                    </a:prstGeom>
                  </pic:spPr>
                </pic:pic>
              </a:graphicData>
            </a:graphic>
          </wp:anchor>
        </w:drawing>
      </w:r>
      <w:r>
        <w:t>âge et le code barre du tarif.</w:t>
      </w:r>
      <w:r>
        <w:br/>
        <w:t xml:space="preserve">Si vous souhaitez modifier le prix de la formule, il vous faudra cliquer sur le lien dans la colonne code barre tarif. </w:t>
      </w:r>
      <w:r w:rsidR="00753183">
        <w:t>Le fonctionnement est le même que dans la gestion des tarifs.</w:t>
      </w:r>
      <w:r w:rsidR="00753183">
        <w:br/>
        <w:t>Pour modifier la configuration du forfait, il suffit de cliquer sur le numéro du forfait dans la colonne ID FORFAIT.</w:t>
      </w:r>
      <w:r w:rsidR="00EE2AD9">
        <w:t xml:space="preserve"> </w:t>
      </w:r>
      <w:r w:rsidR="005E4E70">
        <w:t xml:space="preserve"> </w:t>
      </w:r>
    </w:p>
    <w:p w:rsidR="00AC1D4D" w:rsidRDefault="005E4E70">
      <w:r>
        <w:rPr>
          <w:noProof/>
          <w:lang w:eastAsia="fr-FR"/>
        </w:rPr>
        <w:drawing>
          <wp:anchor distT="0" distB="0" distL="114300" distR="114300" simplePos="0" relativeHeight="251660288" behindDoc="0" locked="0" layoutInCell="1" allowOverlap="1" wp14:anchorId="0B221CBD" wp14:editId="36B53BA7">
            <wp:simplePos x="0" y="0"/>
            <wp:positionH relativeFrom="margin">
              <wp:posOffset>519430</wp:posOffset>
            </wp:positionH>
            <wp:positionV relativeFrom="page">
              <wp:posOffset>6638925</wp:posOffset>
            </wp:positionV>
            <wp:extent cx="4848225" cy="3122930"/>
            <wp:effectExtent l="0" t="0" r="9525" b="1270"/>
            <wp:wrapTopAndBottom/>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modification_forfait.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4848225" cy="3122930"/>
                    </a:xfrm>
                    <a:prstGeom prst="rect">
                      <a:avLst/>
                    </a:prstGeom>
                  </pic:spPr>
                </pic:pic>
              </a:graphicData>
            </a:graphic>
          </wp:anchor>
        </w:drawing>
      </w:r>
      <w:r w:rsidR="00EE2AD9">
        <w:t xml:space="preserve">Un tableau vous sera généré : </w:t>
      </w:r>
    </w:p>
    <w:p w:rsidR="005E4E70" w:rsidRDefault="00187571">
      <w:r>
        <w:lastRenderedPageBreak/>
        <w:t>Ce tableau montre la configuration de la formule et les prix qui seront appliquées dans la valorisation des vols</w:t>
      </w:r>
      <w:r w:rsidR="00BB2A8C">
        <w:t>.</w:t>
      </w:r>
      <w:r w:rsidR="00BB2A8C">
        <w:br/>
      </w:r>
    </w:p>
    <w:p w:rsidR="00BB2A8C" w:rsidRDefault="00BB2A8C">
      <w:r>
        <w:t>Cette page permet d'ajouter, de modifier et de supprimer le type d'aéronef</w:t>
      </w:r>
      <w:r w:rsidR="008C5127">
        <w:t xml:space="preserve"> (</w:t>
      </w:r>
      <w:r>
        <w:t>remorqueur ou planeur) qui compose le forfait ou la formule.</w:t>
      </w:r>
    </w:p>
    <w:p w:rsidR="00CD6784" w:rsidRDefault="00CD6784">
      <w:r>
        <w:t>L'ajout</w:t>
      </w:r>
      <w:r w:rsidR="00897D56">
        <w:t xml:space="preserve"> se fait grâce à la ligne du tableau qui invite à la saisie d'informations :</w:t>
      </w:r>
    </w:p>
    <w:p w:rsidR="00897D56" w:rsidRDefault="00897D56"/>
    <w:p w:rsidR="00897D56" w:rsidRDefault="00897D56">
      <w:r>
        <w:t xml:space="preserve">Chaque champ respecte un format précis : </w:t>
      </w:r>
    </w:p>
    <w:p w:rsidR="00897D56" w:rsidRDefault="00897D56" w:rsidP="00897D56">
      <w:pPr>
        <w:pStyle w:val="Paragraphedeliste"/>
        <w:numPr>
          <w:ilvl w:val="0"/>
          <w:numId w:val="9"/>
        </w:numPr>
      </w:pPr>
      <w:r>
        <w:t>Pour l'heure; il est possible de déterminer l'heure, les minutes, et les secondes qui composent le forfait. (</w:t>
      </w:r>
      <w:r w:rsidR="004B1D9C">
        <w:t>format HH:MM:SS</w:t>
      </w:r>
      <w:r>
        <w:t xml:space="preserve"> à respecter)</w:t>
      </w:r>
    </w:p>
    <w:p w:rsidR="00897D56" w:rsidRDefault="00897D56" w:rsidP="00897D56">
      <w:pPr>
        <w:pStyle w:val="Paragraphedeliste"/>
        <w:numPr>
          <w:ilvl w:val="0"/>
          <w:numId w:val="9"/>
        </w:numPr>
      </w:pPr>
      <w:r>
        <w:t xml:space="preserve">Pour les invites de saisies de tarif, la virgule est </w:t>
      </w:r>
      <w:r w:rsidR="00FC5377">
        <w:t>remplacée</w:t>
      </w:r>
      <w:r>
        <w:t xml:space="preserve"> par le point. ex 2,00 deviendra 2.00</w:t>
      </w:r>
    </w:p>
    <w:p w:rsidR="00525997" w:rsidRDefault="00897D56" w:rsidP="00897D56">
      <w:r>
        <w:t>La suppression quant à elle se fait dans la case à cocher dans la colonne supprimer.</w:t>
      </w:r>
    </w:p>
    <w:p w:rsidR="004B1D9C" w:rsidRDefault="00525997" w:rsidP="00897D56">
      <w:r>
        <w:t>Les modifications se font directement dans la grille de configuration.</w:t>
      </w:r>
      <w:r>
        <w:br/>
      </w:r>
      <w:r>
        <w:br/>
        <w:t>L'appui sur le bouton VALIDER LES MODIFI</w:t>
      </w:r>
      <w:r w:rsidR="007A38E6">
        <w:t>CATION valide les modifications, ajout</w:t>
      </w:r>
      <w:r w:rsidR="00FC5377">
        <w:t>s</w:t>
      </w:r>
      <w:r w:rsidR="007A38E6">
        <w:t xml:space="preserve"> et </w:t>
      </w:r>
      <w:r w:rsidR="00FC5377">
        <w:t>suppressions</w:t>
      </w:r>
      <w:r w:rsidR="007A38E6">
        <w:t>.</w:t>
      </w:r>
    </w:p>
    <w:p w:rsidR="00897D56" w:rsidRDefault="00897D56" w:rsidP="004B1D9C">
      <w:pPr>
        <w:pStyle w:val="Titre2"/>
      </w:pPr>
      <w:bookmarkStart w:id="54" w:name="_Toc422789354"/>
      <w:r>
        <w:rPr>
          <w:noProof/>
          <w:lang w:eastAsia="fr-FR"/>
        </w:rPr>
        <w:drawing>
          <wp:anchor distT="0" distB="0" distL="114300" distR="114300" simplePos="0" relativeHeight="251661312" behindDoc="0" locked="0" layoutInCell="1" allowOverlap="1" wp14:anchorId="4FE44CF8" wp14:editId="0469B2D2">
            <wp:simplePos x="0" y="0"/>
            <wp:positionH relativeFrom="margin">
              <wp:align>center</wp:align>
            </wp:positionH>
            <wp:positionV relativeFrom="page">
              <wp:posOffset>2295525</wp:posOffset>
            </wp:positionV>
            <wp:extent cx="5760720" cy="1277620"/>
            <wp:effectExtent l="0" t="0" r="0" b="0"/>
            <wp:wrapTopAndBottom/>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ajout_conf_frofait.PNG"/>
                    <pic:cNvPicPr/>
                  </pic:nvPicPr>
                  <pic:blipFill>
                    <a:blip r:embed="rId73">
                      <a:extLst>
                        <a:ext uri="{28A0092B-C50C-407E-A947-70E740481C1C}">
                          <a14:useLocalDpi xmlns:a14="http://schemas.microsoft.com/office/drawing/2010/main" val="0"/>
                        </a:ext>
                      </a:extLst>
                    </a:blip>
                    <a:stretch>
                      <a:fillRect/>
                    </a:stretch>
                  </pic:blipFill>
                  <pic:spPr>
                    <a:xfrm>
                      <a:off x="0" y="0"/>
                      <a:ext cx="5760720" cy="1277620"/>
                    </a:xfrm>
                    <a:prstGeom prst="rect">
                      <a:avLst/>
                    </a:prstGeom>
                  </pic:spPr>
                </pic:pic>
              </a:graphicData>
            </a:graphic>
          </wp:anchor>
        </w:drawing>
      </w:r>
      <w:r w:rsidR="004B1D9C">
        <w:t>Journal des opérations</w:t>
      </w:r>
      <w:bookmarkEnd w:id="54"/>
    </w:p>
    <w:p w:rsidR="004B1D9C" w:rsidRDefault="00F8322C" w:rsidP="004B1D9C">
      <w:r>
        <w:rPr>
          <w:noProof/>
          <w:lang w:eastAsia="fr-FR"/>
        </w:rPr>
        <w:drawing>
          <wp:anchor distT="0" distB="0" distL="114300" distR="114300" simplePos="0" relativeHeight="251662336" behindDoc="0" locked="0" layoutInCell="1" allowOverlap="1" wp14:anchorId="0A79E644" wp14:editId="01836C7D">
            <wp:simplePos x="0" y="0"/>
            <wp:positionH relativeFrom="margin">
              <wp:posOffset>0</wp:posOffset>
            </wp:positionH>
            <wp:positionV relativeFrom="paragraph">
              <wp:posOffset>895985</wp:posOffset>
            </wp:positionV>
            <wp:extent cx="5760720" cy="2196465"/>
            <wp:effectExtent l="0" t="0" r="0" b="0"/>
            <wp:wrapSquare wrapText="bothSides"/>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journal_operation.PNG"/>
                    <pic:cNvPicPr/>
                  </pic:nvPicPr>
                  <pic:blipFill>
                    <a:blip r:embed="rId74">
                      <a:extLst>
                        <a:ext uri="{28A0092B-C50C-407E-A947-70E740481C1C}">
                          <a14:useLocalDpi xmlns:a14="http://schemas.microsoft.com/office/drawing/2010/main" val="0"/>
                        </a:ext>
                      </a:extLst>
                    </a:blip>
                    <a:stretch>
                      <a:fillRect/>
                    </a:stretch>
                  </pic:blipFill>
                  <pic:spPr>
                    <a:xfrm>
                      <a:off x="0" y="0"/>
                      <a:ext cx="5760720" cy="2196465"/>
                    </a:xfrm>
                    <a:prstGeom prst="rect">
                      <a:avLst/>
                    </a:prstGeom>
                  </pic:spPr>
                </pic:pic>
              </a:graphicData>
            </a:graphic>
            <wp14:sizeRelH relativeFrom="page">
              <wp14:pctWidth>0</wp14:pctWidth>
            </wp14:sizeRelH>
            <wp14:sizeRelV relativeFrom="page">
              <wp14:pctHeight>0</wp14:pctHeight>
            </wp14:sizeRelV>
          </wp:anchor>
        </w:drawing>
      </w:r>
      <w:r w:rsidR="004B1D9C">
        <w:t>Son fonctionnement est le même que le journal des mouvements.</w:t>
      </w:r>
      <w:r w:rsidR="004B1D9C">
        <w:br/>
        <w:t xml:space="preserve">La différence réside dans le contenu. </w:t>
      </w:r>
      <w:r w:rsidR="003A5E6B">
        <w:t>Il permet de lister toutes les opérations de modifications de contenu, d'ajouts et de suppressions dans la base de données. Cette fonctionnalité peut cependant causer des ralentissements.</w:t>
      </w:r>
    </w:p>
    <w:p w:rsidR="00F8322C" w:rsidRDefault="00F8322C" w:rsidP="004B1D9C"/>
    <w:p w:rsidR="004D3605" w:rsidRDefault="004D3605">
      <w:pPr>
        <w:suppressAutoHyphens w:val="0"/>
        <w:spacing w:after="0" w:line="240" w:lineRule="auto"/>
      </w:pPr>
      <w:r>
        <w:br w:type="page"/>
      </w:r>
    </w:p>
    <w:p w:rsidR="00F8322C" w:rsidRDefault="004D3605" w:rsidP="004D3605">
      <w:pPr>
        <w:pStyle w:val="Titre2"/>
      </w:pPr>
      <w:bookmarkStart w:id="55" w:name="_Toc422789355"/>
      <w:r>
        <w:lastRenderedPageBreak/>
        <w:t>Suppression des membres</w:t>
      </w:r>
      <w:bookmarkEnd w:id="55"/>
    </w:p>
    <w:p w:rsidR="004D3605" w:rsidRDefault="004D3605" w:rsidP="004D3605">
      <w:pPr>
        <w:pStyle w:val="Corpsdetexte"/>
        <w:rPr>
          <w:noProof/>
          <w:lang w:eastAsia="fr-FR"/>
        </w:rPr>
      </w:pPr>
    </w:p>
    <w:p w:rsidR="004D3605" w:rsidRDefault="004D3605" w:rsidP="004D3605">
      <w:pPr>
        <w:pStyle w:val="Corpsdetexte"/>
      </w:pPr>
    </w:p>
    <w:p w:rsidR="004D3605" w:rsidRPr="004D3605" w:rsidRDefault="004D3605" w:rsidP="004D3605">
      <w:pPr>
        <w:pStyle w:val="Corpsdetexte"/>
      </w:pPr>
      <w:r>
        <w:t>Cette page permet de supprimer un utilisateur de la base de données. En le supprimant, les données telles que les mouvements et les vols seront conservés mais ne seront plus attribués à personne,</w:t>
      </w:r>
      <w:r w:rsidR="007823D0">
        <w:t xml:space="preserve"> excepté le commandant de bord passager ou non si le vol a été effectué à 2.</w:t>
      </w:r>
      <w:r>
        <w:rPr>
          <w:noProof/>
          <w:lang w:eastAsia="fr-FR"/>
        </w:rPr>
        <w:drawing>
          <wp:anchor distT="0" distB="0" distL="114300" distR="114300" simplePos="0" relativeHeight="251663360" behindDoc="0" locked="0" layoutInCell="1" allowOverlap="1" wp14:anchorId="56BA6C82" wp14:editId="48E1927D">
            <wp:simplePos x="0" y="0"/>
            <wp:positionH relativeFrom="column">
              <wp:posOffset>-4445</wp:posOffset>
            </wp:positionH>
            <wp:positionV relativeFrom="page">
              <wp:posOffset>1371600</wp:posOffset>
            </wp:positionV>
            <wp:extent cx="5760720" cy="3810635"/>
            <wp:effectExtent l="0" t="0" r="0" b="0"/>
            <wp:wrapTopAndBottom/>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uppression_pilote.PNG"/>
                    <pic:cNvPicPr/>
                  </pic:nvPicPr>
                  <pic:blipFill>
                    <a:blip r:embed="rId75">
                      <a:extLst>
                        <a:ext uri="{28A0092B-C50C-407E-A947-70E740481C1C}">
                          <a14:useLocalDpi xmlns:a14="http://schemas.microsoft.com/office/drawing/2010/main" val="0"/>
                        </a:ext>
                      </a:extLst>
                    </a:blip>
                    <a:stretch>
                      <a:fillRect/>
                    </a:stretch>
                  </pic:blipFill>
                  <pic:spPr>
                    <a:xfrm>
                      <a:off x="0" y="0"/>
                      <a:ext cx="5760720" cy="3810635"/>
                    </a:xfrm>
                    <a:prstGeom prst="rect">
                      <a:avLst/>
                    </a:prstGeom>
                  </pic:spPr>
                </pic:pic>
              </a:graphicData>
            </a:graphic>
          </wp:anchor>
        </w:drawing>
      </w:r>
    </w:p>
    <w:sectPr w:rsidR="004D3605" w:rsidRPr="004D3605" w:rsidSect="00173ED8">
      <w:headerReference w:type="default" r:id="rId76"/>
      <w:footerReference w:type="default" r:id="rId77"/>
      <w:pgSz w:w="11906" w:h="16838"/>
      <w:pgMar w:top="1417" w:right="1417" w:bottom="1417" w:left="1417" w:header="720" w:footer="720" w:gutter="0"/>
      <w:pgNumType w:start="0"/>
      <w:cols w:space="720"/>
      <w:titlePg/>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270AE" w:rsidRDefault="00A270AE" w:rsidP="00173ED8">
      <w:pPr>
        <w:spacing w:after="0" w:line="240" w:lineRule="auto"/>
      </w:pPr>
      <w:r>
        <w:separator/>
      </w:r>
    </w:p>
  </w:endnote>
  <w:endnote w:type="continuationSeparator" w:id="0">
    <w:p w:rsidR="00A270AE" w:rsidRDefault="00A270AE" w:rsidP="00173E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font304">
    <w:altName w:val="Mona: krkr2 ver. by mirror moon"/>
    <w:charset w:val="80"/>
    <w:family w:val="auto"/>
    <w:pitch w:val="variable"/>
  </w:font>
  <w:font w:name="Arial">
    <w:panose1 w:val="020B0604020202020204"/>
    <w:charset w:val="00"/>
    <w:family w:val="swiss"/>
    <w:pitch w:val="variable"/>
    <w:sig w:usb0="E0002AFF" w:usb1="C0007843" w:usb2="00000009" w:usb3="00000000" w:csb0="000001FF"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7634773"/>
      <w:docPartObj>
        <w:docPartGallery w:val="Page Numbers (Bottom of Page)"/>
        <w:docPartUnique/>
      </w:docPartObj>
    </w:sdtPr>
    <w:sdtContent>
      <w:p w:rsidR="00572EDE" w:rsidRDefault="00572EDE">
        <w:pPr>
          <w:pStyle w:val="Pieddepage"/>
          <w:jc w:val="right"/>
        </w:pPr>
        <w:r>
          <w:fldChar w:fldCharType="begin"/>
        </w:r>
        <w:r>
          <w:instrText>PAGE   \* MERGEFORMAT</w:instrText>
        </w:r>
        <w:r>
          <w:fldChar w:fldCharType="separate"/>
        </w:r>
        <w:r w:rsidR="009D6AEF">
          <w:rPr>
            <w:noProof/>
          </w:rPr>
          <w:t>21</w:t>
        </w:r>
        <w:r>
          <w:fldChar w:fldCharType="end"/>
        </w:r>
      </w:p>
    </w:sdtContent>
  </w:sdt>
  <w:p w:rsidR="00572EDE" w:rsidRDefault="00572EDE">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270AE" w:rsidRDefault="00A270AE" w:rsidP="00173ED8">
      <w:pPr>
        <w:spacing w:after="0" w:line="240" w:lineRule="auto"/>
      </w:pPr>
      <w:r>
        <w:separator/>
      </w:r>
    </w:p>
  </w:footnote>
  <w:footnote w:type="continuationSeparator" w:id="0">
    <w:p w:rsidR="00A270AE" w:rsidRDefault="00A270AE" w:rsidP="00173ED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2EDE" w:rsidRDefault="00572EDE">
    <w:pPr>
      <w:pStyle w:val="En-tte"/>
    </w:pPr>
    <w:r>
      <w:rPr>
        <w:noProof/>
        <w:lang w:eastAsia="fr-FR"/>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p w:rsidR="00572EDE" w:rsidRDefault="00572EDE">
                              <w:pPr>
                                <w:pStyle w:val="En-tte"/>
                                <w:jc w:val="center"/>
                                <w:rPr>
                                  <w:caps/>
                                  <w:color w:val="FFFFFF" w:themeColor="background1"/>
                                </w:rPr>
                              </w:pPr>
                              <w:r>
                                <w:rPr>
                                  <w:caps/>
                                  <w:color w:val="FFFFFF" w:themeColor="background1"/>
                                </w:rPr>
                                <w:t>GUIDE D'UTILISATION GIMELA</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30"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p w:rsidR="00173ED8" w:rsidRDefault="00173ED8">
                        <w:pPr>
                          <w:pStyle w:val="En-tte"/>
                          <w:jc w:val="center"/>
                          <w:rPr>
                            <w:caps/>
                            <w:color w:val="FFFFFF" w:themeColor="background1"/>
                          </w:rPr>
                        </w:pPr>
                        <w:r>
                          <w:rPr>
                            <w:caps/>
                            <w:color w:val="FFFFFF" w:themeColor="background1"/>
                          </w:rPr>
                          <w:t>GUIDE D'UTILISATION GIMELA</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none"/>
      <w:pStyle w:val="Titre1"/>
      <w:suff w:val="nothing"/>
      <w:lvlText w:val=""/>
      <w:lvlJc w:val="left"/>
      <w:pPr>
        <w:tabs>
          <w:tab w:val="num" w:pos="432"/>
        </w:tabs>
        <w:ind w:left="432" w:hanging="432"/>
      </w:pPr>
    </w:lvl>
    <w:lvl w:ilvl="1">
      <w:start w:val="1"/>
      <w:numFmt w:val="none"/>
      <w:pStyle w:val="Titre2"/>
      <w:suff w:val="nothing"/>
      <w:lvlText w:val=""/>
      <w:lvlJc w:val="left"/>
      <w:pPr>
        <w:tabs>
          <w:tab w:val="num" w:pos="576"/>
        </w:tabs>
        <w:ind w:left="576" w:hanging="576"/>
      </w:pPr>
    </w:lvl>
    <w:lvl w:ilvl="2">
      <w:start w:val="1"/>
      <w:numFmt w:val="none"/>
      <w:pStyle w:val="Titre3"/>
      <w:suff w:val="nothing"/>
      <w:lvlText w:val=""/>
      <w:lvlJc w:val="left"/>
      <w:pPr>
        <w:tabs>
          <w:tab w:val="num" w:pos="720"/>
        </w:tabs>
        <w:ind w:left="720" w:hanging="720"/>
      </w:pPr>
    </w:lvl>
    <w:lvl w:ilvl="3">
      <w:start w:val="1"/>
      <w:numFmt w:val="none"/>
      <w:pStyle w:val="Titre4"/>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multilevel"/>
    <w:tmpl w:val="00000002"/>
    <w:name w:val="WWNum1"/>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 w15:restartNumberingAfterBreak="0">
    <w:nsid w:val="00000003"/>
    <w:multiLevelType w:val="multilevel"/>
    <w:tmpl w:val="00000003"/>
    <w:name w:val="WWNum2"/>
    <w:lvl w:ilvl="0">
      <w:start w:val="1"/>
      <w:numFmt w:val="bullet"/>
      <w:lvlText w:val=""/>
      <w:lvlJc w:val="left"/>
      <w:pPr>
        <w:tabs>
          <w:tab w:val="num" w:pos="0"/>
        </w:tabs>
        <w:ind w:left="765" w:hanging="360"/>
      </w:pPr>
      <w:rPr>
        <w:rFonts w:ascii="Symbol" w:hAnsi="Symbol"/>
      </w:rPr>
    </w:lvl>
    <w:lvl w:ilvl="1">
      <w:start w:val="1"/>
      <w:numFmt w:val="bullet"/>
      <w:lvlText w:val="o"/>
      <w:lvlJc w:val="left"/>
      <w:pPr>
        <w:tabs>
          <w:tab w:val="num" w:pos="0"/>
        </w:tabs>
        <w:ind w:left="1485" w:hanging="360"/>
      </w:pPr>
      <w:rPr>
        <w:rFonts w:ascii="Courier New" w:hAnsi="Courier New" w:cs="Courier New"/>
      </w:rPr>
    </w:lvl>
    <w:lvl w:ilvl="2">
      <w:start w:val="1"/>
      <w:numFmt w:val="bullet"/>
      <w:lvlText w:val=""/>
      <w:lvlJc w:val="left"/>
      <w:pPr>
        <w:tabs>
          <w:tab w:val="num" w:pos="0"/>
        </w:tabs>
        <w:ind w:left="2205" w:hanging="360"/>
      </w:pPr>
      <w:rPr>
        <w:rFonts w:ascii="Wingdings" w:hAnsi="Wingdings"/>
      </w:rPr>
    </w:lvl>
    <w:lvl w:ilvl="3">
      <w:start w:val="1"/>
      <w:numFmt w:val="bullet"/>
      <w:lvlText w:val=""/>
      <w:lvlJc w:val="left"/>
      <w:pPr>
        <w:tabs>
          <w:tab w:val="num" w:pos="0"/>
        </w:tabs>
        <w:ind w:left="2925" w:hanging="360"/>
      </w:pPr>
      <w:rPr>
        <w:rFonts w:ascii="Symbol" w:hAnsi="Symbol"/>
      </w:rPr>
    </w:lvl>
    <w:lvl w:ilvl="4">
      <w:start w:val="1"/>
      <w:numFmt w:val="bullet"/>
      <w:lvlText w:val="o"/>
      <w:lvlJc w:val="left"/>
      <w:pPr>
        <w:tabs>
          <w:tab w:val="num" w:pos="0"/>
        </w:tabs>
        <w:ind w:left="3645" w:hanging="360"/>
      </w:pPr>
      <w:rPr>
        <w:rFonts w:ascii="Courier New" w:hAnsi="Courier New" w:cs="Courier New"/>
      </w:rPr>
    </w:lvl>
    <w:lvl w:ilvl="5">
      <w:start w:val="1"/>
      <w:numFmt w:val="bullet"/>
      <w:lvlText w:val=""/>
      <w:lvlJc w:val="left"/>
      <w:pPr>
        <w:tabs>
          <w:tab w:val="num" w:pos="0"/>
        </w:tabs>
        <w:ind w:left="4365" w:hanging="360"/>
      </w:pPr>
      <w:rPr>
        <w:rFonts w:ascii="Wingdings" w:hAnsi="Wingdings"/>
      </w:rPr>
    </w:lvl>
    <w:lvl w:ilvl="6">
      <w:start w:val="1"/>
      <w:numFmt w:val="bullet"/>
      <w:lvlText w:val=""/>
      <w:lvlJc w:val="left"/>
      <w:pPr>
        <w:tabs>
          <w:tab w:val="num" w:pos="0"/>
        </w:tabs>
        <w:ind w:left="5085" w:hanging="360"/>
      </w:pPr>
      <w:rPr>
        <w:rFonts w:ascii="Symbol" w:hAnsi="Symbol"/>
      </w:rPr>
    </w:lvl>
    <w:lvl w:ilvl="7">
      <w:start w:val="1"/>
      <w:numFmt w:val="bullet"/>
      <w:lvlText w:val="o"/>
      <w:lvlJc w:val="left"/>
      <w:pPr>
        <w:tabs>
          <w:tab w:val="num" w:pos="0"/>
        </w:tabs>
        <w:ind w:left="5805" w:hanging="360"/>
      </w:pPr>
      <w:rPr>
        <w:rFonts w:ascii="Courier New" w:hAnsi="Courier New" w:cs="Courier New"/>
      </w:rPr>
    </w:lvl>
    <w:lvl w:ilvl="8">
      <w:start w:val="1"/>
      <w:numFmt w:val="bullet"/>
      <w:lvlText w:val=""/>
      <w:lvlJc w:val="left"/>
      <w:pPr>
        <w:tabs>
          <w:tab w:val="num" w:pos="0"/>
        </w:tabs>
        <w:ind w:left="6525" w:hanging="360"/>
      </w:pPr>
      <w:rPr>
        <w:rFonts w:ascii="Wingdings" w:hAnsi="Wingdings"/>
      </w:rPr>
    </w:lvl>
  </w:abstractNum>
  <w:abstractNum w:abstractNumId="3" w15:restartNumberingAfterBreak="0">
    <w:nsid w:val="00000004"/>
    <w:multiLevelType w:val="multilevel"/>
    <w:tmpl w:val="00000004"/>
    <w:name w:val="WWNum3"/>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4" w15:restartNumberingAfterBreak="0">
    <w:nsid w:val="00000005"/>
    <w:multiLevelType w:val="multilevel"/>
    <w:tmpl w:val="00000005"/>
    <w:name w:val="WWNum4"/>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5" w15:restartNumberingAfterBreak="0">
    <w:nsid w:val="00000006"/>
    <w:multiLevelType w:val="multilevel"/>
    <w:tmpl w:val="00000006"/>
    <w:name w:val="WWNum5"/>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6" w15:restartNumberingAfterBreak="0">
    <w:nsid w:val="00000007"/>
    <w:multiLevelType w:val="multilevel"/>
    <w:tmpl w:val="00000007"/>
    <w:name w:val="WWNum6"/>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7" w15:restartNumberingAfterBreak="0">
    <w:nsid w:val="00000008"/>
    <w:multiLevelType w:val="multilevel"/>
    <w:tmpl w:val="00000008"/>
    <w:name w:val="WWNum7"/>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8" w15:restartNumberingAfterBreak="0">
    <w:nsid w:val="7E90210E"/>
    <w:multiLevelType w:val="hybridMultilevel"/>
    <w:tmpl w:val="34341394"/>
    <w:lvl w:ilvl="0" w:tplc="C208323A">
      <w:numFmt w:val="bullet"/>
      <w:lvlText w:val="-"/>
      <w:lvlJc w:val="left"/>
      <w:pPr>
        <w:ind w:left="405" w:hanging="360"/>
      </w:pPr>
      <w:rPr>
        <w:rFonts w:ascii="Calibri" w:eastAsia="SimSun" w:hAnsi="Calibri" w:cs="Calibri" w:hint="default"/>
      </w:rPr>
    </w:lvl>
    <w:lvl w:ilvl="1" w:tplc="040C0003" w:tentative="1">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3983"/>
    <w:rsid w:val="000B11CE"/>
    <w:rsid w:val="0013692C"/>
    <w:rsid w:val="00162779"/>
    <w:rsid w:val="00173ED8"/>
    <w:rsid w:val="00187571"/>
    <w:rsid w:val="00192A7F"/>
    <w:rsid w:val="001A7C38"/>
    <w:rsid w:val="002556B7"/>
    <w:rsid w:val="00274E65"/>
    <w:rsid w:val="002A2790"/>
    <w:rsid w:val="002A6829"/>
    <w:rsid w:val="002D4ABC"/>
    <w:rsid w:val="002D6AE5"/>
    <w:rsid w:val="00302555"/>
    <w:rsid w:val="00340323"/>
    <w:rsid w:val="00347235"/>
    <w:rsid w:val="00355E32"/>
    <w:rsid w:val="003A10ED"/>
    <w:rsid w:val="003A5E6B"/>
    <w:rsid w:val="003E4496"/>
    <w:rsid w:val="003F08B1"/>
    <w:rsid w:val="0040526B"/>
    <w:rsid w:val="00416171"/>
    <w:rsid w:val="004238D3"/>
    <w:rsid w:val="004845BE"/>
    <w:rsid w:val="004B1D9C"/>
    <w:rsid w:val="004D3605"/>
    <w:rsid w:val="00511AD5"/>
    <w:rsid w:val="005138E4"/>
    <w:rsid w:val="00525997"/>
    <w:rsid w:val="00527226"/>
    <w:rsid w:val="005626AA"/>
    <w:rsid w:val="00572EDE"/>
    <w:rsid w:val="0059228D"/>
    <w:rsid w:val="005A3867"/>
    <w:rsid w:val="005E4E70"/>
    <w:rsid w:val="006126D8"/>
    <w:rsid w:val="006312D4"/>
    <w:rsid w:val="00640A5E"/>
    <w:rsid w:val="00676A8E"/>
    <w:rsid w:val="006977F4"/>
    <w:rsid w:val="006D1449"/>
    <w:rsid w:val="0070772F"/>
    <w:rsid w:val="007470A0"/>
    <w:rsid w:val="00753183"/>
    <w:rsid w:val="007823D0"/>
    <w:rsid w:val="007A38E6"/>
    <w:rsid w:val="007C6BA3"/>
    <w:rsid w:val="0082723F"/>
    <w:rsid w:val="00897D56"/>
    <w:rsid w:val="008C5127"/>
    <w:rsid w:val="00972269"/>
    <w:rsid w:val="009D6AEF"/>
    <w:rsid w:val="00A14B33"/>
    <w:rsid w:val="00A270AE"/>
    <w:rsid w:val="00A44867"/>
    <w:rsid w:val="00A5524A"/>
    <w:rsid w:val="00A91762"/>
    <w:rsid w:val="00AC1D4D"/>
    <w:rsid w:val="00B1648C"/>
    <w:rsid w:val="00B20127"/>
    <w:rsid w:val="00B635CF"/>
    <w:rsid w:val="00B67BFA"/>
    <w:rsid w:val="00B90A36"/>
    <w:rsid w:val="00BA3983"/>
    <w:rsid w:val="00BB2A8C"/>
    <w:rsid w:val="00BD56F1"/>
    <w:rsid w:val="00C02832"/>
    <w:rsid w:val="00C34813"/>
    <w:rsid w:val="00C35414"/>
    <w:rsid w:val="00C91CC0"/>
    <w:rsid w:val="00CD45E6"/>
    <w:rsid w:val="00CD6784"/>
    <w:rsid w:val="00CF5EAE"/>
    <w:rsid w:val="00CF6A8D"/>
    <w:rsid w:val="00D10ECF"/>
    <w:rsid w:val="00D46473"/>
    <w:rsid w:val="00DB46B2"/>
    <w:rsid w:val="00DB6945"/>
    <w:rsid w:val="00DC7C21"/>
    <w:rsid w:val="00E20F9D"/>
    <w:rsid w:val="00E22F42"/>
    <w:rsid w:val="00E46967"/>
    <w:rsid w:val="00E50A96"/>
    <w:rsid w:val="00E6156E"/>
    <w:rsid w:val="00E617C0"/>
    <w:rsid w:val="00E82D39"/>
    <w:rsid w:val="00EB7726"/>
    <w:rsid w:val="00EE2AD9"/>
    <w:rsid w:val="00F00F30"/>
    <w:rsid w:val="00F61209"/>
    <w:rsid w:val="00F6418D"/>
    <w:rsid w:val="00F8322C"/>
    <w:rsid w:val="00F976C4"/>
    <w:rsid w:val="00FC537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5:chartTrackingRefBased/>
  <w15:docId w15:val="{3DFBABE2-E042-4A5D-B258-98BA7B6D23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spacing w:after="160" w:line="256" w:lineRule="auto"/>
    </w:pPr>
    <w:rPr>
      <w:rFonts w:ascii="Calibri" w:eastAsia="SimSun" w:hAnsi="Calibri" w:cs="Calibri"/>
      <w:kern w:val="1"/>
      <w:sz w:val="22"/>
      <w:szCs w:val="22"/>
      <w:lang w:eastAsia="ar-SA"/>
    </w:rPr>
  </w:style>
  <w:style w:type="paragraph" w:styleId="Titre1">
    <w:name w:val="heading 1"/>
    <w:basedOn w:val="Normal"/>
    <w:next w:val="Corpsdetexte"/>
    <w:qFormat/>
    <w:pPr>
      <w:keepNext/>
      <w:keepLines/>
      <w:numPr>
        <w:numId w:val="1"/>
      </w:numPr>
      <w:spacing w:before="240" w:after="0"/>
      <w:outlineLvl w:val="0"/>
    </w:pPr>
    <w:rPr>
      <w:rFonts w:ascii="Calibri Light" w:hAnsi="Calibri Light" w:cs="font304"/>
      <w:color w:val="2E74B5"/>
      <w:sz w:val="32"/>
      <w:szCs w:val="32"/>
    </w:rPr>
  </w:style>
  <w:style w:type="paragraph" w:styleId="Titre2">
    <w:name w:val="heading 2"/>
    <w:basedOn w:val="Normal"/>
    <w:next w:val="Corpsdetexte"/>
    <w:qFormat/>
    <w:pPr>
      <w:keepNext/>
      <w:keepLines/>
      <w:numPr>
        <w:ilvl w:val="1"/>
        <w:numId w:val="1"/>
      </w:numPr>
      <w:spacing w:before="40" w:after="0"/>
      <w:outlineLvl w:val="1"/>
    </w:pPr>
    <w:rPr>
      <w:rFonts w:ascii="Calibri Light" w:hAnsi="Calibri Light" w:cs="font304"/>
      <w:color w:val="2E74B5"/>
      <w:sz w:val="26"/>
      <w:szCs w:val="26"/>
    </w:rPr>
  </w:style>
  <w:style w:type="paragraph" w:styleId="Titre3">
    <w:name w:val="heading 3"/>
    <w:basedOn w:val="Normal"/>
    <w:next w:val="Corpsdetexte"/>
    <w:qFormat/>
    <w:pPr>
      <w:keepNext/>
      <w:keepLines/>
      <w:numPr>
        <w:ilvl w:val="2"/>
        <w:numId w:val="1"/>
      </w:numPr>
      <w:spacing w:before="40" w:after="0"/>
      <w:outlineLvl w:val="2"/>
    </w:pPr>
    <w:rPr>
      <w:rFonts w:ascii="Calibri Light" w:hAnsi="Calibri Light" w:cs="font304"/>
      <w:color w:val="1F4D78"/>
      <w:sz w:val="24"/>
      <w:szCs w:val="24"/>
    </w:rPr>
  </w:style>
  <w:style w:type="paragraph" w:styleId="Titre4">
    <w:name w:val="heading 4"/>
    <w:basedOn w:val="Normal"/>
    <w:next w:val="Corpsdetexte"/>
    <w:qFormat/>
    <w:pPr>
      <w:keepNext/>
      <w:keepLines/>
      <w:numPr>
        <w:ilvl w:val="3"/>
        <w:numId w:val="1"/>
      </w:numPr>
      <w:spacing w:before="40" w:after="0"/>
      <w:outlineLvl w:val="3"/>
    </w:pPr>
    <w:rPr>
      <w:rFonts w:ascii="Calibri Light" w:hAnsi="Calibri Light" w:cs="font304"/>
      <w:i/>
      <w:iCs/>
      <w:color w:val="2E74B5"/>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Policepardfaut1">
    <w:name w:val="Police par défaut1"/>
  </w:style>
  <w:style w:type="character" w:customStyle="1" w:styleId="Titre1Car">
    <w:name w:val="Titre 1 Car"/>
    <w:basedOn w:val="Policepardfaut1"/>
    <w:rPr>
      <w:rFonts w:ascii="Calibri Light" w:hAnsi="Calibri Light" w:cs="font304"/>
      <w:color w:val="2E74B5"/>
      <w:sz w:val="32"/>
      <w:szCs w:val="32"/>
    </w:rPr>
  </w:style>
  <w:style w:type="character" w:customStyle="1" w:styleId="Titre2Car">
    <w:name w:val="Titre 2 Car"/>
    <w:basedOn w:val="Policepardfaut1"/>
    <w:rPr>
      <w:rFonts w:ascii="Calibri Light" w:hAnsi="Calibri Light" w:cs="font304"/>
      <w:color w:val="2E74B5"/>
      <w:sz w:val="26"/>
      <w:szCs w:val="26"/>
    </w:rPr>
  </w:style>
  <w:style w:type="character" w:customStyle="1" w:styleId="Titre3Car">
    <w:name w:val="Titre 3 Car"/>
    <w:basedOn w:val="Policepardfaut1"/>
    <w:rPr>
      <w:rFonts w:ascii="Calibri Light" w:hAnsi="Calibri Light" w:cs="font304"/>
      <w:color w:val="1F4D78"/>
      <w:sz w:val="24"/>
      <w:szCs w:val="24"/>
    </w:rPr>
  </w:style>
  <w:style w:type="character" w:styleId="Lienhypertexte">
    <w:name w:val="Hyperlink"/>
    <w:basedOn w:val="Policepardfaut1"/>
    <w:rPr>
      <w:color w:val="0563C1"/>
      <w:u w:val="single"/>
    </w:rPr>
  </w:style>
  <w:style w:type="character" w:customStyle="1" w:styleId="Titre4Car">
    <w:name w:val="Titre 4 Car"/>
    <w:basedOn w:val="Policepardfaut1"/>
    <w:rPr>
      <w:rFonts w:ascii="Calibri Light" w:hAnsi="Calibri Light" w:cs="font304"/>
      <w:i/>
      <w:iCs/>
      <w:color w:val="2E74B5"/>
    </w:rPr>
  </w:style>
  <w:style w:type="character" w:customStyle="1" w:styleId="ListLabel1">
    <w:name w:val="ListLabel 1"/>
    <w:rPr>
      <w:rFonts w:cs="Courier New"/>
    </w:rPr>
  </w:style>
  <w:style w:type="paragraph" w:customStyle="1" w:styleId="Titre10">
    <w:name w:val="Titre1"/>
    <w:basedOn w:val="Normal"/>
    <w:next w:val="Corpsdetexte"/>
    <w:pPr>
      <w:keepNext/>
      <w:spacing w:before="240" w:after="120"/>
    </w:pPr>
    <w:rPr>
      <w:rFonts w:ascii="Arial" w:hAnsi="Arial" w:cs="Lucida Sans"/>
      <w:sz w:val="28"/>
      <w:szCs w:val="28"/>
    </w:rPr>
  </w:style>
  <w:style w:type="paragraph" w:styleId="Corpsdetexte">
    <w:name w:val="Body Text"/>
    <w:basedOn w:val="Normal"/>
    <w:pPr>
      <w:spacing w:after="120"/>
    </w:pPr>
  </w:style>
  <w:style w:type="paragraph" w:styleId="Liste">
    <w:name w:val="List"/>
    <w:basedOn w:val="Corpsdetexte"/>
    <w:rPr>
      <w:rFonts w:cs="Lucida Sans"/>
    </w:rPr>
  </w:style>
  <w:style w:type="paragraph" w:customStyle="1" w:styleId="Lgende1">
    <w:name w:val="Légende1"/>
    <w:basedOn w:val="Normal"/>
    <w:pPr>
      <w:suppressLineNumbers/>
      <w:spacing w:before="120" w:after="120"/>
    </w:pPr>
    <w:rPr>
      <w:rFonts w:cs="Lucida Sans"/>
      <w:i/>
      <w:iCs/>
      <w:sz w:val="24"/>
      <w:szCs w:val="24"/>
    </w:rPr>
  </w:style>
  <w:style w:type="paragraph" w:customStyle="1" w:styleId="Index">
    <w:name w:val="Index"/>
    <w:basedOn w:val="Normal"/>
    <w:pPr>
      <w:suppressLineNumbers/>
    </w:pPr>
    <w:rPr>
      <w:rFonts w:cs="Lucida Sans"/>
    </w:rPr>
  </w:style>
  <w:style w:type="paragraph" w:customStyle="1" w:styleId="Paragraphedeliste1">
    <w:name w:val="Paragraphe de liste1"/>
    <w:basedOn w:val="Normal"/>
    <w:pPr>
      <w:ind w:left="720"/>
    </w:pPr>
  </w:style>
  <w:style w:type="paragraph" w:customStyle="1" w:styleId="Titredetabledesmatires">
    <w:name w:val="Titre de table des matières"/>
    <w:basedOn w:val="Titre1"/>
    <w:pPr>
      <w:numPr>
        <w:numId w:val="0"/>
      </w:numPr>
      <w:suppressLineNumbers/>
    </w:pPr>
    <w:rPr>
      <w:b/>
      <w:bCs/>
    </w:rPr>
  </w:style>
  <w:style w:type="paragraph" w:styleId="TM1">
    <w:name w:val="toc 1"/>
    <w:basedOn w:val="Normal"/>
    <w:uiPriority w:val="39"/>
    <w:pPr>
      <w:tabs>
        <w:tab w:val="right" w:leader="dot" w:pos="9638"/>
      </w:tabs>
      <w:spacing w:after="100"/>
    </w:pPr>
  </w:style>
  <w:style w:type="paragraph" w:styleId="TM2">
    <w:name w:val="toc 2"/>
    <w:basedOn w:val="Normal"/>
    <w:uiPriority w:val="39"/>
    <w:pPr>
      <w:tabs>
        <w:tab w:val="right" w:leader="dot" w:pos="9355"/>
      </w:tabs>
      <w:spacing w:after="100"/>
      <w:ind w:left="220"/>
    </w:pPr>
  </w:style>
  <w:style w:type="paragraph" w:styleId="TM3">
    <w:name w:val="toc 3"/>
    <w:basedOn w:val="Normal"/>
    <w:uiPriority w:val="39"/>
    <w:pPr>
      <w:tabs>
        <w:tab w:val="right" w:leader="dot" w:pos="9072"/>
      </w:tabs>
      <w:spacing w:after="100"/>
      <w:ind w:left="440"/>
    </w:pPr>
  </w:style>
  <w:style w:type="paragraph" w:styleId="Lgende">
    <w:name w:val="caption"/>
    <w:basedOn w:val="Normal"/>
    <w:next w:val="Normal"/>
    <w:uiPriority w:val="35"/>
    <w:unhideWhenUsed/>
    <w:qFormat/>
    <w:rsid w:val="00274E65"/>
    <w:pPr>
      <w:spacing w:after="200" w:line="240" w:lineRule="auto"/>
    </w:pPr>
    <w:rPr>
      <w:i/>
      <w:iCs/>
      <w:color w:val="44546A" w:themeColor="text2"/>
      <w:sz w:val="18"/>
      <w:szCs w:val="18"/>
    </w:rPr>
  </w:style>
  <w:style w:type="paragraph" w:styleId="TM4">
    <w:name w:val="toc 4"/>
    <w:basedOn w:val="Normal"/>
    <w:next w:val="Normal"/>
    <w:autoRedefine/>
    <w:uiPriority w:val="39"/>
    <w:unhideWhenUsed/>
    <w:rsid w:val="003F08B1"/>
    <w:pPr>
      <w:spacing w:after="100"/>
      <w:ind w:left="660"/>
    </w:pPr>
  </w:style>
  <w:style w:type="paragraph" w:styleId="Paragraphedeliste">
    <w:name w:val="List Paragraph"/>
    <w:basedOn w:val="Normal"/>
    <w:uiPriority w:val="34"/>
    <w:qFormat/>
    <w:rsid w:val="003F08B1"/>
    <w:pPr>
      <w:ind w:left="720"/>
      <w:contextualSpacing/>
    </w:pPr>
  </w:style>
  <w:style w:type="table" w:styleId="Grilledutableau">
    <w:name w:val="Table Grid"/>
    <w:basedOn w:val="TableauNormal"/>
    <w:uiPriority w:val="39"/>
    <w:rsid w:val="000B11CE"/>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173ED8"/>
    <w:pPr>
      <w:tabs>
        <w:tab w:val="center" w:pos="4536"/>
        <w:tab w:val="right" w:pos="9072"/>
      </w:tabs>
      <w:spacing w:after="0" w:line="240" w:lineRule="auto"/>
    </w:pPr>
  </w:style>
  <w:style w:type="character" w:customStyle="1" w:styleId="En-tteCar">
    <w:name w:val="En-tête Car"/>
    <w:basedOn w:val="Policepardfaut"/>
    <w:link w:val="En-tte"/>
    <w:uiPriority w:val="99"/>
    <w:rsid w:val="00173ED8"/>
    <w:rPr>
      <w:rFonts w:ascii="Calibri" w:eastAsia="SimSun" w:hAnsi="Calibri" w:cs="Calibri"/>
      <w:kern w:val="1"/>
      <w:sz w:val="22"/>
      <w:szCs w:val="22"/>
      <w:lang w:eastAsia="ar-SA"/>
    </w:rPr>
  </w:style>
  <w:style w:type="paragraph" w:styleId="Pieddepage">
    <w:name w:val="footer"/>
    <w:basedOn w:val="Normal"/>
    <w:link w:val="PieddepageCar"/>
    <w:uiPriority w:val="99"/>
    <w:unhideWhenUsed/>
    <w:rsid w:val="00173ED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73ED8"/>
    <w:rPr>
      <w:rFonts w:ascii="Calibri" w:eastAsia="SimSun" w:hAnsi="Calibri" w:cs="Calibri"/>
      <w:kern w:val="1"/>
      <w:sz w:val="22"/>
      <w:szCs w:val="22"/>
      <w:lang w:eastAsia="ar-SA"/>
    </w:rPr>
  </w:style>
  <w:style w:type="paragraph" w:styleId="Sansinterligne">
    <w:name w:val="No Spacing"/>
    <w:link w:val="SansinterligneCar"/>
    <w:uiPriority w:val="1"/>
    <w:qFormat/>
    <w:rsid w:val="00173ED8"/>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173ED8"/>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C11EC9-B301-4459-BDB4-D438D64F23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30</Pages>
  <Words>3066</Words>
  <Characters>16864</Characters>
  <Application>Microsoft Office Word</Application>
  <DocSecurity>0</DocSecurity>
  <Lines>140</Lines>
  <Paragraphs>39</Paragraphs>
  <ScaleCrop>false</ScaleCrop>
  <HeadingPairs>
    <vt:vector size="2" baseType="variant">
      <vt:variant>
        <vt:lpstr>Titre</vt:lpstr>
      </vt:variant>
      <vt:variant>
        <vt:i4>1</vt:i4>
      </vt:variant>
    </vt:vector>
  </HeadingPairs>
  <TitlesOfParts>
    <vt:vector size="1" baseType="lpstr">
      <vt:lpstr>GUIDE D'UTILISATION GIMELA</vt:lpstr>
    </vt:vector>
  </TitlesOfParts>
  <Company>UFRST Universite d'evry val d'essonne</Company>
  <LinksUpToDate>false</LinksUpToDate>
  <CharactersWithSpaces>19891</CharactersWithSpaces>
  <SharedDoc>false</SharedDoc>
  <HLinks>
    <vt:vector size="126" baseType="variant">
      <vt:variant>
        <vt:i4>1114163</vt:i4>
      </vt:variant>
      <vt:variant>
        <vt:i4>63</vt:i4>
      </vt:variant>
      <vt:variant>
        <vt:i4>0</vt:i4>
      </vt:variant>
      <vt:variant>
        <vt:i4>5</vt:i4>
      </vt:variant>
      <vt:variant>
        <vt:lpwstr/>
      </vt:variant>
      <vt:variant>
        <vt:lpwstr>_Toc422572238</vt:lpwstr>
      </vt:variant>
      <vt:variant>
        <vt:i4>3932224</vt:i4>
      </vt:variant>
      <vt:variant>
        <vt:i4>59</vt:i4>
      </vt:variant>
      <vt:variant>
        <vt:i4>0</vt:i4>
      </vt:variant>
      <vt:variant>
        <vt:i4>5</vt:i4>
      </vt:variant>
      <vt:variant>
        <vt:lpwstr/>
      </vt:variant>
      <vt:variant>
        <vt:lpwstr>__RefHeading__526_1150914714</vt:lpwstr>
      </vt:variant>
      <vt:variant>
        <vt:i4>3932226</vt:i4>
      </vt:variant>
      <vt:variant>
        <vt:i4>56</vt:i4>
      </vt:variant>
      <vt:variant>
        <vt:i4>0</vt:i4>
      </vt:variant>
      <vt:variant>
        <vt:i4>5</vt:i4>
      </vt:variant>
      <vt:variant>
        <vt:lpwstr/>
      </vt:variant>
      <vt:variant>
        <vt:lpwstr>__RefHeading__524_1150914714</vt:lpwstr>
      </vt:variant>
      <vt:variant>
        <vt:i4>3932228</vt:i4>
      </vt:variant>
      <vt:variant>
        <vt:i4>53</vt:i4>
      </vt:variant>
      <vt:variant>
        <vt:i4>0</vt:i4>
      </vt:variant>
      <vt:variant>
        <vt:i4>5</vt:i4>
      </vt:variant>
      <vt:variant>
        <vt:lpwstr/>
      </vt:variant>
      <vt:variant>
        <vt:lpwstr>__RefHeading__522_1150914714</vt:lpwstr>
      </vt:variant>
      <vt:variant>
        <vt:i4>3932230</vt:i4>
      </vt:variant>
      <vt:variant>
        <vt:i4>50</vt:i4>
      </vt:variant>
      <vt:variant>
        <vt:i4>0</vt:i4>
      </vt:variant>
      <vt:variant>
        <vt:i4>5</vt:i4>
      </vt:variant>
      <vt:variant>
        <vt:lpwstr/>
      </vt:variant>
      <vt:variant>
        <vt:lpwstr>__RefHeading__520_1150914714</vt:lpwstr>
      </vt:variant>
      <vt:variant>
        <vt:i4>4128846</vt:i4>
      </vt:variant>
      <vt:variant>
        <vt:i4>47</vt:i4>
      </vt:variant>
      <vt:variant>
        <vt:i4>0</vt:i4>
      </vt:variant>
      <vt:variant>
        <vt:i4>5</vt:i4>
      </vt:variant>
      <vt:variant>
        <vt:lpwstr/>
      </vt:variant>
      <vt:variant>
        <vt:lpwstr>__RefHeading__518_1150914714</vt:lpwstr>
      </vt:variant>
      <vt:variant>
        <vt:i4>4128832</vt:i4>
      </vt:variant>
      <vt:variant>
        <vt:i4>44</vt:i4>
      </vt:variant>
      <vt:variant>
        <vt:i4>0</vt:i4>
      </vt:variant>
      <vt:variant>
        <vt:i4>5</vt:i4>
      </vt:variant>
      <vt:variant>
        <vt:lpwstr/>
      </vt:variant>
      <vt:variant>
        <vt:lpwstr>__RefHeading__516_1150914714</vt:lpwstr>
      </vt:variant>
      <vt:variant>
        <vt:i4>4128834</vt:i4>
      </vt:variant>
      <vt:variant>
        <vt:i4>41</vt:i4>
      </vt:variant>
      <vt:variant>
        <vt:i4>0</vt:i4>
      </vt:variant>
      <vt:variant>
        <vt:i4>5</vt:i4>
      </vt:variant>
      <vt:variant>
        <vt:lpwstr/>
      </vt:variant>
      <vt:variant>
        <vt:lpwstr>__RefHeading__514_1150914714</vt:lpwstr>
      </vt:variant>
      <vt:variant>
        <vt:i4>4128836</vt:i4>
      </vt:variant>
      <vt:variant>
        <vt:i4>38</vt:i4>
      </vt:variant>
      <vt:variant>
        <vt:i4>0</vt:i4>
      </vt:variant>
      <vt:variant>
        <vt:i4>5</vt:i4>
      </vt:variant>
      <vt:variant>
        <vt:lpwstr/>
      </vt:variant>
      <vt:variant>
        <vt:lpwstr>__RefHeading__512_1150914714</vt:lpwstr>
      </vt:variant>
      <vt:variant>
        <vt:i4>4128838</vt:i4>
      </vt:variant>
      <vt:variant>
        <vt:i4>35</vt:i4>
      </vt:variant>
      <vt:variant>
        <vt:i4>0</vt:i4>
      </vt:variant>
      <vt:variant>
        <vt:i4>5</vt:i4>
      </vt:variant>
      <vt:variant>
        <vt:lpwstr/>
      </vt:variant>
      <vt:variant>
        <vt:lpwstr>__RefHeading__510_1150914714</vt:lpwstr>
      </vt:variant>
      <vt:variant>
        <vt:i4>4063310</vt:i4>
      </vt:variant>
      <vt:variant>
        <vt:i4>32</vt:i4>
      </vt:variant>
      <vt:variant>
        <vt:i4>0</vt:i4>
      </vt:variant>
      <vt:variant>
        <vt:i4>5</vt:i4>
      </vt:variant>
      <vt:variant>
        <vt:lpwstr/>
      </vt:variant>
      <vt:variant>
        <vt:lpwstr>__RefHeading__508_1150914714</vt:lpwstr>
      </vt:variant>
      <vt:variant>
        <vt:i4>4063296</vt:i4>
      </vt:variant>
      <vt:variant>
        <vt:i4>29</vt:i4>
      </vt:variant>
      <vt:variant>
        <vt:i4>0</vt:i4>
      </vt:variant>
      <vt:variant>
        <vt:i4>5</vt:i4>
      </vt:variant>
      <vt:variant>
        <vt:lpwstr/>
      </vt:variant>
      <vt:variant>
        <vt:lpwstr>__RefHeading__506_1150914714</vt:lpwstr>
      </vt:variant>
      <vt:variant>
        <vt:i4>4063298</vt:i4>
      </vt:variant>
      <vt:variant>
        <vt:i4>26</vt:i4>
      </vt:variant>
      <vt:variant>
        <vt:i4>0</vt:i4>
      </vt:variant>
      <vt:variant>
        <vt:i4>5</vt:i4>
      </vt:variant>
      <vt:variant>
        <vt:lpwstr/>
      </vt:variant>
      <vt:variant>
        <vt:lpwstr>__RefHeading__504_1150914714</vt:lpwstr>
      </vt:variant>
      <vt:variant>
        <vt:i4>4063300</vt:i4>
      </vt:variant>
      <vt:variant>
        <vt:i4>23</vt:i4>
      </vt:variant>
      <vt:variant>
        <vt:i4>0</vt:i4>
      </vt:variant>
      <vt:variant>
        <vt:i4>5</vt:i4>
      </vt:variant>
      <vt:variant>
        <vt:lpwstr/>
      </vt:variant>
      <vt:variant>
        <vt:lpwstr>__RefHeading__502_1150914714</vt:lpwstr>
      </vt:variant>
      <vt:variant>
        <vt:i4>4063302</vt:i4>
      </vt:variant>
      <vt:variant>
        <vt:i4>20</vt:i4>
      </vt:variant>
      <vt:variant>
        <vt:i4>0</vt:i4>
      </vt:variant>
      <vt:variant>
        <vt:i4>5</vt:i4>
      </vt:variant>
      <vt:variant>
        <vt:lpwstr/>
      </vt:variant>
      <vt:variant>
        <vt:lpwstr>__RefHeading__500_1150914714</vt:lpwstr>
      </vt:variant>
      <vt:variant>
        <vt:i4>3604559</vt:i4>
      </vt:variant>
      <vt:variant>
        <vt:i4>17</vt:i4>
      </vt:variant>
      <vt:variant>
        <vt:i4>0</vt:i4>
      </vt:variant>
      <vt:variant>
        <vt:i4>5</vt:i4>
      </vt:variant>
      <vt:variant>
        <vt:lpwstr/>
      </vt:variant>
      <vt:variant>
        <vt:lpwstr>__RefHeading__498_1150914714</vt:lpwstr>
      </vt:variant>
      <vt:variant>
        <vt:i4>3604545</vt:i4>
      </vt:variant>
      <vt:variant>
        <vt:i4>14</vt:i4>
      </vt:variant>
      <vt:variant>
        <vt:i4>0</vt:i4>
      </vt:variant>
      <vt:variant>
        <vt:i4>5</vt:i4>
      </vt:variant>
      <vt:variant>
        <vt:lpwstr/>
      </vt:variant>
      <vt:variant>
        <vt:lpwstr>__RefHeading__496_1150914714</vt:lpwstr>
      </vt:variant>
      <vt:variant>
        <vt:i4>3604547</vt:i4>
      </vt:variant>
      <vt:variant>
        <vt:i4>11</vt:i4>
      </vt:variant>
      <vt:variant>
        <vt:i4>0</vt:i4>
      </vt:variant>
      <vt:variant>
        <vt:i4>5</vt:i4>
      </vt:variant>
      <vt:variant>
        <vt:lpwstr/>
      </vt:variant>
      <vt:variant>
        <vt:lpwstr>__RefHeading__494_1150914714</vt:lpwstr>
      </vt:variant>
      <vt:variant>
        <vt:i4>3604549</vt:i4>
      </vt:variant>
      <vt:variant>
        <vt:i4>8</vt:i4>
      </vt:variant>
      <vt:variant>
        <vt:i4>0</vt:i4>
      </vt:variant>
      <vt:variant>
        <vt:i4>5</vt:i4>
      </vt:variant>
      <vt:variant>
        <vt:lpwstr/>
      </vt:variant>
      <vt:variant>
        <vt:lpwstr>__RefHeading__492_1150914714</vt:lpwstr>
      </vt:variant>
      <vt:variant>
        <vt:i4>3604551</vt:i4>
      </vt:variant>
      <vt:variant>
        <vt:i4>5</vt:i4>
      </vt:variant>
      <vt:variant>
        <vt:i4>0</vt:i4>
      </vt:variant>
      <vt:variant>
        <vt:i4>5</vt:i4>
      </vt:variant>
      <vt:variant>
        <vt:lpwstr/>
      </vt:variant>
      <vt:variant>
        <vt:lpwstr>__RefHeading__490_1150914714</vt:lpwstr>
      </vt:variant>
      <vt:variant>
        <vt:i4>3539023</vt:i4>
      </vt:variant>
      <vt:variant>
        <vt:i4>2</vt:i4>
      </vt:variant>
      <vt:variant>
        <vt:i4>0</vt:i4>
      </vt:variant>
      <vt:variant>
        <vt:i4>5</vt:i4>
      </vt:variant>
      <vt:variant>
        <vt:lpwstr/>
      </vt:variant>
      <vt:variant>
        <vt:lpwstr>__RefHeading__488_1150914714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 D'UTILISATION GIMELA</dc:title>
  <dc:subject/>
  <dc:creator>GROUPE PROJET 8 </dc:creator>
  <cp:keywords/>
  <cp:lastModifiedBy>Kean de Souza</cp:lastModifiedBy>
  <cp:revision>59</cp:revision>
  <cp:lastPrinted>2015-06-23T00:20:00Z</cp:lastPrinted>
  <dcterms:created xsi:type="dcterms:W3CDTF">2015-06-22T08:57:00Z</dcterms:created>
  <dcterms:modified xsi:type="dcterms:W3CDTF">2015-06-23T00:21:00Z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