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6C43" w:rsidRDefault="00606C43" w14:paraId="3B7F56EA" w14:textId="77777777">
      <w:pPr>
        <w:spacing w:before="200" w:after="120"/>
      </w:pP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3"/>
        <w:gridCol w:w="6755"/>
      </w:tblGrid>
      <w:tr w:rsidR="00606C43" w14:paraId="33EF03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1F36222E" w14:textId="77777777">
            <w:r>
              <w:rPr>
                <w:b/>
                <w:bCs/>
                <w:color w:val="1F3864"/>
              </w:rPr>
              <w:t>Module</w:t>
            </w:r>
          </w:p>
        </w:tc>
        <w:tc>
          <w:tcPr>
            <w:tcW w:w="6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7ACA0A03" w14:textId="77777777">
            <w:r>
              <w:t>NET731 — Advanced Networking</w:t>
            </w:r>
          </w:p>
        </w:tc>
      </w:tr>
      <w:tr w:rsidR="00606C43" w14:paraId="396FDF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7378ADCA" w14:textId="77777777">
            <w:r>
              <w:rPr>
                <w:b/>
                <w:bCs/>
                <w:color w:val="1F3864"/>
              </w:rPr>
              <w:t>Practical Title</w:t>
            </w:r>
          </w:p>
        </w:tc>
        <w:tc>
          <w:tcPr>
            <w:tcW w:w="6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77B01704" w14:textId="77777777">
            <w:r>
              <w:t>Azure Virtual Machine Deployment</w:t>
            </w:r>
          </w:p>
        </w:tc>
      </w:tr>
      <w:tr w:rsidR="00606C43" w14:paraId="3895B3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13D94782" w14:textId="77777777">
            <w:r>
              <w:rPr>
                <w:b/>
                <w:bCs/>
                <w:color w:val="1F3864"/>
              </w:rPr>
              <w:t>Week / Period</w:t>
            </w:r>
          </w:p>
        </w:tc>
        <w:tc>
          <w:tcPr>
            <w:tcW w:w="6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119913B5" w14:textId="77777777">
            <w:r>
              <w:t xml:space="preserve">Week </w:t>
            </w:r>
            <w:proofErr w:type="gramStart"/>
            <w:r>
              <w:t>3  |</w:t>
            </w:r>
            <w:proofErr w:type="gramEnd"/>
            <w:r>
              <w:t xml:space="preserve">  20–26 March 2025</w:t>
            </w:r>
          </w:p>
        </w:tc>
      </w:tr>
      <w:tr w:rsidR="00606C43" w14:paraId="773383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62080743" w14:textId="77777777">
            <w:r>
              <w:rPr>
                <w:b/>
                <w:bCs/>
                <w:color w:val="1F3864"/>
              </w:rPr>
              <w:t>Total Marks</w:t>
            </w:r>
          </w:p>
        </w:tc>
        <w:tc>
          <w:tcPr>
            <w:tcW w:w="6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690B7279" w14:textId="77777777">
            <w:r>
              <w:t>10</w:t>
            </w:r>
          </w:p>
        </w:tc>
      </w:tr>
      <w:tr w:rsidR="00606C43" w14:paraId="6CCD79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0E50012F" w14:textId="77777777">
            <w:r>
              <w:rPr>
                <w:b/>
                <w:bCs/>
                <w:color w:val="1F3864"/>
              </w:rPr>
              <w:t>Submission</w:t>
            </w:r>
          </w:p>
        </w:tc>
        <w:tc>
          <w:tcPr>
            <w:tcW w:w="6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2E4A207F" w14:textId="77777777">
            <w:r>
              <w:t>GitHub repository (screenshots + documentation)</w:t>
            </w:r>
          </w:p>
        </w:tc>
      </w:tr>
    </w:tbl>
    <w:p w:rsidRPr="00132EE8" w:rsidR="00132EE8" w:rsidP="00132EE8" w:rsidRDefault="00000000" w14:paraId="1B3F56F4" w14:textId="67F78E8D">
      <w:pPr>
        <w:pStyle w:val="ListParagraph"/>
        <w:numPr>
          <w:ilvl w:val="0"/>
          <w:numId w:val="3"/>
        </w:numPr>
        <w:pBdr>
          <w:bottom w:val="single" w:color="2E74B5" w:sz="6" w:space="1"/>
        </w:pBdr>
        <w:spacing w:before="260" w:after="80"/>
        <w:rPr>
          <w:b/>
          <w:bCs/>
          <w:color w:val="1F3864"/>
          <w:sz w:val="26"/>
          <w:szCs w:val="26"/>
        </w:rPr>
      </w:pPr>
      <w:r w:rsidRPr="00132EE8">
        <w:rPr>
          <w:b/>
          <w:bCs/>
          <w:color w:val="1F3864"/>
          <w:sz w:val="26"/>
          <w:szCs w:val="26"/>
        </w:rPr>
        <w:t>Overview</w:t>
      </w:r>
    </w:p>
    <w:p w:rsidR="00132EE8" w:rsidP="00132EE8" w:rsidRDefault="00000000" w14:paraId="3F19A0B9" w14:textId="5784F8BD">
      <w:pPr>
        <w:spacing w:before="260" w:after="80"/>
        <w:ind w:left="360"/>
      </w:pPr>
      <w:r w:rsidR="00000000">
        <w:rPr/>
        <w:t xml:space="preserve">In this </w:t>
      </w:r>
      <w:r w:rsidR="00000000">
        <w:rPr/>
        <w:t>practical</w:t>
      </w:r>
      <w:r w:rsidR="00000000">
        <w:rPr/>
        <w:t xml:space="preserve"> you will deploy a cost-efficient Azure Virtual Machine, configure its network </w:t>
      </w:r>
      <w:r w:rsidR="00000000">
        <w:rPr/>
        <w:t>settings</w:t>
      </w:r>
      <w:r w:rsidR="00000000">
        <w:rPr/>
        <w:t xml:space="preserve">, and </w:t>
      </w:r>
      <w:r w:rsidR="00000000">
        <w:rPr/>
        <w:t>demonstrate</w:t>
      </w:r>
      <w:r w:rsidR="00000000">
        <w:rPr/>
        <w:t xml:space="preserve"> your work through structured documentation uploaded to GitHub. You are expected to make independent technical decisions throughout — consult official Microsoft documentation where needed.</w:t>
      </w:r>
    </w:p>
    <w:p w:rsidR="00132EE8" w:rsidP="00132EE8" w:rsidRDefault="00000000" w14:paraId="0C0296DE" w14:textId="77777777">
      <w:pPr>
        <w:spacing w:before="260" w:after="80"/>
        <w:ind w:left="360"/>
      </w:pPr>
      <w:r>
        <w:t>This task simulates a real-world junior cloud engineer scenario. There are no step-by-step walkthrough instructions: use your knowledge, the Azure portal, and available documentation to complete each objective.</w:t>
      </w:r>
    </w:p>
    <w:p w:rsidR="00132EE8" w:rsidP="00132EE8" w:rsidRDefault="00000000" w14:paraId="526465FA" w14:textId="77777777">
      <w:pPr>
        <w:spacing w:before="260" w:after="80"/>
        <w:ind w:left="360"/>
        <w:rPr>
          <w:b/>
          <w:bCs/>
          <w:color w:val="1F3864"/>
          <w:sz w:val="26"/>
          <w:szCs w:val="26"/>
        </w:rPr>
      </w:pPr>
      <w:r>
        <w:rPr>
          <w:b/>
          <w:bCs/>
          <w:color w:val="1F3864"/>
          <w:sz w:val="26"/>
          <w:szCs w:val="26"/>
        </w:rPr>
        <w:t>2</w:t>
      </w:r>
      <w:r w:rsidR="00132EE8">
        <w:rPr>
          <w:b/>
          <w:bCs/>
          <w:color w:val="1F3864"/>
          <w:sz w:val="26"/>
          <w:szCs w:val="26"/>
        </w:rPr>
        <w:t>. Learning</w:t>
      </w:r>
      <w:r>
        <w:rPr>
          <w:b/>
          <w:bCs/>
          <w:color w:val="1F3864"/>
          <w:sz w:val="26"/>
          <w:szCs w:val="26"/>
        </w:rPr>
        <w:t xml:space="preserve"> Outcomes</w:t>
      </w:r>
    </w:p>
    <w:p w:rsidR="00606C43" w:rsidP="00132EE8" w:rsidRDefault="00000000" w14:paraId="52592369" w14:textId="64209E43">
      <w:pPr>
        <w:pStyle w:val="ListParagraph"/>
        <w:numPr>
          <w:ilvl w:val="0"/>
          <w:numId w:val="4"/>
        </w:numPr>
        <w:spacing w:before="260" w:after="80"/>
      </w:pPr>
      <w:r w:rsidRPr="00132EE8">
        <w:rPr>
          <w:color w:val="000000"/>
        </w:rPr>
        <w:t>Deploy and configure an Azure B1s Virtual Machine from scratch.</w:t>
      </w:r>
    </w:p>
    <w:p w:rsidR="00606C43" w:rsidRDefault="00000000" w14:paraId="40B05F44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Apply correct networking components: </w:t>
      </w:r>
      <w:proofErr w:type="spellStart"/>
      <w:r>
        <w:rPr>
          <w:color w:val="000000"/>
        </w:rPr>
        <w:t>VNet</w:t>
      </w:r>
      <w:proofErr w:type="spellEnd"/>
      <w:r>
        <w:rPr>
          <w:color w:val="000000"/>
        </w:rPr>
        <w:t>, subnet, NIC, and public IP.</w:t>
      </w:r>
    </w:p>
    <w:p w:rsidR="00606C43" w:rsidRDefault="00000000" w14:paraId="494391AA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Implement auto-shutdown to demonstrate responsible cloud cost management.</w:t>
      </w:r>
    </w:p>
    <w:p w:rsidR="00606C43" w:rsidRDefault="00000000" w14:paraId="4037F80E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Produce structured technical documentation suitable for professional review.</w:t>
      </w:r>
    </w:p>
    <w:p w:rsidR="00606C43" w:rsidRDefault="00000000" w14:paraId="3E340DFF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Maintain version-controlled evidence of work on GitHub.</w:t>
      </w:r>
    </w:p>
    <w:p w:rsidR="00606C43" w:rsidP="00132EE8" w:rsidRDefault="00000000" w14:paraId="6E09D277" w14:textId="468AC7B5">
      <w:pPr>
        <w:spacing w:before="260" w:after="80"/>
      </w:pPr>
      <w:r>
        <w:rPr>
          <w:b/>
          <w:bCs/>
          <w:color w:val="1F3864"/>
          <w:sz w:val="26"/>
          <w:szCs w:val="26"/>
        </w:rPr>
        <w:t>3</w:t>
      </w:r>
      <w:r w:rsidR="00132EE8">
        <w:rPr>
          <w:b/>
          <w:bCs/>
          <w:color w:val="1F3864"/>
          <w:sz w:val="26"/>
          <w:szCs w:val="26"/>
        </w:rPr>
        <w:t>. Task</w:t>
      </w:r>
      <w:r>
        <w:rPr>
          <w:b/>
          <w:bCs/>
          <w:color w:val="1F3864"/>
          <w:sz w:val="26"/>
          <w:szCs w:val="26"/>
        </w:rPr>
        <w:t xml:space="preserve"> Requirements</w:t>
      </w:r>
    </w:p>
    <w:p w:rsidR="00606C43" w:rsidRDefault="00000000" w14:paraId="09DC0F7A" w14:textId="77777777">
      <w:pPr>
        <w:spacing w:before="60" w:after="60"/>
      </w:pPr>
      <w:r>
        <w:t xml:space="preserve">Complete </w:t>
      </w:r>
      <w:proofErr w:type="gramStart"/>
      <w:r>
        <w:t>all of</w:t>
      </w:r>
      <w:proofErr w:type="gramEnd"/>
      <w:r>
        <w:t xml:space="preserve"> the following objectives. Each contributes to your mark allocation.</w:t>
      </w:r>
    </w:p>
    <w:p w:rsidR="00606C43" w:rsidRDefault="00132EE8" w14:paraId="5A4A72B1" w14:textId="02B0642C">
      <w:pPr>
        <w:spacing w:before="160" w:after="60"/>
      </w:pPr>
      <w:r>
        <w:rPr>
          <w:b/>
          <w:bCs/>
          <w:color w:val="2E74B5"/>
          <w:sz w:val="24"/>
          <w:szCs w:val="24"/>
        </w:rPr>
        <w:t>3.1 Virtual</w:t>
      </w:r>
      <w:r>
        <w:rPr>
          <w:b/>
          <w:bCs/>
          <w:color w:val="2E74B5"/>
          <w:sz w:val="24"/>
          <w:szCs w:val="24"/>
        </w:rPr>
        <w:t xml:space="preserve"> Machine Deployment</w:t>
      </w:r>
    </w:p>
    <w:p w:rsidR="00606C43" w:rsidRDefault="00000000" w14:paraId="751ED30E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Deploy a B1s-sized VM in any Azure region of your choice.</w:t>
      </w:r>
    </w:p>
    <w:p w:rsidR="00606C43" w:rsidRDefault="00000000" w14:paraId="3A93A95C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Use Ubuntu Server 22.04 LTS or Windows Server 2022 as the OS image.</w:t>
      </w:r>
    </w:p>
    <w:p w:rsidR="00606C43" w:rsidRDefault="00000000" w14:paraId="4DD51034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Select an appropriate authentication method and justify your choice in your documentation.</w:t>
      </w:r>
    </w:p>
    <w:p w:rsidR="00606C43" w:rsidRDefault="00000000" w14:paraId="01DB764F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Do NOT use any Azure template or pre-built lab environment — deploy from scratch.</w:t>
      </w:r>
    </w:p>
    <w:p w:rsidR="00606C43" w:rsidRDefault="00132EE8" w14:paraId="5B5658E3" w14:textId="41D45530">
      <w:pPr>
        <w:spacing w:before="160" w:after="60"/>
      </w:pPr>
      <w:r>
        <w:rPr>
          <w:b/>
          <w:bCs/>
          <w:color w:val="2E74B5"/>
          <w:sz w:val="24"/>
          <w:szCs w:val="24"/>
        </w:rPr>
        <w:t>3.2 Network</w:t>
      </w:r>
      <w:r>
        <w:rPr>
          <w:b/>
          <w:bCs/>
          <w:color w:val="2E74B5"/>
          <w:sz w:val="24"/>
          <w:szCs w:val="24"/>
        </w:rPr>
        <w:t xml:space="preserve"> Configuration</w:t>
      </w:r>
    </w:p>
    <w:p w:rsidR="00606C43" w:rsidRDefault="00000000" w14:paraId="1A9CF268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Create a new Virtual Network and a custom subnet (do not use default values).</w:t>
      </w:r>
    </w:p>
    <w:p w:rsidR="00606C43" w:rsidRDefault="00000000" w14:paraId="120C4684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Assign a Static public IP address to the VM's network interface.</w:t>
      </w:r>
    </w:p>
    <w:p w:rsidR="00606C43" w:rsidRDefault="00000000" w14:paraId="7BF9FB69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Configure a Network Security Group with at least one inbound rule appropriate for your chosen OS.</w:t>
      </w:r>
    </w:p>
    <w:p w:rsidR="00606C43" w:rsidRDefault="00000000" w14:paraId="402ED398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Record and document: </w:t>
      </w:r>
      <w:proofErr w:type="spellStart"/>
      <w:r>
        <w:rPr>
          <w:color w:val="000000"/>
        </w:rPr>
        <w:t>VNet</w:t>
      </w:r>
      <w:proofErr w:type="spellEnd"/>
      <w:r>
        <w:rPr>
          <w:color w:val="000000"/>
        </w:rPr>
        <w:t xml:space="preserve"> address space, subnet CIDR, and public IP address.</w:t>
      </w:r>
    </w:p>
    <w:p w:rsidR="00606C43" w:rsidRDefault="00132EE8" w14:paraId="5F785026" w14:textId="6070E34D">
      <w:pPr>
        <w:spacing w:before="160" w:after="60"/>
      </w:pPr>
      <w:r>
        <w:rPr>
          <w:b/>
          <w:bCs/>
          <w:color w:val="2E74B5"/>
          <w:sz w:val="24"/>
          <w:szCs w:val="24"/>
        </w:rPr>
        <w:t>3.3 Auto</w:t>
      </w:r>
      <w:r>
        <w:rPr>
          <w:b/>
          <w:bCs/>
          <w:color w:val="2E74B5"/>
          <w:sz w:val="24"/>
          <w:szCs w:val="24"/>
        </w:rPr>
        <w:t>-Shutdown Configuration</w:t>
      </w:r>
    </w:p>
    <w:p w:rsidR="00606C43" w:rsidRDefault="00000000" w14:paraId="25A7AB28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Enable the auto-shutdown feature on your VM.</w:t>
      </w:r>
    </w:p>
    <w:p w:rsidR="00606C43" w:rsidRDefault="00000000" w14:paraId="2C5DDFD8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Set a shutdown time that reflects responsible resource management.</w:t>
      </w:r>
    </w:p>
    <w:p w:rsidR="00606C43" w:rsidRDefault="00000000" w14:paraId="286131CB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In your documentation, briefly explain why auto-shutdown matters in a production or learning environment.</w:t>
      </w:r>
    </w:p>
    <w:p w:rsidR="00132EE8" w:rsidRDefault="00132EE8" w14:paraId="6CC70E9B" w14:textId="77777777">
      <w:pPr>
        <w:spacing w:before="160" w:after="60"/>
        <w:rPr>
          <w:b/>
          <w:bCs/>
          <w:color w:val="2E74B5"/>
          <w:sz w:val="24"/>
          <w:szCs w:val="24"/>
        </w:rPr>
      </w:pPr>
    </w:p>
    <w:p w:rsidR="00132EE8" w:rsidRDefault="00132EE8" w14:paraId="23721236" w14:textId="77777777">
      <w:pPr>
        <w:spacing w:before="160" w:after="60"/>
        <w:rPr>
          <w:b/>
          <w:bCs/>
          <w:color w:val="2E74B5"/>
          <w:sz w:val="24"/>
          <w:szCs w:val="24"/>
        </w:rPr>
      </w:pPr>
    </w:p>
    <w:p w:rsidR="00606C43" w:rsidRDefault="00132EE8" w14:paraId="33C007CC" w14:textId="2B883550">
      <w:pPr>
        <w:spacing w:before="160" w:after="60"/>
      </w:pPr>
      <w:r>
        <w:rPr>
          <w:b/>
          <w:bCs/>
          <w:color w:val="2E74B5"/>
          <w:sz w:val="24"/>
          <w:szCs w:val="24"/>
        </w:rPr>
        <w:t>3.4 Documentation</w:t>
      </w:r>
    </w:p>
    <w:p w:rsidR="00606C43" w:rsidRDefault="00000000" w14:paraId="68F7E8C9" w14:textId="77777777">
      <w:pPr>
        <w:spacing w:before="60" w:after="60"/>
      </w:pPr>
      <w:r>
        <w:t>Produce a single document (PDF or Markdown) containing the following sections:</w:t>
      </w:r>
    </w:p>
    <w:p w:rsidR="00606C43" w:rsidRDefault="00000000" w14:paraId="09AA5265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VM Deployment Summary — VM name, region, size, OS, resource group.</w:t>
      </w:r>
    </w:p>
    <w:p w:rsidR="00606C43" w:rsidRDefault="00000000" w14:paraId="6627AB54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Network Summary — </w:t>
      </w:r>
      <w:proofErr w:type="spellStart"/>
      <w:r>
        <w:rPr>
          <w:color w:val="000000"/>
        </w:rPr>
        <w:t>VNet</w:t>
      </w:r>
      <w:proofErr w:type="spellEnd"/>
      <w:r>
        <w:rPr>
          <w:color w:val="000000"/>
        </w:rPr>
        <w:t xml:space="preserve"> name, address space, subnet name and CIDR, public IP, NSG rules.</w:t>
      </w:r>
    </w:p>
    <w:p w:rsidR="00606C43" w:rsidRDefault="00000000" w14:paraId="1AE4B007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Auto-Shutdown Configuration — time set and brief justification.</w:t>
      </w:r>
    </w:p>
    <w:p w:rsidR="00606C43" w:rsidRDefault="00000000" w14:paraId="5241AF58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Reflection — one paragraph describing any challenges encountered and how you resolved them.</w:t>
      </w:r>
    </w:p>
    <w:p w:rsidR="00606C43" w:rsidRDefault="00000000" w14:paraId="3CF0A2A7" w14:textId="77777777">
      <w:pPr>
        <w:spacing w:before="60" w:after="60"/>
      </w:pPr>
      <w:r>
        <w:t>Documentation must be your own work. Do not copy-paste Azure portal text without context.</w:t>
      </w:r>
    </w:p>
    <w:p w:rsidR="00606C43" w:rsidRDefault="00132EE8" w14:paraId="769CB8C8" w14:textId="1D5461B5">
      <w:pPr>
        <w:spacing w:before="160" w:after="60"/>
      </w:pPr>
      <w:r>
        <w:rPr>
          <w:b/>
          <w:bCs/>
          <w:color w:val="2E74B5"/>
          <w:sz w:val="24"/>
          <w:szCs w:val="24"/>
        </w:rPr>
        <w:t>3.5 GitHub</w:t>
      </w:r>
      <w:r>
        <w:rPr>
          <w:b/>
          <w:bCs/>
          <w:color w:val="2E74B5"/>
          <w:sz w:val="24"/>
          <w:szCs w:val="24"/>
        </w:rPr>
        <w:t xml:space="preserve"> Submission</w:t>
      </w:r>
    </w:p>
    <w:p w:rsidR="00606C43" w:rsidRDefault="00000000" w14:paraId="7569C1DF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Create a folder named net731-week3 in your personal GitHub repository.</w:t>
      </w:r>
    </w:p>
    <w:p w:rsidR="00606C43" w:rsidRDefault="00000000" w14:paraId="753F7388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Upload your documentation file into this folder.</w:t>
      </w:r>
    </w:p>
    <w:p w:rsidR="00606C43" w:rsidRDefault="00000000" w14:paraId="1E401B6C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Upload at least four (4) screenshots as evidence — see Section 4 for required screenshots.</w:t>
      </w:r>
    </w:p>
    <w:p w:rsidR="00606C43" w:rsidRDefault="00000000" w14:paraId="1C68D12F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Ensure your repository is set to Public before submission.</w:t>
      </w:r>
    </w:p>
    <w:p w:rsidR="00606C43" w:rsidRDefault="00000000" w14:paraId="7C2DAE78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Submit your GitHub repository URL via the LMS before the deadline.</w:t>
      </w:r>
    </w:p>
    <w:p w:rsidR="00606C43" w:rsidRDefault="00000000" w14:paraId="7F8B2CD9" w14:textId="22A5D442">
      <w:pPr>
        <w:pBdr>
          <w:bottom w:val="single" w:color="2E74B5" w:sz="6" w:space="1"/>
        </w:pBdr>
        <w:spacing w:before="260" w:after="80"/>
      </w:pPr>
      <w:r>
        <w:rPr>
          <w:b/>
          <w:bCs/>
          <w:color w:val="1F3864"/>
          <w:sz w:val="26"/>
          <w:szCs w:val="26"/>
        </w:rPr>
        <w:t>4</w:t>
      </w:r>
      <w:r w:rsidR="00132EE8">
        <w:rPr>
          <w:b/>
          <w:bCs/>
          <w:color w:val="1F3864"/>
          <w:sz w:val="26"/>
          <w:szCs w:val="26"/>
        </w:rPr>
        <w:t>. Required</w:t>
      </w:r>
      <w:r>
        <w:rPr>
          <w:b/>
          <w:bCs/>
          <w:color w:val="1F3864"/>
          <w:sz w:val="26"/>
          <w:szCs w:val="26"/>
        </w:rPr>
        <w:t xml:space="preserve"> Screenshots</w:t>
      </w:r>
    </w:p>
    <w:p w:rsidR="00606C43" w:rsidRDefault="00000000" w14:paraId="19447965" w14:textId="77777777">
      <w:pPr>
        <w:spacing w:before="60" w:after="60"/>
      </w:pPr>
      <w:r>
        <w:t>The following four screenshots are the minimum required for full evidence marks. Additional screenshots may strengthen your submission.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038"/>
        <w:gridCol w:w="3800"/>
      </w:tblGrid>
      <w:tr w:rsidR="00606C43" w14:paraId="2E02C6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72F1D534" w14:textId="77777777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038" w:type="dx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428D30F7" w14:textId="77777777">
            <w:r>
              <w:rPr>
                <w:b/>
                <w:bCs/>
                <w:color w:val="FFFFFF"/>
              </w:rPr>
              <w:t>Screenshot Must Show</w:t>
            </w:r>
          </w:p>
        </w:tc>
        <w:tc>
          <w:tcPr>
            <w:tcW w:w="3800" w:type="dx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3D9C3DFC" w14:textId="77777777">
            <w:r>
              <w:rPr>
                <w:b/>
                <w:bCs/>
                <w:color w:val="FFFFFF"/>
              </w:rPr>
              <w:t>Suggested Filename</w:t>
            </w:r>
          </w:p>
        </w:tc>
      </w:tr>
      <w:tr w:rsidR="00606C43" w14:paraId="282CA0A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3B8A3540" w14:textId="77777777">
            <w:pPr>
              <w:jc w:val="center"/>
            </w:pPr>
            <w:r>
              <w:rPr>
                <w:b/>
                <w:bCs/>
                <w:color w:val="2E74B5"/>
              </w:rPr>
              <w:t>1</w:t>
            </w:r>
          </w:p>
        </w:tc>
        <w:tc>
          <w:tcPr>
            <w:tcW w:w="50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4029A547" w14:textId="77777777">
            <w:r>
              <w:t>VM Overview page (name, size, status, region visible)</w:t>
            </w:r>
          </w:p>
        </w:tc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18B66425" w14:textId="77777777">
            <w:r>
              <w:rPr>
                <w:i/>
                <w:iCs/>
                <w:color w:val="595959"/>
                <w:sz w:val="20"/>
                <w:szCs w:val="20"/>
              </w:rPr>
              <w:t>01_vm_overview.png</w:t>
            </w:r>
          </w:p>
        </w:tc>
      </w:tr>
      <w:tr w:rsidR="00606C43" w14:paraId="73AEC2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531B1B60" w14:textId="77777777">
            <w:pPr>
              <w:jc w:val="center"/>
            </w:pPr>
            <w:r>
              <w:rPr>
                <w:b/>
                <w:bCs/>
                <w:color w:val="2E74B5"/>
              </w:rPr>
              <w:t>2</w:t>
            </w:r>
          </w:p>
        </w:tc>
        <w:tc>
          <w:tcPr>
            <w:tcW w:w="50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51F61860" w14:textId="77777777">
            <w:proofErr w:type="spellStart"/>
            <w:r>
              <w:t>VNet</w:t>
            </w:r>
            <w:proofErr w:type="spellEnd"/>
            <w:r>
              <w:t xml:space="preserve"> and subnet configuration with CIDR blocks visible</w:t>
            </w:r>
          </w:p>
        </w:tc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6912074B" w14:textId="77777777">
            <w:r>
              <w:rPr>
                <w:i/>
                <w:iCs/>
                <w:color w:val="595959"/>
                <w:sz w:val="20"/>
                <w:szCs w:val="20"/>
              </w:rPr>
              <w:t>02_vnet_subnet.png</w:t>
            </w:r>
          </w:p>
        </w:tc>
      </w:tr>
      <w:tr w:rsidR="00606C43" w14:paraId="2F6B211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12586072" w14:textId="77777777">
            <w:pPr>
              <w:jc w:val="center"/>
            </w:pPr>
            <w:r>
              <w:rPr>
                <w:b/>
                <w:bCs/>
                <w:color w:val="2E74B5"/>
              </w:rPr>
              <w:t>3</w:t>
            </w:r>
          </w:p>
        </w:tc>
        <w:tc>
          <w:tcPr>
            <w:tcW w:w="50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6378AD89" w14:textId="77777777">
            <w:r>
              <w:t>Public IP address assigned and set to Static</w:t>
            </w:r>
          </w:p>
        </w:tc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27A63C7C" w14:textId="77777777">
            <w:r>
              <w:rPr>
                <w:i/>
                <w:iCs/>
                <w:color w:val="595959"/>
                <w:sz w:val="20"/>
                <w:szCs w:val="20"/>
              </w:rPr>
              <w:t>03_public_ip.png</w:t>
            </w:r>
          </w:p>
        </w:tc>
      </w:tr>
      <w:tr w:rsidR="00606C43" w14:paraId="294F50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3BE214A0" w14:textId="77777777">
            <w:pPr>
              <w:jc w:val="center"/>
            </w:pPr>
            <w:r>
              <w:rPr>
                <w:b/>
                <w:bCs/>
                <w:color w:val="2E74B5"/>
              </w:rPr>
              <w:t>4</w:t>
            </w:r>
          </w:p>
        </w:tc>
        <w:tc>
          <w:tcPr>
            <w:tcW w:w="50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6B3E15B7" w14:textId="77777777">
            <w:r>
              <w:t>Auto-shutdown enabled with configured time</w:t>
            </w:r>
          </w:p>
        </w:tc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47D3F448" w14:textId="77777777">
            <w:r>
              <w:rPr>
                <w:i/>
                <w:iCs/>
                <w:color w:val="595959"/>
                <w:sz w:val="20"/>
                <w:szCs w:val="20"/>
              </w:rPr>
              <w:t>04_autoshutdown.png</w:t>
            </w:r>
          </w:p>
        </w:tc>
      </w:tr>
    </w:tbl>
    <w:p w:rsidR="00132EE8" w:rsidRDefault="00132EE8" w14:paraId="616722BC" w14:textId="77777777">
      <w:pPr>
        <w:pBdr>
          <w:bottom w:val="single" w:color="2E74B5" w:sz="6" w:space="1"/>
        </w:pBdr>
        <w:spacing w:before="260" w:after="80"/>
        <w:rPr>
          <w:b/>
          <w:bCs/>
          <w:color w:val="1F3864"/>
          <w:sz w:val="26"/>
          <w:szCs w:val="26"/>
        </w:rPr>
      </w:pPr>
    </w:p>
    <w:p w:rsidR="00132EE8" w:rsidRDefault="00132EE8" w14:paraId="0EE4EE61" w14:textId="77777777">
      <w:pPr>
        <w:rPr>
          <w:b/>
          <w:bCs/>
          <w:color w:val="1F3864"/>
          <w:sz w:val="26"/>
          <w:szCs w:val="26"/>
        </w:rPr>
      </w:pPr>
      <w:r>
        <w:rPr>
          <w:b/>
          <w:bCs/>
          <w:color w:val="1F3864"/>
          <w:sz w:val="26"/>
          <w:szCs w:val="26"/>
        </w:rPr>
        <w:br w:type="page"/>
      </w:r>
    </w:p>
    <w:p w:rsidR="00132EE8" w:rsidRDefault="00132EE8" w14:paraId="01806C8F" w14:textId="77777777">
      <w:pPr>
        <w:pBdr>
          <w:bottom w:val="single" w:color="2E74B5" w:sz="6" w:space="1"/>
        </w:pBdr>
        <w:spacing w:before="260" w:after="80"/>
        <w:rPr>
          <w:b/>
          <w:bCs/>
          <w:color w:val="1F3864"/>
          <w:sz w:val="26"/>
          <w:szCs w:val="26"/>
        </w:rPr>
      </w:pPr>
    </w:p>
    <w:p w:rsidR="00606C43" w:rsidRDefault="00000000" w14:paraId="62C04557" w14:textId="36D15BB4">
      <w:pPr>
        <w:pBdr>
          <w:bottom w:val="single" w:color="2E74B5" w:sz="6" w:space="1"/>
        </w:pBdr>
        <w:spacing w:before="260" w:after="80"/>
      </w:pPr>
      <w:r>
        <w:rPr>
          <w:b/>
          <w:bCs/>
          <w:color w:val="1F3864"/>
          <w:sz w:val="26"/>
          <w:szCs w:val="26"/>
        </w:rPr>
        <w:t>5</w:t>
      </w:r>
      <w:r w:rsidR="00132EE8">
        <w:rPr>
          <w:b/>
          <w:bCs/>
          <w:color w:val="1F3864"/>
          <w:sz w:val="26"/>
          <w:szCs w:val="26"/>
        </w:rPr>
        <w:t>. Mark</w:t>
      </w:r>
      <w:r>
        <w:rPr>
          <w:b/>
          <w:bCs/>
          <w:color w:val="1F3864"/>
          <w:sz w:val="26"/>
          <w:szCs w:val="26"/>
        </w:rPr>
        <w:t xml:space="preserve"> Allocation</w:t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4"/>
        <w:gridCol w:w="2224"/>
      </w:tblGrid>
      <w:tr w:rsidR="00606C43" w14:paraId="73408A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05310349" w14:textId="77777777">
            <w:r>
              <w:rPr>
                <w:b/>
                <w:bCs/>
                <w:color w:val="FFFFFF"/>
              </w:rPr>
              <w:t>Assessment Criterion</w:t>
            </w:r>
          </w:p>
        </w:tc>
        <w:tc>
          <w:tcPr>
            <w:tcW w:w="2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4457B17B" w14:textId="77777777">
            <w:pPr>
              <w:jc w:val="center"/>
            </w:pPr>
            <w:r>
              <w:rPr>
                <w:b/>
                <w:bCs/>
                <w:color w:val="FFFFFF"/>
              </w:rPr>
              <w:t>Marks</w:t>
            </w:r>
          </w:p>
        </w:tc>
      </w:tr>
      <w:tr w:rsidR="00606C43" w14:paraId="35CB79C3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0E1719FA" w14:textId="77777777">
            <w:r>
              <w:rPr>
                <w:color w:val="000000"/>
              </w:rPr>
              <w:t>VM correctly deployed (B1s, correct OS, no template used)</w:t>
            </w:r>
          </w:p>
        </w:tc>
        <w:tc>
          <w:tcPr>
            <w:tcW w:w="2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274C50FB" w14:textId="77777777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606C43" w14:paraId="2ED21AD4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5A0AF9BE" w14:textId="77777777">
            <w:r>
              <w:rPr>
                <w:color w:val="000000"/>
              </w:rPr>
              <w:t xml:space="preserve">Network configuration: custom </w:t>
            </w:r>
            <w:proofErr w:type="spellStart"/>
            <w:r>
              <w:rPr>
                <w:color w:val="000000"/>
              </w:rPr>
              <w:t>VNet</w:t>
            </w:r>
            <w:proofErr w:type="spellEnd"/>
            <w:r>
              <w:rPr>
                <w:color w:val="000000"/>
              </w:rPr>
              <w:t>, subnet CIDR, Static public IP, NSG rule</w:t>
            </w:r>
          </w:p>
        </w:tc>
        <w:tc>
          <w:tcPr>
            <w:tcW w:w="2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721BC7EF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606C43" w14:paraId="0D73A663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4D5C0C5C" w14:textId="77777777">
            <w:r>
              <w:rPr>
                <w:color w:val="000000"/>
              </w:rPr>
              <w:t>Auto-shutdown enabled with appropriate time and written justification</w:t>
            </w:r>
          </w:p>
        </w:tc>
        <w:tc>
          <w:tcPr>
            <w:tcW w:w="2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5F52FAFD" w14:textId="77777777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606C43" w14:paraId="2FDAB55E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28C2DBB7" w14:textId="77777777">
            <w:r>
              <w:rPr>
                <w:color w:val="000000"/>
              </w:rPr>
              <w:t>Documentation: all required sections present, accurate, and clearly written</w:t>
            </w:r>
          </w:p>
        </w:tc>
        <w:tc>
          <w:tcPr>
            <w:tcW w:w="2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5673B45A" w14:textId="77777777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606C43" w14:paraId="6E874A48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746C945D" w14:textId="77777777">
            <w:r>
              <w:rPr>
                <w:color w:val="000000"/>
              </w:rPr>
              <w:t>GitHub submission: correct folder structure, 4+ screenshots, repository public</w:t>
            </w:r>
          </w:p>
        </w:tc>
        <w:tc>
          <w:tcPr>
            <w:tcW w:w="2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04849CFD" w14:textId="77777777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606C43" w14:paraId="785984B5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5739AB15" w14:textId="77777777">
            <w:r>
              <w:rPr>
                <w:color w:val="000000"/>
              </w:rPr>
              <w:t>TOTAL</w:t>
            </w:r>
          </w:p>
        </w:tc>
        <w:tc>
          <w:tcPr>
            <w:tcW w:w="2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6C43" w:rsidRDefault="00000000" w14:paraId="5A653971" w14:textId="77777777">
            <w:pPr>
              <w:jc w:val="center"/>
            </w:pPr>
            <w:r>
              <w:rPr>
                <w:b/>
                <w:bCs/>
                <w:color w:val="1F3864"/>
              </w:rPr>
              <w:t>10</w:t>
            </w:r>
          </w:p>
        </w:tc>
      </w:tr>
    </w:tbl>
    <w:p w:rsidR="00606C43" w:rsidRDefault="00000000" w14:paraId="1D44F9BC" w14:textId="44E5D99D">
      <w:pPr>
        <w:pBdr>
          <w:bottom w:val="single" w:color="2E74B5" w:sz="6" w:space="1"/>
        </w:pBdr>
        <w:spacing w:before="260" w:after="80"/>
      </w:pPr>
      <w:r>
        <w:rPr>
          <w:b/>
          <w:bCs/>
          <w:color w:val="1F3864"/>
          <w:sz w:val="26"/>
          <w:szCs w:val="26"/>
        </w:rPr>
        <w:t>6</w:t>
      </w:r>
      <w:r w:rsidR="00132EE8">
        <w:rPr>
          <w:b/>
          <w:bCs/>
          <w:color w:val="1F3864"/>
          <w:sz w:val="26"/>
          <w:szCs w:val="26"/>
        </w:rPr>
        <w:t>. Important</w:t>
      </w:r>
      <w:r>
        <w:rPr>
          <w:b/>
          <w:bCs/>
          <w:color w:val="1F3864"/>
          <w:sz w:val="26"/>
          <w:szCs w:val="26"/>
        </w:rPr>
        <w:t xml:space="preserve"> Notes</w:t>
      </w:r>
    </w:p>
    <w:p w:rsidR="00606C43" w:rsidRDefault="00000000" w14:paraId="7A2D5D03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Delete your VM and associated resources after the practical to avoid Azure credit consumption.</w:t>
      </w:r>
    </w:p>
    <w:p w:rsidR="00606C43" w:rsidRDefault="00000000" w14:paraId="39563360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Marks will NOT be awarded for screenshots without supporting documentation.</w:t>
      </w:r>
    </w:p>
    <w:p w:rsidR="00606C43" w:rsidRDefault="00000000" w14:paraId="3AFDCA4F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Plagiarism and shared submissions will result in zero marks for all parties involved.</w:t>
      </w:r>
    </w:p>
    <w:p w:rsidR="00606C43" w:rsidRDefault="00000000" w14:paraId="354709C6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C00000"/>
        </w:rPr>
        <w:t>If your Azure for Students subscription has expired, contact your lecturer before the deadline — do not leave this until the last day.</w:t>
      </w:r>
    </w:p>
    <w:p w:rsidR="00606C43" w:rsidRDefault="00606C43" w14:paraId="014EB8F1" w14:textId="77777777">
      <w:pPr>
        <w:spacing w:before="300"/>
      </w:pPr>
    </w:p>
    <w:p w:rsidR="00606C43" w:rsidRDefault="00606C43" w14:paraId="44199805" w14:textId="77777777">
      <w:pPr>
        <w:pBdr>
          <w:bottom w:val="single" w:color="2E74B5" w:sz="8" w:space="1"/>
        </w:pBdr>
        <w:spacing w:before="100" w:after="100"/>
      </w:pPr>
    </w:p>
    <w:p w:rsidR="00606C43" w:rsidRDefault="00000000" w14:paraId="24E9C093" w14:textId="77777777">
      <w:pPr>
        <w:spacing w:before="100"/>
        <w:jc w:val="center"/>
      </w:pPr>
      <w:r>
        <w:rPr>
          <w:color w:val="808080"/>
          <w:sz w:val="18"/>
          <w:szCs w:val="18"/>
        </w:rPr>
        <w:t xml:space="preserve">CTU Training </w:t>
      </w:r>
      <w:proofErr w:type="gramStart"/>
      <w:r>
        <w:rPr>
          <w:color w:val="808080"/>
          <w:sz w:val="18"/>
          <w:szCs w:val="18"/>
        </w:rPr>
        <w:t>Solutions  •</w:t>
      </w:r>
      <w:proofErr w:type="gramEnd"/>
      <w:r>
        <w:rPr>
          <w:color w:val="808080"/>
          <w:sz w:val="18"/>
          <w:szCs w:val="18"/>
        </w:rPr>
        <w:t xml:space="preserve">  NET731 Advanced </w:t>
      </w:r>
      <w:proofErr w:type="gramStart"/>
      <w:r>
        <w:rPr>
          <w:color w:val="808080"/>
          <w:sz w:val="18"/>
          <w:szCs w:val="18"/>
        </w:rPr>
        <w:t>Networking  •</w:t>
      </w:r>
      <w:proofErr w:type="gramEnd"/>
      <w:r>
        <w:rPr>
          <w:color w:val="808080"/>
          <w:sz w:val="18"/>
          <w:szCs w:val="18"/>
        </w:rPr>
        <w:t xml:space="preserve">  Week 3 </w:t>
      </w:r>
      <w:proofErr w:type="gramStart"/>
      <w:r>
        <w:rPr>
          <w:color w:val="808080"/>
          <w:sz w:val="18"/>
          <w:szCs w:val="18"/>
        </w:rPr>
        <w:t>Practical  •</w:t>
      </w:r>
      <w:proofErr w:type="gramEnd"/>
      <w:r>
        <w:rPr>
          <w:color w:val="808080"/>
          <w:sz w:val="18"/>
          <w:szCs w:val="18"/>
        </w:rPr>
        <w:t xml:space="preserve">  Internal Use Only</w:t>
      </w:r>
    </w:p>
    <w:sectPr w:rsidR="00606C43">
      <w:headerReference w:type="default" r:id="rId7"/>
      <w:pgSz w:w="11906" w:h="16838" w:orient="portrait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43BE" w:rsidRDefault="002643BE" w14:paraId="646B80D2" w14:textId="77777777">
      <w:r>
        <w:separator/>
      </w:r>
    </w:p>
  </w:endnote>
  <w:endnote w:type="continuationSeparator" w:id="0">
    <w:p w:rsidR="002643BE" w:rsidRDefault="002643BE" w14:paraId="45DA1B2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43BE" w:rsidRDefault="002643BE" w14:paraId="194F86F3" w14:textId="77777777">
      <w:r>
        <w:separator/>
      </w:r>
    </w:p>
  </w:footnote>
  <w:footnote w:type="continuationSeparator" w:id="0">
    <w:p w:rsidR="002643BE" w:rsidRDefault="002643BE" w14:paraId="56B3110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445"/>
      <w:gridCol w:w="3193"/>
    </w:tblGrid>
    <w:tr w:rsidR="00606C43" w14:paraId="7BB23638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</w:tcBorders>
          <w:shd w:val="clear" w:color="auto" w:fill="1F3864"/>
          <w:tcMar>
            <w:top w:w="120" w:type="dxa"/>
            <w:left w:w="180" w:type="dxa"/>
            <w:bottom w:w="120" w:type="dxa"/>
            <w:right w:w="180" w:type="dxa"/>
          </w:tcMar>
        </w:tcPr>
        <w:p w:rsidR="00606C43" w:rsidRDefault="00000000" w14:paraId="0606501C" w14:textId="77777777">
          <w:r>
            <w:rPr>
              <w:b/>
              <w:bCs/>
              <w:color w:val="FFFFFF"/>
              <w:sz w:val="28"/>
              <w:szCs w:val="28"/>
            </w:rPr>
            <w:t>NET731 — Advanced Networking</w:t>
          </w:r>
        </w:p>
        <w:p w:rsidR="00606C43" w:rsidRDefault="00000000" w14:paraId="3B3BF50C" w14:textId="77777777">
          <w:r>
            <w:rPr>
              <w:color w:val="D6E4F0"/>
              <w:sz w:val="20"/>
              <w:szCs w:val="20"/>
            </w:rPr>
            <w:t xml:space="preserve">Practical Instruction </w:t>
          </w:r>
          <w:proofErr w:type="gramStart"/>
          <w:r>
            <w:rPr>
              <w:color w:val="D6E4F0"/>
              <w:sz w:val="20"/>
              <w:szCs w:val="20"/>
            </w:rPr>
            <w:t>Sheet  |</w:t>
          </w:r>
          <w:proofErr w:type="gramEnd"/>
          <w:r>
            <w:rPr>
              <w:color w:val="D6E4F0"/>
              <w:sz w:val="20"/>
              <w:szCs w:val="20"/>
            </w:rPr>
            <w:t xml:space="preserve">  Week 3</w:t>
          </w:r>
        </w:p>
      </w:tc>
      <w:tc>
        <w:tcPr>
          <w:tcW w:w="0" w:type="auto"/>
          <w:tc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</w:tcBorders>
          <w:shd w:val="clear" w:color="auto" w:fill="2E74B5"/>
          <w:tcMar>
            <w:top w:w="120" w:type="dxa"/>
            <w:left w:w="180" w:type="dxa"/>
            <w:bottom w:w="120" w:type="dxa"/>
            <w:right w:w="180" w:type="dxa"/>
          </w:tcMar>
          <w:vAlign w:val="center"/>
        </w:tcPr>
        <w:p w:rsidRPr="00132EE8" w:rsidR="00606C43" w:rsidRDefault="00000000" w14:paraId="2EEAAB16" w14:textId="77777777">
          <w:pPr>
            <w:jc w:val="right"/>
            <w:rPr>
              <w:b/>
              <w:bCs/>
            </w:rPr>
          </w:pPr>
          <w:r w:rsidRPr="00132EE8">
            <w:rPr>
              <w:b/>
              <w:bCs/>
              <w:color w:val="D6E4F0"/>
              <w:sz w:val="18"/>
              <w:szCs w:val="18"/>
            </w:rPr>
            <w:t>CTU Training Solutions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1142D"/>
    <w:multiLevelType w:val="hybridMultilevel"/>
    <w:tmpl w:val="B5B42F2E"/>
    <w:lvl w:ilvl="0" w:tplc="65FCCE26">
      <w:start w:val="1"/>
      <w:numFmt w:val="bullet"/>
      <w:lvlText w:val="●"/>
      <w:lvlJc w:val="left"/>
      <w:pPr>
        <w:ind w:left="720" w:hanging="360"/>
      </w:pPr>
    </w:lvl>
    <w:lvl w:ilvl="1" w:tplc="0D26ACFC">
      <w:start w:val="1"/>
      <w:numFmt w:val="bullet"/>
      <w:lvlText w:val="○"/>
      <w:lvlJc w:val="left"/>
      <w:pPr>
        <w:ind w:left="1440" w:hanging="360"/>
      </w:pPr>
    </w:lvl>
    <w:lvl w:ilvl="2" w:tplc="E48A3CEA">
      <w:start w:val="1"/>
      <w:numFmt w:val="bullet"/>
      <w:lvlText w:val="■"/>
      <w:lvlJc w:val="left"/>
      <w:pPr>
        <w:ind w:left="2160" w:hanging="360"/>
      </w:pPr>
    </w:lvl>
    <w:lvl w:ilvl="3" w:tplc="37984244">
      <w:start w:val="1"/>
      <w:numFmt w:val="bullet"/>
      <w:lvlText w:val="●"/>
      <w:lvlJc w:val="left"/>
      <w:pPr>
        <w:ind w:left="2880" w:hanging="360"/>
      </w:pPr>
    </w:lvl>
    <w:lvl w:ilvl="4" w:tplc="9E444472">
      <w:start w:val="1"/>
      <w:numFmt w:val="bullet"/>
      <w:lvlText w:val="○"/>
      <w:lvlJc w:val="left"/>
      <w:pPr>
        <w:ind w:left="3600" w:hanging="360"/>
      </w:pPr>
    </w:lvl>
    <w:lvl w:ilvl="5" w:tplc="27204F98">
      <w:start w:val="1"/>
      <w:numFmt w:val="bullet"/>
      <w:lvlText w:val="■"/>
      <w:lvlJc w:val="left"/>
      <w:pPr>
        <w:ind w:left="4320" w:hanging="360"/>
      </w:pPr>
    </w:lvl>
    <w:lvl w:ilvl="6" w:tplc="EC52B092">
      <w:start w:val="1"/>
      <w:numFmt w:val="bullet"/>
      <w:lvlText w:val="●"/>
      <w:lvlJc w:val="left"/>
      <w:pPr>
        <w:ind w:left="5040" w:hanging="360"/>
      </w:pPr>
    </w:lvl>
    <w:lvl w:ilvl="7" w:tplc="47E4557E">
      <w:start w:val="1"/>
      <w:numFmt w:val="bullet"/>
      <w:lvlText w:val="●"/>
      <w:lvlJc w:val="left"/>
      <w:pPr>
        <w:ind w:left="5760" w:hanging="360"/>
      </w:pPr>
    </w:lvl>
    <w:lvl w:ilvl="8" w:tplc="291A42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C03DC1"/>
    <w:multiLevelType w:val="hybridMultilevel"/>
    <w:tmpl w:val="229E4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DE5947"/>
    <w:multiLevelType w:val="hybridMultilevel"/>
    <w:tmpl w:val="99F61872"/>
    <w:lvl w:ilvl="0" w:tplc="1D3E4A50">
      <w:start w:val="1"/>
      <w:numFmt w:val="bullet"/>
      <w:lvlText w:val="•"/>
      <w:lvlJc w:val="left"/>
      <w:pPr>
        <w:ind w:left="720" w:hanging="360"/>
      </w:pPr>
    </w:lvl>
    <w:lvl w:ilvl="1" w:tplc="41AA7C76">
      <w:start w:val="1"/>
      <w:numFmt w:val="bullet"/>
      <w:lvlText w:val="◦"/>
      <w:lvlJc w:val="left"/>
      <w:pPr>
        <w:ind w:left="1080" w:hanging="360"/>
      </w:pPr>
    </w:lvl>
    <w:lvl w:ilvl="2" w:tplc="49025F80">
      <w:numFmt w:val="decimal"/>
      <w:lvlText w:val=""/>
      <w:lvlJc w:val="left"/>
    </w:lvl>
    <w:lvl w:ilvl="3" w:tplc="36302A06">
      <w:numFmt w:val="decimal"/>
      <w:lvlText w:val=""/>
      <w:lvlJc w:val="left"/>
    </w:lvl>
    <w:lvl w:ilvl="4" w:tplc="7B724BBA">
      <w:numFmt w:val="decimal"/>
      <w:lvlText w:val=""/>
      <w:lvlJc w:val="left"/>
    </w:lvl>
    <w:lvl w:ilvl="5" w:tplc="8FC61352">
      <w:numFmt w:val="decimal"/>
      <w:lvlText w:val=""/>
      <w:lvlJc w:val="left"/>
    </w:lvl>
    <w:lvl w:ilvl="6" w:tplc="AE6299D0">
      <w:numFmt w:val="decimal"/>
      <w:lvlText w:val=""/>
      <w:lvlJc w:val="left"/>
    </w:lvl>
    <w:lvl w:ilvl="7" w:tplc="356607E6">
      <w:numFmt w:val="decimal"/>
      <w:lvlText w:val=""/>
      <w:lvlJc w:val="left"/>
    </w:lvl>
    <w:lvl w:ilvl="8" w:tplc="691A9D38">
      <w:numFmt w:val="decimal"/>
      <w:lvlText w:val=""/>
      <w:lvlJc w:val="left"/>
    </w:lvl>
  </w:abstractNum>
  <w:abstractNum w:abstractNumId="3" w15:restartNumberingAfterBreak="0">
    <w:nsid w:val="7D2416E9"/>
    <w:multiLevelType w:val="hybridMultilevel"/>
    <w:tmpl w:val="23DACCA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343022416">
    <w:abstractNumId w:val="0"/>
    <w:lvlOverride w:ilvl="0">
      <w:startOverride w:val="1"/>
    </w:lvlOverride>
  </w:num>
  <w:num w:numId="2" w16cid:durableId="90663942">
    <w:abstractNumId w:val="2"/>
    <w:lvlOverride w:ilvl="0">
      <w:startOverride w:val="1"/>
    </w:lvlOverride>
  </w:num>
  <w:num w:numId="3" w16cid:durableId="59445445">
    <w:abstractNumId w:val="1"/>
  </w:num>
  <w:num w:numId="4" w16cid:durableId="1271203923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C43"/>
    <w:rsid w:val="00000000"/>
    <w:rsid w:val="00132EE8"/>
    <w:rsid w:val="002643BE"/>
    <w:rsid w:val="00603CA1"/>
    <w:rsid w:val="00606C43"/>
    <w:rsid w:val="49E5932F"/>
    <w:rsid w:val="704EE181"/>
    <w:rsid w:val="7B551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57067"/>
  <w15:docId w15:val="{0EB119A0-00E7-47FE-845C-D5F6ACA249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32EE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132EE8"/>
  </w:style>
  <w:style w:type="paragraph" w:styleId="Footer">
    <w:name w:val="footer"/>
    <w:basedOn w:val="Normal"/>
    <w:link w:val="FooterChar"/>
    <w:uiPriority w:val="99"/>
    <w:unhideWhenUsed/>
    <w:rsid w:val="00132EE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132E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D7E503D412FA4EBB6910857F100727" ma:contentTypeVersion="14" ma:contentTypeDescription="Create a new document." ma:contentTypeScope="" ma:versionID="9d644d7ffbd91b590e77e9620ff3d9ce">
  <xsd:schema xmlns:xsd="http://www.w3.org/2001/XMLSchema" xmlns:xs="http://www.w3.org/2001/XMLSchema" xmlns:p="http://schemas.microsoft.com/office/2006/metadata/properties" xmlns:ns2="1dca4144-4059-447c-9b01-adf414136e88" xmlns:ns3="f9abdf04-df89-4a9c-afac-69ccba07f5d3" targetNamespace="http://schemas.microsoft.com/office/2006/metadata/properties" ma:root="true" ma:fieldsID="5b1d1d81a65c17257596d045a69e8eb5" ns2:_="" ns3:_="">
    <xsd:import namespace="1dca4144-4059-447c-9b01-adf414136e88"/>
    <xsd:import namespace="f9abdf04-df89-4a9c-afac-69ccba07f5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ca4144-4059-447c-9b01-adf414136e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8659fb2-b048-4a03-9597-72c8c0ef97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abdf04-df89-4a9c-afac-69ccba07f5d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b9fc603-546c-4f5f-972a-d7723538dfee}" ma:internalName="TaxCatchAll" ma:showField="CatchAllData" ma:web="f9abdf04-df89-4a9c-afac-69ccba07f5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9abdf04-df89-4a9c-afac-69ccba07f5d3" xsi:nil="true"/>
    <lcf76f155ced4ddcb4097134ff3c332f xmlns="1dca4144-4059-447c-9b01-adf414136e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90FF733-F13A-46AD-9747-E866E62B995F}"/>
</file>

<file path=customXml/itemProps2.xml><?xml version="1.0" encoding="utf-8"?>
<ds:datastoreItem xmlns:ds="http://schemas.openxmlformats.org/officeDocument/2006/customXml" ds:itemID="{593BF732-6D54-4A50-B99E-2CE0218F991F}"/>
</file>

<file path=customXml/itemProps3.xml><?xml version="1.0" encoding="utf-8"?>
<ds:datastoreItem xmlns:ds="http://schemas.openxmlformats.org/officeDocument/2006/customXml" ds:itemID="{13F6D40D-60AA-4F03-ADED-05D1E7D8BAF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Lathitha Achumile Ntloko</lastModifiedBy>
  <revision>4</revision>
  <dcterms:created xsi:type="dcterms:W3CDTF">2026-03-19T20:55:00.0000000Z</dcterms:created>
  <dcterms:modified xsi:type="dcterms:W3CDTF">2026-04-27T19:55:39.7202426Z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0x01010087D7E503D412FA4EBB6910857F100727</vt:lpwstr>
  </property>
  <property fmtid="{D5CDD505-2E9C-101B-9397-08002B2CF9AE}" pid="3" name="MediaServiceImageTags">
    <vt:lpwstr/>
  </property>
</Properties>
</file>