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2F6" w:rsidRDefault="009520C7">
      <w:pPr>
        <w:rPr>
          <w:rFonts w:hint="eastAsia"/>
        </w:rPr>
      </w:pPr>
      <w:r>
        <w:rPr>
          <w:rFonts w:hint="eastAsia"/>
        </w:rPr>
        <w:t>接下来我将给各位评委老师讲解我们</w:t>
      </w:r>
      <w:r w:rsidR="001B32F6">
        <w:rPr>
          <w:rFonts w:hint="eastAsia"/>
        </w:rPr>
        <w:t>模型的代码实现。</w:t>
      </w:r>
    </w:p>
    <w:p w:rsidR="001B32F6" w:rsidRDefault="001B32F6">
      <w:r>
        <w:rPr>
          <w:rFonts w:hint="eastAsia"/>
        </w:rPr>
        <w:t>要用代码实现我们的物流园模型，有两个问题是必须要解决的。只要解决了这两个关键问题，我们就能轻松地模拟出我们的物流园模型</w:t>
      </w:r>
    </w:p>
    <w:p w:rsidR="001B32F6" w:rsidRDefault="001B32F6"/>
    <w:p w:rsidR="001B32F6" w:rsidRDefault="006E4B4B">
      <w:r>
        <w:rPr>
          <w:rFonts w:hint="eastAsia"/>
        </w:rPr>
        <w:t>首先我们来考虑</w:t>
      </w:r>
      <w:r w:rsidR="001B32F6">
        <w:rPr>
          <w:rFonts w:hint="eastAsia"/>
        </w:rPr>
        <w:t>第一个问题。</w:t>
      </w:r>
    </w:p>
    <w:p w:rsidR="001B32F6" w:rsidRDefault="001B32F6">
      <w:r>
        <w:rPr>
          <w:rFonts w:hint="eastAsia"/>
        </w:rPr>
        <w:t>这个问题有两个关键词，第一个</w:t>
      </w:r>
      <w:r w:rsidR="001E30F4">
        <w:rPr>
          <w:rFonts w:hint="eastAsia"/>
        </w:rPr>
        <w:t>关键词</w:t>
      </w:r>
      <w:r>
        <w:rPr>
          <w:rFonts w:hint="eastAsia"/>
        </w:rPr>
        <w:t>是同时</w:t>
      </w:r>
      <w:r w:rsidR="00934645">
        <w:rPr>
          <w:rFonts w:hint="eastAsia"/>
        </w:rPr>
        <w:t>。</w:t>
      </w:r>
      <w:r>
        <w:rPr>
          <w:rFonts w:hint="eastAsia"/>
        </w:rPr>
        <w:t>同时意味着园区内的每辆货车都是并行的，这就要求我们必须使用java多线程编程的技术</w:t>
      </w:r>
    </w:p>
    <w:p w:rsidR="001B32F6" w:rsidRDefault="00934645">
      <w:r>
        <w:rPr>
          <w:rFonts w:hint="eastAsia"/>
        </w:rPr>
        <w:t>第二个关键词是抢占。抢占</w:t>
      </w:r>
      <w:r w:rsidR="001B32F6">
        <w:rPr>
          <w:rFonts w:hint="eastAsia"/>
        </w:rPr>
        <w:t>意味着饥饿问题</w:t>
      </w:r>
      <w:r w:rsidR="001E30F4">
        <w:rPr>
          <w:rFonts w:hint="eastAsia"/>
        </w:rPr>
        <w:t>。什么是饥饿问题呢？</w:t>
      </w:r>
    </w:p>
    <w:p w:rsidR="001B32F6" w:rsidRDefault="001B32F6">
      <w:r>
        <w:rPr>
          <w:rFonts w:hint="eastAsia"/>
        </w:rPr>
        <w:t>各位老师试想，当多辆货车同时对一个仓位发起抢占的请求，</w:t>
      </w:r>
      <w:r w:rsidR="00427DB3">
        <w:rPr>
          <w:rFonts w:hint="eastAsia"/>
        </w:rPr>
        <w:t>总是只能有一辆货车成功实现抢占，其余货车只能</w:t>
      </w:r>
      <w:r w:rsidR="009A60B4">
        <w:rPr>
          <w:rFonts w:hint="eastAsia"/>
        </w:rPr>
        <w:t>进入等待并</w:t>
      </w:r>
      <w:r w:rsidR="00427DB3">
        <w:rPr>
          <w:rFonts w:hint="eastAsia"/>
        </w:rPr>
        <w:t>在抢占结束后再次尝试发出请求，</w:t>
      </w:r>
      <w:r w:rsidR="009A60B4">
        <w:rPr>
          <w:rFonts w:hint="eastAsia"/>
        </w:rPr>
        <w:t>在这种情况下</w:t>
      </w:r>
      <w:r w:rsidR="00427DB3">
        <w:rPr>
          <w:rFonts w:hint="eastAsia"/>
        </w:rPr>
        <w:t>，难免有运气不好的货车每一次都无法抢占到该仓位，从而只能一直无限地等待下去，最终导致饥饿。</w:t>
      </w:r>
    </w:p>
    <w:p w:rsidR="00427DB3" w:rsidRDefault="00427DB3">
      <w:r>
        <w:rPr>
          <w:rFonts w:hint="eastAsia"/>
        </w:rPr>
        <w:t>为了解决饥饿问题，我们在程序中使用了优先级调度技术，为每一辆货车</w:t>
      </w:r>
      <w:r w:rsidRPr="00427DB3">
        <w:rPr>
          <w:rFonts w:hint="eastAsia"/>
        </w:rPr>
        <w:t>赋予优先级，当</w:t>
      </w:r>
      <w:r>
        <w:rPr>
          <w:rFonts w:hint="eastAsia"/>
        </w:rPr>
        <w:t>一辆货车</w:t>
      </w:r>
      <w:r w:rsidRPr="00427DB3">
        <w:rPr>
          <w:rFonts w:hint="eastAsia"/>
        </w:rPr>
        <w:t>经过多次等待后，它的优先级</w:t>
      </w:r>
      <w:r w:rsidRPr="00427DB3">
        <w:t>就会越来越高，从而更容易抢占到</w:t>
      </w:r>
      <w:r>
        <w:rPr>
          <w:rFonts w:hint="eastAsia"/>
        </w:rPr>
        <w:t>这个仓位</w:t>
      </w:r>
      <w:r w:rsidRPr="00427DB3">
        <w:t>，</w:t>
      </w:r>
      <w:r>
        <w:rPr>
          <w:rFonts w:hint="eastAsia"/>
        </w:rPr>
        <w:t>这样</w:t>
      </w:r>
      <w:r w:rsidR="009A60B4">
        <w:rPr>
          <w:rFonts w:hint="eastAsia"/>
        </w:rPr>
        <w:t>我们</w:t>
      </w:r>
      <w:r>
        <w:rPr>
          <w:rFonts w:hint="eastAsia"/>
        </w:rPr>
        <w:t>就</w:t>
      </w:r>
      <w:r w:rsidRPr="00427DB3">
        <w:t>避免</w:t>
      </w:r>
      <w:r>
        <w:rPr>
          <w:rFonts w:hint="eastAsia"/>
        </w:rPr>
        <w:t>了</w:t>
      </w:r>
      <w:r w:rsidRPr="00427DB3">
        <w:t>饥饿问题</w:t>
      </w:r>
    </w:p>
    <w:p w:rsidR="00AB74A6" w:rsidRPr="00AB74A6" w:rsidRDefault="00077DB6" w:rsidP="00AB74A6">
      <w:r>
        <w:rPr>
          <w:rFonts w:hint="eastAsia"/>
          <w:bCs/>
        </w:rPr>
        <w:t>可以看到，我们</w:t>
      </w:r>
      <w:r w:rsidR="00AB74A6" w:rsidRPr="00AB74A6">
        <w:rPr>
          <w:rFonts w:hint="eastAsia"/>
          <w:bCs/>
        </w:rPr>
        <w:t>第一个问题的解决就是为了还原真实情况下物流园中的堵塞现象</w:t>
      </w:r>
    </w:p>
    <w:p w:rsidR="00A85723" w:rsidRDefault="00A85723"/>
    <w:p w:rsidR="00427DB3" w:rsidRDefault="006E4B4B">
      <w:r>
        <w:rPr>
          <w:rFonts w:hint="eastAsia"/>
        </w:rPr>
        <w:t>接下来我们来考虑</w:t>
      </w:r>
      <w:r w:rsidR="00427DB3">
        <w:rPr>
          <w:rFonts w:hint="eastAsia"/>
        </w:rPr>
        <w:t>第二个问题</w:t>
      </w:r>
    </w:p>
    <w:p w:rsidR="00427DB3" w:rsidRDefault="009520C7">
      <w:r>
        <w:rPr>
          <w:rFonts w:hint="eastAsia"/>
        </w:rPr>
        <w:t>经过分析，</w:t>
      </w:r>
      <w:r w:rsidR="00427DB3">
        <w:rPr>
          <w:rFonts w:hint="eastAsia"/>
        </w:rPr>
        <w:t>在我们的</w:t>
      </w:r>
      <w:r>
        <w:rPr>
          <w:rFonts w:hint="eastAsia"/>
        </w:rPr>
        <w:t>物流园模型中，最优路径是符合最优子结构的性质的，所以我们决定使用动态规划算法来得到最优路径。</w:t>
      </w:r>
    </w:p>
    <w:p w:rsidR="009520C7" w:rsidRDefault="009520C7">
      <w:r>
        <w:rPr>
          <w:rFonts w:hint="eastAsia"/>
        </w:rPr>
        <w:t>所谓最优子结构，其实就是全局问题的最优解是由子问题的最优解组成的。</w:t>
      </w:r>
    </w:p>
    <w:p w:rsidR="00AB74A6" w:rsidRDefault="00AB74A6">
      <w:r>
        <w:rPr>
          <w:rFonts w:hint="eastAsia"/>
        </w:rPr>
        <w:t>我们来看物流园模型中货车出库的一个例子。</w:t>
      </w:r>
    </w:p>
    <w:p w:rsidR="00AB74A6" w:rsidRDefault="00AB74A6">
      <w:r>
        <w:rPr>
          <w:rFonts w:hint="eastAsia"/>
        </w:rPr>
        <w:t>现在我们有一辆货车</w:t>
      </w:r>
      <w:r w:rsidR="00E37E47">
        <w:rPr>
          <w:rFonts w:hint="eastAsia"/>
        </w:rPr>
        <w:t>，要从入口进入园区，经过A</w:t>
      </w:r>
      <w:r w:rsidR="00E37E47">
        <w:t>1</w:t>
      </w:r>
      <w:r w:rsidR="00E37E47">
        <w:rPr>
          <w:rFonts w:hint="eastAsia"/>
        </w:rPr>
        <w:t>、A</w:t>
      </w:r>
      <w:r w:rsidR="00E37E47">
        <w:t>8</w:t>
      </w:r>
      <w:r w:rsidR="00E37E47">
        <w:rPr>
          <w:rFonts w:hint="eastAsia"/>
        </w:rPr>
        <w:t>、B</w:t>
      </w:r>
      <w:r w:rsidR="00E37E47">
        <w:t>4</w:t>
      </w:r>
      <w:r w:rsidR="00E37E47">
        <w:rPr>
          <w:rFonts w:hint="eastAsia"/>
        </w:rPr>
        <w:t>仓位，再从出口离开园区。</w:t>
      </w:r>
    </w:p>
    <w:p w:rsidR="00E37E47" w:rsidRDefault="00E37E47">
      <w:r>
        <w:rPr>
          <w:rFonts w:hint="eastAsia"/>
        </w:rPr>
        <w:t>这样一个全局的路径优化问题其实可以被分解为，从入口到A</w:t>
      </w:r>
      <w:r>
        <w:t>1</w:t>
      </w:r>
      <w:r>
        <w:rPr>
          <w:rFonts w:hint="eastAsia"/>
        </w:rPr>
        <w:t>仓位，从A</w:t>
      </w:r>
      <w:r>
        <w:t>1</w:t>
      </w:r>
      <w:r>
        <w:rPr>
          <w:rFonts w:hint="eastAsia"/>
        </w:rPr>
        <w:t>仓位到A</w:t>
      </w:r>
      <w:r>
        <w:t>8</w:t>
      </w:r>
      <w:r>
        <w:rPr>
          <w:rFonts w:hint="eastAsia"/>
        </w:rPr>
        <w:t>仓位，从A</w:t>
      </w:r>
      <w:r>
        <w:t>8</w:t>
      </w:r>
      <w:r>
        <w:rPr>
          <w:rFonts w:hint="eastAsia"/>
        </w:rPr>
        <w:t>仓位到B</w:t>
      </w:r>
      <w:r>
        <w:t>4</w:t>
      </w:r>
      <w:r>
        <w:rPr>
          <w:rFonts w:hint="eastAsia"/>
        </w:rPr>
        <w:t>仓位，从B</w:t>
      </w:r>
      <w:r>
        <w:t>4</w:t>
      </w:r>
      <w:r>
        <w:rPr>
          <w:rFonts w:hint="eastAsia"/>
        </w:rPr>
        <w:t>仓位到出口这样的四个</w:t>
      </w:r>
      <w:r w:rsidR="003A2317">
        <w:rPr>
          <w:rFonts w:hint="eastAsia"/>
        </w:rPr>
        <w:t>路径优化</w:t>
      </w:r>
      <w:r w:rsidR="007E1F7A">
        <w:rPr>
          <w:rFonts w:hint="eastAsia"/>
        </w:rPr>
        <w:t>的子</w:t>
      </w:r>
      <w:r>
        <w:rPr>
          <w:rFonts w:hint="eastAsia"/>
        </w:rPr>
        <w:t>问题。每个子问题的最优解组合在一起其实就是全局问题的最优解。</w:t>
      </w:r>
    </w:p>
    <w:p w:rsidR="00E37E47" w:rsidRDefault="00313EF8">
      <w:r>
        <w:rPr>
          <w:rFonts w:hint="eastAsia"/>
        </w:rPr>
        <w:t>这样的性质就是</w:t>
      </w:r>
      <w:r w:rsidR="00E37E47">
        <w:rPr>
          <w:rFonts w:hint="eastAsia"/>
        </w:rPr>
        <w:t>最优子结构</w:t>
      </w:r>
      <w:r>
        <w:rPr>
          <w:rFonts w:hint="eastAsia"/>
        </w:rPr>
        <w:t>的性质。</w:t>
      </w:r>
      <w:r w:rsidR="00F67BF3">
        <w:rPr>
          <w:rFonts w:hint="eastAsia"/>
        </w:rPr>
        <w:t>而这种</w:t>
      </w:r>
      <w:r w:rsidR="001E30F4">
        <w:rPr>
          <w:rFonts w:hint="eastAsia"/>
        </w:rPr>
        <w:t>先求解出</w:t>
      </w:r>
      <w:r w:rsidR="005261B8">
        <w:rPr>
          <w:rFonts w:hint="eastAsia"/>
        </w:rPr>
        <w:t>许多子</w:t>
      </w:r>
      <w:bookmarkStart w:id="0" w:name="_GoBack"/>
      <w:bookmarkEnd w:id="0"/>
      <w:r w:rsidR="001E30F4">
        <w:rPr>
          <w:rFonts w:hint="eastAsia"/>
        </w:rPr>
        <w:t>问题的最优解再组合在一起得到全局最优解的算法就是动态规划算法。</w:t>
      </w:r>
    </w:p>
    <w:p w:rsidR="009520C7" w:rsidRPr="009520C7" w:rsidRDefault="00313EF8">
      <w:r>
        <w:rPr>
          <w:rFonts w:hint="eastAsia"/>
        </w:rPr>
        <w:t>通过</w:t>
      </w:r>
      <w:r w:rsidR="001E30F4">
        <w:rPr>
          <w:rFonts w:hint="eastAsia"/>
        </w:rPr>
        <w:t>使用动态规划算法</w:t>
      </w:r>
      <w:r w:rsidR="009A7DF5">
        <w:rPr>
          <w:rFonts w:hint="eastAsia"/>
        </w:rPr>
        <w:t>，我们就可以</w:t>
      </w:r>
      <w:r w:rsidR="002379AB">
        <w:rPr>
          <w:rFonts w:hint="eastAsia"/>
        </w:rPr>
        <w:t>快速准确地得到我们想要的最优路径，</w:t>
      </w:r>
      <w:r w:rsidR="009520C7">
        <w:rPr>
          <w:rFonts w:hint="eastAsia"/>
        </w:rPr>
        <w:t>从而最终实现我们的物流园模型。</w:t>
      </w:r>
    </w:p>
    <w:sectPr w:rsidR="009520C7" w:rsidRPr="009520C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AD9" w:rsidRDefault="00367AD9" w:rsidP="009A7DF5">
      <w:r>
        <w:separator/>
      </w:r>
    </w:p>
  </w:endnote>
  <w:endnote w:type="continuationSeparator" w:id="0">
    <w:p w:rsidR="00367AD9" w:rsidRDefault="00367AD9" w:rsidP="009A7D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AD9" w:rsidRDefault="00367AD9" w:rsidP="009A7DF5">
      <w:r>
        <w:separator/>
      </w:r>
    </w:p>
  </w:footnote>
  <w:footnote w:type="continuationSeparator" w:id="0">
    <w:p w:rsidR="00367AD9" w:rsidRDefault="00367AD9" w:rsidP="009A7DF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8A5"/>
    <w:rsid w:val="000728A5"/>
    <w:rsid w:val="00077DB6"/>
    <w:rsid w:val="001B32F6"/>
    <w:rsid w:val="001E30F4"/>
    <w:rsid w:val="002379AB"/>
    <w:rsid w:val="00313EF8"/>
    <w:rsid w:val="00367AD9"/>
    <w:rsid w:val="003811A5"/>
    <w:rsid w:val="003A2317"/>
    <w:rsid w:val="00427DB3"/>
    <w:rsid w:val="005261B8"/>
    <w:rsid w:val="006D3F18"/>
    <w:rsid w:val="006E4B4B"/>
    <w:rsid w:val="00773719"/>
    <w:rsid w:val="007E1F7A"/>
    <w:rsid w:val="00934645"/>
    <w:rsid w:val="009520C7"/>
    <w:rsid w:val="009A60B4"/>
    <w:rsid w:val="009A7DF5"/>
    <w:rsid w:val="009C551D"/>
    <w:rsid w:val="00A85723"/>
    <w:rsid w:val="00AB74A6"/>
    <w:rsid w:val="00E37E47"/>
    <w:rsid w:val="00E52F44"/>
    <w:rsid w:val="00F67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C0ACFD"/>
  <w15:chartTrackingRefBased/>
  <w15:docId w15:val="{AA56393B-6EA1-4CDD-9FDD-44D6155A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7DF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7DF5"/>
    <w:rPr>
      <w:sz w:val="18"/>
      <w:szCs w:val="18"/>
    </w:rPr>
  </w:style>
  <w:style w:type="paragraph" w:styleId="a5">
    <w:name w:val="footer"/>
    <w:basedOn w:val="a"/>
    <w:link w:val="a6"/>
    <w:uiPriority w:val="99"/>
    <w:unhideWhenUsed/>
    <w:rsid w:val="009A7DF5"/>
    <w:pPr>
      <w:tabs>
        <w:tab w:val="center" w:pos="4153"/>
        <w:tab w:val="right" w:pos="8306"/>
      </w:tabs>
      <w:snapToGrid w:val="0"/>
      <w:jc w:val="left"/>
    </w:pPr>
    <w:rPr>
      <w:sz w:val="18"/>
      <w:szCs w:val="18"/>
    </w:rPr>
  </w:style>
  <w:style w:type="character" w:customStyle="1" w:styleId="a6">
    <w:name w:val="页脚 字符"/>
    <w:basedOn w:val="a0"/>
    <w:link w:val="a5"/>
    <w:uiPriority w:val="99"/>
    <w:rsid w:val="009A7DF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048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121</Words>
  <Characters>696</Characters>
  <Application>Microsoft Office Word</Application>
  <DocSecurity>0</DocSecurity>
  <Lines>5</Lines>
  <Paragraphs>1</Paragraphs>
  <ScaleCrop>false</ScaleCrop>
  <Company/>
  <LinksUpToDate>false</LinksUpToDate>
  <CharactersWithSpaces>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井 杰</dc:creator>
  <cp:keywords/>
  <dc:description/>
  <cp:lastModifiedBy>井 杰</cp:lastModifiedBy>
  <cp:revision>16</cp:revision>
  <dcterms:created xsi:type="dcterms:W3CDTF">2018-11-29T08:50:00Z</dcterms:created>
  <dcterms:modified xsi:type="dcterms:W3CDTF">2018-12-01T02:59:00Z</dcterms:modified>
</cp:coreProperties>
</file>