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EB" w:rsidRDefault="00283595">
      <w:r>
        <w:rPr>
          <w:rFonts w:hint="eastAsia"/>
        </w:rPr>
        <w:t>实验目的：</w:t>
      </w:r>
    </w:p>
    <w:p w:rsidR="00283595" w:rsidRDefault="002D493E" w:rsidP="002835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了解图像水印攻击算法和效果，掌握通过</w:t>
      </w:r>
      <w:proofErr w:type="spellStart"/>
      <w:r>
        <w:rPr>
          <w:rFonts w:hint="eastAsia"/>
        </w:rPr>
        <w:t>stirmark</w:t>
      </w:r>
      <w:proofErr w:type="spellEnd"/>
      <w:r w:rsidR="00354BC7">
        <w:rPr>
          <w:rFonts w:hint="eastAsia"/>
        </w:rPr>
        <w:t>软件进行图像水印</w:t>
      </w:r>
      <w:r>
        <w:rPr>
          <w:rFonts w:hint="eastAsia"/>
        </w:rPr>
        <w:t>攻击的方法。</w:t>
      </w:r>
    </w:p>
    <w:p w:rsidR="00283595" w:rsidRDefault="0092013F" w:rsidP="002835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掌握机器学习的相关知识，</w:t>
      </w:r>
      <w:r w:rsidR="002D493E">
        <w:rPr>
          <w:rFonts w:hint="eastAsia"/>
        </w:rPr>
        <w:t>学习使用</w:t>
      </w:r>
      <w:proofErr w:type="spellStart"/>
      <w:r w:rsidR="002D493E">
        <w:rPr>
          <w:rFonts w:hint="eastAsia"/>
        </w:rPr>
        <w:t>TensorFlow</w:t>
      </w:r>
      <w:proofErr w:type="spellEnd"/>
      <w:r w:rsidR="002D493E">
        <w:rPr>
          <w:rFonts w:hint="eastAsia"/>
        </w:rPr>
        <w:t>深度学习平台，搭建卷积神经网络。</w:t>
      </w:r>
    </w:p>
    <w:p w:rsidR="002D493E" w:rsidRDefault="0092013F" w:rsidP="002835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掌握模型训练和优化的方法，得到拥有较快速度和较高准确率的分类模型。</w:t>
      </w:r>
    </w:p>
    <w:p w:rsidR="0092013F" w:rsidRDefault="0092013F" w:rsidP="0092013F"/>
    <w:p w:rsidR="0092013F" w:rsidRDefault="0092013F" w:rsidP="0092013F">
      <w:r>
        <w:rPr>
          <w:rFonts w:hint="eastAsia"/>
        </w:rPr>
        <w:t>实验原理</w:t>
      </w:r>
      <w:r w:rsidR="000D365D">
        <w:rPr>
          <w:rFonts w:hint="eastAsia"/>
        </w:rPr>
        <w:t>：</w:t>
      </w:r>
    </w:p>
    <w:p w:rsidR="00E731A8" w:rsidRDefault="00E731A8" w:rsidP="000D365D">
      <w:pPr>
        <w:ind w:firstLineChars="200" w:firstLine="420"/>
      </w:pPr>
      <w:r>
        <w:rPr>
          <w:rFonts w:hint="eastAsia"/>
        </w:rPr>
        <w:t>数字水印技术是将一些标识信息直接嵌入数字载体当中，但不影响原载体的使用价值，也不容易被人的知觉系统察觉或注意到。对数字水印的攻击可分为三大类型：</w:t>
      </w:r>
    </w:p>
    <w:p w:rsidR="00E731A8" w:rsidRDefault="00E731A8" w:rsidP="00E731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未经授权的删除</w:t>
      </w:r>
    </w:p>
    <w:p w:rsidR="00E731A8" w:rsidRDefault="00E731A8" w:rsidP="00E731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未经授权的嵌入</w:t>
      </w:r>
    </w:p>
    <w:p w:rsidR="00E731A8" w:rsidRDefault="00E731A8" w:rsidP="00E731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未经授权的检测</w:t>
      </w:r>
    </w:p>
    <w:p w:rsidR="000D365D" w:rsidRDefault="000D365D" w:rsidP="000D365D">
      <w:pPr>
        <w:ind w:firstLineChars="200" w:firstLine="420"/>
      </w:pPr>
      <w:r>
        <w:rPr>
          <w:rFonts w:hint="eastAsia"/>
        </w:rPr>
        <w:t>本次实验使用的图像水印攻击软件</w:t>
      </w:r>
      <w:proofErr w:type="spellStart"/>
      <w:r>
        <w:rPr>
          <w:rFonts w:hint="eastAsia"/>
        </w:rPr>
        <w:t>stirmark</w:t>
      </w:r>
      <w:proofErr w:type="spellEnd"/>
      <w:r>
        <w:rPr>
          <w:rFonts w:hint="eastAsia"/>
        </w:rPr>
        <w:t>可以从多方面测试水印算法的鲁棒性，用于测试的攻击手段包括线性滤波、非线性滤波、剪切/拼接攻击、同步性破坏攻击等。</w:t>
      </w:r>
    </w:p>
    <w:p w:rsidR="000D365D" w:rsidRDefault="00354BC7" w:rsidP="000D365D">
      <w:pPr>
        <w:ind w:firstLineChars="200" w:firstLine="420"/>
      </w:pPr>
      <w:r>
        <w:rPr>
          <w:rFonts w:hint="eastAsia"/>
        </w:rPr>
        <w:t>利用卷积神经网络强大的特征学习和分类能力，将其应用到水印攻击这一领域，快速准确地区分出各种水印攻击的类型。</w:t>
      </w:r>
    </w:p>
    <w:p w:rsidR="00354BC7" w:rsidRDefault="00354BC7" w:rsidP="00354BC7"/>
    <w:p w:rsidR="00354BC7" w:rsidRDefault="00354BC7" w:rsidP="00354BC7">
      <w:r>
        <w:rPr>
          <w:rFonts w:hint="eastAsia"/>
        </w:rPr>
        <w:t>实验所需环境及软件</w:t>
      </w:r>
    </w:p>
    <w:p w:rsidR="00354BC7" w:rsidRDefault="00354BC7" w:rsidP="00354B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Windows系统</w:t>
      </w:r>
    </w:p>
    <w:p w:rsidR="003A2D2C" w:rsidRDefault="003A2D2C" w:rsidP="00354BC7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naconda</w:t>
      </w:r>
      <w:r>
        <w:t>3</w:t>
      </w:r>
    </w:p>
    <w:p w:rsidR="00354BC7" w:rsidRDefault="00354BC7" w:rsidP="00354B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Python</w:t>
      </w:r>
      <w:r>
        <w:t>3.6</w:t>
      </w:r>
    </w:p>
    <w:p w:rsidR="00354BC7" w:rsidRDefault="005C1E52" w:rsidP="00354BC7">
      <w:pPr>
        <w:pStyle w:val="a3"/>
        <w:numPr>
          <w:ilvl w:val="0"/>
          <w:numId w:val="3"/>
        </w:numPr>
        <w:ind w:firstLineChars="0"/>
      </w:pPr>
      <w:proofErr w:type="spellStart"/>
      <w:r>
        <w:t>JetBrains</w:t>
      </w:r>
      <w:proofErr w:type="spellEnd"/>
      <w:r>
        <w:t xml:space="preserve"> </w:t>
      </w:r>
      <w:proofErr w:type="spellStart"/>
      <w:r>
        <w:t>PyCharm</w:t>
      </w:r>
      <w:proofErr w:type="spellEnd"/>
    </w:p>
    <w:p w:rsidR="005C1E52" w:rsidRDefault="005C1E52" w:rsidP="00354BC7">
      <w:pPr>
        <w:pStyle w:val="a3"/>
        <w:numPr>
          <w:ilvl w:val="0"/>
          <w:numId w:val="3"/>
        </w:numPr>
        <w:ind w:firstLineChars="0"/>
      </w:pPr>
      <w:proofErr w:type="spellStart"/>
      <w:r>
        <w:t>Stirmark</w:t>
      </w:r>
      <w:proofErr w:type="spellEnd"/>
    </w:p>
    <w:p w:rsidR="00BD57A4" w:rsidRDefault="00BD57A4" w:rsidP="00BD57A4"/>
    <w:p w:rsidR="00BD57A4" w:rsidRDefault="00BD57A4" w:rsidP="00BD57A4">
      <w:r>
        <w:rPr>
          <w:rFonts w:hint="eastAsia"/>
        </w:rPr>
        <w:t>实验流程：</w:t>
      </w:r>
    </w:p>
    <w:p w:rsidR="00BD57A4" w:rsidRDefault="00BD57A4" w:rsidP="00BD57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建立水印攻击数据库</w:t>
      </w:r>
    </w:p>
    <w:p w:rsidR="00CF66BB" w:rsidRDefault="00CF66BB" w:rsidP="00CF66BB">
      <w:pPr>
        <w:pStyle w:val="a3"/>
        <w:ind w:left="360"/>
      </w:pPr>
      <w:r>
        <w:rPr>
          <w:rFonts w:hint="eastAsia"/>
        </w:rPr>
        <w:t>将原图片放入</w:t>
      </w:r>
      <w:proofErr w:type="spellStart"/>
      <w:r>
        <w:rPr>
          <w:rFonts w:hint="eastAsia"/>
        </w:rPr>
        <w:t>stirmark</w:t>
      </w:r>
      <w:proofErr w:type="spellEnd"/>
      <w:r>
        <w:rPr>
          <w:rFonts w:hint="eastAsia"/>
        </w:rPr>
        <w:t>中的M</w:t>
      </w:r>
      <w:r>
        <w:t>edia\Input</w:t>
      </w:r>
      <w:r>
        <w:rPr>
          <w:rFonts w:hint="eastAsia"/>
        </w:rPr>
        <w:t>文件夹下。</w:t>
      </w:r>
    </w:p>
    <w:p w:rsidR="00BD57A4" w:rsidRDefault="00BD57A4" w:rsidP="00CF66BB">
      <w:pPr>
        <w:pStyle w:val="a3"/>
        <w:ind w:left="36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stirmark</w:t>
      </w:r>
      <w:proofErr w:type="spellEnd"/>
      <w:r>
        <w:rPr>
          <w:rFonts w:hint="eastAsia"/>
        </w:rPr>
        <w:t>软件中的S</w:t>
      </w:r>
      <w:r>
        <w:t>MB</w:t>
      </w:r>
      <w:r>
        <w:rPr>
          <w:rFonts w:hint="eastAsia"/>
        </w:rPr>
        <w:t>settings</w:t>
      </w:r>
      <w:r>
        <w:t>.</w:t>
      </w:r>
      <w:r>
        <w:rPr>
          <w:rFonts w:hint="eastAsia"/>
        </w:rPr>
        <w:t>ini文件，将攻击方式设置为</w:t>
      </w:r>
      <w:proofErr w:type="spellStart"/>
      <w:r w:rsidRPr="00BD57A4">
        <w:t>Test_AddNoise</w:t>
      </w:r>
      <w:proofErr w:type="spellEnd"/>
      <w:r>
        <w:rPr>
          <w:rFonts w:hint="eastAsia"/>
        </w:rPr>
        <w:t>、</w:t>
      </w:r>
      <w:proofErr w:type="spellStart"/>
      <w:r w:rsidRPr="00BD57A4">
        <w:t>Test_JPEG</w:t>
      </w:r>
      <w:proofErr w:type="spellEnd"/>
      <w:r w:rsidR="00CF66BB">
        <w:rPr>
          <w:rFonts w:hint="eastAsia"/>
        </w:rPr>
        <w:t>、</w:t>
      </w:r>
      <w:proofErr w:type="spellStart"/>
      <w:r w:rsidR="00CF66BB" w:rsidRPr="00CF66BB">
        <w:t>Test_MedianCut</w:t>
      </w:r>
      <w:proofErr w:type="spellEnd"/>
      <w:r w:rsidR="00CF66BB">
        <w:rPr>
          <w:rFonts w:hint="eastAsia"/>
        </w:rPr>
        <w:t>、</w:t>
      </w:r>
      <w:proofErr w:type="spellStart"/>
      <w:r w:rsidR="00CF66BB" w:rsidRPr="00CF66BB">
        <w:t>Test_ConvFilter</w:t>
      </w:r>
      <w:proofErr w:type="spellEnd"/>
      <w:r w:rsidR="00CF66BB">
        <w:rPr>
          <w:rFonts w:hint="eastAsia"/>
        </w:rPr>
        <w:t>。</w:t>
      </w:r>
    </w:p>
    <w:p w:rsidR="00BD57A4" w:rsidRDefault="00CF66BB" w:rsidP="00CF66BB">
      <w:pPr>
        <w:pStyle w:val="a3"/>
        <w:ind w:left="360"/>
      </w:pPr>
      <w:r>
        <w:rPr>
          <w:rFonts w:hint="eastAsia"/>
        </w:rPr>
        <w:t>运行</w:t>
      </w:r>
      <w:proofErr w:type="spellStart"/>
      <w:r w:rsidRPr="00CF66BB">
        <w:t>StirMark</w:t>
      </w:r>
      <w:proofErr w:type="spellEnd"/>
      <w:r w:rsidRPr="00CF66BB">
        <w:t xml:space="preserve"> Benchmark</w:t>
      </w:r>
      <w:r>
        <w:t>.exe</w:t>
      </w:r>
      <w:r>
        <w:rPr>
          <w:rFonts w:hint="eastAsia"/>
        </w:rPr>
        <w:t>文件，开始对原图片进行图像水印攻击，攻击后的图片保存在</w:t>
      </w:r>
      <w:r>
        <w:rPr>
          <w:rFonts w:hint="eastAsia"/>
        </w:rPr>
        <w:t>M</w:t>
      </w:r>
      <w:r>
        <w:t>edia\O</w:t>
      </w:r>
      <w:r>
        <w:rPr>
          <w:rFonts w:hint="eastAsia"/>
        </w:rPr>
        <w:t>ut</w:t>
      </w:r>
      <w:r>
        <w:t>put</w:t>
      </w:r>
      <w:r>
        <w:rPr>
          <w:rFonts w:hint="eastAsia"/>
        </w:rPr>
        <w:t>文件夹下</w:t>
      </w:r>
      <w:r>
        <w:rPr>
          <w:rFonts w:hint="eastAsia"/>
        </w:rPr>
        <w:t>。</w:t>
      </w:r>
    </w:p>
    <w:p w:rsidR="00CF66BB" w:rsidRDefault="00CF66BB" w:rsidP="00CF66BB">
      <w:pPr>
        <w:pStyle w:val="a3"/>
        <w:ind w:left="360"/>
        <w:rPr>
          <w:rFonts w:hint="eastAsia"/>
        </w:rPr>
      </w:pPr>
      <w:r>
        <w:rPr>
          <w:rFonts w:hint="eastAsia"/>
        </w:rPr>
        <w:t>上传所有经过图像水印攻击的图片，建立水印攻击数据库。</w:t>
      </w:r>
      <w:bookmarkStart w:id="0" w:name="_GoBack"/>
      <w:bookmarkEnd w:id="0"/>
    </w:p>
    <w:sectPr w:rsidR="00CF6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F0C84"/>
    <w:multiLevelType w:val="hybridMultilevel"/>
    <w:tmpl w:val="6928987A"/>
    <w:lvl w:ilvl="0" w:tplc="615ED8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A1FA1"/>
    <w:multiLevelType w:val="hybridMultilevel"/>
    <w:tmpl w:val="769A6084"/>
    <w:lvl w:ilvl="0" w:tplc="70F8446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D1D2350"/>
    <w:multiLevelType w:val="hybridMultilevel"/>
    <w:tmpl w:val="546AC11E"/>
    <w:lvl w:ilvl="0" w:tplc="CDC0C3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E13729"/>
    <w:multiLevelType w:val="hybridMultilevel"/>
    <w:tmpl w:val="8A929F30"/>
    <w:lvl w:ilvl="0" w:tplc="CF9403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95"/>
    <w:rsid w:val="000D365D"/>
    <w:rsid w:val="00283595"/>
    <w:rsid w:val="002D493E"/>
    <w:rsid w:val="00354BC7"/>
    <w:rsid w:val="003A2D2C"/>
    <w:rsid w:val="005322EB"/>
    <w:rsid w:val="005C1E52"/>
    <w:rsid w:val="0092013F"/>
    <w:rsid w:val="00BD57A4"/>
    <w:rsid w:val="00CF66BB"/>
    <w:rsid w:val="00E7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FB00"/>
  <w15:chartTrackingRefBased/>
  <w15:docId w15:val="{EE56124F-E978-4269-95DB-B982161D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 杰</dc:creator>
  <cp:keywords/>
  <dc:description/>
  <cp:lastModifiedBy>井 杰</cp:lastModifiedBy>
  <cp:revision>1</cp:revision>
  <dcterms:created xsi:type="dcterms:W3CDTF">2018-11-17T07:28:00Z</dcterms:created>
  <dcterms:modified xsi:type="dcterms:W3CDTF">2018-11-17T09:16:00Z</dcterms:modified>
</cp:coreProperties>
</file>