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8"/>
      </w:tblGrid>
      <w:tr w:rsidR="00ED6DC5" w:rsidRPr="00ED6DC5" w14:paraId="5C1DF48C" w14:textId="77777777" w:rsidTr="00ED6DC5">
        <w:tc>
          <w:tcPr>
            <w:tcW w:w="8778" w:type="dxa"/>
          </w:tcPr>
          <w:p w14:paraId="190F36DB" w14:textId="2C719FF1" w:rsidR="00ED6DC5" w:rsidRDefault="00ED6DC5" w:rsidP="00E80884">
            <w:pPr>
              <w:pStyle w:val="JIFOTitle"/>
            </w:pPr>
            <w:r>
              <w:t>PROPOSAL PENELITIAN</w:t>
            </w:r>
          </w:p>
          <w:p w14:paraId="7CAEDCEB" w14:textId="77777777" w:rsidR="00E80884" w:rsidRPr="0095081E" w:rsidRDefault="00E80884" w:rsidP="00E80884">
            <w:pPr>
              <w:pStyle w:val="JIFOTitle"/>
              <w:rPr>
                <w:lang w:val="en-US"/>
              </w:rPr>
            </w:pPr>
          </w:p>
          <w:p w14:paraId="75957EA6" w14:textId="52FAB465" w:rsidR="00ED6DC5" w:rsidRDefault="00ED6DC5" w:rsidP="00E80884">
            <w:pPr>
              <w:pStyle w:val="JIFOTitle"/>
            </w:pPr>
          </w:p>
          <w:p w14:paraId="4D2FEE05" w14:textId="784F2ECE" w:rsidR="00ED6DC5" w:rsidRDefault="00ED6DC5" w:rsidP="00E80884">
            <w:pPr>
              <w:pStyle w:val="JIFOTitle"/>
            </w:pPr>
            <w:r>
              <w:rPr>
                <w:noProof/>
              </w:rPr>
              <w:drawing>
                <wp:inline distT="0" distB="0" distL="0" distR="0" wp14:anchorId="590F4327" wp14:editId="49ED3686">
                  <wp:extent cx="2157791" cy="2160000"/>
                  <wp:effectExtent l="0" t="0" r="0" b="0"/>
                  <wp:docPr id="1" name="Picture 1" descr="A picture containing text,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sig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91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C39E55" w14:textId="3B9DE258" w:rsidR="00464498" w:rsidRDefault="00464498" w:rsidP="00E80884">
            <w:pPr>
              <w:pStyle w:val="JIFOTitle"/>
            </w:pPr>
          </w:p>
          <w:p w14:paraId="044F6442" w14:textId="6DE66B19" w:rsidR="00ED6DC5" w:rsidRPr="00DB2CD5" w:rsidRDefault="00931E80" w:rsidP="00E80884">
            <w:pPr>
              <w:pStyle w:val="JIFOTitle"/>
            </w:pPr>
            <w:proofErr w:type="spellStart"/>
            <w:r w:rsidRPr="00931E80">
              <w:rPr>
                <w:lang w:val="en-US"/>
              </w:rPr>
              <w:t>Implementasi</w:t>
            </w:r>
            <w:proofErr w:type="spellEnd"/>
            <w:r w:rsidRPr="00931E80">
              <w:rPr>
                <w:lang w:val="en-US"/>
              </w:rPr>
              <w:t xml:space="preserve"> Algoritma K-Means </w:t>
            </w:r>
            <w:proofErr w:type="spellStart"/>
            <w:r w:rsidRPr="00931E80">
              <w:rPr>
                <w:lang w:val="en-US"/>
              </w:rPr>
              <w:t>Untuk</w:t>
            </w:r>
            <w:proofErr w:type="spellEnd"/>
            <w:r w:rsidRPr="00931E80">
              <w:rPr>
                <w:lang w:val="en-US"/>
              </w:rPr>
              <w:t xml:space="preserve"> </w:t>
            </w:r>
            <w:proofErr w:type="spellStart"/>
            <w:r w:rsidRPr="00931E80">
              <w:rPr>
                <w:lang w:val="en-US"/>
              </w:rPr>
              <w:t>Mengelompokan</w:t>
            </w:r>
            <w:proofErr w:type="spellEnd"/>
            <w:r w:rsidRPr="00931E80">
              <w:rPr>
                <w:lang w:val="en-US"/>
              </w:rPr>
              <w:t xml:space="preserve"> Data </w:t>
            </w:r>
            <w:proofErr w:type="spellStart"/>
            <w:r w:rsidRPr="00931E80">
              <w:rPr>
                <w:lang w:val="en-US"/>
              </w:rPr>
              <w:t>Penjualan</w:t>
            </w:r>
            <w:proofErr w:type="spellEnd"/>
            <w:r w:rsidRPr="00931E80">
              <w:rPr>
                <w:lang w:val="en-US"/>
              </w:rPr>
              <w:t xml:space="preserve"> Coffee Starbuck</w:t>
            </w:r>
          </w:p>
          <w:p w14:paraId="7ADF5A57" w14:textId="6599A674" w:rsidR="00696980" w:rsidRDefault="00696980" w:rsidP="00E80884">
            <w:pPr>
              <w:pStyle w:val="JIFOTitle"/>
            </w:pPr>
          </w:p>
          <w:p w14:paraId="52938AE1" w14:textId="64EE3AF9" w:rsidR="00696980" w:rsidRPr="0080024C" w:rsidRDefault="00371A32" w:rsidP="00464498">
            <w:pPr>
              <w:pStyle w:val="Author"/>
              <w:spacing w:after="0" w:line="360" w:lineRule="auto"/>
              <w:ind w:left="2867"/>
            </w:pPr>
            <w:r>
              <w:t xml:space="preserve">         </w:t>
            </w:r>
            <w:r w:rsidR="00696980" w:rsidRPr="00696980">
              <w:rPr>
                <w:lang w:val="id-ID"/>
              </w:rPr>
              <w:t>Pengusul</w:t>
            </w:r>
            <w:r>
              <w:t xml:space="preserve"> </w:t>
            </w:r>
            <w:r w:rsidR="00696980" w:rsidRPr="00696980">
              <w:rPr>
                <w:lang w:val="id-ID"/>
              </w:rPr>
              <w:t>:</w:t>
            </w:r>
            <w:r w:rsidR="0080024C">
              <w:t xml:space="preserve"> Kelompok 1</w:t>
            </w:r>
            <w:bookmarkStart w:id="0" w:name="_GoBack"/>
            <w:bookmarkEnd w:id="0"/>
          </w:p>
          <w:p w14:paraId="6E690A2C" w14:textId="02D9FD3D" w:rsidR="00696980" w:rsidRPr="00696980" w:rsidRDefault="00371A32" w:rsidP="002739F1">
            <w:pPr>
              <w:pStyle w:val="Author"/>
              <w:spacing w:after="0" w:line="240" w:lineRule="auto"/>
              <w:ind w:left="2869"/>
              <w:rPr>
                <w:lang w:val="id-ID"/>
              </w:rPr>
            </w:pPr>
            <w:r>
              <w:rPr>
                <w:lang w:val="en-ID"/>
              </w:rPr>
              <w:t xml:space="preserve">Dimas Arbi Ardian </w:t>
            </w:r>
            <w:r w:rsidR="00696980" w:rsidRPr="00696980">
              <w:rPr>
                <w:lang w:val="id-ID"/>
              </w:rPr>
              <w:t>:</w:t>
            </w:r>
            <w:r w:rsidR="00464498">
              <w:rPr>
                <w:lang w:val="en-ID"/>
              </w:rPr>
              <w:t xml:space="preserve"> </w:t>
            </w:r>
            <w:r w:rsidR="0080024C">
              <w:t>20220040165</w:t>
            </w:r>
          </w:p>
          <w:p w14:paraId="56A10E5E" w14:textId="42B23D06" w:rsidR="00696980" w:rsidRPr="00696980" w:rsidRDefault="00137583" w:rsidP="002739F1">
            <w:pPr>
              <w:pStyle w:val="Author"/>
              <w:spacing w:after="0" w:line="240" w:lineRule="auto"/>
              <w:ind w:left="2869"/>
              <w:rPr>
                <w:lang w:val="id-ID"/>
              </w:rPr>
            </w:pPr>
            <w:r>
              <w:rPr>
                <w:lang w:val="en-ID"/>
              </w:rPr>
              <w:t>Rio Luigi Del Niery</w:t>
            </w:r>
            <w:r w:rsidR="00464498">
              <w:rPr>
                <w:lang w:val="en-ID"/>
              </w:rPr>
              <w:t xml:space="preserve"> </w:t>
            </w:r>
            <w:r w:rsidR="00696980" w:rsidRPr="00696980">
              <w:rPr>
                <w:lang w:val="id-ID"/>
              </w:rPr>
              <w:t xml:space="preserve">: </w:t>
            </w:r>
            <w:r>
              <w:t>2022004</w:t>
            </w:r>
            <w:r>
              <w:t>0120</w:t>
            </w:r>
          </w:p>
          <w:p w14:paraId="65B283CB" w14:textId="0061F549" w:rsidR="00696980" w:rsidRDefault="00137583" w:rsidP="002739F1">
            <w:pPr>
              <w:pStyle w:val="Author"/>
              <w:spacing w:after="0" w:line="240" w:lineRule="auto"/>
              <w:ind w:left="2869"/>
              <w:rPr>
                <w:lang w:val="id-ID"/>
              </w:rPr>
            </w:pPr>
            <w:r>
              <w:rPr>
                <w:lang w:val="en-ID"/>
              </w:rPr>
              <w:t>Gina Nurbilkis</w:t>
            </w:r>
            <w:r w:rsidR="00464498">
              <w:rPr>
                <w:lang w:val="en-ID"/>
              </w:rPr>
              <w:t xml:space="preserve"> </w:t>
            </w:r>
            <w:r w:rsidR="00696980" w:rsidRPr="00696980">
              <w:rPr>
                <w:lang w:val="id-ID"/>
              </w:rPr>
              <w:t xml:space="preserve">: </w:t>
            </w:r>
            <w:r>
              <w:t>2022004</w:t>
            </w:r>
            <w:r>
              <w:t>0106</w:t>
            </w:r>
          </w:p>
          <w:p w14:paraId="6F2DB936" w14:textId="48274E05" w:rsidR="00696980" w:rsidRDefault="00696980" w:rsidP="00696980">
            <w:pPr>
              <w:rPr>
                <w:lang w:val="id-ID"/>
              </w:rPr>
            </w:pPr>
          </w:p>
          <w:p w14:paraId="0F41CB62" w14:textId="35E7E183" w:rsidR="00696980" w:rsidRDefault="00696980" w:rsidP="00696980">
            <w:pPr>
              <w:rPr>
                <w:lang w:val="id-ID"/>
              </w:rPr>
            </w:pPr>
          </w:p>
          <w:p w14:paraId="1BC33E80" w14:textId="2C417B29" w:rsidR="00CE2F26" w:rsidRDefault="00CE2F26" w:rsidP="00696980">
            <w:pPr>
              <w:rPr>
                <w:lang w:val="id-ID"/>
              </w:rPr>
            </w:pPr>
          </w:p>
          <w:p w14:paraId="588466CE" w14:textId="6A68DCB4" w:rsidR="00696980" w:rsidRDefault="00696980" w:rsidP="00696980">
            <w:pPr>
              <w:rPr>
                <w:lang w:val="id-ID"/>
              </w:rPr>
            </w:pPr>
          </w:p>
          <w:p w14:paraId="515EFB6C" w14:textId="77777777" w:rsidR="00371A32" w:rsidRDefault="00371A32" w:rsidP="00E80884">
            <w:pPr>
              <w:pStyle w:val="JIFOTitle"/>
              <w:rPr>
                <w:lang w:val="en-US"/>
              </w:rPr>
            </w:pPr>
            <w:r w:rsidRPr="00371A32">
              <w:t>FAKULTAS ENGINEERING, COMPUTER AND DESIGN</w:t>
            </w:r>
            <w:r>
              <w:rPr>
                <w:lang w:val="en-US"/>
              </w:rPr>
              <w:t xml:space="preserve"> </w:t>
            </w:r>
          </w:p>
          <w:p w14:paraId="20DA2D15" w14:textId="29CDA5D1" w:rsidR="00371A32" w:rsidRPr="00371A32" w:rsidRDefault="00371A32" w:rsidP="00E80884">
            <w:pPr>
              <w:pStyle w:val="JIFOTitle"/>
              <w:rPr>
                <w:lang w:val="en-US"/>
              </w:rPr>
            </w:pPr>
            <w:r>
              <w:rPr>
                <w:lang w:val="en-US"/>
              </w:rPr>
              <w:t>PROGRAM STUDY TEKNIK INFORMATIKA</w:t>
            </w:r>
          </w:p>
          <w:p w14:paraId="53E7C67F" w14:textId="6818F775" w:rsidR="00696980" w:rsidRPr="00CE2F26" w:rsidRDefault="00696980" w:rsidP="00E80884">
            <w:pPr>
              <w:pStyle w:val="JIFOTitle"/>
            </w:pPr>
            <w:r w:rsidRPr="00CE2F26">
              <w:t>UNIVERSITAS NUSA PUTRA</w:t>
            </w:r>
          </w:p>
          <w:p w14:paraId="088E74A8" w14:textId="0E6794F3" w:rsidR="00ED6DC5" w:rsidRPr="0080024C" w:rsidRDefault="0080024C" w:rsidP="00E80884">
            <w:pPr>
              <w:pStyle w:val="JIFOTitle"/>
              <w:rPr>
                <w:lang w:val="en-US"/>
              </w:rPr>
            </w:pPr>
            <w:r>
              <w:rPr>
                <w:lang w:val="en-US"/>
              </w:rPr>
              <w:t>April 2024</w:t>
            </w:r>
          </w:p>
        </w:tc>
      </w:tr>
    </w:tbl>
    <w:p w14:paraId="2F43B983" w14:textId="2B2EF700" w:rsidR="00A50C2E" w:rsidRPr="0095081E" w:rsidRDefault="00931E80" w:rsidP="0095081E">
      <w:pPr>
        <w:pStyle w:val="JIFOTitle"/>
        <w:rPr>
          <w:lang w:val="en-US"/>
        </w:rPr>
      </w:pPr>
      <w:proofErr w:type="spellStart"/>
      <w:r w:rsidRPr="00931E80">
        <w:rPr>
          <w:lang w:val="en-US"/>
        </w:rPr>
        <w:lastRenderedPageBreak/>
        <w:t>Implementasi</w:t>
      </w:r>
      <w:proofErr w:type="spellEnd"/>
      <w:r w:rsidRPr="00931E80">
        <w:rPr>
          <w:lang w:val="en-US"/>
        </w:rPr>
        <w:t xml:space="preserve"> Algoritma K-Means </w:t>
      </w:r>
      <w:proofErr w:type="spellStart"/>
      <w:r w:rsidRPr="00931E80">
        <w:rPr>
          <w:lang w:val="en-US"/>
        </w:rPr>
        <w:t>Untuk</w:t>
      </w:r>
      <w:proofErr w:type="spellEnd"/>
      <w:r w:rsidRPr="00931E80">
        <w:rPr>
          <w:lang w:val="en-US"/>
        </w:rPr>
        <w:t xml:space="preserve"> </w:t>
      </w:r>
      <w:proofErr w:type="spellStart"/>
      <w:r w:rsidRPr="00931E80">
        <w:rPr>
          <w:lang w:val="en-US"/>
        </w:rPr>
        <w:t>Mengelompokan</w:t>
      </w:r>
      <w:proofErr w:type="spellEnd"/>
      <w:r w:rsidRPr="00931E80">
        <w:rPr>
          <w:lang w:val="en-US"/>
        </w:rPr>
        <w:t xml:space="preserve"> Data </w:t>
      </w:r>
      <w:proofErr w:type="spellStart"/>
      <w:r w:rsidRPr="00931E80">
        <w:rPr>
          <w:lang w:val="en-US"/>
        </w:rPr>
        <w:t>Penjualan</w:t>
      </w:r>
      <w:proofErr w:type="spellEnd"/>
      <w:r w:rsidRPr="00931E80">
        <w:rPr>
          <w:lang w:val="en-US"/>
        </w:rPr>
        <w:t xml:space="preserve"> Coffee Starbuck</w:t>
      </w:r>
    </w:p>
    <w:p w14:paraId="1F04F09B" w14:textId="7C9AF35D" w:rsidR="00B46423" w:rsidRPr="005B6CD6" w:rsidRDefault="00C14B52" w:rsidP="00B46423">
      <w:pPr>
        <w:pStyle w:val="AbstractHead"/>
        <w:spacing w:after="40"/>
      </w:pPr>
      <w:r w:rsidRPr="00DB2CD5">
        <w:rPr>
          <w:rFonts w:ascii="Times New Roman" w:eastAsia="MS Mincho" w:hAnsi="Times New Roman"/>
          <w:sz w:val="24"/>
          <w:szCs w:val="24"/>
          <w:lang w:val="en-GB"/>
        </w:rPr>
        <w:t>RINGKASAN</w:t>
      </w:r>
    </w:p>
    <w:tbl>
      <w:tblPr>
        <w:tblW w:w="9096" w:type="dxa"/>
        <w:tblLook w:val="04A0" w:firstRow="1" w:lastRow="0" w:firstColumn="1" w:lastColumn="0" w:noHBand="0" w:noVBand="1"/>
      </w:tblPr>
      <w:tblGrid>
        <w:gridCol w:w="6604"/>
        <w:gridCol w:w="291"/>
        <w:gridCol w:w="2201"/>
      </w:tblGrid>
      <w:tr w:rsidR="00B46423" w:rsidRPr="00D55AC4" w14:paraId="021CCE55" w14:textId="77777777" w:rsidTr="002739F1">
        <w:trPr>
          <w:trHeight w:val="341"/>
        </w:trPr>
        <w:tc>
          <w:tcPr>
            <w:tcW w:w="6604" w:type="dxa"/>
            <w:vMerge w:val="restart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EEEEEE"/>
          </w:tcPr>
          <w:p w14:paraId="601CAFA9" w14:textId="1A13189B" w:rsidR="00B46423" w:rsidRPr="008B3C03" w:rsidRDefault="00C14B52" w:rsidP="00D06BF3">
            <w:pPr>
              <w:pStyle w:val="AbstractText"/>
              <w:rPr>
                <w:lang w:val="id-ID"/>
              </w:rPr>
            </w:pPr>
            <w:r w:rsidRPr="008B3C03">
              <w:rPr>
                <w:lang w:val="id-ID"/>
              </w:rPr>
              <w:t xml:space="preserve">Ringkasan penelitian tidak lebih dari 500 kata yang berisi </w:t>
            </w:r>
            <w:r w:rsidR="00A10115">
              <w:rPr>
                <w:lang w:val="en-US"/>
              </w:rPr>
              <w:t>masalah</w:t>
            </w:r>
            <w:r w:rsidRPr="008B3C03">
              <w:rPr>
                <w:lang w:val="id-ID"/>
              </w:rPr>
              <w:t xml:space="preserve"> penelitian, tujuan dan tahapan metode penelitian, luaran yang ditargetkan, serta uraian TKT </w:t>
            </w:r>
            <w:r w:rsidR="00CE2F26">
              <w:rPr>
                <w:lang w:val="en-US"/>
              </w:rPr>
              <w:t xml:space="preserve">(Tingkat </w:t>
            </w:r>
            <w:proofErr w:type="spellStart"/>
            <w:r w:rsidR="00CE2F26">
              <w:rPr>
                <w:lang w:val="en-US"/>
              </w:rPr>
              <w:t>Kesiap</w:t>
            </w:r>
            <w:proofErr w:type="spellEnd"/>
            <w:r w:rsidR="00CE2F26">
              <w:rPr>
                <w:lang w:val="en-US"/>
              </w:rPr>
              <w:t xml:space="preserve"> </w:t>
            </w:r>
            <w:proofErr w:type="spellStart"/>
            <w:r w:rsidR="00CE2F26">
              <w:rPr>
                <w:lang w:val="en-US"/>
              </w:rPr>
              <w:t>Terapan</w:t>
            </w:r>
            <w:proofErr w:type="spellEnd"/>
            <w:r w:rsidR="00CE2F26">
              <w:rPr>
                <w:lang w:val="en-US"/>
              </w:rPr>
              <w:t xml:space="preserve">) </w:t>
            </w:r>
            <w:r w:rsidRPr="008B3C03">
              <w:rPr>
                <w:lang w:val="id-ID"/>
              </w:rPr>
              <w:t xml:space="preserve">penelitian yang diusulkan </w:t>
            </w:r>
            <w:r w:rsidR="00B46423" w:rsidRPr="008B3C03">
              <w:rPr>
                <w:lang w:val="id-ID"/>
              </w:rPr>
              <w:t>(</w:t>
            </w:r>
            <w:r w:rsidR="00DB2CD5" w:rsidRPr="00DB2CD5">
              <w:rPr>
                <w:lang w:val="id-ID"/>
              </w:rPr>
              <w:t>Times New Roman</w:t>
            </w:r>
            <w:r w:rsidR="00CE2F26" w:rsidRPr="00CE2F26">
              <w:rPr>
                <w:lang w:val="id-ID"/>
              </w:rPr>
              <w:t xml:space="preserve"> </w:t>
            </w:r>
            <w:r w:rsidR="00CE2F26">
              <w:rPr>
                <w:lang w:val="en-US"/>
              </w:rPr>
              <w:t>10</w:t>
            </w:r>
            <w:r w:rsidR="0048160A" w:rsidRPr="008B3C03">
              <w:rPr>
                <w:lang w:val="id-ID"/>
              </w:rPr>
              <w:t xml:space="preserve"> </w:t>
            </w:r>
            <w:r w:rsidR="00B46423" w:rsidRPr="008B3C03">
              <w:rPr>
                <w:lang w:val="id-ID"/>
              </w:rPr>
              <w:t>pt)</w:t>
            </w:r>
          </w:p>
        </w:tc>
        <w:tc>
          <w:tcPr>
            <w:tcW w:w="291" w:type="dxa"/>
            <w:tcBorders>
              <w:left w:val="single" w:sz="4" w:space="0" w:color="5B9BD5" w:themeColor="accent1"/>
            </w:tcBorders>
            <w:shd w:val="clear" w:color="auto" w:fill="auto"/>
          </w:tcPr>
          <w:p w14:paraId="478BC328" w14:textId="77777777" w:rsidR="00B46423" w:rsidRPr="00D55AC4" w:rsidRDefault="00B46423" w:rsidP="009F59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val="en"/>
              </w:rPr>
            </w:pPr>
          </w:p>
        </w:tc>
        <w:tc>
          <w:tcPr>
            <w:tcW w:w="2201" w:type="dxa"/>
            <w:shd w:val="clear" w:color="auto" w:fill="auto"/>
          </w:tcPr>
          <w:p w14:paraId="0BC53314" w14:textId="77777777" w:rsidR="00B46423" w:rsidRDefault="00B46423" w:rsidP="009F59CF">
            <w:pPr>
              <w:pStyle w:val="Keyword"/>
              <w:rPr>
                <w:rFonts w:ascii="Times New Roman" w:hAnsi="Times New Roman"/>
                <w:b/>
                <w:sz w:val="18"/>
                <w:szCs w:val="18"/>
              </w:rPr>
            </w:pPr>
          </w:p>
          <w:p w14:paraId="23FED421" w14:textId="0983E499" w:rsidR="00B46423" w:rsidRPr="005B6CD6" w:rsidRDefault="00B46423" w:rsidP="009F59CF">
            <w:pPr>
              <w:pStyle w:val="Keyword"/>
              <w:rPr>
                <w:rFonts w:ascii="Adobe Garamond Pro" w:eastAsia="MS Mincho" w:hAnsi="Adobe Garamond Pro"/>
                <w:b/>
                <w:sz w:val="18"/>
                <w:szCs w:val="18"/>
              </w:rPr>
            </w:pPr>
            <w:r>
              <w:rPr>
                <w:rFonts w:ascii="Adobe Garamond Pro" w:hAnsi="Adobe Garamond Pro"/>
                <w:b/>
                <w:sz w:val="18"/>
                <w:szCs w:val="18"/>
              </w:rPr>
              <w:t>KATA KUNCI</w:t>
            </w:r>
            <w:r w:rsidR="00CE2F26">
              <w:rPr>
                <w:rFonts w:ascii="Adobe Garamond Pro" w:hAnsi="Adobe Garamond Pro"/>
                <w:b/>
                <w:sz w:val="18"/>
                <w:szCs w:val="18"/>
              </w:rPr>
              <w:t xml:space="preserve"> (</w:t>
            </w:r>
            <w:r w:rsidR="00CE2F26" w:rsidRPr="00CE2F26">
              <w:rPr>
                <w:rFonts w:ascii="Adobe Garamond Pro" w:hAnsi="Adobe Garamond Pro"/>
                <w:bCs/>
                <w:sz w:val="18"/>
                <w:szCs w:val="18"/>
              </w:rPr>
              <w:t>4-</w:t>
            </w:r>
            <w:r w:rsidR="00CE2F26">
              <w:rPr>
                <w:rFonts w:ascii="Avenir Next LT Pro" w:hAnsi="Avenir Next LT Pro"/>
                <w:i/>
                <w:iCs/>
                <w:color w:val="000000"/>
                <w:lang w:val="en"/>
              </w:rPr>
              <w:t xml:space="preserve">5 </w:t>
            </w:r>
            <w:r w:rsidR="00CE2F26" w:rsidRPr="00587583">
              <w:rPr>
                <w:rFonts w:ascii="Avenir Next LT Pro" w:hAnsi="Avenir Next LT Pro"/>
                <w:i/>
                <w:iCs/>
                <w:color w:val="000000"/>
                <w:lang w:val="en"/>
              </w:rPr>
              <w:t>kata</w:t>
            </w:r>
            <w:r w:rsidR="00CE2F26">
              <w:rPr>
                <w:rFonts w:ascii="Avenir Next LT Pro" w:hAnsi="Avenir Next LT Pro"/>
                <w:i/>
                <w:iCs/>
                <w:color w:val="000000"/>
                <w:lang w:val="en"/>
              </w:rPr>
              <w:t>)</w:t>
            </w:r>
          </w:p>
        </w:tc>
      </w:tr>
      <w:tr w:rsidR="00B46423" w:rsidRPr="00D55AC4" w14:paraId="7964300E" w14:textId="77777777" w:rsidTr="002739F1">
        <w:trPr>
          <w:trHeight w:val="899"/>
        </w:trPr>
        <w:tc>
          <w:tcPr>
            <w:tcW w:w="6604" w:type="dxa"/>
            <w:vMerge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EEEEEE"/>
          </w:tcPr>
          <w:p w14:paraId="26244C47" w14:textId="77777777" w:rsidR="00B46423" w:rsidRPr="00D55AC4" w:rsidRDefault="00B46423" w:rsidP="009F59CF">
            <w:pPr>
              <w:pStyle w:val="Copyright0"/>
              <w:framePr w:hSpace="0" w:wrap="auto" w:vAnchor="margin" w:yAlign="inline"/>
              <w:spacing w:line="240" w:lineRule="auto"/>
              <w:ind w:right="149"/>
              <w:suppressOverlap w:val="0"/>
              <w:jc w:val="left"/>
              <w:rPr>
                <w:rFonts w:eastAsia="MS Mincho"/>
                <w:sz w:val="18"/>
                <w:szCs w:val="18"/>
              </w:rPr>
            </w:pPr>
          </w:p>
        </w:tc>
        <w:tc>
          <w:tcPr>
            <w:tcW w:w="291" w:type="dxa"/>
            <w:tcBorders>
              <w:left w:val="single" w:sz="4" w:space="0" w:color="5B9BD5" w:themeColor="accent1"/>
            </w:tcBorders>
            <w:shd w:val="clear" w:color="auto" w:fill="auto"/>
          </w:tcPr>
          <w:p w14:paraId="598EF884" w14:textId="77777777" w:rsidR="00B46423" w:rsidRPr="00D55AC4" w:rsidRDefault="00B46423" w:rsidP="009F59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S Mincho" w:hAnsi="Times New Roman"/>
                <w:sz w:val="18"/>
                <w:szCs w:val="18"/>
                <w:lang w:val="en"/>
              </w:rPr>
            </w:pPr>
          </w:p>
        </w:tc>
        <w:tc>
          <w:tcPr>
            <w:tcW w:w="2201" w:type="dxa"/>
            <w:shd w:val="clear" w:color="auto" w:fill="auto"/>
          </w:tcPr>
          <w:p w14:paraId="5CE0BDB0" w14:textId="77777777" w:rsidR="00B46423" w:rsidRPr="005B6CD6" w:rsidRDefault="00B46423" w:rsidP="009F59CF">
            <w:pPr>
              <w:pStyle w:val="Keyword"/>
              <w:rPr>
                <w:rFonts w:eastAsia="MS Mincho"/>
                <w:sz w:val="16"/>
                <w:szCs w:val="16"/>
                <w:lang w:val="en"/>
              </w:rPr>
            </w:pPr>
            <w:r w:rsidRPr="005B6CD6">
              <w:rPr>
                <w:rFonts w:eastAsia="MS Mincho"/>
                <w:sz w:val="16"/>
                <w:szCs w:val="16"/>
                <w:lang w:val="en"/>
              </w:rPr>
              <w:t>Keyword_1</w:t>
            </w:r>
          </w:p>
          <w:p w14:paraId="34D9EBB2" w14:textId="77777777" w:rsidR="00B46423" w:rsidRPr="005B6CD6" w:rsidRDefault="00B46423" w:rsidP="009F59CF">
            <w:pPr>
              <w:pStyle w:val="Keyword"/>
              <w:rPr>
                <w:rFonts w:eastAsia="MS Mincho"/>
                <w:sz w:val="16"/>
                <w:szCs w:val="16"/>
                <w:lang w:val="en"/>
              </w:rPr>
            </w:pPr>
            <w:r w:rsidRPr="005B6CD6">
              <w:rPr>
                <w:rFonts w:eastAsia="MS Mincho"/>
                <w:sz w:val="16"/>
                <w:szCs w:val="16"/>
                <w:lang w:val="en"/>
              </w:rPr>
              <w:t>Keyword_2</w:t>
            </w:r>
          </w:p>
          <w:p w14:paraId="2733CE94" w14:textId="77777777" w:rsidR="00B46423" w:rsidRPr="005B6CD6" w:rsidRDefault="00B46423" w:rsidP="009F59CF">
            <w:pPr>
              <w:pStyle w:val="Keyword"/>
              <w:rPr>
                <w:rFonts w:eastAsia="MS Mincho"/>
                <w:sz w:val="16"/>
                <w:szCs w:val="16"/>
                <w:lang w:val="en"/>
              </w:rPr>
            </w:pPr>
            <w:r w:rsidRPr="005B6CD6">
              <w:rPr>
                <w:rFonts w:eastAsia="MS Mincho"/>
                <w:sz w:val="16"/>
                <w:szCs w:val="16"/>
                <w:lang w:val="en"/>
              </w:rPr>
              <w:t>Keyword_3</w:t>
            </w:r>
          </w:p>
          <w:p w14:paraId="1F68251B" w14:textId="6AF7405C" w:rsidR="00B46423" w:rsidRPr="00A16E67" w:rsidRDefault="00B46423" w:rsidP="00416AC9">
            <w:pPr>
              <w:pStyle w:val="Keyword"/>
              <w:rPr>
                <w:rFonts w:eastAsia="MS Mincho"/>
                <w:sz w:val="16"/>
                <w:szCs w:val="16"/>
                <w:lang w:val="en"/>
              </w:rPr>
            </w:pPr>
            <w:r w:rsidRPr="005B6CD6">
              <w:rPr>
                <w:rFonts w:eastAsia="MS Mincho"/>
                <w:sz w:val="16"/>
                <w:szCs w:val="16"/>
                <w:lang w:val="en"/>
              </w:rPr>
              <w:t>Keyword_4</w:t>
            </w:r>
          </w:p>
        </w:tc>
      </w:tr>
    </w:tbl>
    <w:p w14:paraId="1161A852" w14:textId="77777777" w:rsidR="00E80884" w:rsidRDefault="00E80884" w:rsidP="00E80884">
      <w:pPr>
        <w:pStyle w:val="Subtitle"/>
        <w:spacing w:after="0"/>
        <w:rPr>
          <w:rFonts w:cs="Times New Roman"/>
          <w:szCs w:val="24"/>
        </w:rPr>
      </w:pPr>
    </w:p>
    <w:p w14:paraId="366A880E" w14:textId="677BBF2A" w:rsidR="00CE2F26" w:rsidRPr="00E80884" w:rsidRDefault="00CE2F26" w:rsidP="00E80884">
      <w:pPr>
        <w:pStyle w:val="Subtitle"/>
        <w:spacing w:after="0"/>
        <w:rPr>
          <w:rFonts w:cs="Times New Roman"/>
          <w:szCs w:val="24"/>
        </w:rPr>
      </w:pPr>
      <w:r w:rsidRPr="00E80884">
        <w:rPr>
          <w:rFonts w:cs="Times New Roman"/>
          <w:szCs w:val="24"/>
        </w:rPr>
        <w:t>BAB I</w:t>
      </w:r>
    </w:p>
    <w:p w14:paraId="4BA3D0AD" w14:textId="6D38516E" w:rsidR="00CE2F26" w:rsidRPr="00E80884" w:rsidRDefault="000C3A05" w:rsidP="00E80884">
      <w:pPr>
        <w:pStyle w:val="Subtitle"/>
        <w:spacing w:after="0"/>
        <w:rPr>
          <w:rFonts w:cs="Times New Roman"/>
          <w:szCs w:val="24"/>
        </w:rPr>
      </w:pPr>
      <w:r w:rsidRPr="00E80884">
        <w:rPr>
          <w:rStyle w:val="BookTitle"/>
          <w:rFonts w:cs="Times New Roman"/>
          <w:b/>
          <w:bCs w:val="0"/>
          <w:iCs w:val="0"/>
          <w:spacing w:val="15"/>
          <w:szCs w:val="24"/>
        </w:rPr>
        <w:t>PENDAHULUAN</w:t>
      </w:r>
    </w:p>
    <w:p w14:paraId="35716DE0" w14:textId="71959C3F" w:rsidR="000F7DEC" w:rsidRDefault="002739F1" w:rsidP="000F7DEC">
      <w:pPr>
        <w:pStyle w:val="Heading1"/>
      </w:pPr>
      <w:r w:rsidRPr="0048160A">
        <w:t>Latar Belakang</w:t>
      </w:r>
    </w:p>
    <w:p w14:paraId="26C617B5" w14:textId="77777777" w:rsidR="000F7DEC" w:rsidRDefault="000F7DEC" w:rsidP="000F7DEC">
      <w:pPr>
        <w:pStyle w:val="BodyText"/>
      </w:pPr>
      <w:proofErr w:type="spellStart"/>
      <w:r>
        <w:t>Industri</w:t>
      </w:r>
      <w:proofErr w:type="spellEnd"/>
      <w:r>
        <w:t xml:space="preserve"> kopi telah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bertahun-tahun</w:t>
      </w:r>
      <w:proofErr w:type="spellEnd"/>
      <w:r>
        <w:t xml:space="preserve">, dan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Starbucks telah menjadi yang </w:t>
      </w:r>
      <w:proofErr w:type="spellStart"/>
      <w:r>
        <w:t>terdepan</w:t>
      </w:r>
      <w:proofErr w:type="spellEnd"/>
      <w:r>
        <w:t xml:space="preserve"> dalam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dan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kehadirannya</w:t>
      </w:r>
      <w:proofErr w:type="spellEnd"/>
      <w:r>
        <w:t xml:space="preserve"> di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di dunia, Starbucks tidak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identik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kopi </w:t>
      </w:r>
      <w:proofErr w:type="spellStart"/>
      <w:r>
        <w:t>berkualitas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juga telah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merek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yang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menikmati</w:t>
      </w:r>
      <w:proofErr w:type="spellEnd"/>
      <w:r>
        <w:t xml:space="preserve"> </w:t>
      </w:r>
      <w:proofErr w:type="spellStart"/>
      <w:r>
        <w:t>secangkir</w:t>
      </w:r>
      <w:proofErr w:type="spellEnd"/>
      <w:r>
        <w:t xml:space="preserve"> kopi.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tokonya</w:t>
      </w:r>
      <w:proofErr w:type="spellEnd"/>
      <w:r>
        <w:t xml:space="preserve"> yang </w:t>
      </w:r>
      <w:proofErr w:type="spellStart"/>
      <w:r>
        <w:t>luas</w:t>
      </w:r>
      <w:proofErr w:type="spellEnd"/>
      <w:r>
        <w:t xml:space="preserve"> dan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produknya</w:t>
      </w:r>
      <w:proofErr w:type="spellEnd"/>
      <w:r>
        <w:t xml:space="preserve">, Starbucks telah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 </w:t>
      </w:r>
      <w:proofErr w:type="spellStart"/>
      <w:r>
        <w:t>penjualan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dan </w:t>
      </w:r>
      <w:proofErr w:type="spellStart"/>
      <w:r>
        <w:t>tren</w:t>
      </w:r>
      <w:proofErr w:type="spellEnd"/>
      <w:r>
        <w:t xml:space="preserve"> pasar. </w:t>
      </w:r>
    </w:p>
    <w:p w14:paraId="3C2E75ED" w14:textId="77777777" w:rsidR="000F7DEC" w:rsidRDefault="000F7DEC" w:rsidP="000F7DEC">
      <w:pPr>
        <w:pStyle w:val="BodyText"/>
      </w:pPr>
      <w:r>
        <w:t xml:space="preserve">Di era big data,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dan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dapat </w:t>
      </w:r>
      <w:proofErr w:type="spellStart"/>
      <w:r>
        <w:t>ditindaklanjuti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dalam jumlah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kompetitif</w:t>
      </w:r>
      <w:proofErr w:type="spellEnd"/>
      <w:r>
        <w:t xml:space="preserve">. Hal ini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di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ritel</w:t>
      </w:r>
      <w:proofErr w:type="spellEnd"/>
      <w:r>
        <w:t xml:space="preserve">, di mana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dan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jumlah dan kompleksitas data yang </w:t>
      </w:r>
      <w:proofErr w:type="spellStart"/>
      <w:r>
        <w:t>dihasilkan</w:t>
      </w:r>
      <w:proofErr w:type="spellEnd"/>
      <w:r>
        <w:t xml:space="preserve"> dalam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ritel</w:t>
      </w:r>
      <w:proofErr w:type="spellEnd"/>
      <w:r>
        <w:t xml:space="preserve"> </w:t>
      </w:r>
      <w:proofErr w:type="spellStart"/>
      <w:r>
        <w:t>menghadirkan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. </w:t>
      </w:r>
    </w:p>
    <w:p w14:paraId="410EC1EA" w14:textId="77777777" w:rsidR="000F7DEC" w:rsidRDefault="000F7DEC" w:rsidP="000F7DEC">
      <w:pPr>
        <w:pStyle w:val="BodyText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k-means,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dalam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dan </w:t>
      </w:r>
      <w:proofErr w:type="spellStart"/>
      <w:r>
        <w:t>penambangan</w:t>
      </w:r>
      <w:proofErr w:type="spellEnd"/>
      <w:r>
        <w:t xml:space="preserve"> data. K-means adalah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serbaguna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yang </w:t>
      </w:r>
      <w:proofErr w:type="spellStart"/>
      <w:r>
        <w:t>membagi</w:t>
      </w:r>
      <w:proofErr w:type="spellEnd"/>
      <w:r>
        <w:t xml:space="preserve"> data ke dalam kelompok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, k-means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dan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dalam </w:t>
      </w:r>
      <w:proofErr w:type="spellStart"/>
      <w:r>
        <w:t>kumpulan</w:t>
      </w:r>
      <w:proofErr w:type="spellEnd"/>
      <w:r>
        <w:t xml:space="preserve"> data </w:t>
      </w:r>
      <w:proofErr w:type="spellStart"/>
      <w:r>
        <w:t>besar</w:t>
      </w:r>
      <w:proofErr w:type="spellEnd"/>
      <w:r>
        <w:t xml:space="preserve">. Hal ini </w:t>
      </w:r>
      <w:proofErr w:type="spellStart"/>
      <w:r>
        <w:t>menjadikannya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ideal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data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Starbucks dan </w:t>
      </w:r>
      <w:proofErr w:type="spellStart"/>
      <w:r>
        <w:t>mengungkap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tersembunyi</w:t>
      </w:r>
      <w:proofErr w:type="spellEnd"/>
      <w:r>
        <w:t xml:space="preserve"> yang dapat membantu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. </w:t>
      </w:r>
    </w:p>
    <w:p w14:paraId="0D61842B" w14:textId="77777777" w:rsidR="000F7DEC" w:rsidRDefault="000F7DEC" w:rsidP="000F7DEC">
      <w:pPr>
        <w:pStyle w:val="BodyText"/>
      </w:pPr>
      <w:proofErr w:type="spellStart"/>
      <w:r>
        <w:t>Menerapkan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K-means pada data </w:t>
      </w:r>
      <w:proofErr w:type="spellStart"/>
      <w:r>
        <w:t>penjualan</w:t>
      </w:r>
      <w:proofErr w:type="spellEnd"/>
      <w:r>
        <w:t xml:space="preserve"> Starbucks adalah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inovatif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ritel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data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analis</w:t>
      </w:r>
      <w:proofErr w:type="spellEnd"/>
      <w:r>
        <w:t xml:space="preserve"> dapat lebih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regional, dan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kampanye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. Hal ini pada </w:t>
      </w:r>
      <w:proofErr w:type="spellStart"/>
      <w:r>
        <w:t>gilirannya</w:t>
      </w:r>
      <w:proofErr w:type="spellEnd"/>
      <w:r>
        <w:t xml:space="preserve"> dapat membantu Starbucks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inventaris</w:t>
      </w:r>
      <w:proofErr w:type="spellEnd"/>
      <w:r>
        <w:t xml:space="preserve">,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produknya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dan </w:t>
      </w:r>
      <w:proofErr w:type="spellStart"/>
      <w:r>
        <w:t>mengalokasikan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lebih </w:t>
      </w:r>
      <w:proofErr w:type="spellStart"/>
      <w:r>
        <w:t>efisien</w:t>
      </w:r>
      <w:proofErr w:type="spellEnd"/>
      <w:r>
        <w:t xml:space="preserve">. </w:t>
      </w:r>
    </w:p>
    <w:p w14:paraId="4345B43D" w14:textId="77777777" w:rsidR="000F7DEC" w:rsidRDefault="000F7DEC" w:rsidP="000F7DEC">
      <w:pPr>
        <w:pStyle w:val="BodyText"/>
      </w:pPr>
      <w:proofErr w:type="spellStart"/>
      <w:r>
        <w:t>Selain</w:t>
      </w:r>
      <w:proofErr w:type="spellEnd"/>
      <w:r>
        <w:t xml:space="preserve"> itu, </w:t>
      </w:r>
      <w:proofErr w:type="spellStart"/>
      <w:r>
        <w:t>penerapan</w:t>
      </w:r>
      <w:proofErr w:type="spellEnd"/>
      <w:r>
        <w:t xml:space="preserve"> k-means clustering pada data </w:t>
      </w:r>
      <w:proofErr w:type="spellStart"/>
      <w:r>
        <w:t>penjualan</w:t>
      </w:r>
      <w:proofErr w:type="spellEnd"/>
      <w:r>
        <w:t xml:space="preserve"> Starbucks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ritel</w:t>
      </w:r>
      <w:proofErr w:type="spellEnd"/>
      <w:r>
        <w:t xml:space="preserve"> yang lebih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dan </w:t>
      </w:r>
      <w:proofErr w:type="spellStart"/>
      <w:r>
        <w:t>ekspektasi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kompetitif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k-means, Starbucks dapat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baru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dan </w:t>
      </w:r>
      <w:proofErr w:type="spellStart"/>
      <w:r>
        <w:t>inovasi</w:t>
      </w:r>
      <w:proofErr w:type="spellEnd"/>
      <w:r>
        <w:t xml:space="preserve"> dalam </w:t>
      </w:r>
      <w:proofErr w:type="spellStart"/>
      <w:r>
        <w:t>lingkungan</w:t>
      </w:r>
      <w:proofErr w:type="spellEnd"/>
      <w:r>
        <w:t xml:space="preserve"> pasar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. </w:t>
      </w:r>
    </w:p>
    <w:p w14:paraId="6295DC18" w14:textId="711810B4" w:rsidR="000F7DEC" w:rsidRDefault="000F7DEC" w:rsidP="000F7DEC">
      <w:pPr>
        <w:pStyle w:val="BodyText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Starbucks,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K-means pada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penjualan</w:t>
      </w:r>
      <w:proofErr w:type="spellEnd"/>
      <w:r>
        <w:t xml:space="preserve"> memiliki </w:t>
      </w:r>
      <w:proofErr w:type="spellStart"/>
      <w:r>
        <w:t>implikasi</w:t>
      </w:r>
      <w:proofErr w:type="spellEnd"/>
      <w:r>
        <w:t xml:space="preserve"> yang lebih </w:t>
      </w:r>
      <w:proofErr w:type="spellStart"/>
      <w:r>
        <w:t>luas</w:t>
      </w:r>
      <w:proofErr w:type="spellEnd"/>
      <w:r>
        <w:t xml:space="preserve"> dalam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data.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bergulat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big data,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lastRenderedPageBreak/>
        <w:t>tenaga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</w:t>
      </w:r>
      <w:proofErr w:type="spellStart"/>
      <w:r>
        <w:t>terampil</w:t>
      </w:r>
      <w:proofErr w:type="spellEnd"/>
      <w:r>
        <w:t xml:space="preserve"> yang dapat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dan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mengekstraksi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yang dapat </w:t>
      </w:r>
      <w:proofErr w:type="spellStart"/>
      <w:r>
        <w:t>ditindaklanjuti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yang </w:t>
      </w:r>
      <w:proofErr w:type="spellStart"/>
      <w:r>
        <w:t>kompleks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clustering k-means dalam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ini dapat </w:t>
      </w:r>
      <w:proofErr w:type="spellStart"/>
      <w:r>
        <w:t>memajukan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data dan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2B10575D" w14:textId="4608829D" w:rsidR="00CC13C0" w:rsidRPr="0048160A" w:rsidRDefault="000C3A05" w:rsidP="00931E80">
      <w:pPr>
        <w:pStyle w:val="Heading1"/>
      </w:pPr>
      <w:r>
        <w:t>Rumusan Masalah</w:t>
      </w:r>
    </w:p>
    <w:p w14:paraId="43F9D936" w14:textId="77777777" w:rsidR="004C1AD1" w:rsidRDefault="004C1AD1" w:rsidP="004C1AD1">
      <w:pPr>
        <w:pStyle w:val="bulletlist"/>
        <w:numPr>
          <w:ilvl w:val="0"/>
          <w:numId w:val="0"/>
        </w:numPr>
        <w:ind w:left="284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yang telah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didapat</w:t>
      </w:r>
      <w:proofErr w:type="spellEnd"/>
    </w:p>
    <w:p w14:paraId="7EFCEEF5" w14:textId="55F6CF65" w:rsidR="00931E80" w:rsidRDefault="004C1AD1" w:rsidP="004C1AD1">
      <w:pPr>
        <w:pStyle w:val="bulletlist"/>
        <w:numPr>
          <w:ilvl w:val="0"/>
          <w:numId w:val="0"/>
        </w:numPr>
        <w:ind w:left="288"/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masalahnya</w:t>
      </w:r>
      <w:proofErr w:type="spellEnd"/>
      <w:r>
        <w:t xml:space="preserve"> </w:t>
      </w:r>
      <w:proofErr w:type="spellStart"/>
      <w:r>
        <w:t>ialah</w:t>
      </w:r>
      <w:proofErr w:type="spellEnd"/>
      <w:r>
        <w:t>:</w:t>
      </w:r>
    </w:p>
    <w:p w14:paraId="48682CAE" w14:textId="77777777" w:rsidR="00931E80" w:rsidRDefault="00931E80" w:rsidP="00931E80">
      <w:pPr>
        <w:pStyle w:val="bulletlist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data </w:t>
      </w:r>
      <w:proofErr w:type="spellStart"/>
      <w:r>
        <w:t>penjualan</w:t>
      </w:r>
      <w:proofErr w:type="spellEnd"/>
      <w:r>
        <w:t xml:space="preserve"> Starbucks menjadi kelompok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dan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>?</w:t>
      </w:r>
    </w:p>
    <w:p w14:paraId="5F86FCD4" w14:textId="77777777" w:rsidR="00931E80" w:rsidRDefault="00931E80" w:rsidP="00931E80">
      <w:pPr>
        <w:pStyle w:val="bulletlist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k-means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data </w:t>
      </w:r>
      <w:proofErr w:type="spellStart"/>
      <w:r>
        <w:t>penjualan</w:t>
      </w:r>
      <w:proofErr w:type="spellEnd"/>
      <w:r>
        <w:t xml:space="preserve"> Starbucks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efektif</w:t>
      </w:r>
      <w:proofErr w:type="spellEnd"/>
      <w:r>
        <w:t>?</w:t>
      </w:r>
    </w:p>
    <w:p w14:paraId="777471DE" w14:textId="5EF1F931" w:rsidR="0043610C" w:rsidRPr="0043610C" w:rsidRDefault="00931E80" w:rsidP="00931E80">
      <w:pPr>
        <w:pStyle w:val="bulletlist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jumlah optimal </w:t>
      </w:r>
      <w:proofErr w:type="spellStart"/>
      <w:r>
        <w:t>dari</w:t>
      </w:r>
      <w:proofErr w:type="spellEnd"/>
      <w:r>
        <w:t xml:space="preserve"> kelompok yang </w:t>
      </w:r>
      <w:proofErr w:type="spellStart"/>
      <w:r>
        <w:t>dihasilkan</w:t>
      </w:r>
      <w:proofErr w:type="spellEnd"/>
      <w:r>
        <w:t xml:space="preserve"> oleh </w:t>
      </w:r>
      <w:proofErr w:type="spellStart"/>
      <w:r>
        <w:t>algoritma</w:t>
      </w:r>
      <w:proofErr w:type="spellEnd"/>
      <w:r>
        <w:t xml:space="preserve"> k-means?</w:t>
      </w:r>
    </w:p>
    <w:p w14:paraId="0CDD3AE9" w14:textId="61F5E880" w:rsidR="0043610C" w:rsidRDefault="0043610C" w:rsidP="00931E80">
      <w:pPr>
        <w:pStyle w:val="Heading1"/>
        <w:rPr>
          <w:lang w:val="id-ID"/>
        </w:rPr>
      </w:pPr>
      <w:r>
        <w:t>Tujuan Penelitian</w:t>
      </w:r>
    </w:p>
    <w:p w14:paraId="516CFF39" w14:textId="77777777" w:rsidR="00931E80" w:rsidRDefault="00931E80" w:rsidP="00931E80">
      <w:pPr>
        <w:pStyle w:val="bulletlist"/>
        <w:numPr>
          <w:ilvl w:val="0"/>
          <w:numId w:val="0"/>
        </w:numPr>
        <w:ind w:left="288"/>
      </w:pPr>
      <w:proofErr w:type="spellStart"/>
      <w:r>
        <w:t>Penelitian</w:t>
      </w:r>
      <w:proofErr w:type="spellEnd"/>
      <w:r>
        <w:t xml:space="preserve"> ini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14:paraId="5D880080" w14:textId="77777777" w:rsidR="00931E80" w:rsidRDefault="00931E80" w:rsidP="00931E80">
      <w:pPr>
        <w:pStyle w:val="bulletlist"/>
      </w:pPr>
      <w:proofErr w:type="spellStart"/>
      <w:r>
        <w:t>Mengimplementasikan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k-means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data </w:t>
      </w:r>
      <w:proofErr w:type="spellStart"/>
      <w:r>
        <w:t>penjualan</w:t>
      </w:r>
      <w:proofErr w:type="spellEnd"/>
      <w:r>
        <w:t xml:space="preserve"> Starbucks.</w:t>
      </w:r>
    </w:p>
    <w:p w14:paraId="458823B0" w14:textId="77777777" w:rsidR="00931E80" w:rsidRDefault="00931E80" w:rsidP="00931E80">
      <w:pPr>
        <w:pStyle w:val="bulletlist"/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dan </w:t>
      </w:r>
      <w:proofErr w:type="spellStart"/>
      <w:r>
        <w:t>tren</w:t>
      </w:r>
      <w:proofErr w:type="spellEnd"/>
      <w:r>
        <w:t xml:space="preserve"> yang </w:t>
      </w:r>
      <w:proofErr w:type="spellStart"/>
      <w:r>
        <w:t>terungkap</w:t>
      </w:r>
      <w:proofErr w:type="spellEnd"/>
      <w:r>
        <w:t xml:space="preserve"> oleh kelompok-kelompok yang </w:t>
      </w:r>
      <w:proofErr w:type="spellStart"/>
      <w:r>
        <w:t>dihasilkan</w:t>
      </w:r>
      <w:proofErr w:type="spellEnd"/>
      <w:r>
        <w:t>.</w:t>
      </w:r>
    </w:p>
    <w:p w14:paraId="73B7EFB1" w14:textId="7B1E5D47" w:rsidR="00430B0E" w:rsidRPr="00931E80" w:rsidRDefault="00931E80" w:rsidP="00931E80">
      <w:pPr>
        <w:pStyle w:val="bulletlist"/>
      </w:pPr>
      <w:proofErr w:type="spellStart"/>
      <w:r>
        <w:t>Menentukan</w:t>
      </w:r>
      <w:proofErr w:type="spellEnd"/>
      <w:r>
        <w:t xml:space="preserve"> jumlah optimal </w:t>
      </w:r>
      <w:proofErr w:type="spellStart"/>
      <w:r>
        <w:t>dari</w:t>
      </w:r>
      <w:proofErr w:type="spellEnd"/>
      <w:r>
        <w:t xml:space="preserve"> kelompok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dan </w:t>
      </w:r>
      <w:proofErr w:type="spellStart"/>
      <w:r>
        <w:t>bisnis</w:t>
      </w:r>
      <w:proofErr w:type="spellEnd"/>
      <w:r>
        <w:t>.</w:t>
      </w:r>
    </w:p>
    <w:p w14:paraId="19E36127" w14:textId="7085F29D" w:rsidR="00931E80" w:rsidRPr="00931E80" w:rsidRDefault="00931E80" w:rsidP="00931E80">
      <w:pPr>
        <w:pStyle w:val="Heading1"/>
      </w:pPr>
      <w:r>
        <w:t xml:space="preserve"> Batasan Masalah</w:t>
      </w:r>
    </w:p>
    <w:p w14:paraId="15B71B5C" w14:textId="570AC1D8" w:rsidR="00931E80" w:rsidRPr="004C1AD1" w:rsidRDefault="004C1AD1" w:rsidP="00931E80">
      <w:pPr>
        <w:tabs>
          <w:tab w:val="left" w:pos="284"/>
        </w:tabs>
        <w:ind w:left="284"/>
        <w:rPr>
          <w:rFonts w:ascii="Times New Roman" w:hAnsi="Times New Roman"/>
          <w:sz w:val="28"/>
          <w:szCs w:val="28"/>
        </w:rPr>
      </w:pPr>
      <w:proofErr w:type="spellStart"/>
      <w:r w:rsidRPr="004C1AD1">
        <w:rPr>
          <w:rFonts w:ascii="Times New Roman" w:hAnsi="Times New Roman"/>
          <w:sz w:val="24"/>
          <w:szCs w:val="24"/>
        </w:rPr>
        <w:t>Adapun</w:t>
      </w:r>
      <w:proofErr w:type="spellEnd"/>
      <w:r w:rsidRPr="004C1A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AD1">
        <w:rPr>
          <w:rFonts w:ascii="Times New Roman" w:hAnsi="Times New Roman"/>
          <w:sz w:val="24"/>
          <w:szCs w:val="24"/>
        </w:rPr>
        <w:t>batasan</w:t>
      </w:r>
      <w:proofErr w:type="spellEnd"/>
      <w:r w:rsidRPr="004C1AD1">
        <w:rPr>
          <w:rFonts w:ascii="Times New Roman" w:hAnsi="Times New Roman"/>
          <w:sz w:val="24"/>
          <w:szCs w:val="24"/>
        </w:rPr>
        <w:t xml:space="preserve"> masalah pada </w:t>
      </w:r>
      <w:proofErr w:type="spellStart"/>
      <w:r w:rsidRPr="004C1AD1">
        <w:rPr>
          <w:rFonts w:ascii="Times New Roman" w:hAnsi="Times New Roman"/>
          <w:sz w:val="24"/>
          <w:szCs w:val="24"/>
        </w:rPr>
        <w:t>penelitian</w:t>
      </w:r>
      <w:proofErr w:type="spellEnd"/>
      <w:r w:rsidRPr="004C1AD1">
        <w:rPr>
          <w:rFonts w:ascii="Times New Roman" w:hAnsi="Times New Roman"/>
          <w:sz w:val="24"/>
          <w:szCs w:val="24"/>
        </w:rPr>
        <w:t xml:space="preserve"> ini </w:t>
      </w:r>
      <w:proofErr w:type="spellStart"/>
      <w:r w:rsidRPr="004C1AD1">
        <w:rPr>
          <w:rFonts w:ascii="Times New Roman" w:hAnsi="Times New Roman"/>
          <w:sz w:val="24"/>
          <w:szCs w:val="24"/>
        </w:rPr>
        <w:t>ialah</w:t>
      </w:r>
      <w:proofErr w:type="spellEnd"/>
      <w:r w:rsidRPr="004C1AD1">
        <w:rPr>
          <w:rFonts w:ascii="Times New Roman" w:hAnsi="Times New Roman"/>
          <w:sz w:val="24"/>
          <w:szCs w:val="24"/>
        </w:rPr>
        <w:t>:</w:t>
      </w:r>
    </w:p>
    <w:p w14:paraId="17311370" w14:textId="77777777" w:rsidR="00931E80" w:rsidRPr="00931E80" w:rsidRDefault="00931E80" w:rsidP="00931E80">
      <w:pPr>
        <w:pStyle w:val="ListParagraph"/>
        <w:numPr>
          <w:ilvl w:val="0"/>
          <w:numId w:val="34"/>
        </w:numPr>
        <w:tabs>
          <w:tab w:val="left" w:pos="284"/>
        </w:tabs>
        <w:rPr>
          <w:rFonts w:ascii="Times New Roman" w:hAnsi="Times New Roman"/>
          <w:sz w:val="24"/>
          <w:szCs w:val="24"/>
        </w:rPr>
      </w:pPr>
      <w:proofErr w:type="spellStart"/>
      <w:r w:rsidRPr="00931E80">
        <w:rPr>
          <w:rFonts w:ascii="Times New Roman" w:hAnsi="Times New Roman"/>
          <w:sz w:val="24"/>
          <w:szCs w:val="24"/>
        </w:rPr>
        <w:t>Fokus</w:t>
      </w:r>
      <w:proofErr w:type="spellEnd"/>
      <w:r w:rsidRPr="00931E80">
        <w:rPr>
          <w:rFonts w:ascii="Times New Roman" w:hAnsi="Times New Roman"/>
          <w:sz w:val="24"/>
          <w:szCs w:val="24"/>
        </w:rPr>
        <w:t xml:space="preserve"> pada data </w:t>
      </w:r>
      <w:proofErr w:type="spellStart"/>
      <w:r w:rsidRPr="00931E80">
        <w:rPr>
          <w:rFonts w:ascii="Times New Roman" w:hAnsi="Times New Roman"/>
          <w:sz w:val="24"/>
          <w:szCs w:val="24"/>
        </w:rPr>
        <w:t>penjualan</w:t>
      </w:r>
      <w:proofErr w:type="spellEnd"/>
      <w:r w:rsidRPr="00931E80">
        <w:rPr>
          <w:rFonts w:ascii="Times New Roman" w:hAnsi="Times New Roman"/>
          <w:sz w:val="24"/>
          <w:szCs w:val="24"/>
        </w:rPr>
        <w:t xml:space="preserve"> Starbucks dalam </w:t>
      </w:r>
      <w:proofErr w:type="spellStart"/>
      <w:r w:rsidRPr="00931E80">
        <w:rPr>
          <w:rFonts w:ascii="Times New Roman" w:hAnsi="Times New Roman"/>
          <w:sz w:val="24"/>
          <w:szCs w:val="24"/>
        </w:rPr>
        <w:t>rentang</w:t>
      </w:r>
      <w:proofErr w:type="spellEnd"/>
      <w:r w:rsidRPr="00931E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31E80">
        <w:rPr>
          <w:rFonts w:ascii="Times New Roman" w:hAnsi="Times New Roman"/>
          <w:sz w:val="24"/>
          <w:szCs w:val="24"/>
        </w:rPr>
        <w:t>waktu</w:t>
      </w:r>
      <w:proofErr w:type="spellEnd"/>
      <w:r w:rsidRPr="00931E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31E80">
        <w:rPr>
          <w:rFonts w:ascii="Times New Roman" w:hAnsi="Times New Roman"/>
          <w:sz w:val="24"/>
          <w:szCs w:val="24"/>
        </w:rPr>
        <w:t>tertentu</w:t>
      </w:r>
      <w:proofErr w:type="spellEnd"/>
      <w:r w:rsidRPr="00931E80">
        <w:rPr>
          <w:rFonts w:ascii="Times New Roman" w:hAnsi="Times New Roman"/>
          <w:sz w:val="24"/>
          <w:szCs w:val="24"/>
        </w:rPr>
        <w:t>.</w:t>
      </w:r>
    </w:p>
    <w:p w14:paraId="37875DF9" w14:textId="77777777" w:rsidR="00931E80" w:rsidRPr="00931E80" w:rsidRDefault="00931E80" w:rsidP="00931E80">
      <w:pPr>
        <w:pStyle w:val="ListParagraph"/>
        <w:numPr>
          <w:ilvl w:val="0"/>
          <w:numId w:val="34"/>
        </w:numPr>
        <w:tabs>
          <w:tab w:val="left" w:pos="284"/>
        </w:tabs>
        <w:rPr>
          <w:rFonts w:ascii="Times New Roman" w:hAnsi="Times New Roman"/>
          <w:sz w:val="24"/>
          <w:szCs w:val="24"/>
        </w:rPr>
      </w:pPr>
      <w:proofErr w:type="spellStart"/>
      <w:r w:rsidRPr="00931E80">
        <w:rPr>
          <w:rFonts w:ascii="Times New Roman" w:hAnsi="Times New Roman"/>
          <w:sz w:val="24"/>
          <w:szCs w:val="24"/>
        </w:rPr>
        <w:t>Menggunakan</w:t>
      </w:r>
      <w:proofErr w:type="spellEnd"/>
      <w:r w:rsidRPr="00931E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31E80">
        <w:rPr>
          <w:rFonts w:ascii="Times New Roman" w:hAnsi="Times New Roman"/>
          <w:sz w:val="24"/>
          <w:szCs w:val="24"/>
        </w:rPr>
        <w:t>algoritma</w:t>
      </w:r>
      <w:proofErr w:type="spellEnd"/>
      <w:r w:rsidRPr="00931E80">
        <w:rPr>
          <w:rFonts w:ascii="Times New Roman" w:hAnsi="Times New Roman"/>
          <w:sz w:val="24"/>
          <w:szCs w:val="24"/>
        </w:rPr>
        <w:t xml:space="preserve"> k-means </w:t>
      </w:r>
      <w:proofErr w:type="spellStart"/>
      <w:r w:rsidRPr="00931E80">
        <w:rPr>
          <w:rFonts w:ascii="Times New Roman" w:hAnsi="Times New Roman"/>
          <w:sz w:val="24"/>
          <w:szCs w:val="24"/>
        </w:rPr>
        <w:t>sebagai</w:t>
      </w:r>
      <w:proofErr w:type="spellEnd"/>
      <w:r w:rsidRPr="00931E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31E80">
        <w:rPr>
          <w:rFonts w:ascii="Times New Roman" w:hAnsi="Times New Roman"/>
          <w:sz w:val="24"/>
          <w:szCs w:val="24"/>
        </w:rPr>
        <w:t>pendekatan</w:t>
      </w:r>
      <w:proofErr w:type="spellEnd"/>
      <w:r w:rsidRPr="00931E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31E80">
        <w:rPr>
          <w:rFonts w:ascii="Times New Roman" w:hAnsi="Times New Roman"/>
          <w:sz w:val="24"/>
          <w:szCs w:val="24"/>
        </w:rPr>
        <w:t>utama</w:t>
      </w:r>
      <w:proofErr w:type="spellEnd"/>
      <w:r w:rsidRPr="00931E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31E80">
        <w:rPr>
          <w:rFonts w:ascii="Times New Roman" w:hAnsi="Times New Roman"/>
          <w:sz w:val="24"/>
          <w:szCs w:val="24"/>
        </w:rPr>
        <w:t>untuk</w:t>
      </w:r>
      <w:proofErr w:type="spellEnd"/>
      <w:r w:rsidRPr="00931E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31E80">
        <w:rPr>
          <w:rFonts w:ascii="Times New Roman" w:hAnsi="Times New Roman"/>
          <w:sz w:val="24"/>
          <w:szCs w:val="24"/>
        </w:rPr>
        <w:t>pengelompokan</w:t>
      </w:r>
      <w:proofErr w:type="spellEnd"/>
      <w:r w:rsidRPr="00931E80">
        <w:rPr>
          <w:rFonts w:ascii="Times New Roman" w:hAnsi="Times New Roman"/>
          <w:sz w:val="24"/>
          <w:szCs w:val="24"/>
        </w:rPr>
        <w:t xml:space="preserve"> data.</w:t>
      </w:r>
    </w:p>
    <w:p w14:paraId="3D9A51AE" w14:textId="76550AAC" w:rsidR="00931E80" w:rsidRPr="00931E80" w:rsidRDefault="00931E80" w:rsidP="00931E80">
      <w:pPr>
        <w:pStyle w:val="ListParagraph"/>
        <w:numPr>
          <w:ilvl w:val="0"/>
          <w:numId w:val="34"/>
        </w:numPr>
        <w:tabs>
          <w:tab w:val="left" w:pos="284"/>
        </w:tabs>
        <w:rPr>
          <w:rFonts w:ascii="Times New Roman" w:hAnsi="Times New Roman"/>
          <w:sz w:val="24"/>
          <w:szCs w:val="24"/>
        </w:rPr>
      </w:pPr>
      <w:r w:rsidRPr="00931E80">
        <w:rPr>
          <w:rFonts w:ascii="Times New Roman" w:hAnsi="Times New Roman"/>
          <w:sz w:val="24"/>
          <w:szCs w:val="24"/>
        </w:rPr>
        <w:t xml:space="preserve">Tidak </w:t>
      </w:r>
      <w:proofErr w:type="spellStart"/>
      <w:r w:rsidRPr="00931E80">
        <w:rPr>
          <w:rFonts w:ascii="Times New Roman" w:hAnsi="Times New Roman"/>
          <w:sz w:val="24"/>
          <w:szCs w:val="24"/>
        </w:rPr>
        <w:t>mempertimbangkan</w:t>
      </w:r>
      <w:proofErr w:type="spellEnd"/>
      <w:r w:rsidRPr="00931E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31E80">
        <w:rPr>
          <w:rFonts w:ascii="Times New Roman" w:hAnsi="Times New Roman"/>
          <w:sz w:val="24"/>
          <w:szCs w:val="24"/>
        </w:rPr>
        <w:t>faktor</w:t>
      </w:r>
      <w:proofErr w:type="spellEnd"/>
      <w:r w:rsidRPr="00931E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31E80">
        <w:rPr>
          <w:rFonts w:ascii="Times New Roman" w:hAnsi="Times New Roman"/>
          <w:sz w:val="24"/>
          <w:szCs w:val="24"/>
        </w:rPr>
        <w:t>eksternal</w:t>
      </w:r>
      <w:proofErr w:type="spellEnd"/>
      <w:r w:rsidRPr="00931E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31E80">
        <w:rPr>
          <w:rFonts w:ascii="Times New Roman" w:hAnsi="Times New Roman"/>
          <w:sz w:val="24"/>
          <w:szCs w:val="24"/>
        </w:rPr>
        <w:t>seperti</w:t>
      </w:r>
      <w:proofErr w:type="spellEnd"/>
      <w:r w:rsidRPr="00931E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31E80">
        <w:rPr>
          <w:rFonts w:ascii="Times New Roman" w:hAnsi="Times New Roman"/>
          <w:sz w:val="24"/>
          <w:szCs w:val="24"/>
        </w:rPr>
        <w:t>musim</w:t>
      </w:r>
      <w:proofErr w:type="spellEnd"/>
      <w:r w:rsidRPr="00931E80">
        <w:rPr>
          <w:rFonts w:ascii="Times New Roman" w:hAnsi="Times New Roman"/>
          <w:sz w:val="24"/>
          <w:szCs w:val="24"/>
        </w:rPr>
        <w:t xml:space="preserve"> atau </w:t>
      </w:r>
      <w:proofErr w:type="spellStart"/>
      <w:r w:rsidRPr="00931E80">
        <w:rPr>
          <w:rFonts w:ascii="Times New Roman" w:hAnsi="Times New Roman"/>
          <w:sz w:val="24"/>
          <w:szCs w:val="24"/>
        </w:rPr>
        <w:t>tren</w:t>
      </w:r>
      <w:proofErr w:type="spellEnd"/>
      <w:r w:rsidRPr="00931E80">
        <w:rPr>
          <w:rFonts w:ascii="Times New Roman" w:hAnsi="Times New Roman"/>
          <w:sz w:val="24"/>
          <w:szCs w:val="24"/>
        </w:rPr>
        <w:t xml:space="preserve"> pasar yang </w:t>
      </w:r>
      <w:proofErr w:type="spellStart"/>
      <w:r w:rsidRPr="00931E80">
        <w:rPr>
          <w:rFonts w:ascii="Times New Roman" w:hAnsi="Times New Roman"/>
          <w:sz w:val="24"/>
          <w:szCs w:val="24"/>
        </w:rPr>
        <w:t>mungkin</w:t>
      </w:r>
      <w:proofErr w:type="spellEnd"/>
      <w:r w:rsidRPr="00931E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31E80">
        <w:rPr>
          <w:rFonts w:ascii="Times New Roman" w:hAnsi="Times New Roman"/>
          <w:sz w:val="24"/>
          <w:szCs w:val="24"/>
        </w:rPr>
        <w:t>memengaruhi</w:t>
      </w:r>
      <w:proofErr w:type="spellEnd"/>
      <w:r w:rsidRPr="00931E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31E80">
        <w:rPr>
          <w:rFonts w:ascii="Times New Roman" w:hAnsi="Times New Roman"/>
          <w:sz w:val="24"/>
          <w:szCs w:val="24"/>
        </w:rPr>
        <w:t>penjualan</w:t>
      </w:r>
      <w:proofErr w:type="spellEnd"/>
      <w:r w:rsidRPr="00931E80">
        <w:rPr>
          <w:rFonts w:ascii="Times New Roman" w:hAnsi="Times New Roman"/>
          <w:sz w:val="24"/>
          <w:szCs w:val="24"/>
        </w:rPr>
        <w:t>.</w:t>
      </w:r>
    </w:p>
    <w:p w14:paraId="7AE43301" w14:textId="47C9D104" w:rsidR="00931E80" w:rsidRPr="00931E80" w:rsidRDefault="00931E80" w:rsidP="00931E80">
      <w:pPr>
        <w:pStyle w:val="Heading1"/>
      </w:pPr>
      <w:r>
        <w:t xml:space="preserve"> Manfaat Penelitian</w:t>
      </w:r>
    </w:p>
    <w:p w14:paraId="78E8C8FA" w14:textId="77777777" w:rsidR="00931E80" w:rsidRPr="00931E80" w:rsidRDefault="00931E80" w:rsidP="00931E80">
      <w:pPr>
        <w:pStyle w:val="bulletlist"/>
        <w:numPr>
          <w:ilvl w:val="0"/>
          <w:numId w:val="0"/>
        </w:numPr>
        <w:ind w:left="288"/>
        <w:rPr>
          <w:rFonts w:eastAsia="Calibri"/>
          <w:spacing w:val="0"/>
        </w:rPr>
      </w:pPr>
      <w:proofErr w:type="spellStart"/>
      <w:r w:rsidRPr="00931E80">
        <w:rPr>
          <w:rFonts w:eastAsia="Calibri"/>
          <w:spacing w:val="0"/>
        </w:rPr>
        <w:t>Penelitian</w:t>
      </w:r>
      <w:proofErr w:type="spellEnd"/>
      <w:r w:rsidRPr="00931E80">
        <w:rPr>
          <w:rFonts w:eastAsia="Calibri"/>
          <w:spacing w:val="0"/>
        </w:rPr>
        <w:t xml:space="preserve"> ini </w:t>
      </w:r>
      <w:proofErr w:type="spellStart"/>
      <w:r w:rsidRPr="00931E80">
        <w:rPr>
          <w:rFonts w:eastAsia="Calibri"/>
          <w:spacing w:val="0"/>
        </w:rPr>
        <w:t>diharapkan</w:t>
      </w:r>
      <w:proofErr w:type="spellEnd"/>
      <w:r w:rsidRPr="00931E80">
        <w:rPr>
          <w:rFonts w:eastAsia="Calibri"/>
          <w:spacing w:val="0"/>
        </w:rPr>
        <w:t xml:space="preserve"> memberikan </w:t>
      </w:r>
      <w:proofErr w:type="spellStart"/>
      <w:r w:rsidRPr="00931E80">
        <w:rPr>
          <w:rFonts w:eastAsia="Calibri"/>
          <w:spacing w:val="0"/>
        </w:rPr>
        <w:t>manfaat</w:t>
      </w:r>
      <w:proofErr w:type="spellEnd"/>
      <w:r w:rsidRPr="00931E80">
        <w:rPr>
          <w:rFonts w:eastAsia="Calibri"/>
          <w:spacing w:val="0"/>
        </w:rPr>
        <w:t xml:space="preserve"> </w:t>
      </w:r>
      <w:proofErr w:type="spellStart"/>
      <w:r w:rsidRPr="00931E80">
        <w:rPr>
          <w:rFonts w:eastAsia="Calibri"/>
          <w:spacing w:val="0"/>
        </w:rPr>
        <w:t>sebagai</w:t>
      </w:r>
      <w:proofErr w:type="spellEnd"/>
      <w:r w:rsidRPr="00931E80">
        <w:rPr>
          <w:rFonts w:eastAsia="Calibri"/>
          <w:spacing w:val="0"/>
        </w:rPr>
        <w:t xml:space="preserve"> </w:t>
      </w:r>
      <w:proofErr w:type="spellStart"/>
      <w:r w:rsidRPr="00931E80">
        <w:rPr>
          <w:rFonts w:eastAsia="Calibri"/>
          <w:spacing w:val="0"/>
        </w:rPr>
        <w:t>berikut</w:t>
      </w:r>
      <w:proofErr w:type="spellEnd"/>
      <w:r w:rsidRPr="00931E80">
        <w:rPr>
          <w:rFonts w:eastAsia="Calibri"/>
          <w:spacing w:val="0"/>
        </w:rPr>
        <w:t>:</w:t>
      </w:r>
    </w:p>
    <w:p w14:paraId="15730D58" w14:textId="77777777" w:rsidR="00931E80" w:rsidRPr="00931E80" w:rsidRDefault="00931E80" w:rsidP="00931E80">
      <w:pPr>
        <w:pStyle w:val="bulletlist"/>
        <w:rPr>
          <w:rFonts w:eastAsia="Calibri"/>
          <w:spacing w:val="0"/>
        </w:rPr>
      </w:pPr>
      <w:r w:rsidRPr="00931E80">
        <w:rPr>
          <w:rFonts w:eastAsia="Calibri"/>
          <w:spacing w:val="0"/>
        </w:rPr>
        <w:t xml:space="preserve">Memberikan </w:t>
      </w:r>
      <w:proofErr w:type="spellStart"/>
      <w:r w:rsidRPr="00931E80">
        <w:rPr>
          <w:rFonts w:eastAsia="Calibri"/>
          <w:spacing w:val="0"/>
        </w:rPr>
        <w:t>wawasan</w:t>
      </w:r>
      <w:proofErr w:type="spellEnd"/>
      <w:r w:rsidRPr="00931E80">
        <w:rPr>
          <w:rFonts w:eastAsia="Calibri"/>
          <w:spacing w:val="0"/>
        </w:rPr>
        <w:t xml:space="preserve"> yang lebih dalam </w:t>
      </w:r>
      <w:proofErr w:type="spellStart"/>
      <w:r w:rsidRPr="00931E80">
        <w:rPr>
          <w:rFonts w:eastAsia="Calibri"/>
          <w:spacing w:val="0"/>
        </w:rPr>
        <w:t>tentang</w:t>
      </w:r>
      <w:proofErr w:type="spellEnd"/>
      <w:r w:rsidRPr="00931E80">
        <w:rPr>
          <w:rFonts w:eastAsia="Calibri"/>
          <w:spacing w:val="0"/>
        </w:rPr>
        <w:t xml:space="preserve"> </w:t>
      </w:r>
      <w:proofErr w:type="spellStart"/>
      <w:r w:rsidRPr="00931E80">
        <w:rPr>
          <w:rFonts w:eastAsia="Calibri"/>
          <w:spacing w:val="0"/>
        </w:rPr>
        <w:t>pola</w:t>
      </w:r>
      <w:proofErr w:type="spellEnd"/>
      <w:r w:rsidRPr="00931E80">
        <w:rPr>
          <w:rFonts w:eastAsia="Calibri"/>
          <w:spacing w:val="0"/>
        </w:rPr>
        <w:t xml:space="preserve"> </w:t>
      </w:r>
      <w:proofErr w:type="spellStart"/>
      <w:r w:rsidRPr="00931E80">
        <w:rPr>
          <w:rFonts w:eastAsia="Calibri"/>
          <w:spacing w:val="0"/>
        </w:rPr>
        <w:t>konsumen</w:t>
      </w:r>
      <w:proofErr w:type="spellEnd"/>
      <w:r w:rsidRPr="00931E80">
        <w:rPr>
          <w:rFonts w:eastAsia="Calibri"/>
          <w:spacing w:val="0"/>
        </w:rPr>
        <w:t xml:space="preserve"> dan </w:t>
      </w:r>
      <w:proofErr w:type="spellStart"/>
      <w:r w:rsidRPr="00931E80">
        <w:rPr>
          <w:rFonts w:eastAsia="Calibri"/>
          <w:spacing w:val="0"/>
        </w:rPr>
        <w:t>tren</w:t>
      </w:r>
      <w:proofErr w:type="spellEnd"/>
      <w:r w:rsidRPr="00931E80">
        <w:rPr>
          <w:rFonts w:eastAsia="Calibri"/>
          <w:spacing w:val="0"/>
        </w:rPr>
        <w:t xml:space="preserve"> </w:t>
      </w:r>
      <w:proofErr w:type="spellStart"/>
      <w:r w:rsidRPr="00931E80">
        <w:rPr>
          <w:rFonts w:eastAsia="Calibri"/>
          <w:spacing w:val="0"/>
        </w:rPr>
        <w:t>penjualan</w:t>
      </w:r>
      <w:proofErr w:type="spellEnd"/>
      <w:r w:rsidRPr="00931E80">
        <w:rPr>
          <w:rFonts w:eastAsia="Calibri"/>
          <w:spacing w:val="0"/>
        </w:rPr>
        <w:t xml:space="preserve"> Starbucks.</w:t>
      </w:r>
    </w:p>
    <w:p w14:paraId="79D39972" w14:textId="77777777" w:rsidR="00931E80" w:rsidRPr="00931E80" w:rsidRDefault="00931E80" w:rsidP="00931E80">
      <w:pPr>
        <w:pStyle w:val="bulletlist"/>
        <w:rPr>
          <w:rFonts w:eastAsia="Calibri"/>
          <w:spacing w:val="0"/>
        </w:rPr>
      </w:pPr>
      <w:proofErr w:type="spellStart"/>
      <w:r w:rsidRPr="00931E80">
        <w:rPr>
          <w:rFonts w:eastAsia="Calibri"/>
          <w:spacing w:val="0"/>
        </w:rPr>
        <w:t>Menyediakan</w:t>
      </w:r>
      <w:proofErr w:type="spellEnd"/>
      <w:r w:rsidRPr="00931E80">
        <w:rPr>
          <w:rFonts w:eastAsia="Calibri"/>
          <w:spacing w:val="0"/>
        </w:rPr>
        <w:t xml:space="preserve"> </w:t>
      </w:r>
      <w:proofErr w:type="spellStart"/>
      <w:r w:rsidRPr="00931E80">
        <w:rPr>
          <w:rFonts w:eastAsia="Calibri"/>
          <w:spacing w:val="0"/>
        </w:rPr>
        <w:t>dasar</w:t>
      </w:r>
      <w:proofErr w:type="spellEnd"/>
      <w:r w:rsidRPr="00931E80">
        <w:rPr>
          <w:rFonts w:eastAsia="Calibri"/>
          <w:spacing w:val="0"/>
        </w:rPr>
        <w:t xml:space="preserve"> </w:t>
      </w:r>
      <w:proofErr w:type="spellStart"/>
      <w:r w:rsidRPr="00931E80">
        <w:rPr>
          <w:rFonts w:eastAsia="Calibri"/>
          <w:spacing w:val="0"/>
        </w:rPr>
        <w:t>untuk</w:t>
      </w:r>
      <w:proofErr w:type="spellEnd"/>
      <w:r w:rsidRPr="00931E80">
        <w:rPr>
          <w:rFonts w:eastAsia="Calibri"/>
          <w:spacing w:val="0"/>
        </w:rPr>
        <w:t xml:space="preserve"> </w:t>
      </w:r>
      <w:proofErr w:type="spellStart"/>
      <w:r w:rsidRPr="00931E80">
        <w:rPr>
          <w:rFonts w:eastAsia="Calibri"/>
          <w:spacing w:val="0"/>
        </w:rPr>
        <w:t>pengambilan</w:t>
      </w:r>
      <w:proofErr w:type="spellEnd"/>
      <w:r w:rsidRPr="00931E80">
        <w:rPr>
          <w:rFonts w:eastAsia="Calibri"/>
          <w:spacing w:val="0"/>
        </w:rPr>
        <w:t xml:space="preserve"> </w:t>
      </w:r>
      <w:proofErr w:type="spellStart"/>
      <w:r w:rsidRPr="00931E80">
        <w:rPr>
          <w:rFonts w:eastAsia="Calibri"/>
          <w:spacing w:val="0"/>
        </w:rPr>
        <w:t>keputusan</w:t>
      </w:r>
      <w:proofErr w:type="spellEnd"/>
      <w:r w:rsidRPr="00931E80">
        <w:rPr>
          <w:rFonts w:eastAsia="Calibri"/>
          <w:spacing w:val="0"/>
        </w:rPr>
        <w:t xml:space="preserve"> yang lebih </w:t>
      </w:r>
      <w:proofErr w:type="spellStart"/>
      <w:r w:rsidRPr="00931E80">
        <w:rPr>
          <w:rFonts w:eastAsia="Calibri"/>
          <w:spacing w:val="0"/>
        </w:rPr>
        <w:t>baik</w:t>
      </w:r>
      <w:proofErr w:type="spellEnd"/>
      <w:r w:rsidRPr="00931E80">
        <w:rPr>
          <w:rFonts w:eastAsia="Calibri"/>
          <w:spacing w:val="0"/>
        </w:rPr>
        <w:t xml:space="preserve"> dalam </w:t>
      </w:r>
      <w:proofErr w:type="spellStart"/>
      <w:r w:rsidRPr="00931E80">
        <w:rPr>
          <w:rFonts w:eastAsia="Calibri"/>
          <w:spacing w:val="0"/>
        </w:rPr>
        <w:t>perencanaan</w:t>
      </w:r>
      <w:proofErr w:type="spellEnd"/>
      <w:r w:rsidRPr="00931E80">
        <w:rPr>
          <w:rFonts w:eastAsia="Calibri"/>
          <w:spacing w:val="0"/>
        </w:rPr>
        <w:t xml:space="preserve"> </w:t>
      </w:r>
      <w:proofErr w:type="spellStart"/>
      <w:r w:rsidRPr="00931E80">
        <w:rPr>
          <w:rFonts w:eastAsia="Calibri"/>
          <w:spacing w:val="0"/>
        </w:rPr>
        <w:t>strategis</w:t>
      </w:r>
      <w:proofErr w:type="spellEnd"/>
      <w:r w:rsidRPr="00931E80">
        <w:rPr>
          <w:rFonts w:eastAsia="Calibri"/>
          <w:spacing w:val="0"/>
        </w:rPr>
        <w:t xml:space="preserve"> dan </w:t>
      </w:r>
      <w:proofErr w:type="spellStart"/>
      <w:r w:rsidRPr="00931E80">
        <w:rPr>
          <w:rFonts w:eastAsia="Calibri"/>
          <w:spacing w:val="0"/>
        </w:rPr>
        <w:t>pemasaran</w:t>
      </w:r>
      <w:proofErr w:type="spellEnd"/>
      <w:r w:rsidRPr="00931E80">
        <w:rPr>
          <w:rFonts w:eastAsia="Calibri"/>
          <w:spacing w:val="0"/>
        </w:rPr>
        <w:t>.</w:t>
      </w:r>
    </w:p>
    <w:p w14:paraId="5A5B93FF" w14:textId="49B5F375" w:rsidR="00760884" w:rsidRDefault="00931E80" w:rsidP="00931E80">
      <w:pPr>
        <w:pStyle w:val="bulletlist"/>
        <w:rPr>
          <w:rFonts w:eastAsia="Calibri"/>
          <w:spacing w:val="0"/>
        </w:rPr>
      </w:pPr>
      <w:proofErr w:type="spellStart"/>
      <w:r w:rsidRPr="00931E80">
        <w:rPr>
          <w:rFonts w:eastAsia="Calibri"/>
          <w:spacing w:val="0"/>
        </w:rPr>
        <w:t>Menunjukkan</w:t>
      </w:r>
      <w:proofErr w:type="spellEnd"/>
      <w:r w:rsidRPr="00931E80">
        <w:rPr>
          <w:rFonts w:eastAsia="Calibri"/>
          <w:spacing w:val="0"/>
        </w:rPr>
        <w:t xml:space="preserve"> </w:t>
      </w:r>
      <w:proofErr w:type="spellStart"/>
      <w:r w:rsidRPr="00931E80">
        <w:rPr>
          <w:rFonts w:eastAsia="Calibri"/>
          <w:spacing w:val="0"/>
        </w:rPr>
        <w:t>potensi</w:t>
      </w:r>
      <w:proofErr w:type="spellEnd"/>
      <w:r w:rsidRPr="00931E80">
        <w:rPr>
          <w:rFonts w:eastAsia="Calibri"/>
          <w:spacing w:val="0"/>
        </w:rPr>
        <w:t xml:space="preserve"> dan </w:t>
      </w:r>
      <w:proofErr w:type="spellStart"/>
      <w:r w:rsidRPr="00931E80">
        <w:rPr>
          <w:rFonts w:eastAsia="Calibri"/>
          <w:spacing w:val="0"/>
        </w:rPr>
        <w:t>keunggulan</w:t>
      </w:r>
      <w:proofErr w:type="spellEnd"/>
      <w:r w:rsidRPr="00931E80">
        <w:rPr>
          <w:rFonts w:eastAsia="Calibri"/>
          <w:spacing w:val="0"/>
        </w:rPr>
        <w:t xml:space="preserve"> </w:t>
      </w:r>
      <w:proofErr w:type="spellStart"/>
      <w:r w:rsidRPr="00931E80">
        <w:rPr>
          <w:rFonts w:eastAsia="Calibri"/>
          <w:spacing w:val="0"/>
        </w:rPr>
        <w:t>algoritma</w:t>
      </w:r>
      <w:proofErr w:type="spellEnd"/>
      <w:r w:rsidRPr="00931E80">
        <w:rPr>
          <w:rFonts w:eastAsia="Calibri"/>
          <w:spacing w:val="0"/>
        </w:rPr>
        <w:t xml:space="preserve"> k-means dalam </w:t>
      </w:r>
      <w:proofErr w:type="spellStart"/>
      <w:r w:rsidRPr="00931E80">
        <w:rPr>
          <w:rFonts w:eastAsia="Calibri"/>
          <w:spacing w:val="0"/>
        </w:rPr>
        <w:t>analisis</w:t>
      </w:r>
      <w:proofErr w:type="spellEnd"/>
      <w:r w:rsidRPr="00931E80">
        <w:rPr>
          <w:rFonts w:eastAsia="Calibri"/>
          <w:spacing w:val="0"/>
        </w:rPr>
        <w:t xml:space="preserve"> data </w:t>
      </w:r>
      <w:proofErr w:type="spellStart"/>
      <w:r w:rsidRPr="00931E80">
        <w:rPr>
          <w:rFonts w:eastAsia="Calibri"/>
          <w:spacing w:val="0"/>
        </w:rPr>
        <w:t>penjualan</w:t>
      </w:r>
      <w:proofErr w:type="spellEnd"/>
      <w:r w:rsidRPr="00931E80">
        <w:rPr>
          <w:rFonts w:eastAsia="Calibri"/>
          <w:spacing w:val="0"/>
        </w:rPr>
        <w:t xml:space="preserve"> </w:t>
      </w:r>
      <w:proofErr w:type="spellStart"/>
      <w:r w:rsidRPr="00931E80">
        <w:rPr>
          <w:rFonts w:eastAsia="Calibri"/>
          <w:spacing w:val="0"/>
        </w:rPr>
        <w:t>ritel</w:t>
      </w:r>
      <w:proofErr w:type="spellEnd"/>
      <w:r w:rsidRPr="00931E80">
        <w:rPr>
          <w:rFonts w:eastAsia="Calibri"/>
          <w:spacing w:val="0"/>
        </w:rPr>
        <w:t>.</w:t>
      </w:r>
    </w:p>
    <w:p w14:paraId="432A52C4" w14:textId="78FB0640" w:rsidR="00A10115" w:rsidRPr="00760884" w:rsidRDefault="00760884" w:rsidP="00760884">
      <w:pPr>
        <w:spacing w:after="0" w:line="240" w:lineRule="auto"/>
        <w:rPr>
          <w:rFonts w:ascii="Times New Roman" w:hAnsi="Times New Roman"/>
          <w:sz w:val="24"/>
          <w:szCs w:val="20"/>
        </w:rPr>
      </w:pPr>
      <w:r>
        <w:br w:type="page"/>
      </w:r>
    </w:p>
    <w:p w14:paraId="2BE1263F" w14:textId="4469D73D" w:rsidR="00841E44" w:rsidRPr="005D7575" w:rsidRDefault="00841E44" w:rsidP="005D7575">
      <w:pPr>
        <w:pStyle w:val="Subtitle"/>
        <w:spacing w:after="0"/>
        <w:rPr>
          <w:rStyle w:val="BookTitle"/>
          <w:b/>
          <w:bCs w:val="0"/>
        </w:rPr>
      </w:pPr>
      <w:r w:rsidRPr="005D7575">
        <w:rPr>
          <w:rStyle w:val="BookTitle"/>
          <w:b/>
          <w:bCs w:val="0"/>
        </w:rPr>
        <w:lastRenderedPageBreak/>
        <w:t>BAB II</w:t>
      </w:r>
    </w:p>
    <w:p w14:paraId="2B731CF9" w14:textId="6A830124" w:rsidR="00841E44" w:rsidRDefault="00841E44" w:rsidP="005D7575">
      <w:pPr>
        <w:pStyle w:val="Subtitle"/>
        <w:spacing w:after="0"/>
        <w:rPr>
          <w:rStyle w:val="BookTitle"/>
        </w:rPr>
      </w:pPr>
      <w:r w:rsidRPr="005D7575">
        <w:rPr>
          <w:rStyle w:val="BookTitle"/>
          <w:b/>
          <w:bCs w:val="0"/>
        </w:rPr>
        <w:t>TINJAUAN PUSTAKA</w:t>
      </w:r>
    </w:p>
    <w:p w14:paraId="3ECFBA7D" w14:textId="60DAD637" w:rsidR="00E80884" w:rsidRDefault="00E80884" w:rsidP="004C5510">
      <w:pPr>
        <w:pStyle w:val="Heading2"/>
        <w:rPr>
          <w:rStyle w:val="BookTitle"/>
          <w:rFonts w:ascii="Junicode" w:hAnsi="Junicode"/>
          <w:b/>
          <w:bCs w:val="0"/>
          <w:iCs/>
          <w:spacing w:val="0"/>
        </w:rPr>
      </w:pPr>
      <w:r w:rsidRPr="00B33339">
        <w:rPr>
          <w:rStyle w:val="BookTitle"/>
          <w:b/>
          <w:bCs w:val="0"/>
          <w:iCs/>
          <w:spacing w:val="0"/>
        </w:rPr>
        <w:t>Landasan Teori</w:t>
      </w:r>
      <w:r w:rsidR="00AF2B76">
        <w:rPr>
          <w:rStyle w:val="BookTitle"/>
          <w:b/>
          <w:bCs w:val="0"/>
          <w:iCs/>
          <w:spacing w:val="0"/>
        </w:rPr>
        <w:t xml:space="preserve"> </w:t>
      </w:r>
      <w:r w:rsidR="00AF2B76" w:rsidRPr="00AF2B76">
        <w:rPr>
          <w:rStyle w:val="BookTitle"/>
          <w:b/>
          <w:bCs w:val="0"/>
          <w:iCs/>
          <w:spacing w:val="0"/>
        </w:rPr>
        <w:t xml:space="preserve">(Apply Styles Heading </w:t>
      </w:r>
      <w:r w:rsidR="00AF2B76">
        <w:rPr>
          <w:rStyle w:val="BookTitle"/>
          <w:b/>
          <w:bCs w:val="0"/>
          <w:iCs/>
          <w:spacing w:val="0"/>
        </w:rPr>
        <w:t>2</w:t>
      </w:r>
      <w:r w:rsidR="00AF2B76" w:rsidRPr="00AF2B76">
        <w:rPr>
          <w:rStyle w:val="BookTitle"/>
          <w:b/>
          <w:bCs w:val="0"/>
          <w:iCs/>
          <w:spacing w:val="0"/>
        </w:rPr>
        <w:t>)</w:t>
      </w:r>
    </w:p>
    <w:p w14:paraId="76C2D4A9" w14:textId="510A4DEC" w:rsidR="003559B5" w:rsidRDefault="003559B5" w:rsidP="00806915">
      <w:pPr>
        <w:pStyle w:val="BodyText"/>
        <w:rPr>
          <w:lang w:val="en-GB"/>
        </w:rPr>
      </w:pPr>
      <w:proofErr w:type="spellStart"/>
      <w:r>
        <w:rPr>
          <w:lang w:val="en-GB"/>
        </w:rPr>
        <w:t>Landasan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teori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lebih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1000 kata yang </w:t>
      </w:r>
      <w:proofErr w:type="spellStart"/>
      <w:r>
        <w:rPr>
          <w:lang w:val="en-GB"/>
        </w:rPr>
        <w:t>berisi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tentang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teori-teori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digunakn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memecahkan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sesuai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rumusan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masalah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baik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teori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berupa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narasi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standar</w:t>
      </w:r>
      <w:proofErr w:type="spellEnd"/>
      <w:r>
        <w:rPr>
          <w:lang w:val="en-GB"/>
        </w:rPr>
        <w:t xml:space="preserve"> SNI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standar-standar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Internasional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berlaku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maupun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rumus-rumus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baku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, yang </w:t>
      </w:r>
      <w:proofErr w:type="spellStart"/>
      <w:r>
        <w:rPr>
          <w:lang w:val="en-GB"/>
        </w:rPr>
        <w:t>disertai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kutipan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berasal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skripsi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tesis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disertasi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jurnal</w:t>
      </w:r>
      <w:proofErr w:type="spellEnd"/>
      <w:r w:rsidR="00391E67">
        <w:rPr>
          <w:lang w:val="en-GB"/>
        </w:rPr>
        <w:t xml:space="preserve"> </w:t>
      </w:r>
      <w:proofErr w:type="spellStart"/>
      <w:r w:rsidR="00391E67">
        <w:rPr>
          <w:lang w:val="en-GB"/>
        </w:rPr>
        <w:t>maupun</w:t>
      </w:r>
      <w:proofErr w:type="spellEnd"/>
      <w:r w:rsidR="00391E67">
        <w:rPr>
          <w:lang w:val="en-GB"/>
        </w:rPr>
        <w:t xml:space="preserve"> </w:t>
      </w:r>
      <w:proofErr w:type="spellStart"/>
      <w:r w:rsidR="00391E67">
        <w:rPr>
          <w:lang w:val="en-GB"/>
        </w:rPr>
        <w:t>buku</w:t>
      </w:r>
      <w:proofErr w:type="spellEnd"/>
      <w:r w:rsidR="00391E67">
        <w:rPr>
          <w:lang w:val="en-GB"/>
        </w:rPr>
        <w:t xml:space="preserve">. </w:t>
      </w:r>
      <w:r w:rsidR="00391E67" w:rsidRPr="00391E67">
        <w:rPr>
          <w:lang w:val="en-GB"/>
        </w:rPr>
        <w:t xml:space="preserve">(Apply Styles Body Text Times New Roman 12 </w:t>
      </w:r>
      <w:proofErr w:type="spellStart"/>
      <w:r w:rsidR="00391E67" w:rsidRPr="00391E67">
        <w:rPr>
          <w:lang w:val="en-GB"/>
        </w:rPr>
        <w:t>pt</w:t>
      </w:r>
      <w:proofErr w:type="spellEnd"/>
      <w:r w:rsidR="00391E67" w:rsidRPr="00391E67">
        <w:rPr>
          <w:lang w:val="en-GB"/>
        </w:rPr>
        <w:t>).</w:t>
      </w:r>
    </w:p>
    <w:p w14:paraId="135C3406" w14:textId="004B71E7" w:rsidR="005D7575" w:rsidRDefault="005D7575" w:rsidP="004C5510">
      <w:pPr>
        <w:pStyle w:val="Heading2"/>
        <w:rPr>
          <w:rStyle w:val="BookTitle"/>
          <w:b/>
          <w:bCs w:val="0"/>
        </w:rPr>
      </w:pPr>
      <w:r>
        <w:rPr>
          <w:rStyle w:val="BookTitle"/>
          <w:b/>
          <w:bCs w:val="0"/>
        </w:rPr>
        <w:t>Penelitian Terkait</w:t>
      </w:r>
      <w:r w:rsidR="00AF2B76">
        <w:rPr>
          <w:rStyle w:val="BookTitle"/>
          <w:b/>
          <w:bCs w:val="0"/>
        </w:rPr>
        <w:t xml:space="preserve"> </w:t>
      </w:r>
      <w:r w:rsidR="00AF2B76" w:rsidRPr="00AF2B76">
        <w:rPr>
          <w:rStyle w:val="BookTitle"/>
          <w:b/>
          <w:bCs w:val="0"/>
        </w:rPr>
        <w:t xml:space="preserve">(Apply Styles Heading </w:t>
      </w:r>
      <w:r w:rsidR="00AF2B76">
        <w:rPr>
          <w:rStyle w:val="BookTitle"/>
          <w:b/>
          <w:bCs w:val="0"/>
        </w:rPr>
        <w:t>2</w:t>
      </w:r>
      <w:r w:rsidR="00AF2B76" w:rsidRPr="00AF2B76">
        <w:rPr>
          <w:rStyle w:val="BookTitle"/>
          <w:b/>
          <w:bCs w:val="0"/>
        </w:rPr>
        <w:t>)</w:t>
      </w:r>
    </w:p>
    <w:p w14:paraId="2E77DFCF" w14:textId="5AF58504" w:rsidR="005D7575" w:rsidRDefault="00315534" w:rsidP="00806915">
      <w:pPr>
        <w:pStyle w:val="BodyText"/>
        <w:rPr>
          <w:lang w:val="en-GB"/>
        </w:rPr>
      </w:pPr>
      <w:proofErr w:type="spellStart"/>
      <w:r>
        <w:rPr>
          <w:lang w:val="en-GB"/>
        </w:rPr>
        <w:t>Penelitian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terkait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lebih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1000 kata yang </w:t>
      </w:r>
      <w:proofErr w:type="spellStart"/>
      <w:r>
        <w:rPr>
          <w:lang w:val="en-GB"/>
        </w:rPr>
        <w:t>berisi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tentang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keterkaitan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masalah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metode</w:t>
      </w:r>
      <w:proofErr w:type="spellEnd"/>
      <w:r>
        <w:rPr>
          <w:lang w:val="en-GB"/>
        </w:rPr>
        <w:t xml:space="preserve">, dan </w:t>
      </w:r>
      <w:proofErr w:type="spellStart"/>
      <w:r>
        <w:rPr>
          <w:lang w:val="en-GB"/>
        </w:rPr>
        <w:t>hasil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penelitian</w:t>
      </w:r>
      <w:proofErr w:type="spellEnd"/>
      <w:r>
        <w:rPr>
          <w:lang w:val="en-GB"/>
        </w:rPr>
        <w:t xml:space="preserve"> </w:t>
      </w:r>
      <w:proofErr w:type="spellStart"/>
      <w:r w:rsidR="0044405C">
        <w:rPr>
          <w:lang w:val="en-GB"/>
        </w:rPr>
        <w:t>dengan</w:t>
      </w:r>
      <w:proofErr w:type="spellEnd"/>
      <w:r w:rsidR="0044405C">
        <w:rPr>
          <w:lang w:val="en-GB"/>
        </w:rPr>
        <w:t xml:space="preserve"> </w:t>
      </w:r>
      <w:proofErr w:type="spellStart"/>
      <w:r w:rsidR="0044405C">
        <w:rPr>
          <w:lang w:val="en-GB"/>
        </w:rPr>
        <w:t>penelitian-penelitian</w:t>
      </w:r>
      <w:proofErr w:type="spellEnd"/>
      <w:r w:rsidR="0044405C">
        <w:rPr>
          <w:lang w:val="en-GB"/>
        </w:rPr>
        <w:t xml:space="preserve"> </w:t>
      </w:r>
      <w:proofErr w:type="spellStart"/>
      <w:r>
        <w:rPr>
          <w:lang w:val="en-GB"/>
        </w:rPr>
        <w:t>terdahulu</w:t>
      </w:r>
      <w:proofErr w:type="spellEnd"/>
      <w:r>
        <w:rPr>
          <w:lang w:val="en-GB"/>
        </w:rPr>
        <w:t xml:space="preserve">. </w:t>
      </w:r>
      <w:proofErr w:type="spellStart"/>
      <w:r w:rsidR="0044405C">
        <w:rPr>
          <w:lang w:val="en-GB"/>
        </w:rPr>
        <w:t>Penelitian</w:t>
      </w:r>
      <w:proofErr w:type="spellEnd"/>
      <w:r w:rsidR="0044405C">
        <w:rPr>
          <w:lang w:val="en-GB"/>
        </w:rPr>
        <w:t xml:space="preserve"> </w:t>
      </w:r>
      <w:proofErr w:type="spellStart"/>
      <w:r w:rsidR="0044405C">
        <w:rPr>
          <w:lang w:val="en-GB"/>
        </w:rPr>
        <w:t>terkait</w:t>
      </w:r>
      <w:proofErr w:type="spellEnd"/>
      <w:r w:rsidR="0044405C">
        <w:rPr>
          <w:lang w:val="en-GB"/>
        </w:rPr>
        <w:t xml:space="preserve"> </w:t>
      </w:r>
      <w:proofErr w:type="spellStart"/>
      <w:r w:rsidR="0044405C">
        <w:rPr>
          <w:lang w:val="en-GB"/>
        </w:rPr>
        <w:t>dapat</w:t>
      </w:r>
      <w:proofErr w:type="spellEnd"/>
      <w:r w:rsidR="0044405C">
        <w:rPr>
          <w:lang w:val="en-GB"/>
        </w:rPr>
        <w:t xml:space="preserve"> </w:t>
      </w:r>
      <w:proofErr w:type="spellStart"/>
      <w:r w:rsidR="0044405C">
        <w:rPr>
          <w:lang w:val="en-GB"/>
        </w:rPr>
        <w:t>disampaikan</w:t>
      </w:r>
      <w:proofErr w:type="spellEnd"/>
      <w:r w:rsidR="0044405C">
        <w:rPr>
          <w:lang w:val="en-GB"/>
        </w:rPr>
        <w:t xml:space="preserve"> </w:t>
      </w:r>
      <w:proofErr w:type="spellStart"/>
      <w:r w:rsidR="0044405C">
        <w:rPr>
          <w:lang w:val="en-GB"/>
        </w:rPr>
        <w:t>dalam</w:t>
      </w:r>
      <w:proofErr w:type="spellEnd"/>
      <w:r w:rsidR="0044405C">
        <w:rPr>
          <w:lang w:val="en-GB"/>
        </w:rPr>
        <w:t xml:space="preserve"> paragraph </w:t>
      </w:r>
      <w:proofErr w:type="spellStart"/>
      <w:r w:rsidR="0044405C">
        <w:rPr>
          <w:lang w:val="en-GB"/>
        </w:rPr>
        <w:t>atau</w:t>
      </w:r>
      <w:proofErr w:type="spellEnd"/>
      <w:r w:rsidR="0044405C">
        <w:rPr>
          <w:lang w:val="en-GB"/>
        </w:rPr>
        <w:t xml:space="preserve"> </w:t>
      </w:r>
      <w:proofErr w:type="spellStart"/>
      <w:r w:rsidR="0044405C">
        <w:rPr>
          <w:lang w:val="en-GB"/>
        </w:rPr>
        <w:t>dalam</w:t>
      </w:r>
      <w:proofErr w:type="spellEnd"/>
      <w:r w:rsidR="0044405C">
        <w:rPr>
          <w:lang w:val="en-GB"/>
        </w:rPr>
        <w:t xml:space="preserve"> </w:t>
      </w:r>
      <w:proofErr w:type="spellStart"/>
      <w:r w:rsidR="0044405C">
        <w:rPr>
          <w:lang w:val="en-GB"/>
        </w:rPr>
        <w:t>bentuk</w:t>
      </w:r>
      <w:proofErr w:type="spellEnd"/>
      <w:r w:rsidR="0044405C">
        <w:rPr>
          <w:lang w:val="en-GB"/>
        </w:rPr>
        <w:t xml:space="preserve"> table </w:t>
      </w:r>
      <w:proofErr w:type="spellStart"/>
      <w:r w:rsidR="0044405C">
        <w:rPr>
          <w:lang w:val="en-GB"/>
        </w:rPr>
        <w:t>seperti</w:t>
      </w:r>
      <w:proofErr w:type="spellEnd"/>
      <w:r w:rsidR="0044405C">
        <w:rPr>
          <w:lang w:val="en-GB"/>
        </w:rPr>
        <w:t xml:space="preserve"> </w:t>
      </w:r>
      <w:proofErr w:type="spellStart"/>
      <w:r w:rsidR="0044405C">
        <w:rPr>
          <w:lang w:val="en-GB"/>
        </w:rPr>
        <w:t>contoh</w:t>
      </w:r>
      <w:proofErr w:type="spellEnd"/>
      <w:r w:rsidR="0044405C">
        <w:rPr>
          <w:lang w:val="en-GB"/>
        </w:rPr>
        <w:t xml:space="preserve"> </w:t>
      </w:r>
      <w:r w:rsidR="003C29CF">
        <w:rPr>
          <w:lang w:val="en-GB"/>
        </w:rPr>
        <w:t xml:space="preserve">format </w:t>
      </w:r>
      <w:proofErr w:type="spellStart"/>
      <w:r w:rsidR="0044405C">
        <w:rPr>
          <w:lang w:val="en-GB"/>
        </w:rPr>
        <w:t>Tabel</w:t>
      </w:r>
      <w:proofErr w:type="spellEnd"/>
      <w:r w:rsidR="0044405C">
        <w:rPr>
          <w:lang w:val="en-GB"/>
        </w:rPr>
        <w:t xml:space="preserve"> 1.</w:t>
      </w:r>
    </w:p>
    <w:p w14:paraId="6E2039C1" w14:textId="13FBB93F" w:rsidR="0044405C" w:rsidRDefault="0044405C" w:rsidP="0044405C">
      <w:pPr>
        <w:pStyle w:val="tablehead"/>
        <w:rPr>
          <w:rFonts w:eastAsia="MS Mincho"/>
          <w:noProof w:val="0"/>
          <w:spacing w:val="-1"/>
        </w:rPr>
      </w:pPr>
      <w:r>
        <w:t>Judul tabel (</w:t>
      </w:r>
      <w:r w:rsidRPr="0044405C">
        <w:t>Apply Styles table head Times New Roman 12 pt</w:t>
      </w:r>
      <w:r w:rsidR="004C5510">
        <w:t>)</w:t>
      </w:r>
    </w:p>
    <w:tbl>
      <w:tblPr>
        <w:tblW w:w="8525" w:type="dxa"/>
        <w:jc w:val="center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2410"/>
        <w:gridCol w:w="2713"/>
      </w:tblGrid>
      <w:tr w:rsidR="003C29CF" w:rsidRPr="00F54852" w14:paraId="66785DAF" w14:textId="77777777" w:rsidTr="003C29CF">
        <w:trPr>
          <w:cantSplit/>
          <w:trHeight w:val="222"/>
          <w:tblHeader/>
          <w:jc w:val="center"/>
        </w:trPr>
        <w:tc>
          <w:tcPr>
            <w:tcW w:w="709" w:type="dxa"/>
            <w:vMerge w:val="restart"/>
          </w:tcPr>
          <w:p w14:paraId="7DF60F96" w14:textId="252ADB8A" w:rsidR="003C29CF" w:rsidRPr="0004390D" w:rsidRDefault="003C29CF" w:rsidP="003C29CF">
            <w:pPr>
              <w:pStyle w:val="tablecolsubhead"/>
            </w:pPr>
            <w:r>
              <w:t>No. Ref</w:t>
            </w:r>
          </w:p>
        </w:tc>
        <w:tc>
          <w:tcPr>
            <w:tcW w:w="7816" w:type="dxa"/>
            <w:gridSpan w:val="3"/>
            <w:vAlign w:val="center"/>
          </w:tcPr>
          <w:p w14:paraId="7ACEB165" w14:textId="5CDF4F67" w:rsidR="003C29CF" w:rsidRPr="0004390D" w:rsidRDefault="003C29CF" w:rsidP="009914A4">
            <w:pPr>
              <w:pStyle w:val="tablecolhead"/>
            </w:pPr>
            <w:r w:rsidRPr="0004390D">
              <w:t>Table Column Head</w:t>
            </w:r>
          </w:p>
        </w:tc>
      </w:tr>
      <w:tr w:rsidR="003C29CF" w:rsidRPr="00F54852" w14:paraId="269F159E" w14:textId="77777777" w:rsidTr="003C29CF">
        <w:trPr>
          <w:cantSplit/>
          <w:trHeight w:val="222"/>
          <w:tblHeader/>
          <w:jc w:val="center"/>
        </w:trPr>
        <w:tc>
          <w:tcPr>
            <w:tcW w:w="709" w:type="dxa"/>
            <w:vMerge/>
          </w:tcPr>
          <w:p w14:paraId="79690E7B" w14:textId="77777777" w:rsidR="003C29CF" w:rsidRDefault="003C29CF" w:rsidP="009914A4">
            <w:pPr>
              <w:pStyle w:val="tablecolsubhead"/>
            </w:pPr>
          </w:p>
        </w:tc>
        <w:tc>
          <w:tcPr>
            <w:tcW w:w="2693" w:type="dxa"/>
            <w:vAlign w:val="center"/>
          </w:tcPr>
          <w:p w14:paraId="7D04F53D" w14:textId="63C0E048" w:rsidR="003C29CF" w:rsidRPr="0004390D" w:rsidRDefault="003C29CF" w:rsidP="009914A4">
            <w:pPr>
              <w:pStyle w:val="tablecolsubhead"/>
            </w:pPr>
            <w:r>
              <w:t>Masalah</w:t>
            </w:r>
          </w:p>
        </w:tc>
        <w:tc>
          <w:tcPr>
            <w:tcW w:w="2410" w:type="dxa"/>
            <w:vAlign w:val="center"/>
          </w:tcPr>
          <w:p w14:paraId="424131CD" w14:textId="165B79FC" w:rsidR="003C29CF" w:rsidRPr="0004390D" w:rsidRDefault="003C29CF" w:rsidP="009914A4">
            <w:pPr>
              <w:pStyle w:val="tablecolsubhead"/>
            </w:pPr>
            <w:proofErr w:type="spellStart"/>
            <w:r>
              <w:t>Metode</w:t>
            </w:r>
            <w:proofErr w:type="spellEnd"/>
          </w:p>
        </w:tc>
        <w:tc>
          <w:tcPr>
            <w:tcW w:w="2713" w:type="dxa"/>
            <w:vAlign w:val="center"/>
          </w:tcPr>
          <w:p w14:paraId="5A205D10" w14:textId="5C772A46" w:rsidR="003C29CF" w:rsidRPr="0004390D" w:rsidRDefault="003C29CF" w:rsidP="009914A4">
            <w:pPr>
              <w:pStyle w:val="tablecolsubhead"/>
            </w:pPr>
            <w:r>
              <w:t>Solusi</w:t>
            </w:r>
          </w:p>
        </w:tc>
      </w:tr>
      <w:tr w:rsidR="0044405C" w:rsidRPr="00F54852" w14:paraId="1E8ED26D" w14:textId="77777777" w:rsidTr="003C29CF">
        <w:trPr>
          <w:trHeight w:val="297"/>
          <w:jc w:val="center"/>
        </w:trPr>
        <w:tc>
          <w:tcPr>
            <w:tcW w:w="709" w:type="dxa"/>
          </w:tcPr>
          <w:p w14:paraId="75FEDBEE" w14:textId="3749B1CD" w:rsidR="0044405C" w:rsidRPr="0004390D" w:rsidRDefault="003C29CF" w:rsidP="009914A4">
            <w:pPr>
              <w:pStyle w:val="tablecopy"/>
            </w:pPr>
            <w:r>
              <w:fldChar w:fldCharType="begin" w:fldLock="1"/>
            </w:r>
            <w:r w:rsidR="00F524B6">
              <w:instrText>ADDIN CSL_CITATION {"citationItems":[{"id":"ITEM-1","itemData":{"ISSN":"2655-2086","author":[{"dropping-particle":"","family":"Paikun","given":"Paikun","non-dropping-particle":"","parse-names":false,"suffix":""},{"dropping-particle":"","family":"Fatimah","given":"Cici","non-dropping-particle":"","parse-names":false,"suffix":""},{"dropping-particle":"","family":"Nugroho","given":"Nadhya Susilo","non-dropping-particle":"","parse-names":false,"suffix":""},{"dropping-particle":"","family":"Kusmana","given":"Dody","non-dropping-particle":"","parse-names":false,"suffix":""}],"container-title":"ASTONJADRO: CEAESJ","id":"ITEM-1","issue":"2","issued":{"date-parts":[["2021"]]},"page":"260-270","title":"LABOR PRODUCTIVITY RATING MODEL FOR LIGHT BRICK WALL INSTALLATION IN RESIDENTIAL PROJECTS","type":"article-journal","volume":"10"},"uris":["http://www.mendeley.com/documents/?uuid=ac620e4b-f629-4cc6-8aff-3c2bc96dd937"]}],"mendeley":{"formattedCitation":"[4]","plainTextFormattedCitation":"[4]","previouslyFormattedCitation":"[3]"},"properties":{"noteIndex":0},"schema":"https://github.com/citation-style-language/schema/raw/master/csl-citation.json"}</w:instrText>
            </w:r>
            <w:r>
              <w:fldChar w:fldCharType="separate"/>
            </w:r>
            <w:r w:rsidR="00F524B6" w:rsidRPr="00F524B6">
              <w:t>[4]</w:t>
            </w:r>
            <w:r>
              <w:fldChar w:fldCharType="end"/>
            </w:r>
          </w:p>
        </w:tc>
        <w:tc>
          <w:tcPr>
            <w:tcW w:w="2693" w:type="dxa"/>
            <w:vAlign w:val="center"/>
          </w:tcPr>
          <w:p w14:paraId="4F443214" w14:textId="126CDFF5" w:rsidR="0044405C" w:rsidRPr="0004390D" w:rsidRDefault="003C29CF" w:rsidP="009914A4">
            <w:pPr>
              <w:pStyle w:val="tablecopy"/>
            </w:pPr>
            <w:r w:rsidRPr="003C29CF">
              <w:t>Apply Styles</w:t>
            </w:r>
            <w:r w:rsidR="0044405C" w:rsidRPr="0004390D">
              <w:t xml:space="preserve"> table copy</w:t>
            </w:r>
          </w:p>
        </w:tc>
        <w:tc>
          <w:tcPr>
            <w:tcW w:w="2410" w:type="dxa"/>
            <w:vAlign w:val="center"/>
          </w:tcPr>
          <w:p w14:paraId="064211F2" w14:textId="441AC5CD" w:rsidR="0044405C" w:rsidRPr="00F54852" w:rsidRDefault="003C29CF" w:rsidP="009914A4">
            <w:pPr>
              <w:pStyle w:val="tablecopy"/>
            </w:pPr>
            <w:r w:rsidRPr="003C29CF">
              <w:t>Apply Styles table copy</w:t>
            </w:r>
          </w:p>
        </w:tc>
        <w:tc>
          <w:tcPr>
            <w:tcW w:w="2713" w:type="dxa"/>
            <w:vAlign w:val="center"/>
          </w:tcPr>
          <w:p w14:paraId="2FB71AE0" w14:textId="05F8FBA2" w:rsidR="0044405C" w:rsidRPr="00F54852" w:rsidRDefault="003C29CF" w:rsidP="009914A4">
            <w:pPr>
              <w:pStyle w:val="tablecopy"/>
            </w:pPr>
            <w:r w:rsidRPr="003C29CF">
              <w:t>Apply Styles table copy</w:t>
            </w:r>
          </w:p>
        </w:tc>
      </w:tr>
      <w:tr w:rsidR="003C29CF" w:rsidRPr="00F54852" w14:paraId="5A9E4E55" w14:textId="77777777" w:rsidTr="003C29CF">
        <w:trPr>
          <w:trHeight w:val="297"/>
          <w:jc w:val="center"/>
        </w:trPr>
        <w:tc>
          <w:tcPr>
            <w:tcW w:w="709" w:type="dxa"/>
          </w:tcPr>
          <w:p w14:paraId="1093665D" w14:textId="49061473" w:rsidR="003C29CF" w:rsidRDefault="003C29CF" w:rsidP="009914A4">
            <w:pPr>
              <w:pStyle w:val="tablecopy"/>
            </w:pPr>
            <w:r>
              <w:t>….</w:t>
            </w:r>
          </w:p>
        </w:tc>
        <w:tc>
          <w:tcPr>
            <w:tcW w:w="2693" w:type="dxa"/>
            <w:vAlign w:val="center"/>
          </w:tcPr>
          <w:p w14:paraId="01CAC20D" w14:textId="7741637A" w:rsidR="003C29CF" w:rsidRPr="003C29CF" w:rsidRDefault="003C29CF" w:rsidP="009914A4">
            <w:pPr>
              <w:pStyle w:val="tablecopy"/>
            </w:pPr>
            <w:r>
              <w:t>…….</w:t>
            </w:r>
          </w:p>
        </w:tc>
        <w:tc>
          <w:tcPr>
            <w:tcW w:w="2410" w:type="dxa"/>
            <w:vAlign w:val="center"/>
          </w:tcPr>
          <w:p w14:paraId="5A830C0B" w14:textId="5ADC69F6" w:rsidR="003C29CF" w:rsidRPr="003C29CF" w:rsidRDefault="003C29CF" w:rsidP="009914A4">
            <w:pPr>
              <w:pStyle w:val="tablecopy"/>
            </w:pPr>
            <w:r>
              <w:t>……….</w:t>
            </w:r>
          </w:p>
        </w:tc>
        <w:tc>
          <w:tcPr>
            <w:tcW w:w="2713" w:type="dxa"/>
            <w:vAlign w:val="center"/>
          </w:tcPr>
          <w:p w14:paraId="7071D8FD" w14:textId="4D99F21F" w:rsidR="003C29CF" w:rsidRPr="003C29CF" w:rsidRDefault="003C29CF" w:rsidP="009914A4">
            <w:pPr>
              <w:pStyle w:val="tablecopy"/>
            </w:pPr>
            <w:r>
              <w:t>………..</w:t>
            </w:r>
          </w:p>
        </w:tc>
      </w:tr>
      <w:tr w:rsidR="003C29CF" w:rsidRPr="00F54852" w14:paraId="0E132A13" w14:textId="77777777" w:rsidTr="003C29CF">
        <w:trPr>
          <w:trHeight w:val="297"/>
          <w:jc w:val="center"/>
        </w:trPr>
        <w:tc>
          <w:tcPr>
            <w:tcW w:w="709" w:type="dxa"/>
          </w:tcPr>
          <w:p w14:paraId="7BEECDCA" w14:textId="5ACDE241" w:rsidR="003C29CF" w:rsidRDefault="003C29CF" w:rsidP="009914A4">
            <w:pPr>
              <w:pStyle w:val="tablecopy"/>
            </w:pPr>
            <w:r>
              <w:t>….</w:t>
            </w:r>
          </w:p>
        </w:tc>
        <w:tc>
          <w:tcPr>
            <w:tcW w:w="2693" w:type="dxa"/>
            <w:vAlign w:val="center"/>
          </w:tcPr>
          <w:p w14:paraId="1359B11A" w14:textId="21C7A054" w:rsidR="003C29CF" w:rsidRPr="003C29CF" w:rsidRDefault="003C29CF" w:rsidP="009914A4">
            <w:pPr>
              <w:pStyle w:val="tablecopy"/>
            </w:pPr>
            <w:r>
              <w:t>………</w:t>
            </w:r>
          </w:p>
        </w:tc>
        <w:tc>
          <w:tcPr>
            <w:tcW w:w="2410" w:type="dxa"/>
            <w:vAlign w:val="center"/>
          </w:tcPr>
          <w:p w14:paraId="72EBE984" w14:textId="033BFBAA" w:rsidR="003C29CF" w:rsidRPr="003C29CF" w:rsidRDefault="003C29CF" w:rsidP="009914A4">
            <w:pPr>
              <w:pStyle w:val="tablecopy"/>
            </w:pPr>
            <w:r>
              <w:t>……….</w:t>
            </w:r>
          </w:p>
        </w:tc>
        <w:tc>
          <w:tcPr>
            <w:tcW w:w="2713" w:type="dxa"/>
            <w:vAlign w:val="center"/>
          </w:tcPr>
          <w:p w14:paraId="5F6A5A32" w14:textId="76FAB51E" w:rsidR="003C29CF" w:rsidRPr="003C29CF" w:rsidRDefault="003C29CF" w:rsidP="009914A4">
            <w:pPr>
              <w:pStyle w:val="tablecopy"/>
            </w:pPr>
            <w:r>
              <w:t>……….</w:t>
            </w:r>
          </w:p>
        </w:tc>
      </w:tr>
    </w:tbl>
    <w:p w14:paraId="36BB5C74" w14:textId="12658A1E" w:rsidR="0044405C" w:rsidRDefault="00806915" w:rsidP="00806915">
      <w:pPr>
        <w:pStyle w:val="BodyText"/>
        <w:rPr>
          <w:lang w:val="en-GB"/>
        </w:rPr>
      </w:pPr>
      <w:proofErr w:type="spellStart"/>
      <w:r>
        <w:rPr>
          <w:lang w:val="en-GB"/>
        </w:rPr>
        <w:t>Penelitian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terkait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cerminan</w:t>
      </w:r>
      <w:proofErr w:type="spellEnd"/>
      <w:r>
        <w:rPr>
          <w:lang w:val="en-GB"/>
        </w:rPr>
        <w:t xml:space="preserve"> </w:t>
      </w:r>
      <w:r w:rsidRPr="00806915">
        <w:rPr>
          <w:lang w:val="en-GB"/>
        </w:rPr>
        <w:t xml:space="preserve">state-of-the-art dan </w:t>
      </w:r>
      <w:proofErr w:type="spellStart"/>
      <w:r w:rsidRPr="00806915">
        <w:rPr>
          <w:lang w:val="en-GB"/>
        </w:rPr>
        <w:t>kebaruan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menyampaikan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masalah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metode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solusi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perlu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menyampaikan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kesamaan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kemiripan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serta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perbedaan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antara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penelitian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terkait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penelitian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direncanakan</w:t>
      </w:r>
      <w:proofErr w:type="spellEnd"/>
      <w:r>
        <w:rPr>
          <w:lang w:val="en-GB"/>
        </w:rPr>
        <w:t>. State</w:t>
      </w:r>
      <w:r w:rsidRPr="00806915">
        <w:rPr>
          <w:lang w:val="en-GB"/>
        </w:rPr>
        <w:t>-of-the-art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dapan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dijelaskan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JPG, PNG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contah</w:t>
      </w:r>
      <w:proofErr w:type="spellEnd"/>
      <w:r>
        <w:rPr>
          <w:lang w:val="en-GB"/>
        </w:rPr>
        <w:t xml:space="preserve"> Gambar 1.</w:t>
      </w:r>
    </w:p>
    <w:p w14:paraId="5C705B91" w14:textId="147DB55A" w:rsidR="00806915" w:rsidRDefault="00E9582B" w:rsidP="00E9582B">
      <w:pPr>
        <w:pStyle w:val="figure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7285736" wp14:editId="3828BBE1">
            <wp:extent cx="5712460" cy="29203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292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A3088D" w14:textId="3A31A275" w:rsidR="00E9582B" w:rsidRDefault="00E9582B" w:rsidP="00781EA9">
      <w:pPr>
        <w:pStyle w:val="figurecaption"/>
      </w:pPr>
      <w:r>
        <w:t xml:space="preserve"> </w:t>
      </w:r>
      <w:r w:rsidRPr="00E9582B">
        <w:t>State-of-the-art penelitian</w:t>
      </w:r>
    </w:p>
    <w:p w14:paraId="1D3226C4" w14:textId="2B272B6A" w:rsidR="004D05EE" w:rsidRDefault="004D05EE" w:rsidP="004C5510">
      <w:pPr>
        <w:pStyle w:val="Heading2"/>
      </w:pPr>
      <w:r w:rsidRPr="004D05EE">
        <w:t xml:space="preserve">Kerangka </w:t>
      </w:r>
      <w:r>
        <w:t>Penelitian dan Hipotesis/Roadmap Penelitian</w:t>
      </w:r>
      <w:r w:rsidR="00AF2B76">
        <w:t xml:space="preserve"> </w:t>
      </w:r>
      <w:r w:rsidR="00AF2B76" w:rsidRPr="00AF2B76">
        <w:t xml:space="preserve">(Apply Styles Heading </w:t>
      </w:r>
      <w:r w:rsidR="00AF2B76">
        <w:t>2</w:t>
      </w:r>
      <w:r w:rsidR="00AF2B76" w:rsidRPr="00AF2B76">
        <w:t>)</w:t>
      </w:r>
    </w:p>
    <w:p w14:paraId="5191D0FD" w14:textId="6CAB3F94" w:rsidR="004D05EE" w:rsidRDefault="004D05EE" w:rsidP="004D05EE">
      <w:pPr>
        <w:pStyle w:val="BodyText"/>
        <w:rPr>
          <w:lang w:val="en-GB"/>
        </w:rPr>
      </w:pPr>
      <w:proofErr w:type="spellStart"/>
      <w:r w:rsidRPr="004D05EE">
        <w:rPr>
          <w:lang w:val="en-GB"/>
        </w:rPr>
        <w:t>Tuliskan</w:t>
      </w:r>
      <w:proofErr w:type="spellEnd"/>
      <w:r w:rsidRPr="004D05EE">
        <w:rPr>
          <w:lang w:val="en-GB"/>
        </w:rPr>
        <w:t xml:space="preserve"> peta </w:t>
      </w:r>
      <w:proofErr w:type="spellStart"/>
      <w:r w:rsidRPr="004D05EE">
        <w:rPr>
          <w:lang w:val="en-GB"/>
        </w:rPr>
        <w:t>jalan</w:t>
      </w:r>
      <w:proofErr w:type="spellEnd"/>
      <w:r w:rsidRPr="004D05EE">
        <w:rPr>
          <w:lang w:val="en-GB"/>
        </w:rPr>
        <w:t xml:space="preserve"> </w:t>
      </w:r>
      <w:proofErr w:type="spellStart"/>
      <w:r w:rsidRPr="004D05EE">
        <w:rPr>
          <w:lang w:val="en-GB"/>
        </w:rPr>
        <w:t>penelitian</w:t>
      </w:r>
      <w:proofErr w:type="spellEnd"/>
      <w:r w:rsidRPr="004D05EE">
        <w:rPr>
          <w:lang w:val="en-GB"/>
        </w:rPr>
        <w:t xml:space="preserve"> </w:t>
      </w:r>
      <w:proofErr w:type="spellStart"/>
      <w:r w:rsidRPr="004D05EE">
        <w:rPr>
          <w:lang w:val="en-GB"/>
        </w:rPr>
        <w:t>dari</w:t>
      </w:r>
      <w:proofErr w:type="spellEnd"/>
      <w:r w:rsidRPr="004D05EE">
        <w:rPr>
          <w:lang w:val="en-GB"/>
        </w:rPr>
        <w:t xml:space="preserve"> </w:t>
      </w:r>
      <w:proofErr w:type="spellStart"/>
      <w:r w:rsidRPr="004D05EE">
        <w:rPr>
          <w:lang w:val="en-GB"/>
        </w:rPr>
        <w:t>tahapan</w:t>
      </w:r>
      <w:proofErr w:type="spellEnd"/>
      <w:r w:rsidRPr="004D05EE">
        <w:rPr>
          <w:lang w:val="en-GB"/>
        </w:rPr>
        <w:t xml:space="preserve"> yang </w:t>
      </w:r>
      <w:proofErr w:type="spellStart"/>
      <w:r w:rsidRPr="004D05EE">
        <w:rPr>
          <w:lang w:val="en-GB"/>
        </w:rPr>
        <w:t>telah</w:t>
      </w:r>
      <w:proofErr w:type="spellEnd"/>
      <w:r w:rsidRPr="004D05EE">
        <w:rPr>
          <w:lang w:val="en-GB"/>
        </w:rPr>
        <w:t xml:space="preserve"> </w:t>
      </w:r>
      <w:proofErr w:type="spellStart"/>
      <w:r w:rsidRPr="004D05EE">
        <w:rPr>
          <w:lang w:val="en-GB"/>
        </w:rPr>
        <w:t>dicapai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penelitian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sendiri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maupun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penelitian</w:t>
      </w:r>
      <w:proofErr w:type="spellEnd"/>
      <w:r>
        <w:rPr>
          <w:lang w:val="en-GB"/>
        </w:rPr>
        <w:t xml:space="preserve"> </w:t>
      </w:r>
      <w:r w:rsidR="00A06185">
        <w:rPr>
          <w:lang w:val="en-GB"/>
        </w:rPr>
        <w:t xml:space="preserve">orang </w:t>
      </w:r>
      <w:proofErr w:type="spellStart"/>
      <w:r>
        <w:rPr>
          <w:lang w:val="en-GB"/>
        </w:rPr>
        <w:t>terdahulu</w:t>
      </w:r>
      <w:proofErr w:type="spellEnd"/>
      <w:r>
        <w:rPr>
          <w:lang w:val="en-GB"/>
        </w:rPr>
        <w:t xml:space="preserve"> </w:t>
      </w:r>
      <w:r w:rsidR="00A06185">
        <w:rPr>
          <w:lang w:val="en-GB"/>
        </w:rPr>
        <w:t xml:space="preserve">yang </w:t>
      </w:r>
      <w:proofErr w:type="spellStart"/>
      <w:r w:rsidR="00A06185">
        <w:rPr>
          <w:lang w:val="en-GB"/>
        </w:rPr>
        <w:t>telah</w:t>
      </w:r>
      <w:proofErr w:type="spellEnd"/>
      <w:r w:rsidR="00A06185">
        <w:rPr>
          <w:lang w:val="en-GB"/>
        </w:rPr>
        <w:t xml:space="preserve"> </w:t>
      </w:r>
      <w:proofErr w:type="spellStart"/>
      <w:r w:rsidR="00A06185">
        <w:rPr>
          <w:lang w:val="en-GB"/>
        </w:rPr>
        <w:t>dipublikasi</w:t>
      </w:r>
      <w:proofErr w:type="spellEnd"/>
      <w:r w:rsidRPr="004D05EE">
        <w:rPr>
          <w:lang w:val="en-GB"/>
        </w:rPr>
        <w:t xml:space="preserve">, </w:t>
      </w:r>
      <w:proofErr w:type="spellStart"/>
      <w:r w:rsidRPr="004D05EE">
        <w:rPr>
          <w:lang w:val="en-GB"/>
        </w:rPr>
        <w:t>tahapan</w:t>
      </w:r>
      <w:proofErr w:type="spellEnd"/>
      <w:r w:rsidRPr="004D05EE">
        <w:rPr>
          <w:lang w:val="en-GB"/>
        </w:rPr>
        <w:t xml:space="preserve"> yang </w:t>
      </w:r>
      <w:proofErr w:type="spellStart"/>
      <w:r w:rsidRPr="004D05EE">
        <w:rPr>
          <w:lang w:val="en-GB"/>
        </w:rPr>
        <w:t>akan</w:t>
      </w:r>
      <w:proofErr w:type="spellEnd"/>
      <w:r w:rsidRPr="004D05EE">
        <w:rPr>
          <w:lang w:val="en-GB"/>
        </w:rPr>
        <w:t xml:space="preserve"> </w:t>
      </w:r>
      <w:proofErr w:type="spellStart"/>
      <w:r w:rsidRPr="004D05EE">
        <w:rPr>
          <w:lang w:val="en-GB"/>
        </w:rPr>
        <w:t>dilakukan</w:t>
      </w:r>
      <w:proofErr w:type="spellEnd"/>
      <w:r w:rsidRPr="004D05EE">
        <w:rPr>
          <w:lang w:val="en-GB"/>
        </w:rPr>
        <w:t xml:space="preserve"> </w:t>
      </w:r>
      <w:proofErr w:type="spellStart"/>
      <w:r w:rsidRPr="004D05EE">
        <w:rPr>
          <w:lang w:val="en-GB"/>
        </w:rPr>
        <w:t>selama</w:t>
      </w:r>
      <w:proofErr w:type="spellEnd"/>
      <w:r w:rsidRPr="004D05EE">
        <w:rPr>
          <w:lang w:val="en-GB"/>
        </w:rPr>
        <w:t xml:space="preserve"> </w:t>
      </w:r>
      <w:proofErr w:type="spellStart"/>
      <w:r w:rsidRPr="004D05EE">
        <w:rPr>
          <w:lang w:val="en-GB"/>
        </w:rPr>
        <w:t>jangka</w:t>
      </w:r>
      <w:proofErr w:type="spellEnd"/>
      <w:r w:rsidRPr="004D05EE">
        <w:rPr>
          <w:lang w:val="en-GB"/>
        </w:rPr>
        <w:t xml:space="preserve"> </w:t>
      </w:r>
      <w:proofErr w:type="spellStart"/>
      <w:r w:rsidRPr="004D05EE">
        <w:rPr>
          <w:lang w:val="en-GB"/>
        </w:rPr>
        <w:t>waktu</w:t>
      </w:r>
      <w:proofErr w:type="spellEnd"/>
      <w:r w:rsidRPr="004D05EE">
        <w:rPr>
          <w:lang w:val="en-GB"/>
        </w:rPr>
        <w:t xml:space="preserve"> </w:t>
      </w:r>
      <w:proofErr w:type="spellStart"/>
      <w:r w:rsidRPr="004D05EE">
        <w:rPr>
          <w:lang w:val="en-GB"/>
        </w:rPr>
        <w:t>penelitian</w:t>
      </w:r>
      <w:proofErr w:type="spellEnd"/>
      <w:r w:rsidRPr="004D05EE">
        <w:rPr>
          <w:lang w:val="en-GB"/>
        </w:rPr>
        <w:t xml:space="preserve">, dan </w:t>
      </w:r>
      <w:proofErr w:type="spellStart"/>
      <w:r w:rsidRPr="004D05EE">
        <w:rPr>
          <w:lang w:val="en-GB"/>
        </w:rPr>
        <w:t>tahapan</w:t>
      </w:r>
      <w:proofErr w:type="spellEnd"/>
      <w:r w:rsidRPr="004D05EE">
        <w:rPr>
          <w:lang w:val="en-GB"/>
        </w:rPr>
        <w:t xml:space="preserve"> yang </w:t>
      </w:r>
      <w:proofErr w:type="spellStart"/>
      <w:r w:rsidRPr="004D05EE">
        <w:rPr>
          <w:lang w:val="en-GB"/>
        </w:rPr>
        <w:t>direncanakan</w:t>
      </w:r>
      <w:proofErr w:type="spellEnd"/>
      <w:r w:rsidR="00A06185">
        <w:rPr>
          <w:lang w:val="en-GB"/>
        </w:rPr>
        <w:t xml:space="preserve"> </w:t>
      </w:r>
      <w:proofErr w:type="spellStart"/>
      <w:r w:rsidR="00A06185">
        <w:rPr>
          <w:lang w:val="en-GB"/>
        </w:rPr>
        <w:t>dimasa</w:t>
      </w:r>
      <w:proofErr w:type="spellEnd"/>
      <w:r w:rsidR="00A06185">
        <w:rPr>
          <w:lang w:val="en-GB"/>
        </w:rPr>
        <w:t xml:space="preserve"> yang </w:t>
      </w:r>
      <w:proofErr w:type="spellStart"/>
      <w:r w:rsidR="00A06185">
        <w:rPr>
          <w:lang w:val="en-GB"/>
        </w:rPr>
        <w:t>akan</w:t>
      </w:r>
      <w:proofErr w:type="spellEnd"/>
      <w:r w:rsidR="00A06185">
        <w:rPr>
          <w:lang w:val="en-GB"/>
        </w:rPr>
        <w:t xml:space="preserve"> </w:t>
      </w:r>
      <w:proofErr w:type="spellStart"/>
      <w:r w:rsidR="00A06185">
        <w:rPr>
          <w:lang w:val="en-GB"/>
        </w:rPr>
        <w:t>datang</w:t>
      </w:r>
      <w:proofErr w:type="spellEnd"/>
      <w:r w:rsidR="00A06185">
        <w:rPr>
          <w:lang w:val="en-GB"/>
        </w:rPr>
        <w:t xml:space="preserve">. </w:t>
      </w:r>
      <w:r w:rsidR="004C5510" w:rsidRPr="004C5510">
        <w:rPr>
          <w:lang w:val="en-GB"/>
        </w:rPr>
        <w:t xml:space="preserve">(Apply Styles Body Text Times New Roman 12 </w:t>
      </w:r>
      <w:proofErr w:type="spellStart"/>
      <w:r w:rsidR="004C5510" w:rsidRPr="004C5510">
        <w:rPr>
          <w:lang w:val="en-GB"/>
        </w:rPr>
        <w:t>pt</w:t>
      </w:r>
      <w:proofErr w:type="spellEnd"/>
      <w:r w:rsidR="004C5510" w:rsidRPr="004C5510">
        <w:rPr>
          <w:lang w:val="en-GB"/>
        </w:rPr>
        <w:t>).</w:t>
      </w:r>
    </w:p>
    <w:p w14:paraId="4E8EB02D" w14:textId="77777777" w:rsidR="004C5510" w:rsidRDefault="004C5510" w:rsidP="004C5510">
      <w:pPr>
        <w:pStyle w:val="BodyText"/>
        <w:spacing w:before="0" w:after="0" w:line="240" w:lineRule="auto"/>
        <w:ind w:firstLine="0"/>
        <w:jc w:val="center"/>
        <w:rPr>
          <w:rStyle w:val="BookTitle"/>
        </w:rPr>
      </w:pPr>
    </w:p>
    <w:p w14:paraId="00B2FEEA" w14:textId="69AA8A76" w:rsidR="004C5510" w:rsidRPr="004C5510" w:rsidRDefault="004C5510" w:rsidP="00E43E41">
      <w:pPr>
        <w:pStyle w:val="BodyText"/>
        <w:spacing w:before="0" w:after="0" w:line="240" w:lineRule="auto"/>
        <w:ind w:left="426" w:firstLine="0"/>
        <w:jc w:val="center"/>
        <w:rPr>
          <w:rStyle w:val="BookTitle"/>
        </w:rPr>
      </w:pPr>
      <w:r w:rsidRPr="004C5510">
        <w:rPr>
          <w:rStyle w:val="BookTitle"/>
        </w:rPr>
        <w:lastRenderedPageBreak/>
        <w:t>BAB III</w:t>
      </w:r>
    </w:p>
    <w:p w14:paraId="7D92C293" w14:textId="76A5F445" w:rsidR="004C5510" w:rsidRPr="004C5510" w:rsidRDefault="004C5510" w:rsidP="004C5510">
      <w:pPr>
        <w:pStyle w:val="BodyText"/>
        <w:spacing w:before="0" w:after="0" w:line="240" w:lineRule="auto"/>
        <w:ind w:firstLine="0"/>
        <w:jc w:val="center"/>
        <w:rPr>
          <w:rStyle w:val="BookTitle"/>
        </w:rPr>
      </w:pPr>
      <w:r w:rsidRPr="004C5510">
        <w:rPr>
          <w:rStyle w:val="BookTitle"/>
        </w:rPr>
        <w:t>METODOLOGI PENELITIAN</w:t>
      </w:r>
    </w:p>
    <w:p w14:paraId="2F6F970D" w14:textId="3BC86FE2" w:rsidR="002739F1" w:rsidRPr="00963896" w:rsidRDefault="004C5510" w:rsidP="004C5510">
      <w:pPr>
        <w:pStyle w:val="Heading3"/>
        <w:spacing w:before="180" w:line="240" w:lineRule="auto"/>
        <w:ind w:left="435" w:hanging="435"/>
      </w:pPr>
      <w:r>
        <w:t>Metode Penelitian</w:t>
      </w:r>
      <w:r w:rsidR="002739F1" w:rsidRPr="00963896">
        <w:t xml:space="preserve"> </w:t>
      </w:r>
      <w:r w:rsidR="00AF2B76" w:rsidRPr="00AF2B76">
        <w:t xml:space="preserve">(Apply Styles Heading </w:t>
      </w:r>
      <w:r w:rsidR="00AF2B76">
        <w:t>3</w:t>
      </w:r>
      <w:r w:rsidR="00AF2B76" w:rsidRPr="00AF2B76">
        <w:t>)</w:t>
      </w:r>
    </w:p>
    <w:p w14:paraId="319ED25A" w14:textId="609B2EDB" w:rsidR="00BC5DDE" w:rsidRPr="00BC5DDE" w:rsidRDefault="00BC5DDE" w:rsidP="00806915">
      <w:pPr>
        <w:pStyle w:val="BodyText"/>
      </w:pPr>
      <w:proofErr w:type="spellStart"/>
      <w:r>
        <w:t>Jelaskan</w:t>
      </w:r>
      <w:proofErr w:type="spellEnd"/>
      <w:r>
        <w:t xml:space="preserve"> m</w:t>
      </w:r>
      <w:r w:rsidR="002739F1" w:rsidRPr="00963896">
        <w:rPr>
          <w:lang w:val="id-ID"/>
        </w:rPr>
        <w:t xml:space="preserve">etode atau cara untuk mencapai tujuan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kualitatif</w:t>
      </w:r>
      <w:proofErr w:type="spellEnd"/>
      <w:r>
        <w:t xml:space="preserve"> atau </w:t>
      </w:r>
      <w:proofErr w:type="spellStart"/>
      <w:r>
        <w:t>kuantitatif</w:t>
      </w:r>
      <w:proofErr w:type="spellEnd"/>
      <w:r>
        <w:t xml:space="preserve"> </w:t>
      </w:r>
      <w:r w:rsidR="002739F1" w:rsidRPr="00963896">
        <w:rPr>
          <w:lang w:val="id-ID"/>
        </w:rPr>
        <w:t>yang telah ditetapkan</w:t>
      </w:r>
      <w:r>
        <w:t xml:space="preserve"> </w:t>
      </w:r>
      <w:r w:rsidRPr="00BC5DDE">
        <w:t xml:space="preserve">(Apply Styles Body Text Times New Roman 12 </w:t>
      </w:r>
      <w:proofErr w:type="spellStart"/>
      <w:r w:rsidRPr="00BC5DDE">
        <w:t>pt</w:t>
      </w:r>
      <w:proofErr w:type="spellEnd"/>
      <w:r w:rsidRPr="00BC5DDE">
        <w:t>).</w:t>
      </w:r>
    </w:p>
    <w:p w14:paraId="3D9BA2D3" w14:textId="4D790D8E" w:rsidR="00BC5DDE" w:rsidRDefault="00BC5DDE" w:rsidP="00BC5DDE">
      <w:pPr>
        <w:pStyle w:val="Heading3"/>
        <w:ind w:left="426" w:hanging="426"/>
      </w:pPr>
      <w:r>
        <w:t>Bahan dan Alat Penelitian</w:t>
      </w:r>
    </w:p>
    <w:p w14:paraId="3809D987" w14:textId="3C615F4D" w:rsidR="00BC5DDE" w:rsidRDefault="00BC5DDE" w:rsidP="00BC5DDE">
      <w:pPr>
        <w:pStyle w:val="BodyText"/>
      </w:pPr>
      <w:proofErr w:type="spellStart"/>
      <w:r>
        <w:t>Sampaikan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dan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r w:rsidRPr="00BC5DDE">
        <w:t xml:space="preserve">(Apply Styles Body Text Times New Roman 12 </w:t>
      </w:r>
      <w:proofErr w:type="spellStart"/>
      <w:r w:rsidRPr="00BC5DDE">
        <w:t>pt</w:t>
      </w:r>
      <w:proofErr w:type="spellEnd"/>
      <w:r w:rsidRPr="00BC5DDE">
        <w:t>).</w:t>
      </w:r>
    </w:p>
    <w:p w14:paraId="7E91DB58" w14:textId="3606CD6F" w:rsidR="00BC5DDE" w:rsidRPr="00BC5DDE" w:rsidRDefault="00BC5DDE" w:rsidP="00BC5DDE">
      <w:pPr>
        <w:pStyle w:val="Heading3"/>
        <w:ind w:left="426" w:hanging="426"/>
      </w:pPr>
      <w:r>
        <w:t>Data Penelitian</w:t>
      </w:r>
    </w:p>
    <w:p w14:paraId="56B320A5" w14:textId="08397C72" w:rsidR="00BC5DDE" w:rsidRDefault="00BC5DDE" w:rsidP="00806915">
      <w:pPr>
        <w:pStyle w:val="BodyText"/>
      </w:pPr>
      <w:proofErr w:type="spellStart"/>
      <w:r>
        <w:t>Sampaikan</w:t>
      </w:r>
      <w:proofErr w:type="spellEnd"/>
      <w:r>
        <w:t xml:space="preserve"> data-data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data primer </w:t>
      </w:r>
      <w:proofErr w:type="spellStart"/>
      <w:r>
        <w:t>maupun</w:t>
      </w:r>
      <w:proofErr w:type="spellEnd"/>
      <w:r>
        <w:t xml:space="preserve"> data </w:t>
      </w:r>
      <w:proofErr w:type="spellStart"/>
      <w:r>
        <w:t>skunder</w:t>
      </w:r>
      <w:proofErr w:type="spellEnd"/>
      <w:r>
        <w:t xml:space="preserve">, sesuai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masalah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tujuan </w:t>
      </w:r>
      <w:proofErr w:type="spellStart"/>
      <w:r>
        <w:t>penelitian</w:t>
      </w:r>
      <w:proofErr w:type="spellEnd"/>
      <w:r>
        <w:t xml:space="preserve"> </w:t>
      </w:r>
      <w:r w:rsidRPr="00BC5DDE">
        <w:t xml:space="preserve">(Apply Styles Body Text Times New Roman 12 </w:t>
      </w:r>
      <w:proofErr w:type="spellStart"/>
      <w:r w:rsidRPr="00BC5DDE">
        <w:t>pt</w:t>
      </w:r>
      <w:proofErr w:type="spellEnd"/>
      <w:r w:rsidRPr="00BC5DDE">
        <w:t>).</w:t>
      </w:r>
    </w:p>
    <w:p w14:paraId="77D36DBF" w14:textId="50C46B13" w:rsidR="00BC5DDE" w:rsidRPr="00BC5DDE" w:rsidRDefault="00BC5DDE" w:rsidP="00BC5DDE">
      <w:pPr>
        <w:pStyle w:val="Heading3"/>
        <w:ind w:left="426" w:hanging="426"/>
      </w:pPr>
      <w:r>
        <w:t>Cara Mendapat Data Penelitian</w:t>
      </w:r>
    </w:p>
    <w:p w14:paraId="605D713F" w14:textId="05623740" w:rsidR="00BC5DDE" w:rsidRDefault="00BC5DDE" w:rsidP="00806915">
      <w:pPr>
        <w:pStyle w:val="BodyText"/>
      </w:pPr>
      <w:proofErr w:type="spellStart"/>
      <w:r>
        <w:t>Sampaikan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r w:rsidR="00370FC2">
        <w:t>data</w:t>
      </w:r>
      <w:r>
        <w:t xml:space="preserve"> primer,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dan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. </w:t>
      </w:r>
      <w:proofErr w:type="spellStart"/>
      <w:r w:rsidR="00E43E41">
        <w:t>Sampaikan</w:t>
      </w:r>
      <w:proofErr w:type="spellEnd"/>
      <w:r w:rsidR="00E43E41">
        <w:t xml:space="preserve"> </w:t>
      </w:r>
      <w:proofErr w:type="spellStart"/>
      <w:r w:rsidR="00E43E41">
        <w:t>cara</w:t>
      </w:r>
      <w:proofErr w:type="spellEnd"/>
      <w:r w:rsidR="00E43E41">
        <w:t xml:space="preserve"> </w:t>
      </w:r>
      <w:proofErr w:type="spellStart"/>
      <w:r w:rsidR="00E43E41">
        <w:t>mendapat</w:t>
      </w:r>
      <w:proofErr w:type="spellEnd"/>
      <w:r w:rsidR="00E43E41">
        <w:t xml:space="preserve"> data </w:t>
      </w:r>
      <w:proofErr w:type="spellStart"/>
      <w:r w:rsidR="00E43E41">
        <w:t>skunder</w:t>
      </w:r>
      <w:proofErr w:type="spellEnd"/>
      <w:r w:rsidR="00E43E41">
        <w:t xml:space="preserve"> </w:t>
      </w:r>
      <w:proofErr w:type="spellStart"/>
      <w:r w:rsidR="00E43E41">
        <w:t>baik</w:t>
      </w:r>
      <w:proofErr w:type="spellEnd"/>
      <w:r w:rsidR="00E43E41">
        <w:t xml:space="preserve"> data </w:t>
      </w:r>
      <w:proofErr w:type="spellStart"/>
      <w:r w:rsidR="00E43E41">
        <w:t>diperoleh</w:t>
      </w:r>
      <w:proofErr w:type="spellEnd"/>
      <w:r w:rsidR="00E43E41">
        <w:t xml:space="preserve"> </w:t>
      </w:r>
      <w:proofErr w:type="spellStart"/>
      <w:r w:rsidR="00E43E41">
        <w:t>dari</w:t>
      </w:r>
      <w:proofErr w:type="spellEnd"/>
      <w:r w:rsidR="00E43E41">
        <w:t xml:space="preserve"> </w:t>
      </w:r>
      <w:proofErr w:type="spellStart"/>
      <w:r w:rsidR="00E43E41">
        <w:t>instansi</w:t>
      </w:r>
      <w:proofErr w:type="spellEnd"/>
      <w:r w:rsidR="00E43E41">
        <w:t xml:space="preserve"> </w:t>
      </w:r>
      <w:proofErr w:type="spellStart"/>
      <w:r w:rsidR="00E43E41">
        <w:t>maupun</w:t>
      </w:r>
      <w:proofErr w:type="spellEnd"/>
      <w:r w:rsidR="00E43E41">
        <w:t xml:space="preserve"> </w:t>
      </w:r>
      <w:proofErr w:type="spellStart"/>
      <w:r w:rsidR="00E43E41">
        <w:t>dari</w:t>
      </w:r>
      <w:proofErr w:type="spellEnd"/>
      <w:r w:rsidR="00E43E41">
        <w:t xml:space="preserve"> </w:t>
      </w:r>
      <w:proofErr w:type="spellStart"/>
      <w:r w:rsidR="00E43E41">
        <w:t>penelitian</w:t>
      </w:r>
      <w:proofErr w:type="spellEnd"/>
      <w:r w:rsidR="00E43E41">
        <w:t xml:space="preserve"> </w:t>
      </w:r>
      <w:proofErr w:type="spellStart"/>
      <w:r w:rsidR="00E43E41">
        <w:t>terdahulu</w:t>
      </w:r>
      <w:proofErr w:type="spellEnd"/>
      <w:r w:rsidR="00E43E41">
        <w:t xml:space="preserve"> </w:t>
      </w:r>
      <w:r w:rsidR="00E43E41" w:rsidRPr="00E43E41">
        <w:t xml:space="preserve">(Apply Styles Body Text Times New Roman 12 </w:t>
      </w:r>
      <w:proofErr w:type="spellStart"/>
      <w:r w:rsidR="00E43E41" w:rsidRPr="00E43E41">
        <w:t>pt</w:t>
      </w:r>
      <w:proofErr w:type="spellEnd"/>
      <w:r w:rsidR="00E43E41" w:rsidRPr="00E43E41">
        <w:t>).</w:t>
      </w:r>
    </w:p>
    <w:p w14:paraId="4D8CE407" w14:textId="13320F8D" w:rsidR="00E43E41" w:rsidRPr="00BC5DDE" w:rsidRDefault="00E43E41" w:rsidP="00E43E41">
      <w:pPr>
        <w:pStyle w:val="Heading3"/>
        <w:tabs>
          <w:tab w:val="clear" w:pos="540"/>
        </w:tabs>
        <w:ind w:left="426" w:hanging="426"/>
      </w:pPr>
      <w:r>
        <w:t>Langkah-Langkah penelitian</w:t>
      </w:r>
    </w:p>
    <w:p w14:paraId="43B91BE2" w14:textId="23956017" w:rsidR="002739F1" w:rsidRDefault="002739F1" w:rsidP="00806915">
      <w:pPr>
        <w:pStyle w:val="BodyText"/>
        <w:rPr>
          <w:lang w:val="en-ID"/>
        </w:rPr>
      </w:pPr>
      <w:r w:rsidRPr="00963896">
        <w:rPr>
          <w:lang w:val="id-ID"/>
        </w:rPr>
        <w:t xml:space="preserve">Bagian ini </w:t>
      </w:r>
      <w:proofErr w:type="spellStart"/>
      <w:r w:rsidR="00E43E41">
        <w:t>menyampaikan</w:t>
      </w:r>
      <w:proofErr w:type="spellEnd"/>
      <w:r w:rsidR="00E43E41">
        <w:t xml:space="preserve"> </w:t>
      </w:r>
      <w:proofErr w:type="spellStart"/>
      <w:r w:rsidR="00E43E41">
        <w:t>tahapan</w:t>
      </w:r>
      <w:proofErr w:type="spellEnd"/>
      <w:r w:rsidR="00E43E41">
        <w:t xml:space="preserve"> </w:t>
      </w:r>
      <w:proofErr w:type="spellStart"/>
      <w:r w:rsidR="00E43E41">
        <w:t>penelitian</w:t>
      </w:r>
      <w:proofErr w:type="spellEnd"/>
      <w:r w:rsidR="00E43E41">
        <w:t xml:space="preserve"> </w:t>
      </w:r>
      <w:proofErr w:type="spellStart"/>
      <w:r w:rsidR="00E43E41">
        <w:t>dari</w:t>
      </w:r>
      <w:proofErr w:type="spellEnd"/>
      <w:r w:rsidR="00E43E41">
        <w:t xml:space="preserve"> </w:t>
      </w:r>
      <w:proofErr w:type="spellStart"/>
      <w:r w:rsidR="00E43E41">
        <w:t>awal</w:t>
      </w:r>
      <w:proofErr w:type="spellEnd"/>
      <w:r w:rsidR="00E43E41">
        <w:t xml:space="preserve"> </w:t>
      </w:r>
      <w:proofErr w:type="spellStart"/>
      <w:r w:rsidR="00E43E41">
        <w:t>sampai</w:t>
      </w:r>
      <w:proofErr w:type="spellEnd"/>
      <w:r w:rsidR="00E43E41">
        <w:t xml:space="preserve"> </w:t>
      </w:r>
      <w:proofErr w:type="spellStart"/>
      <w:r w:rsidR="00E43E41">
        <w:t>akhir</w:t>
      </w:r>
      <w:proofErr w:type="spellEnd"/>
      <w:r w:rsidR="00E43E41">
        <w:t xml:space="preserve">. </w:t>
      </w:r>
      <w:proofErr w:type="spellStart"/>
      <w:r w:rsidR="00E43E41">
        <w:t>Bagian</w:t>
      </w:r>
      <w:proofErr w:type="spellEnd"/>
      <w:r w:rsidR="00E43E41">
        <w:t xml:space="preserve"> ini juga </w:t>
      </w:r>
      <w:r w:rsidRPr="00963896">
        <w:rPr>
          <w:lang w:val="id-ID"/>
        </w:rPr>
        <w:t>dilengkapi dengan diagram alir penelitian yang menggambarkan apa yang sudah dilaksanakan dan yang akan dikerjakan selama waktu yang diusulkan.  Format diagram alir dapat berupa file JPG/PNG. Bagan penelitian harus dibuat secara utuh dengan penahapan yang jelas, mulai dari awal bagaimana proses</w:t>
      </w:r>
      <w:r w:rsidR="00370FC2">
        <w:t xml:space="preserve">, </w:t>
      </w:r>
      <w:proofErr w:type="spellStart"/>
      <w:r w:rsidR="00370FC2">
        <w:t>hasil</w:t>
      </w:r>
      <w:proofErr w:type="spellEnd"/>
      <w:r w:rsidR="00370FC2">
        <w:t xml:space="preserve"> </w:t>
      </w:r>
      <w:proofErr w:type="spellStart"/>
      <w:r w:rsidR="00370FC2">
        <w:t>sementara</w:t>
      </w:r>
      <w:proofErr w:type="spellEnd"/>
      <w:r w:rsidRPr="00963896">
        <w:rPr>
          <w:lang w:val="id-ID"/>
        </w:rPr>
        <w:t xml:space="preserve"> dan </w:t>
      </w:r>
      <w:proofErr w:type="spellStart"/>
      <w:r w:rsidR="00370FC2">
        <w:t>hasil</w:t>
      </w:r>
      <w:proofErr w:type="spellEnd"/>
      <w:r w:rsidR="00370FC2">
        <w:t xml:space="preserve"> </w:t>
      </w:r>
      <w:proofErr w:type="spellStart"/>
      <w:r w:rsidR="00370FC2">
        <w:t>akhir</w:t>
      </w:r>
      <w:proofErr w:type="spellEnd"/>
      <w:r w:rsidR="00E43E41">
        <w:t xml:space="preserve"> </w:t>
      </w:r>
      <w:r w:rsidR="00AF2B76" w:rsidRPr="00AF2B76">
        <w:rPr>
          <w:lang w:val="en-ID"/>
        </w:rPr>
        <w:t xml:space="preserve">(Apply Styles Body Text Times New Roman 12 </w:t>
      </w:r>
      <w:proofErr w:type="spellStart"/>
      <w:r w:rsidR="00AF2B76" w:rsidRPr="00AF2B76">
        <w:rPr>
          <w:lang w:val="en-ID"/>
        </w:rPr>
        <w:t>pt</w:t>
      </w:r>
      <w:proofErr w:type="spellEnd"/>
      <w:r w:rsidR="00AF2B76" w:rsidRPr="00AF2B76">
        <w:rPr>
          <w:lang w:val="en-ID"/>
        </w:rPr>
        <w:t>)</w:t>
      </w:r>
      <w:r w:rsidRPr="00963896">
        <w:rPr>
          <w:lang w:val="en-ID"/>
        </w:rPr>
        <w:t>.</w:t>
      </w:r>
    </w:p>
    <w:p w14:paraId="1C125116" w14:textId="073BA1A6" w:rsidR="008509DB" w:rsidRDefault="008509DB" w:rsidP="00806915">
      <w:pPr>
        <w:pStyle w:val="BodyText"/>
        <w:rPr>
          <w:lang w:val="en-ID"/>
        </w:rPr>
      </w:pPr>
      <w:r>
        <w:rPr>
          <w:lang w:val="en-ID"/>
        </w:rPr>
        <w:t xml:space="preserve">Diagram </w:t>
      </w:r>
      <w:proofErr w:type="spellStart"/>
      <w:r>
        <w:rPr>
          <w:lang w:val="en-ID"/>
        </w:rPr>
        <w:t>alir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penelitian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dicontohkan</w:t>
      </w:r>
      <w:proofErr w:type="spellEnd"/>
      <w:r>
        <w:rPr>
          <w:lang w:val="en-ID"/>
        </w:rPr>
        <w:t xml:space="preserve"> pada Gambar 2.</w:t>
      </w:r>
    </w:p>
    <w:p w14:paraId="15B513C8" w14:textId="3AA32A6C" w:rsidR="008509DB" w:rsidRDefault="00370FC2" w:rsidP="008509DB">
      <w:pPr>
        <w:pStyle w:val="figure"/>
        <w:rPr>
          <w:lang w:val="en-ID"/>
        </w:rPr>
      </w:pPr>
      <w:r w:rsidRPr="00370FC2">
        <w:rPr>
          <w:noProof/>
        </w:rPr>
        <w:drawing>
          <wp:inline distT="0" distB="0" distL="0" distR="0" wp14:anchorId="6228E6E5" wp14:editId="405C2CC0">
            <wp:extent cx="3398520" cy="3655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17" t="2268" r="33091" b="5072"/>
                    <a:stretch/>
                  </pic:blipFill>
                  <pic:spPr bwMode="auto">
                    <a:xfrm>
                      <a:off x="0" y="0"/>
                      <a:ext cx="3409522" cy="366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F4CB9" w14:textId="0FC4F1D7" w:rsidR="00370FC2" w:rsidRPr="00781EA9" w:rsidRDefault="00370FC2" w:rsidP="00781EA9">
      <w:pPr>
        <w:pStyle w:val="figurecaption"/>
      </w:pPr>
      <w:r w:rsidRPr="00781EA9">
        <w:t>Alur Penelitian</w:t>
      </w:r>
    </w:p>
    <w:p w14:paraId="0082F2CB" w14:textId="6DF2C78E" w:rsidR="008509DB" w:rsidRDefault="008509DB" w:rsidP="008509DB">
      <w:pPr>
        <w:pStyle w:val="SubTitle0"/>
        <w:spacing w:after="0"/>
      </w:pPr>
      <w:r>
        <w:lastRenderedPageBreak/>
        <w:t>BAB IV</w:t>
      </w:r>
    </w:p>
    <w:p w14:paraId="19882A89" w14:textId="14FD4BB8" w:rsidR="002739F1" w:rsidRPr="00963896" w:rsidRDefault="008509DB" w:rsidP="008509DB">
      <w:pPr>
        <w:pStyle w:val="SubTitle0"/>
        <w:spacing w:after="0"/>
        <w:rPr>
          <w:lang w:val="en-ID"/>
        </w:rPr>
      </w:pPr>
      <w:r w:rsidRPr="008509DB">
        <w:t>JADWAL DAN BIAYA PENELITIAN</w:t>
      </w:r>
    </w:p>
    <w:p w14:paraId="36E85134" w14:textId="577B7645" w:rsidR="002739F1" w:rsidRPr="00963896" w:rsidRDefault="000B040D" w:rsidP="00C34FAB">
      <w:pPr>
        <w:pStyle w:val="Heading4"/>
      </w:pPr>
      <w:r w:rsidRPr="00963896">
        <w:t>Jadwal Penelitian</w:t>
      </w:r>
    </w:p>
    <w:p w14:paraId="7D901271" w14:textId="7075FA1C" w:rsidR="00ED61F6" w:rsidRPr="00986E13" w:rsidRDefault="000B040D" w:rsidP="00806915">
      <w:pPr>
        <w:pStyle w:val="BodyText"/>
        <w:rPr>
          <w:lang w:val="id-ID"/>
        </w:rPr>
      </w:pPr>
      <w:r w:rsidRPr="00986E13">
        <w:rPr>
          <w:lang w:val="id-ID"/>
        </w:rPr>
        <w:t xml:space="preserve">Jadwal penelitian disusun dengan mengisi </w:t>
      </w:r>
      <w:proofErr w:type="spellStart"/>
      <w:r w:rsidR="00C34FAB">
        <w:t>uraian</w:t>
      </w:r>
      <w:proofErr w:type="spellEnd"/>
      <w:r w:rsidR="00C34FAB">
        <w:t xml:space="preserve"> </w:t>
      </w:r>
      <w:proofErr w:type="spellStart"/>
      <w:r w:rsidR="00C34FAB">
        <w:t>kegiatan</w:t>
      </w:r>
      <w:proofErr w:type="spellEnd"/>
      <w:r w:rsidR="00C34FAB">
        <w:t xml:space="preserve"> </w:t>
      </w:r>
      <w:proofErr w:type="spellStart"/>
      <w:r w:rsidR="00C34FAB">
        <w:t>berdasarkan</w:t>
      </w:r>
      <w:proofErr w:type="spellEnd"/>
      <w:r w:rsidR="00C34FAB">
        <w:t xml:space="preserve"> </w:t>
      </w:r>
      <w:proofErr w:type="spellStart"/>
      <w:r w:rsidR="00C34FAB">
        <w:t>tahapan-tahapan</w:t>
      </w:r>
      <w:proofErr w:type="spellEnd"/>
      <w:r w:rsidR="00C34FAB">
        <w:t xml:space="preserve"> </w:t>
      </w:r>
      <w:proofErr w:type="spellStart"/>
      <w:r w:rsidR="00C34FAB">
        <w:t>penelitian</w:t>
      </w:r>
      <w:proofErr w:type="spellEnd"/>
      <w:r w:rsidR="00C34FAB">
        <w:t xml:space="preserve">. </w:t>
      </w:r>
      <w:proofErr w:type="spellStart"/>
      <w:r w:rsidR="00C34FAB">
        <w:t>Setiap</w:t>
      </w:r>
      <w:proofErr w:type="spellEnd"/>
      <w:r w:rsidR="00C34FAB">
        <w:t xml:space="preserve"> </w:t>
      </w:r>
      <w:proofErr w:type="spellStart"/>
      <w:r w:rsidR="00C34FAB">
        <w:t>kegiatan</w:t>
      </w:r>
      <w:proofErr w:type="spellEnd"/>
      <w:r w:rsidR="00C34FAB">
        <w:t xml:space="preserve"> </w:t>
      </w:r>
      <w:proofErr w:type="spellStart"/>
      <w:r w:rsidR="00C34FAB">
        <w:t>penelitian</w:t>
      </w:r>
      <w:proofErr w:type="spellEnd"/>
      <w:r w:rsidR="00C34FAB">
        <w:t xml:space="preserve"> </w:t>
      </w:r>
      <w:proofErr w:type="spellStart"/>
      <w:r w:rsidR="00C34FAB">
        <w:t>perlu</w:t>
      </w:r>
      <w:proofErr w:type="spellEnd"/>
      <w:r w:rsidR="00C34FAB">
        <w:t xml:space="preserve"> di </w:t>
      </w:r>
      <w:proofErr w:type="spellStart"/>
      <w:r w:rsidR="00C34FAB">
        <w:t>rencanakan</w:t>
      </w:r>
      <w:proofErr w:type="spellEnd"/>
      <w:r w:rsidR="00C34FAB">
        <w:t xml:space="preserve"> </w:t>
      </w:r>
      <w:proofErr w:type="spellStart"/>
      <w:r w:rsidR="00C34FAB">
        <w:t>dimulai</w:t>
      </w:r>
      <w:proofErr w:type="spellEnd"/>
      <w:r w:rsidR="00C34FAB">
        <w:t xml:space="preserve"> dan </w:t>
      </w:r>
      <w:proofErr w:type="spellStart"/>
      <w:r w:rsidR="00C34FAB">
        <w:t>selesai</w:t>
      </w:r>
      <w:proofErr w:type="spellEnd"/>
      <w:r w:rsidR="00C34FAB">
        <w:t xml:space="preserve"> dalam </w:t>
      </w:r>
      <w:proofErr w:type="spellStart"/>
      <w:r w:rsidR="00C34FAB">
        <w:t>waktu</w:t>
      </w:r>
      <w:proofErr w:type="spellEnd"/>
      <w:r w:rsidR="00C34FAB">
        <w:t xml:space="preserve"> </w:t>
      </w:r>
      <w:proofErr w:type="spellStart"/>
      <w:r w:rsidR="00C34FAB">
        <w:t>tertentu</w:t>
      </w:r>
      <w:proofErr w:type="spellEnd"/>
      <w:r w:rsidR="00C34FAB">
        <w:t xml:space="preserve">. </w:t>
      </w:r>
      <w:proofErr w:type="spellStart"/>
      <w:r w:rsidR="00C34FAB">
        <w:t>Isikan</w:t>
      </w:r>
      <w:proofErr w:type="spellEnd"/>
      <w:r w:rsidR="00C34FAB">
        <w:t xml:space="preserve"> </w:t>
      </w:r>
      <w:r w:rsidRPr="00986E13">
        <w:rPr>
          <w:lang w:val="id-ID"/>
        </w:rPr>
        <w:t xml:space="preserve">langsung </w:t>
      </w:r>
      <w:r w:rsidR="00C34FAB">
        <w:t xml:space="preserve">pada </w:t>
      </w:r>
      <w:proofErr w:type="spellStart"/>
      <w:r w:rsidR="00C34FAB">
        <w:t>contoh</w:t>
      </w:r>
      <w:proofErr w:type="spellEnd"/>
      <w:r w:rsidR="0048160A" w:rsidRPr="00986E13">
        <w:rPr>
          <w:lang w:val="id-ID"/>
        </w:rPr>
        <w:t xml:space="preserve"> T</w:t>
      </w:r>
      <w:r w:rsidRPr="00986E13">
        <w:rPr>
          <w:lang w:val="id-ID"/>
        </w:rPr>
        <w:t xml:space="preserve">abel </w:t>
      </w:r>
      <w:r w:rsidR="00C34FAB">
        <w:t>2</w:t>
      </w:r>
      <w:r w:rsidRPr="00986E13">
        <w:rPr>
          <w:lang w:val="id-ID"/>
        </w:rPr>
        <w:t xml:space="preserve"> dengan memperbolehkan penambahan baris sesuai banyaknya kegiatan </w:t>
      </w:r>
      <w:r w:rsidR="00C34FAB" w:rsidRPr="00C34FAB">
        <w:rPr>
          <w:lang w:val="id-ID"/>
        </w:rPr>
        <w:t>(Apply Styles Body Text Times New Roman 12 pt)</w:t>
      </w:r>
    </w:p>
    <w:p w14:paraId="1B20822C" w14:textId="016596C8" w:rsidR="00ED61F6" w:rsidRPr="000B040D" w:rsidRDefault="000B040D" w:rsidP="0044405C">
      <w:pPr>
        <w:pStyle w:val="tablehead"/>
        <w:rPr>
          <w:rFonts w:eastAsia="MS Mincho"/>
          <w:noProof w:val="0"/>
          <w:spacing w:val="-1"/>
        </w:rPr>
      </w:pPr>
      <w:r>
        <w:t>Waktu Penelitian</w:t>
      </w:r>
      <w:r w:rsidR="00C34FAB">
        <w:t xml:space="preserve"> </w:t>
      </w:r>
      <w:r w:rsidR="00C34FAB" w:rsidRPr="00C34FAB">
        <w:t>(Apply Styles Body Text Times New Roman 12 pt)</w:t>
      </w:r>
    </w:p>
    <w:tbl>
      <w:tblPr>
        <w:tblW w:w="8798" w:type="dxa"/>
        <w:tblInd w:w="-5" w:type="dxa"/>
        <w:tblLook w:val="04A0" w:firstRow="1" w:lastRow="0" w:firstColumn="1" w:lastColumn="0" w:noHBand="0" w:noVBand="1"/>
      </w:tblPr>
      <w:tblGrid>
        <w:gridCol w:w="479"/>
        <w:gridCol w:w="4191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427"/>
        <w:gridCol w:w="427"/>
        <w:gridCol w:w="427"/>
        <w:gridCol w:w="12"/>
      </w:tblGrid>
      <w:tr w:rsidR="000B040D" w:rsidRPr="00E12AD7" w14:paraId="647699DF" w14:textId="77777777" w:rsidTr="000B040D">
        <w:trPr>
          <w:trHeight w:val="25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7AE06" w14:textId="77777777" w:rsidR="000B040D" w:rsidRPr="00E12AD7" w:rsidRDefault="000B040D" w:rsidP="000B040D">
            <w:pPr>
              <w:pStyle w:val="tablecolhead"/>
            </w:pPr>
            <w:r w:rsidRPr="00E12AD7">
              <w:t>No</w:t>
            </w:r>
          </w:p>
        </w:tc>
        <w:tc>
          <w:tcPr>
            <w:tcW w:w="4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BEB01" w14:textId="77777777" w:rsidR="000B040D" w:rsidRPr="00E12AD7" w:rsidRDefault="000B040D" w:rsidP="000B040D">
            <w:pPr>
              <w:pStyle w:val="tablecolhead"/>
            </w:pPr>
            <w:r w:rsidRPr="00E12AD7">
              <w:t xml:space="preserve">Nama </w:t>
            </w:r>
            <w:proofErr w:type="spellStart"/>
            <w:r w:rsidRPr="00E12AD7">
              <w:t>Kegiatan</w:t>
            </w:r>
            <w:proofErr w:type="spellEnd"/>
          </w:p>
        </w:tc>
        <w:tc>
          <w:tcPr>
            <w:tcW w:w="412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36280" w14:textId="77777777" w:rsidR="000B040D" w:rsidRPr="00E12AD7" w:rsidRDefault="000B040D" w:rsidP="000B040D">
            <w:pPr>
              <w:pStyle w:val="tablecolhead"/>
            </w:pPr>
            <w:proofErr w:type="spellStart"/>
            <w:r>
              <w:t>Bulan</w:t>
            </w:r>
            <w:proofErr w:type="spellEnd"/>
          </w:p>
        </w:tc>
      </w:tr>
      <w:tr w:rsidR="000B040D" w:rsidRPr="00E12AD7" w14:paraId="135D2C82" w14:textId="77777777" w:rsidTr="000B040D">
        <w:trPr>
          <w:gridAfter w:val="1"/>
          <w:wAfter w:w="12" w:type="dxa"/>
          <w:trHeight w:val="2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9E3E4" w14:textId="77777777" w:rsidR="000B040D" w:rsidRPr="00E12AD7" w:rsidRDefault="000B040D" w:rsidP="004123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88089" w14:textId="77777777" w:rsidR="000B040D" w:rsidRPr="00E12AD7" w:rsidRDefault="000B040D" w:rsidP="004123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F862" w14:textId="77777777" w:rsidR="000B040D" w:rsidRPr="00E12AD7" w:rsidRDefault="000B040D" w:rsidP="000B040D">
            <w:pPr>
              <w:pStyle w:val="tablecolsubhead"/>
            </w:pPr>
            <w:r w:rsidRPr="00E12AD7"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0C81B" w14:textId="77777777" w:rsidR="000B040D" w:rsidRPr="00E12AD7" w:rsidRDefault="000B040D" w:rsidP="000B040D">
            <w:pPr>
              <w:pStyle w:val="tablecolsubhead"/>
            </w:pPr>
            <w:r w:rsidRPr="00E12AD7"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97AFD" w14:textId="77777777" w:rsidR="000B040D" w:rsidRPr="00E12AD7" w:rsidRDefault="000B040D" w:rsidP="000B040D">
            <w:pPr>
              <w:pStyle w:val="tablecolsubhead"/>
            </w:pPr>
            <w:r w:rsidRPr="00E12AD7"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02B2E" w14:textId="77777777" w:rsidR="000B040D" w:rsidRPr="00E12AD7" w:rsidRDefault="000B040D" w:rsidP="000B040D">
            <w:pPr>
              <w:pStyle w:val="tablecolsubhead"/>
            </w:pPr>
            <w:r w:rsidRPr="00E12AD7"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5383" w14:textId="77777777" w:rsidR="000B040D" w:rsidRPr="00E12AD7" w:rsidRDefault="000B040D" w:rsidP="000B040D">
            <w:pPr>
              <w:pStyle w:val="tablecolsubhead"/>
            </w:pPr>
            <w:r w:rsidRPr="00E12AD7"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18D39" w14:textId="77777777" w:rsidR="000B040D" w:rsidRPr="00E12AD7" w:rsidRDefault="000B040D" w:rsidP="000B040D">
            <w:pPr>
              <w:pStyle w:val="tablecolsubhead"/>
            </w:pPr>
            <w:r w:rsidRPr="00E12AD7"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AC3C" w14:textId="77777777" w:rsidR="000B040D" w:rsidRPr="00E12AD7" w:rsidRDefault="000B040D" w:rsidP="000B040D">
            <w:pPr>
              <w:pStyle w:val="tablecolsubhead"/>
            </w:pPr>
            <w:r w:rsidRPr="00E12AD7"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33C41" w14:textId="77777777" w:rsidR="000B040D" w:rsidRPr="00E12AD7" w:rsidRDefault="000B040D" w:rsidP="000B040D">
            <w:pPr>
              <w:pStyle w:val="tablecolsubhead"/>
            </w:pPr>
            <w:r w:rsidRPr="00E12AD7"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B8E3C" w14:textId="77777777" w:rsidR="000B040D" w:rsidRPr="00E12AD7" w:rsidRDefault="000B040D" w:rsidP="000B040D">
            <w:pPr>
              <w:pStyle w:val="tablecolsubhead"/>
            </w:pPr>
            <w:r w:rsidRPr="00E12AD7">
              <w:t>9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C811E" w14:textId="77777777" w:rsidR="000B040D" w:rsidRPr="00E12AD7" w:rsidRDefault="000B040D" w:rsidP="000B040D">
            <w:pPr>
              <w:pStyle w:val="tablecolsubhead"/>
            </w:pPr>
            <w:r w:rsidRPr="00E12AD7">
              <w:t>10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3643" w14:textId="77777777" w:rsidR="000B040D" w:rsidRPr="00E12AD7" w:rsidRDefault="000B040D" w:rsidP="000B040D">
            <w:pPr>
              <w:pStyle w:val="tablecolsubhead"/>
            </w:pPr>
            <w:r w:rsidRPr="00E12AD7">
              <w:t>11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8846D" w14:textId="77777777" w:rsidR="000B040D" w:rsidRPr="00E12AD7" w:rsidRDefault="000B040D" w:rsidP="000B040D">
            <w:pPr>
              <w:pStyle w:val="tablecolsubhead"/>
            </w:pPr>
            <w:r w:rsidRPr="00E12AD7">
              <w:t>12</w:t>
            </w:r>
          </w:p>
        </w:tc>
      </w:tr>
      <w:tr w:rsidR="000B040D" w:rsidRPr="00E12AD7" w14:paraId="0B5F76B5" w14:textId="77777777" w:rsidTr="000B040D">
        <w:trPr>
          <w:gridAfter w:val="1"/>
          <w:wAfter w:w="12" w:type="dxa"/>
          <w:trHeight w:val="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121B5" w14:textId="08F8A8EC" w:rsidR="000B040D" w:rsidRPr="000B040D" w:rsidRDefault="000B040D" w:rsidP="000B040D">
            <w:pPr>
              <w:pStyle w:val="tablecopy"/>
            </w:pPr>
            <w:r w:rsidRPr="000B040D">
              <w:t>1</w:t>
            </w:r>
          </w:p>
        </w:tc>
        <w:tc>
          <w:tcPr>
            <w:tcW w:w="4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71C96" w14:textId="1ADD55CF" w:rsidR="000B040D" w:rsidRPr="000B040D" w:rsidRDefault="000B040D" w:rsidP="000B040D">
            <w:pPr>
              <w:pStyle w:val="tablecopy"/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05578" w14:textId="77777777" w:rsidR="000B040D" w:rsidRPr="000B040D" w:rsidRDefault="000B040D" w:rsidP="000B040D">
            <w:pPr>
              <w:pStyle w:val="tablecopy"/>
            </w:pPr>
            <w:r w:rsidRPr="000B040D">
              <w:t> 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BD887" w14:textId="77777777" w:rsidR="000B040D" w:rsidRPr="000B040D" w:rsidRDefault="000B040D" w:rsidP="000B040D">
            <w:pPr>
              <w:pStyle w:val="tablecopy"/>
            </w:pPr>
            <w:r w:rsidRPr="000B040D">
              <w:t> 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E774D" w14:textId="77777777" w:rsidR="000B040D" w:rsidRPr="000B040D" w:rsidRDefault="000B040D" w:rsidP="000B040D">
            <w:pPr>
              <w:pStyle w:val="tablecopy"/>
            </w:pPr>
            <w:r w:rsidRPr="000B040D">
              <w:t> 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3B106" w14:textId="77777777" w:rsidR="000B040D" w:rsidRPr="000B040D" w:rsidRDefault="000B040D" w:rsidP="000B040D">
            <w:pPr>
              <w:pStyle w:val="tablecopy"/>
            </w:pPr>
            <w:r w:rsidRPr="000B040D">
              <w:t> 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AE3CF" w14:textId="77777777" w:rsidR="000B040D" w:rsidRPr="000B040D" w:rsidRDefault="000B040D" w:rsidP="000B040D">
            <w:pPr>
              <w:pStyle w:val="tablecopy"/>
            </w:pPr>
            <w:r w:rsidRPr="000B040D">
              <w:t> 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2519E" w14:textId="77777777" w:rsidR="000B040D" w:rsidRPr="000B040D" w:rsidRDefault="000B040D" w:rsidP="000B040D">
            <w:pPr>
              <w:pStyle w:val="tablecopy"/>
            </w:pPr>
            <w:r w:rsidRPr="000B040D">
              <w:t> 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1F6EF" w14:textId="77777777" w:rsidR="000B040D" w:rsidRPr="000B040D" w:rsidRDefault="000B040D" w:rsidP="000B040D">
            <w:pPr>
              <w:pStyle w:val="tablecopy"/>
            </w:pPr>
            <w:r w:rsidRPr="000B040D">
              <w:t> 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B152C" w14:textId="77777777" w:rsidR="000B040D" w:rsidRPr="000B040D" w:rsidRDefault="000B040D" w:rsidP="000B040D">
            <w:pPr>
              <w:pStyle w:val="tablecopy"/>
            </w:pPr>
            <w:r w:rsidRPr="000B040D">
              <w:t> 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83DFC" w14:textId="77777777" w:rsidR="000B040D" w:rsidRPr="000B040D" w:rsidRDefault="000B040D" w:rsidP="000B040D">
            <w:pPr>
              <w:pStyle w:val="tablecopy"/>
            </w:pPr>
            <w:r w:rsidRPr="000B040D">
              <w:t> 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EAFE9" w14:textId="77777777" w:rsidR="000B040D" w:rsidRPr="000B040D" w:rsidRDefault="000B040D" w:rsidP="000B040D">
            <w:pPr>
              <w:pStyle w:val="tablecopy"/>
            </w:pPr>
            <w:r w:rsidRPr="000B040D">
              <w:t> 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F3C70" w14:textId="77777777" w:rsidR="000B040D" w:rsidRPr="000B040D" w:rsidRDefault="000B040D" w:rsidP="000B040D">
            <w:pPr>
              <w:pStyle w:val="tablecopy"/>
            </w:pPr>
            <w:r w:rsidRPr="000B040D">
              <w:t> 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5067" w14:textId="77777777" w:rsidR="000B040D" w:rsidRPr="000B040D" w:rsidRDefault="000B040D" w:rsidP="000B040D">
            <w:pPr>
              <w:pStyle w:val="tablecopy"/>
            </w:pPr>
            <w:r w:rsidRPr="000B040D">
              <w:t> </w:t>
            </w:r>
          </w:p>
        </w:tc>
      </w:tr>
      <w:tr w:rsidR="000B040D" w:rsidRPr="00E12AD7" w14:paraId="0129E81B" w14:textId="77777777" w:rsidTr="000B040D">
        <w:trPr>
          <w:gridAfter w:val="1"/>
          <w:wAfter w:w="12" w:type="dxa"/>
          <w:trHeight w:val="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9B7D2" w14:textId="6E9AE6B7" w:rsidR="000B040D" w:rsidRPr="000B040D" w:rsidRDefault="000B040D" w:rsidP="000B040D">
            <w:pPr>
              <w:pStyle w:val="tablecopy"/>
            </w:pPr>
            <w:r w:rsidRPr="000B040D">
              <w:t>2</w:t>
            </w:r>
          </w:p>
        </w:tc>
        <w:tc>
          <w:tcPr>
            <w:tcW w:w="4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DEAB9" w14:textId="3831B579" w:rsidR="000B040D" w:rsidRPr="000B040D" w:rsidRDefault="000B040D" w:rsidP="000B040D">
            <w:pPr>
              <w:pStyle w:val="tablecopy"/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2A994" w14:textId="77777777" w:rsidR="000B040D" w:rsidRPr="000B040D" w:rsidRDefault="000B040D" w:rsidP="000B040D">
            <w:pPr>
              <w:pStyle w:val="tablecopy"/>
            </w:pPr>
            <w:r w:rsidRPr="000B040D">
              <w:t> 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05B98" w14:textId="77777777" w:rsidR="000B040D" w:rsidRPr="000B040D" w:rsidRDefault="000B040D" w:rsidP="000B040D">
            <w:pPr>
              <w:pStyle w:val="tablecopy"/>
            </w:pPr>
            <w:r w:rsidRPr="000B040D">
              <w:t> 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6C556" w14:textId="77777777" w:rsidR="000B040D" w:rsidRPr="000B040D" w:rsidRDefault="000B040D" w:rsidP="000B040D">
            <w:pPr>
              <w:pStyle w:val="tablecopy"/>
            </w:pPr>
            <w:r w:rsidRPr="000B040D">
              <w:t> 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5C78" w14:textId="77777777" w:rsidR="000B040D" w:rsidRPr="000B040D" w:rsidRDefault="000B040D" w:rsidP="000B040D">
            <w:pPr>
              <w:pStyle w:val="tablecopy"/>
            </w:pPr>
            <w:r w:rsidRPr="000B040D">
              <w:t> 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1348C" w14:textId="77777777" w:rsidR="000B040D" w:rsidRPr="000B040D" w:rsidRDefault="000B040D" w:rsidP="000B040D">
            <w:pPr>
              <w:pStyle w:val="tablecopy"/>
            </w:pPr>
            <w:r w:rsidRPr="000B040D">
              <w:t> 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9A73D" w14:textId="77777777" w:rsidR="000B040D" w:rsidRPr="000B040D" w:rsidRDefault="000B040D" w:rsidP="000B040D">
            <w:pPr>
              <w:pStyle w:val="tablecopy"/>
            </w:pPr>
            <w:r w:rsidRPr="000B040D">
              <w:t> 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1BAD5" w14:textId="77777777" w:rsidR="000B040D" w:rsidRPr="000B040D" w:rsidRDefault="000B040D" w:rsidP="000B040D">
            <w:pPr>
              <w:pStyle w:val="tablecopy"/>
            </w:pPr>
            <w:r w:rsidRPr="000B040D">
              <w:t> 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957E4" w14:textId="77777777" w:rsidR="000B040D" w:rsidRPr="000B040D" w:rsidRDefault="000B040D" w:rsidP="000B040D">
            <w:pPr>
              <w:pStyle w:val="tablecopy"/>
            </w:pPr>
            <w:r w:rsidRPr="000B040D">
              <w:t> 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DAFD9" w14:textId="77777777" w:rsidR="000B040D" w:rsidRPr="000B040D" w:rsidRDefault="000B040D" w:rsidP="000B040D">
            <w:pPr>
              <w:pStyle w:val="tablecopy"/>
            </w:pPr>
            <w:r w:rsidRPr="000B040D">
              <w:t> 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018F0" w14:textId="77777777" w:rsidR="000B040D" w:rsidRPr="000B040D" w:rsidRDefault="000B040D" w:rsidP="000B040D">
            <w:pPr>
              <w:pStyle w:val="tablecopy"/>
            </w:pPr>
            <w:r w:rsidRPr="000B040D">
              <w:t> 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96176" w14:textId="77777777" w:rsidR="000B040D" w:rsidRPr="000B040D" w:rsidRDefault="000B040D" w:rsidP="000B040D">
            <w:pPr>
              <w:pStyle w:val="tablecopy"/>
            </w:pPr>
            <w:r w:rsidRPr="000B040D">
              <w:t> 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CE780" w14:textId="77777777" w:rsidR="000B040D" w:rsidRPr="000B040D" w:rsidRDefault="000B040D" w:rsidP="000B040D">
            <w:pPr>
              <w:pStyle w:val="tablecopy"/>
            </w:pPr>
            <w:r w:rsidRPr="000B040D">
              <w:t> </w:t>
            </w:r>
          </w:p>
        </w:tc>
      </w:tr>
    </w:tbl>
    <w:p w14:paraId="519301F5" w14:textId="1DCF8CEE" w:rsidR="001D3CF1" w:rsidRPr="00FD1055" w:rsidRDefault="000B040D" w:rsidP="00C34FAB">
      <w:pPr>
        <w:pStyle w:val="Heading4"/>
      </w:pPr>
      <w:r>
        <w:t>Biaya Penelitian</w:t>
      </w:r>
    </w:p>
    <w:p w14:paraId="0FBEFD48" w14:textId="69EBCA90" w:rsidR="00DB7D62" w:rsidRPr="00986E13" w:rsidRDefault="000B040D" w:rsidP="00806915">
      <w:pPr>
        <w:pStyle w:val="BodyText"/>
        <w:rPr>
          <w:lang w:val="id-ID"/>
        </w:rPr>
      </w:pPr>
      <w:r w:rsidRPr="00986E13">
        <w:rPr>
          <w:lang w:val="id-ID"/>
        </w:rPr>
        <w:t>Uraikan biaya penelitian</w:t>
      </w:r>
      <w:r w:rsidR="0048160A" w:rsidRPr="00986E13">
        <w:rPr>
          <w:lang w:val="id-ID"/>
        </w:rPr>
        <w:t xml:space="preserve"> dan penyandang dana, baik dana pribadi atau institusi internal atau Lembaga eksternal lainnya seperti Tabel </w:t>
      </w:r>
      <w:r w:rsidR="00C34FAB">
        <w:t>3</w:t>
      </w:r>
      <w:r w:rsidR="00986E13" w:rsidRPr="00986E13">
        <w:rPr>
          <w:lang w:val="id-ID"/>
        </w:rPr>
        <w:t xml:space="preserve"> dengan memperbolehkan penambahan baris yang sesuai</w:t>
      </w:r>
      <w:r w:rsidR="00ED61F6" w:rsidRPr="00986E13">
        <w:rPr>
          <w:lang w:val="id-ID"/>
        </w:rPr>
        <w:t>.</w:t>
      </w:r>
    </w:p>
    <w:p w14:paraId="0607AE4C" w14:textId="033D3AE4" w:rsidR="0048160A" w:rsidRPr="000B040D" w:rsidRDefault="0048160A" w:rsidP="0044405C">
      <w:pPr>
        <w:pStyle w:val="tablehead"/>
        <w:rPr>
          <w:rFonts w:eastAsia="MS Mincho"/>
          <w:noProof w:val="0"/>
          <w:spacing w:val="-1"/>
        </w:rPr>
      </w:pPr>
      <w:r>
        <w:t>Biaya Penelitian</w:t>
      </w:r>
    </w:p>
    <w:tbl>
      <w:tblPr>
        <w:tblW w:w="8641" w:type="dxa"/>
        <w:tblInd w:w="-5" w:type="dxa"/>
        <w:tblLook w:val="04A0" w:firstRow="1" w:lastRow="0" w:firstColumn="1" w:lastColumn="0" w:noHBand="0" w:noVBand="1"/>
      </w:tblPr>
      <w:tblGrid>
        <w:gridCol w:w="671"/>
        <w:gridCol w:w="3018"/>
        <w:gridCol w:w="1253"/>
        <w:gridCol w:w="1253"/>
        <w:gridCol w:w="1253"/>
        <w:gridCol w:w="1193"/>
      </w:tblGrid>
      <w:tr w:rsidR="002039C1" w:rsidRPr="00E12AD7" w14:paraId="6E017726" w14:textId="77777777" w:rsidTr="00D145AC">
        <w:trPr>
          <w:trHeight w:val="5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5B107" w14:textId="21CB612D" w:rsidR="002039C1" w:rsidRPr="000B040D" w:rsidRDefault="002039C1" w:rsidP="002039C1">
            <w:pPr>
              <w:pStyle w:val="tablecolhead"/>
            </w:pPr>
            <w:r w:rsidRPr="00E12AD7">
              <w:t>No</w:t>
            </w:r>
          </w:p>
        </w:tc>
        <w:tc>
          <w:tcPr>
            <w:tcW w:w="301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2255541" w14:textId="125BBB6A" w:rsidR="002039C1" w:rsidRPr="000B040D" w:rsidRDefault="002039C1" w:rsidP="002039C1">
            <w:pPr>
              <w:pStyle w:val="tablecolhead"/>
            </w:pPr>
            <w:r w:rsidRPr="00E12AD7">
              <w:t xml:space="preserve">Nama </w:t>
            </w:r>
            <w:proofErr w:type="spellStart"/>
            <w:r w:rsidRPr="00E12AD7">
              <w:t>Kegiatan</w:t>
            </w:r>
            <w:proofErr w:type="spellEnd"/>
          </w:p>
        </w:tc>
        <w:tc>
          <w:tcPr>
            <w:tcW w:w="49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D9AEF" w14:textId="77245261" w:rsidR="002039C1" w:rsidRPr="000B040D" w:rsidRDefault="002039C1" w:rsidP="002039C1">
            <w:pPr>
              <w:pStyle w:val="tablecolhead"/>
            </w:pPr>
            <w:proofErr w:type="spellStart"/>
            <w:r>
              <w:t>Anggaran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</w:p>
        </w:tc>
      </w:tr>
      <w:tr w:rsidR="002039C1" w:rsidRPr="00E12AD7" w14:paraId="2B76E08F" w14:textId="77777777" w:rsidTr="00D145AC">
        <w:trPr>
          <w:trHeight w:val="5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B2E99" w14:textId="77777777" w:rsidR="002039C1" w:rsidRPr="000B040D" w:rsidRDefault="002039C1" w:rsidP="002039C1">
            <w:pPr>
              <w:pStyle w:val="tablecopy"/>
            </w:pPr>
          </w:p>
        </w:tc>
        <w:tc>
          <w:tcPr>
            <w:tcW w:w="30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79997" w14:textId="77777777" w:rsidR="002039C1" w:rsidRPr="000B040D" w:rsidRDefault="002039C1" w:rsidP="002039C1">
            <w:pPr>
              <w:pStyle w:val="tablecopy"/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C3948" w14:textId="7B7921C1" w:rsidR="002039C1" w:rsidRPr="000B040D" w:rsidRDefault="002039C1" w:rsidP="002039C1">
            <w:pPr>
              <w:pStyle w:val="tablecolsubhead"/>
            </w:pPr>
            <w:proofErr w:type="spellStart"/>
            <w:r>
              <w:t>Mandiri</w:t>
            </w:r>
            <w:proofErr w:type="spellEnd"/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E49B6" w14:textId="7110EE09" w:rsidR="002039C1" w:rsidRPr="000B040D" w:rsidRDefault="002039C1" w:rsidP="002039C1">
            <w:pPr>
              <w:pStyle w:val="tablecolsubhead"/>
            </w:pPr>
            <w:proofErr w:type="spellStart"/>
            <w:r>
              <w:t>Institusi</w:t>
            </w:r>
            <w:proofErr w:type="spellEnd"/>
            <w:r>
              <w:t xml:space="preserve"> 1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E9AB1" w14:textId="3188B21A" w:rsidR="002039C1" w:rsidRPr="000B040D" w:rsidRDefault="002039C1" w:rsidP="002039C1">
            <w:pPr>
              <w:pStyle w:val="tablecolsubhead"/>
            </w:pPr>
            <w:proofErr w:type="spellStart"/>
            <w:r>
              <w:t>Institusi</w:t>
            </w:r>
            <w:proofErr w:type="spellEnd"/>
            <w:r>
              <w:t xml:space="preserve"> 2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14E64" w14:textId="64255966" w:rsidR="002039C1" w:rsidRPr="000B040D" w:rsidRDefault="002039C1" w:rsidP="002039C1">
            <w:pPr>
              <w:pStyle w:val="tablecolsubhead"/>
            </w:pPr>
            <w:r>
              <w:t xml:space="preserve">Jumlah </w:t>
            </w:r>
            <w:proofErr w:type="spellStart"/>
            <w:r>
              <w:t>Rp</w:t>
            </w:r>
            <w:proofErr w:type="spellEnd"/>
          </w:p>
        </w:tc>
      </w:tr>
      <w:tr w:rsidR="002039C1" w:rsidRPr="00E12AD7" w14:paraId="4C9270C9" w14:textId="77777777" w:rsidTr="002039C1">
        <w:trPr>
          <w:trHeight w:val="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6E7CA" w14:textId="77777777" w:rsidR="002039C1" w:rsidRPr="000B040D" w:rsidRDefault="002039C1" w:rsidP="002039C1">
            <w:pPr>
              <w:pStyle w:val="tablecopy"/>
            </w:pPr>
            <w:r w:rsidRPr="000B040D">
              <w:t>1</w:t>
            </w:r>
          </w:p>
        </w:tc>
        <w:tc>
          <w:tcPr>
            <w:tcW w:w="3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6E92D" w14:textId="77777777" w:rsidR="002039C1" w:rsidRPr="000B040D" w:rsidRDefault="002039C1" w:rsidP="002039C1">
            <w:pPr>
              <w:pStyle w:val="tablecopy"/>
            </w:pPr>
            <w:r w:rsidRPr="000B040D">
              <w:t>Bahan habis pakai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C576A" w14:textId="77777777" w:rsidR="002039C1" w:rsidRPr="000B040D" w:rsidRDefault="002039C1" w:rsidP="002039C1">
            <w:pPr>
              <w:pStyle w:val="tablecopy"/>
            </w:pPr>
            <w:r w:rsidRPr="000B040D">
              <w:t> 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23EEC" w14:textId="77777777" w:rsidR="002039C1" w:rsidRPr="000B040D" w:rsidRDefault="002039C1" w:rsidP="002039C1">
            <w:pPr>
              <w:pStyle w:val="tablecopy"/>
            </w:pPr>
            <w:r w:rsidRPr="000B040D">
              <w:t> 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4AD2A" w14:textId="77777777" w:rsidR="002039C1" w:rsidRPr="000B040D" w:rsidRDefault="002039C1" w:rsidP="002039C1">
            <w:pPr>
              <w:pStyle w:val="tablecopy"/>
            </w:pPr>
            <w:r w:rsidRPr="000B040D">
              <w:t> 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3FE66" w14:textId="77777777" w:rsidR="002039C1" w:rsidRPr="000B040D" w:rsidRDefault="002039C1" w:rsidP="002039C1">
            <w:pPr>
              <w:pStyle w:val="tablecopy"/>
            </w:pPr>
            <w:r w:rsidRPr="000B040D">
              <w:t> </w:t>
            </w:r>
          </w:p>
        </w:tc>
      </w:tr>
      <w:tr w:rsidR="002039C1" w:rsidRPr="00E12AD7" w14:paraId="41F1B2FD" w14:textId="77777777" w:rsidTr="002039C1">
        <w:trPr>
          <w:trHeight w:val="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DA244" w14:textId="77777777" w:rsidR="002039C1" w:rsidRPr="000B040D" w:rsidRDefault="002039C1" w:rsidP="002039C1">
            <w:pPr>
              <w:pStyle w:val="tablecopy"/>
            </w:pPr>
            <w:r w:rsidRPr="000B040D">
              <w:t>2</w:t>
            </w:r>
          </w:p>
        </w:tc>
        <w:tc>
          <w:tcPr>
            <w:tcW w:w="3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6DCFA" w14:textId="1CDBB7E9" w:rsidR="002039C1" w:rsidRPr="000B040D" w:rsidRDefault="00986E13" w:rsidP="002039C1">
            <w:pPr>
              <w:pStyle w:val="tablecopy"/>
            </w:pPr>
            <w:r>
              <w:t>Laboratorium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8273B" w14:textId="77777777" w:rsidR="002039C1" w:rsidRPr="000B040D" w:rsidRDefault="002039C1" w:rsidP="002039C1">
            <w:pPr>
              <w:pStyle w:val="tablecopy"/>
            </w:pPr>
            <w:r w:rsidRPr="000B040D">
              <w:t> 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5D60E" w14:textId="77777777" w:rsidR="002039C1" w:rsidRPr="000B040D" w:rsidRDefault="002039C1" w:rsidP="002039C1">
            <w:pPr>
              <w:pStyle w:val="tablecopy"/>
            </w:pPr>
            <w:r w:rsidRPr="000B040D">
              <w:t> 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1A5D7" w14:textId="77777777" w:rsidR="002039C1" w:rsidRPr="000B040D" w:rsidRDefault="002039C1" w:rsidP="002039C1">
            <w:pPr>
              <w:pStyle w:val="tablecopy"/>
            </w:pPr>
            <w:r w:rsidRPr="000B040D">
              <w:t> 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3D8E9" w14:textId="77777777" w:rsidR="002039C1" w:rsidRPr="000B040D" w:rsidRDefault="002039C1" w:rsidP="002039C1">
            <w:pPr>
              <w:pStyle w:val="tablecopy"/>
            </w:pPr>
            <w:r w:rsidRPr="000B040D">
              <w:t> </w:t>
            </w:r>
          </w:p>
        </w:tc>
      </w:tr>
      <w:tr w:rsidR="002039C1" w:rsidRPr="00E12AD7" w14:paraId="286CD783" w14:textId="77777777" w:rsidTr="002039C1">
        <w:trPr>
          <w:trHeight w:val="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C679A" w14:textId="0B2C12C0" w:rsidR="002039C1" w:rsidRPr="000B040D" w:rsidRDefault="00986E13" w:rsidP="002039C1">
            <w:pPr>
              <w:pStyle w:val="tablecopy"/>
            </w:pPr>
            <w:r>
              <w:t>3</w:t>
            </w:r>
          </w:p>
        </w:tc>
        <w:tc>
          <w:tcPr>
            <w:tcW w:w="3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F7B08" w14:textId="17504F4B" w:rsidR="002039C1" w:rsidRPr="000B040D" w:rsidRDefault="00986E13" w:rsidP="002039C1">
            <w:pPr>
              <w:pStyle w:val="tablecopy"/>
            </w:pPr>
            <w:r>
              <w:t>Luaran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F8D96" w14:textId="77777777" w:rsidR="002039C1" w:rsidRPr="000B040D" w:rsidRDefault="002039C1" w:rsidP="002039C1">
            <w:pPr>
              <w:pStyle w:val="tablecopy"/>
            </w:pPr>
            <w:r w:rsidRPr="000B040D">
              <w:t> 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7AFBA" w14:textId="77777777" w:rsidR="002039C1" w:rsidRPr="000B040D" w:rsidRDefault="002039C1" w:rsidP="002039C1">
            <w:pPr>
              <w:pStyle w:val="tablecopy"/>
            </w:pPr>
            <w:r w:rsidRPr="000B040D">
              <w:t> 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D2C58" w14:textId="77777777" w:rsidR="002039C1" w:rsidRPr="000B040D" w:rsidRDefault="002039C1" w:rsidP="002039C1">
            <w:pPr>
              <w:pStyle w:val="tablecopy"/>
            </w:pPr>
            <w:r w:rsidRPr="000B040D">
              <w:t> 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AE12B" w14:textId="77777777" w:rsidR="002039C1" w:rsidRPr="000B040D" w:rsidRDefault="002039C1" w:rsidP="002039C1">
            <w:pPr>
              <w:pStyle w:val="tablecopy"/>
            </w:pPr>
            <w:r w:rsidRPr="000B040D">
              <w:t> </w:t>
            </w:r>
          </w:p>
        </w:tc>
      </w:tr>
    </w:tbl>
    <w:p w14:paraId="60A8637D" w14:textId="47385E9D" w:rsidR="00324E3B" w:rsidRDefault="00C34FAB" w:rsidP="00324E3B">
      <w:pPr>
        <w:pStyle w:val="Heading5"/>
        <w:rPr>
          <w:rFonts w:eastAsia="MS Mincho"/>
        </w:rPr>
      </w:pPr>
      <w:r>
        <w:rPr>
          <w:rFonts w:eastAsia="MS Mincho"/>
        </w:rPr>
        <w:t>Daftar Pustaka</w:t>
      </w:r>
    </w:p>
    <w:p w14:paraId="0FD8AE09" w14:textId="1CF15C50" w:rsidR="00ED61F6" w:rsidRDefault="00986E13" w:rsidP="00806915">
      <w:pPr>
        <w:pStyle w:val="BodyText"/>
      </w:pPr>
      <w:r w:rsidRPr="00A16E67">
        <w:rPr>
          <w:lang w:val="id-ID"/>
        </w:rPr>
        <w:t xml:space="preserve">Kutipan menggunakan nomor secara berurutan dalam tanda kurung </w:t>
      </w:r>
      <w:r w:rsidRPr="00A16E67">
        <w:rPr>
          <w:lang w:val="id-ID"/>
        </w:rPr>
        <w:fldChar w:fldCharType="begin" w:fldLock="1"/>
      </w:r>
      <w:r w:rsidR="00F524B6">
        <w:rPr>
          <w:lang w:val="id-ID"/>
        </w:rPr>
        <w:instrText>ADDIN CSL_CITATION {"citationItems":[{"id":"ITEM-1","itemData":{"ISBN":"1728191890","author":[{"dropping-particle":"","family":"Paikun, S Rico, R Debby, S Cece, L Herlina","given":"Paikun","non-dropping-particle":"","parse-names":false,"suffix":""}],"container-title":"2020 6th International Conference on Computing Engineering and Design (ICCED)","id":"ITEM-1","issued":{"date-parts":[["2020"]]},"page":"1-6","publisher":"IEEE","title":"Pure Experiments Creating New Types of Asphalt Using Oil Waste, Resin Stones and Plant Branchs","type":"paper-conference"},"uris":["http://www.mendeley.com/documents/?uuid=92bb553e-3d8c-4f60-ace7-16c4fac880d9"]}],"mendeley":{"formattedCitation":"[5]","plainTextFormattedCitation":"[5]","previouslyFormattedCitation":"[4]"},"properties":{"noteIndex":0},"schema":"https://github.com/citation-style-language/schema/raw/master/csl-citation.json"}</w:instrText>
      </w:r>
      <w:r w:rsidRPr="00A16E67">
        <w:rPr>
          <w:lang w:val="id-ID"/>
        </w:rPr>
        <w:fldChar w:fldCharType="separate"/>
      </w:r>
      <w:r w:rsidR="00F524B6" w:rsidRPr="00F524B6">
        <w:rPr>
          <w:noProof/>
          <w:lang w:val="id-ID"/>
        </w:rPr>
        <w:t>[5]</w:t>
      </w:r>
      <w:r w:rsidRPr="00A16E67">
        <w:rPr>
          <w:lang w:val="id-ID"/>
        </w:rPr>
        <w:fldChar w:fldCharType="end"/>
      </w:r>
      <w:r w:rsidRPr="00A16E67">
        <w:rPr>
          <w:lang w:val="id-ID"/>
        </w:rPr>
        <w:t xml:space="preserve"> standar IEEE. Disarankan agar kutipan menggunakan </w:t>
      </w:r>
      <w:r w:rsidR="00A16E67" w:rsidRPr="00A16E67">
        <w:rPr>
          <w:lang w:val="id-ID"/>
        </w:rPr>
        <w:t>Mendeley</w:t>
      </w:r>
      <w:r w:rsidR="00A16E67">
        <w:t>.</w:t>
      </w:r>
    </w:p>
    <w:p w14:paraId="5A5AC097" w14:textId="5410BA55" w:rsidR="00F524B6" w:rsidRPr="00F524B6" w:rsidRDefault="00A16E67" w:rsidP="00F524B6">
      <w:pPr>
        <w:widowControl w:val="0"/>
        <w:autoSpaceDE w:val="0"/>
        <w:autoSpaceDN w:val="0"/>
        <w:adjustRightInd w:val="0"/>
        <w:spacing w:after="120" w:line="240" w:lineRule="exact"/>
        <w:ind w:left="640" w:hanging="640"/>
        <w:rPr>
          <w:rFonts w:ascii="Arial Narrow" w:hAnsi="Arial Narrow"/>
          <w:noProof/>
          <w:sz w:val="20"/>
          <w:szCs w:val="24"/>
        </w:rPr>
      </w:pPr>
      <w:r>
        <w:rPr>
          <w:noProof/>
          <w:szCs w:val="16"/>
        </w:rPr>
        <w:fldChar w:fldCharType="begin" w:fldLock="1"/>
      </w:r>
      <w:r>
        <w:instrText xml:space="preserve">ADDIN Mendeley Bibliography CSL_BIBLIOGRAPHY </w:instrText>
      </w:r>
      <w:r>
        <w:rPr>
          <w:noProof/>
          <w:szCs w:val="16"/>
        </w:rPr>
        <w:fldChar w:fldCharType="separate"/>
      </w:r>
      <w:r w:rsidR="00F524B6" w:rsidRPr="00F524B6">
        <w:rPr>
          <w:rFonts w:ascii="Arial Narrow" w:hAnsi="Arial Narrow"/>
          <w:noProof/>
          <w:sz w:val="20"/>
          <w:szCs w:val="24"/>
        </w:rPr>
        <w:t>[1]</w:t>
      </w:r>
      <w:r w:rsidR="00F524B6" w:rsidRPr="00F524B6">
        <w:rPr>
          <w:rFonts w:ascii="Arial Narrow" w:hAnsi="Arial Narrow"/>
          <w:noProof/>
          <w:sz w:val="20"/>
          <w:szCs w:val="24"/>
        </w:rPr>
        <w:tab/>
        <w:t xml:space="preserve">E. K. Khotimah, </w:t>
      </w:r>
      <w:r w:rsidR="00F524B6" w:rsidRPr="00F524B6">
        <w:rPr>
          <w:rFonts w:ascii="Arial Narrow" w:hAnsi="Arial Narrow"/>
          <w:i/>
          <w:iCs/>
          <w:noProof/>
          <w:sz w:val="20"/>
          <w:szCs w:val="24"/>
        </w:rPr>
        <w:t>PRODUKTIF MENYUSUN KARYA TULIS ILMIAH</w:t>
      </w:r>
      <w:r w:rsidR="00F524B6" w:rsidRPr="00F524B6">
        <w:rPr>
          <w:rFonts w:ascii="Arial Narrow" w:hAnsi="Arial Narrow"/>
          <w:noProof/>
          <w:sz w:val="20"/>
          <w:szCs w:val="24"/>
        </w:rPr>
        <w:t>. Penerbit P4I, 2024.</w:t>
      </w:r>
    </w:p>
    <w:p w14:paraId="669B45B5" w14:textId="77777777" w:rsidR="00F524B6" w:rsidRPr="00F524B6" w:rsidRDefault="00F524B6" w:rsidP="00F524B6">
      <w:pPr>
        <w:widowControl w:val="0"/>
        <w:autoSpaceDE w:val="0"/>
        <w:autoSpaceDN w:val="0"/>
        <w:adjustRightInd w:val="0"/>
        <w:spacing w:after="120" w:line="240" w:lineRule="exact"/>
        <w:ind w:left="640" w:hanging="640"/>
        <w:rPr>
          <w:rFonts w:ascii="Arial Narrow" w:hAnsi="Arial Narrow"/>
          <w:noProof/>
          <w:sz w:val="20"/>
          <w:szCs w:val="24"/>
        </w:rPr>
      </w:pPr>
      <w:r w:rsidRPr="00F524B6">
        <w:rPr>
          <w:rFonts w:ascii="Arial Narrow" w:hAnsi="Arial Narrow"/>
          <w:noProof/>
          <w:sz w:val="20"/>
          <w:szCs w:val="24"/>
        </w:rPr>
        <w:t>[2]</w:t>
      </w:r>
      <w:r w:rsidRPr="00F524B6">
        <w:rPr>
          <w:rFonts w:ascii="Arial Narrow" w:hAnsi="Arial Narrow"/>
          <w:noProof/>
          <w:sz w:val="20"/>
          <w:szCs w:val="24"/>
        </w:rPr>
        <w:tab/>
        <w:t xml:space="preserve">A. Aditya, S. Kom, M. Kom, Y. A. Kanthi, and S. Aminah, </w:t>
      </w:r>
      <w:r w:rsidRPr="00F524B6">
        <w:rPr>
          <w:rFonts w:ascii="Arial Narrow" w:hAnsi="Arial Narrow"/>
          <w:i/>
          <w:iCs/>
          <w:noProof/>
          <w:sz w:val="20"/>
          <w:szCs w:val="24"/>
        </w:rPr>
        <w:t>Metodologi Penelitian Ilmiah Dalam Disiplin Ilmu Sistem Informasi</w:t>
      </w:r>
      <w:r w:rsidRPr="00F524B6">
        <w:rPr>
          <w:rFonts w:ascii="Arial Narrow" w:hAnsi="Arial Narrow"/>
          <w:noProof/>
          <w:sz w:val="20"/>
          <w:szCs w:val="24"/>
        </w:rPr>
        <w:t>. Penerbit Andi, 2022.</w:t>
      </w:r>
    </w:p>
    <w:p w14:paraId="6DCE1D53" w14:textId="77777777" w:rsidR="00F524B6" w:rsidRPr="00F524B6" w:rsidRDefault="00F524B6" w:rsidP="00F524B6">
      <w:pPr>
        <w:widowControl w:val="0"/>
        <w:autoSpaceDE w:val="0"/>
        <w:autoSpaceDN w:val="0"/>
        <w:adjustRightInd w:val="0"/>
        <w:spacing w:after="120" w:line="240" w:lineRule="exact"/>
        <w:ind w:left="640" w:hanging="640"/>
        <w:rPr>
          <w:rFonts w:ascii="Arial Narrow" w:hAnsi="Arial Narrow"/>
          <w:noProof/>
          <w:sz w:val="20"/>
          <w:szCs w:val="24"/>
        </w:rPr>
      </w:pPr>
      <w:r w:rsidRPr="00F524B6">
        <w:rPr>
          <w:rFonts w:ascii="Arial Narrow" w:hAnsi="Arial Narrow"/>
          <w:noProof/>
          <w:sz w:val="20"/>
          <w:szCs w:val="24"/>
        </w:rPr>
        <w:t>[3]</w:t>
      </w:r>
      <w:r w:rsidRPr="00F524B6">
        <w:rPr>
          <w:rFonts w:ascii="Arial Narrow" w:hAnsi="Arial Narrow"/>
          <w:noProof/>
          <w:sz w:val="20"/>
          <w:szCs w:val="24"/>
        </w:rPr>
        <w:tab/>
        <w:t xml:space="preserve">A. D. Astono, </w:t>
      </w:r>
      <w:r w:rsidRPr="00F524B6">
        <w:rPr>
          <w:rFonts w:ascii="Arial Narrow" w:hAnsi="Arial Narrow"/>
          <w:i/>
          <w:iCs/>
          <w:noProof/>
          <w:sz w:val="20"/>
          <w:szCs w:val="24"/>
        </w:rPr>
        <w:t>METODOLOGI PENELITIAN Metode Penelitian Manajemen Pendekatan Kuantitatif dan Kualitatif Buku Ajar Perkuliahan</w:t>
      </w:r>
      <w:r w:rsidRPr="00F524B6">
        <w:rPr>
          <w:rFonts w:ascii="Arial Narrow" w:hAnsi="Arial Narrow"/>
          <w:noProof/>
          <w:sz w:val="20"/>
          <w:szCs w:val="24"/>
        </w:rPr>
        <w:t>. Cahya Ghani Recovery, 2021.</w:t>
      </w:r>
    </w:p>
    <w:p w14:paraId="1747DA90" w14:textId="77777777" w:rsidR="00F524B6" w:rsidRPr="00F524B6" w:rsidRDefault="00F524B6" w:rsidP="00F524B6">
      <w:pPr>
        <w:widowControl w:val="0"/>
        <w:autoSpaceDE w:val="0"/>
        <w:autoSpaceDN w:val="0"/>
        <w:adjustRightInd w:val="0"/>
        <w:spacing w:after="120" w:line="240" w:lineRule="exact"/>
        <w:ind w:left="640" w:hanging="640"/>
        <w:rPr>
          <w:rFonts w:ascii="Arial Narrow" w:hAnsi="Arial Narrow"/>
          <w:noProof/>
          <w:sz w:val="20"/>
          <w:szCs w:val="24"/>
        </w:rPr>
      </w:pPr>
      <w:r w:rsidRPr="00F524B6">
        <w:rPr>
          <w:rFonts w:ascii="Arial Narrow" w:hAnsi="Arial Narrow"/>
          <w:noProof/>
          <w:sz w:val="20"/>
          <w:szCs w:val="24"/>
        </w:rPr>
        <w:t>[4]</w:t>
      </w:r>
      <w:r w:rsidRPr="00F524B6">
        <w:rPr>
          <w:rFonts w:ascii="Arial Narrow" w:hAnsi="Arial Narrow"/>
          <w:noProof/>
          <w:sz w:val="20"/>
          <w:szCs w:val="24"/>
        </w:rPr>
        <w:tab/>
        <w:t xml:space="preserve">P. Paikun, C. Fatimah, N. S. Nugroho, and D. Kusmana, “LABOR PRODUCTIVITY RATING MODEL FOR LIGHT BRICK WALL INSTALLATION IN RESIDENTIAL PROJECTS,” </w:t>
      </w:r>
      <w:r w:rsidRPr="00F524B6">
        <w:rPr>
          <w:rFonts w:ascii="Arial Narrow" w:hAnsi="Arial Narrow"/>
          <w:i/>
          <w:iCs/>
          <w:noProof/>
          <w:sz w:val="20"/>
          <w:szCs w:val="24"/>
        </w:rPr>
        <w:t>ASTONJADRO: CEAESJ</w:t>
      </w:r>
      <w:r w:rsidRPr="00F524B6">
        <w:rPr>
          <w:rFonts w:ascii="Arial Narrow" w:hAnsi="Arial Narrow"/>
          <w:noProof/>
          <w:sz w:val="20"/>
          <w:szCs w:val="24"/>
        </w:rPr>
        <w:t>, vol. 10, no. 2, pp. 260–270, 2021.</w:t>
      </w:r>
    </w:p>
    <w:p w14:paraId="3A987EE2" w14:textId="77777777" w:rsidR="00F524B6" w:rsidRPr="00F524B6" w:rsidRDefault="00F524B6" w:rsidP="00F524B6">
      <w:pPr>
        <w:widowControl w:val="0"/>
        <w:autoSpaceDE w:val="0"/>
        <w:autoSpaceDN w:val="0"/>
        <w:adjustRightInd w:val="0"/>
        <w:spacing w:after="120" w:line="240" w:lineRule="exact"/>
        <w:ind w:left="640" w:hanging="640"/>
        <w:rPr>
          <w:rFonts w:ascii="Arial Narrow" w:hAnsi="Arial Narrow"/>
          <w:noProof/>
          <w:sz w:val="20"/>
        </w:rPr>
      </w:pPr>
      <w:r w:rsidRPr="00F524B6">
        <w:rPr>
          <w:rFonts w:ascii="Arial Narrow" w:hAnsi="Arial Narrow"/>
          <w:noProof/>
          <w:sz w:val="20"/>
          <w:szCs w:val="24"/>
        </w:rPr>
        <w:t>[5]</w:t>
      </w:r>
      <w:r w:rsidRPr="00F524B6">
        <w:rPr>
          <w:rFonts w:ascii="Arial Narrow" w:hAnsi="Arial Narrow"/>
          <w:noProof/>
          <w:sz w:val="20"/>
          <w:szCs w:val="24"/>
        </w:rPr>
        <w:tab/>
        <w:t xml:space="preserve">P. Paikun, S Rico, R Debby, S Cece, L Herlina, “Pure Experiments Creating New Types of Asphalt Using Oil Waste, Resin Stones and Plant Branchs,” in </w:t>
      </w:r>
      <w:r w:rsidRPr="00F524B6">
        <w:rPr>
          <w:rFonts w:ascii="Arial Narrow" w:hAnsi="Arial Narrow"/>
          <w:i/>
          <w:iCs/>
          <w:noProof/>
          <w:sz w:val="20"/>
          <w:szCs w:val="24"/>
        </w:rPr>
        <w:t>2020 6th International Conference on Computing Engineering and Design (ICCED)</w:t>
      </w:r>
      <w:r w:rsidRPr="00F524B6">
        <w:rPr>
          <w:rFonts w:ascii="Arial Narrow" w:hAnsi="Arial Narrow"/>
          <w:noProof/>
          <w:sz w:val="20"/>
          <w:szCs w:val="24"/>
        </w:rPr>
        <w:t>, IEEE, 2020, pp. 1–6.</w:t>
      </w:r>
    </w:p>
    <w:p w14:paraId="6A0D60D6" w14:textId="747A4715" w:rsidR="00A16E67" w:rsidRPr="00A16E67" w:rsidRDefault="00A16E67" w:rsidP="00806915">
      <w:pPr>
        <w:pStyle w:val="BodyText"/>
      </w:pPr>
      <w:r>
        <w:fldChar w:fldCharType="end"/>
      </w:r>
    </w:p>
    <w:sectPr w:rsidR="00A16E67" w:rsidRPr="00A16E67" w:rsidSect="002E7447">
      <w:headerReference w:type="even" r:id="rId11"/>
      <w:footerReference w:type="even" r:id="rId12"/>
      <w:footerReference w:type="default" r:id="rId13"/>
      <w:footerReference w:type="first" r:id="rId14"/>
      <w:pgSz w:w="11907" w:h="16840" w:code="9"/>
      <w:pgMar w:top="1276" w:right="1418" w:bottom="1418" w:left="1701" w:header="737" w:footer="39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F8E20" w14:textId="77777777" w:rsidR="00FB5D35" w:rsidRDefault="00FB5D35" w:rsidP="001D3718">
      <w:pPr>
        <w:spacing w:after="0" w:line="240" w:lineRule="auto"/>
      </w:pPr>
      <w:r>
        <w:separator/>
      </w:r>
    </w:p>
  </w:endnote>
  <w:endnote w:type="continuationSeparator" w:id="0">
    <w:p w14:paraId="0A7DC0E6" w14:textId="77777777" w:rsidR="00FB5D35" w:rsidRDefault="00FB5D35" w:rsidP="001D3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Junicode">
    <w:altName w:val="Times New Roman"/>
    <w:charset w:val="00"/>
    <w:family w:val="auto"/>
    <w:pitch w:val="variable"/>
    <w:sig w:usb0="00000001" w:usb1="5000E4FF" w:usb2="00008004" w:usb3="00000000" w:csb0="8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dobe Garamond Pro">
    <w:altName w:val="Garamond"/>
    <w:panose1 w:val="020205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entaur">
    <w:charset w:val="00"/>
    <w:family w:val="roman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8A36B" w14:textId="588B79FD" w:rsidR="00DB03CE" w:rsidRPr="004178F0" w:rsidRDefault="00DB03CE" w:rsidP="002317D0">
    <w:pPr>
      <w:pStyle w:val="Footer"/>
      <w:tabs>
        <w:tab w:val="clear" w:pos="4680"/>
        <w:tab w:val="center" w:pos="4395"/>
      </w:tabs>
      <w:rPr>
        <w:rFonts w:ascii="Centaur" w:hAnsi="Centaur"/>
        <w:i/>
        <w:noProof/>
        <w:color w:val="C00000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8CD7D" w14:textId="7F4FBD85" w:rsidR="00DB03CE" w:rsidRPr="00D55AC4" w:rsidRDefault="00DB03CE" w:rsidP="002317D0">
    <w:pPr>
      <w:pStyle w:val="Footer"/>
      <w:tabs>
        <w:tab w:val="clear" w:pos="4680"/>
        <w:tab w:val="center" w:pos="4395"/>
      </w:tabs>
      <w:rPr>
        <w:rFonts w:ascii="Centaur" w:hAnsi="Centaur"/>
        <w:i/>
        <w:noProof/>
        <w:color w:val="000000"/>
        <w:sz w:val="18"/>
        <w:szCs w:val="18"/>
      </w:rPr>
    </w:pPr>
  </w:p>
  <w:p w14:paraId="0CD03451" w14:textId="77777777" w:rsidR="00DB03CE" w:rsidRPr="004178F0" w:rsidRDefault="00DB03CE" w:rsidP="004178F0">
    <w:pPr>
      <w:pStyle w:val="Footer"/>
      <w:tabs>
        <w:tab w:val="clear" w:pos="4680"/>
        <w:tab w:val="center" w:pos="4395"/>
      </w:tabs>
      <w:rPr>
        <w:rFonts w:ascii="Centaur" w:hAnsi="Centaur"/>
        <w:i/>
        <w:noProof/>
        <w:color w:val="C0000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5B5E5" w14:textId="412717C2" w:rsidR="00DB03CE" w:rsidRPr="00033E8E" w:rsidRDefault="002317D0" w:rsidP="00721937">
    <w:pPr>
      <w:pStyle w:val="Footer"/>
      <w:tabs>
        <w:tab w:val="clear" w:pos="9360"/>
        <w:tab w:val="left" w:pos="567"/>
        <w:tab w:val="right" w:pos="8788"/>
      </w:tabs>
      <w:ind w:firstLine="426"/>
      <w:rPr>
        <w:sz w:val="20"/>
        <w:szCs w:val="20"/>
      </w:rPr>
    </w:pPr>
    <w:r w:rsidRPr="00033E8E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604F5" w14:textId="77777777" w:rsidR="00FB5D35" w:rsidRDefault="00FB5D35" w:rsidP="001D3718">
      <w:pPr>
        <w:spacing w:after="0" w:line="240" w:lineRule="auto"/>
      </w:pPr>
      <w:r>
        <w:separator/>
      </w:r>
    </w:p>
  </w:footnote>
  <w:footnote w:type="continuationSeparator" w:id="0">
    <w:p w14:paraId="74CF63B6" w14:textId="77777777" w:rsidR="00FB5D35" w:rsidRDefault="00FB5D35" w:rsidP="001D3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40E92" w14:textId="79D3B78C" w:rsidR="00DB03CE" w:rsidRPr="00F33154" w:rsidRDefault="00DB03CE" w:rsidP="001513A4">
    <w:pPr>
      <w:pStyle w:val="Header"/>
      <w:rPr>
        <w:rFonts w:ascii="Cambria" w:hAnsi="Cambria"/>
        <w:lang w:val="id-ID"/>
      </w:rPr>
    </w:pPr>
  </w:p>
  <w:p w14:paraId="77FFA737" w14:textId="77777777" w:rsidR="00DB03CE" w:rsidRPr="001513A4" w:rsidRDefault="00DB03CE" w:rsidP="001513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C2505"/>
    <w:multiLevelType w:val="hybridMultilevel"/>
    <w:tmpl w:val="6C5A38A6"/>
    <w:lvl w:ilvl="0" w:tplc="8FDA0FE2">
      <w:start w:val="1"/>
      <w:numFmt w:val="upperLetter"/>
      <w:pStyle w:val="NameJifo"/>
      <w:lvlText w:val="%1."/>
      <w:lvlJc w:val="left"/>
      <w:pPr>
        <w:ind w:left="612" w:hanging="360"/>
      </w:pPr>
    </w:lvl>
    <w:lvl w:ilvl="1" w:tplc="38090019" w:tentative="1">
      <w:start w:val="1"/>
      <w:numFmt w:val="lowerLetter"/>
      <w:lvlText w:val="%2."/>
      <w:lvlJc w:val="left"/>
      <w:pPr>
        <w:ind w:left="1332" w:hanging="360"/>
      </w:pPr>
    </w:lvl>
    <w:lvl w:ilvl="2" w:tplc="3809001B" w:tentative="1">
      <w:start w:val="1"/>
      <w:numFmt w:val="lowerRoman"/>
      <w:lvlText w:val="%3."/>
      <w:lvlJc w:val="right"/>
      <w:pPr>
        <w:ind w:left="2052" w:hanging="180"/>
      </w:pPr>
    </w:lvl>
    <w:lvl w:ilvl="3" w:tplc="3809000F" w:tentative="1">
      <w:start w:val="1"/>
      <w:numFmt w:val="decimal"/>
      <w:lvlText w:val="%4."/>
      <w:lvlJc w:val="left"/>
      <w:pPr>
        <w:ind w:left="2772" w:hanging="360"/>
      </w:pPr>
    </w:lvl>
    <w:lvl w:ilvl="4" w:tplc="38090019" w:tentative="1">
      <w:start w:val="1"/>
      <w:numFmt w:val="lowerLetter"/>
      <w:lvlText w:val="%5."/>
      <w:lvlJc w:val="left"/>
      <w:pPr>
        <w:ind w:left="3492" w:hanging="360"/>
      </w:pPr>
    </w:lvl>
    <w:lvl w:ilvl="5" w:tplc="3809001B" w:tentative="1">
      <w:start w:val="1"/>
      <w:numFmt w:val="lowerRoman"/>
      <w:lvlText w:val="%6."/>
      <w:lvlJc w:val="right"/>
      <w:pPr>
        <w:ind w:left="4212" w:hanging="180"/>
      </w:pPr>
    </w:lvl>
    <w:lvl w:ilvl="6" w:tplc="3809000F" w:tentative="1">
      <w:start w:val="1"/>
      <w:numFmt w:val="decimal"/>
      <w:lvlText w:val="%7."/>
      <w:lvlJc w:val="left"/>
      <w:pPr>
        <w:ind w:left="4932" w:hanging="360"/>
      </w:pPr>
    </w:lvl>
    <w:lvl w:ilvl="7" w:tplc="38090019" w:tentative="1">
      <w:start w:val="1"/>
      <w:numFmt w:val="lowerLetter"/>
      <w:lvlText w:val="%8."/>
      <w:lvlJc w:val="left"/>
      <w:pPr>
        <w:ind w:left="5652" w:hanging="360"/>
      </w:pPr>
    </w:lvl>
    <w:lvl w:ilvl="8" w:tplc="38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0D37296F"/>
    <w:multiLevelType w:val="hybridMultilevel"/>
    <w:tmpl w:val="7F04519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F5797"/>
    <w:multiLevelType w:val="hybridMultilevel"/>
    <w:tmpl w:val="A50891A8"/>
    <w:lvl w:ilvl="0" w:tplc="4E2A00FE">
      <w:start w:val="1"/>
      <w:numFmt w:val="decimal"/>
      <w:pStyle w:val="Heading2"/>
      <w:lvlText w:val="2.%1."/>
      <w:lvlJc w:val="left"/>
      <w:pPr>
        <w:ind w:left="720" w:hanging="360"/>
      </w:pPr>
      <w:rPr>
        <w:rFonts w:cs="Times New Roman" w:hint="default"/>
        <w:b/>
        <w:bCs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C0F65"/>
    <w:multiLevelType w:val="multilevel"/>
    <w:tmpl w:val="B03ED5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FB80180"/>
    <w:multiLevelType w:val="hybridMultilevel"/>
    <w:tmpl w:val="60D4FE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9E3B8D"/>
    <w:multiLevelType w:val="hybridMultilevel"/>
    <w:tmpl w:val="850C7F4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238C78B7"/>
    <w:multiLevelType w:val="hybridMultilevel"/>
    <w:tmpl w:val="BC045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22B9F"/>
    <w:multiLevelType w:val="multilevel"/>
    <w:tmpl w:val="0EFC4B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8" w15:restartNumberingAfterBreak="0">
    <w:nsid w:val="2A3153E5"/>
    <w:multiLevelType w:val="hybridMultilevel"/>
    <w:tmpl w:val="1236E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5525F"/>
    <w:multiLevelType w:val="hybridMultilevel"/>
    <w:tmpl w:val="95A8D316"/>
    <w:lvl w:ilvl="0" w:tplc="DBB08786">
      <w:numFmt w:val="bullet"/>
      <w:lvlText w:val="•"/>
      <w:lvlJc w:val="left"/>
      <w:pPr>
        <w:ind w:left="720" w:hanging="432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0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32430"/>
    <w:multiLevelType w:val="multilevel"/>
    <w:tmpl w:val="11A429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189603E"/>
    <w:multiLevelType w:val="multilevel"/>
    <w:tmpl w:val="800E32CC"/>
    <w:lvl w:ilvl="0">
      <w:start w:val="1"/>
      <w:numFmt w:val="decimal"/>
      <w:pStyle w:val="Heading1"/>
      <w:lvlText w:val="1.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3.%3."/>
      <w:lvlJc w:val="left"/>
      <w:pPr>
        <w:tabs>
          <w:tab w:val="num" w:pos="540"/>
        </w:tabs>
        <w:ind w:firstLine="180"/>
      </w:pPr>
      <w:rPr>
        <w:rFonts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decimal"/>
      <w:pStyle w:val="Heading4"/>
      <w:lvlText w:val="4.%4."/>
      <w:lvlJc w:val="left"/>
      <w:pPr>
        <w:tabs>
          <w:tab w:val="num" w:pos="720"/>
        </w:tabs>
        <w:ind w:firstLine="360"/>
      </w:pPr>
      <w:rPr>
        <w:rFonts w:hint="default"/>
        <w:b/>
        <w:bCs/>
        <w:i w:val="0"/>
        <w:iCs w:val="0"/>
        <w:sz w:val="24"/>
        <w:szCs w:val="24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3" w15:restartNumberingAfterBreak="0">
    <w:nsid w:val="45755A03"/>
    <w:multiLevelType w:val="hybridMultilevel"/>
    <w:tmpl w:val="EC4A5E72"/>
    <w:lvl w:ilvl="0" w:tplc="99AE1AA2">
      <w:start w:val="1"/>
      <w:numFmt w:val="decimal"/>
      <w:lvlText w:val="2.%1."/>
      <w:lvlJc w:val="left"/>
      <w:pPr>
        <w:ind w:left="1008" w:hanging="360"/>
      </w:pPr>
      <w:rPr>
        <w:rFonts w:cs="Times New Roman" w:hint="default"/>
        <w:b/>
        <w:bCs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728" w:hanging="360"/>
      </w:pPr>
    </w:lvl>
    <w:lvl w:ilvl="2" w:tplc="3809001B" w:tentative="1">
      <w:start w:val="1"/>
      <w:numFmt w:val="lowerRoman"/>
      <w:lvlText w:val="%3."/>
      <w:lvlJc w:val="right"/>
      <w:pPr>
        <w:ind w:left="2448" w:hanging="180"/>
      </w:pPr>
    </w:lvl>
    <w:lvl w:ilvl="3" w:tplc="3809000F" w:tentative="1">
      <w:start w:val="1"/>
      <w:numFmt w:val="decimal"/>
      <w:lvlText w:val="%4."/>
      <w:lvlJc w:val="left"/>
      <w:pPr>
        <w:ind w:left="3168" w:hanging="360"/>
      </w:pPr>
    </w:lvl>
    <w:lvl w:ilvl="4" w:tplc="38090019" w:tentative="1">
      <w:start w:val="1"/>
      <w:numFmt w:val="lowerLetter"/>
      <w:lvlText w:val="%5."/>
      <w:lvlJc w:val="left"/>
      <w:pPr>
        <w:ind w:left="3888" w:hanging="360"/>
      </w:pPr>
    </w:lvl>
    <w:lvl w:ilvl="5" w:tplc="3809001B" w:tentative="1">
      <w:start w:val="1"/>
      <w:numFmt w:val="lowerRoman"/>
      <w:lvlText w:val="%6."/>
      <w:lvlJc w:val="right"/>
      <w:pPr>
        <w:ind w:left="4608" w:hanging="180"/>
      </w:pPr>
    </w:lvl>
    <w:lvl w:ilvl="6" w:tplc="3809000F" w:tentative="1">
      <w:start w:val="1"/>
      <w:numFmt w:val="decimal"/>
      <w:lvlText w:val="%7."/>
      <w:lvlJc w:val="left"/>
      <w:pPr>
        <w:ind w:left="5328" w:hanging="360"/>
      </w:pPr>
    </w:lvl>
    <w:lvl w:ilvl="7" w:tplc="38090019" w:tentative="1">
      <w:start w:val="1"/>
      <w:numFmt w:val="lowerLetter"/>
      <w:lvlText w:val="%8."/>
      <w:lvlJc w:val="left"/>
      <w:pPr>
        <w:ind w:left="6048" w:hanging="360"/>
      </w:pPr>
    </w:lvl>
    <w:lvl w:ilvl="8" w:tplc="38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4" w15:restartNumberingAfterBreak="0">
    <w:nsid w:val="4CC2021A"/>
    <w:multiLevelType w:val="multilevel"/>
    <w:tmpl w:val="37D0B7A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2CA544A"/>
    <w:multiLevelType w:val="singleLevel"/>
    <w:tmpl w:val="E56E452E"/>
    <w:lvl w:ilvl="0">
      <w:start w:val="1"/>
      <w:numFmt w:val="decimal"/>
      <w:pStyle w:val="references"/>
      <w:lvlText w:val="[%1]"/>
      <w:lvlJc w:val="left"/>
      <w:pPr>
        <w:ind w:left="360" w:hanging="360"/>
      </w:pPr>
      <w:rPr>
        <w:rFonts w:ascii="Junicode" w:hAnsi="Junicode" w:cs="Times New Roman" w:hint="default"/>
        <w:b w:val="0"/>
        <w:bCs w:val="0"/>
        <w:i w:val="0"/>
        <w:iCs w:val="0"/>
        <w:sz w:val="20"/>
        <w:szCs w:val="20"/>
      </w:rPr>
    </w:lvl>
  </w:abstractNum>
  <w:abstractNum w:abstractNumId="16" w15:restartNumberingAfterBreak="0">
    <w:nsid w:val="55D17411"/>
    <w:multiLevelType w:val="hybridMultilevel"/>
    <w:tmpl w:val="093230FC"/>
    <w:lvl w:ilvl="0" w:tplc="DBB08786">
      <w:numFmt w:val="bullet"/>
      <w:lvlText w:val="•"/>
      <w:lvlJc w:val="left"/>
      <w:pPr>
        <w:ind w:left="1008" w:hanging="432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5654259D"/>
    <w:multiLevelType w:val="multilevel"/>
    <w:tmpl w:val="55669DD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D2F2CA3"/>
    <w:multiLevelType w:val="hybridMultilevel"/>
    <w:tmpl w:val="545CDC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61873C1E"/>
    <w:multiLevelType w:val="hybridMultilevel"/>
    <w:tmpl w:val="1236E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637827"/>
    <w:multiLevelType w:val="hybridMultilevel"/>
    <w:tmpl w:val="703C0EFA"/>
    <w:lvl w:ilvl="0" w:tplc="DE063496">
      <w:start w:val="1"/>
      <w:numFmt w:val="decimal"/>
      <w:lvlText w:val="3.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D05A64"/>
    <w:multiLevelType w:val="hybridMultilevel"/>
    <w:tmpl w:val="4F0E43A6"/>
    <w:lvl w:ilvl="0" w:tplc="FFFFFFFF">
      <w:start w:val="1"/>
      <w:numFmt w:val="bullet"/>
      <w:lvlText w:val="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2" w15:restartNumberingAfterBreak="0">
    <w:nsid w:val="6C402C58"/>
    <w:multiLevelType w:val="hybridMultilevel"/>
    <w:tmpl w:val="EDA44E54"/>
    <w:lvl w:ilvl="0" w:tplc="6CD8FCFE">
      <w:start w:val="1"/>
      <w:numFmt w:val="decimal"/>
      <w:pStyle w:val="figurecaption"/>
      <w:lvlText w:val="Gambar %1."/>
      <w:lvlJc w:val="left"/>
      <w:pPr>
        <w:ind w:left="36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vanish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616E1798"/>
    <w:lvl w:ilvl="0">
      <w:start w:val="1"/>
      <w:numFmt w:val="decimal"/>
      <w:pStyle w:val="tablehead"/>
      <w:lvlText w:val="Tabel %1. "/>
      <w:lvlJc w:val="left"/>
      <w:pPr>
        <w:ind w:left="36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</w:abstractNum>
  <w:abstractNum w:abstractNumId="24" w15:restartNumberingAfterBreak="0">
    <w:nsid w:val="74AA7C3C"/>
    <w:multiLevelType w:val="hybridMultilevel"/>
    <w:tmpl w:val="5B62379C"/>
    <w:lvl w:ilvl="0" w:tplc="DBB08786">
      <w:numFmt w:val="bullet"/>
      <w:lvlText w:val="•"/>
      <w:lvlJc w:val="left"/>
      <w:pPr>
        <w:ind w:left="1008" w:hanging="432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5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10"/>
  </w:num>
  <w:num w:numId="2">
    <w:abstractNumId w:val="22"/>
  </w:num>
  <w:num w:numId="3">
    <w:abstractNumId w:val="12"/>
  </w:num>
  <w:num w:numId="4">
    <w:abstractNumId w:val="15"/>
  </w:num>
  <w:num w:numId="5">
    <w:abstractNumId w:val="23"/>
  </w:num>
  <w:num w:numId="6">
    <w:abstractNumId w:val="25"/>
  </w:num>
  <w:num w:numId="7">
    <w:abstractNumId w:val="7"/>
  </w:num>
  <w:num w:numId="8">
    <w:abstractNumId w:val="20"/>
  </w:num>
  <w:num w:numId="9">
    <w:abstractNumId w:val="20"/>
    <w:lvlOverride w:ilvl="0">
      <w:startOverride w:val="1"/>
    </w:lvlOverride>
  </w:num>
  <w:num w:numId="10">
    <w:abstractNumId w:val="14"/>
  </w:num>
  <w:num w:numId="11">
    <w:abstractNumId w:val="17"/>
  </w:num>
  <w:num w:numId="12">
    <w:abstractNumId w:val="3"/>
  </w:num>
  <w:num w:numId="13">
    <w:abstractNumId w:val="11"/>
  </w:num>
  <w:num w:numId="14">
    <w:abstractNumId w:val="12"/>
  </w:num>
  <w:num w:numId="15">
    <w:abstractNumId w:val="23"/>
  </w:num>
  <w:num w:numId="16">
    <w:abstractNumId w:val="22"/>
  </w:num>
  <w:num w:numId="17">
    <w:abstractNumId w:val="22"/>
  </w:num>
  <w:num w:numId="18">
    <w:abstractNumId w:val="15"/>
  </w:num>
  <w:num w:numId="19">
    <w:abstractNumId w:val="15"/>
  </w:num>
  <w:num w:numId="20">
    <w:abstractNumId w:val="15"/>
  </w:num>
  <w:num w:numId="21">
    <w:abstractNumId w:val="1"/>
  </w:num>
  <w:num w:numId="22">
    <w:abstractNumId w:val="19"/>
  </w:num>
  <w:num w:numId="23">
    <w:abstractNumId w:val="8"/>
  </w:num>
  <w:num w:numId="24">
    <w:abstractNumId w:val="4"/>
  </w:num>
  <w:num w:numId="25">
    <w:abstractNumId w:val="5"/>
  </w:num>
  <w:num w:numId="26">
    <w:abstractNumId w:val="9"/>
  </w:num>
  <w:num w:numId="27">
    <w:abstractNumId w:val="24"/>
  </w:num>
  <w:num w:numId="28">
    <w:abstractNumId w:val="16"/>
  </w:num>
  <w:num w:numId="29">
    <w:abstractNumId w:val="21"/>
  </w:num>
  <w:num w:numId="30">
    <w:abstractNumId w:val="6"/>
  </w:num>
  <w:num w:numId="31">
    <w:abstractNumId w:val="2"/>
  </w:num>
  <w:num w:numId="32">
    <w:abstractNumId w:val="0"/>
  </w:num>
  <w:num w:numId="33">
    <w:abstractNumId w:val="13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57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>
      <o:colormru v:ext="edit" colors="#d38a5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yNza0NLIwMjY1sbRU0lEKTi0uzszPAykwNqwFABpSBegtAAAA"/>
  </w:docVars>
  <w:rsids>
    <w:rsidRoot w:val="001D3718"/>
    <w:rsid w:val="00015765"/>
    <w:rsid w:val="00020824"/>
    <w:rsid w:val="00024A44"/>
    <w:rsid w:val="00025785"/>
    <w:rsid w:val="00033E8E"/>
    <w:rsid w:val="0004057D"/>
    <w:rsid w:val="000413BE"/>
    <w:rsid w:val="00044CA8"/>
    <w:rsid w:val="000457D0"/>
    <w:rsid w:val="00047FD3"/>
    <w:rsid w:val="00052782"/>
    <w:rsid w:val="00056433"/>
    <w:rsid w:val="0005797C"/>
    <w:rsid w:val="0006660B"/>
    <w:rsid w:val="0007464A"/>
    <w:rsid w:val="0007604B"/>
    <w:rsid w:val="000763F0"/>
    <w:rsid w:val="000815F8"/>
    <w:rsid w:val="000A4079"/>
    <w:rsid w:val="000B040D"/>
    <w:rsid w:val="000B6F8A"/>
    <w:rsid w:val="000B70A4"/>
    <w:rsid w:val="000C306A"/>
    <w:rsid w:val="000C3A05"/>
    <w:rsid w:val="000D1045"/>
    <w:rsid w:val="000D6A1D"/>
    <w:rsid w:val="000E1D58"/>
    <w:rsid w:val="000E64B7"/>
    <w:rsid w:val="000F270E"/>
    <w:rsid w:val="000F5AF4"/>
    <w:rsid w:val="000F7DEC"/>
    <w:rsid w:val="001202B1"/>
    <w:rsid w:val="001366C8"/>
    <w:rsid w:val="00137583"/>
    <w:rsid w:val="001379BD"/>
    <w:rsid w:val="00140478"/>
    <w:rsid w:val="00141E1E"/>
    <w:rsid w:val="00142C0F"/>
    <w:rsid w:val="00143A78"/>
    <w:rsid w:val="00145CF2"/>
    <w:rsid w:val="00146B2B"/>
    <w:rsid w:val="00147921"/>
    <w:rsid w:val="001513A4"/>
    <w:rsid w:val="00155A16"/>
    <w:rsid w:val="00161E06"/>
    <w:rsid w:val="00164E50"/>
    <w:rsid w:val="00180844"/>
    <w:rsid w:val="001812B4"/>
    <w:rsid w:val="00195933"/>
    <w:rsid w:val="001A04B2"/>
    <w:rsid w:val="001A23BB"/>
    <w:rsid w:val="001B39B1"/>
    <w:rsid w:val="001B40CB"/>
    <w:rsid w:val="001C06A6"/>
    <w:rsid w:val="001C5C6A"/>
    <w:rsid w:val="001D16ED"/>
    <w:rsid w:val="001D3718"/>
    <w:rsid w:val="001D3CF1"/>
    <w:rsid w:val="001D4870"/>
    <w:rsid w:val="001E3530"/>
    <w:rsid w:val="001E43A2"/>
    <w:rsid w:val="001F0D82"/>
    <w:rsid w:val="001F3CC7"/>
    <w:rsid w:val="001F661B"/>
    <w:rsid w:val="00201991"/>
    <w:rsid w:val="00201F81"/>
    <w:rsid w:val="002039C1"/>
    <w:rsid w:val="00204753"/>
    <w:rsid w:val="00220515"/>
    <w:rsid w:val="00225ABE"/>
    <w:rsid w:val="00230196"/>
    <w:rsid w:val="002317D0"/>
    <w:rsid w:val="00233B2C"/>
    <w:rsid w:val="002576EC"/>
    <w:rsid w:val="00267A79"/>
    <w:rsid w:val="002709E6"/>
    <w:rsid w:val="002739F1"/>
    <w:rsid w:val="0027672B"/>
    <w:rsid w:val="00277EC0"/>
    <w:rsid w:val="00281D88"/>
    <w:rsid w:val="002940EA"/>
    <w:rsid w:val="002A0313"/>
    <w:rsid w:val="002A3F6E"/>
    <w:rsid w:val="002A54CE"/>
    <w:rsid w:val="002C41CE"/>
    <w:rsid w:val="002D1BFB"/>
    <w:rsid w:val="002D6C52"/>
    <w:rsid w:val="002D7760"/>
    <w:rsid w:val="002E006A"/>
    <w:rsid w:val="002E39F0"/>
    <w:rsid w:val="002E49A6"/>
    <w:rsid w:val="002E7447"/>
    <w:rsid w:val="002F659D"/>
    <w:rsid w:val="00302CF4"/>
    <w:rsid w:val="00305A23"/>
    <w:rsid w:val="00313BD4"/>
    <w:rsid w:val="003144A6"/>
    <w:rsid w:val="00315534"/>
    <w:rsid w:val="0031720F"/>
    <w:rsid w:val="00324E3B"/>
    <w:rsid w:val="003267DD"/>
    <w:rsid w:val="00331DAF"/>
    <w:rsid w:val="003549B4"/>
    <w:rsid w:val="003559B5"/>
    <w:rsid w:val="003575C1"/>
    <w:rsid w:val="003603F9"/>
    <w:rsid w:val="00370FC2"/>
    <w:rsid w:val="00371A32"/>
    <w:rsid w:val="00391E67"/>
    <w:rsid w:val="00397542"/>
    <w:rsid w:val="003C29CF"/>
    <w:rsid w:val="003C5709"/>
    <w:rsid w:val="003C7559"/>
    <w:rsid w:val="003C7B89"/>
    <w:rsid w:val="003D126F"/>
    <w:rsid w:val="003D1790"/>
    <w:rsid w:val="003E54A5"/>
    <w:rsid w:val="003F65E3"/>
    <w:rsid w:val="0040540B"/>
    <w:rsid w:val="00416592"/>
    <w:rsid w:val="00416AC9"/>
    <w:rsid w:val="004178F0"/>
    <w:rsid w:val="00423D4C"/>
    <w:rsid w:val="00430B0E"/>
    <w:rsid w:val="00434181"/>
    <w:rsid w:val="0043610C"/>
    <w:rsid w:val="0044405C"/>
    <w:rsid w:val="00464498"/>
    <w:rsid w:val="004656D4"/>
    <w:rsid w:val="0046585A"/>
    <w:rsid w:val="00465E46"/>
    <w:rsid w:val="00475E24"/>
    <w:rsid w:val="0048160A"/>
    <w:rsid w:val="00492DC6"/>
    <w:rsid w:val="004A213C"/>
    <w:rsid w:val="004B4C0D"/>
    <w:rsid w:val="004C0D7A"/>
    <w:rsid w:val="004C1AD1"/>
    <w:rsid w:val="004C4F1F"/>
    <w:rsid w:val="004C5510"/>
    <w:rsid w:val="004D05EE"/>
    <w:rsid w:val="004D3498"/>
    <w:rsid w:val="004D57FF"/>
    <w:rsid w:val="004F05D0"/>
    <w:rsid w:val="004F2FC2"/>
    <w:rsid w:val="005028BB"/>
    <w:rsid w:val="005064E2"/>
    <w:rsid w:val="00512A3D"/>
    <w:rsid w:val="00530B39"/>
    <w:rsid w:val="00536C5C"/>
    <w:rsid w:val="00537B9A"/>
    <w:rsid w:val="00542C87"/>
    <w:rsid w:val="00556474"/>
    <w:rsid w:val="0057133F"/>
    <w:rsid w:val="005A57D0"/>
    <w:rsid w:val="005B1640"/>
    <w:rsid w:val="005B4E92"/>
    <w:rsid w:val="005B6CD6"/>
    <w:rsid w:val="005C2462"/>
    <w:rsid w:val="005D7575"/>
    <w:rsid w:val="005E2CF0"/>
    <w:rsid w:val="005E5D12"/>
    <w:rsid w:val="005F47CC"/>
    <w:rsid w:val="0060651D"/>
    <w:rsid w:val="00607F93"/>
    <w:rsid w:val="00617001"/>
    <w:rsid w:val="00620770"/>
    <w:rsid w:val="006255DF"/>
    <w:rsid w:val="006345C1"/>
    <w:rsid w:val="006351E7"/>
    <w:rsid w:val="006372E4"/>
    <w:rsid w:val="006419EF"/>
    <w:rsid w:val="00642E35"/>
    <w:rsid w:val="006456CC"/>
    <w:rsid w:val="00652478"/>
    <w:rsid w:val="0065280A"/>
    <w:rsid w:val="00664A1F"/>
    <w:rsid w:val="006720CD"/>
    <w:rsid w:val="00684CD6"/>
    <w:rsid w:val="00684FEA"/>
    <w:rsid w:val="0069353F"/>
    <w:rsid w:val="00696980"/>
    <w:rsid w:val="006973D4"/>
    <w:rsid w:val="006D1D0F"/>
    <w:rsid w:val="006E07B2"/>
    <w:rsid w:val="006E1E83"/>
    <w:rsid w:val="006E6CC6"/>
    <w:rsid w:val="006E71AD"/>
    <w:rsid w:val="006F1B07"/>
    <w:rsid w:val="006F2B02"/>
    <w:rsid w:val="006F4F5D"/>
    <w:rsid w:val="006F7730"/>
    <w:rsid w:val="00715FB0"/>
    <w:rsid w:val="00721937"/>
    <w:rsid w:val="00723D58"/>
    <w:rsid w:val="00725E69"/>
    <w:rsid w:val="00735AC0"/>
    <w:rsid w:val="0073618E"/>
    <w:rsid w:val="00746482"/>
    <w:rsid w:val="00747CEE"/>
    <w:rsid w:val="007544CE"/>
    <w:rsid w:val="00755AFF"/>
    <w:rsid w:val="00755CE9"/>
    <w:rsid w:val="00756F93"/>
    <w:rsid w:val="00760884"/>
    <w:rsid w:val="00760DB7"/>
    <w:rsid w:val="0076554B"/>
    <w:rsid w:val="00774D02"/>
    <w:rsid w:val="0077771D"/>
    <w:rsid w:val="0078164E"/>
    <w:rsid w:val="00781EA9"/>
    <w:rsid w:val="0079054B"/>
    <w:rsid w:val="00794DA8"/>
    <w:rsid w:val="00796453"/>
    <w:rsid w:val="007A579F"/>
    <w:rsid w:val="007B2D50"/>
    <w:rsid w:val="007C0127"/>
    <w:rsid w:val="007C202B"/>
    <w:rsid w:val="007C7377"/>
    <w:rsid w:val="007D5DD0"/>
    <w:rsid w:val="007D7DA7"/>
    <w:rsid w:val="007E04CB"/>
    <w:rsid w:val="007E3DB0"/>
    <w:rsid w:val="007E4EA4"/>
    <w:rsid w:val="007E522F"/>
    <w:rsid w:val="007F39B3"/>
    <w:rsid w:val="007F7BF5"/>
    <w:rsid w:val="0080024C"/>
    <w:rsid w:val="00802875"/>
    <w:rsid w:val="008057D0"/>
    <w:rsid w:val="00806915"/>
    <w:rsid w:val="00812FA6"/>
    <w:rsid w:val="00831FEC"/>
    <w:rsid w:val="0083486C"/>
    <w:rsid w:val="00841E44"/>
    <w:rsid w:val="008509DB"/>
    <w:rsid w:val="00856998"/>
    <w:rsid w:val="008575B3"/>
    <w:rsid w:val="008739BE"/>
    <w:rsid w:val="00875677"/>
    <w:rsid w:val="00883BF2"/>
    <w:rsid w:val="00892EB2"/>
    <w:rsid w:val="00892F10"/>
    <w:rsid w:val="008934E2"/>
    <w:rsid w:val="00894877"/>
    <w:rsid w:val="008963B5"/>
    <w:rsid w:val="008B3C03"/>
    <w:rsid w:val="008C7D65"/>
    <w:rsid w:val="008D7EDA"/>
    <w:rsid w:val="008E4966"/>
    <w:rsid w:val="008F66ED"/>
    <w:rsid w:val="00900203"/>
    <w:rsid w:val="00906FF4"/>
    <w:rsid w:val="0092077B"/>
    <w:rsid w:val="00931E80"/>
    <w:rsid w:val="0094202B"/>
    <w:rsid w:val="0094490F"/>
    <w:rsid w:val="00945A19"/>
    <w:rsid w:val="0095081E"/>
    <w:rsid w:val="009615EE"/>
    <w:rsid w:val="00962C1B"/>
    <w:rsid w:val="00963896"/>
    <w:rsid w:val="00986E13"/>
    <w:rsid w:val="00987E31"/>
    <w:rsid w:val="00991537"/>
    <w:rsid w:val="009976D6"/>
    <w:rsid w:val="009A2856"/>
    <w:rsid w:val="009A75CC"/>
    <w:rsid w:val="009B30CE"/>
    <w:rsid w:val="009B4B30"/>
    <w:rsid w:val="009C10E2"/>
    <w:rsid w:val="009C2430"/>
    <w:rsid w:val="009D10B1"/>
    <w:rsid w:val="009E56C1"/>
    <w:rsid w:val="009E6570"/>
    <w:rsid w:val="009E6D9C"/>
    <w:rsid w:val="009E76C1"/>
    <w:rsid w:val="009F0194"/>
    <w:rsid w:val="009F3996"/>
    <w:rsid w:val="009F754C"/>
    <w:rsid w:val="00A03FB9"/>
    <w:rsid w:val="00A06185"/>
    <w:rsid w:val="00A10115"/>
    <w:rsid w:val="00A12464"/>
    <w:rsid w:val="00A16E67"/>
    <w:rsid w:val="00A2390E"/>
    <w:rsid w:val="00A25627"/>
    <w:rsid w:val="00A50C2E"/>
    <w:rsid w:val="00A662D8"/>
    <w:rsid w:val="00A70AF0"/>
    <w:rsid w:val="00A75141"/>
    <w:rsid w:val="00A84B8C"/>
    <w:rsid w:val="00A87A4C"/>
    <w:rsid w:val="00A9119C"/>
    <w:rsid w:val="00A94C3D"/>
    <w:rsid w:val="00A95008"/>
    <w:rsid w:val="00AA29DC"/>
    <w:rsid w:val="00AB74E6"/>
    <w:rsid w:val="00AC0ABA"/>
    <w:rsid w:val="00AC5051"/>
    <w:rsid w:val="00AE19A6"/>
    <w:rsid w:val="00AE2FC2"/>
    <w:rsid w:val="00AF2B76"/>
    <w:rsid w:val="00B33339"/>
    <w:rsid w:val="00B3474F"/>
    <w:rsid w:val="00B40E86"/>
    <w:rsid w:val="00B46423"/>
    <w:rsid w:val="00B47B8A"/>
    <w:rsid w:val="00B50271"/>
    <w:rsid w:val="00B5142A"/>
    <w:rsid w:val="00B678BE"/>
    <w:rsid w:val="00B67B0E"/>
    <w:rsid w:val="00B7583B"/>
    <w:rsid w:val="00B90499"/>
    <w:rsid w:val="00B9228C"/>
    <w:rsid w:val="00B9475F"/>
    <w:rsid w:val="00BA5995"/>
    <w:rsid w:val="00BA7DEF"/>
    <w:rsid w:val="00BC070D"/>
    <w:rsid w:val="00BC3179"/>
    <w:rsid w:val="00BC5C83"/>
    <w:rsid w:val="00BC5DDE"/>
    <w:rsid w:val="00BD291A"/>
    <w:rsid w:val="00C014A3"/>
    <w:rsid w:val="00C0267B"/>
    <w:rsid w:val="00C05630"/>
    <w:rsid w:val="00C0600A"/>
    <w:rsid w:val="00C14B52"/>
    <w:rsid w:val="00C17D14"/>
    <w:rsid w:val="00C21114"/>
    <w:rsid w:val="00C22665"/>
    <w:rsid w:val="00C33350"/>
    <w:rsid w:val="00C34FAB"/>
    <w:rsid w:val="00C37320"/>
    <w:rsid w:val="00C37B8C"/>
    <w:rsid w:val="00C4153E"/>
    <w:rsid w:val="00C45AAE"/>
    <w:rsid w:val="00C57255"/>
    <w:rsid w:val="00C578A0"/>
    <w:rsid w:val="00C61423"/>
    <w:rsid w:val="00C6402F"/>
    <w:rsid w:val="00C717E5"/>
    <w:rsid w:val="00C7557D"/>
    <w:rsid w:val="00C90CD0"/>
    <w:rsid w:val="00C931E6"/>
    <w:rsid w:val="00CA5F05"/>
    <w:rsid w:val="00CA6438"/>
    <w:rsid w:val="00CA76EC"/>
    <w:rsid w:val="00CB1011"/>
    <w:rsid w:val="00CC13C0"/>
    <w:rsid w:val="00CE2F26"/>
    <w:rsid w:val="00CE696A"/>
    <w:rsid w:val="00CF1B1E"/>
    <w:rsid w:val="00CF3AC2"/>
    <w:rsid w:val="00D03D05"/>
    <w:rsid w:val="00D06BF3"/>
    <w:rsid w:val="00D11934"/>
    <w:rsid w:val="00D25BE5"/>
    <w:rsid w:val="00D271E9"/>
    <w:rsid w:val="00D55AC4"/>
    <w:rsid w:val="00D60ADF"/>
    <w:rsid w:val="00D621D9"/>
    <w:rsid w:val="00D64E14"/>
    <w:rsid w:val="00D739C8"/>
    <w:rsid w:val="00D76512"/>
    <w:rsid w:val="00D77905"/>
    <w:rsid w:val="00D85D3B"/>
    <w:rsid w:val="00D95025"/>
    <w:rsid w:val="00DB03CE"/>
    <w:rsid w:val="00DB2CD5"/>
    <w:rsid w:val="00DB2E34"/>
    <w:rsid w:val="00DB7D62"/>
    <w:rsid w:val="00DC581A"/>
    <w:rsid w:val="00DC652B"/>
    <w:rsid w:val="00DC7202"/>
    <w:rsid w:val="00DD77C7"/>
    <w:rsid w:val="00DE7C4B"/>
    <w:rsid w:val="00DF103C"/>
    <w:rsid w:val="00E077A1"/>
    <w:rsid w:val="00E224B8"/>
    <w:rsid w:val="00E32091"/>
    <w:rsid w:val="00E42BA0"/>
    <w:rsid w:val="00E43E41"/>
    <w:rsid w:val="00E473C6"/>
    <w:rsid w:val="00E5012B"/>
    <w:rsid w:val="00E52BFD"/>
    <w:rsid w:val="00E53CCE"/>
    <w:rsid w:val="00E55540"/>
    <w:rsid w:val="00E60BC3"/>
    <w:rsid w:val="00E80884"/>
    <w:rsid w:val="00E91F4D"/>
    <w:rsid w:val="00E923EF"/>
    <w:rsid w:val="00E93E6A"/>
    <w:rsid w:val="00E9582B"/>
    <w:rsid w:val="00E95A00"/>
    <w:rsid w:val="00EA1ED3"/>
    <w:rsid w:val="00EA69C5"/>
    <w:rsid w:val="00EA6E86"/>
    <w:rsid w:val="00EC0CFB"/>
    <w:rsid w:val="00EC29FF"/>
    <w:rsid w:val="00EC31EF"/>
    <w:rsid w:val="00EC3CED"/>
    <w:rsid w:val="00ED61F6"/>
    <w:rsid w:val="00ED6DC5"/>
    <w:rsid w:val="00EF06E6"/>
    <w:rsid w:val="00EF76C5"/>
    <w:rsid w:val="00F02B99"/>
    <w:rsid w:val="00F10C95"/>
    <w:rsid w:val="00F1724E"/>
    <w:rsid w:val="00F17727"/>
    <w:rsid w:val="00F201A4"/>
    <w:rsid w:val="00F30191"/>
    <w:rsid w:val="00F31B1A"/>
    <w:rsid w:val="00F33154"/>
    <w:rsid w:val="00F47C91"/>
    <w:rsid w:val="00F524B6"/>
    <w:rsid w:val="00F54852"/>
    <w:rsid w:val="00F63E66"/>
    <w:rsid w:val="00F719F2"/>
    <w:rsid w:val="00F7624D"/>
    <w:rsid w:val="00F76EFB"/>
    <w:rsid w:val="00F773A6"/>
    <w:rsid w:val="00F82F72"/>
    <w:rsid w:val="00F91C88"/>
    <w:rsid w:val="00FA3FDB"/>
    <w:rsid w:val="00FB194F"/>
    <w:rsid w:val="00FB5D35"/>
    <w:rsid w:val="00FC1E52"/>
    <w:rsid w:val="00FD1055"/>
    <w:rsid w:val="00FD2CA1"/>
    <w:rsid w:val="00FD4BAA"/>
    <w:rsid w:val="00FD4D2E"/>
    <w:rsid w:val="00FE3729"/>
    <w:rsid w:val="00FE70C9"/>
    <w:rsid w:val="00FF105D"/>
    <w:rsid w:val="00FF54B9"/>
    <w:rsid w:val="00FF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38a5d"/>
    </o:shapedefaults>
    <o:shapelayout v:ext="edit">
      <o:idmap v:ext="edit" data="1"/>
    </o:shapelayout>
  </w:shapeDefaults>
  <w:decimalSymbol w:val="."/>
  <w:listSeparator w:val=","/>
  <w14:docId w14:val="33910897"/>
  <w15:chartTrackingRefBased/>
  <w15:docId w15:val="{3AA2BBA9-108B-487A-B326-26D08C30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931E80"/>
    <w:pPr>
      <w:keepNext/>
      <w:keepLines/>
      <w:numPr>
        <w:numId w:val="3"/>
      </w:numPr>
      <w:tabs>
        <w:tab w:val="left" w:pos="216"/>
      </w:tabs>
      <w:spacing w:before="180" w:after="90" w:line="240" w:lineRule="auto"/>
      <w:outlineLvl w:val="0"/>
    </w:pPr>
    <w:rPr>
      <w:rFonts w:ascii="Times New Roman" w:eastAsia="MS Mincho" w:hAnsi="Times New Roman"/>
      <w:b/>
      <w:noProof/>
      <w:sz w:val="24"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4C5510"/>
    <w:pPr>
      <w:keepNext/>
      <w:keepLines/>
      <w:numPr>
        <w:numId w:val="31"/>
      </w:numPr>
      <w:tabs>
        <w:tab w:val="left" w:pos="454"/>
      </w:tabs>
      <w:spacing w:before="180" w:after="60" w:line="240" w:lineRule="auto"/>
      <w:ind w:left="435" w:hanging="435"/>
      <w:outlineLvl w:val="1"/>
    </w:pPr>
    <w:rPr>
      <w:rFonts w:ascii="Times New Roman" w:eastAsia="MS Mincho" w:hAnsi="Times New Roman"/>
      <w:b/>
      <w:iCs/>
      <w:noProof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5510"/>
    <w:pPr>
      <w:numPr>
        <w:ilvl w:val="2"/>
        <w:numId w:val="3"/>
      </w:numPr>
      <w:spacing w:after="0" w:line="240" w:lineRule="exact"/>
      <w:jc w:val="both"/>
      <w:outlineLvl w:val="2"/>
    </w:pPr>
    <w:rPr>
      <w:rFonts w:ascii="Times New Roman" w:eastAsia="MS Mincho" w:hAnsi="Times New Roman"/>
      <w:b/>
      <w:iCs/>
      <w:noProof/>
      <w:sz w:val="24"/>
      <w:szCs w:val="20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C34FAB"/>
    <w:pPr>
      <w:numPr>
        <w:ilvl w:val="3"/>
        <w:numId w:val="3"/>
      </w:numPr>
      <w:spacing w:before="180" w:after="45" w:line="240" w:lineRule="auto"/>
      <w:jc w:val="both"/>
      <w:outlineLvl w:val="3"/>
    </w:pPr>
    <w:rPr>
      <w:rFonts w:ascii="Times New Roman" w:eastAsia="MS Mincho" w:hAnsi="Times New Roman"/>
      <w:b/>
      <w:iCs/>
      <w:noProof/>
      <w:sz w:val="24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A57D0"/>
    <w:pPr>
      <w:tabs>
        <w:tab w:val="left" w:pos="360"/>
      </w:tabs>
      <w:spacing w:before="160" w:after="80" w:line="240" w:lineRule="auto"/>
      <w:jc w:val="center"/>
      <w:outlineLvl w:val="4"/>
    </w:pPr>
    <w:rPr>
      <w:rFonts w:ascii="Junicode" w:eastAsia="Times New Roman" w:hAnsi="Junicode"/>
      <w:b/>
      <w:noProof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next w:val="Normal"/>
    <w:rsid w:val="00F47C91"/>
    <w:pPr>
      <w:suppressAutoHyphens/>
      <w:spacing w:line="200" w:lineRule="exact"/>
    </w:pPr>
    <w:rPr>
      <w:rFonts w:ascii="Arial" w:eastAsia="SimSun" w:hAnsi="Arial"/>
      <w:noProof/>
      <w:sz w:val="14"/>
      <w:lang w:eastAsia="en-US"/>
    </w:rPr>
  </w:style>
  <w:style w:type="paragraph" w:customStyle="1" w:styleId="Author">
    <w:name w:val="Author"/>
    <w:next w:val="Normal"/>
    <w:rsid w:val="00DB2CD5"/>
    <w:pPr>
      <w:keepNext/>
      <w:suppressAutoHyphens/>
      <w:spacing w:after="160" w:line="300" w:lineRule="exact"/>
    </w:pPr>
    <w:rPr>
      <w:rFonts w:ascii="Times New Roman" w:eastAsia="SimSun" w:hAnsi="Times New Roman"/>
      <w:noProof/>
      <w:sz w:val="22"/>
      <w:lang w:eastAsia="en-US"/>
    </w:rPr>
  </w:style>
  <w:style w:type="paragraph" w:styleId="Title">
    <w:name w:val="Title"/>
    <w:aliases w:val="notused"/>
    <w:basedOn w:val="Normal"/>
    <w:next w:val="Normal"/>
    <w:link w:val="TitleChar"/>
    <w:uiPriority w:val="10"/>
    <w:rsid w:val="007C737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paragraph" w:customStyle="1" w:styleId="TitleIJAIN">
    <w:name w:val="Title IJAIN"/>
    <w:next w:val="Author"/>
    <w:autoRedefine/>
    <w:rsid w:val="005E5D12"/>
    <w:pPr>
      <w:suppressAutoHyphens/>
      <w:spacing w:before="360" w:after="240"/>
      <w:ind w:left="2160" w:right="1984"/>
      <w:jc w:val="center"/>
    </w:pPr>
    <w:rPr>
      <w:rFonts w:ascii="Times New Roman" w:eastAsia="SimSun" w:hAnsi="Times New Roman"/>
      <w:sz w:val="32"/>
      <w:szCs w:val="32"/>
      <w:lang w:eastAsia="en-US"/>
    </w:rPr>
  </w:style>
  <w:style w:type="paragraph" w:customStyle="1" w:styleId="AbstractHead">
    <w:name w:val="AbstractHead"/>
    <w:rsid w:val="00230196"/>
    <w:rPr>
      <w:rFonts w:ascii="Arial Narrow" w:eastAsia="Times New Roman" w:hAnsi="Arial Narrow"/>
      <w:b/>
      <w:smallCaps/>
      <w:spacing w:val="24"/>
      <w:lang w:eastAsia="en-US"/>
    </w:rPr>
  </w:style>
  <w:style w:type="paragraph" w:customStyle="1" w:styleId="AbstractText">
    <w:name w:val="AbstractText"/>
    <w:rsid w:val="00DB2CD5"/>
    <w:pPr>
      <w:spacing w:after="80" w:line="200" w:lineRule="exact"/>
      <w:jc w:val="both"/>
    </w:pPr>
    <w:rPr>
      <w:rFonts w:ascii="Times New Roman" w:eastAsia="Times New Roman" w:hAnsi="Times New Roman"/>
      <w:lang w:val="en" w:eastAsia="en-US"/>
    </w:rPr>
  </w:style>
  <w:style w:type="paragraph" w:customStyle="1" w:styleId="Articlehistory">
    <w:name w:val="Articlehistory"/>
    <w:rsid w:val="00D621D9"/>
    <w:pPr>
      <w:spacing w:line="200" w:lineRule="exact"/>
    </w:pPr>
    <w:rPr>
      <w:rFonts w:ascii="Ebrima" w:eastAsia="Times New Roman" w:hAnsi="Ebrima"/>
      <w:sz w:val="14"/>
      <w:lang w:eastAsia="en-US"/>
    </w:rPr>
  </w:style>
  <w:style w:type="paragraph" w:customStyle="1" w:styleId="ArticleinfoHead">
    <w:name w:val="ArticleinfoHead"/>
    <w:rsid w:val="005064E2"/>
    <w:rPr>
      <w:rFonts w:ascii="Times New Roman" w:eastAsia="Times New Roman" w:hAnsi="Times New Roman"/>
      <w:smallCaps/>
      <w:spacing w:val="24"/>
      <w:sz w:val="18"/>
      <w:lang w:eastAsia="en-US"/>
    </w:rPr>
  </w:style>
  <w:style w:type="paragraph" w:customStyle="1" w:styleId="Keyword">
    <w:name w:val="Keyword"/>
    <w:rsid w:val="00F47C91"/>
    <w:pPr>
      <w:spacing w:line="200" w:lineRule="exact"/>
    </w:pPr>
    <w:rPr>
      <w:rFonts w:ascii="Arial Narrow" w:eastAsia="Times New Roman" w:hAnsi="Arial Narrow"/>
      <w:sz w:val="14"/>
      <w:lang w:eastAsia="en-US"/>
    </w:rPr>
  </w:style>
  <w:style w:type="paragraph" w:customStyle="1" w:styleId="KeywordHead">
    <w:name w:val="KeywordHead"/>
    <w:next w:val="Keyword"/>
    <w:rsid w:val="005A57D0"/>
    <w:pPr>
      <w:spacing w:line="200" w:lineRule="exact"/>
    </w:pPr>
    <w:rPr>
      <w:rFonts w:ascii="Junicode" w:eastAsia="Times New Roman" w:hAnsi="Junicode"/>
      <w:i/>
      <w:noProof/>
      <w:sz w:val="18"/>
      <w:lang w:eastAsia="en-US"/>
    </w:rPr>
  </w:style>
  <w:style w:type="character" w:customStyle="1" w:styleId="Heading1Char">
    <w:name w:val="Heading 1 Char"/>
    <w:link w:val="Heading1"/>
    <w:uiPriority w:val="99"/>
    <w:rsid w:val="00931E80"/>
    <w:rPr>
      <w:rFonts w:ascii="Times New Roman" w:eastAsia="MS Mincho" w:hAnsi="Times New Roman"/>
      <w:b/>
      <w:noProof/>
      <w:sz w:val="24"/>
      <w:lang w:eastAsia="en-US"/>
    </w:rPr>
  </w:style>
  <w:style w:type="character" w:customStyle="1" w:styleId="Heading2Char">
    <w:name w:val="Heading 2 Char"/>
    <w:link w:val="Heading2"/>
    <w:uiPriority w:val="99"/>
    <w:rsid w:val="004C5510"/>
    <w:rPr>
      <w:rFonts w:ascii="Times New Roman" w:eastAsia="MS Mincho" w:hAnsi="Times New Roman"/>
      <w:b/>
      <w:iCs/>
      <w:noProof/>
      <w:sz w:val="24"/>
      <w:szCs w:val="24"/>
      <w:lang w:val="en-GB" w:eastAsia="en-US"/>
    </w:rPr>
  </w:style>
  <w:style w:type="character" w:customStyle="1" w:styleId="Heading3Char">
    <w:name w:val="Heading 3 Char"/>
    <w:link w:val="Heading3"/>
    <w:uiPriority w:val="99"/>
    <w:rsid w:val="004C5510"/>
    <w:rPr>
      <w:rFonts w:ascii="Times New Roman" w:eastAsia="MS Mincho" w:hAnsi="Times New Roman"/>
      <w:b/>
      <w:iCs/>
      <w:noProof/>
      <w:sz w:val="24"/>
      <w:lang w:eastAsia="en-US"/>
    </w:rPr>
  </w:style>
  <w:style w:type="character" w:customStyle="1" w:styleId="Heading4Char">
    <w:name w:val="Heading 4 Char"/>
    <w:link w:val="Heading4"/>
    <w:uiPriority w:val="99"/>
    <w:rsid w:val="00C34FAB"/>
    <w:rPr>
      <w:rFonts w:ascii="Times New Roman" w:eastAsia="MS Mincho" w:hAnsi="Times New Roman"/>
      <w:b/>
      <w:iCs/>
      <w:noProof/>
      <w:sz w:val="24"/>
      <w:lang w:eastAsia="en-US"/>
    </w:rPr>
  </w:style>
  <w:style w:type="character" w:customStyle="1" w:styleId="Heading5Char">
    <w:name w:val="Heading 5 Char"/>
    <w:link w:val="Heading5"/>
    <w:uiPriority w:val="99"/>
    <w:rsid w:val="005A57D0"/>
    <w:rPr>
      <w:rFonts w:ascii="Junicode" w:eastAsia="Times New Roman" w:hAnsi="Junicode"/>
      <w:b/>
      <w:noProof/>
      <w:sz w:val="22"/>
    </w:rPr>
  </w:style>
  <w:style w:type="paragraph" w:styleId="BodyText">
    <w:name w:val="Body Text"/>
    <w:basedOn w:val="Normal"/>
    <w:link w:val="BodyTextChar"/>
    <w:autoRedefine/>
    <w:uiPriority w:val="99"/>
    <w:rsid w:val="00806915"/>
    <w:pPr>
      <w:tabs>
        <w:tab w:val="left" w:pos="288"/>
      </w:tabs>
      <w:spacing w:before="90" w:after="120" w:line="228" w:lineRule="auto"/>
      <w:ind w:firstLine="300"/>
      <w:jc w:val="both"/>
    </w:pPr>
    <w:rPr>
      <w:rFonts w:ascii="Times New Roman" w:eastAsia="MS Mincho" w:hAnsi="Times New Roman"/>
      <w:spacing w:val="-1"/>
      <w:sz w:val="24"/>
      <w:szCs w:val="20"/>
    </w:rPr>
  </w:style>
  <w:style w:type="character" w:customStyle="1" w:styleId="BodyTextChar">
    <w:name w:val="Body Text Char"/>
    <w:link w:val="BodyText"/>
    <w:uiPriority w:val="99"/>
    <w:rsid w:val="00806915"/>
    <w:rPr>
      <w:rFonts w:ascii="Times New Roman" w:eastAsia="MS Mincho" w:hAnsi="Times New Roman"/>
      <w:spacing w:val="-1"/>
      <w:sz w:val="24"/>
      <w:lang w:eastAsia="en-US"/>
    </w:rPr>
  </w:style>
  <w:style w:type="paragraph" w:customStyle="1" w:styleId="bulletlist">
    <w:name w:val="bullet list"/>
    <w:basedOn w:val="BodyText"/>
    <w:rsid w:val="00537B9A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qFormat/>
    <w:rsid w:val="00044CA8"/>
    <w:pPr>
      <w:tabs>
        <w:tab w:val="center" w:pos="5670"/>
        <w:tab w:val="right" w:pos="8789"/>
      </w:tabs>
      <w:spacing w:before="240" w:after="240" w:line="216" w:lineRule="auto"/>
      <w:ind w:firstLine="397"/>
      <w:jc w:val="center"/>
    </w:pPr>
    <w:rPr>
      <w:rFonts w:ascii="Symbol" w:eastAsia="Times New Roman" w:hAnsi="Symbol" w:cs="Symbol"/>
      <w:sz w:val="20"/>
      <w:szCs w:val="20"/>
    </w:rPr>
  </w:style>
  <w:style w:type="paragraph" w:customStyle="1" w:styleId="figurecaption">
    <w:name w:val="figure caption"/>
    <w:autoRedefine/>
    <w:rsid w:val="00781EA9"/>
    <w:pPr>
      <w:numPr>
        <w:numId w:val="2"/>
      </w:numPr>
      <w:tabs>
        <w:tab w:val="left" w:pos="533"/>
      </w:tabs>
      <w:spacing w:before="80" w:after="200"/>
      <w:jc w:val="center"/>
    </w:pPr>
    <w:rPr>
      <w:rFonts w:ascii="Times New Roman" w:eastAsia="Times New Roman" w:hAnsi="Times New Roman"/>
      <w:noProof/>
      <w:sz w:val="24"/>
      <w:szCs w:val="16"/>
      <w:lang w:val="en-ID" w:eastAsia="en-US"/>
    </w:rPr>
  </w:style>
  <w:style w:type="paragraph" w:customStyle="1" w:styleId="references">
    <w:name w:val="references"/>
    <w:uiPriority w:val="99"/>
    <w:rsid w:val="00416AC9"/>
    <w:pPr>
      <w:numPr>
        <w:numId w:val="4"/>
      </w:numPr>
      <w:spacing w:after="120" w:line="240" w:lineRule="exact"/>
      <w:jc w:val="both"/>
    </w:pPr>
    <w:rPr>
      <w:rFonts w:ascii="Arial Narrow" w:eastAsia="Times New Roman" w:hAnsi="Arial Narrow"/>
      <w:noProof/>
      <w:sz w:val="18"/>
      <w:szCs w:val="16"/>
      <w:lang w:eastAsia="en-US"/>
    </w:rPr>
  </w:style>
  <w:style w:type="paragraph" w:customStyle="1" w:styleId="sponsors">
    <w:name w:val="sponsors"/>
    <w:rsid w:val="00537B9A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eastAsia="Times New Roman" w:hAnsi="Times New Roman"/>
      <w:sz w:val="16"/>
      <w:szCs w:val="16"/>
      <w:lang w:eastAsia="en-US"/>
    </w:rPr>
  </w:style>
  <w:style w:type="paragraph" w:customStyle="1" w:styleId="tablecolhead">
    <w:name w:val="table col head"/>
    <w:basedOn w:val="Normal"/>
    <w:autoRedefine/>
    <w:uiPriority w:val="99"/>
    <w:rsid w:val="005A57D0"/>
    <w:pPr>
      <w:spacing w:after="0" w:line="240" w:lineRule="auto"/>
      <w:jc w:val="center"/>
    </w:pPr>
    <w:rPr>
      <w:rFonts w:ascii="Junicode" w:eastAsia="Times New Roman" w:hAnsi="Junicode"/>
      <w:b/>
      <w:bCs/>
      <w:sz w:val="20"/>
      <w:szCs w:val="16"/>
    </w:rPr>
  </w:style>
  <w:style w:type="paragraph" w:customStyle="1" w:styleId="tablecolsubhead">
    <w:name w:val="table col subhead"/>
    <w:basedOn w:val="tablecolhead"/>
    <w:autoRedefine/>
    <w:uiPriority w:val="99"/>
    <w:rsid w:val="001D4870"/>
    <w:rPr>
      <w:i/>
      <w:iCs/>
      <w:sz w:val="19"/>
      <w:szCs w:val="15"/>
    </w:rPr>
  </w:style>
  <w:style w:type="paragraph" w:customStyle="1" w:styleId="tablecopy">
    <w:name w:val="table copy"/>
    <w:autoRedefine/>
    <w:uiPriority w:val="99"/>
    <w:rsid w:val="005A57D0"/>
    <w:pPr>
      <w:jc w:val="center"/>
    </w:pPr>
    <w:rPr>
      <w:rFonts w:ascii="Junicode" w:eastAsia="Times New Roman" w:hAnsi="Junicode"/>
      <w:noProof/>
      <w:sz w:val="18"/>
      <w:szCs w:val="16"/>
      <w:lang w:eastAsia="en-US"/>
    </w:rPr>
  </w:style>
  <w:style w:type="paragraph" w:customStyle="1" w:styleId="tablefootnote">
    <w:name w:val="table footnote"/>
    <w:uiPriority w:val="99"/>
    <w:rsid w:val="005A57D0"/>
    <w:pPr>
      <w:numPr>
        <w:numId w:val="6"/>
      </w:numPr>
      <w:tabs>
        <w:tab w:val="left" w:pos="29"/>
      </w:tabs>
      <w:spacing w:before="60" w:after="30"/>
      <w:ind w:left="360"/>
      <w:jc w:val="right"/>
    </w:pPr>
    <w:rPr>
      <w:rFonts w:ascii="Junicode" w:eastAsia="MS Mincho" w:hAnsi="Junicode"/>
      <w:sz w:val="16"/>
      <w:szCs w:val="12"/>
      <w:lang w:eastAsia="en-US"/>
    </w:rPr>
  </w:style>
  <w:style w:type="paragraph" w:customStyle="1" w:styleId="tablehead">
    <w:name w:val="table head"/>
    <w:autoRedefine/>
    <w:uiPriority w:val="99"/>
    <w:rsid w:val="0044405C"/>
    <w:pPr>
      <w:numPr>
        <w:numId w:val="5"/>
      </w:numPr>
      <w:spacing w:before="240" w:after="120"/>
      <w:jc w:val="center"/>
    </w:pPr>
    <w:rPr>
      <w:rFonts w:ascii="Times New Roman" w:eastAsia="Times New Roman" w:hAnsi="Times New Roman"/>
      <w:noProof/>
      <w:sz w:val="24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30196"/>
    <w:pPr>
      <w:tabs>
        <w:tab w:val="center" w:pos="4111"/>
        <w:tab w:val="right" w:pos="8789"/>
      </w:tabs>
      <w:spacing w:after="0" w:line="240" w:lineRule="auto"/>
    </w:pPr>
    <w:rPr>
      <w:rFonts w:ascii="Arial Narrow" w:hAnsi="Arial Narrow"/>
      <w:sz w:val="18"/>
    </w:rPr>
  </w:style>
  <w:style w:type="character" w:customStyle="1" w:styleId="HeaderChar">
    <w:name w:val="Header Char"/>
    <w:link w:val="Header"/>
    <w:uiPriority w:val="99"/>
    <w:rsid w:val="00230196"/>
    <w:rPr>
      <w:rFonts w:ascii="Arial Narrow" w:hAnsi="Arial Narrow"/>
      <w:sz w:val="1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B6CD6"/>
    <w:pPr>
      <w:tabs>
        <w:tab w:val="center" w:pos="4680"/>
        <w:tab w:val="right" w:pos="9360"/>
      </w:tabs>
    </w:pPr>
    <w:rPr>
      <w:rFonts w:ascii="Adobe Garamond Pro" w:hAnsi="Adobe Garamond Pro"/>
    </w:rPr>
  </w:style>
  <w:style w:type="character" w:customStyle="1" w:styleId="FooterChar">
    <w:name w:val="Footer Char"/>
    <w:link w:val="Footer"/>
    <w:uiPriority w:val="99"/>
    <w:rsid w:val="005B6CD6"/>
    <w:rPr>
      <w:rFonts w:ascii="Adobe Garamond Pro" w:hAnsi="Adobe Garamond Pro"/>
      <w:sz w:val="22"/>
      <w:szCs w:val="22"/>
      <w:lang w:eastAsia="en-US"/>
    </w:rPr>
  </w:style>
  <w:style w:type="character" w:styleId="Hyperlink">
    <w:name w:val="Hyperlink"/>
    <w:uiPriority w:val="99"/>
    <w:unhideWhenUsed/>
    <w:rsid w:val="00894877"/>
    <w:rPr>
      <w:color w:val="0563C1"/>
      <w:u w:val="none"/>
    </w:rPr>
  </w:style>
  <w:style w:type="paragraph" w:customStyle="1" w:styleId="figure">
    <w:name w:val="figure"/>
    <w:basedOn w:val="tablefootnote"/>
    <w:qFormat/>
    <w:rsid w:val="002F659D"/>
    <w:pPr>
      <w:numPr>
        <w:numId w:val="0"/>
      </w:numPr>
      <w:ind w:left="360" w:hanging="360"/>
      <w:jc w:val="center"/>
    </w:pPr>
  </w:style>
  <w:style w:type="paragraph" w:customStyle="1" w:styleId="Paragraph">
    <w:name w:val="Paragraph"/>
    <w:rsid w:val="007C7377"/>
    <w:pPr>
      <w:spacing w:after="120" w:line="220" w:lineRule="exact"/>
      <w:ind w:firstLine="289"/>
      <w:jc w:val="both"/>
    </w:pPr>
    <w:rPr>
      <w:rFonts w:ascii="Times New Roman" w:eastAsia="Times New Roman" w:hAnsi="Times New Roman"/>
      <w:lang w:eastAsia="en-US"/>
    </w:rPr>
  </w:style>
  <w:style w:type="character" w:customStyle="1" w:styleId="TitleChar">
    <w:name w:val="Title Char"/>
    <w:aliases w:val="notused Char"/>
    <w:link w:val="Title"/>
    <w:uiPriority w:val="10"/>
    <w:rsid w:val="007C7377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Headernum">
    <w:name w:val="Headernum"/>
    <w:basedOn w:val="Header"/>
    <w:qFormat/>
    <w:rsid w:val="00684FEA"/>
    <w:pPr>
      <w:tabs>
        <w:tab w:val="clear" w:pos="8789"/>
        <w:tab w:val="right" w:pos="8788"/>
      </w:tabs>
    </w:pPr>
    <w:rPr>
      <w:sz w:val="16"/>
      <w:szCs w:val="16"/>
    </w:rPr>
  </w:style>
  <w:style w:type="paragraph" w:customStyle="1" w:styleId="copyright">
    <w:name w:val="copyright"/>
    <w:basedOn w:val="AbstractText"/>
    <w:qFormat/>
    <w:rsid w:val="00FD4D2E"/>
    <w:pPr>
      <w:framePr w:hSpace="187" w:wrap="around" w:vAnchor="text" w:hAnchor="text" w:y="1"/>
      <w:spacing w:after="0"/>
      <w:suppressOverlap/>
      <w:jc w:val="right"/>
    </w:pPr>
    <w:rPr>
      <w:sz w:val="16"/>
      <w:szCs w:val="14"/>
    </w:rPr>
  </w:style>
  <w:style w:type="paragraph" w:customStyle="1" w:styleId="Copyright0">
    <w:name w:val="Copyright"/>
    <w:basedOn w:val="AbstractText"/>
    <w:qFormat/>
    <w:rsid w:val="00F47C91"/>
    <w:pPr>
      <w:framePr w:hSpace="187" w:wrap="around" w:vAnchor="text" w:hAnchor="text" w:y="1"/>
      <w:spacing w:after="0"/>
      <w:suppressOverlap/>
      <w:jc w:val="right"/>
    </w:pPr>
    <w:rPr>
      <w:rFonts w:ascii="Arial Narrow" w:hAnsi="Arial Narrow"/>
      <w:sz w:val="17"/>
      <w:szCs w:val="14"/>
    </w:rPr>
  </w:style>
  <w:style w:type="paragraph" w:customStyle="1" w:styleId="ArticlehistoryHead">
    <w:name w:val="ArticlehistoryHead"/>
    <w:basedOn w:val="Articlehistory"/>
    <w:qFormat/>
    <w:rsid w:val="00D621D9"/>
    <w:pPr>
      <w:framePr w:hSpace="187" w:wrap="around" w:vAnchor="text" w:hAnchor="text" w:y="1"/>
      <w:suppressOverlap/>
    </w:pPr>
    <w:rPr>
      <w:b/>
    </w:rPr>
  </w:style>
  <w:style w:type="table" w:styleId="TableGrid">
    <w:name w:val="Table Grid"/>
    <w:basedOn w:val="TableNormal"/>
    <w:uiPriority w:val="39"/>
    <w:rsid w:val="00CC1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uiPriority w:val="99"/>
    <w:semiHidden/>
    <w:unhideWhenUsed/>
    <w:rsid w:val="00DB7D62"/>
    <w:rPr>
      <w:color w:val="605E5C"/>
      <w:shd w:val="clear" w:color="auto" w:fill="E1DFDD"/>
    </w:rPr>
  </w:style>
  <w:style w:type="character" w:styleId="CommentReference">
    <w:name w:val="annotation reference"/>
    <w:uiPriority w:val="99"/>
    <w:semiHidden/>
    <w:unhideWhenUsed/>
    <w:rsid w:val="00B758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8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83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83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7583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7583B"/>
    <w:rPr>
      <w:rFonts w:ascii="Segoe UI" w:hAnsi="Segoe UI" w:cs="Segoe UI"/>
      <w:sz w:val="18"/>
      <w:szCs w:val="18"/>
    </w:rPr>
  </w:style>
  <w:style w:type="character" w:styleId="PlaceholderText">
    <w:name w:val="Placeholder Text"/>
    <w:uiPriority w:val="99"/>
    <w:semiHidden/>
    <w:rsid w:val="008934E2"/>
    <w:rPr>
      <w:color w:val="808080"/>
    </w:rPr>
  </w:style>
  <w:style w:type="paragraph" w:customStyle="1" w:styleId="table">
    <w:name w:val="table"/>
    <w:basedOn w:val="tablehead"/>
    <w:qFormat/>
    <w:rsid w:val="00EC0CFB"/>
    <w:pPr>
      <w:ind w:left="851" w:hanging="851"/>
    </w:pPr>
    <w:rPr>
      <w:rFonts w:ascii="Cambria" w:hAnsi="Cambria" w:cs="Arial"/>
    </w:rPr>
  </w:style>
  <w:style w:type="character" w:styleId="Strong">
    <w:name w:val="Strong"/>
    <w:aliases w:val="Abstract"/>
    <w:uiPriority w:val="22"/>
    <w:qFormat/>
    <w:rsid w:val="002C41CE"/>
    <w:rPr>
      <w:b/>
      <w:sz w:val="24"/>
      <w:szCs w:val="24"/>
    </w:rPr>
  </w:style>
  <w:style w:type="character" w:styleId="IntenseEmphasis">
    <w:name w:val="Intense Emphasis"/>
    <w:aliases w:val="Abstract Text"/>
    <w:uiPriority w:val="21"/>
    <w:qFormat/>
    <w:rsid w:val="002C41CE"/>
    <w:rPr>
      <w:sz w:val="20"/>
      <w:szCs w:val="20"/>
    </w:rPr>
  </w:style>
  <w:style w:type="paragraph" w:customStyle="1" w:styleId="Dewaruci">
    <w:name w:val="Dewaruci"/>
    <w:basedOn w:val="TitleIJAIN"/>
    <w:rsid w:val="00033E8E"/>
    <w:pPr>
      <w:spacing w:after="0"/>
    </w:pPr>
  </w:style>
  <w:style w:type="paragraph" w:styleId="NoSpacing">
    <w:name w:val="No Spacing"/>
    <w:uiPriority w:val="1"/>
    <w:qFormat/>
    <w:rsid w:val="00892EB2"/>
    <w:rPr>
      <w:sz w:val="22"/>
      <w:szCs w:val="22"/>
      <w:lang w:eastAsia="en-US"/>
    </w:rPr>
  </w:style>
  <w:style w:type="paragraph" w:customStyle="1" w:styleId="JIFOTitle">
    <w:name w:val="JIFO Title"/>
    <w:basedOn w:val="NoSpacing"/>
    <w:autoRedefine/>
    <w:qFormat/>
    <w:rsid w:val="00E80884"/>
    <w:pPr>
      <w:spacing w:before="240" w:after="240"/>
      <w:jc w:val="center"/>
    </w:pPr>
    <w:rPr>
      <w:rFonts w:ascii="Times New Roman" w:hAnsi="Times New Roman"/>
      <w:b/>
      <w:sz w:val="32"/>
      <w:szCs w:val="32"/>
      <w:lang w:val="id-ID"/>
    </w:rPr>
  </w:style>
  <w:style w:type="paragraph" w:customStyle="1" w:styleId="PendhapaTITLE">
    <w:name w:val="Pendhapa TITLE"/>
    <w:basedOn w:val="JIFOTitle"/>
    <w:qFormat/>
    <w:rsid w:val="00F47C91"/>
    <w:rPr>
      <w:sz w:val="30"/>
    </w:rPr>
  </w:style>
  <w:style w:type="paragraph" w:customStyle="1" w:styleId="History">
    <w:name w:val="History"/>
    <w:basedOn w:val="Normal"/>
    <w:qFormat/>
    <w:rsid w:val="00F47C91"/>
    <w:pPr>
      <w:widowControl w:val="0"/>
      <w:autoSpaceDE w:val="0"/>
      <w:autoSpaceDN w:val="0"/>
      <w:adjustRightInd w:val="0"/>
      <w:spacing w:line="240" w:lineRule="auto"/>
      <w:jc w:val="both"/>
    </w:pPr>
    <w:rPr>
      <w:rFonts w:ascii="Adobe Myungjo Std M" w:eastAsia="MS Mincho" w:hAnsi="Adobe Myungjo Std M"/>
      <w:sz w:val="16"/>
      <w:szCs w:val="18"/>
      <w:lang w:eastAsia="ja-JP"/>
    </w:rPr>
  </w:style>
  <w:style w:type="paragraph" w:customStyle="1" w:styleId="NameJifo">
    <w:name w:val="Name_Jifo"/>
    <w:basedOn w:val="Header"/>
    <w:autoRedefine/>
    <w:qFormat/>
    <w:rsid w:val="009E6570"/>
    <w:pPr>
      <w:numPr>
        <w:numId w:val="32"/>
      </w:numPr>
      <w:spacing w:after="90"/>
      <w:ind w:left="435" w:hanging="435"/>
    </w:pPr>
    <w:rPr>
      <w:rFonts w:ascii="Times New Roman" w:hAnsi="Times New Roman"/>
      <w:sz w:val="24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94877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DB2CD5"/>
    <w:rPr>
      <w:rFonts w:ascii="Times New Roman" w:hAnsi="Times New Roman"/>
      <w:b/>
      <w:bCs/>
      <w:i w:val="0"/>
      <w:iCs/>
      <w:spacing w:val="5"/>
      <w:sz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5D7575"/>
    <w:pPr>
      <w:numPr>
        <w:ilvl w:val="1"/>
      </w:numPr>
      <w:spacing w:line="240" w:lineRule="auto"/>
      <w:jc w:val="center"/>
    </w:pPr>
    <w:rPr>
      <w:rFonts w:ascii="Times New Roman" w:eastAsiaTheme="minorEastAsia" w:hAnsi="Times New Roman" w:cstheme="minorBidi"/>
      <w:b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7575"/>
    <w:rPr>
      <w:rFonts w:ascii="Times New Roman" w:eastAsiaTheme="minorEastAsia" w:hAnsi="Times New Roman" w:cstheme="minorBidi"/>
      <w:b/>
      <w:spacing w:val="15"/>
      <w:sz w:val="24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E80884"/>
    <w:pPr>
      <w:ind w:left="720"/>
      <w:contextualSpacing/>
    </w:pPr>
  </w:style>
  <w:style w:type="paragraph" w:customStyle="1" w:styleId="Heading1a">
    <w:name w:val="Heading 1a"/>
    <w:basedOn w:val="Heading2"/>
    <w:link w:val="Heading1aChar"/>
    <w:autoRedefine/>
    <w:qFormat/>
    <w:rsid w:val="00E80884"/>
  </w:style>
  <w:style w:type="paragraph" w:customStyle="1" w:styleId="Heading2a">
    <w:name w:val="Heading 2a"/>
    <w:basedOn w:val="Heading1a"/>
    <w:link w:val="Heading2aChar"/>
    <w:autoRedefine/>
    <w:qFormat/>
    <w:rsid w:val="001A23BB"/>
  </w:style>
  <w:style w:type="paragraph" w:customStyle="1" w:styleId="Heading1b">
    <w:name w:val="Heading 1b"/>
    <w:basedOn w:val="Heading2"/>
    <w:link w:val="Heading1bChar"/>
    <w:qFormat/>
    <w:rsid w:val="001A23BB"/>
  </w:style>
  <w:style w:type="character" w:customStyle="1" w:styleId="Heading1aChar">
    <w:name w:val="Heading 1a Char"/>
    <w:basedOn w:val="Heading2Char"/>
    <w:link w:val="Heading1a"/>
    <w:rsid w:val="001A23BB"/>
    <w:rPr>
      <w:rFonts w:ascii="Times New Roman" w:eastAsia="MS Mincho" w:hAnsi="Times New Roman"/>
      <w:b/>
      <w:iCs/>
      <w:noProof/>
      <w:sz w:val="24"/>
      <w:szCs w:val="24"/>
      <w:lang w:val="en-GB" w:eastAsia="en-US"/>
    </w:rPr>
  </w:style>
  <w:style w:type="character" w:customStyle="1" w:styleId="Heading2aChar">
    <w:name w:val="Heading 2a Char"/>
    <w:basedOn w:val="Heading1aChar"/>
    <w:link w:val="Heading2a"/>
    <w:rsid w:val="001A23BB"/>
    <w:rPr>
      <w:rFonts w:ascii="Times New Roman" w:eastAsia="MS Mincho" w:hAnsi="Times New Roman"/>
      <w:b/>
      <w:iCs/>
      <w:noProof/>
      <w:sz w:val="24"/>
      <w:szCs w:val="24"/>
      <w:lang w:val="en-GB" w:eastAsia="en-US"/>
    </w:rPr>
  </w:style>
  <w:style w:type="paragraph" w:customStyle="1" w:styleId="Heading">
    <w:name w:val="Heading"/>
    <w:basedOn w:val="Heading1b"/>
    <w:qFormat/>
    <w:rsid w:val="001A23BB"/>
  </w:style>
  <w:style w:type="character" w:customStyle="1" w:styleId="Heading1bChar">
    <w:name w:val="Heading 1b Char"/>
    <w:basedOn w:val="Heading2Char"/>
    <w:link w:val="Heading1b"/>
    <w:rsid w:val="001A23BB"/>
    <w:rPr>
      <w:rFonts w:ascii="Times New Roman" w:eastAsia="MS Mincho" w:hAnsi="Times New Roman"/>
      <w:b/>
      <w:iCs/>
      <w:noProof/>
      <w:sz w:val="24"/>
      <w:szCs w:val="24"/>
      <w:lang w:val="en-GB" w:eastAsia="en-US"/>
    </w:rPr>
  </w:style>
  <w:style w:type="paragraph" w:customStyle="1" w:styleId="SubTitle0">
    <w:name w:val="Sub Title"/>
    <w:basedOn w:val="Subtitle"/>
    <w:qFormat/>
    <w:rsid w:val="00850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B954A-F48B-4CBE-A6A2-628B13947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6</Pages>
  <Words>1887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12624</CharactersWithSpaces>
  <SharedDoc>false</SharedDoc>
  <HLinks>
    <vt:vector size="24" baseType="variant">
      <vt:variant>
        <vt:i4>3801135</vt:i4>
      </vt:variant>
      <vt:variant>
        <vt:i4>0</vt:i4>
      </vt:variant>
      <vt:variant>
        <vt:i4>0</vt:i4>
      </vt:variant>
      <vt:variant>
        <vt:i4>5</vt:i4>
      </vt:variant>
      <vt:variant>
        <vt:lpwstr>http://creativecommons.org/licenses/by-sa/4.0/</vt:lpwstr>
      </vt:variant>
      <vt:variant>
        <vt:lpwstr/>
      </vt:variant>
      <vt:variant>
        <vt:i4>458835</vt:i4>
      </vt:variant>
      <vt:variant>
        <vt:i4>3</vt:i4>
      </vt:variant>
      <vt:variant>
        <vt:i4>0</vt:i4>
      </vt:variant>
      <vt:variant>
        <vt:i4>5</vt:i4>
      </vt:variant>
      <vt:variant>
        <vt:lpwstr>https://jurnal.isi-ska.ac.id/index.php/dewaruci/</vt:lpwstr>
      </vt:variant>
      <vt:variant>
        <vt:lpwstr/>
      </vt:variant>
      <vt:variant>
        <vt:i4>3801135</vt:i4>
      </vt:variant>
      <vt:variant>
        <vt:i4>-1</vt:i4>
      </vt:variant>
      <vt:variant>
        <vt:i4>1027</vt:i4>
      </vt:variant>
      <vt:variant>
        <vt:i4>4</vt:i4>
      </vt:variant>
      <vt:variant>
        <vt:lpwstr>http://creativecommons.org/licenses/by-sa/4.0/</vt:lpwstr>
      </vt:variant>
      <vt:variant>
        <vt:lpwstr/>
      </vt:variant>
      <vt:variant>
        <vt:i4>5832719</vt:i4>
      </vt:variant>
      <vt:variant>
        <vt:i4>-1</vt:i4>
      </vt:variant>
      <vt:variant>
        <vt:i4>1027</vt:i4>
      </vt:variant>
      <vt:variant>
        <vt:i4>1</vt:i4>
      </vt:variant>
      <vt:variant>
        <vt:lpwstr>https://licensebuttons.net/l/by-sa/3.0/88x31.png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Andini</dc:creator>
  <cp:keywords/>
  <cp:lastModifiedBy>Dimas</cp:lastModifiedBy>
  <cp:revision>32</cp:revision>
  <cp:lastPrinted>2021-02-23T03:40:00Z</cp:lastPrinted>
  <dcterms:created xsi:type="dcterms:W3CDTF">2024-04-02T12:02:00Z</dcterms:created>
  <dcterms:modified xsi:type="dcterms:W3CDTF">2024-05-08T09:14:00Z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09945ccd-a1d5-36ad-9f4c-b0557159543a</vt:lpwstr>
  </property>
  <property fmtid="{D5CDD505-2E9C-101B-9397-08002B2CF9AE}" pid="24" name="Mendeley Citation Style_1">
    <vt:lpwstr>http://www.zotero.org/styles/ieee</vt:lpwstr>
  </property>
  <property fmtid="{D5CDD505-2E9C-101B-9397-08002B2CF9AE}" pid="25" name="GrammarlyDocumentId">
    <vt:lpwstr>3cf30b27934a1f8a518dcde3758494017b09a80dd3198a6694a200a4c319fa4a</vt:lpwstr>
  </property>
</Properties>
</file>