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44B0" w14:textId="41709635" w:rsidR="00D935EF" w:rsidRPr="00D935EF" w:rsidRDefault="00D935EF">
      <w:pPr>
        <w:rPr>
          <w:lang w:val="pt-BR"/>
        </w:rPr>
      </w:pPr>
      <w:r>
        <w:rPr>
          <w:lang w:val="pt-BR"/>
        </w:rPr>
        <w:t>Nome</w:t>
      </w:r>
      <w:r w:rsidRPr="00D935EF">
        <w:rPr>
          <w:lang w:val="pt-BR"/>
        </w:rPr>
        <w:t xml:space="preserve">: </w:t>
      </w:r>
      <w:r>
        <w:rPr>
          <w:lang w:val="pt-BR"/>
        </w:rPr>
        <w:t xml:space="preserve"> Gina Szajnbok Harari</w:t>
      </w:r>
    </w:p>
    <w:p w14:paraId="6D2F0B1D" w14:textId="14779843" w:rsidR="00CD60E7" w:rsidRDefault="00D935EF">
      <w:pPr>
        <w:rPr>
          <w:lang w:val="pt-BR"/>
        </w:rPr>
      </w:pPr>
      <w:r>
        <w:rPr>
          <w:lang w:val="pt-BR"/>
        </w:rPr>
        <w:t xml:space="preserve">Tarefa </w:t>
      </w:r>
      <w:r w:rsidR="00C761F2">
        <w:rPr>
          <w:lang w:val="pt-BR"/>
        </w:rPr>
        <w:t>5</w:t>
      </w:r>
      <w:r>
        <w:rPr>
          <w:lang w:val="pt-BR"/>
        </w:rPr>
        <w:t xml:space="preserve"> - Visualização de dados em </w:t>
      </w:r>
      <w:proofErr w:type="spellStart"/>
      <w:r w:rsidR="00C761F2">
        <w:rPr>
          <w:lang w:val="pt-BR"/>
        </w:rPr>
        <w:t>Scatter</w:t>
      </w:r>
      <w:proofErr w:type="spellEnd"/>
      <w:r w:rsidR="00C761F2">
        <w:rPr>
          <w:lang w:val="pt-BR"/>
        </w:rPr>
        <w:t xml:space="preserve"> </w:t>
      </w:r>
      <w:proofErr w:type="spellStart"/>
      <w:r w:rsidR="00127E18">
        <w:rPr>
          <w:lang w:val="pt-BR"/>
        </w:rPr>
        <w:t>Plot</w:t>
      </w:r>
      <w:proofErr w:type="spellEnd"/>
    </w:p>
    <w:p w14:paraId="0562B69B" w14:textId="037582C2" w:rsidR="00A27FB8" w:rsidRDefault="00D935EF">
      <w:pPr>
        <w:rPr>
          <w:color w:val="000000"/>
          <w:sz w:val="23"/>
          <w:szCs w:val="23"/>
          <w:shd w:val="clear" w:color="auto" w:fill="FFFFFF"/>
          <w:lang w:val="pt-BR"/>
        </w:rPr>
      </w:pPr>
      <w:r>
        <w:rPr>
          <w:lang w:val="pt-BR"/>
        </w:rPr>
        <w:t>Fonte</w:t>
      </w:r>
      <w:r w:rsidRPr="00C74085">
        <w:rPr>
          <w:lang w:val="pt-BR"/>
        </w:rPr>
        <w:t>:</w:t>
      </w:r>
      <w:r w:rsidR="00C74085" w:rsidRPr="00C74085">
        <w:rPr>
          <w:lang w:val="pt-BR"/>
        </w:rPr>
        <w:t xml:space="preserve"> Dados obtidos </w:t>
      </w:r>
      <w:r w:rsidR="00A27FB8">
        <w:rPr>
          <w:lang w:val="pt-BR"/>
        </w:rPr>
        <w:t xml:space="preserve">do 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DATASUS (2002), filtrando os dados de doentes internados e/ou atendidos na cidade analisada com problemas cardiovasculares (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CID-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I)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 xml:space="preserve"> ou </w:t>
      </w:r>
      <w:r w:rsidR="00A27FB8" w:rsidRPr="00C74085">
        <w:rPr>
          <w:color w:val="000000"/>
          <w:sz w:val="23"/>
          <w:szCs w:val="23"/>
          <w:shd w:val="clear" w:color="auto" w:fill="FFFFFF"/>
          <w:lang w:val="pt-BR"/>
        </w:rPr>
        <w:t>com problemas respiratórios (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CID-</w:t>
      </w:r>
      <w:r w:rsidR="00A27FB8" w:rsidRPr="00C74085">
        <w:rPr>
          <w:color w:val="000000"/>
          <w:sz w:val="23"/>
          <w:szCs w:val="23"/>
          <w:shd w:val="clear" w:color="auto" w:fill="FFFFFF"/>
          <w:lang w:val="pt-BR"/>
        </w:rPr>
        <w:t>J)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, n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o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 xml:space="preserve"> </w:t>
      </w:r>
      <w:r w:rsidR="00E96594">
        <w:rPr>
          <w:color w:val="000000"/>
          <w:sz w:val="23"/>
          <w:szCs w:val="23"/>
          <w:shd w:val="clear" w:color="auto" w:fill="FFFFFF"/>
          <w:lang w:val="pt-BR"/>
        </w:rPr>
        <w:t>ano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 xml:space="preserve"> de 2008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.</w:t>
      </w:r>
    </w:p>
    <w:p w14:paraId="11F37E47" w14:textId="7D38086B" w:rsidR="00A27FB8" w:rsidRDefault="00A27FB8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 w:rsidRPr="00A27FB8">
        <w:rPr>
          <w:color w:val="000000"/>
          <w:sz w:val="23"/>
          <w:szCs w:val="23"/>
          <w:shd w:val="clear" w:color="auto" w:fill="FFFFFF"/>
          <w:lang w:val="pt-BR"/>
        </w:rPr>
        <w:t xml:space="preserve">MARQUES, J. </w:t>
      </w:r>
      <w:r w:rsidRPr="00A27FB8">
        <w:rPr>
          <w:rFonts w:ascii="inherit" w:hAnsi="inherit"/>
          <w:color w:val="000000"/>
          <w:sz w:val="23"/>
          <w:szCs w:val="23"/>
          <w:bdr w:val="none" w:sz="0" w:space="0" w:color="auto" w:frame="1"/>
          <w:lang w:val="pt-BR"/>
        </w:rPr>
        <w:t>Associações significativas entre dados de temperatura e de saúde em cidades litorâneas e não litorâneas.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  <w:lang w:val="pt-BR"/>
        </w:rPr>
        <w:t xml:space="preserve"> </w:t>
      </w:r>
      <w:r w:rsidRPr="00A27FB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Tese apresentada ao Instituto de Energia e Ambiente, no Programa de Ciência Ambiental, Universidade de São Paulo para obtenção do título de Doutora em Ciências. São Paulo, 2019, 357 p.</w:t>
      </w:r>
    </w:p>
    <w:p w14:paraId="0031C473" w14:textId="77777777" w:rsidR="00310F3E" w:rsidRDefault="00A27FB8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Observações</w:t>
      </w:r>
      <w:r w:rsidRPr="00A27FB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: </w:t>
      </w:r>
    </w:p>
    <w:p w14:paraId="5CFB2271" w14:textId="218DDABB" w:rsidR="00310F3E" w:rsidRDefault="00C761F2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Por causa de </w:t>
      </w:r>
      <w:r w:rsidR="00D614B1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alguns </w:t>
      </w:r>
      <w:proofErr w:type="spellStart"/>
      <w:r w:rsidR="00D614B1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outlayers</w:t>
      </w:r>
      <w:proofErr w:type="spellEnd"/>
      <w:r w:rsidR="00C54EC2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 </w:t>
      </w:r>
      <w:r w:rsidR="00E96594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(com valores muito </w:t>
      </w:r>
      <w:r w:rsidR="00127E1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altos)</w:t>
      </w: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, foi necessária a seguinte parametrização mais apurada</w:t>
      </w:r>
      <w:r w:rsidR="00310F3E" w:rsidRPr="00310F3E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:</w:t>
      </w:r>
    </w:p>
    <w:p w14:paraId="1E39DDD9" w14:textId="49687A04" w:rsidR="00310F3E" w:rsidRDefault="00310F3E" w:rsidP="00E96594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-</w:t>
      </w:r>
      <w:proofErr w:type="spellStart"/>
      <w:proofErr w:type="gramStart"/>
      <w:r w:rsidR="00C761F2" w:rsidRPr="00C761F2">
        <w:rPr>
          <w:rFonts w:ascii="inherit" w:hAnsi="inherit" w:cs="Calibri"/>
          <w:color w:val="201F1E"/>
          <w:sz w:val="23"/>
          <w:szCs w:val="23"/>
          <w:highlight w:val="yellow"/>
          <w:bdr w:val="none" w:sz="0" w:space="0" w:color="auto" w:frame="1"/>
          <w:lang w:val="pt-BR"/>
        </w:rPr>
        <w:t>axis</w:t>
      </w:r>
      <w:proofErr w:type="spellEnd"/>
      <w:r w:rsidR="00C761F2" w:rsidRPr="00C761F2">
        <w:rPr>
          <w:rFonts w:ascii="inherit" w:hAnsi="inherit" w:cs="Calibri"/>
          <w:color w:val="201F1E"/>
          <w:sz w:val="23"/>
          <w:szCs w:val="23"/>
          <w:highlight w:val="yellow"/>
          <w:bdr w:val="none" w:sz="0" w:space="0" w:color="auto" w:frame="1"/>
          <w:lang w:val="pt-BR"/>
        </w:rPr>
        <w:t>(</w:t>
      </w:r>
      <w:proofErr w:type="gramEnd"/>
      <w:r w:rsidR="00C761F2" w:rsidRPr="00C761F2">
        <w:rPr>
          <w:rFonts w:ascii="inherit" w:hAnsi="inherit" w:cs="Calibri"/>
          <w:color w:val="201F1E"/>
          <w:sz w:val="23"/>
          <w:szCs w:val="23"/>
          <w:highlight w:val="yellow"/>
          <w:bdr w:val="none" w:sz="0" w:space="0" w:color="auto" w:frame="1"/>
          <w:lang w:val="pt-BR"/>
        </w:rPr>
        <w:t>[0 650 0 400]);</w:t>
      </w:r>
      <w:r w:rsidR="002602BE" w:rsidRPr="00C761F2">
        <w:rPr>
          <w:rFonts w:ascii="inherit" w:hAnsi="inherit" w:cs="Calibri"/>
          <w:color w:val="201F1E"/>
          <w:sz w:val="23"/>
          <w:szCs w:val="23"/>
          <w:highlight w:val="yellow"/>
          <w:bdr w:val="none" w:sz="0" w:space="0" w:color="auto" w:frame="1"/>
          <w:lang w:val="pt-BR"/>
        </w:rPr>
        <w:t>.</w:t>
      </w:r>
      <w:r w:rsidR="002602BE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 </w:t>
      </w:r>
    </w:p>
    <w:p w14:paraId="2DC13DA2" w14:textId="210AD777" w:rsidR="00C54EC2" w:rsidRPr="00127E18" w:rsidRDefault="00C54EC2">
      <w:pP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</w:pPr>
      <w:r w:rsidRPr="00127E18"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  <w:br w:type="page"/>
      </w:r>
    </w:p>
    <w:p w14:paraId="37F8AE7F" w14:textId="2A722513" w:rsidR="00D614B1" w:rsidRPr="00127E18" w:rsidRDefault="00C54EC2" w:rsidP="00A27FB8">
      <w:pP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</w:pPr>
      <w:proofErr w:type="spellStart"/>
      <w:r w:rsidRPr="00127E18"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  <w:lastRenderedPageBreak/>
        <w:t>Matlab</w:t>
      </w:r>
      <w:proofErr w:type="spellEnd"/>
    </w:p>
    <w:tbl>
      <w:tblPr>
        <w:tblStyle w:val="Tabelacomgrade"/>
        <w:tblpPr w:leftFromText="180" w:rightFromText="180" w:vertAnchor="page" w:horzAnchor="page" w:tblpX="899" w:tblpY="2236"/>
        <w:tblW w:w="11333" w:type="dxa"/>
        <w:tblLook w:val="04A0" w:firstRow="1" w:lastRow="0" w:firstColumn="1" w:lastColumn="0" w:noHBand="0" w:noVBand="1"/>
      </w:tblPr>
      <w:tblGrid>
        <w:gridCol w:w="11333"/>
      </w:tblGrid>
      <w:tr w:rsidR="00127E18" w:rsidRPr="00127E18" w14:paraId="4AFB02B9" w14:textId="77777777" w:rsidTr="00E654C9">
        <w:trPr>
          <w:trHeight w:val="6475"/>
        </w:trPr>
        <w:tc>
          <w:tcPr>
            <w:tcW w:w="11333" w:type="dxa"/>
          </w:tcPr>
          <w:p w14:paraId="53FD16CA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%%%%%%%%%%%%%%%%%%%%%%%%%%%%%%%%%%%%%%%%%%%%%%%%%%%%%%%%%%%%%%%%%%%%%%%%%%%%%%%</w:t>
            </w:r>
          </w:p>
          <w:p w14:paraId="2F601EB9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 MESTRADO 2020</w:t>
            </w:r>
          </w:p>
          <w:p w14:paraId="158762CC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 UPM - Universidade Presbiteriana Mackenzie</w:t>
            </w:r>
          </w:p>
          <w:p w14:paraId="05E5D972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 72008075 - HARARI, G. S.</w:t>
            </w:r>
          </w:p>
          <w:p w14:paraId="5DD399C4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 GNU Octave(R) - Version 5.2.0</w:t>
            </w:r>
          </w:p>
          <w:p w14:paraId="19BEEC9E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%%%%%%%%%%%%%%%%%%%%%%%%%%%%%%%%%%%%%%%%%%%%%%%%%%%%%%%%%%%%%%%%%%%%%%%%%%%%%%%</w:t>
            </w:r>
          </w:p>
          <w:p w14:paraId="4C8818E7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% 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Module :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 scatterPlot_Tarefa_5_GSH_Card_Pulm_2008_Module_v_20200411.m </w:t>
            </w:r>
          </w:p>
          <w:p w14:paraId="1C3035E7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% 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Input  :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 scatterPlot_Tarefa_5_GSH_Card_Pulm_2008_Data_v_20200411.dat</w:t>
            </w:r>
          </w:p>
          <w:p w14:paraId="0090AC8C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% 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Output :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 scatterPlot_Tarefa_5_GSH_Card_Pulm_2008_Fig_v_20200411.JPG</w:t>
            </w:r>
          </w:p>
          <w:p w14:paraId="4938313A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 Process: 12th, Apr 2020</w:t>
            </w:r>
          </w:p>
          <w:p w14:paraId="0BC56B05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%%%%%%%%%%%%%%%%%%%%%%%%%%%%%%%%%%%%%%%%%%%%%%%%%%%%%%%%%%%%%%%%%%%%%%%%%%%%%%%</w:t>
            </w:r>
          </w:p>
          <w:p w14:paraId="2FA761CE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</w:t>
            </w:r>
          </w:p>
          <w:p w14:paraId="435FDE26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clc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; clear all; close 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all;</w:t>
            </w:r>
            <w:proofErr w:type="gramEnd"/>
          </w:p>
          <w:p w14:paraId="4FDA2821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</w:t>
            </w:r>
          </w:p>
          <w:p w14:paraId="7F424909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%%%%%%%%%%%%%%%%%%%%%%%%%%%%%%%%%%%%%%%%%%%%%%%%%%%%%%%%%%%%%</w:t>
            </w:r>
          </w:p>
          <w:p w14:paraId="2CF8D050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 Carga da Base de Dados SUS</w:t>
            </w:r>
          </w:p>
          <w:p w14:paraId="605C5238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%%%%%%%%%%%%%%%%%%%%%%%%%%%%%%%%%%%%%%%%%%%%%%%%%%%%%%%%%%%%%</w:t>
            </w:r>
          </w:p>
          <w:p w14:paraId="50CB2148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</w:t>
            </w:r>
          </w:p>
          <w:p w14:paraId="1BC8B96D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load 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scatterPlot_Tarefa_5_GSH_Card_Pulm_2008_Data_v_20200411.dat;</w:t>
            </w:r>
            <w:proofErr w:type="gramEnd"/>
          </w:p>
          <w:p w14:paraId="7E7E3E25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</w:t>
            </w:r>
          </w:p>
          <w:p w14:paraId="4C231072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inp_2008_Card_Pulm=scatterPlot_Tarefa_5_GSH_Card_Pulm_2008_Data_v_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20200411;</w:t>
            </w:r>
            <w:proofErr w:type="gramEnd"/>
          </w:p>
          <w:p w14:paraId="783ABAC1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</w:t>
            </w:r>
          </w:p>
          <w:p w14:paraId="001B7A0D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card2008=inp_2008_Card_Pulm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(:,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1);</w:t>
            </w:r>
          </w:p>
          <w:p w14:paraId="3925E29F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pulm2008=inp_2008_Card_Pulm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(:,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2);</w:t>
            </w:r>
          </w:p>
          <w:p w14:paraId="7D73B371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</w:t>
            </w:r>
          </w:p>
          <w:p w14:paraId="5AB801CA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%%%%%%%%%%%%%%%%%%%%%%%%%%%%%%%%%%%%%%%%%%%%%%%%%%%%%%%%%%%%%%</w:t>
            </w:r>
          </w:p>
          <w:p w14:paraId="60299971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% 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Grafico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 de 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ScatterPlot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 - dispersão</w:t>
            </w:r>
          </w:p>
          <w:p w14:paraId="36F075F1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% O objetivo é comparar em 2008 as internações por 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card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 e 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pulm</w:t>
            </w:r>
            <w:proofErr w:type="spellEnd"/>
          </w:p>
          <w:p w14:paraId="41E97BFD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%%%%%%%%%%%%%%%%%%%%%%%%%%%%%%%%%%%%%%%%%%%%%%%%%%%%%%%%%%%%%%</w:t>
            </w:r>
          </w:p>
          <w:p w14:paraId="35465FCB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</w:t>
            </w:r>
          </w:p>
          <w:p w14:paraId="67D5C224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figure(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1)</w:t>
            </w:r>
          </w:p>
          <w:p w14:paraId="0E85BF4A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hold on</w:t>
            </w:r>
          </w:p>
          <w:p w14:paraId="3C08360D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s=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linspace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(10,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40,length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(pulm2008));</w:t>
            </w:r>
          </w:p>
          <w:p w14:paraId="220E6518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c=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linspace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(10,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40,length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(card2008));</w:t>
            </w:r>
          </w:p>
          <w:p w14:paraId="1D49116D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scatter(card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2008,pulm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2008,s,c);</w:t>
            </w:r>
          </w:p>
          <w:p w14:paraId="172E55EC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axis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(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[0 650 0 400]);</w:t>
            </w:r>
          </w:p>
          <w:p w14:paraId="67A2F19C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grid 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minor</w:t>
            </w:r>
            <w:proofErr w:type="spellEnd"/>
          </w:p>
          <w:p w14:paraId="711BD452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title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(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"Ano 2008 Internações - fonte: DATASUS");</w:t>
            </w:r>
          </w:p>
          <w:p w14:paraId="53AD4825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xlabel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(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"motivo cardiológico");</w:t>
            </w:r>
          </w:p>
          <w:p w14:paraId="39B5A51C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ylabel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(</w:t>
            </w:r>
            <w:proofErr w:type="gram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"motivo pulmonar");</w:t>
            </w:r>
          </w:p>
          <w:p w14:paraId="088BEBB5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%</w:t>
            </w:r>
          </w:p>
          <w:p w14:paraId="7ADE2BA2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print -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djpg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 xml:space="preserve"> scatterPlot_Tarefa_5_GSH_Card_Pulm_012008_Fig_v_</w:t>
            </w:r>
            <w:proofErr w:type="gram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</w:rPr>
              <w:t>20200411;</w:t>
            </w:r>
            <w:proofErr w:type="gramEnd"/>
          </w:p>
          <w:p w14:paraId="383CDE7D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hold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 off;</w:t>
            </w:r>
          </w:p>
          <w:p w14:paraId="123025F9" w14:textId="77777777" w:rsidR="00C761F2" w:rsidRPr="00C761F2" w:rsidRDefault="00C761F2" w:rsidP="00E654C9">
            <w:pPr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 xml:space="preserve">close </w:t>
            </w:r>
            <w:proofErr w:type="spellStart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all</w:t>
            </w:r>
            <w:proofErr w:type="spellEnd"/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;</w:t>
            </w:r>
          </w:p>
          <w:p w14:paraId="6D35FB6A" w14:textId="5C2D7CA6" w:rsidR="00C54EC2" w:rsidRPr="00127E18" w:rsidRDefault="00C761F2" w:rsidP="00E654C9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C761F2">
              <w:rPr>
                <w:rFonts w:ascii="Consolas" w:hAnsi="Consolas" w:cs="Calibri"/>
                <w:color w:val="00B050"/>
                <w:sz w:val="16"/>
                <w:szCs w:val="16"/>
                <w:bdr w:val="none" w:sz="0" w:space="0" w:color="auto" w:frame="1"/>
                <w:lang w:val="pt-BR"/>
              </w:rPr>
              <w:t>%</w:t>
            </w:r>
          </w:p>
        </w:tc>
      </w:tr>
    </w:tbl>
    <w:p w14:paraId="78050458" w14:textId="5813D92D" w:rsidR="00C54EC2" w:rsidRDefault="00C54EC2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</w:rPr>
      </w:pPr>
    </w:p>
    <w:p w14:paraId="4F0EA907" w14:textId="0C44C01E" w:rsidR="00A27FB8" w:rsidRPr="00A27FB8" w:rsidRDefault="00E654C9" w:rsidP="00A27FB8">
      <w:pPr>
        <w:rPr>
          <w:rFonts w:ascii="Calibri" w:hAnsi="Calibri" w:cs="Calibri"/>
          <w:color w:val="201F1E"/>
          <w:lang w:val="pt-BR"/>
        </w:rPr>
      </w:pPr>
      <w:bookmarkStart w:id="0" w:name="_GoBack"/>
      <w:r>
        <w:rPr>
          <w:rFonts w:ascii="Calibri" w:hAnsi="Calibri" w:cs="Calibri"/>
          <w:noProof/>
          <w:color w:val="201F1E"/>
          <w:lang w:val="pt-BR"/>
        </w:rPr>
        <w:lastRenderedPageBreak/>
        <w:drawing>
          <wp:inline distT="0" distB="0" distL="0" distR="0" wp14:anchorId="448AF226" wp14:editId="200A0F2A">
            <wp:extent cx="5943600" cy="4457700"/>
            <wp:effectExtent l="0" t="0" r="0" b="0"/>
            <wp:docPr id="3" name="Imagem 3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_Tarefa_5_GSH_Card_Pulm_012008_Fig_v_202004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2A8482" w14:textId="57F9DA68" w:rsidR="00381577" w:rsidRPr="00C74085" w:rsidRDefault="00A27FB8" w:rsidP="00127E18">
      <w:pPr>
        <w:rPr>
          <w:lang w:val="pt-BR"/>
        </w:rPr>
      </w:pPr>
      <w:r w:rsidRPr="00A27FB8">
        <w:rPr>
          <w:noProof/>
          <w:lang w:val="pt-BR"/>
        </w:rPr>
        <w:t xml:space="preserve"> </w:t>
      </w:r>
    </w:p>
    <w:sectPr w:rsidR="00381577" w:rsidRPr="00C7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83"/>
    <w:rsid w:val="000C6E19"/>
    <w:rsid w:val="00127E18"/>
    <w:rsid w:val="002602BE"/>
    <w:rsid w:val="00262C90"/>
    <w:rsid w:val="00310F3E"/>
    <w:rsid w:val="00381577"/>
    <w:rsid w:val="00A27FB8"/>
    <w:rsid w:val="00C54EC2"/>
    <w:rsid w:val="00C74085"/>
    <w:rsid w:val="00C761F2"/>
    <w:rsid w:val="00C92D83"/>
    <w:rsid w:val="00CD60E7"/>
    <w:rsid w:val="00D614B1"/>
    <w:rsid w:val="00D935EF"/>
    <w:rsid w:val="00E654C9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EFC"/>
  <w15:chartTrackingRefBased/>
  <w15:docId w15:val="{60AE7977-334F-45A9-B4F7-84D838EB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default">
    <w:name w:val="x_default"/>
    <w:basedOn w:val="Normal"/>
    <w:rsid w:val="00A2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msonormal">
    <w:name w:val="x_msonormal"/>
    <w:basedOn w:val="Normal"/>
    <w:rsid w:val="00A2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elacomgrade">
    <w:name w:val="Table Grid"/>
    <w:basedOn w:val="Tabelanormal"/>
    <w:uiPriority w:val="39"/>
    <w:rsid w:val="00C5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9</cp:revision>
  <dcterms:created xsi:type="dcterms:W3CDTF">2020-04-03T01:42:00Z</dcterms:created>
  <dcterms:modified xsi:type="dcterms:W3CDTF">2020-04-12T17:11:00Z</dcterms:modified>
</cp:coreProperties>
</file>