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90F37" w14:textId="73315F03" w:rsidR="001C222A" w:rsidRDefault="00F502F2" w:rsidP="00F502F2">
      <w:r>
        <w:t>08-06-2021</w:t>
      </w:r>
    </w:p>
    <w:p w14:paraId="4816DB65" w14:textId="5155DEFC" w:rsidR="00F502F2" w:rsidRDefault="00F502F2" w:rsidP="00F502F2">
      <w:r>
        <w:t xml:space="preserve">Algoritmos de </w:t>
      </w:r>
      <w:proofErr w:type="gramStart"/>
      <w:r>
        <w:t>clasificación(</w:t>
      </w:r>
      <w:proofErr w:type="gramEnd"/>
      <w:r>
        <w:t>aprendizaje supervisado) . Variables categóricas</w:t>
      </w:r>
    </w:p>
    <w:p w14:paraId="29A1C3FC" w14:textId="4BBD2B42" w:rsidR="00F502F2" w:rsidRDefault="00F502F2" w:rsidP="00F502F2">
      <w:r>
        <w:t>Clasificación binaria</w:t>
      </w:r>
    </w:p>
    <w:p w14:paraId="12609D22" w14:textId="66914E8A" w:rsidR="00F502F2" w:rsidRDefault="00F502F2" w:rsidP="00F502F2">
      <w:r>
        <w:t>Regresión logística</w:t>
      </w:r>
      <w:r w:rsidR="005246B2">
        <w:t>. No se considera regresión sino clasificación</w:t>
      </w:r>
      <w:r w:rsidR="00F0592E">
        <w:t>.</w:t>
      </w:r>
      <w:r w:rsidR="00646D1B">
        <w:t xml:space="preserve"> La variable que se predice es categórica las que se utilizan para predecir pueden ser categóricas o no</w:t>
      </w:r>
    </w:p>
    <w:p w14:paraId="4814EBAD" w14:textId="6EA274C0" w:rsidR="00F0592E" w:rsidRDefault="00F0592E" w:rsidP="00F502F2">
      <w:r>
        <w:t>Es un tipo de análisis de regresión para predecir variables categóricas</w:t>
      </w:r>
      <w:r w:rsidR="001E61D4">
        <w:t>. Valores entre 0 y 1. Nos da una probabilidad</w:t>
      </w:r>
    </w:p>
    <w:p w14:paraId="6965E9E0" w14:textId="41F58394" w:rsidR="00D20044" w:rsidRDefault="00D20044" w:rsidP="00F502F2">
      <w:proofErr w:type="spellStart"/>
      <w:r>
        <w:t>Max_iter</w:t>
      </w:r>
      <w:proofErr w:type="spellEnd"/>
      <w:r>
        <w:t xml:space="preserve">=700 </w:t>
      </w:r>
      <w:r>
        <w:sym w:font="Wingdings" w:char="F0E0"/>
      </w:r>
      <w:r>
        <w:t xml:space="preserve"> número de iteraciones que te permitan encontrar el mínimo de error</w:t>
      </w:r>
    </w:p>
    <w:p w14:paraId="75987FA7" w14:textId="52900FEC" w:rsidR="00EC7B04" w:rsidRDefault="00EC7B04" w:rsidP="00F502F2">
      <w:r>
        <w:t>Las categorías han de pasarse a número</w:t>
      </w:r>
    </w:p>
    <w:p w14:paraId="7BBFBF53" w14:textId="79B0D679" w:rsidR="007B42F4" w:rsidRDefault="007B42F4" w:rsidP="00F502F2">
      <w:r w:rsidRPr="007E446A">
        <w:rPr>
          <w:u w:val="single"/>
        </w:rPr>
        <w:t>Validación cruzada</w:t>
      </w:r>
      <w:r>
        <w:t xml:space="preserve">: obtener un conjunto de entrenamiento independiente </w:t>
      </w:r>
      <w:r w:rsidR="000E7561">
        <w:t xml:space="preserve">(extraído del conjunto de entrenamiento total) </w:t>
      </w:r>
      <w:r>
        <w:t xml:space="preserve">y conocer el error que se comete en cada conjunto de </w:t>
      </w:r>
      <w:r w:rsidR="00CB4A67">
        <w:t xml:space="preserve">validación de la </w:t>
      </w:r>
      <w:r>
        <w:t>iteración</w:t>
      </w:r>
      <w:r w:rsidR="00921D48">
        <w:t xml:space="preserve">. Se utiliza para evitar el </w:t>
      </w:r>
      <w:proofErr w:type="spellStart"/>
      <w:r w:rsidR="00921D48">
        <w:t>sobreentrenamiento</w:t>
      </w:r>
      <w:proofErr w:type="spellEnd"/>
    </w:p>
    <w:p w14:paraId="1020D6CC" w14:textId="659075A8" w:rsidR="004755AC" w:rsidRDefault="004755AC" w:rsidP="00F502F2">
      <w:r>
        <w:t xml:space="preserve">En el </w:t>
      </w:r>
      <w:proofErr w:type="spellStart"/>
      <w:r>
        <w:t>sobreaprendizaje</w:t>
      </w:r>
      <w:proofErr w:type="spellEnd"/>
      <w:r>
        <w:t xml:space="preserve"> los errores de entrenamiento continúan bajando y los de validación después de ir bajando vuelven a subir</w:t>
      </w:r>
      <w:r w:rsidR="001F2F20">
        <w:t xml:space="preserve"> porque se empieza a aprender detalles no relevantes en el aprendizaje que nos interesa</w:t>
      </w:r>
    </w:p>
    <w:p w14:paraId="71FEA4DD" w14:textId="7A941567" w:rsidR="007E446A" w:rsidRDefault="007E446A" w:rsidP="00F502F2">
      <w:pPr>
        <w:rPr>
          <w:u w:val="single"/>
        </w:rPr>
      </w:pPr>
      <w:r w:rsidRPr="007E446A">
        <w:rPr>
          <w:u w:val="single"/>
        </w:rPr>
        <w:t>Matriz de confusión</w:t>
      </w:r>
    </w:p>
    <w:p w14:paraId="1E05F74C" w14:textId="3374680D" w:rsidR="00476EB1" w:rsidRDefault="00476EB1" w:rsidP="00F502F2">
      <w:r w:rsidRPr="00476EB1">
        <w:t>Falsos positivos y negativos</w:t>
      </w:r>
      <w:r w:rsidR="00306B40">
        <w:t xml:space="preserve">. Nos permite identificar en </w:t>
      </w:r>
      <w:proofErr w:type="spellStart"/>
      <w:r w:rsidR="00306B40">
        <w:t>que</w:t>
      </w:r>
      <w:proofErr w:type="spellEnd"/>
      <w:r w:rsidR="00306B40">
        <w:t xml:space="preserve"> sentido se está equivocando el modelo creado</w:t>
      </w:r>
    </w:p>
    <w:p w14:paraId="2AC0AAAB" w14:textId="4C778349" w:rsidR="00476EB1" w:rsidRDefault="00417419" w:rsidP="00F502F2">
      <w:pPr>
        <w:rPr>
          <w:u w:val="single"/>
        </w:rPr>
      </w:pPr>
      <w:r w:rsidRPr="00417419">
        <w:rPr>
          <w:u w:val="single"/>
        </w:rPr>
        <w:t xml:space="preserve">Entrenamiento y clasificación de dígitos con regresión </w:t>
      </w:r>
      <w:r>
        <w:rPr>
          <w:u w:val="single"/>
        </w:rPr>
        <w:t>logística</w:t>
      </w:r>
    </w:p>
    <w:p w14:paraId="7363F716" w14:textId="394C095D" w:rsidR="00A265FF" w:rsidRDefault="00A265FF" w:rsidP="00A265FF"/>
    <w:p w14:paraId="351010B9" w14:textId="14D85EE7" w:rsidR="001806B7" w:rsidRDefault="001806B7" w:rsidP="00A265FF">
      <w:r>
        <w:t xml:space="preserve">Si el score para los datos de le muestra de </w:t>
      </w:r>
      <w:proofErr w:type="spellStart"/>
      <w:r>
        <w:t>train</w:t>
      </w:r>
      <w:proofErr w:type="spellEnd"/>
      <w:r>
        <w:t xml:space="preserve"> es bastante mayor que para la </w:t>
      </w:r>
      <w:proofErr w:type="gramStart"/>
      <w:r>
        <w:t>de test</w:t>
      </w:r>
      <w:proofErr w:type="gramEnd"/>
      <w:r>
        <w:t xml:space="preserve"> quiere decir que está sobreentrenado. Es un modelo válido para los valores de </w:t>
      </w:r>
      <w:proofErr w:type="spellStart"/>
      <w:proofErr w:type="gramStart"/>
      <w:r>
        <w:t>train</w:t>
      </w:r>
      <w:proofErr w:type="spellEnd"/>
      <w:proofErr w:type="gramEnd"/>
      <w:r>
        <w:t xml:space="preserve"> pero no es un modelo generalista</w:t>
      </w:r>
      <w:r w:rsidR="00327431">
        <w:t>.</w:t>
      </w:r>
    </w:p>
    <w:p w14:paraId="4BBD7705" w14:textId="77777777" w:rsidR="00327431" w:rsidRDefault="00327431" w:rsidP="00A265FF"/>
    <w:p w14:paraId="324EBE10" w14:textId="63273D35" w:rsidR="00A265FF" w:rsidRDefault="00A265FF" w:rsidP="00A265FF">
      <w:r>
        <w:t>10-06-2021</w:t>
      </w:r>
    </w:p>
    <w:p w14:paraId="1FF4591E" w14:textId="1C57268A" w:rsidR="00581F63" w:rsidRDefault="008E40D2" w:rsidP="00F502F2">
      <w:r w:rsidRPr="008E40D2">
        <w:t>Para ver como de</w:t>
      </w:r>
      <w:r>
        <w:t xml:space="preserve"> buenas o malas son tus métricas se crea un modelo “</w:t>
      </w:r>
      <w:proofErr w:type="spellStart"/>
      <w:r>
        <w:t>baseline</w:t>
      </w:r>
      <w:proofErr w:type="spellEnd"/>
      <w:r>
        <w:t>”</w:t>
      </w:r>
    </w:p>
    <w:p w14:paraId="566E4556" w14:textId="225BAFBD" w:rsidR="00994D20" w:rsidRDefault="00656808" w:rsidP="00F502F2">
      <w:r>
        <w:t>r</w:t>
      </w:r>
      <w:r w:rsidR="00994D20">
        <w:t>2 es la varianza explicativa. Si se acerca a 1 el modelo explica correctamente. Ha podido predecir correctamente todas las predicciones</w:t>
      </w:r>
      <w:r>
        <w:t>. El score en muchas ocasiones utiliza la r2 (r cuadrática)</w:t>
      </w:r>
    </w:p>
    <w:p w14:paraId="3271B89B" w14:textId="243F56A7" w:rsidR="00F47408" w:rsidRDefault="00F47408" w:rsidP="00F502F2">
      <w:r>
        <w:t>RMSE: si está por debajo de 1, cuanto más se aproxima al 1, hay menos errores</w:t>
      </w:r>
      <w:r w:rsidR="006716DD">
        <w:t xml:space="preserve">. Si hay mucha diferencia ente el MAE y el RMSE a favor del RMSE puede haber </w:t>
      </w:r>
      <w:proofErr w:type="spellStart"/>
      <w:r w:rsidR="006716DD">
        <w:t>outliers</w:t>
      </w:r>
      <w:proofErr w:type="spellEnd"/>
      <w:r w:rsidR="006716DD">
        <w:t xml:space="preserve"> que no recoge el MAE</w:t>
      </w:r>
    </w:p>
    <w:p w14:paraId="2CEBFE84" w14:textId="10B40214" w:rsidR="00EB57C7" w:rsidRDefault="00EB57C7" w:rsidP="00F502F2">
      <w:proofErr w:type="gramStart"/>
      <w:r>
        <w:t>RMSLE.-</w:t>
      </w:r>
      <w:proofErr w:type="gramEnd"/>
      <w:r>
        <w:t xml:space="preserve"> se utiliza cuando la variable target se pasa a logaritmo (por ser valores muy altos). Se calcula con: </w:t>
      </w:r>
      <w:proofErr w:type="spellStart"/>
      <w:proofErr w:type="gramStart"/>
      <w:r>
        <w:t>metrics.mean</w:t>
      </w:r>
      <w:proofErr w:type="gramEnd"/>
      <w:r>
        <w:t>.squared_log_error</w:t>
      </w:r>
      <w:proofErr w:type="spellEnd"/>
      <w:r w:rsidR="008C3E30">
        <w:t xml:space="preserve">. No se puede utilizar si en la variable hay valores negativos </w:t>
      </w:r>
      <w:proofErr w:type="gramStart"/>
      <w:r w:rsidR="008C3E30">
        <w:t>( a</w:t>
      </w:r>
      <w:proofErr w:type="gramEnd"/>
      <w:r w:rsidR="008C3E30">
        <w:t xml:space="preserve"> estos valores no se les puede aplicar el logaritmo neperiano)</w:t>
      </w:r>
    </w:p>
    <w:p w14:paraId="64C07774" w14:textId="46B39434" w:rsidR="006D54B9" w:rsidRDefault="006D54B9" w:rsidP="00F502F2"/>
    <w:p w14:paraId="72495A6A" w14:textId="0B0C0483" w:rsidR="006D54B9" w:rsidRDefault="006D54B9" w:rsidP="00F502F2">
      <w:r>
        <w:lastRenderedPageBreak/>
        <w:t>Cuanto más se aproxime mi algoritmo de regresión a la distribución normal mejor está haciendo las predicciones</w:t>
      </w:r>
      <w:r w:rsidR="00A40B02">
        <w:t>.</w:t>
      </w:r>
    </w:p>
    <w:p w14:paraId="6715D427" w14:textId="4B78CFB5" w:rsidR="00A40B02" w:rsidRDefault="00A40B02" w:rsidP="00F502F2"/>
    <w:p w14:paraId="74C53009" w14:textId="14D89688" w:rsidR="00A40B02" w:rsidRDefault="00A40B02" w:rsidP="00F502F2">
      <w:r>
        <w:t>Cuando el valor de r2 o de la varianza explicativa es negativo cuanto más cerca de 1</w:t>
      </w:r>
      <w:r w:rsidR="00C0223C">
        <w:t>,</w:t>
      </w:r>
      <w:r>
        <w:t xml:space="preserve"> menos confusión</w:t>
      </w:r>
      <w:r w:rsidR="00C0223C">
        <w:t>/aleatoriedad</w:t>
      </w:r>
      <w:r>
        <w:t xml:space="preserve">. </w:t>
      </w:r>
      <w:r w:rsidR="00C0223C">
        <w:t>I</w:t>
      </w:r>
      <w:r>
        <w:t>mplica que el modelo no es explicativo</w:t>
      </w:r>
    </w:p>
    <w:p w14:paraId="54139F52" w14:textId="0FD3E44F" w:rsidR="00347B72" w:rsidRDefault="00347B72" w:rsidP="00F502F2"/>
    <w:p w14:paraId="4EEA642B" w14:textId="0D565CCE" w:rsidR="00347B72" w:rsidRDefault="00347B72" w:rsidP="00F502F2">
      <w:r>
        <w:t>Pasar columnas categóricas a números</w:t>
      </w:r>
    </w:p>
    <w:p w14:paraId="4532F09A" w14:textId="626598A6" w:rsidR="00347B72" w:rsidRDefault="00CA29DE" w:rsidP="00F502F2">
      <w:proofErr w:type="spellStart"/>
      <w:r>
        <w:t>from</w:t>
      </w:r>
      <w:proofErr w:type="spellEnd"/>
      <w:r>
        <w:t xml:space="preserve"> </w:t>
      </w:r>
      <w:proofErr w:type="spellStart"/>
      <w:r>
        <w:t>s</w:t>
      </w:r>
      <w:r w:rsidR="00347B72">
        <w:t>klearn</w:t>
      </w:r>
      <w:proofErr w:type="spellEnd"/>
      <w:r w:rsidR="00347B72">
        <w:t xml:space="preserve"> </w:t>
      </w:r>
      <w:proofErr w:type="spellStart"/>
      <w:r w:rsidR="00347B72">
        <w:t>import</w:t>
      </w:r>
      <w:proofErr w:type="spellEnd"/>
      <w:r w:rsidR="00347B72">
        <w:t xml:space="preserve"> </w:t>
      </w:r>
      <w:proofErr w:type="spellStart"/>
      <w:r w:rsidR="00347B72">
        <w:t>preprocessing</w:t>
      </w:r>
      <w:proofErr w:type="spellEnd"/>
    </w:p>
    <w:p w14:paraId="6E9E0A45" w14:textId="7CE8655C" w:rsidR="00036932" w:rsidRDefault="00036932" w:rsidP="00F502F2">
      <w:r>
        <w:t>le=</w:t>
      </w:r>
      <w:proofErr w:type="spellStart"/>
      <w:proofErr w:type="gramStart"/>
      <w:r>
        <w:t>preprocessing.LabelEncoder</w:t>
      </w:r>
      <w:proofErr w:type="spellEnd"/>
      <w:proofErr w:type="gramEnd"/>
      <w:r>
        <w:t>()</w:t>
      </w:r>
    </w:p>
    <w:p w14:paraId="4D94D397" w14:textId="6EBF40F1" w:rsidR="00080F6E" w:rsidRDefault="00080F6E" w:rsidP="00F502F2">
      <w:proofErr w:type="spellStart"/>
      <w:proofErr w:type="gramStart"/>
      <w:r>
        <w:t>le.fit</w:t>
      </w:r>
      <w:proofErr w:type="spellEnd"/>
      <w:r>
        <w:t>(</w:t>
      </w:r>
      <w:proofErr w:type="gramEnd"/>
      <w:r>
        <w:t>)</w:t>
      </w:r>
    </w:p>
    <w:p w14:paraId="654E4203" w14:textId="77700A4A" w:rsidR="00347B72" w:rsidRDefault="00347B72" w:rsidP="00F502F2">
      <w:proofErr w:type="spellStart"/>
      <w:proofErr w:type="gramStart"/>
      <w:r>
        <w:t>le.</w:t>
      </w:r>
      <w:r w:rsidR="00EC6E61">
        <w:t>transform</w:t>
      </w:r>
      <w:proofErr w:type="spellEnd"/>
      <w:proofErr w:type="gramEnd"/>
      <w:r>
        <w:t>(data)</w:t>
      </w:r>
      <w:r w:rsidR="00EC6E61">
        <w:t xml:space="preserve"> </w:t>
      </w:r>
      <w:r w:rsidR="00EC6E61">
        <w:sym w:font="Wingdings" w:char="F0E0"/>
      </w:r>
      <w:r w:rsidR="00EC6E61">
        <w:t xml:space="preserve"> pasa una variable categórica a numérica</w:t>
      </w:r>
      <w:r w:rsidR="00080F6E">
        <w:t xml:space="preserve">. Tb se puede utilizar </w:t>
      </w:r>
      <w:proofErr w:type="spellStart"/>
      <w:r w:rsidR="00080F6E">
        <w:t>le.fit_transform</w:t>
      </w:r>
      <w:proofErr w:type="spellEnd"/>
      <w:r w:rsidR="00080F6E">
        <w:t>(data)</w:t>
      </w:r>
    </w:p>
    <w:p w14:paraId="58471B5B" w14:textId="515BFCF9" w:rsidR="00EC6E61" w:rsidRDefault="00EC6E61" w:rsidP="00F502F2">
      <w:proofErr w:type="spellStart"/>
      <w:proofErr w:type="gramStart"/>
      <w:r>
        <w:t>le.inverse</w:t>
      </w:r>
      <w:proofErr w:type="gramEnd"/>
      <w:r>
        <w:t>.transform</w:t>
      </w:r>
      <w:proofErr w:type="spellEnd"/>
      <w:r>
        <w:t>(data)</w:t>
      </w:r>
      <w:r>
        <w:sym w:font="Wingdings" w:char="F0E0"/>
      </w:r>
      <w:r>
        <w:t xml:space="preserve"> pasa la variable que hemos transformado a numérica, de nuevo, a categórica</w:t>
      </w:r>
      <w:r w:rsidR="003D4B78">
        <w:t>. Le podemos solicitar con el valor numérico que nos identifique a qué categoría corresponde</w:t>
      </w:r>
    </w:p>
    <w:p w14:paraId="5104B758" w14:textId="3CFA9179" w:rsidR="003973EE" w:rsidRDefault="003973EE" w:rsidP="00F502F2"/>
    <w:p w14:paraId="73AB9503" w14:textId="09F99291" w:rsidR="003973EE" w:rsidRDefault="003973EE" w:rsidP="00F502F2">
      <w:r>
        <w:t>Pasar dos listas a diccionario</w:t>
      </w:r>
    </w:p>
    <w:p w14:paraId="46788471" w14:textId="6399CBE5" w:rsidR="003973EE" w:rsidRDefault="003973EE" w:rsidP="00F502F2">
      <w:proofErr w:type="gramStart"/>
      <w:r>
        <w:t>dic(</w:t>
      </w:r>
      <w:proofErr w:type="gramEnd"/>
      <w:r>
        <w:t>zip(columna_1, columna_2))</w:t>
      </w:r>
    </w:p>
    <w:p w14:paraId="1E300A2D" w14:textId="34032F19" w:rsidR="00EF4A4B" w:rsidRDefault="00EF4A4B" w:rsidP="00F502F2"/>
    <w:p w14:paraId="7932A83F" w14:textId="09B1F776" w:rsidR="00EF4A4B" w:rsidRDefault="006532DB" w:rsidP="00F502F2">
      <w:r>
        <w:t>Integración continua del equipo de proyecto</w:t>
      </w:r>
    </w:p>
    <w:p w14:paraId="0B6F11BC" w14:textId="2AAB71A1" w:rsidR="000A5EEA" w:rsidRDefault="000A5EEA" w:rsidP="00F502F2">
      <w:r>
        <w:t xml:space="preserve">Cada una de las partes del proyecto es un </w:t>
      </w:r>
      <w:proofErr w:type="spellStart"/>
      <w:r>
        <w:t>epic</w:t>
      </w:r>
      <w:proofErr w:type="spellEnd"/>
      <w:r>
        <w:t xml:space="preserve"> </w:t>
      </w:r>
      <w:proofErr w:type="spellStart"/>
      <w:r w:rsidR="002A3DCC">
        <w:t>branch</w:t>
      </w:r>
      <w:proofErr w:type="spellEnd"/>
    </w:p>
    <w:p w14:paraId="5C4BA778" w14:textId="5FF2DA87" w:rsidR="002A3DCC" w:rsidRDefault="002A3DCC" w:rsidP="00F502F2">
      <w:r>
        <w:t xml:space="preserve">Las tareas más pequeñas del </w:t>
      </w:r>
      <w:proofErr w:type="spellStart"/>
      <w:r>
        <w:t>epic</w:t>
      </w:r>
      <w:proofErr w:type="spellEnd"/>
      <w:r>
        <w:t xml:space="preserve"> </w:t>
      </w:r>
      <w:proofErr w:type="spellStart"/>
      <w:r>
        <w:t>branch</w:t>
      </w:r>
      <w:proofErr w:type="spellEnd"/>
      <w:r>
        <w:t xml:space="preserve"> son los </w:t>
      </w:r>
      <w:proofErr w:type="gramStart"/>
      <w:r>
        <w:t>tickets</w:t>
      </w:r>
      <w:proofErr w:type="gramEnd"/>
    </w:p>
    <w:p w14:paraId="02B65592" w14:textId="39616B7E" w:rsidR="00A56B33" w:rsidRDefault="00C14FF8" w:rsidP="00F502F2">
      <w:r>
        <w:t>P</w:t>
      </w:r>
      <w:r w:rsidR="00A56B33">
        <w:t xml:space="preserve">R.- </w:t>
      </w:r>
      <w:proofErr w:type="spellStart"/>
      <w:r w:rsidR="00A56B33">
        <w:t>pull</w:t>
      </w:r>
      <w:proofErr w:type="spellEnd"/>
      <w:r w:rsidR="00A56B33">
        <w:t xml:space="preserve"> </w:t>
      </w:r>
      <w:proofErr w:type="spellStart"/>
      <w:r w:rsidR="00A56B33">
        <w:t>request</w:t>
      </w:r>
      <w:proofErr w:type="spellEnd"/>
      <w:r w:rsidR="00A56B33">
        <w:t xml:space="preserve">. Se envía a la </w:t>
      </w:r>
      <w:proofErr w:type="spellStart"/>
      <w:r w:rsidR="00A56B33">
        <w:t>epic</w:t>
      </w:r>
      <w:proofErr w:type="spellEnd"/>
      <w:r w:rsidR="00A56B33">
        <w:t xml:space="preserve"> </w:t>
      </w:r>
      <w:proofErr w:type="spellStart"/>
      <w:r w:rsidR="00A56B33">
        <w:t>branch</w:t>
      </w:r>
      <w:proofErr w:type="spellEnd"/>
      <w:r w:rsidR="00A56B33">
        <w:t xml:space="preserve"> que corresponda y habrá alguien que supervise lo que se ha transmitido al </w:t>
      </w:r>
      <w:proofErr w:type="spellStart"/>
      <w:r w:rsidR="00A56B33">
        <w:t>epic</w:t>
      </w:r>
      <w:proofErr w:type="spellEnd"/>
      <w:r w:rsidR="00A56B33">
        <w:t xml:space="preserve"> </w:t>
      </w:r>
      <w:r>
        <w:t xml:space="preserve">Branch. Cuando se hayan enviado </w:t>
      </w:r>
      <w:proofErr w:type="gramStart"/>
      <w:r>
        <w:t>todo los tickets</w:t>
      </w:r>
      <w:proofErr w:type="gramEnd"/>
      <w:r>
        <w:t xml:space="preserve"> a </w:t>
      </w:r>
      <w:proofErr w:type="spellStart"/>
      <w:r>
        <w:t>epic</w:t>
      </w:r>
      <w:proofErr w:type="spellEnd"/>
      <w:r>
        <w:t xml:space="preserve"> Branch se envía a </w:t>
      </w:r>
      <w:proofErr w:type="spellStart"/>
      <w:r>
        <w:t>develop</w:t>
      </w:r>
      <w:proofErr w:type="spellEnd"/>
      <w:r>
        <w:t xml:space="preserve"> donde alguien comprueba que todo es correcto</w:t>
      </w:r>
      <w:r w:rsidR="00B5499E">
        <w:t xml:space="preserve">. Una vez que se haya subido todos los </w:t>
      </w:r>
      <w:proofErr w:type="gramStart"/>
      <w:r w:rsidR="00B5499E">
        <w:t>tickets</w:t>
      </w:r>
      <w:proofErr w:type="gramEnd"/>
      <w:r w:rsidR="00B5499E">
        <w:t xml:space="preserve"> a los diferentes </w:t>
      </w:r>
      <w:proofErr w:type="spellStart"/>
      <w:r w:rsidR="00B5499E">
        <w:t>epic</w:t>
      </w:r>
      <w:proofErr w:type="spellEnd"/>
      <w:r w:rsidR="00B5499E">
        <w:t xml:space="preserve"> Branch y subidos a </w:t>
      </w:r>
      <w:proofErr w:type="spellStart"/>
      <w:r w:rsidR="00B5499E">
        <w:t>develop</w:t>
      </w:r>
      <w:proofErr w:type="spellEnd"/>
      <w:r w:rsidR="00B5499E">
        <w:t xml:space="preserve"> se sube todo a master donde varias personas supervisarán que todo funciona correcto</w:t>
      </w:r>
    </w:p>
    <w:p w14:paraId="69658435" w14:textId="768DD15F" w:rsidR="00DB1852" w:rsidRDefault="00DB1852" w:rsidP="00F502F2"/>
    <w:p w14:paraId="39A62DD6" w14:textId="028B4F36" w:rsidR="00DB1852" w:rsidRDefault="00DB1852" w:rsidP="00F502F2">
      <w:pPr>
        <w:rPr>
          <w:u w:val="single"/>
        </w:rPr>
      </w:pPr>
      <w:r w:rsidRPr="00DB1852">
        <w:rPr>
          <w:u w:val="single"/>
        </w:rPr>
        <w:t xml:space="preserve">Algoritmo </w:t>
      </w:r>
      <w:proofErr w:type="spellStart"/>
      <w:r w:rsidRPr="00DB1852">
        <w:rPr>
          <w:u w:val="single"/>
        </w:rPr>
        <w:t>knn</w:t>
      </w:r>
      <w:proofErr w:type="spellEnd"/>
      <w:r w:rsidR="00511F80">
        <w:rPr>
          <w:u w:val="single"/>
        </w:rPr>
        <w:t xml:space="preserve"> (k </w:t>
      </w:r>
      <w:proofErr w:type="spellStart"/>
      <w:r w:rsidR="00511F80">
        <w:rPr>
          <w:u w:val="single"/>
        </w:rPr>
        <w:t>nearest</w:t>
      </w:r>
      <w:proofErr w:type="spellEnd"/>
      <w:r w:rsidR="00511F80">
        <w:rPr>
          <w:u w:val="single"/>
        </w:rPr>
        <w:t xml:space="preserve"> </w:t>
      </w:r>
      <w:proofErr w:type="spellStart"/>
      <w:r w:rsidR="00511F80">
        <w:rPr>
          <w:u w:val="single"/>
        </w:rPr>
        <w:t>neighbors</w:t>
      </w:r>
      <w:proofErr w:type="spellEnd"/>
      <w:r w:rsidR="00511F80">
        <w:rPr>
          <w:u w:val="single"/>
        </w:rPr>
        <w:t>)</w:t>
      </w:r>
      <w:r w:rsidRPr="00DB1852">
        <w:rPr>
          <w:u w:val="single"/>
        </w:rPr>
        <w:t>. Es un algoritmo de clasificación</w:t>
      </w:r>
      <w:r w:rsidR="007B3FE1">
        <w:rPr>
          <w:u w:val="single"/>
        </w:rPr>
        <w:t>. Aprendizaje supervisado</w:t>
      </w:r>
      <w:r w:rsidR="00320435">
        <w:rPr>
          <w:u w:val="single"/>
        </w:rPr>
        <w:t>. Es no paramétrico</w:t>
      </w:r>
    </w:p>
    <w:p w14:paraId="3D1C6788" w14:textId="3BE4C245" w:rsidR="00C31C41" w:rsidRDefault="00C31C41" w:rsidP="00F502F2">
      <w:r>
        <w:t>Para pocos datos y que no las variables no sigan una distribución normal</w:t>
      </w:r>
    </w:p>
    <w:p w14:paraId="5B4E6C30" w14:textId="69A08E14" w:rsidR="00C31C41" w:rsidRDefault="00C31C41" w:rsidP="00F502F2">
      <w:r w:rsidRPr="00C31C41">
        <w:t>No aprende patrones entrenados</w:t>
      </w:r>
      <w:r>
        <w:t xml:space="preserve"> sino de los datos de entrenamiento</w:t>
      </w:r>
      <w:r w:rsidR="00A23787">
        <w:t>.</w:t>
      </w:r>
    </w:p>
    <w:p w14:paraId="4F777DA4" w14:textId="01D354B8" w:rsidR="00A23787" w:rsidRDefault="00A23787" w:rsidP="00F502F2">
      <w:r>
        <w:t xml:space="preserve">Elige a que clase pertenece el nuevo elemento calculando la distancia euclídea al elemento del </w:t>
      </w:r>
      <w:proofErr w:type="spellStart"/>
      <w:r>
        <w:t>numero</w:t>
      </w:r>
      <w:proofErr w:type="spellEnd"/>
      <w:r>
        <w:t xml:space="preserve"> de elementos que le decimos que utilice (ej. k=3. A tres elementos de cada una de las clases). El que tenga más elementos con menor distancia al que se predice es el que se elige. Si están empatados decide en función del centroide de cada clase de elementos más cercano al </w:t>
      </w:r>
      <w:r>
        <w:lastRenderedPageBreak/>
        <w:t xml:space="preserve">elemento del que se ha de predecir la clase. Si </w:t>
      </w:r>
      <w:proofErr w:type="spellStart"/>
      <w:r>
        <w:t>aún</w:t>
      </w:r>
      <w:proofErr w:type="spellEnd"/>
      <w:r>
        <w:t xml:space="preserve"> así es igual la distancia del centroide al elemento que se predice toma una decisión al azar</w:t>
      </w:r>
      <w:r w:rsidR="00860C0A">
        <w:t>.</w:t>
      </w:r>
    </w:p>
    <w:p w14:paraId="2365BC4F" w14:textId="10F5F5A6" w:rsidR="00860C0A" w:rsidRDefault="00860C0A" w:rsidP="00F502F2"/>
    <w:p w14:paraId="46DDAEB5" w14:textId="69471ABC" w:rsidR="00860C0A" w:rsidRDefault="00860C0A" w:rsidP="00F502F2">
      <w:r>
        <w:t>Podemos obtener la distancia a la que se encuentran los vecinos del elemento que queremos predecir. Nos da la distancia y los elementos que son</w:t>
      </w:r>
      <w:r w:rsidR="00431642">
        <w:t>.</w:t>
      </w:r>
    </w:p>
    <w:p w14:paraId="67D984CC" w14:textId="004E079A" w:rsidR="00431642" w:rsidRDefault="00431642" w:rsidP="00F502F2">
      <w:r>
        <w:t xml:space="preserve">Fiabilidad del modelo: </w:t>
      </w:r>
      <w:proofErr w:type="spellStart"/>
      <w:proofErr w:type="gramStart"/>
      <w:r>
        <w:t>neigh.predict</w:t>
      </w:r>
      <w:proofErr w:type="gramEnd"/>
      <w:r>
        <w:t>.prob</w:t>
      </w:r>
      <w:proofErr w:type="spellEnd"/>
    </w:p>
    <w:p w14:paraId="22CD4014" w14:textId="4FE653D4" w:rsidR="00431642" w:rsidRPr="00C31C41" w:rsidRDefault="00431642" w:rsidP="00F502F2"/>
    <w:p w14:paraId="12F2BD1E" w14:textId="654F9CA3" w:rsidR="00320435" w:rsidRDefault="00093B90" w:rsidP="00F502F2">
      <w:r>
        <w:t xml:space="preserve">Distinto algoritmo al KNN: </w:t>
      </w:r>
      <w:proofErr w:type="spellStart"/>
      <w:r>
        <w:t>nearestNeighbors</w:t>
      </w:r>
      <w:proofErr w:type="spellEnd"/>
    </w:p>
    <w:p w14:paraId="3A39142C" w14:textId="3AC7B899" w:rsidR="009D1144" w:rsidRDefault="009D1144" w:rsidP="00F502F2"/>
    <w:p w14:paraId="1B018C8B" w14:textId="356512DC" w:rsidR="009D1144" w:rsidRDefault="009D1144" w:rsidP="00F502F2">
      <w:proofErr w:type="spellStart"/>
      <w:proofErr w:type="gramStart"/>
      <w:r>
        <w:t>metric.accuracy</w:t>
      </w:r>
      <w:proofErr w:type="gramEnd"/>
      <w:r>
        <w:t>_score</w:t>
      </w:r>
      <w:proofErr w:type="spellEnd"/>
      <w:r>
        <w:t>(</w:t>
      </w:r>
      <w:proofErr w:type="spellStart"/>
      <w:r w:rsidR="00ED4779">
        <w:t>y</w:t>
      </w:r>
      <w:r>
        <w:t>_test,y_predict</w:t>
      </w:r>
      <w:proofErr w:type="spellEnd"/>
      <w:r>
        <w:t>)</w:t>
      </w:r>
    </w:p>
    <w:p w14:paraId="6819F459" w14:textId="3EE3E040" w:rsidR="00CF3279" w:rsidRDefault="00CF3279" w:rsidP="00F502F2">
      <w:proofErr w:type="spellStart"/>
      <w:proofErr w:type="gramStart"/>
      <w:r>
        <w:t>knn.score</w:t>
      </w:r>
      <w:proofErr w:type="spellEnd"/>
      <w:proofErr w:type="gramEnd"/>
      <w:r>
        <w:t xml:space="preserve"> (</w:t>
      </w:r>
      <w:proofErr w:type="spellStart"/>
      <w:r>
        <w:t>x_train</w:t>
      </w:r>
      <w:proofErr w:type="spellEnd"/>
      <w:r>
        <w:t xml:space="preserve">, </w:t>
      </w:r>
      <w:proofErr w:type="spellStart"/>
      <w:r>
        <w:t>y_train</w:t>
      </w:r>
      <w:proofErr w:type="spellEnd"/>
      <w:r>
        <w:t>)</w:t>
      </w:r>
    </w:p>
    <w:p w14:paraId="31AAA5EA" w14:textId="339BA462" w:rsidR="009D1144" w:rsidRDefault="009D1144" w:rsidP="00F502F2">
      <w:r>
        <w:t>Hay una función para probar múltiples números de K</w:t>
      </w:r>
    </w:p>
    <w:p w14:paraId="3E12F530" w14:textId="77777777" w:rsidR="00ED4779" w:rsidRDefault="00ED4779" w:rsidP="00F502F2"/>
    <w:p w14:paraId="74FE0FF3" w14:textId="016F0619" w:rsidR="00DC76E0" w:rsidRDefault="00DC76E0" w:rsidP="00F502F2">
      <w:proofErr w:type="spellStart"/>
      <w:r>
        <w:t>random_state</w:t>
      </w:r>
      <w:proofErr w:type="spellEnd"/>
      <w:r>
        <w:t xml:space="preserve"> = 35  </w:t>
      </w:r>
      <w:r>
        <w:sym w:font="Wingdings" w:char="F0E0"/>
      </w:r>
      <w:r>
        <w:t xml:space="preserve"> semilla</w:t>
      </w:r>
    </w:p>
    <w:p w14:paraId="1B49A548" w14:textId="73567779" w:rsidR="000E5476" w:rsidRDefault="000E5476" w:rsidP="00F502F2"/>
    <w:p w14:paraId="57324AC3" w14:textId="1E1B42CD" w:rsidR="000E5476" w:rsidRDefault="000E5476" w:rsidP="00F502F2">
      <w:r w:rsidRPr="00EA1DC8">
        <w:rPr>
          <w:u w:val="single"/>
        </w:rPr>
        <w:t>otro algoritmo: SVM</w:t>
      </w:r>
      <w:r>
        <w:t xml:space="preserve"> (</w:t>
      </w:r>
      <w:proofErr w:type="spellStart"/>
      <w:r>
        <w:t>support</w:t>
      </w:r>
      <w:proofErr w:type="spellEnd"/>
      <w:r>
        <w:t xml:space="preserve"> vector machine). </w:t>
      </w:r>
      <w:r w:rsidR="00EA1DC8">
        <w:t xml:space="preserve">Para datos no lineares. </w:t>
      </w:r>
      <w:r>
        <w:t>Vale tanto para clasificación como para regresión</w:t>
      </w:r>
      <w:r w:rsidR="00FC772E">
        <w:t>. Se utiliza más para clasificación. Suele dar buenos resultados para clasificación</w:t>
      </w:r>
    </w:p>
    <w:p w14:paraId="16DE7C21" w14:textId="6EFDDF12" w:rsidR="007B2D14" w:rsidRDefault="007B2D14" w:rsidP="00F502F2">
      <w:proofErr w:type="gramStart"/>
      <w:r>
        <w:t>SVC.-</w:t>
      </w:r>
      <w:proofErr w:type="gramEnd"/>
      <w:r>
        <w:t xml:space="preserve"> </w:t>
      </w:r>
      <w:proofErr w:type="spellStart"/>
      <w:r>
        <w:t>support</w:t>
      </w:r>
      <w:proofErr w:type="spellEnd"/>
      <w:r>
        <w:t xml:space="preserve"> vector </w:t>
      </w:r>
      <w:proofErr w:type="spellStart"/>
      <w:r>
        <w:t>clasification</w:t>
      </w:r>
      <w:proofErr w:type="spellEnd"/>
    </w:p>
    <w:p w14:paraId="4797B006" w14:textId="5CAF412E" w:rsidR="007B2D14" w:rsidRDefault="007B2D14" w:rsidP="00F502F2">
      <w:proofErr w:type="gramStart"/>
      <w:r>
        <w:t>SVR.-</w:t>
      </w:r>
      <w:proofErr w:type="gramEnd"/>
      <w:r>
        <w:t xml:space="preserve"> </w:t>
      </w:r>
      <w:proofErr w:type="spellStart"/>
      <w:r>
        <w:t>support</w:t>
      </w:r>
      <w:proofErr w:type="spellEnd"/>
      <w:r>
        <w:t xml:space="preserve"> vector </w:t>
      </w:r>
      <w:proofErr w:type="spellStart"/>
      <w:r>
        <w:t>regression</w:t>
      </w:r>
      <w:proofErr w:type="spellEnd"/>
    </w:p>
    <w:p w14:paraId="0C6DD924" w14:textId="101A60A6" w:rsidR="004364B9" w:rsidRDefault="004364B9" w:rsidP="00F502F2">
      <w:r>
        <w:t>Genera un hiperplano que sea el que menor error tenga, es decir que permita segregar mejor las categorías</w:t>
      </w:r>
      <w:r w:rsidR="00092366">
        <w:t>.</w:t>
      </w:r>
    </w:p>
    <w:p w14:paraId="5EFA79EC" w14:textId="6BE51566" w:rsidR="00092366" w:rsidRDefault="00092366" w:rsidP="00F502F2">
      <w:r>
        <w:t xml:space="preserve">Cuando no se puede utilizar un hiperplano recto se utilizan los </w:t>
      </w:r>
      <w:proofErr w:type="spellStart"/>
      <w:r>
        <w:t>kernel</w:t>
      </w:r>
      <w:proofErr w:type="spellEnd"/>
      <w:r>
        <w:t xml:space="preserve"> (caso de que las categorías se sitúan en círculos concéntricos)</w:t>
      </w:r>
      <w:r w:rsidR="001F11F2">
        <w:t xml:space="preserve">. El </w:t>
      </w:r>
      <w:proofErr w:type="spellStart"/>
      <w:r w:rsidR="001F11F2">
        <w:t>kernel</w:t>
      </w:r>
      <w:proofErr w:type="spellEnd"/>
      <w:r w:rsidR="001F11F2">
        <w:t xml:space="preserve"> sitúa un conjunto de datos en una dimensión superior</w:t>
      </w:r>
      <w:r w:rsidR="00884C2F">
        <w:t>. Cambiaría la proyección de los datos</w:t>
      </w:r>
    </w:p>
    <w:p w14:paraId="6473DE57" w14:textId="43570D68" w:rsidR="004364B9" w:rsidRDefault="00C57C8E" w:rsidP="00F502F2">
      <w:proofErr w:type="gramStart"/>
      <w:r>
        <w:t>Link</w:t>
      </w:r>
      <w:proofErr w:type="gramEnd"/>
      <w:r>
        <w:t xml:space="preserve"> de interés:</w:t>
      </w:r>
    </w:p>
    <w:p w14:paraId="7DAA1F07" w14:textId="0424BD8D" w:rsidR="00C57C8E" w:rsidRDefault="00C57C8E" w:rsidP="00F502F2">
      <w:hyperlink r:id="rId5" w:history="1">
        <w:r w:rsidRPr="00DA53DD">
          <w:rPr>
            <w:rStyle w:val="Hipervnculo"/>
          </w:rPr>
          <w:t>https://www.kaggle.com/prashant111/svm-classifier-tutorial</w:t>
        </w:r>
      </w:hyperlink>
    </w:p>
    <w:p w14:paraId="425FDE2B" w14:textId="1F2870BF" w:rsidR="00C57C8E" w:rsidRDefault="00C57C8E" w:rsidP="00F502F2">
      <w:hyperlink r:id="rId6" w:history="1">
        <w:r w:rsidRPr="00DA53DD">
          <w:rPr>
            <w:rStyle w:val="Hipervnculo"/>
          </w:rPr>
          <w:t>https://medium.com/pursuitnotes/support-vector-regression-in-6-steps-with-python-c4569acd062d</w:t>
        </w:r>
      </w:hyperlink>
    </w:p>
    <w:p w14:paraId="30919E14" w14:textId="77777777" w:rsidR="00C57C8E" w:rsidRDefault="00C57C8E" w:rsidP="00F502F2"/>
    <w:p w14:paraId="56DBA508" w14:textId="1CF9EA4D" w:rsidR="00C57C8E" w:rsidRDefault="00C57C8E" w:rsidP="00F502F2"/>
    <w:p w14:paraId="3A9E4EA9" w14:textId="663C7632" w:rsidR="00F84007" w:rsidRDefault="00F84007" w:rsidP="00F502F2"/>
    <w:p w14:paraId="388F3CF9" w14:textId="6A22EA01" w:rsidR="00F84007" w:rsidRDefault="00F84007" w:rsidP="00F502F2"/>
    <w:p w14:paraId="5878287D" w14:textId="77777777" w:rsidR="00F84007" w:rsidRDefault="00F84007" w:rsidP="00F502F2"/>
    <w:p w14:paraId="7211E1B3" w14:textId="7AE375CA" w:rsidR="00DD108F" w:rsidRPr="00DD108F" w:rsidRDefault="00DD108F" w:rsidP="00F502F2">
      <w:pPr>
        <w:rPr>
          <w:b/>
          <w:bCs/>
        </w:rPr>
      </w:pPr>
      <w:r w:rsidRPr="00DD108F">
        <w:rPr>
          <w:b/>
          <w:bCs/>
        </w:rPr>
        <w:lastRenderedPageBreak/>
        <w:t xml:space="preserve">Git </w:t>
      </w:r>
      <w:proofErr w:type="spellStart"/>
      <w:r w:rsidRPr="00DD108F">
        <w:rPr>
          <w:b/>
          <w:bCs/>
        </w:rPr>
        <w:t>branches</w:t>
      </w:r>
      <w:proofErr w:type="spellEnd"/>
    </w:p>
    <w:p w14:paraId="1E245D5F" w14:textId="1B8E0647" w:rsidR="004573D5" w:rsidRDefault="004573D5" w:rsidP="00F502F2">
      <w:r>
        <w:t>Hacer todo esto en un nuevo repositorio</w:t>
      </w:r>
    </w:p>
    <w:p w14:paraId="34F4AF18" w14:textId="7607A3D0" w:rsidR="00543DBF" w:rsidRDefault="00640BA1" w:rsidP="00F502F2">
      <w:r>
        <w:t>Se puede crear una rama secundaria a partir de una rama principal (</w:t>
      </w:r>
      <w:proofErr w:type="spellStart"/>
      <w:r>
        <w:t>main</w:t>
      </w:r>
      <w:proofErr w:type="spellEnd"/>
      <w:r>
        <w:t xml:space="preserve">) a la que se trasladará lo que tenemos desde la que exportamos. </w:t>
      </w:r>
      <w:r w:rsidR="00543DBF">
        <w:t>Si añadimos algo nuevo a la rama principal, al crear una rama secundaria 2 nos trasladará lo nuevo creado en la rama principal</w:t>
      </w:r>
    </w:p>
    <w:p w14:paraId="683A6812" w14:textId="77777777" w:rsidR="003167D9" w:rsidRDefault="00044C26" w:rsidP="00F502F2">
      <w:r>
        <w:t xml:space="preserve">De la rama original podemos crear cuantas ramas queramos </w:t>
      </w:r>
      <w:r w:rsidR="00543DBF">
        <w:t xml:space="preserve">en las que se incluirán los nuevos contenidos que en cada momento se hayan incluido en la rama </w:t>
      </w:r>
      <w:r w:rsidR="003167D9">
        <w:t>principal</w:t>
      </w:r>
    </w:p>
    <w:p w14:paraId="252B392F" w14:textId="3D2E8829" w:rsidR="00044C26" w:rsidRDefault="00E012E6" w:rsidP="00F502F2">
      <w:r>
        <w:t xml:space="preserve">Para incluir en la rama principal lo </w:t>
      </w:r>
      <w:r w:rsidR="00365E7B">
        <w:t xml:space="preserve">nuevo </w:t>
      </w:r>
      <w:r>
        <w:t xml:space="preserve">generado en alguna de las secundarias hacemos </w:t>
      </w:r>
      <w:proofErr w:type="spellStart"/>
      <w:r>
        <w:t>merge</w:t>
      </w:r>
      <w:proofErr w:type="spellEnd"/>
      <w:r w:rsidR="00AA4E28">
        <w:t xml:space="preserve"> </w:t>
      </w:r>
    </w:p>
    <w:p w14:paraId="212C36F2" w14:textId="265FF0F1" w:rsidR="00AA4E28" w:rsidRDefault="00AA4E28" w:rsidP="00F502F2">
      <w:r>
        <w:t>Hay que tener mucho cuidado con que rama se sube. Si se sube a la principal un</w:t>
      </w:r>
      <w:r w:rsidR="009E0D1C">
        <w:t>a</w:t>
      </w:r>
      <w:r>
        <w:t xml:space="preserve"> versión anterior a la última en la que se han hecho cambios. Se subirá a la principal es versión anterior sin modificaciones</w:t>
      </w:r>
      <w:r w:rsidR="00A10851">
        <w:t>. Puedes seleccionar la rama que trasladas a la principal</w:t>
      </w:r>
      <w:r w:rsidR="006F4269">
        <w:t>.</w:t>
      </w:r>
    </w:p>
    <w:p w14:paraId="49AB1ED9" w14:textId="41934602" w:rsidR="006F4269" w:rsidRDefault="002A4541" w:rsidP="00F502F2">
      <w:r>
        <w:t xml:space="preserve">Hacer en el </w:t>
      </w:r>
      <w:proofErr w:type="gramStart"/>
      <w:r>
        <w:t>ticket</w:t>
      </w:r>
      <w:proofErr w:type="gramEnd"/>
      <w:r>
        <w:t xml:space="preserve"> Branch </w:t>
      </w:r>
      <w:proofErr w:type="spellStart"/>
      <w:r>
        <w:t>git</w:t>
      </w:r>
      <w:proofErr w:type="spellEnd"/>
      <w:r>
        <w:t xml:space="preserve"> </w:t>
      </w:r>
      <w:proofErr w:type="spellStart"/>
      <w:r>
        <w:t>add</w:t>
      </w:r>
      <w:proofErr w:type="spellEnd"/>
      <w:r>
        <w:t xml:space="preserve"> y </w:t>
      </w:r>
      <w:proofErr w:type="spellStart"/>
      <w:r>
        <w:t>git</w:t>
      </w:r>
      <w:proofErr w:type="spellEnd"/>
      <w:r>
        <w:t xml:space="preserve"> </w:t>
      </w:r>
      <w:proofErr w:type="spellStart"/>
      <w:r>
        <w:t>commit</w:t>
      </w:r>
      <w:proofErr w:type="spellEnd"/>
      <w:r>
        <w:t xml:space="preserve"> antes de hacer </w:t>
      </w:r>
      <w:proofErr w:type="spellStart"/>
      <w:r>
        <w:t>merge</w:t>
      </w:r>
      <w:proofErr w:type="spellEnd"/>
      <w:r w:rsidR="00506585">
        <w:t xml:space="preserve">. Una vez que se hace </w:t>
      </w:r>
      <w:proofErr w:type="spellStart"/>
      <w:r w:rsidR="00506585">
        <w:t>merge</w:t>
      </w:r>
      <w:proofErr w:type="spellEnd"/>
      <w:r w:rsidR="00506585">
        <w:t xml:space="preserve"> hay que hacer de nuevo </w:t>
      </w:r>
      <w:proofErr w:type="spellStart"/>
      <w:r w:rsidR="00506585">
        <w:t>git</w:t>
      </w:r>
      <w:proofErr w:type="spellEnd"/>
      <w:r w:rsidR="00506585">
        <w:t xml:space="preserve"> </w:t>
      </w:r>
      <w:proofErr w:type="spellStart"/>
      <w:r w:rsidR="00506585">
        <w:t>add</w:t>
      </w:r>
      <w:proofErr w:type="spellEnd"/>
      <w:r w:rsidR="00506585">
        <w:t xml:space="preserve"> y </w:t>
      </w:r>
      <w:proofErr w:type="spellStart"/>
      <w:r w:rsidR="00506585">
        <w:t>git</w:t>
      </w:r>
      <w:proofErr w:type="spellEnd"/>
      <w:r w:rsidR="00506585">
        <w:t xml:space="preserve"> </w:t>
      </w:r>
      <w:proofErr w:type="spellStart"/>
      <w:r w:rsidR="00506585">
        <w:t>commit</w:t>
      </w:r>
      <w:proofErr w:type="spellEnd"/>
    </w:p>
    <w:p w14:paraId="49F188A7" w14:textId="521444E9" w:rsidR="008B0EA0" w:rsidRDefault="008B0EA0" w:rsidP="00F502F2"/>
    <w:p w14:paraId="6EA47B1B" w14:textId="62103505" w:rsidR="008B0EA0" w:rsidRDefault="008B0EA0" w:rsidP="00F502F2">
      <w:r>
        <w:t xml:space="preserve">Giti </w:t>
      </w:r>
      <w:proofErr w:type="spellStart"/>
      <w:r>
        <w:t>pull</w:t>
      </w:r>
      <w:proofErr w:type="spellEnd"/>
      <w:r>
        <w:t xml:space="preserve"> y </w:t>
      </w:r>
      <w:proofErr w:type="spellStart"/>
      <w:r>
        <w:t>git</w:t>
      </w:r>
      <w:proofErr w:type="spellEnd"/>
      <w:r>
        <w:t xml:space="preserve"> </w:t>
      </w:r>
      <w:proofErr w:type="spellStart"/>
      <w:r>
        <w:t>push</w:t>
      </w:r>
      <w:proofErr w:type="spellEnd"/>
      <w:r>
        <w:t xml:space="preserve"> son de una </w:t>
      </w:r>
      <w:proofErr w:type="gramStart"/>
      <w:r>
        <w:t>rama  a</w:t>
      </w:r>
      <w:proofErr w:type="gramEnd"/>
      <w:r>
        <w:t xml:space="preserve"> la misma rama. Con </w:t>
      </w:r>
      <w:proofErr w:type="spellStart"/>
      <w:r>
        <w:t>merge</w:t>
      </w:r>
      <w:proofErr w:type="spellEnd"/>
      <w:r>
        <w:t xml:space="preserve"> es de una rama a otra</w:t>
      </w:r>
    </w:p>
    <w:p w14:paraId="22CEEA2B" w14:textId="7E735556" w:rsidR="00BC511F" w:rsidRDefault="00BC511F" w:rsidP="00F502F2">
      <w:r>
        <w:t xml:space="preserve">Conflicto: si generamos un cambio en </w:t>
      </w:r>
      <w:proofErr w:type="spellStart"/>
      <w:r>
        <w:t>epic</w:t>
      </w:r>
      <w:proofErr w:type="spellEnd"/>
      <w:r>
        <w:t xml:space="preserve"> Branch directamente y a la vez se hace ese cambio en </w:t>
      </w:r>
      <w:proofErr w:type="gramStart"/>
      <w:r>
        <w:t>ticket</w:t>
      </w:r>
      <w:proofErr w:type="gramEnd"/>
      <w:r>
        <w:t xml:space="preserve"> Branch. Tenemos que decidir con cuales de estos cambios nos quedamos. Una vez resuelto, de nuevo </w:t>
      </w:r>
      <w:proofErr w:type="spellStart"/>
      <w:r>
        <w:t>git</w:t>
      </w:r>
      <w:proofErr w:type="spellEnd"/>
      <w:r>
        <w:t xml:space="preserve"> </w:t>
      </w:r>
      <w:proofErr w:type="spellStart"/>
      <w:r>
        <w:t>add</w:t>
      </w:r>
      <w:proofErr w:type="spellEnd"/>
      <w:r>
        <w:t xml:space="preserve"> y </w:t>
      </w:r>
      <w:proofErr w:type="spellStart"/>
      <w:r>
        <w:t>git</w:t>
      </w:r>
      <w:proofErr w:type="spellEnd"/>
      <w:r>
        <w:t xml:space="preserve"> </w:t>
      </w:r>
      <w:proofErr w:type="spellStart"/>
      <w:r>
        <w:t>commit</w:t>
      </w:r>
      <w:proofErr w:type="spellEnd"/>
    </w:p>
    <w:p w14:paraId="299DCE90" w14:textId="32042FC6" w:rsidR="00B6292B" w:rsidRDefault="00B6292B" w:rsidP="00F502F2">
      <w:r>
        <w:t xml:space="preserve">Siendo </w:t>
      </w:r>
      <w:proofErr w:type="spellStart"/>
      <w:r>
        <w:t>epic</w:t>
      </w:r>
      <w:proofErr w:type="spellEnd"/>
      <w:r>
        <w:t xml:space="preserve"> Branch (</w:t>
      </w:r>
      <w:proofErr w:type="spellStart"/>
      <w:r>
        <w:t>origin</w:t>
      </w:r>
      <w:proofErr w:type="spellEnd"/>
      <w:r>
        <w:t xml:space="preserve">) hacemos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y nombre de la rama</w:t>
      </w:r>
    </w:p>
    <w:p w14:paraId="65A9879C" w14:textId="64A4FD1F" w:rsidR="00F0084A" w:rsidRDefault="00F0084A" w:rsidP="00F502F2">
      <w:r>
        <w:t xml:space="preserve">Una vez hecho esto se hace una </w:t>
      </w:r>
      <w:proofErr w:type="spellStart"/>
      <w:r>
        <w:t>p</w:t>
      </w:r>
      <w:r w:rsidR="000D2386">
        <w:t>ull</w:t>
      </w:r>
      <w:proofErr w:type="spellEnd"/>
      <w:r>
        <w:t xml:space="preserve"> </w:t>
      </w:r>
      <w:proofErr w:type="spellStart"/>
      <w:r>
        <w:t>request</w:t>
      </w:r>
      <w:proofErr w:type="spellEnd"/>
      <w:r w:rsidR="000D2386">
        <w:t xml:space="preserve"> (petición de </w:t>
      </w:r>
      <w:proofErr w:type="spellStart"/>
      <w:r w:rsidR="000D2386">
        <w:t>pull</w:t>
      </w:r>
      <w:proofErr w:type="spellEnd"/>
      <w:r w:rsidR="000D2386">
        <w:t>)</w:t>
      </w:r>
    </w:p>
    <w:p w14:paraId="5478B0B1" w14:textId="351F480C" w:rsidR="000D2386" w:rsidRDefault="000D2386" w:rsidP="00F502F2"/>
    <w:p w14:paraId="0C1BD4B8" w14:textId="207B6469" w:rsidR="000D2386" w:rsidRDefault="000D2386" w:rsidP="00F502F2">
      <w:r>
        <w:t xml:space="preserve">Desde </w:t>
      </w:r>
      <w:proofErr w:type="spellStart"/>
      <w:r>
        <w:t>github</w:t>
      </w:r>
      <w:proofErr w:type="spellEnd"/>
      <w:r>
        <w:t xml:space="preserve"> hacer la </w:t>
      </w:r>
      <w:proofErr w:type="spellStart"/>
      <w:r>
        <w:t>pull</w:t>
      </w:r>
      <w:proofErr w:type="spellEnd"/>
      <w:r>
        <w:t xml:space="preserve"> </w:t>
      </w:r>
      <w:proofErr w:type="spellStart"/>
      <w:r>
        <w:t>request</w:t>
      </w:r>
      <w:proofErr w:type="spellEnd"/>
      <w:r>
        <w:t xml:space="preserve"> desde </w:t>
      </w:r>
      <w:proofErr w:type="spellStart"/>
      <w:r>
        <w:t>epic</w:t>
      </w:r>
      <w:proofErr w:type="spellEnd"/>
      <w:r>
        <w:t xml:space="preserve"> </w:t>
      </w:r>
      <w:proofErr w:type="spellStart"/>
      <w:r>
        <w:t>branch</w:t>
      </w:r>
      <w:proofErr w:type="spellEnd"/>
      <w:r>
        <w:t xml:space="preserve"> a </w:t>
      </w:r>
      <w:proofErr w:type="spellStart"/>
      <w:r>
        <w:t>develop</w:t>
      </w:r>
      <w:proofErr w:type="spellEnd"/>
      <w:r>
        <w:t xml:space="preserve"> (alguien ha de supervisar el cambio que se solicita admitir para pasar a </w:t>
      </w:r>
      <w:proofErr w:type="spellStart"/>
      <w:r>
        <w:t>develop</w:t>
      </w:r>
      <w:proofErr w:type="spellEnd"/>
      <w:r>
        <w:t>)</w:t>
      </w:r>
    </w:p>
    <w:p w14:paraId="38C7CC76" w14:textId="7030AD60" w:rsidR="00861B0B" w:rsidRDefault="00861B0B" w:rsidP="00F502F2">
      <w:r>
        <w:t xml:space="preserve">No creamos ninguna rama desde </w:t>
      </w:r>
      <w:proofErr w:type="spellStart"/>
      <w:r>
        <w:t>github</w:t>
      </w:r>
      <w:proofErr w:type="spellEnd"/>
    </w:p>
    <w:p w14:paraId="458C26DB" w14:textId="77777777" w:rsidR="006F4269" w:rsidRDefault="006F4269" w:rsidP="00F502F2"/>
    <w:p w14:paraId="051E1436" w14:textId="6DFA1C94" w:rsidR="009D1144" w:rsidRDefault="009D1144" w:rsidP="00F502F2"/>
    <w:p w14:paraId="2F27461D" w14:textId="10B99331" w:rsidR="009D1144" w:rsidRDefault="009D1144" w:rsidP="00F502F2"/>
    <w:p w14:paraId="3A506B4F" w14:textId="3A318B7E" w:rsidR="009D1144" w:rsidRDefault="009D1144" w:rsidP="00F502F2"/>
    <w:p w14:paraId="19C139CA" w14:textId="77777777" w:rsidR="009D1144" w:rsidRDefault="009D1144" w:rsidP="00F502F2"/>
    <w:p w14:paraId="71E3D84B" w14:textId="77777777" w:rsidR="00DB1852" w:rsidRPr="00DB1852" w:rsidRDefault="00DB1852" w:rsidP="00F502F2">
      <w:pPr>
        <w:rPr>
          <w:u w:val="single"/>
        </w:rPr>
      </w:pPr>
    </w:p>
    <w:p w14:paraId="50374957" w14:textId="74056F09" w:rsidR="005B119A" w:rsidRDefault="005B119A" w:rsidP="00F502F2"/>
    <w:p w14:paraId="0F81A3B5" w14:textId="77777777" w:rsidR="005B119A" w:rsidRDefault="005B119A" w:rsidP="00F502F2"/>
    <w:p w14:paraId="43CE20E4" w14:textId="77777777" w:rsidR="00A56B33" w:rsidRDefault="00A56B33" w:rsidP="00F502F2"/>
    <w:p w14:paraId="61385D2D" w14:textId="77777777" w:rsidR="00EC6E61" w:rsidRDefault="00EC6E61" w:rsidP="00F502F2"/>
    <w:p w14:paraId="249FCF31" w14:textId="77777777" w:rsidR="00A40B02" w:rsidRPr="008E40D2" w:rsidRDefault="00A40B02" w:rsidP="00F502F2"/>
    <w:p w14:paraId="3FC12441" w14:textId="77777777" w:rsidR="00417419" w:rsidRPr="00417419" w:rsidRDefault="00417419" w:rsidP="00F502F2">
      <w:pPr>
        <w:rPr>
          <w:u w:val="single"/>
        </w:rPr>
      </w:pPr>
    </w:p>
    <w:p w14:paraId="79615C7F" w14:textId="77777777" w:rsidR="00F502F2" w:rsidRPr="00417419" w:rsidRDefault="00F502F2" w:rsidP="00F502F2">
      <w:pPr>
        <w:rPr>
          <w:u w:val="single"/>
        </w:rPr>
      </w:pPr>
    </w:p>
    <w:sectPr w:rsidR="00F502F2" w:rsidRPr="004174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855CE"/>
    <w:multiLevelType w:val="hybridMultilevel"/>
    <w:tmpl w:val="0C2EC132"/>
    <w:lvl w:ilvl="0" w:tplc="7E9CA46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6231C1"/>
    <w:multiLevelType w:val="hybridMultilevel"/>
    <w:tmpl w:val="E37805E8"/>
    <w:lvl w:ilvl="0" w:tplc="C410202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ED4FB5"/>
    <w:multiLevelType w:val="hybridMultilevel"/>
    <w:tmpl w:val="36B2A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41"/>
    <w:rsid w:val="00036932"/>
    <w:rsid w:val="00044C26"/>
    <w:rsid w:val="00063EF2"/>
    <w:rsid w:val="00080F6E"/>
    <w:rsid w:val="00092366"/>
    <w:rsid w:val="00093B90"/>
    <w:rsid w:val="000A5EEA"/>
    <w:rsid w:val="000D2386"/>
    <w:rsid w:val="000E5476"/>
    <w:rsid w:val="000E7561"/>
    <w:rsid w:val="00124D45"/>
    <w:rsid w:val="00134848"/>
    <w:rsid w:val="001806B7"/>
    <w:rsid w:val="001C222A"/>
    <w:rsid w:val="001E61D4"/>
    <w:rsid w:val="001F11F2"/>
    <w:rsid w:val="001F2F20"/>
    <w:rsid w:val="00226267"/>
    <w:rsid w:val="002A3DCC"/>
    <w:rsid w:val="002A4541"/>
    <w:rsid w:val="00306B40"/>
    <w:rsid w:val="003167D9"/>
    <w:rsid w:val="00320435"/>
    <w:rsid w:val="00327431"/>
    <w:rsid w:val="00336BA1"/>
    <w:rsid w:val="00347B72"/>
    <w:rsid w:val="00365E7B"/>
    <w:rsid w:val="0039258B"/>
    <w:rsid w:val="003973EE"/>
    <w:rsid w:val="003D4B78"/>
    <w:rsid w:val="004124E8"/>
    <w:rsid w:val="00417419"/>
    <w:rsid w:val="00424F9C"/>
    <w:rsid w:val="00431642"/>
    <w:rsid w:val="0043487A"/>
    <w:rsid w:val="004352DF"/>
    <w:rsid w:val="004364B9"/>
    <w:rsid w:val="004573D5"/>
    <w:rsid w:val="004755AC"/>
    <w:rsid w:val="00476EB1"/>
    <w:rsid w:val="004D327B"/>
    <w:rsid w:val="004D352F"/>
    <w:rsid w:val="00506585"/>
    <w:rsid w:val="00506CE3"/>
    <w:rsid w:val="00511F80"/>
    <w:rsid w:val="005246B2"/>
    <w:rsid w:val="00543DBF"/>
    <w:rsid w:val="00581F63"/>
    <w:rsid w:val="00592659"/>
    <w:rsid w:val="005B119A"/>
    <w:rsid w:val="005B611C"/>
    <w:rsid w:val="00640BA1"/>
    <w:rsid w:val="00643C45"/>
    <w:rsid w:val="00646D1B"/>
    <w:rsid w:val="006532DB"/>
    <w:rsid w:val="00656808"/>
    <w:rsid w:val="006716DD"/>
    <w:rsid w:val="006741E1"/>
    <w:rsid w:val="006D54B9"/>
    <w:rsid w:val="006F4269"/>
    <w:rsid w:val="007B2D14"/>
    <w:rsid w:val="007B3FE1"/>
    <w:rsid w:val="007B42F4"/>
    <w:rsid w:val="007C2BFB"/>
    <w:rsid w:val="007C3853"/>
    <w:rsid w:val="007E446A"/>
    <w:rsid w:val="00860C0A"/>
    <w:rsid w:val="00861B0B"/>
    <w:rsid w:val="00884C2F"/>
    <w:rsid w:val="00893E3B"/>
    <w:rsid w:val="008A306A"/>
    <w:rsid w:val="008B0EA0"/>
    <w:rsid w:val="008C3E30"/>
    <w:rsid w:val="008E40D2"/>
    <w:rsid w:val="00921D48"/>
    <w:rsid w:val="00994D20"/>
    <w:rsid w:val="009965AA"/>
    <w:rsid w:val="009D1144"/>
    <w:rsid w:val="009E0D1C"/>
    <w:rsid w:val="009E71DD"/>
    <w:rsid w:val="00A0745C"/>
    <w:rsid w:val="00A10851"/>
    <w:rsid w:val="00A17034"/>
    <w:rsid w:val="00A23787"/>
    <w:rsid w:val="00A265FF"/>
    <w:rsid w:val="00A40B02"/>
    <w:rsid w:val="00A56B33"/>
    <w:rsid w:val="00AA4E28"/>
    <w:rsid w:val="00B07BF1"/>
    <w:rsid w:val="00B5499E"/>
    <w:rsid w:val="00B6292B"/>
    <w:rsid w:val="00BA7E6E"/>
    <w:rsid w:val="00BC511F"/>
    <w:rsid w:val="00BD616D"/>
    <w:rsid w:val="00C0223C"/>
    <w:rsid w:val="00C14FF8"/>
    <w:rsid w:val="00C31C41"/>
    <w:rsid w:val="00C441E9"/>
    <w:rsid w:val="00C57C8E"/>
    <w:rsid w:val="00C81A74"/>
    <w:rsid w:val="00C8716B"/>
    <w:rsid w:val="00C95241"/>
    <w:rsid w:val="00CA29DE"/>
    <w:rsid w:val="00CB4A67"/>
    <w:rsid w:val="00CD69DD"/>
    <w:rsid w:val="00CF3279"/>
    <w:rsid w:val="00D20044"/>
    <w:rsid w:val="00DB1852"/>
    <w:rsid w:val="00DC76E0"/>
    <w:rsid w:val="00DD108F"/>
    <w:rsid w:val="00DE2728"/>
    <w:rsid w:val="00E012E6"/>
    <w:rsid w:val="00E44135"/>
    <w:rsid w:val="00E84D21"/>
    <w:rsid w:val="00EA1DC8"/>
    <w:rsid w:val="00EB57C7"/>
    <w:rsid w:val="00EC6E61"/>
    <w:rsid w:val="00EC7B04"/>
    <w:rsid w:val="00ED4779"/>
    <w:rsid w:val="00EF4A4B"/>
    <w:rsid w:val="00F0084A"/>
    <w:rsid w:val="00F0592E"/>
    <w:rsid w:val="00F4265D"/>
    <w:rsid w:val="00F47408"/>
    <w:rsid w:val="00F502F2"/>
    <w:rsid w:val="00F84007"/>
    <w:rsid w:val="00FC772E"/>
    <w:rsid w:val="00FE1D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E165"/>
  <w15:chartTrackingRefBased/>
  <w15:docId w15:val="{56E557D5-BBB8-40A9-BEE3-31EF8D57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BFB"/>
    <w:pPr>
      <w:ind w:left="720"/>
      <w:contextualSpacing/>
    </w:pPr>
  </w:style>
  <w:style w:type="character" w:styleId="Hipervnculo">
    <w:name w:val="Hyperlink"/>
    <w:basedOn w:val="Fuentedeprrafopredeter"/>
    <w:uiPriority w:val="99"/>
    <w:unhideWhenUsed/>
    <w:rsid w:val="00C57C8E"/>
    <w:rPr>
      <w:color w:val="0563C1" w:themeColor="hyperlink"/>
      <w:u w:val="single"/>
    </w:rPr>
  </w:style>
  <w:style w:type="character" w:styleId="Mencinsinresolver">
    <w:name w:val="Unresolved Mention"/>
    <w:basedOn w:val="Fuentedeprrafopredeter"/>
    <w:uiPriority w:val="99"/>
    <w:semiHidden/>
    <w:unhideWhenUsed/>
    <w:rsid w:val="00C57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pursuitnotes/support-vector-regression-in-6-steps-with-python-c4569acd062d" TargetMode="External"/><Relationship Id="rId5" Type="http://schemas.openxmlformats.org/officeDocument/2006/relationships/hyperlink" Target="https://www.kaggle.com/prashant111/svm-classifier-tutori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5</Pages>
  <Words>1107</Words>
  <Characters>6090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Jorgina Garrido Casas</dc:creator>
  <cp:keywords/>
  <dc:description/>
  <cp:lastModifiedBy>Jorgina Garrido Casas</cp:lastModifiedBy>
  <cp:revision>141</cp:revision>
  <dcterms:created xsi:type="dcterms:W3CDTF">2021-06-07T07:26:00Z</dcterms:created>
  <dcterms:modified xsi:type="dcterms:W3CDTF">2021-06-13T07:17:00Z</dcterms:modified>
</cp:coreProperties>
</file>