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proofErr w:type="spellStart"/>
      <w:r>
        <w:t>Ginál</w:t>
      </w:r>
      <w:proofErr w:type="spellEnd"/>
      <w:r>
        <w:t xml:space="preserve">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</w:t>
      </w:r>
      <w:proofErr w:type="spellStart"/>
      <w:r>
        <w:t>single-page</w:t>
      </w:r>
      <w:proofErr w:type="spellEnd"/>
      <w:r>
        <w:t xml:space="preserve">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 xml:space="preserve">Egy szöveg, ami SHA256 szerint titkosított, de a „nyers” jelszónak kell tartalmaznia legalább egy kis-, és nagybetűt az angol ábécéből, egy számot és egy speciális karaktert </w:t>
      </w:r>
      <w:proofErr w:type="gramStart"/>
      <w:r>
        <w:t>(.-</w:t>
      </w:r>
      <w:proofErr w:type="gramEnd"/>
      <w:r>
        <w:t>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>
        <w:t xml:space="preserve">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8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77777777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proofErr w:type="gramStart"/>
      <w:r>
        <w:t>, .</w:t>
      </w:r>
      <w:proofErr w:type="spellStart"/>
      <w:r>
        <w:t>webp</w:t>
      </w:r>
      <w:proofErr w:type="spellEnd"/>
      <w:proofErr w:type="gramEnd"/>
      <w:r>
        <w:t>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proofErr w:type="gramStart"/>
      <w:r>
        <w:t>, .</w:t>
      </w:r>
      <w:proofErr w:type="spellStart"/>
      <w:r>
        <w:t>webp</w:t>
      </w:r>
      <w:proofErr w:type="spellEnd"/>
      <w:proofErr w:type="gramEnd"/>
      <w:r>
        <w:t>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463BC363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 xml:space="preserve">ználóknak küldeni, indíthatnak, illetve megtekinthetnek aukciókat és licitálhatnak is ezen </w:t>
      </w:r>
      <w:r w:rsidR="002A4509">
        <w:lastRenderedPageBreak/>
        <w:t>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proofErr w:type="gramStart"/>
      <w:r w:rsidR="00627A3E">
        <w:t>thread</w:t>
      </w:r>
      <w:proofErr w:type="spellEnd"/>
      <w:r w:rsidR="00627A3E">
        <w:t>”-</w:t>
      </w:r>
      <w:proofErr w:type="gramEnd"/>
      <w:r w:rsidR="00627A3E">
        <w:t>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43B438C0" w14:textId="77777777"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14:paraId="6A530B6C" w14:textId="77777777" w:rsidR="00C234A9" w:rsidRDefault="00C234A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2B134DB7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43CD9663" w:rsidR="00B02DC6" w:rsidRDefault="00B02DC6" w:rsidP="00B02DC6">
      <w:r>
        <w:t>Az aloldalak elrendezése egységes, mindig az oldal tetején található a navigációs menü, alatta az aloldal tartalma, majd az alján a lábléc.</w:t>
      </w:r>
    </w:p>
    <w:p w14:paraId="410F3080" w14:textId="05B630D9" w:rsidR="000E6905" w:rsidRDefault="000E6905" w:rsidP="00B02DC6">
      <w:r>
        <w:t>A navigációs menüben az előbbiekben leírt jogosultságok alapján ugrálhatnak az oldalon a felhasználók. Azokat az aloldalakat, aminek egy felhasználónak nincs jogosultsága, a megfelelő aloldalakra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0DFCDF5E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aloldalak elérésének próbálkozása után vissza lesznek irányítva a bejelentkezési űrlapra.</w:t>
      </w:r>
    </w:p>
    <w:p w14:paraId="09081D8B" w14:textId="19DB9483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aloldalak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17DD255B" w14:textId="40402CFC" w:rsidR="00DC5402" w:rsidRDefault="00DC5402" w:rsidP="00025BD8">
      <w:pPr>
        <w:pStyle w:val="Listaszerbekezds"/>
        <w:numPr>
          <w:ilvl w:val="0"/>
          <w:numId w:val="8"/>
        </w:numPr>
      </w:pPr>
      <w:r>
        <w:t>Nem létező aloldalak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16F9" w14:textId="77777777" w:rsidR="00C0441E" w:rsidRDefault="00C0441E" w:rsidP="00C20DC9">
      <w:pPr>
        <w:spacing w:line="240" w:lineRule="auto"/>
      </w:pPr>
      <w:r>
        <w:separator/>
      </w:r>
    </w:p>
  </w:endnote>
  <w:endnote w:type="continuationSeparator" w:id="0">
    <w:p w14:paraId="7BDD9311" w14:textId="77777777" w:rsidR="00C0441E" w:rsidRDefault="00C0441E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2625" w14:textId="77777777" w:rsidR="00C0441E" w:rsidRDefault="00C0441E" w:rsidP="00C20DC9">
      <w:pPr>
        <w:spacing w:line="240" w:lineRule="auto"/>
      </w:pPr>
      <w:r>
        <w:separator/>
      </w:r>
    </w:p>
  </w:footnote>
  <w:footnote w:type="continuationSeparator" w:id="0">
    <w:p w14:paraId="7FC6D31A" w14:textId="77777777" w:rsidR="00C0441E" w:rsidRDefault="00C0441E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4969">
    <w:abstractNumId w:val="4"/>
  </w:num>
  <w:num w:numId="2" w16cid:durableId="1933123126">
    <w:abstractNumId w:val="3"/>
  </w:num>
  <w:num w:numId="3" w16cid:durableId="998122123">
    <w:abstractNumId w:val="5"/>
  </w:num>
  <w:num w:numId="4" w16cid:durableId="1156457585">
    <w:abstractNumId w:val="0"/>
  </w:num>
  <w:num w:numId="5" w16cid:durableId="1382365181">
    <w:abstractNumId w:val="8"/>
  </w:num>
  <w:num w:numId="6" w16cid:durableId="1177839879">
    <w:abstractNumId w:val="1"/>
  </w:num>
  <w:num w:numId="7" w16cid:durableId="416709797">
    <w:abstractNumId w:val="7"/>
  </w:num>
  <w:num w:numId="8" w16cid:durableId="2094618278">
    <w:abstractNumId w:val="6"/>
  </w:num>
  <w:num w:numId="9" w16cid:durableId="182598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86"/>
    <w:rsid w:val="00025BD8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C797E"/>
    <w:rsid w:val="000D3007"/>
    <w:rsid w:val="000E6905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74293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004B"/>
    <w:rsid w:val="00776D52"/>
    <w:rsid w:val="00782EFA"/>
    <w:rsid w:val="00785054"/>
    <w:rsid w:val="007B07AB"/>
    <w:rsid w:val="007D0A24"/>
    <w:rsid w:val="007D16C7"/>
    <w:rsid w:val="00801902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8F6EF7"/>
    <w:rsid w:val="00931E93"/>
    <w:rsid w:val="009402CC"/>
    <w:rsid w:val="00952DF2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510AA"/>
    <w:rsid w:val="00A63207"/>
    <w:rsid w:val="00A66294"/>
    <w:rsid w:val="00A7339C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57D81"/>
    <w:rsid w:val="00B86B25"/>
    <w:rsid w:val="00BB6BB4"/>
    <w:rsid w:val="00BD15C8"/>
    <w:rsid w:val="00BD37EE"/>
    <w:rsid w:val="00BD5D08"/>
    <w:rsid w:val="00C0441E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B0848"/>
    <w:rsid w:val="00CC071E"/>
    <w:rsid w:val="00CC1E7C"/>
    <w:rsid w:val="00CE5857"/>
    <w:rsid w:val="00D04870"/>
    <w:rsid w:val="00D11255"/>
    <w:rsid w:val="00D125AC"/>
    <w:rsid w:val="00D3655E"/>
    <w:rsid w:val="00DC5402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734A2"/>
    <w:rsid w:val="00F87B29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1134</Words>
  <Characters>7826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158</cp:revision>
  <dcterms:created xsi:type="dcterms:W3CDTF">2022-12-14T10:10:00Z</dcterms:created>
  <dcterms:modified xsi:type="dcterms:W3CDTF">2023-01-04T09:06:00Z</dcterms:modified>
</cp:coreProperties>
</file>