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73A4" w14:textId="77777777" w:rsidR="00177915" w:rsidRPr="007D553D" w:rsidRDefault="00BA25B9" w:rsidP="007C3583">
      <w:pPr>
        <w:pStyle w:val="Heading1"/>
      </w:pPr>
      <w:r w:rsidRPr="007D553D">
        <w:t xml:space="preserve">CS 405 Project Two Script </w:t>
      </w:r>
      <w:r w:rsidRPr="007C3583">
        <w:t>Template</w:t>
      </w:r>
    </w:p>
    <w:p w14:paraId="5E412D39" w14:textId="77777777" w:rsid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p w14:paraId="0570CAF6" w14:textId="6B768B3B" w:rsidR="007D553D" w:rsidRDefault="0045600E" w:rsidP="0045600E">
      <w:pPr>
        <w:suppressAutoHyphens/>
        <w:spacing w:after="0" w:line="240" w:lineRule="auto"/>
        <w:jc w:val="center"/>
        <w:rPr>
          <w:color w:val="000000"/>
        </w:rPr>
      </w:pPr>
      <w:r>
        <w:rPr>
          <w:color w:val="000000"/>
        </w:rPr>
        <w:t>Eric Ginder- 10/20/2022 Project Two- Security Policy Presentation</w:t>
      </w:r>
    </w:p>
    <w:p w14:paraId="3DC83837" w14:textId="2F0ADA1E" w:rsidR="00656D3C" w:rsidRPr="007D553D" w:rsidRDefault="00656D3C" w:rsidP="0045600E">
      <w:pPr>
        <w:suppressAutoHyphens/>
        <w:spacing w:after="0" w:line="240" w:lineRule="auto"/>
        <w:jc w:val="center"/>
        <w:rPr>
          <w:b/>
        </w:rPr>
      </w:pPr>
      <w:r w:rsidRPr="00656D3C">
        <w:rPr>
          <w:b/>
        </w:rPr>
        <w:t>https://youtu.be/QTPd6u5b-Qw</w:t>
      </w:r>
    </w:p>
    <w:p w14:paraId="5326FE62" w14:textId="77777777" w:rsidR="007D553D" w:rsidRP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tbl>
      <w:tblPr>
        <w:tblStyle w:val="a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Description w:val="Table"/>
      </w:tblPr>
      <w:tblGrid>
        <w:gridCol w:w="2115"/>
        <w:gridCol w:w="7455"/>
      </w:tblGrid>
      <w:tr w:rsidR="00177915" w:rsidRPr="007D553D" w14:paraId="2798F90C" w14:textId="77777777" w:rsidTr="00DE776F">
        <w:trPr>
          <w:trHeight w:val="1373"/>
          <w:tblHeader/>
        </w:trPr>
        <w:tc>
          <w:tcPr>
            <w:tcW w:w="2115" w:type="dxa"/>
            <w:vAlign w:val="center"/>
          </w:tcPr>
          <w:p w14:paraId="19F9C63A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Slide Number</w:t>
            </w:r>
          </w:p>
        </w:tc>
        <w:tc>
          <w:tcPr>
            <w:tcW w:w="7455" w:type="dxa"/>
            <w:vAlign w:val="center"/>
          </w:tcPr>
          <w:p w14:paraId="1E3663A2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Narrative</w:t>
            </w:r>
          </w:p>
        </w:tc>
      </w:tr>
      <w:tr w:rsidR="00177915" w:rsidRPr="007D553D" w14:paraId="44A3D720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329707DE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</w:p>
        </w:tc>
        <w:tc>
          <w:tcPr>
            <w:tcW w:w="7455" w:type="dxa"/>
          </w:tcPr>
          <w:p w14:paraId="6715A690" w14:textId="2A645E2C" w:rsidR="00177915" w:rsidRPr="007D553D" w:rsidRDefault="00A66FF6" w:rsidP="007D553D">
            <w:pPr>
              <w:suppressAutoHyphens/>
            </w:pPr>
            <w:r>
              <w:t xml:space="preserve">Hello all, and welcome to the security policy presentation for Green Pace! </w:t>
            </w:r>
            <w:proofErr w:type="gramStart"/>
            <w:r>
              <w:t>Lets</w:t>
            </w:r>
            <w:proofErr w:type="gramEnd"/>
            <w:r>
              <w:t xml:space="preserve"> step right into the policy!</w:t>
            </w:r>
          </w:p>
        </w:tc>
      </w:tr>
      <w:tr w:rsidR="00177915" w:rsidRPr="007D553D" w14:paraId="23D4295C" w14:textId="77777777" w:rsidTr="00DE776F">
        <w:trPr>
          <w:trHeight w:val="1373"/>
        </w:trPr>
        <w:tc>
          <w:tcPr>
            <w:tcW w:w="2115" w:type="dxa"/>
            <w:vAlign w:val="center"/>
          </w:tcPr>
          <w:p w14:paraId="5C80C748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2</w:t>
            </w:r>
          </w:p>
        </w:tc>
        <w:tc>
          <w:tcPr>
            <w:tcW w:w="7455" w:type="dxa"/>
          </w:tcPr>
          <w:p w14:paraId="5369FB22" w14:textId="4FA4AF48" w:rsidR="00177915" w:rsidRPr="007D553D" w:rsidRDefault="00A66FF6" w:rsidP="007D553D">
            <w:pPr>
              <w:suppressAutoHyphens/>
            </w:pPr>
            <w:r>
              <w:t xml:space="preserve">Talk about defense in depth’s importance, and how the security policy and principles covered in this presentation will address the needs for defense in depth. </w:t>
            </w:r>
          </w:p>
        </w:tc>
      </w:tr>
      <w:tr w:rsidR="00177915" w:rsidRPr="007D553D" w14:paraId="52214FA8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1D437861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3</w:t>
            </w:r>
          </w:p>
        </w:tc>
        <w:tc>
          <w:tcPr>
            <w:tcW w:w="7455" w:type="dxa"/>
          </w:tcPr>
          <w:p w14:paraId="406DDF6E" w14:textId="7AB55993" w:rsidR="00177915" w:rsidRPr="007D553D" w:rsidRDefault="00A66FF6" w:rsidP="007D553D">
            <w:pPr>
              <w:suppressAutoHyphens/>
            </w:pPr>
            <w:r>
              <w:t xml:space="preserve">Page 3 will talk about the </w:t>
            </w:r>
            <w:proofErr w:type="gramStart"/>
            <w:r>
              <w:t>treats</w:t>
            </w:r>
            <w:proofErr w:type="gramEnd"/>
            <w:r>
              <w:t xml:space="preserve"> matrix and the levels of problems that a company might face. </w:t>
            </w:r>
          </w:p>
        </w:tc>
      </w:tr>
      <w:tr w:rsidR="00177915" w:rsidRPr="007D553D" w14:paraId="38CCE6DE" w14:textId="77777777" w:rsidTr="00DE776F">
        <w:trPr>
          <w:trHeight w:val="1373"/>
        </w:trPr>
        <w:tc>
          <w:tcPr>
            <w:tcW w:w="2115" w:type="dxa"/>
            <w:vAlign w:val="center"/>
          </w:tcPr>
          <w:p w14:paraId="62F9D1EC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4</w:t>
            </w:r>
          </w:p>
        </w:tc>
        <w:tc>
          <w:tcPr>
            <w:tcW w:w="7455" w:type="dxa"/>
          </w:tcPr>
          <w:p w14:paraId="24F7282C" w14:textId="328D0D22" w:rsidR="00177915" w:rsidRPr="007D553D" w:rsidRDefault="00A66FF6" w:rsidP="007D553D">
            <w:pPr>
              <w:suppressAutoHyphens/>
            </w:pPr>
            <w:r>
              <w:t>Talk about the 10 principles, and how they are covered by the standards</w:t>
            </w:r>
          </w:p>
        </w:tc>
      </w:tr>
      <w:tr w:rsidR="00177915" w:rsidRPr="007D553D" w14:paraId="1FD8B16C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27C1A60C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5</w:t>
            </w:r>
          </w:p>
        </w:tc>
        <w:tc>
          <w:tcPr>
            <w:tcW w:w="7455" w:type="dxa"/>
          </w:tcPr>
          <w:p w14:paraId="4B0BD434" w14:textId="4750522A" w:rsidR="00177915" w:rsidRPr="007D553D" w:rsidRDefault="00A66FF6" w:rsidP="007D553D">
            <w:pPr>
              <w:suppressAutoHyphens/>
            </w:pPr>
            <w:r>
              <w:t xml:space="preserve">The 10 coding standards, and their importance in severity. </w:t>
            </w:r>
          </w:p>
        </w:tc>
      </w:tr>
      <w:tr w:rsidR="00177915" w:rsidRPr="007D553D" w14:paraId="0DEFF6C7" w14:textId="77777777" w:rsidTr="00DE776F">
        <w:trPr>
          <w:trHeight w:val="1373"/>
        </w:trPr>
        <w:tc>
          <w:tcPr>
            <w:tcW w:w="2115" w:type="dxa"/>
            <w:vAlign w:val="center"/>
          </w:tcPr>
          <w:p w14:paraId="571B509A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6</w:t>
            </w:r>
          </w:p>
        </w:tc>
        <w:tc>
          <w:tcPr>
            <w:tcW w:w="7455" w:type="dxa"/>
          </w:tcPr>
          <w:p w14:paraId="4DF01204" w14:textId="2AEF6DE6" w:rsidR="00177915" w:rsidRPr="007D553D" w:rsidRDefault="00A66FF6" w:rsidP="007D553D">
            <w:pPr>
              <w:suppressAutoHyphens/>
            </w:pPr>
            <w:r>
              <w:t xml:space="preserve">Discuss Green pace’s Encryption policies. </w:t>
            </w:r>
          </w:p>
        </w:tc>
      </w:tr>
      <w:tr w:rsidR="00177915" w:rsidRPr="007D553D" w14:paraId="43A1846D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49DAE32B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7</w:t>
            </w:r>
          </w:p>
        </w:tc>
        <w:tc>
          <w:tcPr>
            <w:tcW w:w="7455" w:type="dxa"/>
          </w:tcPr>
          <w:p w14:paraId="6D49CF45" w14:textId="1FA61D08" w:rsidR="00177915" w:rsidRPr="007D553D" w:rsidRDefault="00A66FF6" w:rsidP="007D553D">
            <w:pPr>
              <w:suppressAutoHyphens/>
            </w:pPr>
            <w:r>
              <w:t xml:space="preserve">Discuss Tiple AAA policies and how this security policy addresses them. </w:t>
            </w:r>
          </w:p>
        </w:tc>
      </w:tr>
      <w:tr w:rsidR="00177915" w:rsidRPr="007D553D" w14:paraId="7C3FD105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266214E7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8</w:t>
            </w:r>
          </w:p>
        </w:tc>
        <w:tc>
          <w:tcPr>
            <w:tcW w:w="7455" w:type="dxa"/>
          </w:tcPr>
          <w:p w14:paraId="1BC8AA73" w14:textId="532AEA4D" w:rsidR="00177915" w:rsidRPr="007D553D" w:rsidRDefault="00A66FF6" w:rsidP="007D553D">
            <w:pPr>
              <w:suppressAutoHyphens/>
            </w:pPr>
            <w:r>
              <w:t>Show examples of unit testing and how frameworks can be used to help.</w:t>
            </w:r>
          </w:p>
        </w:tc>
      </w:tr>
      <w:tr w:rsidR="00177915" w:rsidRPr="007D553D" w14:paraId="20E40F96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3742A574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9</w:t>
            </w:r>
          </w:p>
        </w:tc>
        <w:tc>
          <w:tcPr>
            <w:tcW w:w="7455" w:type="dxa"/>
          </w:tcPr>
          <w:p w14:paraId="12D217B4" w14:textId="50EFF968" w:rsidR="00177915" w:rsidRPr="007D553D" w:rsidRDefault="00A66FF6" w:rsidP="007D553D">
            <w:pPr>
              <w:suppressAutoHyphens/>
            </w:pPr>
            <w:r>
              <w:t xml:space="preserve">Automation summary for the viewer. </w:t>
            </w:r>
          </w:p>
        </w:tc>
      </w:tr>
      <w:tr w:rsidR="00177915" w:rsidRPr="007D553D" w14:paraId="587517D2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6836B3F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10</w:t>
            </w:r>
          </w:p>
        </w:tc>
        <w:tc>
          <w:tcPr>
            <w:tcW w:w="7455" w:type="dxa"/>
          </w:tcPr>
          <w:p w14:paraId="15A43AEB" w14:textId="49B1A8D8" w:rsidR="00177915" w:rsidRPr="007D553D" w:rsidRDefault="00A66FF6" w:rsidP="007D553D">
            <w:pPr>
              <w:suppressAutoHyphens/>
            </w:pPr>
            <w:r>
              <w:t xml:space="preserve">Talk about the devopspipeline, and how important it is. </w:t>
            </w:r>
          </w:p>
        </w:tc>
      </w:tr>
      <w:tr w:rsidR="00177915" w:rsidRPr="007D553D" w14:paraId="2C2B7CD6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1F1FB3F3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11</w:t>
            </w:r>
          </w:p>
        </w:tc>
        <w:tc>
          <w:tcPr>
            <w:tcW w:w="7455" w:type="dxa"/>
          </w:tcPr>
          <w:p w14:paraId="1E4730E5" w14:textId="05EB55E4" w:rsidR="00177915" w:rsidRPr="007D553D" w:rsidRDefault="00A66FF6" w:rsidP="007D553D">
            <w:pPr>
              <w:suppressAutoHyphens/>
            </w:pPr>
            <w:r>
              <w:t>Talk about risk vs reward, and the cost of waiting.</w:t>
            </w:r>
          </w:p>
        </w:tc>
      </w:tr>
      <w:tr w:rsidR="00177915" w:rsidRPr="007D553D" w14:paraId="3A9B410B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1B60E7B3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12</w:t>
            </w:r>
          </w:p>
        </w:tc>
        <w:tc>
          <w:tcPr>
            <w:tcW w:w="7455" w:type="dxa"/>
          </w:tcPr>
          <w:p w14:paraId="0E2B2457" w14:textId="08299EC8" w:rsidR="00A66FF6" w:rsidRPr="00A66FF6" w:rsidRDefault="00A66FF6" w:rsidP="00A66FF6">
            <w:pPr>
              <w:suppressAutoHyphens/>
            </w:pPr>
            <w:r w:rsidRPr="00A66FF6">
              <w:t xml:space="preserve">For the security policy to constantly be re-visited and re-invented. There are possible vulnerabilities in the code that exist and haven’t been caught yet, and so therefore the company’s security policy should be </w:t>
            </w:r>
            <w:r w:rsidRPr="00A66FF6">
              <w:t>constantly</w:t>
            </w:r>
            <w:r w:rsidRPr="00A66FF6">
              <w:t xml:space="preserve"> reviewed and improved upon. </w:t>
            </w:r>
          </w:p>
          <w:p w14:paraId="6FA57C37" w14:textId="4CFC829A" w:rsidR="00177915" w:rsidRPr="007D553D" w:rsidRDefault="00177915" w:rsidP="007D553D">
            <w:pPr>
              <w:suppressAutoHyphens/>
            </w:pPr>
          </w:p>
        </w:tc>
      </w:tr>
      <w:tr w:rsidR="00177915" w:rsidRPr="007D553D" w14:paraId="01CF97AD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711B0E99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13</w:t>
            </w:r>
          </w:p>
        </w:tc>
        <w:tc>
          <w:tcPr>
            <w:tcW w:w="7455" w:type="dxa"/>
          </w:tcPr>
          <w:p w14:paraId="360BE7FD" w14:textId="2BF44450" w:rsidR="00177915" w:rsidRPr="007D553D" w:rsidRDefault="00A66FF6" w:rsidP="007D553D">
            <w:pPr>
              <w:suppressAutoHyphens/>
            </w:pPr>
            <w:r>
              <w:t xml:space="preserve">Talk about conclusions, and what is described. </w:t>
            </w:r>
          </w:p>
        </w:tc>
      </w:tr>
      <w:tr w:rsidR="00177915" w:rsidRPr="007D553D" w14:paraId="30313DE7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13FA7542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14</w:t>
            </w:r>
          </w:p>
        </w:tc>
        <w:tc>
          <w:tcPr>
            <w:tcW w:w="7455" w:type="dxa"/>
          </w:tcPr>
          <w:p w14:paraId="0A711B4E" w14:textId="01FE81B6" w:rsidR="00177915" w:rsidRPr="007D553D" w:rsidRDefault="00A66FF6" w:rsidP="007D553D">
            <w:pPr>
              <w:suppressAutoHyphens/>
            </w:pPr>
            <w:r>
              <w:t xml:space="preserve">Reference CEI and what it helped you do. </w:t>
            </w:r>
          </w:p>
        </w:tc>
      </w:tr>
    </w:tbl>
    <w:p w14:paraId="6C209417" w14:textId="77777777" w:rsidR="00177915" w:rsidRPr="007D553D" w:rsidRDefault="00177915" w:rsidP="007D553D">
      <w:pPr>
        <w:suppressAutoHyphens/>
        <w:spacing w:after="0" w:line="240" w:lineRule="auto"/>
        <w:rPr>
          <w:b/>
        </w:rPr>
      </w:pPr>
    </w:p>
    <w:sectPr w:rsidR="00177915" w:rsidRPr="007D55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1059A" w14:textId="77777777" w:rsidR="00E34F4E" w:rsidRDefault="00E34F4E" w:rsidP="007D553D">
      <w:pPr>
        <w:spacing w:after="0" w:line="240" w:lineRule="auto"/>
      </w:pPr>
      <w:r>
        <w:separator/>
      </w:r>
    </w:p>
  </w:endnote>
  <w:endnote w:type="continuationSeparator" w:id="0">
    <w:p w14:paraId="46F89C91" w14:textId="77777777" w:rsidR="00E34F4E" w:rsidRDefault="00E34F4E" w:rsidP="007D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CE9B7" w14:textId="77777777" w:rsidR="007C3583" w:rsidRDefault="007C3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B370B" w14:textId="77777777" w:rsidR="007C3583" w:rsidRDefault="007C35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05119" w14:textId="77777777" w:rsidR="007C3583" w:rsidRDefault="007C3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71B16" w14:textId="77777777" w:rsidR="00E34F4E" w:rsidRDefault="00E34F4E" w:rsidP="007D553D">
      <w:pPr>
        <w:spacing w:after="0" w:line="240" w:lineRule="auto"/>
      </w:pPr>
      <w:r>
        <w:separator/>
      </w:r>
    </w:p>
  </w:footnote>
  <w:footnote w:type="continuationSeparator" w:id="0">
    <w:p w14:paraId="4CD8CDCC" w14:textId="77777777" w:rsidR="00E34F4E" w:rsidRDefault="00E34F4E" w:rsidP="007D5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B40F" w14:textId="77777777" w:rsidR="007C3583" w:rsidRDefault="007C35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59D23" w14:textId="77777777" w:rsidR="007D553D" w:rsidRDefault="007D553D" w:rsidP="007D553D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083EDDC0" wp14:editId="6ECDB1E4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4A764" w14:textId="77777777" w:rsidR="007C3583" w:rsidRDefault="007C35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232A"/>
    <w:multiLevelType w:val="hybridMultilevel"/>
    <w:tmpl w:val="7D046E00"/>
    <w:lvl w:ilvl="0" w:tplc="86584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CC0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F0BF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3A8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D67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B67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04B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983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AE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7299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15"/>
    <w:rsid w:val="00177915"/>
    <w:rsid w:val="003B1750"/>
    <w:rsid w:val="0045600E"/>
    <w:rsid w:val="005969D0"/>
    <w:rsid w:val="00656D3C"/>
    <w:rsid w:val="00702C2F"/>
    <w:rsid w:val="007C3583"/>
    <w:rsid w:val="007D553D"/>
    <w:rsid w:val="00A66FF6"/>
    <w:rsid w:val="00BA25B9"/>
    <w:rsid w:val="00BE7B67"/>
    <w:rsid w:val="00C73662"/>
    <w:rsid w:val="00DE776F"/>
    <w:rsid w:val="00E34F4E"/>
    <w:rsid w:val="00F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B23F"/>
  <w15:docId w15:val="{FDAE77E6-090D-4B91-B51B-ADA50EB3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662"/>
  </w:style>
  <w:style w:type="paragraph" w:styleId="Heading1">
    <w:name w:val="heading 1"/>
    <w:basedOn w:val="Normal"/>
    <w:next w:val="Normal"/>
    <w:rsid w:val="007C3583"/>
    <w:pPr>
      <w:suppressAutoHyphens/>
      <w:spacing w:after="0" w:line="24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53D"/>
  </w:style>
  <w:style w:type="paragraph" w:styleId="Footer">
    <w:name w:val="footer"/>
    <w:basedOn w:val="Normal"/>
    <w:link w:val="Foot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53D"/>
  </w:style>
  <w:style w:type="character" w:styleId="Hyperlink">
    <w:name w:val="Hyperlink"/>
    <w:basedOn w:val="DefaultParagraphFont"/>
    <w:uiPriority w:val="99"/>
    <w:semiHidden/>
    <w:unhideWhenUsed/>
    <w:rsid w:val="007D55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5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7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a838ERk1T5KvmCtAkngt3LN7A==">AMUW2mXNb12Q5obP9BBk++5gYJE9trc8ICOgZyUXZr8QSklSEJYgDbKIIm9wW+/+mG/oAbSCdjEodA6WV8IHTdHcA32CAKwb0JALvK2x/kuGES3BiQLUbDw=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5DCEDE-67A0-45A2-9D23-19D36909E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1BE92F0-736A-485F-9F49-8447F22C4E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8BABCD-16D4-4705-B780-2889DD3D70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405 Project Two Script Template</vt:lpstr>
    </vt:vector>
  </TitlesOfParts>
  <Company>SNHU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405 Project Two Script Template</dc:title>
  <dc:creator>Candice Wade</dc:creator>
  <cp:lastModifiedBy>Eric Ginder</cp:lastModifiedBy>
  <cp:revision>3</cp:revision>
  <dcterms:created xsi:type="dcterms:W3CDTF">2022-10-21T00:58:00Z</dcterms:created>
  <dcterms:modified xsi:type="dcterms:W3CDTF">2022-10-21T01:36:00Z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