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9BAEE" w14:textId="77777777" w:rsidR="006A2057" w:rsidRDefault="006A2057" w:rsidP="006A2057">
      <w:pPr>
        <w:spacing w:line="400" w:lineRule="exact"/>
        <w:ind w:firstLineChars="2200" w:firstLine="6160"/>
        <w:rPr>
          <w:rFonts w:ascii="Arial Unicode MS" w:eastAsia="Arial Unicode MS" w:hAnsi="Calibri" w:cs="Calibri"/>
          <w:sz w:val="28"/>
          <w:szCs w:val="28"/>
        </w:rPr>
      </w:pPr>
      <w:r>
        <w:rPr>
          <w:rFonts w:ascii="Arial Unicode MS" w:eastAsia="Arial Unicode MS" w:hAnsi="Calibri" w:cs="Calibri" w:hint="eastAsia"/>
          <w:sz w:val="28"/>
          <w:szCs w:val="28"/>
        </w:rPr>
        <w:t xml:space="preserve">          </w:t>
      </w:r>
    </w:p>
    <w:p w14:paraId="11750E83" w14:textId="77777777" w:rsidR="006A2057" w:rsidRDefault="006A2057" w:rsidP="006A2057">
      <w:pPr>
        <w:rPr>
          <w:rFonts w:ascii="Calibri" w:hAnsi="Calibri" w:cs="Calibri"/>
        </w:rPr>
      </w:pPr>
    </w:p>
    <w:p w14:paraId="52BA6718" w14:textId="77777777" w:rsidR="006A2057" w:rsidRDefault="006A2057" w:rsidP="006A2057">
      <w:pPr>
        <w:rPr>
          <w:rFonts w:ascii="Calibri" w:hAnsi="Calibri" w:cs="Calibri"/>
        </w:rPr>
      </w:pPr>
    </w:p>
    <w:p w14:paraId="5411E3B3" w14:textId="77777777" w:rsidR="006A2057" w:rsidRDefault="006A2057" w:rsidP="006A2057">
      <w:pPr>
        <w:jc w:val="center"/>
        <w:rPr>
          <w:rFonts w:ascii="Calibri" w:hAnsi="Calibri" w:cs="Calibri"/>
        </w:rPr>
      </w:pPr>
    </w:p>
    <w:p w14:paraId="4D593E04" w14:textId="77777777" w:rsidR="006A2057" w:rsidRDefault="006A2057" w:rsidP="006A2057">
      <w:pPr>
        <w:jc w:val="center"/>
        <w:rPr>
          <w:rFonts w:ascii="Calibri" w:hAnsi="Calibri" w:cs="Calibri"/>
        </w:rPr>
      </w:pPr>
    </w:p>
    <w:p w14:paraId="73AD002F" w14:textId="77777777" w:rsidR="006A2057" w:rsidRDefault="006A2057" w:rsidP="006A2057">
      <w:pPr>
        <w:jc w:val="center"/>
        <w:rPr>
          <w:rFonts w:ascii="Calibri" w:hAnsi="Calibri" w:cs="Calibri"/>
        </w:rPr>
      </w:pPr>
    </w:p>
    <w:p w14:paraId="4EECF805" w14:textId="77777777" w:rsidR="006A2057" w:rsidRDefault="006A2057" w:rsidP="006A2057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114300" distR="114300" wp14:anchorId="7560B52C" wp14:editId="1A1346AF">
            <wp:extent cx="4601210" cy="971550"/>
            <wp:effectExtent l="0" t="0" r="8890" b="0"/>
            <wp:docPr id="1" name="图片 1" descr="nj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ju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971550"/>
                    </a:xfrm>
                    <a:prstGeom prst="rect">
                      <a:avLst/>
                    </a:prstGeom>
                    <a:solidFill>
                      <a:srgbClr val="FF0000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3B5D9" w14:textId="77777777" w:rsidR="006A2057" w:rsidRDefault="006A2057" w:rsidP="006A2057">
      <w:pPr>
        <w:jc w:val="center"/>
        <w:rPr>
          <w:rFonts w:ascii="Calibri" w:hAnsi="Calibri" w:cs="Calibri"/>
        </w:rPr>
      </w:pPr>
    </w:p>
    <w:p w14:paraId="67944475" w14:textId="77777777" w:rsidR="006A2057" w:rsidRDefault="006A2057" w:rsidP="006A2057">
      <w:pPr>
        <w:jc w:val="center"/>
        <w:rPr>
          <w:rFonts w:ascii="Calibri" w:hAnsi="Calibri" w:cs="Calibri"/>
        </w:rPr>
      </w:pPr>
    </w:p>
    <w:p w14:paraId="3E133BCF" w14:textId="77777777" w:rsidR="006A2057" w:rsidRDefault="006A2057" w:rsidP="006A2057">
      <w:pPr>
        <w:jc w:val="center"/>
        <w:rPr>
          <w:rFonts w:ascii="黑体" w:eastAsia="黑体" w:hAnsi="Calibri" w:cs="Calibri"/>
          <w:sz w:val="28"/>
          <w:szCs w:val="28"/>
        </w:rPr>
      </w:pPr>
    </w:p>
    <w:p w14:paraId="02EA3EFB" w14:textId="77777777" w:rsidR="006A2057" w:rsidRDefault="006A2057" w:rsidP="006A2057">
      <w:pPr>
        <w:jc w:val="center"/>
        <w:rPr>
          <w:rFonts w:ascii="黑体" w:eastAsia="黑体" w:hAnsi="Calibri" w:cs="Calibri"/>
          <w:sz w:val="28"/>
          <w:szCs w:val="28"/>
        </w:rPr>
      </w:pPr>
      <w:r>
        <w:rPr>
          <w:rFonts w:ascii="楷体_GB2312" w:eastAsia="楷体_GB2312" w:hAnsi="Calibri" w:cs="Calibri" w:hint="eastAsia"/>
          <w:sz w:val="62"/>
          <w:szCs w:val="52"/>
        </w:rPr>
        <w:t>课程论文</w:t>
      </w:r>
    </w:p>
    <w:p w14:paraId="6F7EE14C" w14:textId="77777777" w:rsidR="006A2057" w:rsidRDefault="006A2057" w:rsidP="006A2057">
      <w:pPr>
        <w:ind w:firstLineChars="650" w:firstLine="1820"/>
        <w:rPr>
          <w:rFonts w:ascii="黑体" w:eastAsia="黑体" w:hAnsi="Calibri" w:cs="Calibri"/>
          <w:sz w:val="28"/>
          <w:szCs w:val="28"/>
        </w:rPr>
      </w:pPr>
    </w:p>
    <w:p w14:paraId="719610B4" w14:textId="5A6AC303" w:rsidR="006A2057" w:rsidRDefault="006A2057" w:rsidP="006A2057">
      <w:pPr>
        <w:ind w:rightChars="269" w:right="565" w:firstLineChars="400" w:firstLine="1120"/>
        <w:rPr>
          <w:rFonts w:ascii="宋体" w:hAnsi="宋体" w:cs="Times New Roman"/>
          <w:color w:val="000000"/>
          <w:sz w:val="28"/>
          <w:szCs w:val="28"/>
          <w:u w:val="single"/>
        </w:rPr>
      </w:pPr>
      <w:r>
        <w:rPr>
          <w:rFonts w:ascii="Calibri" w:eastAsia="黑体" w:hAnsi="Calibri" w:cs="Calibri" w:hint="eastAsia"/>
          <w:sz w:val="28"/>
        </w:rPr>
        <w:t>课程名称：</w:t>
      </w:r>
      <w:r>
        <w:rPr>
          <w:rFonts w:ascii="Calibri" w:hAnsi="Calibri" w:cs="Calibri" w:hint="eastAsia"/>
          <w:sz w:val="32"/>
          <w:szCs w:val="32"/>
        </w:rPr>
        <w:t xml:space="preserve"> </w:t>
      </w:r>
      <w:r>
        <w:rPr>
          <w:rFonts w:ascii="宋体" w:hAnsi="宋体" w:cs="Times New Roman"/>
          <w:color w:val="000000"/>
          <w:sz w:val="28"/>
          <w:szCs w:val="28"/>
          <w:u w:val="single"/>
        </w:rPr>
        <w:t xml:space="preserve">         </w:t>
      </w:r>
      <w:r>
        <w:rPr>
          <w:rFonts w:ascii="宋体" w:hAnsi="宋体" w:cs="Times New Roman" w:hint="eastAsia"/>
          <w:color w:val="000000"/>
          <w:sz w:val="28"/>
          <w:szCs w:val="28"/>
          <w:u w:val="single"/>
        </w:rPr>
        <w:t xml:space="preserve">                    </w:t>
      </w:r>
    </w:p>
    <w:p w14:paraId="250BB01F" w14:textId="39B607B9" w:rsidR="006A2057" w:rsidRDefault="006A2057" w:rsidP="006A2057">
      <w:pPr>
        <w:ind w:rightChars="269" w:right="565" w:firstLineChars="400" w:firstLine="1120"/>
        <w:rPr>
          <w:rFonts w:eastAsia="黑体" w:cs="Times New Roman"/>
          <w:sz w:val="28"/>
          <w:szCs w:val="28"/>
        </w:rPr>
      </w:pPr>
      <w:r>
        <w:rPr>
          <w:rFonts w:eastAsia="黑体" w:cs="Times New Roman" w:hint="eastAsia"/>
          <w:sz w:val="28"/>
        </w:rPr>
        <w:t>论文题目：</w:t>
      </w:r>
      <w:r>
        <w:rPr>
          <w:rFonts w:eastAsia="黑体" w:cs="Times New Roman" w:hint="eastAsia"/>
          <w:sz w:val="28"/>
        </w:rPr>
        <w:t xml:space="preserve"> </w:t>
      </w:r>
      <w:r>
        <w:rPr>
          <w:rFonts w:eastAsia="黑体" w:cs="Times New Roman" w:hint="eastAsia"/>
          <w:sz w:val="28"/>
          <w:u w:val="single"/>
        </w:rPr>
        <w:t xml:space="preserve">                             </w:t>
      </w:r>
    </w:p>
    <w:p w14:paraId="4C7049F0" w14:textId="0692665B" w:rsidR="006A2057" w:rsidRDefault="006A2057" w:rsidP="006A2057">
      <w:pPr>
        <w:ind w:rightChars="269" w:right="565" w:firstLineChars="400" w:firstLine="1120"/>
        <w:rPr>
          <w:rFonts w:ascii="黑体" w:eastAsia="黑体" w:hAnsi="Calibri" w:cs="Calibri"/>
          <w:sz w:val="28"/>
          <w:szCs w:val="28"/>
        </w:rPr>
      </w:pPr>
      <w:r>
        <w:rPr>
          <w:rFonts w:ascii="黑体" w:eastAsia="黑体" w:hAnsi="Calibri" w:cs="Calibri" w:hint="eastAsia"/>
          <w:sz w:val="28"/>
          <w:szCs w:val="28"/>
        </w:rPr>
        <w:t xml:space="preserve">所在院系： </w:t>
      </w:r>
      <w:r>
        <w:rPr>
          <w:rFonts w:ascii="黑体" w:eastAsia="黑体" w:hAnsi="Calibri" w:cs="Calibri" w:hint="eastAsia"/>
          <w:sz w:val="28"/>
          <w:szCs w:val="28"/>
          <w:u w:val="single"/>
        </w:rPr>
        <w:t xml:space="preserve">                             </w:t>
      </w:r>
      <w:r>
        <w:rPr>
          <w:rFonts w:ascii="黑体" w:eastAsia="黑体" w:hAnsi="Calibri" w:cs="Calibri" w:hint="eastAsia"/>
          <w:sz w:val="28"/>
          <w:szCs w:val="28"/>
        </w:rPr>
        <w:t xml:space="preserve">    </w:t>
      </w:r>
      <w:r>
        <w:rPr>
          <w:rFonts w:ascii="黑体" w:eastAsia="黑体" w:hAnsi="Calibri" w:cs="Calibri" w:hint="eastAsia"/>
          <w:sz w:val="30"/>
          <w:szCs w:val="30"/>
        </w:rPr>
        <w:t xml:space="preserve">  </w:t>
      </w:r>
      <w:r>
        <w:rPr>
          <w:rFonts w:ascii="黑体" w:eastAsia="黑体" w:hAnsi="Calibri" w:cs="Calibri" w:hint="eastAsia"/>
          <w:sz w:val="28"/>
          <w:szCs w:val="28"/>
        </w:rPr>
        <w:t xml:space="preserve">                </w:t>
      </w:r>
    </w:p>
    <w:p w14:paraId="0AD14A44" w14:textId="566D91AB" w:rsidR="006A2057" w:rsidRDefault="006A2057" w:rsidP="006A2057">
      <w:pPr>
        <w:ind w:rightChars="269" w:right="565" w:firstLineChars="400" w:firstLine="1120"/>
        <w:rPr>
          <w:rFonts w:ascii="黑体" w:eastAsia="黑体" w:hAnsi="Calibri" w:cs="Calibri"/>
          <w:sz w:val="28"/>
          <w:szCs w:val="28"/>
        </w:rPr>
      </w:pPr>
      <w:r>
        <w:rPr>
          <w:rFonts w:ascii="黑体" w:eastAsia="黑体" w:hAnsi="Calibri" w:cs="Calibri" w:hint="eastAsia"/>
          <w:sz w:val="28"/>
          <w:szCs w:val="28"/>
        </w:rPr>
        <w:t xml:space="preserve">专业班级： </w:t>
      </w:r>
      <w:r>
        <w:rPr>
          <w:rFonts w:ascii="黑体" w:eastAsia="黑体" w:hAnsi="Calibri" w:cs="Calibri" w:hint="eastAsia"/>
          <w:sz w:val="28"/>
          <w:szCs w:val="28"/>
          <w:u w:val="single"/>
        </w:rPr>
        <w:t xml:space="preserve">           </w:t>
      </w:r>
      <w:r>
        <w:rPr>
          <w:rFonts w:ascii="宋体" w:eastAsia="黑体" w:hAnsi="宋体" w:cs="Calibri" w:hint="eastAsia"/>
          <w:sz w:val="30"/>
          <w:szCs w:val="30"/>
          <w:u w:val="single"/>
        </w:rPr>
        <w:t xml:space="preserve">                 </w:t>
      </w:r>
      <w:r>
        <w:rPr>
          <w:rFonts w:ascii="黑体" w:eastAsia="黑体" w:hAnsi="Calibri" w:cs="Calibri" w:hint="eastAsia"/>
          <w:sz w:val="28"/>
          <w:szCs w:val="28"/>
        </w:rPr>
        <w:t xml:space="preserve">            </w:t>
      </w:r>
    </w:p>
    <w:p w14:paraId="1A1AD086" w14:textId="5126D3D6" w:rsidR="006A2057" w:rsidRDefault="006A2057" w:rsidP="006A2057">
      <w:pPr>
        <w:ind w:rightChars="269" w:right="565" w:firstLineChars="400" w:firstLine="1120"/>
        <w:rPr>
          <w:rFonts w:ascii="黑体" w:eastAsia="黑体" w:hAnsi="Calibri" w:cs="Calibri"/>
          <w:sz w:val="28"/>
          <w:szCs w:val="28"/>
        </w:rPr>
      </w:pPr>
      <w:r>
        <w:rPr>
          <w:rFonts w:ascii="黑体" w:eastAsia="黑体" w:hAnsi="Calibri" w:cs="Calibri" w:hint="eastAsia"/>
          <w:sz w:val="28"/>
          <w:szCs w:val="28"/>
        </w:rPr>
        <w:t xml:space="preserve">学生姓名： </w:t>
      </w:r>
      <w:r>
        <w:rPr>
          <w:rFonts w:ascii="黑体" w:eastAsia="黑体" w:hAnsi="Calibri" w:cs="Calibri" w:hint="eastAsia"/>
          <w:sz w:val="28"/>
          <w:szCs w:val="28"/>
          <w:u w:val="single"/>
        </w:rPr>
        <w:t xml:space="preserve">               </w:t>
      </w:r>
      <w:r>
        <w:rPr>
          <w:rFonts w:ascii="宋体" w:eastAsia="黑体" w:hAnsi="Calibri" w:cs="Calibri" w:hint="eastAsia"/>
          <w:sz w:val="30"/>
          <w:szCs w:val="30"/>
          <w:u w:val="single"/>
        </w:rPr>
        <w:t xml:space="preserve">    </w:t>
      </w:r>
      <w:r>
        <w:rPr>
          <w:rFonts w:ascii="宋体" w:hAnsi="Calibri" w:cs="Calibri" w:hint="eastAsia"/>
          <w:sz w:val="30"/>
          <w:szCs w:val="30"/>
          <w:u w:val="single"/>
        </w:rPr>
        <w:t>_________</w:t>
      </w:r>
      <w:r>
        <w:rPr>
          <w:rFonts w:ascii="黑体" w:eastAsia="黑体" w:hAnsi="Calibri" w:cs="Calibri" w:hint="eastAsia"/>
          <w:sz w:val="28"/>
          <w:szCs w:val="28"/>
        </w:rPr>
        <w:t xml:space="preserve">            </w:t>
      </w:r>
    </w:p>
    <w:p w14:paraId="11BE528A" w14:textId="41C67870" w:rsidR="006A2057" w:rsidRDefault="006A2057" w:rsidP="006A2057">
      <w:pPr>
        <w:ind w:rightChars="269" w:right="565" w:firstLineChars="400" w:firstLine="1120"/>
        <w:rPr>
          <w:rFonts w:ascii="黑体" w:eastAsia="黑体" w:hAnsi="Calibri" w:cs="Calibri"/>
          <w:sz w:val="28"/>
          <w:szCs w:val="28"/>
        </w:rPr>
      </w:pPr>
      <w:r>
        <w:rPr>
          <w:rFonts w:ascii="黑体" w:eastAsia="黑体" w:hAnsi="Calibri" w:cs="Calibri" w:hint="eastAsia"/>
          <w:sz w:val="28"/>
          <w:szCs w:val="28"/>
        </w:rPr>
        <w:t xml:space="preserve">任课教师： </w:t>
      </w:r>
      <w:r>
        <w:rPr>
          <w:rFonts w:ascii="黑体" w:eastAsia="黑体" w:hAnsi="Calibri" w:cs="Calibri" w:hint="eastAsia"/>
          <w:sz w:val="28"/>
          <w:szCs w:val="28"/>
          <w:u w:val="single"/>
        </w:rPr>
        <w:t xml:space="preserve">                </w:t>
      </w:r>
      <w:r>
        <w:rPr>
          <w:rFonts w:ascii="宋体" w:eastAsia="黑体" w:hAnsi="Calibri" w:cs="Calibri" w:hint="eastAsia"/>
          <w:sz w:val="30"/>
          <w:szCs w:val="30"/>
          <w:u w:val="single"/>
        </w:rPr>
        <w:t xml:space="preserve">            </w:t>
      </w:r>
      <w:r>
        <w:rPr>
          <w:rFonts w:ascii="黑体" w:eastAsia="黑体" w:hAnsi="Calibri" w:cs="Calibri" w:hint="eastAsia"/>
          <w:sz w:val="28"/>
          <w:szCs w:val="28"/>
        </w:rPr>
        <w:t xml:space="preserve">                   </w:t>
      </w:r>
    </w:p>
    <w:p w14:paraId="4D7131E7" w14:textId="7BB7737D" w:rsidR="006A2057" w:rsidRDefault="006A2057" w:rsidP="006A2057">
      <w:pPr>
        <w:spacing w:line="560" w:lineRule="exact"/>
        <w:ind w:firstLineChars="400" w:firstLine="1120"/>
        <w:rPr>
          <w:rFonts w:ascii="黑体" w:hAnsi="仿宋" w:cs="Times New Roman"/>
          <w:color w:val="000000"/>
          <w:sz w:val="44"/>
          <w:szCs w:val="24"/>
        </w:rPr>
        <w:sectPr w:rsidR="006A2057">
          <w:headerReference w:type="default" r:id="rId7"/>
          <w:footnotePr>
            <w:numFmt w:val="decimalEnclosedCircleChinese"/>
            <w:numRestart w:val="eachPage"/>
          </w:footnotePr>
          <w:pgSz w:w="11906" w:h="16838"/>
          <w:pgMar w:top="1418" w:right="1134" w:bottom="1418" w:left="1701" w:header="851" w:footer="992" w:gutter="0"/>
          <w:pgNumType w:start="1"/>
          <w:cols w:space="720"/>
          <w:docGrid w:type="lines" w:linePitch="312"/>
        </w:sectPr>
      </w:pPr>
      <w:r>
        <w:rPr>
          <w:rFonts w:ascii="黑体" w:eastAsia="黑体" w:hAnsi="Calibri" w:cs="Calibri" w:hint="eastAsia"/>
          <w:sz w:val="28"/>
          <w:szCs w:val="28"/>
        </w:rPr>
        <w:t xml:space="preserve">完成时间： </w:t>
      </w:r>
      <w:r>
        <w:rPr>
          <w:rFonts w:ascii="宋体" w:hAnsi="宋体" w:cs="Calibri" w:hint="eastAsia"/>
          <w:sz w:val="30"/>
          <w:szCs w:val="30"/>
          <w:u w:val="single"/>
        </w:rPr>
        <w:t xml:space="preserve">                           </w:t>
      </w:r>
    </w:p>
    <w:p w14:paraId="14B12893" w14:textId="5508506F" w:rsidR="00A50262" w:rsidRPr="00437693" w:rsidRDefault="009A6BBE" w:rsidP="00A50262">
      <w:pPr>
        <w:spacing w:line="360" w:lineRule="auto"/>
        <w:jc w:val="center"/>
        <w:rPr>
          <w:b/>
          <w:bCs/>
          <w:sz w:val="24"/>
          <w:szCs w:val="24"/>
        </w:rPr>
      </w:pPr>
      <w:r w:rsidRPr="00437693">
        <w:rPr>
          <w:rFonts w:hint="eastAsia"/>
          <w:b/>
          <w:bCs/>
          <w:sz w:val="24"/>
          <w:szCs w:val="24"/>
        </w:rPr>
        <w:lastRenderedPageBreak/>
        <w:t>小组</w:t>
      </w:r>
      <w:r w:rsidR="008B2B35" w:rsidRPr="00437693">
        <w:rPr>
          <w:rFonts w:hint="eastAsia"/>
          <w:b/>
          <w:bCs/>
          <w:sz w:val="24"/>
          <w:szCs w:val="24"/>
        </w:rPr>
        <w:t>成员</w:t>
      </w:r>
      <w:r w:rsidR="00A50262" w:rsidRPr="00437693">
        <w:rPr>
          <w:rFonts w:hint="eastAsia"/>
          <w:b/>
          <w:bCs/>
          <w:sz w:val="24"/>
          <w:szCs w:val="24"/>
        </w:rPr>
        <w:t>：</w:t>
      </w:r>
      <w:r w:rsidRPr="00437693">
        <w:rPr>
          <w:rFonts w:hint="eastAsia"/>
          <w:b/>
          <w:bCs/>
          <w:sz w:val="24"/>
          <w:szCs w:val="24"/>
        </w:rPr>
        <w:t>XXX</w:t>
      </w:r>
      <w:r w:rsidRPr="00437693">
        <w:rPr>
          <w:rFonts w:hint="eastAsia"/>
          <w:b/>
          <w:bCs/>
          <w:sz w:val="24"/>
          <w:szCs w:val="24"/>
        </w:rPr>
        <w:t>、</w:t>
      </w:r>
      <w:r w:rsidRPr="00437693">
        <w:rPr>
          <w:rFonts w:hint="eastAsia"/>
          <w:b/>
          <w:bCs/>
          <w:sz w:val="24"/>
          <w:szCs w:val="24"/>
        </w:rPr>
        <w:t>XXX</w:t>
      </w:r>
      <w:r w:rsidRPr="00437693">
        <w:rPr>
          <w:rFonts w:hint="eastAsia"/>
          <w:b/>
          <w:bCs/>
          <w:sz w:val="24"/>
          <w:szCs w:val="24"/>
        </w:rPr>
        <w:t>、</w:t>
      </w:r>
      <w:r w:rsidRPr="00437693">
        <w:rPr>
          <w:rFonts w:hint="eastAsia"/>
          <w:b/>
          <w:bCs/>
          <w:sz w:val="24"/>
          <w:szCs w:val="24"/>
        </w:rPr>
        <w:t>XXX</w:t>
      </w:r>
    </w:p>
    <w:p w14:paraId="3175EECA" w14:textId="481FF80E" w:rsidR="00344D5D" w:rsidRPr="00437693" w:rsidRDefault="00344D5D" w:rsidP="00437693">
      <w:pPr>
        <w:spacing w:line="360" w:lineRule="auto"/>
        <w:ind w:left="482" w:hangingChars="200" w:hanging="482"/>
        <w:rPr>
          <w:b/>
          <w:bCs/>
          <w:sz w:val="24"/>
          <w:szCs w:val="24"/>
        </w:rPr>
      </w:pPr>
      <w:r w:rsidRPr="00437693">
        <w:rPr>
          <w:rFonts w:hint="eastAsia"/>
          <w:b/>
          <w:bCs/>
          <w:sz w:val="24"/>
          <w:szCs w:val="24"/>
        </w:rPr>
        <w:t>总体要求：</w:t>
      </w:r>
    </w:p>
    <w:p w14:paraId="0D7C048F" w14:textId="0062C7B5" w:rsidR="00344D5D" w:rsidRPr="00437693" w:rsidRDefault="00344D5D" w:rsidP="00437693">
      <w:pPr>
        <w:spacing w:line="360" w:lineRule="auto"/>
        <w:ind w:left="482" w:hangingChars="200" w:hanging="482"/>
        <w:rPr>
          <w:b/>
          <w:bCs/>
          <w:sz w:val="24"/>
          <w:szCs w:val="24"/>
        </w:rPr>
      </w:pPr>
      <w:r w:rsidRPr="00437693">
        <w:rPr>
          <w:rFonts w:hint="eastAsia"/>
          <w:b/>
          <w:bCs/>
          <w:sz w:val="24"/>
          <w:szCs w:val="24"/>
        </w:rPr>
        <w:t>1</w:t>
      </w:r>
      <w:r w:rsidRPr="00437693">
        <w:rPr>
          <w:rFonts w:hint="eastAsia"/>
          <w:b/>
          <w:bCs/>
          <w:sz w:val="24"/>
          <w:szCs w:val="24"/>
        </w:rPr>
        <w:t>、申请书正文不少于</w:t>
      </w:r>
      <w:r w:rsidRPr="00437693">
        <w:rPr>
          <w:rFonts w:hint="eastAsia"/>
          <w:b/>
          <w:bCs/>
          <w:sz w:val="24"/>
          <w:szCs w:val="24"/>
        </w:rPr>
        <w:t>3000</w:t>
      </w:r>
      <w:r w:rsidRPr="00437693">
        <w:rPr>
          <w:rFonts w:hint="eastAsia"/>
          <w:b/>
          <w:bCs/>
          <w:sz w:val="24"/>
          <w:szCs w:val="24"/>
        </w:rPr>
        <w:t>字（不含摘要</w:t>
      </w:r>
      <w:r w:rsidR="000E7776" w:rsidRPr="00437693">
        <w:rPr>
          <w:rFonts w:hint="eastAsia"/>
          <w:b/>
          <w:bCs/>
          <w:sz w:val="24"/>
          <w:szCs w:val="24"/>
        </w:rPr>
        <w:t>、关键词、注释、</w:t>
      </w:r>
      <w:r w:rsidRPr="00437693">
        <w:rPr>
          <w:rFonts w:hint="eastAsia"/>
          <w:b/>
          <w:bCs/>
          <w:sz w:val="24"/>
          <w:szCs w:val="24"/>
        </w:rPr>
        <w:t>参考文献</w:t>
      </w:r>
      <w:r w:rsidR="000E7776" w:rsidRPr="00437693">
        <w:rPr>
          <w:rFonts w:hint="eastAsia"/>
          <w:b/>
          <w:bCs/>
          <w:sz w:val="24"/>
          <w:szCs w:val="24"/>
        </w:rPr>
        <w:t>和附加材料</w:t>
      </w:r>
      <w:r w:rsidRPr="00437693">
        <w:rPr>
          <w:rFonts w:hint="eastAsia"/>
          <w:b/>
          <w:bCs/>
          <w:sz w:val="24"/>
          <w:szCs w:val="24"/>
        </w:rPr>
        <w:t>）</w:t>
      </w:r>
    </w:p>
    <w:p w14:paraId="30177629" w14:textId="33995463" w:rsidR="00344D5D" w:rsidRPr="00437693" w:rsidRDefault="00344D5D" w:rsidP="00437693">
      <w:pPr>
        <w:spacing w:line="360" w:lineRule="auto"/>
        <w:ind w:left="482" w:hangingChars="200" w:hanging="482"/>
        <w:rPr>
          <w:rFonts w:ascii="宋体" w:hAnsi="宋体" w:cs="宋体"/>
          <w:b/>
          <w:bCs/>
          <w:kern w:val="0"/>
          <w:sz w:val="24"/>
          <w:szCs w:val="24"/>
        </w:rPr>
      </w:pPr>
      <w:r w:rsidRPr="00437693">
        <w:rPr>
          <w:rFonts w:ascii="宋体" w:hAnsi="宋体" w:hint="eastAsia"/>
          <w:b/>
          <w:bCs/>
          <w:sz w:val="24"/>
          <w:szCs w:val="24"/>
        </w:rPr>
        <w:t>2、</w:t>
      </w:r>
      <w:r w:rsidR="00B553C4" w:rsidRPr="00437693">
        <w:rPr>
          <w:rFonts w:ascii="宋体" w:hAnsi="宋体" w:hint="eastAsia"/>
          <w:b/>
          <w:bCs/>
          <w:sz w:val="24"/>
          <w:szCs w:val="24"/>
        </w:rPr>
        <w:t>申请书排版和</w:t>
      </w:r>
      <w:r w:rsidRPr="00437693">
        <w:rPr>
          <w:rFonts w:ascii="宋体" w:hAnsi="宋体" w:hint="eastAsia"/>
          <w:b/>
          <w:bCs/>
          <w:sz w:val="24"/>
          <w:szCs w:val="24"/>
        </w:rPr>
        <w:t>参考文献格式参考</w:t>
      </w:r>
      <w:r w:rsidR="00332417" w:rsidRPr="00437693">
        <w:rPr>
          <w:rFonts w:ascii="宋体" w:hAnsi="宋体" w:hint="eastAsia"/>
          <w:b/>
          <w:bCs/>
          <w:sz w:val="24"/>
          <w:szCs w:val="24"/>
        </w:rPr>
        <w:t>教务处</w:t>
      </w:r>
      <w:r w:rsidR="003338F9" w:rsidRPr="00437693">
        <w:rPr>
          <w:rFonts w:ascii="宋体" w:hAnsi="宋体" w:hint="eastAsia"/>
          <w:b/>
          <w:bCs/>
          <w:sz w:val="24"/>
          <w:szCs w:val="24"/>
        </w:rPr>
        <w:t>《南京财经大学本科毕业论文（设计）工作规程》中的“</w:t>
      </w:r>
      <w:r w:rsidR="00B553C4" w:rsidRPr="00437693">
        <w:rPr>
          <w:rFonts w:ascii="宋体" w:hAnsi="宋体" w:hint="eastAsia"/>
          <w:b/>
          <w:bCs/>
          <w:color w:val="FF0000"/>
          <w:sz w:val="24"/>
          <w:szCs w:val="24"/>
        </w:rPr>
        <w:t>毕业论文（设计）的文本规范要求</w:t>
      </w:r>
      <w:r w:rsidR="003338F9" w:rsidRPr="00437693">
        <w:rPr>
          <w:rFonts w:hint="eastAsia"/>
          <w:b/>
          <w:bCs/>
          <w:sz w:val="24"/>
          <w:szCs w:val="24"/>
        </w:rPr>
        <w:t>”，网址为：</w:t>
      </w:r>
      <w:r w:rsidR="00332417" w:rsidRPr="00437693">
        <w:rPr>
          <w:b/>
          <w:bCs/>
          <w:sz w:val="24"/>
          <w:szCs w:val="24"/>
        </w:rPr>
        <w:t>http://jwc.nufe.edu.cn/info/1066/7218.htm</w:t>
      </w:r>
      <w:r w:rsidR="00CE21B2" w:rsidRPr="00437693">
        <w:rPr>
          <w:rFonts w:hint="eastAsia"/>
          <w:b/>
          <w:bCs/>
          <w:sz w:val="24"/>
          <w:szCs w:val="24"/>
        </w:rPr>
        <w:t>。</w:t>
      </w:r>
    </w:p>
    <w:p w14:paraId="4A7B0A61" w14:textId="3F958F08" w:rsidR="00344D5D" w:rsidRPr="00437693" w:rsidRDefault="00344D5D" w:rsidP="00437693">
      <w:pPr>
        <w:spacing w:line="360" w:lineRule="auto"/>
        <w:ind w:left="482" w:hangingChars="200" w:hanging="482"/>
        <w:rPr>
          <w:b/>
          <w:bCs/>
          <w:sz w:val="24"/>
          <w:szCs w:val="24"/>
        </w:rPr>
      </w:pPr>
      <w:r w:rsidRPr="00437693">
        <w:rPr>
          <w:rFonts w:hint="eastAsia"/>
          <w:b/>
          <w:bCs/>
          <w:sz w:val="24"/>
          <w:szCs w:val="24"/>
        </w:rPr>
        <w:t>3</w:t>
      </w:r>
      <w:r w:rsidRPr="00437693">
        <w:rPr>
          <w:rFonts w:hint="eastAsia"/>
          <w:b/>
          <w:bCs/>
          <w:sz w:val="24"/>
          <w:szCs w:val="24"/>
        </w:rPr>
        <w:t>、除申请书外，若提交如下</w:t>
      </w:r>
      <w:r w:rsidR="000E7776" w:rsidRPr="00437693">
        <w:rPr>
          <w:rFonts w:hint="eastAsia"/>
          <w:b/>
          <w:bCs/>
          <w:sz w:val="24"/>
          <w:szCs w:val="24"/>
        </w:rPr>
        <w:t>附加</w:t>
      </w:r>
      <w:r w:rsidRPr="00437693">
        <w:rPr>
          <w:rFonts w:hint="eastAsia"/>
          <w:b/>
          <w:bCs/>
          <w:sz w:val="24"/>
          <w:szCs w:val="24"/>
        </w:rPr>
        <w:t>材料，为加分项（</w:t>
      </w:r>
      <w:proofErr w:type="gramStart"/>
      <w:r w:rsidRPr="00437693">
        <w:rPr>
          <w:rFonts w:hint="eastAsia"/>
          <w:b/>
          <w:bCs/>
          <w:sz w:val="24"/>
          <w:szCs w:val="24"/>
        </w:rPr>
        <w:t>原成绩</w:t>
      </w:r>
      <w:proofErr w:type="gramEnd"/>
      <w:r w:rsidRPr="00437693">
        <w:rPr>
          <w:b/>
          <w:bCs/>
          <w:sz w:val="24"/>
          <w:szCs w:val="24"/>
        </w:rPr>
        <w:t xml:space="preserve"> </w:t>
      </w:r>
      <w:r w:rsidRPr="00437693">
        <w:rPr>
          <w:rFonts w:hint="eastAsia"/>
          <w:b/>
          <w:bCs/>
          <w:sz w:val="24"/>
          <w:szCs w:val="24"/>
        </w:rPr>
        <w:t>x</w:t>
      </w:r>
      <w:r w:rsidRPr="00437693">
        <w:rPr>
          <w:b/>
          <w:bCs/>
          <w:sz w:val="24"/>
          <w:szCs w:val="24"/>
        </w:rPr>
        <w:t xml:space="preserve"> 1.05</w:t>
      </w:r>
      <w:r w:rsidRPr="00437693">
        <w:rPr>
          <w:rFonts w:hint="eastAsia"/>
          <w:b/>
          <w:bCs/>
          <w:sz w:val="24"/>
          <w:szCs w:val="24"/>
        </w:rPr>
        <w:t>）。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5324"/>
      </w:tblGrid>
      <w:tr w:rsidR="00CE21B2" w:rsidRPr="00437693" w14:paraId="7A3B4AB5" w14:textId="77777777" w:rsidTr="0016714F">
        <w:tc>
          <w:tcPr>
            <w:tcW w:w="1413" w:type="dxa"/>
            <w:vMerge w:val="restart"/>
            <w:vAlign w:val="center"/>
          </w:tcPr>
          <w:p w14:paraId="158519EE" w14:textId="5E8C9A13" w:rsidR="00CE21B2" w:rsidRPr="00437693" w:rsidRDefault="00CE21B2" w:rsidP="00CE21B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37693">
              <w:rPr>
                <w:rFonts w:hint="eastAsia"/>
                <w:sz w:val="24"/>
                <w:szCs w:val="24"/>
              </w:rPr>
              <w:t>定量研究</w:t>
            </w:r>
          </w:p>
        </w:tc>
        <w:tc>
          <w:tcPr>
            <w:tcW w:w="1559" w:type="dxa"/>
            <w:vAlign w:val="center"/>
          </w:tcPr>
          <w:p w14:paraId="20F8D165" w14:textId="7D0339B0" w:rsidR="00CE21B2" w:rsidRPr="00437693" w:rsidRDefault="00CE21B2" w:rsidP="003338F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37693">
              <w:rPr>
                <w:rFonts w:hint="eastAsia"/>
                <w:sz w:val="24"/>
                <w:szCs w:val="24"/>
              </w:rPr>
              <w:t>问卷调查法</w:t>
            </w:r>
          </w:p>
        </w:tc>
        <w:tc>
          <w:tcPr>
            <w:tcW w:w="5324" w:type="dxa"/>
          </w:tcPr>
          <w:p w14:paraId="2E4077A9" w14:textId="22D73D60" w:rsidR="00CE21B2" w:rsidRPr="00437693" w:rsidRDefault="002E47F0" w:rsidP="00A50262">
            <w:pPr>
              <w:spacing w:line="360" w:lineRule="auto"/>
              <w:rPr>
                <w:sz w:val="24"/>
                <w:szCs w:val="24"/>
              </w:rPr>
            </w:pPr>
            <w:r w:rsidRPr="00437693">
              <w:rPr>
                <w:rFonts w:hint="eastAsia"/>
                <w:sz w:val="24"/>
                <w:szCs w:val="24"/>
              </w:rPr>
              <w:t>一份</w:t>
            </w:r>
            <w:r w:rsidR="00CE21B2" w:rsidRPr="00437693">
              <w:rPr>
                <w:rFonts w:hint="eastAsia"/>
                <w:sz w:val="24"/>
                <w:szCs w:val="24"/>
              </w:rPr>
              <w:t>完整</w:t>
            </w:r>
            <w:r w:rsidRPr="00437693">
              <w:rPr>
                <w:rFonts w:hint="eastAsia"/>
                <w:sz w:val="24"/>
                <w:szCs w:val="24"/>
              </w:rPr>
              <w:t>的</w:t>
            </w:r>
            <w:r w:rsidR="00B553C4" w:rsidRPr="00437693">
              <w:rPr>
                <w:rFonts w:hint="eastAsia"/>
                <w:sz w:val="24"/>
                <w:szCs w:val="24"/>
              </w:rPr>
              <w:t>调查</w:t>
            </w:r>
            <w:r w:rsidRPr="00437693">
              <w:rPr>
                <w:rFonts w:hint="eastAsia"/>
                <w:sz w:val="24"/>
                <w:szCs w:val="24"/>
              </w:rPr>
              <w:t>问卷，包括封面信、指导语、题目以及结束语</w:t>
            </w:r>
          </w:p>
        </w:tc>
      </w:tr>
      <w:tr w:rsidR="00CE21B2" w:rsidRPr="00437693" w14:paraId="48C5B4E2" w14:textId="77777777" w:rsidTr="0016714F">
        <w:tc>
          <w:tcPr>
            <w:tcW w:w="1413" w:type="dxa"/>
            <w:vMerge/>
            <w:vAlign w:val="center"/>
          </w:tcPr>
          <w:p w14:paraId="4FAE0A6C" w14:textId="77777777" w:rsidR="00CE21B2" w:rsidRPr="00437693" w:rsidRDefault="00CE21B2" w:rsidP="00CE21B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DDF4677" w14:textId="7A8FFF08" w:rsidR="00CE21B2" w:rsidRPr="00437693" w:rsidRDefault="00CE21B2" w:rsidP="003338F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37693">
              <w:rPr>
                <w:rFonts w:hint="eastAsia"/>
                <w:sz w:val="24"/>
                <w:szCs w:val="24"/>
              </w:rPr>
              <w:t>实验法</w:t>
            </w:r>
          </w:p>
        </w:tc>
        <w:tc>
          <w:tcPr>
            <w:tcW w:w="5324" w:type="dxa"/>
          </w:tcPr>
          <w:p w14:paraId="62D2B70F" w14:textId="4A75473B" w:rsidR="00CE21B2" w:rsidRPr="00437693" w:rsidRDefault="002E47F0" w:rsidP="00A50262">
            <w:pPr>
              <w:spacing w:line="360" w:lineRule="auto"/>
              <w:rPr>
                <w:sz w:val="24"/>
                <w:szCs w:val="24"/>
              </w:rPr>
            </w:pPr>
            <w:r w:rsidRPr="00437693">
              <w:rPr>
                <w:rFonts w:hint="eastAsia"/>
                <w:sz w:val="24"/>
                <w:szCs w:val="24"/>
              </w:rPr>
              <w:t>一份完整的实验设计，包括</w:t>
            </w:r>
            <w:r w:rsidR="007A0359" w:rsidRPr="00437693">
              <w:rPr>
                <w:rFonts w:hint="eastAsia"/>
                <w:sz w:val="24"/>
                <w:szCs w:val="24"/>
              </w:rPr>
              <w:t>划分</w:t>
            </w:r>
            <w:r w:rsidRPr="00437693">
              <w:rPr>
                <w:rFonts w:hint="eastAsia"/>
                <w:sz w:val="24"/>
                <w:szCs w:val="24"/>
              </w:rPr>
              <w:t>实验组和控制组</w:t>
            </w:r>
            <w:r w:rsidR="000E7776" w:rsidRPr="00437693">
              <w:rPr>
                <w:rFonts w:hint="eastAsia"/>
                <w:sz w:val="24"/>
                <w:szCs w:val="24"/>
              </w:rPr>
              <w:t>的</w:t>
            </w:r>
            <w:r w:rsidR="007A0359" w:rsidRPr="00437693">
              <w:rPr>
                <w:rFonts w:hint="eastAsia"/>
                <w:sz w:val="24"/>
                <w:szCs w:val="24"/>
              </w:rPr>
              <w:t>办法</w:t>
            </w:r>
            <w:r w:rsidRPr="00437693">
              <w:rPr>
                <w:rFonts w:hint="eastAsia"/>
                <w:sz w:val="24"/>
                <w:szCs w:val="24"/>
              </w:rPr>
              <w:t>、</w:t>
            </w:r>
            <w:r w:rsidR="007A0359" w:rsidRPr="00437693">
              <w:rPr>
                <w:rFonts w:hint="eastAsia"/>
                <w:sz w:val="24"/>
                <w:szCs w:val="24"/>
              </w:rPr>
              <w:t>设计实验</w:t>
            </w:r>
            <w:r w:rsidRPr="00437693">
              <w:rPr>
                <w:rFonts w:hint="eastAsia"/>
                <w:sz w:val="24"/>
                <w:szCs w:val="24"/>
              </w:rPr>
              <w:t>干预</w:t>
            </w:r>
            <w:r w:rsidRPr="00437693">
              <w:rPr>
                <w:rFonts w:hint="eastAsia"/>
                <w:sz w:val="24"/>
                <w:szCs w:val="24"/>
              </w:rPr>
              <w:t>/</w:t>
            </w:r>
            <w:r w:rsidRPr="00437693">
              <w:rPr>
                <w:rFonts w:hint="eastAsia"/>
                <w:sz w:val="24"/>
                <w:szCs w:val="24"/>
              </w:rPr>
              <w:t>刺激、设计安慰剂、进行</w:t>
            </w:r>
            <w:proofErr w:type="gramStart"/>
            <w:r w:rsidRPr="00437693">
              <w:rPr>
                <w:rFonts w:hint="eastAsia"/>
                <w:sz w:val="24"/>
                <w:szCs w:val="24"/>
              </w:rPr>
              <w:t>实验前测和</w:t>
            </w:r>
            <w:proofErr w:type="gramEnd"/>
            <w:r w:rsidRPr="00437693">
              <w:rPr>
                <w:rFonts w:hint="eastAsia"/>
                <w:sz w:val="24"/>
                <w:szCs w:val="24"/>
              </w:rPr>
              <w:t>后测</w:t>
            </w:r>
            <w:r w:rsidR="0016714F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CE21B2" w:rsidRPr="00437693" w14:paraId="698D393F" w14:textId="77777777" w:rsidTr="0016714F">
        <w:tc>
          <w:tcPr>
            <w:tcW w:w="1413" w:type="dxa"/>
            <w:vMerge/>
            <w:vAlign w:val="center"/>
          </w:tcPr>
          <w:p w14:paraId="63B9144C" w14:textId="77777777" w:rsidR="00CE21B2" w:rsidRPr="00437693" w:rsidRDefault="00CE21B2" w:rsidP="00CE21B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88EFD09" w14:textId="03EFACFB" w:rsidR="00CE21B2" w:rsidRPr="00437693" w:rsidRDefault="00CE21B2" w:rsidP="003338F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37693">
              <w:rPr>
                <w:rFonts w:hint="eastAsia"/>
                <w:sz w:val="24"/>
                <w:szCs w:val="24"/>
              </w:rPr>
              <w:t>文本计量法</w:t>
            </w:r>
          </w:p>
        </w:tc>
        <w:tc>
          <w:tcPr>
            <w:tcW w:w="5324" w:type="dxa"/>
          </w:tcPr>
          <w:p w14:paraId="4E4C8B6A" w14:textId="2CBF3C37" w:rsidR="00CE21B2" w:rsidRPr="00437693" w:rsidRDefault="002E47F0" w:rsidP="00A50262">
            <w:pPr>
              <w:spacing w:line="360" w:lineRule="auto"/>
              <w:rPr>
                <w:sz w:val="24"/>
                <w:szCs w:val="24"/>
              </w:rPr>
            </w:pPr>
            <w:r w:rsidRPr="00437693">
              <w:rPr>
                <w:rFonts w:hint="eastAsia"/>
                <w:sz w:val="24"/>
                <w:szCs w:val="24"/>
              </w:rPr>
              <w:t>一份完整的文本编码表，包括从文本中编码出</w:t>
            </w:r>
            <w:r w:rsidRPr="00437693">
              <w:rPr>
                <w:rFonts w:hint="eastAsia"/>
                <w:sz w:val="24"/>
                <w:szCs w:val="24"/>
              </w:rPr>
              <w:t>4</w:t>
            </w:r>
            <w:r w:rsidRPr="00437693">
              <w:rPr>
                <w:rFonts w:hint="eastAsia"/>
                <w:sz w:val="24"/>
                <w:szCs w:val="24"/>
              </w:rPr>
              <w:t>种变量类型</w:t>
            </w:r>
            <w:r w:rsidR="005D5DEC" w:rsidRPr="00437693">
              <w:rPr>
                <w:rFonts w:hint="eastAsia"/>
                <w:sz w:val="24"/>
                <w:szCs w:val="24"/>
              </w:rPr>
              <w:t>的方法</w:t>
            </w:r>
            <w:r w:rsidR="00411D87" w:rsidRPr="00437693">
              <w:rPr>
                <w:rFonts w:hint="eastAsia"/>
                <w:sz w:val="24"/>
                <w:szCs w:val="24"/>
              </w:rPr>
              <w:t>、</w:t>
            </w:r>
            <w:r w:rsidR="00134B92" w:rsidRPr="00437693">
              <w:rPr>
                <w:rFonts w:hint="eastAsia"/>
                <w:sz w:val="24"/>
                <w:szCs w:val="24"/>
              </w:rPr>
              <w:t>编码的</w:t>
            </w:r>
            <w:r w:rsidRPr="00437693">
              <w:rPr>
                <w:rFonts w:hint="eastAsia"/>
                <w:sz w:val="24"/>
                <w:szCs w:val="24"/>
              </w:rPr>
              <w:t>理由</w:t>
            </w:r>
          </w:p>
        </w:tc>
      </w:tr>
      <w:tr w:rsidR="00CE21B2" w:rsidRPr="00437693" w14:paraId="764F26A8" w14:textId="77777777" w:rsidTr="0016714F">
        <w:tc>
          <w:tcPr>
            <w:tcW w:w="1413" w:type="dxa"/>
            <w:vMerge/>
            <w:vAlign w:val="center"/>
          </w:tcPr>
          <w:p w14:paraId="69DA1A9F" w14:textId="77777777" w:rsidR="00CE21B2" w:rsidRPr="00437693" w:rsidRDefault="00CE21B2" w:rsidP="00CE21B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C2CBC47" w14:textId="46FB0A32" w:rsidR="00CE21B2" w:rsidRPr="00437693" w:rsidRDefault="00CE21B2" w:rsidP="003338F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37693">
              <w:rPr>
                <w:rFonts w:hint="eastAsia"/>
                <w:sz w:val="24"/>
                <w:szCs w:val="24"/>
              </w:rPr>
              <w:t>网络分析法</w:t>
            </w:r>
          </w:p>
        </w:tc>
        <w:tc>
          <w:tcPr>
            <w:tcW w:w="5324" w:type="dxa"/>
          </w:tcPr>
          <w:p w14:paraId="6F3C45D0" w14:textId="02CF4390" w:rsidR="00CE21B2" w:rsidRPr="00437693" w:rsidRDefault="00134B92" w:rsidP="00A50262">
            <w:pPr>
              <w:spacing w:line="360" w:lineRule="auto"/>
              <w:rPr>
                <w:sz w:val="24"/>
                <w:szCs w:val="24"/>
              </w:rPr>
            </w:pPr>
            <w:r w:rsidRPr="00437693">
              <w:rPr>
                <w:rFonts w:hint="eastAsia"/>
                <w:sz w:val="24"/>
                <w:szCs w:val="24"/>
              </w:rPr>
              <w:t>一份完整的网络分析图，包括</w:t>
            </w:r>
            <w:r w:rsidR="00997BE7" w:rsidRPr="00437693">
              <w:rPr>
                <w:rFonts w:hint="eastAsia"/>
                <w:sz w:val="24"/>
                <w:szCs w:val="24"/>
              </w:rPr>
              <w:t>选取行动者</w:t>
            </w:r>
            <w:r w:rsidR="000E7776" w:rsidRPr="00437693">
              <w:rPr>
                <w:rFonts w:hint="eastAsia"/>
                <w:sz w:val="24"/>
                <w:szCs w:val="24"/>
              </w:rPr>
              <w:t>类型</w:t>
            </w:r>
            <w:r w:rsidR="00997BE7" w:rsidRPr="00437693">
              <w:rPr>
                <w:rFonts w:hint="eastAsia"/>
                <w:sz w:val="24"/>
                <w:szCs w:val="24"/>
              </w:rPr>
              <w:t>、行动者之间的关系和数量</w:t>
            </w:r>
          </w:p>
        </w:tc>
      </w:tr>
      <w:tr w:rsidR="00CE21B2" w:rsidRPr="00437693" w14:paraId="05D0FF7D" w14:textId="77777777" w:rsidTr="0016714F">
        <w:tc>
          <w:tcPr>
            <w:tcW w:w="1413" w:type="dxa"/>
            <w:vMerge w:val="restart"/>
            <w:vAlign w:val="center"/>
          </w:tcPr>
          <w:p w14:paraId="558B0306" w14:textId="0BED73BA" w:rsidR="00CE21B2" w:rsidRPr="00437693" w:rsidRDefault="00CE21B2" w:rsidP="00CE21B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37693">
              <w:rPr>
                <w:rFonts w:hint="eastAsia"/>
                <w:sz w:val="24"/>
                <w:szCs w:val="24"/>
              </w:rPr>
              <w:t>定性研究</w:t>
            </w:r>
          </w:p>
        </w:tc>
        <w:tc>
          <w:tcPr>
            <w:tcW w:w="1559" w:type="dxa"/>
            <w:vAlign w:val="center"/>
          </w:tcPr>
          <w:p w14:paraId="77953AA3" w14:textId="46B64CE6" w:rsidR="00CE21B2" w:rsidRPr="00437693" w:rsidRDefault="00CE21B2" w:rsidP="003338F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37693">
              <w:rPr>
                <w:rFonts w:hint="eastAsia"/>
                <w:sz w:val="24"/>
                <w:szCs w:val="24"/>
              </w:rPr>
              <w:t>参与观察法</w:t>
            </w:r>
          </w:p>
        </w:tc>
        <w:tc>
          <w:tcPr>
            <w:tcW w:w="5324" w:type="dxa"/>
          </w:tcPr>
          <w:p w14:paraId="50FFF118" w14:textId="5DB350EF" w:rsidR="00CE21B2" w:rsidRPr="00437693" w:rsidRDefault="002E47F0" w:rsidP="00A50262">
            <w:pPr>
              <w:spacing w:line="360" w:lineRule="auto"/>
              <w:rPr>
                <w:sz w:val="24"/>
                <w:szCs w:val="24"/>
              </w:rPr>
            </w:pPr>
            <w:r w:rsidRPr="00437693">
              <w:rPr>
                <w:rFonts w:hint="eastAsia"/>
                <w:sz w:val="24"/>
                <w:szCs w:val="24"/>
              </w:rPr>
              <w:t>一份完整的观察记录表</w:t>
            </w:r>
            <w:r w:rsidR="007A0359" w:rsidRPr="00437693">
              <w:rPr>
                <w:rFonts w:hint="eastAsia"/>
                <w:sz w:val="24"/>
                <w:szCs w:val="24"/>
              </w:rPr>
              <w:t>，包括</w:t>
            </w:r>
            <w:r w:rsidR="00F16274">
              <w:rPr>
                <w:rFonts w:hint="eastAsia"/>
                <w:sz w:val="24"/>
                <w:szCs w:val="24"/>
              </w:rPr>
              <w:t>时间、地点、观察员和适合本选题的观察项目。</w:t>
            </w:r>
          </w:p>
        </w:tc>
      </w:tr>
      <w:tr w:rsidR="00CE21B2" w:rsidRPr="00437693" w14:paraId="0E7AA132" w14:textId="77777777" w:rsidTr="0016714F">
        <w:tc>
          <w:tcPr>
            <w:tcW w:w="1413" w:type="dxa"/>
            <w:vMerge/>
          </w:tcPr>
          <w:p w14:paraId="3DE602C0" w14:textId="77777777" w:rsidR="00CE21B2" w:rsidRPr="00437693" w:rsidRDefault="00CE21B2" w:rsidP="00A5026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256ED56" w14:textId="7F9777F8" w:rsidR="00CE21B2" w:rsidRPr="00437693" w:rsidRDefault="00CE21B2" w:rsidP="003338F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37693">
              <w:rPr>
                <w:rFonts w:hint="eastAsia"/>
                <w:sz w:val="24"/>
                <w:szCs w:val="24"/>
              </w:rPr>
              <w:t>深度访谈法</w:t>
            </w:r>
          </w:p>
        </w:tc>
        <w:tc>
          <w:tcPr>
            <w:tcW w:w="5324" w:type="dxa"/>
          </w:tcPr>
          <w:p w14:paraId="3C045D43" w14:textId="45DA17CC" w:rsidR="00CE21B2" w:rsidRPr="00437693" w:rsidRDefault="002E47F0" w:rsidP="00A50262">
            <w:pPr>
              <w:spacing w:line="360" w:lineRule="auto"/>
              <w:rPr>
                <w:sz w:val="24"/>
                <w:szCs w:val="24"/>
              </w:rPr>
            </w:pPr>
            <w:r w:rsidRPr="00437693">
              <w:rPr>
                <w:rFonts w:hint="eastAsia"/>
                <w:sz w:val="24"/>
                <w:szCs w:val="24"/>
              </w:rPr>
              <w:t>一份完整的访谈提纲</w:t>
            </w:r>
            <w:r w:rsidR="007A0359" w:rsidRPr="00437693">
              <w:rPr>
                <w:rFonts w:hint="eastAsia"/>
                <w:sz w:val="24"/>
                <w:szCs w:val="24"/>
              </w:rPr>
              <w:t>，包括</w:t>
            </w:r>
            <w:r w:rsidR="00F16274">
              <w:rPr>
                <w:rFonts w:hint="eastAsia"/>
                <w:sz w:val="24"/>
                <w:szCs w:val="24"/>
              </w:rPr>
              <w:t>针对不同访谈对象的问题清单。</w:t>
            </w:r>
          </w:p>
        </w:tc>
      </w:tr>
      <w:tr w:rsidR="00CE21B2" w:rsidRPr="00437693" w14:paraId="4B166D0E" w14:textId="77777777" w:rsidTr="0016714F">
        <w:tc>
          <w:tcPr>
            <w:tcW w:w="1413" w:type="dxa"/>
            <w:vMerge/>
          </w:tcPr>
          <w:p w14:paraId="1186A414" w14:textId="77777777" w:rsidR="00CE21B2" w:rsidRPr="00437693" w:rsidRDefault="00CE21B2" w:rsidP="00A5026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E83503D" w14:textId="27F7DF91" w:rsidR="00CE21B2" w:rsidRPr="00437693" w:rsidRDefault="00CE21B2" w:rsidP="003338F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37693">
              <w:rPr>
                <w:rFonts w:hint="eastAsia"/>
                <w:sz w:val="24"/>
                <w:szCs w:val="24"/>
              </w:rPr>
              <w:t>比较历史法</w:t>
            </w:r>
          </w:p>
        </w:tc>
        <w:tc>
          <w:tcPr>
            <w:tcW w:w="5324" w:type="dxa"/>
          </w:tcPr>
          <w:p w14:paraId="75514D7B" w14:textId="6D0B84DD" w:rsidR="00CE21B2" w:rsidRPr="00437693" w:rsidRDefault="002E47F0" w:rsidP="00A50262">
            <w:pPr>
              <w:spacing w:line="360" w:lineRule="auto"/>
              <w:rPr>
                <w:sz w:val="24"/>
                <w:szCs w:val="24"/>
              </w:rPr>
            </w:pPr>
            <w:r w:rsidRPr="00437693">
              <w:rPr>
                <w:rFonts w:hint="eastAsia"/>
                <w:sz w:val="24"/>
                <w:szCs w:val="24"/>
              </w:rPr>
              <w:t>一份完整的案例比较</w:t>
            </w:r>
            <w:r w:rsidR="00134B92" w:rsidRPr="00437693">
              <w:rPr>
                <w:rFonts w:hint="eastAsia"/>
                <w:sz w:val="24"/>
                <w:szCs w:val="24"/>
              </w:rPr>
              <w:t>表</w:t>
            </w:r>
            <w:r w:rsidRPr="00437693">
              <w:rPr>
                <w:rFonts w:hint="eastAsia"/>
                <w:sz w:val="24"/>
                <w:szCs w:val="24"/>
              </w:rPr>
              <w:t>，</w:t>
            </w:r>
            <w:r w:rsidR="00134B92" w:rsidRPr="00437693">
              <w:rPr>
                <w:rFonts w:hint="eastAsia"/>
                <w:sz w:val="24"/>
                <w:szCs w:val="24"/>
              </w:rPr>
              <w:t>包括</w:t>
            </w:r>
            <w:r w:rsidR="007A0359" w:rsidRPr="00437693">
              <w:rPr>
                <w:rFonts w:hint="eastAsia"/>
                <w:sz w:val="24"/>
                <w:szCs w:val="24"/>
              </w:rPr>
              <w:t>选取的</w:t>
            </w:r>
            <w:r w:rsidR="000E7776" w:rsidRPr="00437693">
              <w:rPr>
                <w:rFonts w:hint="eastAsia"/>
                <w:sz w:val="24"/>
                <w:szCs w:val="24"/>
              </w:rPr>
              <w:t>具体</w:t>
            </w:r>
            <w:r w:rsidR="00134B92" w:rsidRPr="00437693">
              <w:rPr>
                <w:rFonts w:hint="eastAsia"/>
                <w:sz w:val="24"/>
                <w:szCs w:val="24"/>
              </w:rPr>
              <w:t>比较方法（</w:t>
            </w:r>
            <w:r w:rsidR="00134B92" w:rsidRPr="00437693">
              <w:rPr>
                <w:rFonts w:hint="eastAsia"/>
                <w:sz w:val="24"/>
                <w:szCs w:val="24"/>
              </w:rPr>
              <w:t>5</w:t>
            </w:r>
            <w:r w:rsidR="00134B92" w:rsidRPr="00437693">
              <w:rPr>
                <w:rFonts w:hint="eastAsia"/>
                <w:sz w:val="24"/>
                <w:szCs w:val="24"/>
              </w:rPr>
              <w:t>种之一）、选取</w:t>
            </w:r>
            <w:r w:rsidR="007A0359" w:rsidRPr="00437693">
              <w:rPr>
                <w:rFonts w:hint="eastAsia"/>
                <w:sz w:val="24"/>
                <w:szCs w:val="24"/>
              </w:rPr>
              <w:t>该</w:t>
            </w:r>
            <w:r w:rsidR="00411D87" w:rsidRPr="00437693">
              <w:rPr>
                <w:rFonts w:hint="eastAsia"/>
                <w:sz w:val="24"/>
                <w:szCs w:val="24"/>
              </w:rPr>
              <w:t>具体比较</w:t>
            </w:r>
            <w:r w:rsidR="00134B92" w:rsidRPr="00437693">
              <w:rPr>
                <w:rFonts w:hint="eastAsia"/>
                <w:sz w:val="24"/>
                <w:szCs w:val="24"/>
              </w:rPr>
              <w:t>法的理由</w:t>
            </w:r>
            <w:r w:rsidR="00411D87" w:rsidRPr="00437693">
              <w:rPr>
                <w:rFonts w:hint="eastAsia"/>
                <w:sz w:val="24"/>
                <w:szCs w:val="24"/>
              </w:rPr>
              <w:t>、比较条件的异同和变化情况</w:t>
            </w:r>
          </w:p>
        </w:tc>
      </w:tr>
      <w:tr w:rsidR="00CE21B2" w:rsidRPr="00437693" w14:paraId="76713906" w14:textId="77777777" w:rsidTr="0016714F">
        <w:tc>
          <w:tcPr>
            <w:tcW w:w="1413" w:type="dxa"/>
            <w:vMerge/>
          </w:tcPr>
          <w:p w14:paraId="36629837" w14:textId="77777777" w:rsidR="00CE21B2" w:rsidRPr="00437693" w:rsidRDefault="00CE21B2" w:rsidP="00A50262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1019650" w14:textId="16710090" w:rsidR="00CE21B2" w:rsidRPr="00437693" w:rsidRDefault="00CE21B2" w:rsidP="003338F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37693">
              <w:rPr>
                <w:rFonts w:hint="eastAsia"/>
                <w:sz w:val="24"/>
                <w:szCs w:val="24"/>
              </w:rPr>
              <w:t>传记分析法</w:t>
            </w:r>
          </w:p>
        </w:tc>
        <w:tc>
          <w:tcPr>
            <w:tcW w:w="5324" w:type="dxa"/>
          </w:tcPr>
          <w:p w14:paraId="7F763F8E" w14:textId="1917F3E2" w:rsidR="00CE21B2" w:rsidRPr="00437693" w:rsidRDefault="00134B92" w:rsidP="00A50262">
            <w:pPr>
              <w:spacing w:line="360" w:lineRule="auto"/>
              <w:rPr>
                <w:sz w:val="24"/>
                <w:szCs w:val="24"/>
              </w:rPr>
            </w:pPr>
            <w:r w:rsidRPr="00437693">
              <w:rPr>
                <w:rFonts w:hint="eastAsia"/>
                <w:sz w:val="24"/>
                <w:szCs w:val="24"/>
              </w:rPr>
              <w:t>一份完整的生命历程事件</w:t>
            </w:r>
            <w:r w:rsidR="007A0359" w:rsidRPr="00437693">
              <w:rPr>
                <w:rFonts w:hint="eastAsia"/>
                <w:sz w:val="24"/>
                <w:szCs w:val="24"/>
              </w:rPr>
              <w:t>列</w:t>
            </w:r>
            <w:r w:rsidRPr="00437693">
              <w:rPr>
                <w:rFonts w:hint="eastAsia"/>
                <w:sz w:val="24"/>
                <w:szCs w:val="24"/>
              </w:rPr>
              <w:t>表，包括</w:t>
            </w:r>
            <w:r w:rsidR="000E7776" w:rsidRPr="00437693">
              <w:rPr>
                <w:rFonts w:hint="eastAsia"/>
                <w:sz w:val="24"/>
                <w:szCs w:val="24"/>
              </w:rPr>
              <w:t>个体或集体在不同时间</w:t>
            </w:r>
            <w:r w:rsidR="007A0359" w:rsidRPr="00437693">
              <w:rPr>
                <w:rFonts w:hint="eastAsia"/>
                <w:sz w:val="24"/>
                <w:szCs w:val="24"/>
              </w:rPr>
              <w:t>过程中</w:t>
            </w:r>
            <w:r w:rsidR="000E7776" w:rsidRPr="00437693">
              <w:rPr>
                <w:rFonts w:hint="eastAsia"/>
                <w:sz w:val="24"/>
                <w:szCs w:val="24"/>
              </w:rPr>
              <w:t>所经历的重大事件</w:t>
            </w:r>
            <w:r w:rsidR="00411D87" w:rsidRPr="00437693">
              <w:rPr>
                <w:rFonts w:hint="eastAsia"/>
                <w:sz w:val="24"/>
                <w:szCs w:val="24"/>
              </w:rPr>
              <w:t>清单</w:t>
            </w:r>
            <w:r w:rsidR="000E7776" w:rsidRPr="00437693">
              <w:rPr>
                <w:rFonts w:hint="eastAsia"/>
                <w:sz w:val="24"/>
                <w:szCs w:val="24"/>
              </w:rPr>
              <w:t>、</w:t>
            </w:r>
            <w:proofErr w:type="gramStart"/>
            <w:r w:rsidR="00411D87" w:rsidRPr="00437693">
              <w:rPr>
                <w:rFonts w:hint="eastAsia"/>
                <w:sz w:val="24"/>
                <w:szCs w:val="24"/>
              </w:rPr>
              <w:t>诸</w:t>
            </w:r>
            <w:r w:rsidR="000E7776" w:rsidRPr="00437693">
              <w:rPr>
                <w:rFonts w:hint="eastAsia"/>
                <w:sz w:val="24"/>
                <w:szCs w:val="24"/>
              </w:rPr>
              <w:t>事件</w:t>
            </w:r>
            <w:proofErr w:type="gramEnd"/>
            <w:r w:rsidR="000E7776" w:rsidRPr="00437693">
              <w:rPr>
                <w:rFonts w:hint="eastAsia"/>
                <w:sz w:val="24"/>
                <w:szCs w:val="24"/>
              </w:rPr>
              <w:t>对个体或集体的</w:t>
            </w:r>
            <w:r w:rsidR="007A0359" w:rsidRPr="00437693">
              <w:rPr>
                <w:rFonts w:hint="eastAsia"/>
                <w:sz w:val="24"/>
                <w:szCs w:val="24"/>
              </w:rPr>
              <w:t>可能</w:t>
            </w:r>
            <w:r w:rsidR="000E7776" w:rsidRPr="00437693">
              <w:rPr>
                <w:rFonts w:hint="eastAsia"/>
                <w:sz w:val="24"/>
                <w:szCs w:val="24"/>
              </w:rPr>
              <w:t>影响</w:t>
            </w:r>
          </w:p>
        </w:tc>
      </w:tr>
    </w:tbl>
    <w:p w14:paraId="28F9A2D9" w14:textId="77777777" w:rsidR="00344D5D" w:rsidRPr="00437693" w:rsidRDefault="00344D5D" w:rsidP="00A50262">
      <w:pPr>
        <w:spacing w:line="360" w:lineRule="auto"/>
        <w:rPr>
          <w:b/>
          <w:bCs/>
          <w:sz w:val="24"/>
          <w:szCs w:val="24"/>
        </w:rPr>
      </w:pPr>
    </w:p>
    <w:p w14:paraId="796BD9A5" w14:textId="45D5EE6C" w:rsidR="00A50262" w:rsidRPr="00437693" w:rsidRDefault="00A50262" w:rsidP="00A50262">
      <w:pPr>
        <w:spacing w:line="360" w:lineRule="auto"/>
        <w:rPr>
          <w:sz w:val="24"/>
          <w:szCs w:val="24"/>
        </w:rPr>
      </w:pPr>
      <w:r w:rsidRPr="00437693">
        <w:rPr>
          <w:rFonts w:hint="eastAsia"/>
          <w:b/>
          <w:bCs/>
          <w:sz w:val="24"/>
          <w:szCs w:val="24"/>
        </w:rPr>
        <w:t>摘</w:t>
      </w:r>
      <w:r w:rsidR="000E7776" w:rsidRPr="00437693">
        <w:rPr>
          <w:rFonts w:hint="eastAsia"/>
          <w:b/>
          <w:bCs/>
          <w:sz w:val="24"/>
          <w:szCs w:val="24"/>
        </w:rPr>
        <w:t xml:space="preserve"> </w:t>
      </w:r>
      <w:r w:rsidR="000E7776" w:rsidRPr="00437693">
        <w:rPr>
          <w:b/>
          <w:bCs/>
          <w:sz w:val="24"/>
          <w:szCs w:val="24"/>
        </w:rPr>
        <w:t xml:space="preserve"> </w:t>
      </w:r>
      <w:r w:rsidRPr="00437693">
        <w:rPr>
          <w:rFonts w:hint="eastAsia"/>
          <w:b/>
          <w:bCs/>
          <w:sz w:val="24"/>
          <w:szCs w:val="24"/>
        </w:rPr>
        <w:t>要</w:t>
      </w:r>
      <w:r w:rsidRPr="00437693">
        <w:rPr>
          <w:rFonts w:hint="eastAsia"/>
          <w:sz w:val="24"/>
          <w:szCs w:val="24"/>
        </w:rPr>
        <w:t>（</w:t>
      </w:r>
      <w:r w:rsidRPr="00437693">
        <w:rPr>
          <w:rFonts w:hint="eastAsia"/>
          <w:sz w:val="24"/>
          <w:szCs w:val="24"/>
        </w:rPr>
        <w:t>300</w:t>
      </w:r>
      <w:r w:rsidRPr="00437693">
        <w:rPr>
          <w:rFonts w:hint="eastAsia"/>
          <w:sz w:val="24"/>
          <w:szCs w:val="24"/>
        </w:rPr>
        <w:t>字</w:t>
      </w:r>
      <w:r w:rsidR="00943A53" w:rsidRPr="00437693">
        <w:rPr>
          <w:rFonts w:hint="eastAsia"/>
          <w:sz w:val="24"/>
          <w:szCs w:val="24"/>
        </w:rPr>
        <w:t>以内</w:t>
      </w:r>
      <w:r w:rsidRPr="00437693">
        <w:rPr>
          <w:rFonts w:hint="eastAsia"/>
          <w:sz w:val="24"/>
          <w:szCs w:val="24"/>
        </w:rPr>
        <w:t>）</w:t>
      </w:r>
      <w:r w:rsidRPr="00437693">
        <w:rPr>
          <w:rFonts w:hint="eastAsia"/>
          <w:b/>
          <w:bCs/>
          <w:sz w:val="24"/>
          <w:szCs w:val="24"/>
        </w:rPr>
        <w:t>：</w:t>
      </w:r>
    </w:p>
    <w:p w14:paraId="61ECCF74" w14:textId="600C6FD6" w:rsidR="00A50262" w:rsidRPr="00437693" w:rsidRDefault="00A50262" w:rsidP="00A50262">
      <w:pPr>
        <w:spacing w:line="360" w:lineRule="auto"/>
        <w:rPr>
          <w:sz w:val="24"/>
          <w:szCs w:val="24"/>
        </w:rPr>
      </w:pPr>
    </w:p>
    <w:p w14:paraId="582B4313" w14:textId="2BD6B075" w:rsidR="000E7776" w:rsidRPr="00437693" w:rsidRDefault="000E7776" w:rsidP="00A50262">
      <w:pPr>
        <w:spacing w:line="360" w:lineRule="auto"/>
        <w:rPr>
          <w:b/>
          <w:bCs/>
          <w:sz w:val="24"/>
          <w:szCs w:val="24"/>
        </w:rPr>
      </w:pPr>
      <w:r w:rsidRPr="00437693">
        <w:rPr>
          <w:rFonts w:hint="eastAsia"/>
          <w:b/>
          <w:bCs/>
          <w:sz w:val="24"/>
          <w:szCs w:val="24"/>
        </w:rPr>
        <w:lastRenderedPageBreak/>
        <w:t>关键词</w:t>
      </w:r>
      <w:r w:rsidR="00943A53" w:rsidRPr="00437693">
        <w:rPr>
          <w:rFonts w:hint="eastAsia"/>
          <w:sz w:val="24"/>
          <w:szCs w:val="24"/>
        </w:rPr>
        <w:t>（</w:t>
      </w:r>
      <w:r w:rsidR="00943A53" w:rsidRPr="00437693">
        <w:rPr>
          <w:rFonts w:hint="eastAsia"/>
          <w:sz w:val="24"/>
          <w:szCs w:val="24"/>
        </w:rPr>
        <w:t>5</w:t>
      </w:r>
      <w:r w:rsidR="00943A53" w:rsidRPr="00437693">
        <w:rPr>
          <w:rFonts w:hint="eastAsia"/>
          <w:sz w:val="24"/>
          <w:szCs w:val="24"/>
        </w:rPr>
        <w:t>个以内）</w:t>
      </w:r>
      <w:r w:rsidRPr="00437693">
        <w:rPr>
          <w:rFonts w:hint="eastAsia"/>
          <w:b/>
          <w:bCs/>
          <w:sz w:val="24"/>
          <w:szCs w:val="24"/>
        </w:rPr>
        <w:t>：</w:t>
      </w:r>
    </w:p>
    <w:p w14:paraId="7258162F" w14:textId="77777777" w:rsidR="000E7776" w:rsidRPr="00437693" w:rsidRDefault="000E7776" w:rsidP="00A50262">
      <w:pPr>
        <w:spacing w:line="360" w:lineRule="auto"/>
        <w:rPr>
          <w:b/>
          <w:bCs/>
          <w:sz w:val="24"/>
          <w:szCs w:val="24"/>
        </w:rPr>
      </w:pPr>
    </w:p>
    <w:p w14:paraId="0995171A" w14:textId="45E5324E" w:rsidR="00A50262" w:rsidRPr="00437693" w:rsidRDefault="00B553C4" w:rsidP="00A50262">
      <w:pPr>
        <w:spacing w:beforeLines="50" w:before="156" w:afterLines="50" w:after="156" w:line="360" w:lineRule="auto"/>
        <w:rPr>
          <w:b/>
          <w:bCs/>
          <w:sz w:val="24"/>
          <w:szCs w:val="24"/>
        </w:rPr>
      </w:pPr>
      <w:r w:rsidRPr="00437693">
        <w:rPr>
          <w:rFonts w:hint="eastAsia"/>
          <w:b/>
          <w:bCs/>
          <w:sz w:val="24"/>
          <w:szCs w:val="24"/>
        </w:rPr>
        <w:t>一、</w:t>
      </w:r>
      <w:r w:rsidR="00A50262" w:rsidRPr="00437693">
        <w:rPr>
          <w:rFonts w:hint="eastAsia"/>
          <w:b/>
          <w:bCs/>
          <w:sz w:val="24"/>
          <w:szCs w:val="24"/>
        </w:rPr>
        <w:t>研究问题</w:t>
      </w:r>
    </w:p>
    <w:p w14:paraId="554642D7" w14:textId="292382C6" w:rsidR="00A50262" w:rsidRPr="00437693" w:rsidRDefault="00332417" w:rsidP="00C222E5">
      <w:pPr>
        <w:spacing w:line="360" w:lineRule="auto"/>
        <w:ind w:firstLineChars="200" w:firstLine="480"/>
        <w:rPr>
          <w:sz w:val="24"/>
          <w:szCs w:val="24"/>
        </w:rPr>
      </w:pPr>
      <w:r w:rsidRPr="00437693">
        <w:rPr>
          <w:rFonts w:hint="eastAsia"/>
          <w:sz w:val="24"/>
          <w:szCs w:val="24"/>
        </w:rPr>
        <w:t>申请书</w:t>
      </w:r>
      <w:r w:rsidR="000C5086" w:rsidRPr="00437693">
        <w:rPr>
          <w:rFonts w:hint="eastAsia"/>
          <w:sz w:val="24"/>
          <w:szCs w:val="24"/>
        </w:rPr>
        <w:t>第一部分的任务是</w:t>
      </w:r>
      <w:r w:rsidR="008B2B35" w:rsidRPr="00437693">
        <w:rPr>
          <w:rFonts w:hint="eastAsia"/>
          <w:sz w:val="24"/>
          <w:szCs w:val="24"/>
        </w:rPr>
        <w:t>本研究要解答的</w:t>
      </w:r>
      <w:r w:rsidR="000C5086" w:rsidRPr="00437693">
        <w:rPr>
          <w:rFonts w:hint="eastAsia"/>
          <w:sz w:val="24"/>
          <w:szCs w:val="24"/>
        </w:rPr>
        <w:t>问题。通常而言，研究问题的提出有赖于既有研究和理论的启发，</w:t>
      </w:r>
      <w:r w:rsidR="00C222E5" w:rsidRPr="00437693">
        <w:rPr>
          <w:rFonts w:hint="eastAsia"/>
          <w:sz w:val="24"/>
          <w:szCs w:val="24"/>
        </w:rPr>
        <w:t>以及</w:t>
      </w:r>
      <w:r w:rsidR="008B2B35" w:rsidRPr="00437693">
        <w:rPr>
          <w:rFonts w:hint="eastAsia"/>
          <w:sz w:val="24"/>
          <w:szCs w:val="24"/>
        </w:rPr>
        <w:t>对</w:t>
      </w:r>
      <w:r w:rsidR="00C222E5" w:rsidRPr="00437693">
        <w:rPr>
          <w:rFonts w:hint="eastAsia"/>
          <w:sz w:val="24"/>
          <w:szCs w:val="24"/>
        </w:rPr>
        <w:t>社会典型事实的</w:t>
      </w:r>
      <w:r w:rsidR="008B2B35" w:rsidRPr="00437693">
        <w:rPr>
          <w:rFonts w:hint="eastAsia"/>
          <w:sz w:val="24"/>
          <w:szCs w:val="24"/>
        </w:rPr>
        <w:t>解读</w:t>
      </w:r>
      <w:r w:rsidR="00C222E5" w:rsidRPr="00437693">
        <w:rPr>
          <w:rFonts w:hint="eastAsia"/>
          <w:sz w:val="24"/>
          <w:szCs w:val="24"/>
        </w:rPr>
        <w:t>。</w:t>
      </w:r>
    </w:p>
    <w:p w14:paraId="46EDB02E" w14:textId="12A95E50" w:rsidR="00C222E5" w:rsidRPr="00437693" w:rsidRDefault="008B2B35" w:rsidP="00C222E5">
      <w:pPr>
        <w:spacing w:line="360" w:lineRule="auto"/>
        <w:ind w:firstLineChars="200" w:firstLine="480"/>
        <w:rPr>
          <w:sz w:val="24"/>
          <w:szCs w:val="24"/>
        </w:rPr>
      </w:pPr>
      <w:r w:rsidRPr="00437693">
        <w:rPr>
          <w:rFonts w:hint="eastAsia"/>
          <w:sz w:val="24"/>
          <w:szCs w:val="24"/>
        </w:rPr>
        <w:t>第一部分的常规</w:t>
      </w:r>
      <w:r w:rsidR="00C222E5" w:rsidRPr="00437693">
        <w:rPr>
          <w:rFonts w:hint="eastAsia"/>
          <w:sz w:val="24"/>
          <w:szCs w:val="24"/>
        </w:rPr>
        <w:t>行文方式是，选择</w:t>
      </w:r>
      <w:r w:rsidRPr="00437693">
        <w:rPr>
          <w:rFonts w:hint="eastAsia"/>
          <w:sz w:val="24"/>
          <w:szCs w:val="24"/>
        </w:rPr>
        <w:t>某一</w:t>
      </w:r>
      <w:r w:rsidR="00C222E5" w:rsidRPr="00437693">
        <w:rPr>
          <w:rFonts w:hint="eastAsia"/>
          <w:sz w:val="24"/>
          <w:szCs w:val="24"/>
        </w:rPr>
        <w:t>重大社会现象作为引子，然后</w:t>
      </w:r>
      <w:r w:rsidRPr="00437693">
        <w:rPr>
          <w:rFonts w:hint="eastAsia"/>
          <w:sz w:val="24"/>
          <w:szCs w:val="24"/>
        </w:rPr>
        <w:t>通过某一理论视角提炼出社会现象</w:t>
      </w:r>
      <w:r w:rsidR="00C222E5" w:rsidRPr="00437693">
        <w:rPr>
          <w:rFonts w:hint="eastAsia"/>
          <w:sz w:val="24"/>
          <w:szCs w:val="24"/>
        </w:rPr>
        <w:t>背后</w:t>
      </w:r>
      <w:r w:rsidRPr="00437693">
        <w:rPr>
          <w:rFonts w:hint="eastAsia"/>
          <w:sz w:val="24"/>
          <w:szCs w:val="24"/>
        </w:rPr>
        <w:t>蕴含</w:t>
      </w:r>
      <w:r w:rsidR="00C222E5" w:rsidRPr="00437693">
        <w:rPr>
          <w:rFonts w:hint="eastAsia"/>
          <w:sz w:val="24"/>
          <w:szCs w:val="24"/>
        </w:rPr>
        <w:t>的研究问题</w:t>
      </w:r>
      <w:r w:rsidRPr="00437693">
        <w:rPr>
          <w:rFonts w:hint="eastAsia"/>
          <w:sz w:val="24"/>
          <w:szCs w:val="24"/>
        </w:rPr>
        <w:t>，</w:t>
      </w:r>
      <w:r w:rsidR="00C222E5" w:rsidRPr="00437693">
        <w:rPr>
          <w:rFonts w:hint="eastAsia"/>
          <w:sz w:val="24"/>
          <w:szCs w:val="24"/>
        </w:rPr>
        <w:t>即本研究的选题。</w:t>
      </w:r>
    </w:p>
    <w:p w14:paraId="33A9B8E0" w14:textId="60581FA0" w:rsidR="00C222E5" w:rsidRPr="00437693" w:rsidRDefault="00C222E5" w:rsidP="00C222E5">
      <w:pPr>
        <w:spacing w:line="360" w:lineRule="auto"/>
        <w:ind w:firstLineChars="200" w:firstLine="480"/>
        <w:rPr>
          <w:sz w:val="24"/>
          <w:szCs w:val="24"/>
        </w:rPr>
      </w:pPr>
      <w:r w:rsidRPr="00437693">
        <w:rPr>
          <w:rFonts w:hint="eastAsia"/>
          <w:sz w:val="24"/>
          <w:szCs w:val="24"/>
        </w:rPr>
        <w:t>范例：程金华，《检察人员对分类管理改革的立场——以问卷调查为基础》</w:t>
      </w:r>
    </w:p>
    <w:p w14:paraId="7481A771" w14:textId="77777777" w:rsidR="00C222E5" w:rsidRPr="00437693" w:rsidRDefault="00C222E5" w:rsidP="00C222E5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437693">
        <w:rPr>
          <w:rFonts w:ascii="楷体" w:eastAsia="楷体" w:hAnsi="楷体" w:hint="eastAsia"/>
          <w:sz w:val="24"/>
          <w:szCs w:val="24"/>
        </w:rPr>
        <w:t>“</w:t>
      </w:r>
      <w:r w:rsidRPr="00437693">
        <w:rPr>
          <w:rFonts w:ascii="楷体" w:eastAsia="楷体" w:hAnsi="楷体"/>
          <w:sz w:val="24"/>
          <w:szCs w:val="24"/>
        </w:rPr>
        <w:t>十八届三中全会所启动的全面深化司法改革（下文简称</w:t>
      </w:r>
      <w:r w:rsidRPr="00437693">
        <w:rPr>
          <w:rFonts w:ascii="楷体" w:eastAsia="楷体" w:hAnsi="楷体" w:hint="eastAsia"/>
          <w:sz w:val="24"/>
          <w:szCs w:val="24"/>
        </w:rPr>
        <w:t>‘</w:t>
      </w:r>
      <w:r w:rsidRPr="00437693">
        <w:rPr>
          <w:rFonts w:ascii="楷体" w:eastAsia="楷体" w:hAnsi="楷体"/>
          <w:sz w:val="24"/>
          <w:szCs w:val="24"/>
        </w:rPr>
        <w:t>本轮司法改革</w:t>
      </w:r>
      <w:r w:rsidRPr="00437693">
        <w:rPr>
          <w:rFonts w:ascii="楷体" w:eastAsia="楷体" w:hAnsi="楷体" w:hint="eastAsia"/>
          <w:sz w:val="24"/>
          <w:szCs w:val="24"/>
        </w:rPr>
        <w:t>’</w:t>
      </w:r>
      <w:r w:rsidRPr="00437693">
        <w:rPr>
          <w:rFonts w:ascii="楷体" w:eastAsia="楷体" w:hAnsi="楷体"/>
          <w:sz w:val="24"/>
          <w:szCs w:val="24"/>
        </w:rPr>
        <w:t>）已将近两年。其间，从中央到地方，各项工作逐步推进。中央层面的各种配套文件接踵而至，地方试点改革也如火如荼地开展，各种地方性改革试点方案纷纷出台。作为本轮司法改革首批试点内容之一，上海市人大常委会在2015年4月16日正式任命了进入员额管理的71名法官和和11名检察官，标志着司法改革的一个实质性阶段成果的诞生。其他地方的员额制改革也在探索中前进。</w:t>
      </w:r>
    </w:p>
    <w:p w14:paraId="7F257A89" w14:textId="5BDAD09B" w:rsidR="00C222E5" w:rsidRPr="00437693" w:rsidRDefault="00C222E5" w:rsidP="00C222E5">
      <w:pPr>
        <w:spacing w:line="360" w:lineRule="auto"/>
        <w:ind w:firstLineChars="200" w:firstLine="480"/>
        <w:jc w:val="center"/>
        <w:rPr>
          <w:rFonts w:ascii="楷体" w:eastAsia="楷体" w:hAnsi="楷体"/>
          <w:sz w:val="24"/>
          <w:szCs w:val="24"/>
        </w:rPr>
      </w:pPr>
      <w:r w:rsidRPr="00437693">
        <w:rPr>
          <w:rFonts w:ascii="楷体" w:eastAsia="楷体" w:hAnsi="楷体" w:hint="eastAsia"/>
          <w:sz w:val="24"/>
          <w:szCs w:val="24"/>
        </w:rPr>
        <w:t>……</w:t>
      </w:r>
    </w:p>
    <w:p w14:paraId="0AB89CF5" w14:textId="77777777" w:rsidR="00C222E5" w:rsidRPr="00437693" w:rsidRDefault="00C222E5" w:rsidP="00C222E5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437693">
        <w:rPr>
          <w:rFonts w:ascii="楷体" w:eastAsia="楷体" w:hAnsi="楷体"/>
          <w:sz w:val="24"/>
          <w:szCs w:val="24"/>
        </w:rPr>
        <w:t>对于本轮司法改革的积极与消极态度共存，是各界对历史上司法改革进展和绩效评估态度的翻版。在改革认识</w:t>
      </w:r>
      <w:r w:rsidRPr="00437693">
        <w:rPr>
          <w:rFonts w:ascii="楷体" w:eastAsia="楷体" w:hAnsi="楷体" w:hint="eastAsia"/>
          <w:sz w:val="24"/>
          <w:szCs w:val="24"/>
        </w:rPr>
        <w:t>‘</w:t>
      </w:r>
      <w:r w:rsidRPr="00437693">
        <w:rPr>
          <w:rFonts w:ascii="楷体" w:eastAsia="楷体" w:hAnsi="楷体"/>
          <w:sz w:val="24"/>
          <w:szCs w:val="24"/>
        </w:rPr>
        <w:t>冰火两重天</w:t>
      </w:r>
      <w:r w:rsidRPr="00437693">
        <w:rPr>
          <w:rFonts w:ascii="楷体" w:eastAsia="楷体" w:hAnsi="楷体" w:hint="eastAsia"/>
          <w:sz w:val="24"/>
          <w:szCs w:val="24"/>
        </w:rPr>
        <w:t>’</w:t>
      </w:r>
      <w:r w:rsidRPr="00437693">
        <w:rPr>
          <w:rFonts w:ascii="楷体" w:eastAsia="楷体" w:hAnsi="楷体"/>
          <w:sz w:val="24"/>
          <w:szCs w:val="24"/>
        </w:rPr>
        <w:t>背后，有一些关于改革的实施问题值得我们认真对待：对于本轮司法改革，到底有多少司法人员支持或者反对？哪些群体支持更多，哪些反对更多？支持什么，反对什么？质疑改革的声音究竟是个别现象，还是代表了相当一部分司法人员的立场，甚至具有普遍性？</w:t>
      </w:r>
    </w:p>
    <w:p w14:paraId="6AEA89FE" w14:textId="7D534EC6" w:rsidR="00C222E5" w:rsidRPr="00437693" w:rsidRDefault="00C222E5" w:rsidP="00C222E5">
      <w:pPr>
        <w:spacing w:line="360" w:lineRule="auto"/>
        <w:ind w:firstLineChars="200" w:firstLine="480"/>
        <w:jc w:val="center"/>
        <w:rPr>
          <w:rFonts w:ascii="楷体" w:eastAsia="楷体" w:hAnsi="楷体"/>
          <w:sz w:val="24"/>
          <w:szCs w:val="24"/>
        </w:rPr>
      </w:pPr>
      <w:r w:rsidRPr="00437693">
        <w:rPr>
          <w:rFonts w:ascii="楷体" w:eastAsia="楷体" w:hAnsi="楷体" w:hint="eastAsia"/>
          <w:sz w:val="24"/>
          <w:szCs w:val="24"/>
        </w:rPr>
        <w:t>……</w:t>
      </w:r>
    </w:p>
    <w:p w14:paraId="3D502532" w14:textId="182C2A6D" w:rsidR="00A50262" w:rsidRPr="00437693" w:rsidRDefault="00C222E5" w:rsidP="00C222E5">
      <w:pPr>
        <w:spacing w:line="360" w:lineRule="auto"/>
        <w:ind w:firstLineChars="200" w:firstLine="480"/>
        <w:rPr>
          <w:sz w:val="24"/>
          <w:szCs w:val="24"/>
        </w:rPr>
      </w:pPr>
      <w:r w:rsidRPr="00437693">
        <w:rPr>
          <w:rFonts w:ascii="楷体" w:eastAsia="楷体" w:hAnsi="楷体"/>
          <w:sz w:val="24"/>
          <w:szCs w:val="24"/>
        </w:rPr>
        <w:t>在上述背景之下，本文拟对检察人员就分类管理改革的立场进行实证分析</w:t>
      </w:r>
      <w:r w:rsidRPr="00437693">
        <w:rPr>
          <w:rFonts w:ascii="楷体" w:eastAsia="楷体" w:hAnsi="楷体" w:hint="eastAsia"/>
          <w:sz w:val="24"/>
          <w:szCs w:val="24"/>
        </w:rPr>
        <w:t>。</w:t>
      </w:r>
      <w:r w:rsidRPr="00437693">
        <w:rPr>
          <w:rFonts w:hint="eastAsia"/>
          <w:sz w:val="24"/>
          <w:szCs w:val="24"/>
        </w:rPr>
        <w:t>”</w:t>
      </w:r>
    </w:p>
    <w:p w14:paraId="1EC4D5EA" w14:textId="023BF4F2" w:rsidR="00A50262" w:rsidRPr="00437693" w:rsidRDefault="00B553C4" w:rsidP="00A50262">
      <w:pPr>
        <w:spacing w:beforeLines="50" w:before="156" w:afterLines="50" w:after="156" w:line="360" w:lineRule="auto"/>
        <w:rPr>
          <w:b/>
          <w:bCs/>
          <w:sz w:val="24"/>
          <w:szCs w:val="24"/>
        </w:rPr>
      </w:pPr>
      <w:r w:rsidRPr="00437693">
        <w:rPr>
          <w:rFonts w:hint="eastAsia"/>
          <w:b/>
          <w:bCs/>
          <w:sz w:val="24"/>
          <w:szCs w:val="24"/>
        </w:rPr>
        <w:t>二、</w:t>
      </w:r>
      <w:r w:rsidR="00A50262" w:rsidRPr="00437693">
        <w:rPr>
          <w:rFonts w:hint="eastAsia"/>
          <w:b/>
          <w:bCs/>
          <w:sz w:val="24"/>
          <w:szCs w:val="24"/>
        </w:rPr>
        <w:t>文献回顾</w:t>
      </w:r>
    </w:p>
    <w:p w14:paraId="22AF245D" w14:textId="2A22DC7E" w:rsidR="00985F77" w:rsidRPr="00437693" w:rsidRDefault="00332417" w:rsidP="000C5086">
      <w:pPr>
        <w:spacing w:line="360" w:lineRule="auto"/>
        <w:ind w:firstLineChars="200" w:firstLine="480"/>
        <w:rPr>
          <w:sz w:val="24"/>
          <w:szCs w:val="24"/>
        </w:rPr>
      </w:pPr>
      <w:bookmarkStart w:id="0" w:name="_Hlk26344583"/>
      <w:r w:rsidRPr="00437693">
        <w:rPr>
          <w:rFonts w:hint="eastAsia"/>
          <w:sz w:val="24"/>
          <w:szCs w:val="24"/>
        </w:rPr>
        <w:t>申请书</w:t>
      </w:r>
      <w:r w:rsidR="008B2B35" w:rsidRPr="00437693">
        <w:rPr>
          <w:rFonts w:hint="eastAsia"/>
          <w:sz w:val="24"/>
          <w:szCs w:val="24"/>
        </w:rPr>
        <w:t>第二部分</w:t>
      </w:r>
      <w:r w:rsidR="00C222E5" w:rsidRPr="00437693">
        <w:rPr>
          <w:rFonts w:hint="eastAsia"/>
          <w:sz w:val="24"/>
          <w:szCs w:val="24"/>
        </w:rPr>
        <w:t>是</w:t>
      </w:r>
      <w:bookmarkEnd w:id="0"/>
      <w:r w:rsidR="009A6BBE" w:rsidRPr="00437693">
        <w:rPr>
          <w:rFonts w:hint="eastAsia"/>
          <w:sz w:val="24"/>
          <w:szCs w:val="24"/>
        </w:rPr>
        <w:t>系统地整理和</w:t>
      </w:r>
      <w:r w:rsidR="00C222E5" w:rsidRPr="00437693">
        <w:rPr>
          <w:rFonts w:hint="eastAsia"/>
          <w:sz w:val="24"/>
          <w:szCs w:val="24"/>
        </w:rPr>
        <w:t>评述</w:t>
      </w:r>
      <w:r w:rsidR="009A6BBE" w:rsidRPr="00437693">
        <w:rPr>
          <w:rFonts w:hint="eastAsia"/>
          <w:sz w:val="24"/>
          <w:szCs w:val="24"/>
        </w:rPr>
        <w:t>前人关于该问题的相关研究，向读者介绍</w:t>
      </w:r>
      <w:r w:rsidR="00985F77" w:rsidRPr="00437693">
        <w:rPr>
          <w:rFonts w:hint="eastAsia"/>
          <w:sz w:val="24"/>
          <w:szCs w:val="24"/>
        </w:rPr>
        <w:t>这些</w:t>
      </w:r>
      <w:r w:rsidR="009A6BBE" w:rsidRPr="00437693">
        <w:rPr>
          <w:rFonts w:hint="eastAsia"/>
          <w:sz w:val="24"/>
          <w:szCs w:val="24"/>
        </w:rPr>
        <w:t>研究的进展及现状</w:t>
      </w:r>
      <w:r w:rsidR="000C5086" w:rsidRPr="00437693">
        <w:rPr>
          <w:rFonts w:hint="eastAsia"/>
          <w:sz w:val="24"/>
          <w:szCs w:val="24"/>
        </w:rPr>
        <w:t>，并指出本研究在前人已有研究基础上做了哪</w:t>
      </w:r>
      <w:r w:rsidR="008B2B35" w:rsidRPr="00437693">
        <w:rPr>
          <w:rFonts w:hint="eastAsia"/>
          <w:sz w:val="24"/>
          <w:szCs w:val="24"/>
        </w:rPr>
        <w:t>些</w:t>
      </w:r>
      <w:r w:rsidR="000C5086" w:rsidRPr="00437693">
        <w:rPr>
          <w:rFonts w:hint="eastAsia"/>
          <w:sz w:val="24"/>
          <w:szCs w:val="24"/>
        </w:rPr>
        <w:t>方面</w:t>
      </w:r>
      <w:r w:rsidR="00C222E5" w:rsidRPr="00437693">
        <w:rPr>
          <w:rFonts w:hint="eastAsia"/>
          <w:sz w:val="24"/>
          <w:szCs w:val="24"/>
        </w:rPr>
        <w:t>的新工作</w:t>
      </w:r>
      <w:r w:rsidR="009A6BBE" w:rsidRPr="00437693">
        <w:rPr>
          <w:rFonts w:hint="eastAsia"/>
          <w:sz w:val="24"/>
          <w:szCs w:val="24"/>
        </w:rPr>
        <w:t>。</w:t>
      </w:r>
      <w:r w:rsidR="008B2B35" w:rsidRPr="00437693">
        <w:rPr>
          <w:rFonts w:hint="eastAsia"/>
          <w:sz w:val="24"/>
          <w:szCs w:val="24"/>
        </w:rPr>
        <w:t>需要格外</w:t>
      </w:r>
      <w:r w:rsidR="00985F77" w:rsidRPr="00437693">
        <w:rPr>
          <w:rFonts w:hint="eastAsia"/>
          <w:sz w:val="24"/>
          <w:szCs w:val="24"/>
        </w:rPr>
        <w:t>注意</w:t>
      </w:r>
      <w:r w:rsidR="008B2B35" w:rsidRPr="00437693">
        <w:rPr>
          <w:rFonts w:hint="eastAsia"/>
          <w:sz w:val="24"/>
          <w:szCs w:val="24"/>
        </w:rPr>
        <w:t>的是，</w:t>
      </w:r>
      <w:r w:rsidR="00985F77" w:rsidRPr="00437693">
        <w:rPr>
          <w:rFonts w:hint="eastAsia"/>
          <w:sz w:val="24"/>
          <w:szCs w:val="24"/>
        </w:rPr>
        <w:t>在回顾文献时，</w:t>
      </w:r>
      <w:r w:rsidR="00985F77" w:rsidRPr="00437693">
        <w:rPr>
          <w:rFonts w:hint="eastAsia"/>
          <w:b/>
          <w:bCs/>
          <w:color w:val="FF0000"/>
          <w:sz w:val="24"/>
          <w:szCs w:val="24"/>
        </w:rPr>
        <w:t>一方面要以总结和</w:t>
      </w:r>
      <w:r w:rsidR="000C5086" w:rsidRPr="00437693">
        <w:rPr>
          <w:rFonts w:hint="eastAsia"/>
          <w:b/>
          <w:bCs/>
          <w:color w:val="FF0000"/>
          <w:sz w:val="24"/>
          <w:szCs w:val="24"/>
        </w:rPr>
        <w:t>点评</w:t>
      </w:r>
      <w:r w:rsidR="00985F77" w:rsidRPr="00437693">
        <w:rPr>
          <w:rFonts w:hint="eastAsia"/>
          <w:b/>
          <w:bCs/>
          <w:color w:val="FF0000"/>
          <w:sz w:val="24"/>
          <w:szCs w:val="24"/>
        </w:rPr>
        <w:t>的方式来呈现前人观点，而非直接誊抄；另一方面要注意精准还原前人观点的真正内容，保证引用的准确性</w:t>
      </w:r>
      <w:r w:rsidR="00985F77" w:rsidRPr="00437693">
        <w:rPr>
          <w:rFonts w:hint="eastAsia"/>
          <w:sz w:val="24"/>
          <w:szCs w:val="24"/>
        </w:rPr>
        <w:t>。</w:t>
      </w:r>
    </w:p>
    <w:p w14:paraId="2016B93A" w14:textId="52EEAD22" w:rsidR="00A50262" w:rsidRPr="00437693" w:rsidRDefault="000C5086" w:rsidP="000C5086">
      <w:pPr>
        <w:spacing w:line="360" w:lineRule="auto"/>
        <w:ind w:firstLineChars="200" w:firstLine="480"/>
        <w:rPr>
          <w:rFonts w:cs="Times New Roman"/>
          <w:sz w:val="24"/>
          <w:szCs w:val="24"/>
        </w:rPr>
      </w:pPr>
      <w:r w:rsidRPr="00437693">
        <w:rPr>
          <w:rFonts w:cs="Times New Roman" w:hint="eastAsia"/>
          <w:sz w:val="24"/>
          <w:szCs w:val="24"/>
        </w:rPr>
        <w:lastRenderedPageBreak/>
        <w:t>范例</w:t>
      </w:r>
      <w:r w:rsidR="00985F77" w:rsidRPr="00437693">
        <w:rPr>
          <w:rFonts w:cs="Times New Roman"/>
          <w:sz w:val="24"/>
          <w:szCs w:val="24"/>
        </w:rPr>
        <w:t>：</w:t>
      </w:r>
      <w:r w:rsidRPr="00437693">
        <w:rPr>
          <w:rFonts w:cs="Times New Roman"/>
          <w:sz w:val="24"/>
          <w:szCs w:val="24"/>
        </w:rPr>
        <w:t>程金华、李学尧，《法律变迁的结构性制约</w:t>
      </w:r>
      <w:r w:rsidRPr="00437693">
        <w:rPr>
          <w:rFonts w:cs="Times New Roman"/>
          <w:sz w:val="24"/>
          <w:szCs w:val="24"/>
        </w:rPr>
        <w:t>——</w:t>
      </w:r>
      <w:r w:rsidRPr="00437693">
        <w:rPr>
          <w:rFonts w:cs="Times New Roman"/>
          <w:sz w:val="24"/>
          <w:szCs w:val="24"/>
        </w:rPr>
        <w:t>国家、市场与社会互动中的中国律师职业》</w:t>
      </w:r>
    </w:p>
    <w:p w14:paraId="59FDB5FE" w14:textId="1618C5B2" w:rsidR="009A6BBE" w:rsidRPr="00437693" w:rsidRDefault="00985F77" w:rsidP="00C222E5">
      <w:pPr>
        <w:spacing w:line="360" w:lineRule="auto"/>
        <w:ind w:firstLineChars="200" w:firstLine="480"/>
        <w:rPr>
          <w:rFonts w:eastAsia="楷体" w:cs="Times New Roman"/>
          <w:sz w:val="24"/>
          <w:szCs w:val="24"/>
        </w:rPr>
      </w:pPr>
      <w:r w:rsidRPr="00437693">
        <w:rPr>
          <w:rFonts w:eastAsia="楷体" w:cs="Times New Roman"/>
          <w:sz w:val="24"/>
          <w:szCs w:val="24"/>
        </w:rPr>
        <w:t>“</w:t>
      </w:r>
      <w:r w:rsidRPr="00437693">
        <w:rPr>
          <w:rFonts w:eastAsia="楷体" w:cs="Times New Roman"/>
          <w:sz w:val="24"/>
          <w:szCs w:val="24"/>
        </w:rPr>
        <w:t>明克胜最近在《美国比较法杂志》上撰文，讨论</w:t>
      </w:r>
      <w:r w:rsidR="000C5086" w:rsidRPr="00437693">
        <w:rPr>
          <w:rFonts w:eastAsia="楷体" w:cs="Times New Roman"/>
          <w:sz w:val="24"/>
          <w:szCs w:val="24"/>
        </w:rPr>
        <w:t>21</w:t>
      </w:r>
      <w:r w:rsidR="000C5086" w:rsidRPr="00437693">
        <w:rPr>
          <w:rFonts w:eastAsia="楷体" w:cs="Times New Roman"/>
          <w:sz w:val="24"/>
          <w:szCs w:val="24"/>
        </w:rPr>
        <w:t>世纪以来在国家主义干预之下</w:t>
      </w:r>
      <w:r w:rsidR="000C5086" w:rsidRPr="00437693">
        <w:rPr>
          <w:rFonts w:eastAsia="楷体" w:cs="Times New Roman"/>
          <w:sz w:val="24"/>
          <w:szCs w:val="24"/>
        </w:rPr>
        <w:t>‘</w:t>
      </w:r>
      <w:r w:rsidR="000C5086" w:rsidRPr="00437693">
        <w:rPr>
          <w:rFonts w:eastAsia="楷体" w:cs="Times New Roman"/>
          <w:sz w:val="24"/>
          <w:szCs w:val="24"/>
        </w:rPr>
        <w:t>背向法律</w:t>
      </w:r>
      <w:r w:rsidR="000C5086" w:rsidRPr="00437693">
        <w:rPr>
          <w:rFonts w:eastAsia="楷体" w:cs="Times New Roman"/>
          <w:sz w:val="24"/>
          <w:szCs w:val="24"/>
        </w:rPr>
        <w:t>’</w:t>
      </w:r>
      <w:r w:rsidR="000C5086" w:rsidRPr="00437693">
        <w:rPr>
          <w:rFonts w:eastAsia="楷体" w:cs="Times New Roman"/>
          <w:sz w:val="24"/>
          <w:szCs w:val="24"/>
        </w:rPr>
        <w:t>的趋势。大致十年之前，</w:t>
      </w:r>
      <w:proofErr w:type="gramStart"/>
      <w:r w:rsidR="000C5086" w:rsidRPr="00437693">
        <w:rPr>
          <w:rFonts w:eastAsia="楷体" w:cs="Times New Roman"/>
          <w:sz w:val="24"/>
          <w:szCs w:val="24"/>
        </w:rPr>
        <w:t>陆思礼</w:t>
      </w:r>
      <w:proofErr w:type="gramEnd"/>
      <w:r w:rsidR="000C5086" w:rsidRPr="00437693">
        <w:rPr>
          <w:rFonts w:eastAsia="楷体" w:cs="Times New Roman"/>
          <w:sz w:val="24"/>
          <w:szCs w:val="24"/>
        </w:rPr>
        <w:t>也曾提出了一个类似的命题：中国法律改革是</w:t>
      </w:r>
      <w:r w:rsidR="000C5086" w:rsidRPr="00437693">
        <w:rPr>
          <w:rFonts w:eastAsia="楷体" w:cs="Times New Roman"/>
          <w:sz w:val="24"/>
          <w:szCs w:val="24"/>
        </w:rPr>
        <w:t>‘</w:t>
      </w:r>
      <w:r w:rsidR="000C5086" w:rsidRPr="00437693">
        <w:rPr>
          <w:rFonts w:eastAsia="楷体" w:cs="Times New Roman"/>
          <w:sz w:val="24"/>
          <w:szCs w:val="24"/>
        </w:rPr>
        <w:t>笼中之鸟</w:t>
      </w:r>
      <w:r w:rsidR="000C5086" w:rsidRPr="00437693">
        <w:rPr>
          <w:rFonts w:eastAsia="楷体" w:cs="Times New Roman"/>
          <w:sz w:val="24"/>
          <w:szCs w:val="24"/>
        </w:rPr>
        <w:t>’</w:t>
      </w:r>
      <w:r w:rsidR="000C5086" w:rsidRPr="00437693">
        <w:rPr>
          <w:rFonts w:eastAsia="楷体" w:cs="Times New Roman"/>
          <w:sz w:val="24"/>
          <w:szCs w:val="24"/>
        </w:rPr>
        <w:t>。相反地，持国家主义认识论的乐观者通常表现得对</w:t>
      </w:r>
      <w:r w:rsidR="000C5086" w:rsidRPr="00437693">
        <w:rPr>
          <w:rFonts w:eastAsia="楷体" w:cs="Times New Roman"/>
          <w:sz w:val="24"/>
          <w:szCs w:val="24"/>
        </w:rPr>
        <w:t>‘</w:t>
      </w:r>
      <w:r w:rsidR="000C5086" w:rsidRPr="00437693">
        <w:rPr>
          <w:rFonts w:eastAsia="楷体" w:cs="Times New Roman"/>
          <w:sz w:val="24"/>
          <w:szCs w:val="24"/>
        </w:rPr>
        <w:t>中国特色的社会主义法律体系</w:t>
      </w:r>
      <w:r w:rsidR="000C5086" w:rsidRPr="00437693">
        <w:rPr>
          <w:rFonts w:eastAsia="楷体" w:cs="Times New Roman"/>
          <w:sz w:val="24"/>
          <w:szCs w:val="24"/>
        </w:rPr>
        <w:t>’</w:t>
      </w:r>
      <w:r w:rsidR="000C5086" w:rsidRPr="00437693">
        <w:rPr>
          <w:rFonts w:eastAsia="楷体" w:cs="Times New Roman"/>
          <w:sz w:val="24"/>
          <w:szCs w:val="24"/>
        </w:rPr>
        <w:t>持有非常积极肯定的态度。这种乐观态度并非完全没有根据。中国法律体系在过去</w:t>
      </w:r>
      <w:r w:rsidR="000C5086" w:rsidRPr="00437693">
        <w:rPr>
          <w:rFonts w:eastAsia="楷体" w:cs="Times New Roman"/>
          <w:sz w:val="24"/>
          <w:szCs w:val="24"/>
        </w:rPr>
        <w:t>30</w:t>
      </w:r>
      <w:r w:rsidR="000C5086" w:rsidRPr="00437693">
        <w:rPr>
          <w:rFonts w:eastAsia="楷体" w:cs="Times New Roman"/>
          <w:sz w:val="24"/>
          <w:szCs w:val="24"/>
        </w:rPr>
        <w:t>年的发展，远远不限于已经建立的庞大立法体系，包括法院体系在中国社会日常生活的重要性已经自不待言。</w:t>
      </w:r>
    </w:p>
    <w:p w14:paraId="265FE816" w14:textId="29B84BE5" w:rsidR="000C5086" w:rsidRPr="00437693" w:rsidRDefault="000C5086" w:rsidP="00C222E5">
      <w:pPr>
        <w:spacing w:line="360" w:lineRule="auto"/>
        <w:ind w:firstLineChars="200" w:firstLine="480"/>
        <w:jc w:val="center"/>
        <w:rPr>
          <w:rFonts w:eastAsia="楷体" w:cs="Times New Roman"/>
          <w:sz w:val="24"/>
          <w:szCs w:val="24"/>
        </w:rPr>
      </w:pPr>
      <w:r w:rsidRPr="00437693">
        <w:rPr>
          <w:rFonts w:eastAsia="楷体" w:cs="Times New Roman" w:hint="eastAsia"/>
          <w:sz w:val="24"/>
          <w:szCs w:val="24"/>
        </w:rPr>
        <w:t>……</w:t>
      </w:r>
    </w:p>
    <w:p w14:paraId="1E445DBF" w14:textId="034F8442" w:rsidR="000C5086" w:rsidRPr="00437693" w:rsidRDefault="000C5086" w:rsidP="00C222E5">
      <w:pPr>
        <w:spacing w:line="360" w:lineRule="auto"/>
        <w:ind w:firstLineChars="200" w:firstLine="480"/>
        <w:rPr>
          <w:rFonts w:eastAsia="楷体" w:cs="Times New Roman"/>
          <w:sz w:val="24"/>
          <w:szCs w:val="24"/>
        </w:rPr>
      </w:pPr>
      <w:r w:rsidRPr="00437693">
        <w:rPr>
          <w:rFonts w:eastAsia="楷体" w:cs="Times New Roman" w:hint="eastAsia"/>
          <w:sz w:val="24"/>
          <w:szCs w:val="24"/>
        </w:rPr>
        <w:t>本文试图建构一种新的理论框架，将国家意志作为影响法律变迁的一个主要变量，并纳入动态变化的市场、社会和法律体系这三个因素，把法律变迁视为这四个变量相互作用的结果。本文把这个理论框架命名为“法律变迁的结构性制约”，并以改革以来中国律师职业的变迁为例，从经验上说明这个理论框架。”</w:t>
      </w:r>
    </w:p>
    <w:p w14:paraId="1F115730" w14:textId="6119CE52" w:rsidR="00A50262" w:rsidRPr="00437693" w:rsidRDefault="009A6BBE" w:rsidP="00943A53">
      <w:pPr>
        <w:spacing w:line="360" w:lineRule="auto"/>
        <w:ind w:firstLineChars="200" w:firstLine="480"/>
        <w:rPr>
          <w:sz w:val="24"/>
          <w:szCs w:val="24"/>
        </w:rPr>
      </w:pPr>
      <w:r w:rsidRPr="00437693">
        <w:rPr>
          <w:rFonts w:hint="eastAsia"/>
          <w:sz w:val="24"/>
          <w:szCs w:val="24"/>
        </w:rPr>
        <w:t>在相关研究较为丰富，难以穷尽和汇整的情况下，应首先引用</w:t>
      </w:r>
      <w:r w:rsidR="00985F77" w:rsidRPr="00437693">
        <w:rPr>
          <w:rFonts w:hint="eastAsia"/>
          <w:b/>
          <w:bCs/>
          <w:color w:val="FF0000"/>
          <w:sz w:val="24"/>
          <w:szCs w:val="24"/>
        </w:rPr>
        <w:t>最</w:t>
      </w:r>
      <w:r w:rsidRPr="00437693">
        <w:rPr>
          <w:rFonts w:hint="eastAsia"/>
          <w:b/>
          <w:bCs/>
          <w:color w:val="FF0000"/>
          <w:sz w:val="24"/>
          <w:szCs w:val="24"/>
        </w:rPr>
        <w:t>直接相关的、</w:t>
      </w:r>
      <w:bookmarkStart w:id="1" w:name="_GoBack"/>
      <w:bookmarkEnd w:id="1"/>
      <w:proofErr w:type="gramStart"/>
      <w:r w:rsidRPr="00437693">
        <w:rPr>
          <w:rFonts w:hint="eastAsia"/>
          <w:b/>
          <w:bCs/>
          <w:color w:val="FF0000"/>
          <w:sz w:val="24"/>
          <w:szCs w:val="24"/>
        </w:rPr>
        <w:t>最</w:t>
      </w:r>
      <w:proofErr w:type="gramEnd"/>
      <w:r w:rsidRPr="00437693">
        <w:rPr>
          <w:rFonts w:hint="eastAsia"/>
          <w:b/>
          <w:bCs/>
          <w:color w:val="FF0000"/>
          <w:sz w:val="24"/>
          <w:szCs w:val="24"/>
        </w:rPr>
        <w:t>经典和最重要的文献</w:t>
      </w:r>
      <w:r w:rsidRPr="00437693">
        <w:rPr>
          <w:rFonts w:hint="eastAsia"/>
          <w:sz w:val="24"/>
          <w:szCs w:val="24"/>
        </w:rPr>
        <w:t>，并</w:t>
      </w:r>
      <w:r w:rsidR="000C5086" w:rsidRPr="00437693">
        <w:rPr>
          <w:rFonts w:hint="eastAsia"/>
          <w:sz w:val="24"/>
          <w:szCs w:val="24"/>
        </w:rPr>
        <w:t>以此作</w:t>
      </w:r>
      <w:r w:rsidRPr="00437693">
        <w:rPr>
          <w:rFonts w:hint="eastAsia"/>
          <w:sz w:val="24"/>
          <w:szCs w:val="24"/>
        </w:rPr>
        <w:t>为主要文献支撑。</w:t>
      </w:r>
      <w:r w:rsidR="00985F77" w:rsidRPr="00437693">
        <w:rPr>
          <w:rFonts w:hint="eastAsia"/>
          <w:sz w:val="24"/>
          <w:szCs w:val="24"/>
        </w:rPr>
        <w:t>其他相关研究</w:t>
      </w:r>
      <w:r w:rsidR="000C5086" w:rsidRPr="00437693">
        <w:rPr>
          <w:rFonts w:hint="eastAsia"/>
          <w:sz w:val="24"/>
          <w:szCs w:val="24"/>
        </w:rPr>
        <w:t>则</w:t>
      </w:r>
      <w:r w:rsidR="00985F77" w:rsidRPr="00437693">
        <w:rPr>
          <w:rFonts w:hint="eastAsia"/>
          <w:sz w:val="24"/>
          <w:szCs w:val="24"/>
        </w:rPr>
        <w:t>作为</w:t>
      </w:r>
      <w:r w:rsidR="000C5086" w:rsidRPr="00437693">
        <w:rPr>
          <w:rFonts w:hint="eastAsia"/>
          <w:sz w:val="24"/>
          <w:szCs w:val="24"/>
        </w:rPr>
        <w:t>次要文献来</w:t>
      </w:r>
      <w:r w:rsidR="00985F77" w:rsidRPr="00437693">
        <w:rPr>
          <w:rFonts w:hint="eastAsia"/>
          <w:sz w:val="24"/>
          <w:szCs w:val="24"/>
        </w:rPr>
        <w:t>补充和支持</w:t>
      </w:r>
      <w:r w:rsidR="000C5086" w:rsidRPr="00437693">
        <w:rPr>
          <w:rFonts w:hint="eastAsia"/>
          <w:sz w:val="24"/>
          <w:szCs w:val="24"/>
        </w:rPr>
        <w:t>主要文献</w:t>
      </w:r>
      <w:r w:rsidR="00985F77" w:rsidRPr="00437693">
        <w:rPr>
          <w:rFonts w:hint="eastAsia"/>
          <w:sz w:val="24"/>
          <w:szCs w:val="24"/>
        </w:rPr>
        <w:t>。</w:t>
      </w:r>
    </w:p>
    <w:p w14:paraId="5EA5D421" w14:textId="4E9316BD" w:rsidR="00A50262" w:rsidRPr="00437693" w:rsidRDefault="00B553C4" w:rsidP="00A50262">
      <w:pPr>
        <w:spacing w:beforeLines="50" w:before="156" w:afterLines="50" w:after="156" w:line="360" w:lineRule="auto"/>
        <w:rPr>
          <w:b/>
          <w:bCs/>
          <w:sz w:val="24"/>
          <w:szCs w:val="24"/>
        </w:rPr>
      </w:pPr>
      <w:r w:rsidRPr="00437693">
        <w:rPr>
          <w:rFonts w:hint="eastAsia"/>
          <w:b/>
          <w:bCs/>
          <w:sz w:val="24"/>
          <w:szCs w:val="24"/>
        </w:rPr>
        <w:t>三、</w:t>
      </w:r>
      <w:r w:rsidR="00A50262" w:rsidRPr="00437693">
        <w:rPr>
          <w:rFonts w:hint="eastAsia"/>
          <w:b/>
          <w:bCs/>
          <w:sz w:val="24"/>
          <w:szCs w:val="24"/>
        </w:rPr>
        <w:t>研究方法</w:t>
      </w:r>
    </w:p>
    <w:p w14:paraId="7CAA237C" w14:textId="3A4CFE5E" w:rsidR="00935D27" w:rsidRPr="00437693" w:rsidRDefault="00935D27" w:rsidP="00935D27">
      <w:pPr>
        <w:spacing w:beforeLines="50" w:before="156" w:afterLines="50" w:after="156" w:line="360" w:lineRule="auto"/>
        <w:ind w:firstLineChars="200" w:firstLine="480"/>
        <w:rPr>
          <w:b/>
          <w:bCs/>
          <w:sz w:val="24"/>
          <w:szCs w:val="24"/>
        </w:rPr>
      </w:pPr>
      <w:r w:rsidRPr="00437693">
        <w:rPr>
          <w:rFonts w:hint="eastAsia"/>
          <w:sz w:val="24"/>
          <w:szCs w:val="24"/>
        </w:rPr>
        <w:t>申请书第三部分是交代本研究所采用研究方法，包括具体方法和数据来源</w:t>
      </w:r>
      <w:r w:rsidR="009F7E03">
        <w:rPr>
          <w:rFonts w:hint="eastAsia"/>
          <w:sz w:val="24"/>
          <w:szCs w:val="24"/>
        </w:rPr>
        <w:t>两</w:t>
      </w:r>
      <w:r w:rsidR="00470446" w:rsidRPr="00437693">
        <w:rPr>
          <w:rFonts w:hint="eastAsia"/>
          <w:sz w:val="24"/>
          <w:szCs w:val="24"/>
        </w:rPr>
        <w:t>方面。</w:t>
      </w:r>
    </w:p>
    <w:p w14:paraId="163685AC" w14:textId="0827B7FE" w:rsidR="007A0359" w:rsidRPr="00437693" w:rsidRDefault="00B553C4" w:rsidP="00332417">
      <w:pPr>
        <w:spacing w:beforeLines="50" w:before="156" w:afterLines="50" w:after="156" w:line="360" w:lineRule="auto"/>
        <w:rPr>
          <w:b/>
          <w:bCs/>
          <w:sz w:val="24"/>
          <w:szCs w:val="24"/>
        </w:rPr>
      </w:pPr>
      <w:r w:rsidRPr="00437693">
        <w:rPr>
          <w:rFonts w:hint="eastAsia"/>
          <w:b/>
          <w:bCs/>
          <w:sz w:val="24"/>
          <w:szCs w:val="24"/>
        </w:rPr>
        <w:t>（一）</w:t>
      </w:r>
      <w:r w:rsidR="00A50262" w:rsidRPr="00437693">
        <w:rPr>
          <w:rFonts w:hint="eastAsia"/>
          <w:b/>
          <w:bCs/>
          <w:sz w:val="24"/>
          <w:szCs w:val="24"/>
        </w:rPr>
        <w:t>具体方法</w:t>
      </w:r>
    </w:p>
    <w:p w14:paraId="470BD761" w14:textId="6ABDB11E" w:rsidR="00935D27" w:rsidRPr="00437693" w:rsidRDefault="00411D87" w:rsidP="00470446">
      <w:pPr>
        <w:spacing w:line="360" w:lineRule="auto"/>
        <w:ind w:firstLineChars="200" w:firstLine="480"/>
        <w:rPr>
          <w:sz w:val="24"/>
          <w:szCs w:val="24"/>
        </w:rPr>
      </w:pPr>
      <w:r w:rsidRPr="00437693">
        <w:rPr>
          <w:rFonts w:hint="eastAsia"/>
          <w:sz w:val="24"/>
          <w:szCs w:val="24"/>
        </w:rPr>
        <w:t>具体定量方法问卷调查法、实验法、文本计量法和网络分析法，具体定性方法包括参与观察法、深度访谈法、比较历史法和传记分析法。</w:t>
      </w:r>
    </w:p>
    <w:p w14:paraId="0A40CB6E" w14:textId="24F362AF" w:rsidR="00411D87" w:rsidRPr="00437693" w:rsidRDefault="00470446" w:rsidP="00470446">
      <w:pPr>
        <w:spacing w:line="360" w:lineRule="auto"/>
        <w:ind w:firstLineChars="200" w:firstLine="480"/>
        <w:rPr>
          <w:sz w:val="24"/>
          <w:szCs w:val="24"/>
        </w:rPr>
      </w:pPr>
      <w:r w:rsidRPr="00437693">
        <w:rPr>
          <w:rFonts w:hint="eastAsia"/>
          <w:sz w:val="24"/>
          <w:szCs w:val="24"/>
        </w:rPr>
        <w:t>关于</w:t>
      </w:r>
      <w:r w:rsidR="00411D87" w:rsidRPr="00437693">
        <w:rPr>
          <w:rFonts w:hint="eastAsia"/>
          <w:sz w:val="24"/>
          <w:szCs w:val="24"/>
        </w:rPr>
        <w:t>具体定量方法，行文</w:t>
      </w:r>
      <w:r w:rsidRPr="00437693">
        <w:rPr>
          <w:rFonts w:hint="eastAsia"/>
          <w:sz w:val="24"/>
          <w:szCs w:val="24"/>
        </w:rPr>
        <w:t>内容</w:t>
      </w:r>
      <w:r w:rsidR="00411D87" w:rsidRPr="00437693">
        <w:rPr>
          <w:rFonts w:hint="eastAsia"/>
          <w:sz w:val="24"/>
          <w:szCs w:val="24"/>
        </w:rPr>
        <w:t>应</w:t>
      </w:r>
      <w:r w:rsidRPr="00437693">
        <w:rPr>
          <w:rFonts w:hint="eastAsia"/>
          <w:color w:val="000000" w:themeColor="text1"/>
          <w:sz w:val="24"/>
          <w:szCs w:val="24"/>
        </w:rPr>
        <w:t>清楚和详细交代</w:t>
      </w:r>
      <w:r w:rsidR="00411D87" w:rsidRPr="00437693">
        <w:rPr>
          <w:rFonts w:hint="eastAsia"/>
          <w:sz w:val="24"/>
          <w:szCs w:val="24"/>
        </w:rPr>
        <w:t>：该方法适用于解答本研究具体问题</w:t>
      </w:r>
      <w:r w:rsidR="00943A53" w:rsidRPr="00437693">
        <w:rPr>
          <w:rFonts w:hint="eastAsia"/>
          <w:sz w:val="24"/>
          <w:szCs w:val="24"/>
        </w:rPr>
        <w:t>的理由</w:t>
      </w:r>
      <w:r w:rsidR="00411D87" w:rsidRPr="00437693">
        <w:rPr>
          <w:rFonts w:hint="eastAsia"/>
          <w:sz w:val="24"/>
          <w:szCs w:val="24"/>
        </w:rPr>
        <w:t>、</w:t>
      </w:r>
      <w:r w:rsidR="00437693" w:rsidRPr="00437693">
        <w:rPr>
          <w:rFonts w:hint="eastAsia"/>
          <w:sz w:val="24"/>
          <w:szCs w:val="24"/>
        </w:rPr>
        <w:t>本</w:t>
      </w:r>
      <w:r w:rsidR="00411D87" w:rsidRPr="00437693">
        <w:rPr>
          <w:rFonts w:hint="eastAsia"/>
          <w:sz w:val="24"/>
          <w:szCs w:val="24"/>
        </w:rPr>
        <w:t>研究</w:t>
      </w:r>
      <w:r w:rsidR="00437693" w:rsidRPr="00437693">
        <w:rPr>
          <w:rFonts w:hint="eastAsia"/>
          <w:sz w:val="24"/>
          <w:szCs w:val="24"/>
        </w:rPr>
        <w:t>的</w:t>
      </w:r>
      <w:r w:rsidR="00411D87" w:rsidRPr="00437693">
        <w:rPr>
          <w:rFonts w:hint="eastAsia"/>
          <w:sz w:val="24"/>
          <w:szCs w:val="24"/>
        </w:rPr>
        <w:t>假设、对研究假设</w:t>
      </w:r>
      <w:r w:rsidR="00943A53" w:rsidRPr="00437693">
        <w:rPr>
          <w:rFonts w:hint="eastAsia"/>
          <w:sz w:val="24"/>
          <w:szCs w:val="24"/>
        </w:rPr>
        <w:t>包含的</w:t>
      </w:r>
      <w:r w:rsidR="00411D87" w:rsidRPr="00437693">
        <w:rPr>
          <w:rFonts w:hint="eastAsia"/>
          <w:sz w:val="24"/>
          <w:szCs w:val="24"/>
        </w:rPr>
        <w:t>概念进行操作化（</w:t>
      </w:r>
      <w:r w:rsidR="00943A53" w:rsidRPr="00437693">
        <w:rPr>
          <w:rFonts w:hint="eastAsia"/>
          <w:sz w:val="24"/>
          <w:szCs w:val="24"/>
        </w:rPr>
        <w:t>即</w:t>
      </w:r>
      <w:r w:rsidR="00411D87" w:rsidRPr="00437693">
        <w:rPr>
          <w:rFonts w:hint="eastAsia"/>
          <w:sz w:val="24"/>
          <w:szCs w:val="24"/>
        </w:rPr>
        <w:t>概念与</w:t>
      </w:r>
      <w:r w:rsidR="00411D87" w:rsidRPr="00437693">
        <w:rPr>
          <w:rFonts w:hint="eastAsia"/>
          <w:sz w:val="24"/>
          <w:szCs w:val="24"/>
        </w:rPr>
        <w:t>4</w:t>
      </w:r>
      <w:r w:rsidR="00411D87" w:rsidRPr="00437693">
        <w:rPr>
          <w:rFonts w:hint="eastAsia"/>
          <w:sz w:val="24"/>
          <w:szCs w:val="24"/>
        </w:rPr>
        <w:t>类变量的对应关系）、测量</w:t>
      </w:r>
      <w:r w:rsidR="00437693" w:rsidRPr="00437693">
        <w:rPr>
          <w:rFonts w:hint="eastAsia"/>
          <w:sz w:val="24"/>
          <w:szCs w:val="24"/>
        </w:rPr>
        <w:t>变量的各项指标等</w:t>
      </w:r>
      <w:r w:rsidR="00411D87" w:rsidRPr="00437693">
        <w:rPr>
          <w:rFonts w:hint="eastAsia"/>
          <w:sz w:val="24"/>
          <w:szCs w:val="24"/>
        </w:rPr>
        <w:t>。</w:t>
      </w:r>
    </w:p>
    <w:p w14:paraId="00D53EA8" w14:textId="4CC714E0" w:rsidR="00943A53" w:rsidRPr="00437693" w:rsidRDefault="00470446" w:rsidP="00470446">
      <w:pPr>
        <w:spacing w:line="360" w:lineRule="auto"/>
        <w:ind w:firstLineChars="200" w:firstLine="480"/>
        <w:rPr>
          <w:sz w:val="24"/>
          <w:szCs w:val="24"/>
        </w:rPr>
      </w:pPr>
      <w:r w:rsidRPr="00437693">
        <w:rPr>
          <w:rFonts w:hint="eastAsia"/>
          <w:sz w:val="24"/>
          <w:szCs w:val="24"/>
        </w:rPr>
        <w:t>关于</w:t>
      </w:r>
      <w:r w:rsidR="00943A53" w:rsidRPr="00437693">
        <w:rPr>
          <w:rFonts w:hint="eastAsia"/>
          <w:sz w:val="24"/>
          <w:szCs w:val="24"/>
        </w:rPr>
        <w:t>具体定性方法，行文</w:t>
      </w:r>
      <w:r w:rsidRPr="00437693">
        <w:rPr>
          <w:rFonts w:hint="eastAsia"/>
          <w:sz w:val="24"/>
          <w:szCs w:val="24"/>
        </w:rPr>
        <w:t>内容</w:t>
      </w:r>
      <w:r w:rsidR="00943A53" w:rsidRPr="00437693">
        <w:rPr>
          <w:rFonts w:hint="eastAsia"/>
          <w:sz w:val="24"/>
          <w:szCs w:val="24"/>
        </w:rPr>
        <w:t>应</w:t>
      </w:r>
      <w:r w:rsidRPr="00437693">
        <w:rPr>
          <w:rFonts w:hint="eastAsia"/>
          <w:sz w:val="24"/>
          <w:szCs w:val="24"/>
        </w:rPr>
        <w:t>清楚和详细交代</w:t>
      </w:r>
      <w:r w:rsidR="00943A53" w:rsidRPr="00437693">
        <w:rPr>
          <w:rFonts w:hint="eastAsia"/>
          <w:sz w:val="24"/>
          <w:szCs w:val="24"/>
        </w:rPr>
        <w:t>：该方法适用于解答本研究的具体问题的理由、该方法</w:t>
      </w:r>
      <w:r w:rsidR="00437693" w:rsidRPr="00437693">
        <w:rPr>
          <w:rFonts w:hint="eastAsia"/>
          <w:sz w:val="24"/>
          <w:szCs w:val="24"/>
        </w:rPr>
        <w:t>与本研究具体问题的结合方式、分析具体问题的维度等</w:t>
      </w:r>
      <w:r w:rsidR="00943A53" w:rsidRPr="00437693">
        <w:rPr>
          <w:rFonts w:hint="eastAsia"/>
          <w:sz w:val="24"/>
          <w:szCs w:val="24"/>
        </w:rPr>
        <w:t>。</w:t>
      </w:r>
    </w:p>
    <w:p w14:paraId="37EB629E" w14:textId="44B2C7F7" w:rsidR="00A50262" w:rsidRPr="00437693" w:rsidRDefault="00B553C4" w:rsidP="00332417">
      <w:pPr>
        <w:spacing w:beforeLines="50" w:before="156" w:afterLines="50" w:after="156" w:line="360" w:lineRule="auto"/>
        <w:rPr>
          <w:b/>
          <w:bCs/>
          <w:sz w:val="24"/>
          <w:szCs w:val="24"/>
        </w:rPr>
      </w:pPr>
      <w:r w:rsidRPr="00437693">
        <w:rPr>
          <w:rFonts w:hint="eastAsia"/>
          <w:b/>
          <w:bCs/>
          <w:sz w:val="24"/>
          <w:szCs w:val="24"/>
        </w:rPr>
        <w:lastRenderedPageBreak/>
        <w:t>（二）</w:t>
      </w:r>
      <w:r w:rsidR="00A50262" w:rsidRPr="00437693">
        <w:rPr>
          <w:rFonts w:hint="eastAsia"/>
          <w:b/>
          <w:bCs/>
          <w:sz w:val="24"/>
          <w:szCs w:val="24"/>
        </w:rPr>
        <w:t>数据来源（或资料来源）</w:t>
      </w:r>
    </w:p>
    <w:p w14:paraId="19AE1637" w14:textId="26DE1EBE" w:rsidR="007A0359" w:rsidRPr="00437693" w:rsidRDefault="00470446" w:rsidP="00470446">
      <w:pPr>
        <w:spacing w:line="360" w:lineRule="auto"/>
        <w:ind w:firstLineChars="200" w:firstLine="480"/>
        <w:rPr>
          <w:sz w:val="24"/>
          <w:szCs w:val="24"/>
        </w:rPr>
      </w:pPr>
      <w:r w:rsidRPr="00437693">
        <w:rPr>
          <w:rFonts w:hint="eastAsia"/>
          <w:sz w:val="24"/>
          <w:szCs w:val="24"/>
        </w:rPr>
        <w:t>关于定量方法的数据来源，行文内容应清楚和详细交代：样本对应的具体对象（如学生、律师、员工）、样本的出处（如学校、律师事务所、企业）、抽取样本的方案（如简单随机抽样、等距抽样、正群抽样、分层抽样、多阶段抽样）、样本的规模</w:t>
      </w:r>
      <w:r w:rsidR="00C225E9">
        <w:rPr>
          <w:rFonts w:hint="eastAsia"/>
          <w:sz w:val="24"/>
          <w:szCs w:val="24"/>
        </w:rPr>
        <w:t>等</w:t>
      </w:r>
      <w:r w:rsidRPr="00437693">
        <w:rPr>
          <w:rFonts w:hint="eastAsia"/>
          <w:sz w:val="24"/>
          <w:szCs w:val="24"/>
        </w:rPr>
        <w:t>。</w:t>
      </w:r>
    </w:p>
    <w:p w14:paraId="2C3312D5" w14:textId="1CB1C438" w:rsidR="00470446" w:rsidRPr="00437693" w:rsidRDefault="00470446" w:rsidP="00437693">
      <w:pPr>
        <w:spacing w:line="360" w:lineRule="auto"/>
        <w:ind w:firstLineChars="200" w:firstLine="480"/>
        <w:rPr>
          <w:sz w:val="24"/>
          <w:szCs w:val="24"/>
        </w:rPr>
      </w:pPr>
      <w:r w:rsidRPr="00437693">
        <w:rPr>
          <w:rFonts w:hint="eastAsia"/>
          <w:sz w:val="24"/>
          <w:szCs w:val="24"/>
        </w:rPr>
        <w:t>关于定性方法的资料来源，行文内容应清楚和详细交代：案例对应的具体对象（人、物、活动、事件等）、案例的出处（如实地调查、档案和文本）</w:t>
      </w:r>
      <w:r w:rsidR="00437693" w:rsidRPr="00437693">
        <w:rPr>
          <w:rFonts w:hint="eastAsia"/>
          <w:sz w:val="24"/>
          <w:szCs w:val="24"/>
        </w:rPr>
        <w:t>、采集案例资料的途径（如</w:t>
      </w:r>
      <w:r w:rsidR="00437693" w:rsidRPr="00437693">
        <w:rPr>
          <w:rFonts w:hint="eastAsia"/>
          <w:sz w:val="24"/>
          <w:szCs w:val="24"/>
        </w:rPr>
        <w:t>xx</w:t>
      </w:r>
      <w:r w:rsidR="00437693" w:rsidRPr="00437693">
        <w:rPr>
          <w:rFonts w:hint="eastAsia"/>
          <w:sz w:val="24"/>
          <w:szCs w:val="24"/>
        </w:rPr>
        <w:t>农村、</w:t>
      </w:r>
      <w:r w:rsidR="00437693" w:rsidRPr="00437693">
        <w:rPr>
          <w:rFonts w:hint="eastAsia"/>
          <w:sz w:val="24"/>
          <w:szCs w:val="24"/>
        </w:rPr>
        <w:t>xx</w:t>
      </w:r>
      <w:r w:rsidR="00437693" w:rsidRPr="00437693">
        <w:rPr>
          <w:rFonts w:hint="eastAsia"/>
          <w:sz w:val="24"/>
          <w:szCs w:val="24"/>
        </w:rPr>
        <w:t>法院、</w:t>
      </w:r>
      <w:r w:rsidR="00437693" w:rsidRPr="00437693">
        <w:rPr>
          <w:rFonts w:hint="eastAsia"/>
          <w:sz w:val="24"/>
          <w:szCs w:val="24"/>
        </w:rPr>
        <w:t>xx</w:t>
      </w:r>
      <w:r w:rsidR="00437693" w:rsidRPr="00437693">
        <w:rPr>
          <w:rFonts w:hint="eastAsia"/>
          <w:sz w:val="24"/>
          <w:szCs w:val="24"/>
        </w:rPr>
        <w:t>图书馆、</w:t>
      </w:r>
      <w:r w:rsidR="00437693" w:rsidRPr="00437693">
        <w:rPr>
          <w:rFonts w:hint="eastAsia"/>
          <w:sz w:val="24"/>
          <w:szCs w:val="24"/>
        </w:rPr>
        <w:t>xx</w:t>
      </w:r>
      <w:r w:rsidR="00437693" w:rsidRPr="00437693">
        <w:rPr>
          <w:rFonts w:hint="eastAsia"/>
          <w:sz w:val="24"/>
          <w:szCs w:val="24"/>
        </w:rPr>
        <w:t>档案馆）</w:t>
      </w:r>
      <w:r w:rsidR="00C225E9">
        <w:rPr>
          <w:rFonts w:hint="eastAsia"/>
          <w:sz w:val="24"/>
          <w:szCs w:val="24"/>
        </w:rPr>
        <w:t>等</w:t>
      </w:r>
      <w:r w:rsidR="00437693" w:rsidRPr="00437693">
        <w:rPr>
          <w:rFonts w:hint="eastAsia"/>
          <w:sz w:val="24"/>
          <w:szCs w:val="24"/>
        </w:rPr>
        <w:t>。</w:t>
      </w:r>
    </w:p>
    <w:p w14:paraId="1800EF0D" w14:textId="3F74A3A9" w:rsidR="009A6BBE" w:rsidRPr="00437693" w:rsidRDefault="00B553C4" w:rsidP="00A50262">
      <w:pPr>
        <w:spacing w:beforeLines="50" w:before="156" w:afterLines="50" w:after="156" w:line="360" w:lineRule="auto"/>
        <w:rPr>
          <w:b/>
          <w:bCs/>
          <w:sz w:val="24"/>
          <w:szCs w:val="24"/>
        </w:rPr>
      </w:pPr>
      <w:r w:rsidRPr="00437693">
        <w:rPr>
          <w:rFonts w:hint="eastAsia"/>
          <w:b/>
          <w:bCs/>
          <w:sz w:val="24"/>
          <w:szCs w:val="24"/>
        </w:rPr>
        <w:t>四、</w:t>
      </w:r>
      <w:r w:rsidR="00A50262" w:rsidRPr="00437693">
        <w:rPr>
          <w:rFonts w:hint="eastAsia"/>
          <w:b/>
          <w:bCs/>
          <w:sz w:val="24"/>
          <w:szCs w:val="24"/>
        </w:rPr>
        <w:t>研究规划</w:t>
      </w:r>
    </w:p>
    <w:p w14:paraId="5A681D0A" w14:textId="5CE81CBE" w:rsidR="00437693" w:rsidRPr="00437693" w:rsidRDefault="00437693" w:rsidP="00437693">
      <w:pPr>
        <w:spacing w:beforeLines="50" w:before="156" w:afterLines="50" w:after="156" w:line="360" w:lineRule="auto"/>
        <w:ind w:firstLineChars="200" w:firstLine="480"/>
        <w:rPr>
          <w:sz w:val="24"/>
          <w:szCs w:val="24"/>
        </w:rPr>
      </w:pPr>
      <w:r w:rsidRPr="00437693">
        <w:rPr>
          <w:rFonts w:hint="eastAsia"/>
          <w:sz w:val="24"/>
          <w:szCs w:val="24"/>
        </w:rPr>
        <w:t>申请书第三部分是研究规划，包括</w:t>
      </w:r>
      <w:r w:rsidR="00C225E9">
        <w:rPr>
          <w:rFonts w:hint="eastAsia"/>
          <w:sz w:val="24"/>
          <w:szCs w:val="24"/>
        </w:rPr>
        <w:t>进行</w:t>
      </w:r>
      <w:r w:rsidRPr="00437693">
        <w:rPr>
          <w:rFonts w:hint="eastAsia"/>
          <w:sz w:val="24"/>
          <w:szCs w:val="24"/>
        </w:rPr>
        <w:t>数据或资料采集的每一项步骤</w:t>
      </w:r>
      <w:r w:rsidR="00C225E9">
        <w:rPr>
          <w:rFonts w:hint="eastAsia"/>
          <w:sz w:val="24"/>
          <w:szCs w:val="24"/>
        </w:rPr>
        <w:t>及对应</w:t>
      </w:r>
      <w:r w:rsidRPr="00437693">
        <w:rPr>
          <w:rFonts w:hint="eastAsia"/>
          <w:sz w:val="24"/>
          <w:szCs w:val="24"/>
        </w:rPr>
        <w:t>人员安排和时间周期。</w:t>
      </w:r>
    </w:p>
    <w:p w14:paraId="1C49456C" w14:textId="77777777" w:rsidR="00437693" w:rsidRPr="00C225E9" w:rsidRDefault="00437693" w:rsidP="00A50262">
      <w:pPr>
        <w:spacing w:beforeLines="50" w:before="156" w:afterLines="50" w:after="156" w:line="360" w:lineRule="auto"/>
        <w:rPr>
          <w:b/>
          <w:bCs/>
          <w:sz w:val="24"/>
          <w:szCs w:val="24"/>
        </w:rPr>
      </w:pPr>
    </w:p>
    <w:p w14:paraId="75DD6F56" w14:textId="41F90E03" w:rsidR="009A6BBE" w:rsidRPr="00437693" w:rsidRDefault="009A6BBE" w:rsidP="00A50262">
      <w:pPr>
        <w:spacing w:beforeLines="50" w:before="156" w:afterLines="50" w:after="156" w:line="360" w:lineRule="auto"/>
        <w:rPr>
          <w:b/>
          <w:bCs/>
          <w:sz w:val="24"/>
          <w:szCs w:val="24"/>
        </w:rPr>
      </w:pPr>
      <w:r w:rsidRPr="00437693">
        <w:rPr>
          <w:rFonts w:hint="eastAsia"/>
          <w:b/>
          <w:bCs/>
          <w:sz w:val="24"/>
          <w:szCs w:val="24"/>
        </w:rPr>
        <w:t>参考文献</w:t>
      </w:r>
      <w:r w:rsidR="00437693" w:rsidRPr="00437693">
        <w:rPr>
          <w:rFonts w:hint="eastAsia"/>
          <w:b/>
          <w:bCs/>
          <w:sz w:val="24"/>
          <w:szCs w:val="24"/>
        </w:rPr>
        <w:t>：</w:t>
      </w:r>
    </w:p>
    <w:p w14:paraId="32F6DD6D" w14:textId="77777777" w:rsidR="00332417" w:rsidRPr="00A50262" w:rsidRDefault="00332417" w:rsidP="00A50262">
      <w:pPr>
        <w:spacing w:beforeLines="50" w:before="156" w:afterLines="50" w:after="156" w:line="360" w:lineRule="auto"/>
        <w:rPr>
          <w:b/>
          <w:bCs/>
        </w:rPr>
      </w:pPr>
    </w:p>
    <w:sectPr w:rsidR="00332417" w:rsidRPr="00A50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63C44" w14:textId="77777777" w:rsidR="00365412" w:rsidRDefault="00365412">
      <w:r>
        <w:separator/>
      </w:r>
    </w:p>
  </w:endnote>
  <w:endnote w:type="continuationSeparator" w:id="0">
    <w:p w14:paraId="48E7E07D" w14:textId="77777777" w:rsidR="00365412" w:rsidRDefault="00365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Adobe 黑体 Std R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B215C" w14:textId="77777777" w:rsidR="00365412" w:rsidRDefault="00365412">
      <w:r>
        <w:separator/>
      </w:r>
    </w:p>
  </w:footnote>
  <w:footnote w:type="continuationSeparator" w:id="0">
    <w:p w14:paraId="55A0B8B4" w14:textId="77777777" w:rsidR="00365412" w:rsidRDefault="00365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B580D" w14:textId="77777777" w:rsidR="008512A8" w:rsidRDefault="005F7F47">
    <w:pPr>
      <w:pStyle w:val="a3"/>
      <w:rPr>
        <w:rFonts w:ascii="仿宋" w:eastAsia="仿宋" w:hAnsi="仿宋"/>
        <w:sz w:val="21"/>
        <w:szCs w:val="21"/>
      </w:rPr>
    </w:pPr>
    <w:r>
      <w:rPr>
        <w:rFonts w:hint="eastAsia"/>
      </w:rPr>
      <w:t xml:space="preserve">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39B"/>
    <w:rsid w:val="00080036"/>
    <w:rsid w:val="000C439B"/>
    <w:rsid w:val="000C5086"/>
    <w:rsid w:val="000E7776"/>
    <w:rsid w:val="00134B92"/>
    <w:rsid w:val="00137BBC"/>
    <w:rsid w:val="00164ABB"/>
    <w:rsid w:val="0016714F"/>
    <w:rsid w:val="001F00D2"/>
    <w:rsid w:val="00200BD6"/>
    <w:rsid w:val="00295339"/>
    <w:rsid w:val="00297DE9"/>
    <w:rsid w:val="002E47F0"/>
    <w:rsid w:val="002F5038"/>
    <w:rsid w:val="0031390D"/>
    <w:rsid w:val="00325F95"/>
    <w:rsid w:val="00327C64"/>
    <w:rsid w:val="00330207"/>
    <w:rsid w:val="00332417"/>
    <w:rsid w:val="003338F9"/>
    <w:rsid w:val="00344D5D"/>
    <w:rsid w:val="00365412"/>
    <w:rsid w:val="00411D87"/>
    <w:rsid w:val="00437693"/>
    <w:rsid w:val="00470446"/>
    <w:rsid w:val="004D148C"/>
    <w:rsid w:val="00523504"/>
    <w:rsid w:val="00583A3C"/>
    <w:rsid w:val="005A692C"/>
    <w:rsid w:val="005D5DEC"/>
    <w:rsid w:val="005F7F47"/>
    <w:rsid w:val="0063383A"/>
    <w:rsid w:val="006A2057"/>
    <w:rsid w:val="006D3FE6"/>
    <w:rsid w:val="007A0359"/>
    <w:rsid w:val="007E178E"/>
    <w:rsid w:val="007F50AF"/>
    <w:rsid w:val="00824146"/>
    <w:rsid w:val="008B2B35"/>
    <w:rsid w:val="00935D27"/>
    <w:rsid w:val="00940998"/>
    <w:rsid w:val="00943A53"/>
    <w:rsid w:val="009500F2"/>
    <w:rsid w:val="00985F77"/>
    <w:rsid w:val="00997BE7"/>
    <w:rsid w:val="009A235B"/>
    <w:rsid w:val="009A6BBE"/>
    <w:rsid w:val="009F7E03"/>
    <w:rsid w:val="00A16F4A"/>
    <w:rsid w:val="00A20405"/>
    <w:rsid w:val="00A50262"/>
    <w:rsid w:val="00B014BB"/>
    <w:rsid w:val="00B553C4"/>
    <w:rsid w:val="00B83AC8"/>
    <w:rsid w:val="00BA34D2"/>
    <w:rsid w:val="00BE0176"/>
    <w:rsid w:val="00C17759"/>
    <w:rsid w:val="00C222E5"/>
    <w:rsid w:val="00C225E9"/>
    <w:rsid w:val="00CE21B2"/>
    <w:rsid w:val="00D05D86"/>
    <w:rsid w:val="00D572B0"/>
    <w:rsid w:val="00D96B62"/>
    <w:rsid w:val="00DA3A7D"/>
    <w:rsid w:val="00DC1A47"/>
    <w:rsid w:val="00E95BBC"/>
    <w:rsid w:val="00F16274"/>
    <w:rsid w:val="00F404F2"/>
    <w:rsid w:val="00F93D75"/>
    <w:rsid w:val="00FF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8263F"/>
  <w15:chartTrackingRefBased/>
  <w15:docId w15:val="{59F8E8E4-5312-4CFB-A690-F66E9C43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A20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黑体"/>
      <w:sz w:val="18"/>
      <w:szCs w:val="18"/>
    </w:rPr>
  </w:style>
  <w:style w:type="character" w:customStyle="1" w:styleId="a4">
    <w:name w:val="页眉 字符"/>
    <w:basedOn w:val="a0"/>
    <w:link w:val="a3"/>
    <w:rsid w:val="006A2057"/>
    <w:rPr>
      <w:rFonts w:cs="黑体"/>
      <w:sz w:val="18"/>
      <w:szCs w:val="18"/>
    </w:rPr>
  </w:style>
  <w:style w:type="paragraph" w:styleId="a5">
    <w:name w:val="List Paragraph"/>
    <w:basedOn w:val="a"/>
    <w:uiPriority w:val="34"/>
    <w:qFormat/>
    <w:rsid w:val="00344D5D"/>
    <w:pPr>
      <w:ind w:firstLineChars="200" w:firstLine="420"/>
    </w:pPr>
  </w:style>
  <w:style w:type="table" w:styleId="a6">
    <w:name w:val="Table Grid"/>
    <w:basedOn w:val="a1"/>
    <w:uiPriority w:val="39"/>
    <w:rsid w:val="00344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E21B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E21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Ging</dc:creator>
  <cp:keywords/>
  <dc:description/>
  <cp:lastModifiedBy>Lam Ging</cp:lastModifiedBy>
  <cp:revision>24</cp:revision>
  <dcterms:created xsi:type="dcterms:W3CDTF">2019-12-03T01:13:00Z</dcterms:created>
  <dcterms:modified xsi:type="dcterms:W3CDTF">2019-12-04T03:29:00Z</dcterms:modified>
</cp:coreProperties>
</file>