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23" w:rsidRDefault="002A48FB" w:rsidP="002A48FB">
      <w:pPr>
        <w:pStyle w:val="Title"/>
      </w:pPr>
      <w:r>
        <w:t>G53CMP – Coursework 1</w:t>
      </w:r>
    </w:p>
    <w:p w:rsidR="002A48FB" w:rsidRDefault="002A48FB" w:rsidP="002A48FB">
      <w:pPr>
        <w:pStyle w:val="Heading1"/>
      </w:pPr>
      <w:r>
        <w:t>Task I.1</w:t>
      </w:r>
    </w:p>
    <w:p w:rsidR="00C4659E" w:rsidRPr="00C4659E" w:rsidRDefault="00C4659E" w:rsidP="00C4659E">
      <w:proofErr w:type="spellStart"/>
      <w:r>
        <w:t>MiniTriangle</w:t>
      </w:r>
      <w:proofErr w:type="spellEnd"/>
      <w:r>
        <w:t xml:space="preserve"> is to be extended to include a repeat until loop.</w:t>
      </w:r>
    </w:p>
    <w:p w:rsidR="002A48FB" w:rsidRDefault="002A48FB" w:rsidP="002A48FB">
      <w:pPr>
        <w:pStyle w:val="Heading2"/>
      </w:pPr>
      <w:r>
        <w:t>Grammar extension</w:t>
      </w:r>
    </w:p>
    <w:p w:rsidR="0058605F" w:rsidRPr="002B0B11" w:rsidRDefault="00166DB7" w:rsidP="002B0B11">
      <w:pPr>
        <w:pStyle w:val="Heading3"/>
      </w:pPr>
      <w:r>
        <w:t>Lexical Syntax</w:t>
      </w:r>
    </w:p>
    <w:p w:rsidR="00071BE5" w:rsidRDefault="00071BE5" w:rsidP="002A48FB">
      <w:r>
        <w:rPr>
          <w:rFonts w:eastAsiaTheme="minorEastAsia"/>
        </w:rPr>
        <w:t xml:space="preserve">Keyword -&gt; … | </w:t>
      </w:r>
      <w:r w:rsidRPr="001C3C7E">
        <w:rPr>
          <w:rFonts w:eastAsiaTheme="minorEastAsia"/>
          <w:b/>
        </w:rPr>
        <w:t>repeat</w:t>
      </w:r>
      <w:r>
        <w:rPr>
          <w:rFonts w:eastAsiaTheme="minorEastAsia"/>
        </w:rPr>
        <w:t xml:space="preserve"> | </w:t>
      </w:r>
      <w:r w:rsidRPr="001C3C7E">
        <w:rPr>
          <w:rFonts w:eastAsiaTheme="minorEastAsia"/>
          <w:b/>
        </w:rPr>
        <w:t>until</w:t>
      </w:r>
    </w:p>
    <w:p w:rsidR="00166DB7" w:rsidRPr="002B0B11" w:rsidRDefault="00166DB7" w:rsidP="002B0B11">
      <w:pPr>
        <w:pStyle w:val="Heading3"/>
      </w:pPr>
      <w:r>
        <w:t>Context Free Syntax</w:t>
      </w:r>
    </w:p>
    <w:p w:rsidR="00071BE5" w:rsidRPr="00071BE5" w:rsidRDefault="00071BE5" w:rsidP="00166DB7">
      <w:pPr>
        <w:rPr>
          <w:rFonts w:eastAsiaTheme="minorEastAsia"/>
          <w:i/>
        </w:rPr>
      </w:pPr>
      <w:r>
        <w:rPr>
          <w:rFonts w:eastAsiaTheme="minorEastAsia"/>
          <w:i/>
        </w:rPr>
        <w:t>Command</w:t>
      </w:r>
      <w:r>
        <w:rPr>
          <w:rFonts w:eastAsiaTheme="minorEastAsia"/>
        </w:rPr>
        <w:t xml:space="preserve"> -&gt; … | </w:t>
      </w:r>
      <w:r w:rsidRPr="001C3C7E">
        <w:rPr>
          <w:rFonts w:eastAsiaTheme="minorEastAsia"/>
          <w:b/>
        </w:rPr>
        <w:t>repeat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 xml:space="preserve">Command </w:t>
      </w:r>
      <w:r w:rsidRPr="001C3C7E">
        <w:rPr>
          <w:rFonts w:eastAsiaTheme="minorEastAsia"/>
          <w:b/>
        </w:rPr>
        <w:t>until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Expression</w:t>
      </w:r>
    </w:p>
    <w:p w:rsidR="0076169F" w:rsidRPr="002B0B11" w:rsidRDefault="0076169F" w:rsidP="002B0B11">
      <w:pPr>
        <w:pStyle w:val="Heading3"/>
      </w:pPr>
      <w:r>
        <w:t>Abstract Syntax</w:t>
      </w:r>
    </w:p>
    <w:p w:rsidR="00D96D0E" w:rsidRPr="00D96D0E" w:rsidRDefault="00D96D0E" w:rsidP="0076169F">
      <w:pPr>
        <w:rPr>
          <w:rFonts w:eastAsiaTheme="minorEastAsia"/>
        </w:rPr>
      </w:pPr>
      <w:r>
        <w:rPr>
          <w:rFonts w:eastAsiaTheme="minorEastAsia"/>
        </w:rPr>
        <w:t xml:space="preserve">Command -&gt; … | </w:t>
      </w:r>
      <w:r>
        <w:rPr>
          <w:rFonts w:eastAsiaTheme="minorEastAsia"/>
          <w:b/>
        </w:rPr>
        <w:t xml:space="preserve">repeat </w:t>
      </w:r>
      <w:r>
        <w:rPr>
          <w:rFonts w:eastAsiaTheme="minorEastAsia"/>
          <w:i/>
        </w:rPr>
        <w:t xml:space="preserve">Command </w:t>
      </w:r>
      <w:r>
        <w:rPr>
          <w:rFonts w:eastAsiaTheme="minorEastAsia"/>
          <w:b/>
        </w:rPr>
        <w:t xml:space="preserve">until </w:t>
      </w:r>
      <w:r>
        <w:rPr>
          <w:rFonts w:eastAsiaTheme="minorEastAsia"/>
          <w:i/>
        </w:rPr>
        <w:t xml:space="preserve">Expression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CmdRepeat</w:t>
      </w:r>
      <w:proofErr w:type="spellEnd"/>
    </w:p>
    <w:p w:rsidR="00074BCB" w:rsidRDefault="002E737B" w:rsidP="002E737B">
      <w:pPr>
        <w:pStyle w:val="Heading2"/>
        <w:rPr>
          <w:rFonts w:eastAsiaTheme="minorEastAsia"/>
        </w:rPr>
      </w:pPr>
      <w:r>
        <w:rPr>
          <w:rFonts w:eastAsiaTheme="minorEastAsia"/>
        </w:rPr>
        <w:t>Modifications</w:t>
      </w:r>
    </w:p>
    <w:p w:rsidR="002E737B" w:rsidRDefault="002E737B" w:rsidP="002E737B">
      <w:pPr>
        <w:pStyle w:val="Heading3"/>
      </w:pPr>
      <w:proofErr w:type="spellStart"/>
      <w:r>
        <w:t>Token.hs</w:t>
      </w:r>
      <w:proofErr w:type="spellEnd"/>
    </w:p>
    <w:p w:rsidR="002E737B" w:rsidRDefault="002E737B" w:rsidP="002E737B">
      <w:r>
        <w:rPr>
          <w:noProof/>
          <w:lang w:eastAsia="en-GB"/>
        </w:rPr>
        <w:drawing>
          <wp:inline distT="0" distB="0" distL="0" distR="0" wp14:anchorId="72406DAA" wp14:editId="6459FBD5">
            <wp:extent cx="17526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7B" w:rsidRDefault="002E737B" w:rsidP="002E737B">
      <w:r>
        <w:t>Here the 2 keywords are added to the token data structure.</w:t>
      </w:r>
    </w:p>
    <w:p w:rsidR="002E737B" w:rsidRDefault="002E737B" w:rsidP="002E737B">
      <w:pPr>
        <w:pStyle w:val="Heading3"/>
      </w:pPr>
      <w:proofErr w:type="spellStart"/>
      <w:r>
        <w:t>Scanner.hs</w:t>
      </w:r>
      <w:proofErr w:type="spellEnd"/>
    </w:p>
    <w:p w:rsidR="002E737B" w:rsidRDefault="002E737B" w:rsidP="002E737B">
      <w:r>
        <w:rPr>
          <w:noProof/>
          <w:lang w:eastAsia="en-GB"/>
        </w:rPr>
        <w:drawing>
          <wp:inline distT="0" distB="0" distL="0" distR="0" wp14:anchorId="12265CC7" wp14:editId="5C185D1F">
            <wp:extent cx="217170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7B" w:rsidRDefault="002E737B" w:rsidP="002E737B">
      <w:r>
        <w:t>The keywords are then added to the scanner.</w:t>
      </w:r>
    </w:p>
    <w:p w:rsidR="002E737B" w:rsidRDefault="002E737B" w:rsidP="002E737B">
      <w:pPr>
        <w:pStyle w:val="Heading3"/>
      </w:pPr>
      <w:proofErr w:type="spellStart"/>
      <w:r>
        <w:t>AST.hs</w:t>
      </w:r>
      <w:proofErr w:type="spellEnd"/>
    </w:p>
    <w:p w:rsidR="002E737B" w:rsidRDefault="002E737B" w:rsidP="002E737B">
      <w:r>
        <w:rPr>
          <w:noProof/>
          <w:lang w:eastAsia="en-GB"/>
        </w:rPr>
        <w:drawing>
          <wp:inline distT="0" distB="0" distL="0" distR="0" wp14:anchorId="6E10D913" wp14:editId="5A76219F">
            <wp:extent cx="34575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7B" w:rsidRDefault="002E737B" w:rsidP="002E737B">
      <w:r>
        <w:t>Following my expansion of the AST this code is added to the command data structure expand the abstract syntax tree.</w:t>
      </w:r>
    </w:p>
    <w:p w:rsidR="002E737B" w:rsidRDefault="002E737B" w:rsidP="002E737B">
      <w:pPr>
        <w:pStyle w:val="Heading3"/>
      </w:pPr>
      <w:proofErr w:type="spellStart"/>
      <w:r>
        <w:t>Parser.y</w:t>
      </w:r>
      <w:proofErr w:type="spellEnd"/>
    </w:p>
    <w:p w:rsidR="003C6818" w:rsidRDefault="003C6818" w:rsidP="003C6818">
      <w:r>
        <w:t>Terminal symbols were added:</w:t>
      </w:r>
    </w:p>
    <w:p w:rsidR="003C6818" w:rsidRDefault="003C6818" w:rsidP="003C6818">
      <w:r>
        <w:rPr>
          <w:noProof/>
          <w:lang w:eastAsia="en-GB"/>
        </w:rPr>
        <w:drawing>
          <wp:inline distT="0" distB="0" distL="0" distR="0" wp14:anchorId="4A64C5E8" wp14:editId="72CA4FC3">
            <wp:extent cx="181927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A6" w:rsidRPr="006F46A6" w:rsidRDefault="003C6818" w:rsidP="003C6818">
      <w:r>
        <w:t xml:space="preserve">As in the grammars the parser is modified to look for ‘repeat </w:t>
      </w:r>
      <w:r w:rsidRPr="002E737B">
        <w:rPr>
          <w:i/>
        </w:rPr>
        <w:t>command</w:t>
      </w:r>
      <w:r>
        <w:t xml:space="preserve"> until </w:t>
      </w:r>
      <w:r w:rsidRPr="002E737B">
        <w:rPr>
          <w:i/>
        </w:rPr>
        <w:t>expression’</w:t>
      </w:r>
      <w:r w:rsidR="006F46A6">
        <w:rPr>
          <w:i/>
        </w:rPr>
        <w:t xml:space="preserve"> </w:t>
      </w:r>
      <w:r w:rsidR="006F46A6">
        <w:t>added in the command function.</w:t>
      </w:r>
    </w:p>
    <w:p w:rsidR="002E737B" w:rsidRDefault="002E737B" w:rsidP="002E737B">
      <w:r>
        <w:rPr>
          <w:noProof/>
          <w:lang w:eastAsia="en-GB"/>
        </w:rPr>
        <w:drawing>
          <wp:inline distT="0" distB="0" distL="0" distR="0" wp14:anchorId="32C42191" wp14:editId="5E3FFAED">
            <wp:extent cx="436245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7B" w:rsidRDefault="002E737B" w:rsidP="002E737B">
      <w:pPr>
        <w:pStyle w:val="Heading3"/>
      </w:pPr>
      <w:proofErr w:type="spellStart"/>
      <w:r>
        <w:lastRenderedPageBreak/>
        <w:t>PPAST.hs</w:t>
      </w:r>
      <w:proofErr w:type="spellEnd"/>
    </w:p>
    <w:p w:rsidR="002E737B" w:rsidRDefault="002E737B" w:rsidP="002E737B">
      <w:r>
        <w:rPr>
          <w:noProof/>
          <w:lang w:eastAsia="en-GB"/>
        </w:rPr>
        <w:drawing>
          <wp:inline distT="0" distB="0" distL="0" distR="0" wp14:anchorId="6568940B" wp14:editId="47F95AA9">
            <wp:extent cx="4657725" cy="60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7B" w:rsidRPr="002E737B" w:rsidRDefault="002E737B" w:rsidP="002E737B">
      <w:r>
        <w:t xml:space="preserve">The pretty printer is expanded in a similar way to </w:t>
      </w:r>
      <w:proofErr w:type="spellStart"/>
      <w:r>
        <w:t>CmdWhile</w:t>
      </w:r>
      <w:proofErr w:type="spellEnd"/>
      <w:r>
        <w:t>.</w:t>
      </w:r>
    </w:p>
    <w:p w:rsidR="003123DC" w:rsidRDefault="006A1A3C" w:rsidP="006A1A3C">
      <w:pPr>
        <w:pStyle w:val="Heading2"/>
      </w:pPr>
      <w:r>
        <w:t>Task I.2</w:t>
      </w:r>
    </w:p>
    <w:p w:rsidR="0086239F" w:rsidRDefault="0086239F" w:rsidP="0086239F">
      <w:r>
        <w:t xml:space="preserve">Implement a conditional expression into </w:t>
      </w:r>
      <w:proofErr w:type="spellStart"/>
      <w:r>
        <w:t>MiniTriangle</w:t>
      </w:r>
      <w:proofErr w:type="spellEnd"/>
      <w:r>
        <w:t>.</w:t>
      </w:r>
    </w:p>
    <w:p w:rsidR="00611F27" w:rsidRDefault="00611F27" w:rsidP="0086239F">
      <w:proofErr w:type="gramStart"/>
      <w:r>
        <w:t>e.g</w:t>
      </w:r>
      <w:proofErr w:type="gramEnd"/>
      <w:r>
        <w:t xml:space="preserve">. </w:t>
      </w:r>
      <w:proofErr w:type="spellStart"/>
      <w:r>
        <w:t>boolExp</w:t>
      </w:r>
      <w:proofErr w:type="spellEnd"/>
      <w:r>
        <w:t xml:space="preserve">  ? </w:t>
      </w:r>
      <w:proofErr w:type="gramStart"/>
      <w:r w:rsidR="00CA565D">
        <w:t>true :</w:t>
      </w:r>
      <w:proofErr w:type="gramEnd"/>
      <w:r w:rsidR="00CA565D">
        <w:t xml:space="preserve"> false </w:t>
      </w:r>
    </w:p>
    <w:p w:rsidR="00CA565D" w:rsidRPr="0086239F" w:rsidRDefault="00CA565D" w:rsidP="0086239F">
      <w:r>
        <w:t>It should be right associative</w:t>
      </w:r>
      <w:r w:rsidR="00D803B7">
        <w:t>.</w:t>
      </w:r>
    </w:p>
    <w:p w:rsidR="006A1A3C" w:rsidRDefault="006A1A3C" w:rsidP="006A1A3C">
      <w:pPr>
        <w:pStyle w:val="Heading2"/>
      </w:pPr>
      <w:r>
        <w:t>Grammar extension</w:t>
      </w:r>
    </w:p>
    <w:p w:rsidR="006A1A3C" w:rsidRPr="00E22C14" w:rsidRDefault="006A1A3C" w:rsidP="00E22C14">
      <w:pPr>
        <w:pStyle w:val="Heading3"/>
      </w:pPr>
      <w:r>
        <w:t>Lexical Syntax</w:t>
      </w:r>
    </w:p>
    <w:p w:rsidR="00E22C14" w:rsidRPr="006A1A3C" w:rsidRDefault="00E22C14" w:rsidP="006A1A3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Token -&gt; … </w:t>
      </w:r>
      <w:proofErr w:type="gramStart"/>
      <w:r>
        <w:rPr>
          <w:rFonts w:asciiTheme="majorHAnsi" w:eastAsiaTheme="majorEastAsia" w:hAnsiTheme="majorHAnsi" w:cstheme="majorBidi"/>
        </w:rPr>
        <w:t>| ?</w:t>
      </w:r>
      <w:proofErr w:type="gramEnd"/>
    </w:p>
    <w:p w:rsidR="006A1A3C" w:rsidRPr="00E22C14" w:rsidRDefault="006A1A3C" w:rsidP="009254FF">
      <w:pPr>
        <w:pStyle w:val="Heading3"/>
      </w:pPr>
      <w:r>
        <w:t>Context Free Syntax</w:t>
      </w:r>
    </w:p>
    <w:p w:rsidR="00E22C14" w:rsidRPr="00E22C14" w:rsidRDefault="00E22C14" w:rsidP="006A1A3C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</w:rPr>
        <w:t xml:space="preserve">-&gt; … | </w:t>
      </w:r>
      <w:proofErr w:type="gramStart"/>
      <w:r>
        <w:rPr>
          <w:rFonts w:asciiTheme="majorHAnsi" w:eastAsiaTheme="majorEastAsia" w:hAnsiTheme="majorHAnsi" w:cstheme="majorBidi"/>
          <w:i/>
        </w:rPr>
        <w:t xml:space="preserve">Expression </w:t>
      </w:r>
      <w:r w:rsidRPr="002A1441">
        <w:rPr>
          <w:rFonts w:asciiTheme="majorHAnsi" w:eastAsiaTheme="majorEastAsia" w:hAnsiTheme="majorHAnsi" w:cstheme="majorBidi"/>
        </w:rPr>
        <w:t>?</w:t>
      </w:r>
      <w:proofErr w:type="gramEnd"/>
      <w:r>
        <w:rPr>
          <w:rFonts w:asciiTheme="majorHAnsi" w:eastAsiaTheme="majorEastAsia" w:hAnsiTheme="majorHAnsi" w:cstheme="majorBidi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i/>
        </w:rPr>
        <w:t xml:space="preserve">Expression </w:t>
      </w:r>
      <w:r w:rsidR="00FF4601">
        <w:rPr>
          <w:rFonts w:asciiTheme="majorHAnsi" w:eastAsiaTheme="majorEastAsia" w:hAnsiTheme="majorHAnsi" w:cstheme="majorBidi"/>
          <w:b/>
        </w:rPr>
        <w:t>:</w:t>
      </w:r>
      <w:proofErr w:type="gramEnd"/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  <w:i/>
        </w:rPr>
        <w:t>Expression</w:t>
      </w:r>
    </w:p>
    <w:p w:rsidR="009079EB" w:rsidRPr="009254FF" w:rsidRDefault="007B2AF4" w:rsidP="009254FF">
      <w:pPr>
        <w:pStyle w:val="Heading3"/>
      </w:pPr>
      <w:r>
        <w:t>Abstract syntax</w:t>
      </w:r>
    </w:p>
    <w:p w:rsidR="009254FF" w:rsidRPr="009254FF" w:rsidRDefault="009254FF" w:rsidP="00A26E7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</w:rPr>
        <w:t xml:space="preserve">-&gt; … | </w:t>
      </w:r>
      <w:proofErr w:type="gramStart"/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</w:rPr>
        <w:t>?</w:t>
      </w:r>
      <w:proofErr w:type="gramEnd"/>
      <w:r>
        <w:rPr>
          <w:rFonts w:asciiTheme="majorHAnsi" w:eastAsiaTheme="majorEastAsia" w:hAnsiTheme="majorHAnsi" w:cstheme="majorBidi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</w:rPr>
        <w:t>:</w:t>
      </w:r>
      <w:proofErr w:type="gramEnd"/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  <w:i/>
        </w:rPr>
        <w:t>Expression</w:t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proofErr w:type="spellStart"/>
      <w:r>
        <w:rPr>
          <w:rFonts w:asciiTheme="majorHAnsi" w:eastAsiaTheme="majorEastAsia" w:hAnsiTheme="majorHAnsi" w:cstheme="majorBidi"/>
        </w:rPr>
        <w:t>ExpCond</w:t>
      </w:r>
      <w:proofErr w:type="spellEnd"/>
    </w:p>
    <w:p w:rsidR="006F46A6" w:rsidRDefault="006F46A6" w:rsidP="006F46A6">
      <w:pPr>
        <w:pStyle w:val="Heading2"/>
      </w:pPr>
      <w:r>
        <w:t>Modifications</w:t>
      </w:r>
    </w:p>
    <w:p w:rsidR="006F46A6" w:rsidRDefault="006F46A6" w:rsidP="006F46A6">
      <w:pPr>
        <w:pStyle w:val="Heading3"/>
      </w:pPr>
      <w:proofErr w:type="spellStart"/>
      <w:r>
        <w:t>Token.hs</w:t>
      </w:r>
      <w:proofErr w:type="spellEnd"/>
    </w:p>
    <w:p w:rsidR="006F46A6" w:rsidRDefault="006F46A6" w:rsidP="006F46A6">
      <w:r>
        <w:t>The graphical tokens is expanded with:</w:t>
      </w:r>
    </w:p>
    <w:p w:rsidR="006F46A6" w:rsidRDefault="006F46A6" w:rsidP="006F46A6">
      <w:r>
        <w:rPr>
          <w:noProof/>
          <w:lang w:eastAsia="en-GB"/>
        </w:rPr>
        <w:drawing>
          <wp:inline distT="0" distB="0" distL="0" distR="0" wp14:anchorId="472061F3" wp14:editId="723901F9">
            <wp:extent cx="1428750" cy="142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1A" w:rsidRDefault="0018511A" w:rsidP="006F46A6">
      <w:r>
        <w:t>We do not need to add ‘:’ as that is already implemented as the colon token.</w:t>
      </w:r>
    </w:p>
    <w:p w:rsidR="006F46A6" w:rsidRDefault="006F46A6" w:rsidP="006F46A6">
      <w:pPr>
        <w:pStyle w:val="Heading3"/>
      </w:pPr>
      <w:proofErr w:type="spellStart"/>
      <w:r>
        <w:t>Scanner.hs</w:t>
      </w:r>
      <w:proofErr w:type="spellEnd"/>
    </w:p>
    <w:p w:rsidR="0018511A" w:rsidRPr="0018511A" w:rsidRDefault="0018511A" w:rsidP="0018511A">
      <w:r>
        <w:t xml:space="preserve">The scanner is extended to include the new ‘?’ token. </w:t>
      </w:r>
    </w:p>
    <w:p w:rsidR="0018511A" w:rsidRDefault="0018511A" w:rsidP="0018511A">
      <w:r>
        <w:rPr>
          <w:noProof/>
          <w:lang w:eastAsia="en-GB"/>
        </w:rPr>
        <w:drawing>
          <wp:inline distT="0" distB="0" distL="0" distR="0" wp14:anchorId="0DDBE900" wp14:editId="49EE808E">
            <wp:extent cx="1809750" cy="20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1A" w:rsidRDefault="0018511A" w:rsidP="0018511A">
      <w:pPr>
        <w:pStyle w:val="Heading3"/>
      </w:pPr>
      <w:proofErr w:type="spellStart"/>
      <w:r>
        <w:t>AST.hs</w:t>
      </w:r>
      <w:proofErr w:type="spellEnd"/>
    </w:p>
    <w:p w:rsidR="0018511A" w:rsidRDefault="0018511A" w:rsidP="0018511A">
      <w:r>
        <w:t>The data structure ‘Expression’ is extended for the conditional expression:</w:t>
      </w:r>
    </w:p>
    <w:p w:rsidR="0018511A" w:rsidRDefault="0018511A" w:rsidP="0018511A">
      <w:r>
        <w:rPr>
          <w:noProof/>
          <w:lang w:eastAsia="en-GB"/>
        </w:rPr>
        <w:drawing>
          <wp:inline distT="0" distB="0" distL="0" distR="0" wp14:anchorId="05F63EF4" wp14:editId="075CBBE3">
            <wp:extent cx="217170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1A" w:rsidRDefault="0018511A" w:rsidP="0018511A">
      <w:proofErr w:type="spellStart"/>
      <w:proofErr w:type="gramStart"/>
      <w:r>
        <w:t>ecBool</w:t>
      </w:r>
      <w:proofErr w:type="spellEnd"/>
      <w:proofErr w:type="gramEnd"/>
      <w:r>
        <w:t xml:space="preserve"> is the test condition, ecExp1 is the expression if the test condition it true and ecExp2 is the expression if the test condition is false.</w:t>
      </w:r>
    </w:p>
    <w:p w:rsidR="00F7230B" w:rsidRDefault="00F7230B" w:rsidP="00F7230B">
      <w:pPr>
        <w:pStyle w:val="Heading3"/>
      </w:pPr>
      <w:proofErr w:type="spellStart"/>
      <w:r>
        <w:t>Parser.y</w:t>
      </w:r>
      <w:proofErr w:type="spellEnd"/>
    </w:p>
    <w:p w:rsidR="00F7230B" w:rsidRDefault="00F7230B" w:rsidP="00F7230B">
      <w:r>
        <w:t>The conditional symbol is added in the terminals like so:</w:t>
      </w:r>
    </w:p>
    <w:p w:rsidR="00F7230B" w:rsidRDefault="00F7230B" w:rsidP="00F7230B">
      <w:r>
        <w:rPr>
          <w:noProof/>
          <w:lang w:eastAsia="en-GB"/>
        </w:rPr>
        <w:drawing>
          <wp:inline distT="0" distB="0" distL="0" distR="0" wp14:anchorId="7DEB3268" wp14:editId="756EDA16">
            <wp:extent cx="1914525" cy="19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0B" w:rsidRDefault="00F7230B" w:rsidP="00F7230B">
      <w:r>
        <w:lastRenderedPageBreak/>
        <w:t xml:space="preserve">Again no need to add ‘:’ as that already in exists in the terminal </w:t>
      </w:r>
      <w:proofErr w:type="spellStart"/>
      <w:r>
        <w:t>symobls</w:t>
      </w:r>
      <w:proofErr w:type="spellEnd"/>
      <w:r>
        <w:t>.</w:t>
      </w:r>
    </w:p>
    <w:p w:rsidR="009F2115" w:rsidRPr="00F7230B" w:rsidRDefault="009F2115" w:rsidP="00F7230B"/>
    <w:p w:rsidR="00F7230B" w:rsidRDefault="00F7230B" w:rsidP="00F7230B">
      <w:r>
        <w:t xml:space="preserve">The </w:t>
      </w:r>
      <w:r w:rsidR="004E703F">
        <w:t>precedence of expression is set</w:t>
      </w:r>
      <w:r>
        <w:t xml:space="preserve"> for ‘?’</w:t>
      </w:r>
      <w:r w:rsidR="00371B56">
        <w:t xml:space="preserve"> and</w:t>
      </w:r>
      <w:r>
        <w:t xml:space="preserve"> ‘:’:</w:t>
      </w:r>
    </w:p>
    <w:p w:rsidR="00F7230B" w:rsidRDefault="00F7230B" w:rsidP="00F7230B">
      <w:r>
        <w:rPr>
          <w:noProof/>
          <w:lang w:eastAsia="en-GB"/>
        </w:rPr>
        <w:drawing>
          <wp:inline distT="0" distB="0" distL="0" distR="0" wp14:anchorId="14512973" wp14:editId="55BE6662">
            <wp:extent cx="1266825" cy="542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15" w:rsidRPr="00F7230B" w:rsidRDefault="009F2115" w:rsidP="00F7230B">
      <w:r>
        <w:t>The parser is extended with the new expression definition:</w:t>
      </w:r>
    </w:p>
    <w:p w:rsidR="00F7230B" w:rsidRDefault="00F7230B" w:rsidP="00F7230B">
      <w:r>
        <w:rPr>
          <w:noProof/>
          <w:lang w:eastAsia="en-GB"/>
        </w:rPr>
        <w:drawing>
          <wp:inline distT="0" distB="0" distL="0" distR="0" wp14:anchorId="50706A19" wp14:editId="3C1F5610">
            <wp:extent cx="3695700" cy="80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B5" w:rsidRDefault="00C761B5" w:rsidP="00C761B5">
      <w:pPr>
        <w:pStyle w:val="Heading3"/>
      </w:pPr>
      <w:proofErr w:type="spellStart"/>
      <w:r>
        <w:t>PPAST.hs</w:t>
      </w:r>
      <w:proofErr w:type="spellEnd"/>
    </w:p>
    <w:p w:rsidR="00C761B5" w:rsidRDefault="00C761B5" w:rsidP="00C761B5">
      <w:r>
        <w:t>The pretty printer is modified so it can print out the conditional expression</w:t>
      </w:r>
    </w:p>
    <w:p w:rsidR="00C761B5" w:rsidRPr="00C761B5" w:rsidRDefault="00C761B5" w:rsidP="00C761B5">
      <w:r>
        <w:rPr>
          <w:noProof/>
          <w:lang w:eastAsia="en-GB"/>
        </w:rPr>
        <w:drawing>
          <wp:inline distT="0" distB="0" distL="0" distR="0" wp14:anchorId="2C20386A" wp14:editId="5AA87F55">
            <wp:extent cx="5648325" cy="704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F8" w:rsidRDefault="00650BF8" w:rsidP="00650BF8">
      <w:pPr>
        <w:pStyle w:val="Heading1"/>
      </w:pPr>
      <w:r>
        <w:t>Task I.3</w:t>
      </w:r>
    </w:p>
    <w:p w:rsidR="001678C6" w:rsidRPr="00C761B5" w:rsidRDefault="001678C6" w:rsidP="00C761B5">
      <w:r>
        <w:t xml:space="preserve">This task involved the implementation of </w:t>
      </w:r>
      <w:proofErr w:type="spellStart"/>
      <w:r>
        <w:t>elsif</w:t>
      </w:r>
      <w:proofErr w:type="spellEnd"/>
      <w:r>
        <w:t xml:space="preserve"> style if’s along with optional else as the original code did not support if…then without an else statement afterwards.</w:t>
      </w:r>
    </w:p>
    <w:p w:rsidR="00650BF8" w:rsidRDefault="00650BF8" w:rsidP="00650BF8">
      <w:pPr>
        <w:pStyle w:val="Heading2"/>
      </w:pPr>
      <w:r>
        <w:t>Grammar extension</w:t>
      </w:r>
    </w:p>
    <w:p w:rsidR="00650BF8" w:rsidRPr="00750203" w:rsidRDefault="00650BF8" w:rsidP="00750203">
      <w:pPr>
        <w:pStyle w:val="Heading3"/>
      </w:pPr>
      <w:r>
        <w:t>Lexical Syntax</w:t>
      </w:r>
    </w:p>
    <w:p w:rsidR="008D2211" w:rsidRPr="008D2211" w:rsidRDefault="008D2211" w:rsidP="00650BF8">
      <w:pPr>
        <w:rPr>
          <w:b/>
        </w:rPr>
      </w:pPr>
      <w:r>
        <w:rPr>
          <w:i/>
        </w:rPr>
        <w:t xml:space="preserve">Keyword </w:t>
      </w:r>
      <w:r>
        <w:t xml:space="preserve">-&gt; … | </w:t>
      </w:r>
      <w:proofErr w:type="spellStart"/>
      <w:r>
        <w:rPr>
          <w:b/>
        </w:rPr>
        <w:t>elsif</w:t>
      </w:r>
      <w:proofErr w:type="spellEnd"/>
    </w:p>
    <w:p w:rsidR="00650BF8" w:rsidRDefault="00650BF8" w:rsidP="00650BF8">
      <w:pPr>
        <w:pStyle w:val="Heading3"/>
      </w:pPr>
      <w:r>
        <w:t>Context Free Syntax</w:t>
      </w:r>
    </w:p>
    <w:p w:rsidR="00584221" w:rsidRDefault="00750203" w:rsidP="00584221">
      <w:pPr>
        <w:spacing w:after="0"/>
        <w:rPr>
          <w:rFonts w:asciiTheme="majorHAnsi" w:eastAsiaTheme="majorEastAsia" w:hAnsiTheme="majorHAnsi" w:cstheme="majorBidi"/>
          <w:i/>
        </w:rPr>
      </w:pPr>
      <w:r w:rsidRPr="00750203">
        <w:rPr>
          <w:rFonts w:asciiTheme="majorHAnsi" w:eastAsiaTheme="majorEastAsia" w:hAnsiTheme="majorHAnsi" w:cstheme="majorBidi"/>
          <w:i/>
        </w:rPr>
        <w:t>Command</w:t>
      </w:r>
      <w:r>
        <w:rPr>
          <w:rFonts w:asciiTheme="majorHAnsi" w:eastAsiaTheme="majorEastAsia" w:hAnsiTheme="majorHAnsi" w:cstheme="majorBidi"/>
        </w:rPr>
        <w:t xml:space="preserve"> -&gt; … | </w:t>
      </w:r>
      <w:r>
        <w:rPr>
          <w:rFonts w:asciiTheme="majorHAnsi" w:eastAsiaTheme="majorEastAsia" w:hAnsiTheme="majorHAnsi" w:cstheme="majorBidi"/>
          <w:b/>
        </w:rPr>
        <w:t xml:space="preserve">if </w:t>
      </w: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  <w:b/>
        </w:rPr>
        <w:t xml:space="preserve">then </w:t>
      </w:r>
      <w:r>
        <w:rPr>
          <w:rFonts w:asciiTheme="majorHAnsi" w:eastAsiaTheme="majorEastAsia" w:hAnsiTheme="majorHAnsi" w:cstheme="majorBidi"/>
          <w:i/>
        </w:rPr>
        <w:t xml:space="preserve">Command </w:t>
      </w:r>
    </w:p>
    <w:p w:rsidR="00584221" w:rsidRDefault="00750203" w:rsidP="00584221">
      <w:pPr>
        <w:spacing w:after="0"/>
        <w:ind w:left="720" w:firstLine="720"/>
        <w:rPr>
          <w:rFonts w:asciiTheme="majorHAnsi" w:eastAsiaTheme="majorEastAsia" w:hAnsiTheme="majorHAnsi" w:cstheme="majorBidi"/>
          <w:i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b/>
        </w:rPr>
        <w:t>elsif</w:t>
      </w:r>
      <w:proofErr w:type="spellEnd"/>
      <w:proofErr w:type="gramEnd"/>
      <w:r>
        <w:rPr>
          <w:rFonts w:asciiTheme="majorHAnsi" w:eastAsiaTheme="majorEastAsia" w:hAnsiTheme="majorHAnsi" w:cstheme="majorBidi"/>
          <w:b/>
        </w:rPr>
        <w:t xml:space="preserve"> </w:t>
      </w: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  <w:b/>
        </w:rPr>
        <w:t xml:space="preserve">then </w:t>
      </w:r>
      <w:r>
        <w:rPr>
          <w:rFonts w:asciiTheme="majorHAnsi" w:eastAsiaTheme="majorEastAsia" w:hAnsiTheme="majorHAnsi" w:cstheme="majorBidi"/>
          <w:i/>
        </w:rPr>
        <w:t xml:space="preserve">Command </w:t>
      </w:r>
    </w:p>
    <w:p w:rsidR="00750203" w:rsidRPr="00750203" w:rsidRDefault="00750203" w:rsidP="00584221">
      <w:pPr>
        <w:ind w:left="720" w:firstLine="720"/>
        <w:rPr>
          <w:rFonts w:asciiTheme="majorHAnsi" w:eastAsiaTheme="majorEastAsia" w:hAnsiTheme="majorHAnsi" w:cstheme="majorBidi"/>
          <w:b/>
        </w:rPr>
      </w:pPr>
      <w:proofErr w:type="gramStart"/>
      <w:r>
        <w:rPr>
          <w:rFonts w:asciiTheme="majorHAnsi" w:eastAsiaTheme="majorEastAsia" w:hAnsiTheme="majorHAnsi" w:cstheme="majorBidi"/>
          <w:b/>
        </w:rPr>
        <w:t>else</w:t>
      </w:r>
      <w:proofErr w:type="gramEnd"/>
      <w:r>
        <w:rPr>
          <w:rFonts w:asciiTheme="majorHAnsi" w:eastAsiaTheme="majorEastAsia" w:hAnsiTheme="majorHAnsi" w:cstheme="majorBidi"/>
          <w:b/>
        </w:rPr>
        <w:t xml:space="preserve"> </w:t>
      </w:r>
      <w:r w:rsidRPr="00750203">
        <w:rPr>
          <w:rFonts w:asciiTheme="majorHAnsi" w:eastAsiaTheme="majorEastAsia" w:hAnsiTheme="majorHAnsi" w:cstheme="majorBidi"/>
          <w:i/>
        </w:rPr>
        <w:t>Command</w:t>
      </w:r>
    </w:p>
    <w:p w:rsidR="00650BF8" w:rsidRDefault="001574CE" w:rsidP="001574CE">
      <w:pPr>
        <w:pStyle w:val="Heading3"/>
      </w:pPr>
      <w:r>
        <w:t>Abstract Syntax Tree</w:t>
      </w:r>
    </w:p>
    <w:p w:rsidR="00AC41CE" w:rsidRDefault="00AC41CE" w:rsidP="00666376">
      <w:pPr>
        <w:spacing w:after="0"/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 xml:space="preserve">Command </w:t>
      </w:r>
      <w:r>
        <w:rPr>
          <w:rFonts w:asciiTheme="majorHAnsi" w:eastAsiaTheme="majorEastAsia" w:hAnsiTheme="majorHAnsi" w:cstheme="majorBidi"/>
        </w:rPr>
        <w:t xml:space="preserve">-&gt; … | </w:t>
      </w:r>
      <w:r>
        <w:rPr>
          <w:rFonts w:asciiTheme="majorHAnsi" w:eastAsiaTheme="majorEastAsia" w:hAnsiTheme="majorHAnsi" w:cstheme="majorBidi"/>
          <w:b/>
        </w:rPr>
        <w:t xml:space="preserve">if </w:t>
      </w: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  <w:b/>
        </w:rPr>
        <w:t xml:space="preserve">then </w:t>
      </w:r>
      <w:r>
        <w:rPr>
          <w:rFonts w:asciiTheme="majorHAnsi" w:eastAsiaTheme="majorEastAsia" w:hAnsiTheme="majorHAnsi" w:cstheme="majorBidi"/>
          <w:i/>
        </w:rPr>
        <w:t>Command</w:t>
      </w:r>
    </w:p>
    <w:p w:rsidR="00AC41CE" w:rsidRDefault="00AC41CE" w:rsidP="00666376">
      <w:pPr>
        <w:spacing w:after="0"/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ab/>
      </w:r>
      <w:r>
        <w:rPr>
          <w:rFonts w:asciiTheme="majorHAnsi" w:eastAsiaTheme="majorEastAsia" w:hAnsiTheme="majorHAnsi" w:cstheme="majorBidi"/>
          <w:i/>
        </w:rPr>
        <w:tab/>
      </w:r>
      <w:proofErr w:type="spellStart"/>
      <w:proofErr w:type="gramStart"/>
      <w:r w:rsidR="002E04B6">
        <w:rPr>
          <w:rFonts w:asciiTheme="majorHAnsi" w:eastAsiaTheme="majorEastAsia" w:hAnsiTheme="majorHAnsi" w:cstheme="majorBidi"/>
          <w:b/>
        </w:rPr>
        <w:t>e</w:t>
      </w:r>
      <w:r>
        <w:rPr>
          <w:rFonts w:asciiTheme="majorHAnsi" w:eastAsiaTheme="majorEastAsia" w:hAnsiTheme="majorHAnsi" w:cstheme="majorBidi"/>
          <w:b/>
        </w:rPr>
        <w:t>lsif</w:t>
      </w:r>
      <w:proofErr w:type="spellEnd"/>
      <w:proofErr w:type="gramEnd"/>
      <w:r>
        <w:rPr>
          <w:rFonts w:asciiTheme="majorHAnsi" w:eastAsiaTheme="majorEastAsia" w:hAnsiTheme="majorHAnsi" w:cstheme="majorBidi"/>
          <w:b/>
        </w:rPr>
        <w:t xml:space="preserve"> </w:t>
      </w: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  <w:b/>
        </w:rPr>
        <w:t xml:space="preserve">then </w:t>
      </w:r>
      <w:r>
        <w:rPr>
          <w:rFonts w:asciiTheme="majorHAnsi" w:eastAsiaTheme="majorEastAsia" w:hAnsiTheme="majorHAnsi" w:cstheme="majorBidi"/>
          <w:i/>
        </w:rPr>
        <w:t>Command</w:t>
      </w:r>
    </w:p>
    <w:p w:rsidR="00AC41CE" w:rsidRPr="00666376" w:rsidRDefault="00AC41CE" w:rsidP="001574C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i/>
        </w:rPr>
        <w:tab/>
      </w:r>
      <w:r>
        <w:rPr>
          <w:rFonts w:asciiTheme="majorHAnsi" w:eastAsiaTheme="majorEastAsia" w:hAnsiTheme="majorHAnsi" w:cstheme="majorBidi"/>
          <w:i/>
        </w:rPr>
        <w:tab/>
      </w:r>
      <w:proofErr w:type="gramStart"/>
      <w:r>
        <w:rPr>
          <w:rFonts w:asciiTheme="majorHAnsi" w:eastAsiaTheme="majorEastAsia" w:hAnsiTheme="majorHAnsi" w:cstheme="majorBidi"/>
          <w:b/>
        </w:rPr>
        <w:t>else</w:t>
      </w:r>
      <w:proofErr w:type="gramEnd"/>
      <w:r>
        <w:rPr>
          <w:rFonts w:asciiTheme="majorHAnsi" w:eastAsiaTheme="majorEastAsia" w:hAnsiTheme="majorHAnsi" w:cstheme="majorBidi"/>
          <w:b/>
        </w:rPr>
        <w:t xml:space="preserve"> </w:t>
      </w:r>
      <w:r>
        <w:rPr>
          <w:rFonts w:asciiTheme="majorHAnsi" w:eastAsiaTheme="majorEastAsia" w:hAnsiTheme="majorHAnsi" w:cstheme="majorBidi"/>
          <w:i/>
        </w:rPr>
        <w:t>Command</w:t>
      </w:r>
      <w:r w:rsidR="00666376">
        <w:rPr>
          <w:rFonts w:asciiTheme="majorHAnsi" w:eastAsiaTheme="majorEastAsia" w:hAnsiTheme="majorHAnsi" w:cstheme="majorBidi"/>
          <w:i/>
        </w:rPr>
        <w:tab/>
      </w:r>
      <w:r w:rsidR="00666376">
        <w:rPr>
          <w:rFonts w:asciiTheme="majorHAnsi" w:eastAsiaTheme="majorEastAsia" w:hAnsiTheme="majorHAnsi" w:cstheme="majorBidi"/>
          <w:i/>
        </w:rPr>
        <w:tab/>
      </w:r>
      <w:r w:rsidR="00666376">
        <w:rPr>
          <w:rFonts w:asciiTheme="majorHAnsi" w:eastAsiaTheme="majorEastAsia" w:hAnsiTheme="majorHAnsi" w:cstheme="majorBidi"/>
          <w:i/>
        </w:rPr>
        <w:tab/>
      </w:r>
      <w:r w:rsidR="00666376">
        <w:rPr>
          <w:rFonts w:asciiTheme="majorHAnsi" w:eastAsiaTheme="majorEastAsia" w:hAnsiTheme="majorHAnsi" w:cstheme="majorBidi"/>
          <w:i/>
        </w:rPr>
        <w:tab/>
      </w:r>
      <w:r w:rsidR="00666376">
        <w:rPr>
          <w:rFonts w:asciiTheme="majorHAnsi" w:eastAsiaTheme="majorEastAsia" w:hAnsiTheme="majorHAnsi" w:cstheme="majorBidi"/>
          <w:i/>
        </w:rPr>
        <w:tab/>
      </w:r>
      <w:r w:rsidR="00666376">
        <w:rPr>
          <w:rFonts w:asciiTheme="majorHAnsi" w:eastAsiaTheme="majorEastAsia" w:hAnsiTheme="majorHAnsi" w:cstheme="majorBidi"/>
          <w:i/>
        </w:rPr>
        <w:tab/>
      </w:r>
      <w:proofErr w:type="spellStart"/>
      <w:r w:rsidR="00666376">
        <w:rPr>
          <w:rFonts w:asciiTheme="majorHAnsi" w:eastAsiaTheme="majorEastAsia" w:hAnsiTheme="majorHAnsi" w:cstheme="majorBidi"/>
        </w:rPr>
        <w:t>CmdIf</w:t>
      </w:r>
      <w:proofErr w:type="spellEnd"/>
    </w:p>
    <w:p w:rsidR="004D6852" w:rsidRDefault="00DD00A6" w:rsidP="001574C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Else is optional (Maybe Command)</w:t>
      </w:r>
    </w:p>
    <w:p w:rsidR="00DD00A6" w:rsidRDefault="001678C6" w:rsidP="001678C6">
      <w:pPr>
        <w:pStyle w:val="Heading2"/>
      </w:pPr>
      <w:r>
        <w:t>Modifications</w:t>
      </w:r>
    </w:p>
    <w:p w:rsidR="001678C6" w:rsidRDefault="001678C6" w:rsidP="001678C6">
      <w:pPr>
        <w:pStyle w:val="Heading3"/>
      </w:pPr>
      <w:proofErr w:type="spellStart"/>
      <w:r>
        <w:t>Token.hs</w:t>
      </w:r>
      <w:proofErr w:type="spellEnd"/>
    </w:p>
    <w:p w:rsidR="001678C6" w:rsidRDefault="001678C6" w:rsidP="001678C6">
      <w:r>
        <w:t xml:space="preserve">The </w:t>
      </w:r>
      <w:proofErr w:type="spellStart"/>
      <w:r>
        <w:t>elsif</w:t>
      </w:r>
      <w:proofErr w:type="spellEnd"/>
      <w:r>
        <w:t xml:space="preserve"> keyword is added to the tokens:</w:t>
      </w:r>
    </w:p>
    <w:p w:rsidR="001678C6" w:rsidRDefault="001678C6" w:rsidP="001678C6">
      <w:r>
        <w:rPr>
          <w:noProof/>
          <w:lang w:eastAsia="en-GB"/>
        </w:rPr>
        <w:drawing>
          <wp:inline distT="0" distB="0" distL="0" distR="0" wp14:anchorId="321758EF" wp14:editId="508996BA">
            <wp:extent cx="1905000" cy="219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C6" w:rsidRDefault="001678C6" w:rsidP="001678C6">
      <w:pPr>
        <w:pStyle w:val="Heading3"/>
      </w:pPr>
      <w:proofErr w:type="spellStart"/>
      <w:r>
        <w:lastRenderedPageBreak/>
        <w:t>AST.hs</w:t>
      </w:r>
      <w:proofErr w:type="spellEnd"/>
    </w:p>
    <w:p w:rsidR="001678C6" w:rsidRDefault="001678C6" w:rsidP="001678C6">
      <w:r>
        <w:t xml:space="preserve">The data structure </w:t>
      </w:r>
      <w:proofErr w:type="spellStart"/>
      <w:r>
        <w:t>CmdIf</w:t>
      </w:r>
      <w:proofErr w:type="spellEnd"/>
      <w:r>
        <w:t xml:space="preserve"> is modified to include the </w:t>
      </w:r>
      <w:proofErr w:type="spellStart"/>
      <w:r>
        <w:t>elsif</w:t>
      </w:r>
      <w:proofErr w:type="spellEnd"/>
      <w:r>
        <w:t xml:space="preserve"> and optional else.</w:t>
      </w:r>
    </w:p>
    <w:p w:rsidR="001678C6" w:rsidRDefault="001678C6" w:rsidP="001678C6">
      <w:proofErr w:type="spellStart"/>
      <w:proofErr w:type="gramStart"/>
      <w:r>
        <w:t>ciElse</w:t>
      </w:r>
      <w:proofErr w:type="spellEnd"/>
      <w:proofErr w:type="gramEnd"/>
      <w:r>
        <w:t xml:space="preserve"> is modified from Command to Maybe Command, maybe command will return nothing if there is no else or will return a command.</w:t>
      </w:r>
    </w:p>
    <w:p w:rsidR="00E348B0" w:rsidRDefault="00E348B0" w:rsidP="001678C6">
      <w:proofErr w:type="spellStart"/>
      <w:proofErr w:type="gramStart"/>
      <w:r>
        <w:t>ciElsIf</w:t>
      </w:r>
      <w:proofErr w:type="spellEnd"/>
      <w:proofErr w:type="gramEnd"/>
      <w:r>
        <w:t xml:space="preserve"> is a list of expression, command tuples. It is a set because there can be any number of </w:t>
      </w:r>
      <w:proofErr w:type="spellStart"/>
      <w:r>
        <w:t>elsifs</w:t>
      </w:r>
      <w:proofErr w:type="spellEnd"/>
      <w:r>
        <w:t>.</w:t>
      </w:r>
    </w:p>
    <w:p w:rsidR="001678C6" w:rsidRDefault="001678C6" w:rsidP="001678C6">
      <w:pPr>
        <w:pStyle w:val="Heading3"/>
      </w:pPr>
      <w:r>
        <w:rPr>
          <w:noProof/>
          <w:lang w:eastAsia="en-GB"/>
        </w:rPr>
        <w:drawing>
          <wp:inline distT="0" distB="0" distL="0" distR="0" wp14:anchorId="1B2B764A" wp14:editId="3A5657A4">
            <wp:extent cx="3486150" cy="1038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C6" w:rsidRDefault="00FA6E7B" w:rsidP="00FA6E7B">
      <w:pPr>
        <w:pStyle w:val="Heading3"/>
      </w:pPr>
      <w:proofErr w:type="spellStart"/>
      <w:r>
        <w:t>Parser.y</w:t>
      </w:r>
      <w:proofErr w:type="spellEnd"/>
    </w:p>
    <w:p w:rsidR="00FA6E7B" w:rsidRDefault="007A60C1" w:rsidP="00FA6E7B">
      <w:r>
        <w:t xml:space="preserve">The </w:t>
      </w:r>
      <w:proofErr w:type="spellStart"/>
      <w:r>
        <w:t>elsif</w:t>
      </w:r>
      <w:proofErr w:type="spellEnd"/>
      <w:r>
        <w:t xml:space="preserve"> symbol is added to the terminal symbols:</w:t>
      </w:r>
    </w:p>
    <w:p w:rsidR="007A60C1" w:rsidRDefault="007A60C1" w:rsidP="00FA6E7B">
      <w:r>
        <w:rPr>
          <w:noProof/>
          <w:lang w:eastAsia="en-GB"/>
        </w:rPr>
        <w:drawing>
          <wp:inline distT="0" distB="0" distL="0" distR="0" wp14:anchorId="5949C3DD" wp14:editId="4996F37E">
            <wp:extent cx="1552575" cy="161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C1" w:rsidRDefault="004C1AA6" w:rsidP="004C1AA6">
      <w:pPr>
        <w:pStyle w:val="Heading3"/>
      </w:pPr>
      <w:proofErr w:type="spellStart"/>
      <w:r>
        <w:t>PPAST.hs</w:t>
      </w:r>
      <w:proofErr w:type="spellEnd"/>
    </w:p>
    <w:p w:rsidR="004C1AA6" w:rsidRPr="004C1AA6" w:rsidRDefault="004C1AA6" w:rsidP="004C1AA6">
      <w:r>
        <w:t xml:space="preserve">The existing </w:t>
      </w:r>
      <w:proofErr w:type="spellStart"/>
      <w:r>
        <w:t>CmdIf</w:t>
      </w:r>
      <w:proofErr w:type="spellEnd"/>
      <w:r>
        <w:t xml:space="preserve"> pretty printer function has been expanded to include the </w:t>
      </w:r>
      <w:proofErr w:type="spellStart"/>
      <w:r>
        <w:t>elsifs</w:t>
      </w:r>
      <w:proofErr w:type="spellEnd"/>
      <w:r>
        <w:t xml:space="preserve"> and the optional else. The optional else is now using </w:t>
      </w:r>
      <w:proofErr w:type="spellStart"/>
      <w:r>
        <w:t>ppOpt</w:t>
      </w:r>
      <w:proofErr w:type="spellEnd"/>
      <w:r>
        <w:t xml:space="preserve"> which is an optional pretty printer function. An else if printer has been added as a lambda expression to construct the expression</w:t>
      </w:r>
      <w:r w:rsidR="00820787">
        <w:t>,</w:t>
      </w:r>
      <w:r>
        <w:t xml:space="preserve"> command output.</w:t>
      </w:r>
    </w:p>
    <w:p w:rsidR="004C1AA6" w:rsidRDefault="004C1AA6" w:rsidP="004C1AA6">
      <w:r>
        <w:rPr>
          <w:noProof/>
          <w:lang w:eastAsia="en-GB"/>
        </w:rPr>
        <w:drawing>
          <wp:inline distT="0" distB="0" distL="0" distR="0" wp14:anchorId="3332B002" wp14:editId="7429E50A">
            <wp:extent cx="5731510" cy="8420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2B" w:rsidRDefault="0084402B" w:rsidP="0084402B">
      <w:pPr>
        <w:pStyle w:val="Heading1"/>
      </w:pPr>
      <w:r>
        <w:t>Task I.4</w:t>
      </w:r>
    </w:p>
    <w:p w:rsidR="0084402B" w:rsidRDefault="0084402B" w:rsidP="0084402B">
      <w:pPr>
        <w:pStyle w:val="Heading2"/>
      </w:pPr>
      <w:r>
        <w:t>Grammar extension</w:t>
      </w:r>
    </w:p>
    <w:p w:rsidR="0084402B" w:rsidRDefault="0084402B" w:rsidP="0084402B">
      <w:pPr>
        <w:pStyle w:val="Heading3"/>
      </w:pPr>
      <w:r>
        <w:t>Lexical Syntax</w:t>
      </w:r>
    </w:p>
    <w:p w:rsidR="00B161FE" w:rsidRPr="00B161FE" w:rsidRDefault="00B161FE" w:rsidP="0084402B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 xml:space="preserve">Token </w:t>
      </w:r>
      <w:r>
        <w:rPr>
          <w:rFonts w:asciiTheme="majorHAnsi" w:eastAsiaTheme="majorEastAsia" w:hAnsiTheme="majorHAnsi" w:cstheme="majorBidi"/>
        </w:rPr>
        <w:t xml:space="preserve">-&gt; … | </w:t>
      </w:r>
      <w:proofErr w:type="spellStart"/>
      <w:r>
        <w:rPr>
          <w:rFonts w:asciiTheme="majorHAnsi" w:eastAsiaTheme="majorEastAsia" w:hAnsiTheme="majorHAnsi" w:cstheme="majorBidi"/>
          <w:i/>
        </w:rPr>
        <w:t>CharacterLiteral</w:t>
      </w:r>
      <w:proofErr w:type="spellEnd"/>
    </w:p>
    <w:p w:rsidR="0084402B" w:rsidRDefault="0084402B" w:rsidP="0084402B">
      <w:pPr>
        <w:pStyle w:val="Heading3"/>
      </w:pPr>
      <w:r>
        <w:t>Context Free Syntax</w:t>
      </w:r>
    </w:p>
    <w:p w:rsidR="00B161FE" w:rsidRPr="00B161FE" w:rsidRDefault="00B161FE" w:rsidP="0084402B">
      <w:pPr>
        <w:rPr>
          <w:rFonts w:asciiTheme="majorHAnsi" w:eastAsiaTheme="majorEastAsia" w:hAnsiTheme="majorHAnsi" w:cstheme="majorBidi"/>
          <w:i/>
          <w:u w:val="single"/>
        </w:rPr>
      </w:pPr>
      <w:proofErr w:type="spellStart"/>
      <w:r>
        <w:rPr>
          <w:rFonts w:asciiTheme="majorHAnsi" w:eastAsiaTheme="majorEastAsia" w:hAnsiTheme="majorHAnsi" w:cstheme="majorBidi"/>
          <w:i/>
        </w:rPr>
        <w:t>PrimaryExpression</w:t>
      </w:r>
      <w:proofErr w:type="spellEnd"/>
      <w:r>
        <w:rPr>
          <w:rFonts w:asciiTheme="majorHAnsi" w:eastAsiaTheme="majorEastAsia" w:hAnsiTheme="majorHAnsi" w:cstheme="majorBidi"/>
          <w:i/>
        </w:rPr>
        <w:t xml:space="preserve"> </w:t>
      </w:r>
      <w:r>
        <w:rPr>
          <w:rFonts w:asciiTheme="majorHAnsi" w:eastAsiaTheme="majorEastAsia" w:hAnsiTheme="majorHAnsi" w:cstheme="majorBidi"/>
        </w:rPr>
        <w:t xml:space="preserve">-&gt; … | </w:t>
      </w:r>
      <w:proofErr w:type="spellStart"/>
      <w:r>
        <w:rPr>
          <w:rFonts w:asciiTheme="majorHAnsi" w:eastAsiaTheme="majorEastAsia" w:hAnsiTheme="majorHAnsi" w:cstheme="majorBidi"/>
          <w:i/>
          <w:u w:val="single"/>
        </w:rPr>
        <w:t>CharacterLiteral</w:t>
      </w:r>
      <w:bookmarkStart w:id="0" w:name="_GoBack"/>
      <w:bookmarkEnd w:id="0"/>
      <w:proofErr w:type="spellEnd"/>
    </w:p>
    <w:p w:rsidR="0084402B" w:rsidRPr="00F1656C" w:rsidRDefault="0084402B" w:rsidP="00F1656C">
      <w:pPr>
        <w:pStyle w:val="Heading3"/>
      </w:pPr>
      <w:r>
        <w:t>Abstract Syntax Tree</w:t>
      </w:r>
    </w:p>
    <w:p w:rsidR="002535AE" w:rsidRPr="002535AE" w:rsidRDefault="002535AE" w:rsidP="0084402B">
      <w:r>
        <w:rPr>
          <w:rFonts w:eastAsiaTheme="minorEastAsia"/>
          <w:i/>
        </w:rPr>
        <w:t xml:space="preserve">Expression </w:t>
      </w:r>
      <w:r>
        <w:rPr>
          <w:rFonts w:eastAsiaTheme="minorEastAsia"/>
        </w:rPr>
        <w:t xml:space="preserve">-&gt; … | </w:t>
      </w:r>
      <w:proofErr w:type="spellStart"/>
      <w:r>
        <w:rPr>
          <w:rFonts w:eastAsiaTheme="minorEastAsia"/>
          <w:i/>
          <w:u w:val="single"/>
        </w:rPr>
        <w:t>CharacterLiteral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ExpLitChar</w:t>
      </w:r>
      <w:proofErr w:type="spellEnd"/>
    </w:p>
    <w:p w:rsidR="0084402B" w:rsidRPr="0084402B" w:rsidRDefault="0084402B" w:rsidP="0084402B"/>
    <w:sectPr w:rsidR="0084402B" w:rsidRPr="0084402B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212" w:rsidRDefault="007D5212" w:rsidP="002A48FB">
      <w:pPr>
        <w:spacing w:after="0" w:line="240" w:lineRule="auto"/>
      </w:pPr>
      <w:r>
        <w:separator/>
      </w:r>
    </w:p>
  </w:endnote>
  <w:endnote w:type="continuationSeparator" w:id="0">
    <w:p w:rsidR="007D5212" w:rsidRDefault="007D5212" w:rsidP="002A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212" w:rsidRDefault="007D5212" w:rsidP="002A48FB">
      <w:pPr>
        <w:spacing w:after="0" w:line="240" w:lineRule="auto"/>
      </w:pPr>
      <w:r>
        <w:separator/>
      </w:r>
    </w:p>
  </w:footnote>
  <w:footnote w:type="continuationSeparator" w:id="0">
    <w:p w:rsidR="007D5212" w:rsidRDefault="007D5212" w:rsidP="002A4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8FB" w:rsidRDefault="002A48FB">
    <w:pPr>
      <w:pStyle w:val="Header"/>
    </w:pPr>
    <w:r>
      <w:tab/>
      <w:t>G53CMP</w:t>
    </w:r>
  </w:p>
  <w:p w:rsidR="002A48FB" w:rsidRDefault="002A48FB">
    <w:pPr>
      <w:pStyle w:val="Header"/>
    </w:pPr>
    <w:r>
      <w:t>Ryan Shaw</w:t>
    </w:r>
    <w:r>
      <w:tab/>
      <w:t>rxs62u</w:t>
    </w:r>
    <w:r>
      <w:tab/>
      <w:t>06/10/2014</w:t>
    </w:r>
  </w:p>
  <w:p w:rsidR="002A48FB" w:rsidRDefault="002A4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FB"/>
    <w:rsid w:val="00012E94"/>
    <w:rsid w:val="000313AA"/>
    <w:rsid w:val="00052001"/>
    <w:rsid w:val="00071BE5"/>
    <w:rsid w:val="00072E96"/>
    <w:rsid w:val="00074BCB"/>
    <w:rsid w:val="00081815"/>
    <w:rsid w:val="00085825"/>
    <w:rsid w:val="000A55FF"/>
    <w:rsid w:val="001012B7"/>
    <w:rsid w:val="00107220"/>
    <w:rsid w:val="00110717"/>
    <w:rsid w:val="00121BCE"/>
    <w:rsid w:val="001574CE"/>
    <w:rsid w:val="00166DB7"/>
    <w:rsid w:val="001678C6"/>
    <w:rsid w:val="0018511A"/>
    <w:rsid w:val="001B45E2"/>
    <w:rsid w:val="001C1E16"/>
    <w:rsid w:val="001C3C7E"/>
    <w:rsid w:val="002535AE"/>
    <w:rsid w:val="002850AB"/>
    <w:rsid w:val="002A1441"/>
    <w:rsid w:val="002A2CBD"/>
    <w:rsid w:val="002A48FB"/>
    <w:rsid w:val="002A498F"/>
    <w:rsid w:val="002B0B11"/>
    <w:rsid w:val="002E04B6"/>
    <w:rsid w:val="002E101E"/>
    <w:rsid w:val="002E737B"/>
    <w:rsid w:val="002F4818"/>
    <w:rsid w:val="003123DC"/>
    <w:rsid w:val="00371B56"/>
    <w:rsid w:val="003C6818"/>
    <w:rsid w:val="003E3604"/>
    <w:rsid w:val="003F1637"/>
    <w:rsid w:val="003F2CAB"/>
    <w:rsid w:val="003F55C7"/>
    <w:rsid w:val="004262DD"/>
    <w:rsid w:val="004431D7"/>
    <w:rsid w:val="00495AA5"/>
    <w:rsid w:val="0049766D"/>
    <w:rsid w:val="004C1AA6"/>
    <w:rsid w:val="004D0049"/>
    <w:rsid w:val="004D1969"/>
    <w:rsid w:val="004D6852"/>
    <w:rsid w:val="004E5ABF"/>
    <w:rsid w:val="004E703F"/>
    <w:rsid w:val="00510A3F"/>
    <w:rsid w:val="00527810"/>
    <w:rsid w:val="0053101F"/>
    <w:rsid w:val="00584221"/>
    <w:rsid w:val="0058605F"/>
    <w:rsid w:val="005B71D4"/>
    <w:rsid w:val="005C53C9"/>
    <w:rsid w:val="005E6108"/>
    <w:rsid w:val="005E7A40"/>
    <w:rsid w:val="00611F27"/>
    <w:rsid w:val="00622437"/>
    <w:rsid w:val="00646523"/>
    <w:rsid w:val="00650BF8"/>
    <w:rsid w:val="00666376"/>
    <w:rsid w:val="006704C9"/>
    <w:rsid w:val="00674EB9"/>
    <w:rsid w:val="00677270"/>
    <w:rsid w:val="006A1A3C"/>
    <w:rsid w:val="006E1F1F"/>
    <w:rsid w:val="006E2D2C"/>
    <w:rsid w:val="006F46A6"/>
    <w:rsid w:val="00700248"/>
    <w:rsid w:val="00713C1C"/>
    <w:rsid w:val="00724711"/>
    <w:rsid w:val="00750203"/>
    <w:rsid w:val="0076169F"/>
    <w:rsid w:val="007A60C1"/>
    <w:rsid w:val="007B2AF4"/>
    <w:rsid w:val="007B3E72"/>
    <w:rsid w:val="007D5212"/>
    <w:rsid w:val="007F1976"/>
    <w:rsid w:val="00820787"/>
    <w:rsid w:val="00825D6C"/>
    <w:rsid w:val="0084402B"/>
    <w:rsid w:val="00852C40"/>
    <w:rsid w:val="0086239F"/>
    <w:rsid w:val="008870D7"/>
    <w:rsid w:val="008D2211"/>
    <w:rsid w:val="009079EB"/>
    <w:rsid w:val="00911638"/>
    <w:rsid w:val="00922773"/>
    <w:rsid w:val="009254FF"/>
    <w:rsid w:val="00984A39"/>
    <w:rsid w:val="009C2297"/>
    <w:rsid w:val="009D292A"/>
    <w:rsid w:val="009F2115"/>
    <w:rsid w:val="00A26E77"/>
    <w:rsid w:val="00A37A44"/>
    <w:rsid w:val="00A42628"/>
    <w:rsid w:val="00AC41CE"/>
    <w:rsid w:val="00AC5289"/>
    <w:rsid w:val="00AD79CD"/>
    <w:rsid w:val="00B161A2"/>
    <w:rsid w:val="00B161FE"/>
    <w:rsid w:val="00B171BA"/>
    <w:rsid w:val="00B409E2"/>
    <w:rsid w:val="00B417AD"/>
    <w:rsid w:val="00BD04A1"/>
    <w:rsid w:val="00BE7B83"/>
    <w:rsid w:val="00C407A1"/>
    <w:rsid w:val="00C433BE"/>
    <w:rsid w:val="00C4659E"/>
    <w:rsid w:val="00C661F6"/>
    <w:rsid w:val="00C761B5"/>
    <w:rsid w:val="00C955DF"/>
    <w:rsid w:val="00CA565D"/>
    <w:rsid w:val="00CB111A"/>
    <w:rsid w:val="00D57C7E"/>
    <w:rsid w:val="00D803B7"/>
    <w:rsid w:val="00D96D0E"/>
    <w:rsid w:val="00DA3082"/>
    <w:rsid w:val="00DB7C74"/>
    <w:rsid w:val="00DC244D"/>
    <w:rsid w:val="00DD00A6"/>
    <w:rsid w:val="00DE0A37"/>
    <w:rsid w:val="00DF191D"/>
    <w:rsid w:val="00E1608B"/>
    <w:rsid w:val="00E22C14"/>
    <w:rsid w:val="00E25049"/>
    <w:rsid w:val="00E348B0"/>
    <w:rsid w:val="00EA12AD"/>
    <w:rsid w:val="00EA2842"/>
    <w:rsid w:val="00EC77B5"/>
    <w:rsid w:val="00EC79B6"/>
    <w:rsid w:val="00F1656C"/>
    <w:rsid w:val="00F67431"/>
    <w:rsid w:val="00F7230B"/>
    <w:rsid w:val="00FA0ACC"/>
    <w:rsid w:val="00FA6E7B"/>
    <w:rsid w:val="00FF42BC"/>
    <w:rsid w:val="00FF4601"/>
    <w:rsid w:val="00FF4794"/>
    <w:rsid w:val="00FF6601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FB9B9-8E0C-4C86-8211-F054C8AA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4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FB"/>
  </w:style>
  <w:style w:type="paragraph" w:styleId="Footer">
    <w:name w:val="footer"/>
    <w:basedOn w:val="Normal"/>
    <w:link w:val="FooterChar"/>
    <w:uiPriority w:val="99"/>
    <w:unhideWhenUsed/>
    <w:rsid w:val="002A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8FB"/>
  </w:style>
  <w:style w:type="character" w:customStyle="1" w:styleId="Heading2Char">
    <w:name w:val="Heading 2 Char"/>
    <w:basedOn w:val="DefaultParagraphFont"/>
    <w:link w:val="Heading2"/>
    <w:uiPriority w:val="9"/>
    <w:rsid w:val="002A48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8605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66D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1A3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Shaw</dc:creator>
  <cp:keywords/>
  <dc:description/>
  <cp:lastModifiedBy>Ryan Shaw</cp:lastModifiedBy>
  <cp:revision>57</cp:revision>
  <dcterms:created xsi:type="dcterms:W3CDTF">2014-10-06T16:19:00Z</dcterms:created>
  <dcterms:modified xsi:type="dcterms:W3CDTF">2014-10-28T16:18:00Z</dcterms:modified>
</cp:coreProperties>
</file>