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ptos" w:hAnsi="Aptos"/>
          <w:b/>
          <w:color w:val="173C32"/>
          <w:sz w:val="40"/>
        </w:rPr>
        <w:t>ALI NASER</w:t>
      </w:r>
    </w:p>
    <w:p>
      <w:pPr>
        <w:spacing w:after="20"/>
      </w:pPr>
      <w:r>
        <w:rPr>
          <w:rFonts w:ascii="Aptos" w:hAnsi="Aptos"/>
          <w:b w:val="0"/>
          <w:color w:val="16221E"/>
          <w:sz w:val="20"/>
        </w:rPr>
        <w:t>Communications &amp; Electronics Engineering Student</w:t>
      </w:r>
    </w:p>
    <w:p>
      <w:pPr>
        <w:spacing w:after="160"/>
      </w:pPr>
      <w:r>
        <w:rPr>
          <w:rFonts w:ascii="Aptos" w:hAnsi="Aptos"/>
          <w:b w:val="0"/>
          <w:color w:val="5C6D66"/>
          <w:sz w:val="17"/>
        </w:rPr>
        <w:t>Bchamoun, Baabda, Lebanon  |  +961 81 804 632  |  alinasser4541@gmail.com</w:t>
      </w:r>
    </w:p>
    <w:p>
      <w:pPr>
        <w:spacing w:after="200"/>
        <w:pBdr>
          <w:bottom w:val="single" w:sz="10" w:color="173C32"/>
        </w:pBdr>
      </w:pPr>
    </w:p>
    <w:p>
      <w:pPr>
        <w:spacing w:after="0"/>
      </w:pPr>
      <w:r>
        <w:rPr>
          <w:rFonts w:ascii="Aptos" w:hAnsi="Aptos"/>
          <w:b w:val="0"/>
          <w:color w:val="16221E"/>
          <w:sz w:val="19"/>
        </w:rPr>
        <w:t>August 16, 2026</w:t>
      </w:r>
    </w:p>
    <w:p>
      <w:pPr>
        <w:spacing w:after="0"/>
      </w:pPr>
      <w:r>
        <w:rPr>
          <w:rFonts w:ascii="Aptos" w:hAnsi="Aptos"/>
          <w:b w:val="0"/>
          <w:color w:val="16221E"/>
          <w:sz w:val="19"/>
        </w:rPr>
        <w:t>Hiring Manager</w:t>
      </w:r>
    </w:p>
    <w:p>
      <w:pPr>
        <w:spacing w:after="0"/>
      </w:pPr>
      <w:r>
        <w:rPr>
          <w:rFonts w:ascii="Aptos" w:hAnsi="Aptos"/>
          <w:b w:val="0"/>
          <w:color w:val="16221E"/>
          <w:sz w:val="19"/>
        </w:rPr>
        <w:t>Nokia Lebanon</w:t>
      </w:r>
    </w:p>
    <w:p>
      <w:pPr>
        <w:spacing w:after="0"/>
      </w:pPr>
    </w:p>
    <w:p>
      <w:pPr>
        <w:spacing w:after="180"/>
      </w:pPr>
      <w:r>
        <w:rPr>
          <w:rFonts w:ascii="Aptos" w:hAnsi="Aptos"/>
          <w:b/>
          <w:color w:val="16221E"/>
          <w:sz w:val="20"/>
        </w:rPr>
        <w:t>Subject: Application for Telecommunications Engineering Internship</w:t>
      </w:r>
    </w:p>
    <w:p>
      <w:pPr>
        <w:spacing w:after="160"/>
      </w:pPr>
      <w:r>
        <w:rPr>
          <w:rFonts w:ascii="Aptos" w:hAnsi="Aptos"/>
          <w:b w:val="0"/>
          <w:color w:val="16221E"/>
          <w:sz w:val="19"/>
        </w:rPr>
        <w:t>Dear Hiring Manager,</w:t>
      </w:r>
    </w:p>
    <w:p>
      <w:pPr>
        <w:spacing w:after="160" w:line="259" w:lineRule="auto"/>
      </w:pPr>
      <w:r>
        <w:rPr>
          <w:rFonts w:ascii="Aptos" w:hAnsi="Aptos"/>
          <w:b w:val="0"/>
          <w:color w:val="16221E"/>
          <w:sz w:val="18"/>
        </w:rPr>
        <w:t>I am writing to express my interest in a Telecommunications Engineering Internship at Nokia. I am currently pursuing a B.E. in Communications and Electronics Engineering at Beirut Arab University, where I have developed a strong interest in telecommunications, networking, embedded systems, and smart connected technologies.</w:t>
      </w:r>
    </w:p>
    <w:p>
      <w:pPr>
        <w:spacing w:after="160" w:line="259" w:lineRule="auto"/>
      </w:pPr>
      <w:r>
        <w:rPr>
          <w:rFonts w:ascii="Aptos" w:hAnsi="Aptos"/>
          <w:b w:val="0"/>
          <w:color w:val="16221E"/>
          <w:sz w:val="18"/>
        </w:rPr>
        <w:t>Throughout my studies, I have gained practical experience through several engineering projects. I am currently working on a Smart Home Automation and Security System using embedded controllers, sensors, UART communication, Wi-Fi monitoring, and IoT features. I have also worked on an IEEE CASS student design project involving ESP32 devices, wireless communication, sensors, and real-time safety monitoring. These projects have strengthened my skills in programming, electronics, troubleshooting, teamwork, and system integration.</w:t>
      </w:r>
    </w:p>
    <w:p>
      <w:pPr>
        <w:spacing w:after="160" w:line="259" w:lineRule="auto"/>
      </w:pPr>
      <w:r>
        <w:rPr>
          <w:rFonts w:ascii="Aptos" w:hAnsi="Aptos"/>
          <w:b w:val="0"/>
          <w:color w:val="16221E"/>
          <w:sz w:val="18"/>
        </w:rPr>
        <w:t>I was also selected to participate in the Huawei Lebanon Elite Scholars Training Program through a competitive selection process, giving me an additional opportunity to develop my knowledge of the telecommunications and ICT industry. In addition, my involvement with IEEE, including serving as an IEEEXtreme 20.0 Student Branch Ambassador and IEEE Student Branch Treasurer, has helped me develop leadership, communication, and organizational skills alongside my technical background.</w:t>
      </w:r>
    </w:p>
    <w:p>
      <w:pPr>
        <w:spacing w:after="160" w:line="259" w:lineRule="auto"/>
      </w:pPr>
      <w:r>
        <w:rPr>
          <w:rFonts w:ascii="Aptos" w:hAnsi="Aptos"/>
          <w:b w:val="0"/>
          <w:color w:val="16221E"/>
          <w:sz w:val="18"/>
        </w:rPr>
        <w:t>I am particularly interested in Nokia because of its work in telecommunications and network technologies. An internship would give me the opportunity to apply what I have learned in a professional environment, gain hands-on industry experience, and further develop my knowledge of modern communication networks.</w:t>
      </w:r>
    </w:p>
    <w:p>
      <w:pPr>
        <w:spacing w:after="160" w:line="259" w:lineRule="auto"/>
      </w:pPr>
      <w:r>
        <w:rPr>
          <w:rFonts w:ascii="Aptos" w:hAnsi="Aptos"/>
          <w:b w:val="0"/>
          <w:color w:val="16221E"/>
          <w:sz w:val="18"/>
        </w:rPr>
        <w:t>I would appreciate the opportunity to contribute my technical skills, motivation, and willingness to learn as part of your team. Thank you for considering my application. I look forward to the possibility of discussing my qualifications further.</w:t>
      </w:r>
    </w:p>
    <w:p>
      <w:pPr>
        <w:spacing w:after="20"/>
      </w:pPr>
      <w:r>
        <w:rPr>
          <w:rFonts w:ascii="Aptos" w:hAnsi="Aptos"/>
          <w:b w:val="0"/>
          <w:color w:val="16221E"/>
          <w:sz w:val="19"/>
        </w:rPr>
        <w:t>Sincerely,</w:t>
      </w:r>
    </w:p>
    <w:p>
      <w:pPr>
        <w:spacing w:before="0" w:after="0"/>
      </w:pPr>
      <w:r>
        <w:drawing>
          <wp:inline xmlns:a="http://schemas.openxmlformats.org/drawingml/2006/main" xmlns:pic="http://schemas.openxmlformats.org/drawingml/2006/picture">
            <wp:extent cx="1691640" cy="571239"/>
            <wp:docPr id="1" name="Picture 1"/>
            <wp:cNvGraphicFramePr>
              <a:graphicFrameLocks noChangeAspect="1"/>
            </wp:cNvGraphicFramePr>
            <a:graphic>
              <a:graphicData uri="http://schemas.openxmlformats.org/drawingml/2006/picture">
                <pic:pic>
                  <pic:nvPicPr>
                    <pic:cNvPr id="0" name="ali-signature.png"/>
                    <pic:cNvPicPr/>
                  </pic:nvPicPr>
                  <pic:blipFill>
                    <a:blip r:embed="rId9"/>
                    <a:stretch>
                      <a:fillRect/>
                    </a:stretch>
                  </pic:blipFill>
                  <pic:spPr>
                    <a:xfrm>
                      <a:off x="0" y="0"/>
                      <a:ext cx="1691640" cy="571239"/>
                    </a:xfrm>
                    <a:prstGeom prst="rect"/>
                  </pic:spPr>
                </pic:pic>
              </a:graphicData>
            </a:graphic>
          </wp:inline>
        </w:drawing>
      </w:r>
    </w:p>
    <w:p>
      <w:pPr>
        <w:spacing w:before="0"/>
      </w:pPr>
      <w:r>
        <w:rPr>
          <w:rFonts w:ascii="Aptos" w:hAnsi="Aptos"/>
          <w:b/>
          <w:color w:val="16221E"/>
          <w:sz w:val="19"/>
        </w:rPr>
        <w:t>Ali Naser</w:t>
      </w:r>
    </w:p>
    <w:sectPr w:rsidR="00FC693F" w:rsidRPr="0006063C" w:rsidSect="00034616">
      <w:pgSz w:w="12240" w:h="15840"/>
      <w:pgMar w:top="893" w:right="1080" w:bottom="893"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