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A50DC" w14:textId="77777777" w:rsidR="00DD7CCD" w:rsidRDefault="0000000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作业 </w:t>
      </w:r>
      <w:r>
        <w:rPr>
          <w:b/>
          <w:bCs/>
          <w:sz w:val="36"/>
          <w:szCs w:val="40"/>
        </w:rPr>
        <w:t xml:space="preserve">HW0* </w:t>
      </w:r>
      <w:r>
        <w:rPr>
          <w:rFonts w:hint="eastAsia"/>
          <w:b/>
          <w:bCs/>
          <w:sz w:val="36"/>
          <w:szCs w:val="40"/>
        </w:rPr>
        <w:t>实验报告</w:t>
      </w:r>
    </w:p>
    <w:p w14:paraId="6BDCEAAD" w14:textId="172DB561" w:rsidR="00DD7CCD" w:rsidRDefault="00000000">
      <w:pPr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0303B5">
        <w:rPr>
          <w:rFonts w:hint="eastAsia"/>
          <w:sz w:val="24"/>
          <w:szCs w:val="28"/>
        </w:rPr>
        <w:t>庄子硕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学号：</w:t>
      </w:r>
      <w:r w:rsidR="000303B5">
        <w:rPr>
          <w:rFonts w:hint="eastAsia"/>
          <w:sz w:val="24"/>
          <w:szCs w:val="28"/>
        </w:rPr>
        <w:t>2350998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日期：</w:t>
      </w:r>
      <w:r w:rsidR="000303B5">
        <w:rPr>
          <w:rFonts w:hint="eastAsia"/>
          <w:sz w:val="24"/>
          <w:szCs w:val="28"/>
        </w:rPr>
        <w:t>2024年9月28日</w:t>
      </w:r>
    </w:p>
    <w:p w14:paraId="1523D820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实验报告格式要求按照模板（使用Markdown等也请保证报告内包含模板中的要素）</w:t>
      </w:r>
    </w:p>
    <w:p w14:paraId="1B26FF0C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对字体大小、缩进、颜色等不做强制要求（但尽量代码部分和文字内容有一定区分，可参考vscode配色）</w:t>
      </w:r>
    </w:p>
    <w:p w14:paraId="42132469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实验报告要求在文字简洁的同时将内容表示清楚</w:t>
      </w:r>
    </w:p>
    <w:p w14:paraId="73689AB2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报告内不要大段贴代码，尽量控制在20页以内</w:t>
      </w:r>
    </w:p>
    <w:p w14:paraId="0F03949B" w14:textId="77777777" w:rsidR="00DD7CCD" w:rsidRDefault="00DD7CCD">
      <w:pPr>
        <w:rPr>
          <w:rFonts w:hint="eastAsia"/>
          <w:sz w:val="20"/>
          <w:szCs w:val="21"/>
        </w:rPr>
      </w:pPr>
    </w:p>
    <w:p w14:paraId="1768AE31" w14:textId="77777777" w:rsidR="00DD7CCD" w:rsidRDefault="00000000">
      <w:pPr>
        <w:pStyle w:val="a9"/>
        <w:numPr>
          <w:ilvl w:val="0"/>
          <w:numId w:val="1"/>
        </w:numPr>
        <w:ind w:firstLineChars="0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涉及数据结构和相关背景</w:t>
      </w:r>
    </w:p>
    <w:p w14:paraId="25EF43E7" w14:textId="77777777" w:rsidR="00DD7CCD" w:rsidRDefault="00000000">
      <w:pPr>
        <w:pStyle w:val="a9"/>
        <w:ind w:firstLineChars="0" w:firstLine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# 题目或实验涉及数据结构的相关背景</w:t>
      </w:r>
    </w:p>
    <w:p w14:paraId="670CADF0" w14:textId="77777777" w:rsidR="00DD7CCD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实验内容</w:t>
      </w:r>
    </w:p>
    <w:p w14:paraId="6C79B2CA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 </w:t>
      </w:r>
      <w:r>
        <w:rPr>
          <w:rFonts w:hint="eastAsia"/>
          <w:b/>
          <w:bCs/>
          <w:sz w:val="24"/>
          <w:szCs w:val="28"/>
        </w:rPr>
        <w:t>最大子段和（题目名字）</w:t>
      </w:r>
    </w:p>
    <w:p w14:paraId="13CCF116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.1.1 </w:t>
      </w:r>
      <w:r>
        <w:rPr>
          <w:rFonts w:hint="eastAsia"/>
          <w:b/>
          <w:bCs/>
          <w:sz w:val="24"/>
          <w:szCs w:val="28"/>
        </w:rPr>
        <w:t>问题描述</w:t>
      </w:r>
    </w:p>
    <w:p w14:paraId="38499CA7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简短地描述题目（可复制题目要求）</w:t>
      </w:r>
    </w:p>
    <w:p w14:paraId="7B0B8D54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.1.2 </w:t>
      </w:r>
      <w:r>
        <w:rPr>
          <w:rFonts w:hint="eastAsia"/>
          <w:b/>
          <w:bCs/>
          <w:sz w:val="24"/>
          <w:szCs w:val="28"/>
        </w:rPr>
        <w:t>基本要求</w:t>
      </w:r>
    </w:p>
    <w:p w14:paraId="0539C77B" w14:textId="77777777" w:rsidR="00DD7CCD" w:rsidRDefault="00000000">
      <w:pPr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# </w:t>
      </w:r>
      <w:r>
        <w:rPr>
          <w:rFonts w:hint="eastAsia"/>
          <w:sz w:val="20"/>
          <w:szCs w:val="21"/>
        </w:rPr>
        <w:t>简短地描述题目要求</w:t>
      </w:r>
    </w:p>
    <w:p w14:paraId="14A665D2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.1.3 </w:t>
      </w:r>
      <w:r>
        <w:rPr>
          <w:rFonts w:hint="eastAsia"/>
          <w:b/>
          <w:bCs/>
          <w:sz w:val="24"/>
          <w:szCs w:val="28"/>
        </w:rPr>
        <w:t>数据结构设计</w:t>
      </w:r>
    </w:p>
    <w:p w14:paraId="4E9CDC3D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图、描述均可</w:t>
      </w:r>
    </w:p>
    <w:p w14:paraId="72B9FDC7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贴出数据结构定义代码（变量、结构体或类）并使用注释辅助说明</w:t>
      </w:r>
    </w:p>
    <w:p w14:paraId="6449B187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例如</w:t>
      </w:r>
    </w:p>
    <w:p w14:paraId="7A2C7A28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Definition for a binary tree node.</w:t>
      </w:r>
    </w:p>
    <w:p w14:paraId="175742E0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struct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{</w:t>
      </w:r>
    </w:p>
    <w:p w14:paraId="09AD460C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data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           // 节点元素</w:t>
      </w:r>
    </w:p>
    <w:p w14:paraId="5764F673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hint="eastAsia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*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lchild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   // 左孩子节点指针</w:t>
      </w:r>
    </w:p>
    <w:p w14:paraId="574F8D8A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hint="eastAsia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*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rchild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   // 有孩子指针</w:t>
      </w:r>
    </w:p>
    <w:p w14:paraId="21F5D953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0"/>
          <w:szCs w:val="20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x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 </w:t>
      </w:r>
      <w:r>
        <w:rPr>
          <w:rFonts w:ascii="Consolas" w:eastAsia="Consolas" w:hAnsi="Consolas" w:cs="Consolas"/>
          <w:color w:val="B5CEA8"/>
          <w:kern w:val="0"/>
          <w:sz w:val="20"/>
          <w:szCs w:val="20"/>
          <w:lang w:bidi="ar"/>
        </w:rPr>
        <w:t>0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*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left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nullptr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,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*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lang w:bidi="ar"/>
        </w:rPr>
        <w:t>right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lang w:bidi="ar"/>
        </w:rPr>
        <w:t>nullptr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</w:t>
      </w:r>
      <w:r>
        <w:rPr>
          <w:rFonts w:ascii="Consolas" w:eastAsia="Consolas" w:hAnsi="Consolas" w:cs="Consolas" w:hint="eastAsia"/>
          <w:color w:val="D4D4D4"/>
          <w:kern w:val="0"/>
          <w:sz w:val="20"/>
          <w:szCs w:val="20"/>
          <w:lang w:bidi="ar"/>
        </w:rPr>
        <w:t>;</w:t>
      </w:r>
    </w:p>
    <w:p w14:paraId="6F9F1818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    </w:t>
      </w:r>
      <w:r>
        <w:rPr>
          <w:rFonts w:ascii="Consolas" w:eastAsia="Consolas" w:hAnsi="Consolas" w:cs="Consolas"/>
          <w:color w:val="DCDCAA"/>
          <w:kern w:val="0"/>
          <w:sz w:val="20"/>
          <w:szCs w:val="20"/>
          <w:lang w:bidi="ar"/>
        </w:rPr>
        <w:t>~TreeNode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()</w:t>
      </w:r>
      <w:r>
        <w:rPr>
          <w:rFonts w:ascii="Consolas" w:eastAsia="Consolas" w:hAnsi="Consolas" w:cs="Consolas" w:hint="eastAsia"/>
          <w:color w:val="D4D4D4"/>
          <w:kern w:val="0"/>
          <w:sz w:val="20"/>
          <w:szCs w:val="20"/>
          <w:lang w:bidi="ar"/>
        </w:rPr>
        <w:t>;</w:t>
      </w:r>
    </w:p>
    <w:p w14:paraId="456C53D8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};</w:t>
      </w:r>
    </w:p>
    <w:p w14:paraId="67D95A83" w14:textId="77777777" w:rsidR="00DD7CCD" w:rsidRDefault="00DD7CCD">
      <w:pPr>
        <w:rPr>
          <w:rFonts w:hint="eastAsia"/>
          <w:sz w:val="20"/>
          <w:szCs w:val="21"/>
        </w:rPr>
      </w:pPr>
    </w:p>
    <w:p w14:paraId="187233A7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>.1.4</w:t>
      </w:r>
      <w:r>
        <w:rPr>
          <w:rFonts w:hint="eastAsia"/>
          <w:b/>
          <w:bCs/>
          <w:sz w:val="24"/>
          <w:szCs w:val="28"/>
        </w:rPr>
        <w:t>功能说明（函数、类）</w:t>
      </w:r>
    </w:p>
    <w:p w14:paraId="70343BE5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推荐使用代码+注释的形式，清晰描述函数功能、输入内容和输出/返回内容</w:t>
      </w:r>
    </w:p>
    <w:p w14:paraId="1EEAC32B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 不要直接贴函数实现代码，请选择关键代码/伪代码展示并用注释辅助说明</w:t>
      </w:r>
    </w:p>
    <w:p w14:paraId="2F4E0F94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lastRenderedPageBreak/>
        <w:t># 例如</w:t>
      </w:r>
    </w:p>
    <w:p w14:paraId="60B87B21" w14:textId="77777777" w:rsidR="00DD7CCD" w:rsidRDefault="00000000">
      <w:pPr>
        <w:widowControl/>
        <w:shd w:val="clear" w:color="auto" w:fill="1E1E1E"/>
        <w:spacing w:line="405" w:lineRule="atLeast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/**</w:t>
      </w:r>
    </w:p>
    <w:p w14:paraId="20587D14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@brief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        二叉树指令构造</w:t>
      </w:r>
    </w:p>
    <w:p w14:paraId="7DC324CE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@param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order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构造指令列表</w:t>
      </w:r>
    </w:p>
    <w:p w14:paraId="4267EA0C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@param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index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当前节点序号</w:t>
      </w:r>
    </w:p>
    <w:p w14:paraId="278AA7E7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 *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@return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         子树根节点指针</w:t>
      </w:r>
    </w:p>
    <w:p w14:paraId="0D57FEB8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 */</w:t>
      </w:r>
    </w:p>
    <w:p w14:paraId="03D39C5C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*</w:t>
      </w:r>
      <w:r>
        <w:rPr>
          <w:rFonts w:ascii="Consolas" w:eastAsia="Consolas" w:hAnsi="Consolas" w:cs="Consolas"/>
          <w:color w:val="DCDCAA"/>
          <w:kern w:val="0"/>
          <w:sz w:val="20"/>
          <w:szCs w:val="20"/>
          <w:shd w:val="clear" w:color="auto" w:fill="1E1E1E"/>
          <w:lang w:bidi="ar"/>
        </w:rPr>
        <w:t>buildTreeDFS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const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std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::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vector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&lt;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&gt;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&amp;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order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int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kern w:val="0"/>
          <w:sz w:val="20"/>
          <w:szCs w:val="20"/>
          <w:shd w:val="clear" w:color="auto" w:fill="1E1E1E"/>
          <w:lang w:bidi="ar"/>
        </w:rPr>
        <w:t>&amp;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index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) {</w:t>
      </w:r>
    </w:p>
    <w:p w14:paraId="68221BC8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20"/>
          <w:szCs w:val="20"/>
          <w:shd w:val="clear" w:color="auto" w:fill="1E1E1E"/>
          <w:lang w:bidi="ar"/>
        </w:rPr>
        <w:t>if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(子树为空) {</w:t>
      </w:r>
    </w:p>
    <w:p w14:paraId="7F90C7DB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        返回空指针</w:t>
      </w: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 xml:space="preserve"> // 返回空指针给父节点</w:t>
      </w:r>
    </w:p>
    <w:p w14:paraId="70501497" w14:textId="77777777" w:rsidR="00DD7CCD" w:rsidRDefault="00000000">
      <w:pPr>
        <w:widowControl/>
        <w:shd w:val="clear" w:color="auto" w:fill="1E1E1E"/>
        <w:spacing w:line="168" w:lineRule="auto"/>
        <w:ind w:firstLine="419"/>
        <w:jc w:val="left"/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}</w:t>
      </w:r>
    </w:p>
    <w:p w14:paraId="4B32E4C2" w14:textId="77777777" w:rsidR="00DD7CCD" w:rsidRDefault="00000000">
      <w:pPr>
        <w:widowControl/>
        <w:shd w:val="clear" w:color="auto" w:fill="1E1E1E"/>
        <w:spacing w:line="168" w:lineRule="auto"/>
        <w:ind w:firstLine="420"/>
        <w:jc w:val="left"/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shd w:val="clear" w:color="auto" w:fill="1E1E1E"/>
          <w:lang w:bidi="ar"/>
        </w:rPr>
        <w:t>// 构造以当前节点为根节点的子树并返回</w:t>
      </w:r>
    </w:p>
    <w:p w14:paraId="7A7EC2B6" w14:textId="77777777" w:rsidR="00DD7CCD" w:rsidRDefault="00000000">
      <w:pPr>
        <w:widowControl/>
        <w:shd w:val="clear" w:color="auto" w:fill="1E1E1E"/>
        <w:spacing w:line="168" w:lineRule="auto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kern w:val="0"/>
          <w:sz w:val="20"/>
          <w:szCs w:val="20"/>
          <w:shd w:val="clear" w:color="auto" w:fill="1E1E1E"/>
          <w:lang w:bidi="ar"/>
        </w:rPr>
        <w:t>return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kern w:val="0"/>
          <w:sz w:val="20"/>
          <w:szCs w:val="20"/>
          <w:shd w:val="clear" w:color="auto" w:fill="1E1E1E"/>
          <w:lang w:bidi="ar"/>
        </w:rPr>
        <w:t>new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kern w:val="0"/>
          <w:sz w:val="20"/>
          <w:szCs w:val="20"/>
          <w:shd w:val="clear" w:color="auto" w:fill="1E1E1E"/>
          <w:lang w:bidi="ar"/>
        </w:rPr>
        <w:t>TreeNode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(</w:t>
      </w:r>
      <w:r>
        <w:rPr>
          <w:rFonts w:ascii="Consolas" w:eastAsia="Consolas" w:hAnsi="Consolas" w:cs="Consolas"/>
          <w:color w:val="9CDCFE"/>
          <w:kern w:val="0"/>
          <w:sz w:val="20"/>
          <w:szCs w:val="20"/>
          <w:shd w:val="clear" w:color="auto" w:fill="1E1E1E"/>
          <w:lang w:bidi="ar"/>
        </w:rPr>
        <w:t>order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[index ++], </w:t>
      </w:r>
      <w:r>
        <w:rPr>
          <w:rFonts w:ascii="Consolas" w:eastAsia="Consolas" w:hAnsi="Consolas" w:cs="Consolas"/>
          <w:color w:val="DCDCAA"/>
          <w:kern w:val="0"/>
          <w:sz w:val="20"/>
          <w:szCs w:val="20"/>
          <w:shd w:val="clear" w:color="auto" w:fill="1E1E1E"/>
          <w:lang w:bidi="ar"/>
        </w:rPr>
        <w:t>buildTreeDFS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 xml:space="preserve">(order, index), </w:t>
      </w:r>
      <w:r>
        <w:rPr>
          <w:rFonts w:ascii="Consolas" w:eastAsia="Consolas" w:hAnsi="Consolas" w:cs="Consolas"/>
          <w:color w:val="DCDCAA"/>
          <w:kern w:val="0"/>
          <w:sz w:val="20"/>
          <w:szCs w:val="20"/>
          <w:shd w:val="clear" w:color="auto" w:fill="1E1E1E"/>
          <w:lang w:bidi="ar"/>
        </w:rPr>
        <w:t>buildTreeDFS</w:t>
      </w: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(order, index));</w:t>
      </w:r>
    </w:p>
    <w:p w14:paraId="6C00B0F5" w14:textId="77777777" w:rsidR="00DD7CCD" w:rsidRDefault="00000000">
      <w:pPr>
        <w:widowControl/>
        <w:shd w:val="clear" w:color="auto" w:fill="1E1E1E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shd w:val="clear" w:color="auto" w:fill="1E1E1E"/>
          <w:lang w:bidi="ar"/>
        </w:rPr>
        <w:t>}</w:t>
      </w:r>
    </w:p>
    <w:p w14:paraId="7191961F" w14:textId="77777777" w:rsidR="00DD7CCD" w:rsidRDefault="00DD7CCD">
      <w:pPr>
        <w:rPr>
          <w:rFonts w:hint="eastAsia"/>
          <w:sz w:val="20"/>
          <w:szCs w:val="21"/>
        </w:rPr>
      </w:pPr>
    </w:p>
    <w:p w14:paraId="79390B7C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.1.5 </w:t>
      </w:r>
      <w:r>
        <w:rPr>
          <w:rFonts w:hint="eastAsia"/>
          <w:b/>
          <w:bCs/>
          <w:sz w:val="24"/>
          <w:szCs w:val="28"/>
        </w:rPr>
        <w:t>调试分析（遇到的问题和解决方法）</w:t>
      </w:r>
    </w:p>
    <w:p w14:paraId="1C7A875D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简要描述调试过程</w:t>
      </w:r>
    </w:p>
    <w:p w14:paraId="23A7C33E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可以使用图片辅助说明</w:t>
      </w:r>
    </w:p>
    <w:p w14:paraId="75F9EDCC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.1.6 </w:t>
      </w:r>
      <w:r>
        <w:rPr>
          <w:rFonts w:hint="eastAsia"/>
          <w:b/>
          <w:bCs/>
          <w:sz w:val="24"/>
          <w:szCs w:val="28"/>
        </w:rPr>
        <w:t>总结和体会</w:t>
      </w:r>
    </w:p>
    <w:p w14:paraId="1024A7DE" w14:textId="77777777" w:rsidR="00DD7CCD" w:rsidRDefault="00000000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#</w:t>
      </w:r>
      <w:r>
        <w:rPr>
          <w:sz w:val="20"/>
          <w:szCs w:val="21"/>
        </w:rPr>
        <w:t xml:space="preserve"> </w:t>
      </w:r>
      <w:r>
        <w:rPr>
          <w:rFonts w:hint="eastAsia"/>
          <w:sz w:val="20"/>
          <w:szCs w:val="21"/>
        </w:rPr>
        <w:t>可以说说做此题的收获、分析这道题目的难点和易错点（数据边界、对算法效率的要求等）</w:t>
      </w:r>
    </w:p>
    <w:p w14:paraId="6948B3C2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.2 </w:t>
      </w:r>
      <w:r>
        <w:rPr>
          <w:rFonts w:hint="eastAsia"/>
          <w:b/>
          <w:bCs/>
          <w:sz w:val="24"/>
          <w:szCs w:val="28"/>
        </w:rPr>
        <w:t>题目二</w:t>
      </w:r>
    </w:p>
    <w:p w14:paraId="2524F797" w14:textId="77777777" w:rsidR="00DD7CCD" w:rsidRDefault="00000000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</w:t>
      </w:r>
      <w:r>
        <w:rPr>
          <w:b/>
          <w:bCs/>
          <w:sz w:val="24"/>
          <w:szCs w:val="28"/>
        </w:rPr>
        <w:t xml:space="preserve">.3 </w:t>
      </w:r>
      <w:r>
        <w:rPr>
          <w:rFonts w:hint="eastAsia"/>
          <w:b/>
          <w:bCs/>
          <w:sz w:val="24"/>
          <w:szCs w:val="28"/>
        </w:rPr>
        <w:t>题目三</w:t>
      </w:r>
    </w:p>
    <w:p w14:paraId="163B14BB" w14:textId="77777777" w:rsidR="00DD7CCD" w:rsidRDefault="00000000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 xml:space="preserve">. </w:t>
      </w:r>
      <w:r>
        <w:rPr>
          <w:rFonts w:hint="eastAsia"/>
          <w:b/>
          <w:bCs/>
          <w:sz w:val="28"/>
          <w:szCs w:val="32"/>
        </w:rPr>
        <w:t>实验总结</w:t>
      </w:r>
    </w:p>
    <w:sectPr w:rsidR="00DD7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34448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303B5"/>
    <w:rsid w:val="000E3C88"/>
    <w:rsid w:val="000F372F"/>
    <w:rsid w:val="00997C5C"/>
    <w:rsid w:val="00DD7CCD"/>
    <w:rsid w:val="00E21614"/>
    <w:rsid w:val="00E40CF6"/>
    <w:rsid w:val="00FC423C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7EEE"/>
  <w15:docId w15:val="{94F15EBA-78A9-4C0E-8A2D-8B3DFF5F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子硕 庄</cp:lastModifiedBy>
  <cp:revision>3</cp:revision>
  <dcterms:created xsi:type="dcterms:W3CDTF">2021-09-16T05:03:00Z</dcterms:created>
  <dcterms:modified xsi:type="dcterms:W3CDTF">2024-09-28T06:56:00Z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