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Ttulo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tuloTDC"/>
            <w:suppressAutoHyphens w:val="0"/>
            <w:spacing w:before="0" w:line="240" w:lineRule="auto"/>
            <w:jc w:val="left"/>
            <w:rPr>
              <w:b/>
              <w:bCs/>
              <w:sz w:val="22"/>
              <w:szCs w:val="22"/>
            </w:rPr>
          </w:pPr>
          <w:r w:rsidRPr="00B7788F">
            <w:rPr>
              <w:rStyle w:val="Ttulo2Car"/>
            </w:rPr>
            <w:t>Table of Content</w:t>
          </w:r>
          <w:r w:rsidR="00FF5CF5">
            <w:rPr>
              <w:rStyle w:val="Ttulo2Car"/>
            </w:rPr>
            <w:t>s</w:t>
          </w:r>
        </w:p>
        <w:p w14:paraId="513F60D4" w14:textId="5C5FB2F6" w:rsidR="00FF5CF5" w:rsidRPr="00FF5CF5" w:rsidRDefault="00940B1A" w:rsidP="00FF5CF5">
          <w:pPr>
            <w:pStyle w:val="TD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5C1F45">
          <w:pPr>
            <w:pStyle w:val="TDC2"/>
            <w:tabs>
              <w:tab w:val="right" w:leader="dot" w:pos="9350"/>
            </w:tabs>
            <w:rPr>
              <w:rFonts w:eastAsiaTheme="minorEastAsia"/>
              <w:b w:val="0"/>
              <w:bCs w:val="0"/>
              <w:smallCaps w:val="0"/>
              <w:noProof/>
            </w:rPr>
          </w:pPr>
          <w:hyperlink w:anchor="_Toc33111302" w:history="1">
            <w:r w:rsidR="00FF5CF5" w:rsidRPr="00FF5CF5">
              <w:rPr>
                <w:rStyle w:val="Hipervnculo"/>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5C1F45">
          <w:pPr>
            <w:pStyle w:val="TDC2"/>
            <w:tabs>
              <w:tab w:val="right" w:leader="dot" w:pos="9350"/>
            </w:tabs>
            <w:rPr>
              <w:rFonts w:eastAsiaTheme="minorEastAsia"/>
              <w:b w:val="0"/>
              <w:bCs w:val="0"/>
              <w:smallCaps w:val="0"/>
              <w:noProof/>
            </w:rPr>
          </w:pPr>
          <w:hyperlink w:anchor="_Toc33111303" w:history="1">
            <w:r w:rsidR="00FF5CF5" w:rsidRPr="00FF5CF5">
              <w:rPr>
                <w:rStyle w:val="Hipervnculo"/>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5C1F45">
          <w:pPr>
            <w:pStyle w:val="TDC2"/>
            <w:tabs>
              <w:tab w:val="right" w:leader="dot" w:pos="9350"/>
            </w:tabs>
            <w:rPr>
              <w:rFonts w:eastAsiaTheme="minorEastAsia"/>
              <w:b w:val="0"/>
              <w:bCs w:val="0"/>
              <w:smallCaps w:val="0"/>
              <w:noProof/>
            </w:rPr>
          </w:pPr>
          <w:hyperlink w:anchor="_Toc33111304" w:history="1">
            <w:r w:rsidR="00FF5CF5" w:rsidRPr="00FF5CF5">
              <w:rPr>
                <w:rStyle w:val="Hipervnculo"/>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5C1F45">
          <w:pPr>
            <w:pStyle w:val="TDC2"/>
            <w:tabs>
              <w:tab w:val="right" w:leader="dot" w:pos="9350"/>
            </w:tabs>
            <w:rPr>
              <w:rFonts w:eastAsiaTheme="minorEastAsia"/>
              <w:b w:val="0"/>
              <w:bCs w:val="0"/>
              <w:smallCaps w:val="0"/>
              <w:noProof/>
            </w:rPr>
          </w:pPr>
          <w:hyperlink w:anchor="_Toc33111305" w:history="1">
            <w:r w:rsidR="00FF5CF5" w:rsidRPr="00FF5CF5">
              <w:rPr>
                <w:rStyle w:val="Hipervnculo"/>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5C1F45">
          <w:pPr>
            <w:pStyle w:val="TDC2"/>
            <w:tabs>
              <w:tab w:val="right" w:leader="dot" w:pos="9350"/>
            </w:tabs>
            <w:rPr>
              <w:rFonts w:eastAsiaTheme="minorEastAsia"/>
              <w:b w:val="0"/>
              <w:bCs w:val="0"/>
              <w:smallCaps w:val="0"/>
              <w:noProof/>
            </w:rPr>
          </w:pPr>
          <w:hyperlink w:anchor="_Toc33111306" w:history="1">
            <w:r w:rsidR="00FF5CF5" w:rsidRPr="00FF5CF5">
              <w:rPr>
                <w:rStyle w:val="Hipervnculo"/>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5C1F45">
          <w:pPr>
            <w:pStyle w:val="TDC2"/>
            <w:tabs>
              <w:tab w:val="right" w:leader="dot" w:pos="9350"/>
            </w:tabs>
            <w:rPr>
              <w:rFonts w:eastAsiaTheme="minorEastAsia"/>
              <w:b w:val="0"/>
              <w:bCs w:val="0"/>
              <w:smallCaps w:val="0"/>
              <w:noProof/>
            </w:rPr>
          </w:pPr>
          <w:hyperlink w:anchor="_Toc33111307" w:history="1">
            <w:r w:rsidR="00FF5CF5" w:rsidRPr="00FF5CF5">
              <w:rPr>
                <w:rStyle w:val="Hipervnculo"/>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5C1F45">
          <w:pPr>
            <w:pStyle w:val="TDC2"/>
            <w:tabs>
              <w:tab w:val="right" w:leader="dot" w:pos="9350"/>
            </w:tabs>
            <w:rPr>
              <w:rFonts w:eastAsiaTheme="minorEastAsia"/>
              <w:b w:val="0"/>
              <w:bCs w:val="0"/>
              <w:smallCaps w:val="0"/>
              <w:noProof/>
            </w:rPr>
          </w:pPr>
          <w:hyperlink w:anchor="_Toc33111308" w:history="1">
            <w:r w:rsidR="00FF5CF5" w:rsidRPr="00FF5CF5">
              <w:rPr>
                <w:rStyle w:val="Hipervnculo"/>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5C1F45">
          <w:pPr>
            <w:pStyle w:val="TDC2"/>
            <w:tabs>
              <w:tab w:val="right" w:leader="dot" w:pos="9350"/>
            </w:tabs>
            <w:rPr>
              <w:rFonts w:eastAsiaTheme="minorEastAsia"/>
              <w:b w:val="0"/>
              <w:bCs w:val="0"/>
              <w:smallCaps w:val="0"/>
              <w:noProof/>
            </w:rPr>
          </w:pPr>
          <w:hyperlink w:anchor="_Toc33111309" w:history="1">
            <w:r w:rsidR="00FF5CF5" w:rsidRPr="00FF5CF5">
              <w:rPr>
                <w:rStyle w:val="Hipervnculo"/>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5C1F45">
          <w:pPr>
            <w:pStyle w:val="TDC2"/>
            <w:tabs>
              <w:tab w:val="right" w:leader="dot" w:pos="9350"/>
            </w:tabs>
            <w:rPr>
              <w:rFonts w:eastAsiaTheme="minorEastAsia"/>
              <w:b w:val="0"/>
              <w:bCs w:val="0"/>
              <w:smallCaps w:val="0"/>
              <w:noProof/>
            </w:rPr>
          </w:pPr>
          <w:hyperlink w:anchor="_Toc33111310" w:history="1">
            <w:r w:rsidR="00FF5CF5" w:rsidRPr="00FF5CF5">
              <w:rPr>
                <w:rStyle w:val="Hipervnculo"/>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5C1F45">
          <w:pPr>
            <w:pStyle w:val="TDC2"/>
            <w:tabs>
              <w:tab w:val="right" w:leader="dot" w:pos="9350"/>
            </w:tabs>
            <w:rPr>
              <w:rFonts w:eastAsiaTheme="minorEastAsia"/>
              <w:b w:val="0"/>
              <w:bCs w:val="0"/>
              <w:smallCaps w:val="0"/>
              <w:noProof/>
            </w:rPr>
          </w:pPr>
          <w:hyperlink w:anchor="_Toc33111311" w:history="1">
            <w:r w:rsidR="00FF5CF5" w:rsidRPr="00FF5CF5">
              <w:rPr>
                <w:rStyle w:val="Hipervnculo"/>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5C1F45">
          <w:pPr>
            <w:pStyle w:val="TDC2"/>
            <w:tabs>
              <w:tab w:val="right" w:leader="dot" w:pos="9350"/>
            </w:tabs>
            <w:rPr>
              <w:rFonts w:eastAsiaTheme="minorEastAsia"/>
              <w:b w:val="0"/>
              <w:bCs w:val="0"/>
              <w:smallCaps w:val="0"/>
              <w:noProof/>
            </w:rPr>
          </w:pPr>
          <w:hyperlink w:anchor="_Toc33111312" w:history="1">
            <w:r w:rsidR="00FF5CF5" w:rsidRPr="00FF5CF5">
              <w:rPr>
                <w:rStyle w:val="Hipervnculo"/>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Ttulo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aconcuadrcula"/>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EE09680" w:rsidR="00531FBF" w:rsidRPr="00B7788F" w:rsidRDefault="00DA0E29" w:rsidP="00B7788F">
            <w:pPr>
              <w:contextualSpacing/>
              <w:jc w:val="center"/>
              <w:rPr>
                <w:rFonts w:eastAsia="Times New Roman" w:cstheme="minorHAnsi"/>
                <w:b/>
                <w:bCs/>
                <w:sz w:val="22"/>
                <w:szCs w:val="22"/>
              </w:rPr>
            </w:pPr>
            <w:r>
              <w:rPr>
                <w:rFonts w:eastAsia="Times New Roman" w:cstheme="minorHAnsi"/>
                <w:b/>
                <w:bCs/>
                <w:sz w:val="22"/>
                <w:szCs w:val="22"/>
              </w:rPr>
              <w:t>06/19/2021</w:t>
            </w:r>
          </w:p>
        </w:tc>
        <w:tc>
          <w:tcPr>
            <w:tcW w:w="2338" w:type="dxa"/>
            <w:tcMar>
              <w:left w:w="115" w:type="dxa"/>
              <w:right w:w="115" w:type="dxa"/>
            </w:tcMar>
          </w:tcPr>
          <w:p w14:paraId="07699096" w14:textId="3F92D92E" w:rsidR="00531FBF" w:rsidRPr="00B7788F" w:rsidRDefault="00DA0E29" w:rsidP="00B7788F">
            <w:pPr>
              <w:contextualSpacing/>
              <w:jc w:val="center"/>
              <w:rPr>
                <w:rFonts w:eastAsia="Times New Roman" w:cstheme="minorHAnsi"/>
                <w:b/>
                <w:bCs/>
                <w:sz w:val="22"/>
                <w:szCs w:val="22"/>
              </w:rPr>
            </w:pPr>
            <w:r>
              <w:rPr>
                <w:rFonts w:eastAsia="Times New Roman" w:cstheme="minorHAnsi"/>
                <w:b/>
                <w:bCs/>
                <w:sz w:val="22"/>
                <w:szCs w:val="22"/>
              </w:rPr>
              <w:t>Christopher Holmes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Ttulo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Ttulo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Ttulo2"/>
        <w:suppressAutoHyphens w:val="0"/>
        <w:spacing w:before="0" w:line="240" w:lineRule="auto"/>
      </w:pPr>
      <w:bookmarkStart w:id="5" w:name="_Toc33111305"/>
      <w:r w:rsidRPr="00B7788F">
        <w:lastRenderedPageBreak/>
        <w:t>Developer</w:t>
      </w:r>
      <w:bookmarkEnd w:id="5"/>
    </w:p>
    <w:p w14:paraId="1A894830" w14:textId="02D4E340" w:rsidR="00485402" w:rsidRPr="00B7788F" w:rsidRDefault="00001855" w:rsidP="00B7788F">
      <w:pPr>
        <w:contextualSpacing/>
        <w:rPr>
          <w:rFonts w:cstheme="minorHAnsi"/>
          <w:sz w:val="22"/>
          <w:szCs w:val="22"/>
        </w:rPr>
      </w:pPr>
      <w:r>
        <w:rPr>
          <w:rFonts w:cstheme="minorHAnsi"/>
          <w:sz w:val="22"/>
          <w:szCs w:val="22"/>
        </w:rPr>
        <w:t>Christopher Holmes</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Ttulo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Prrafodelista"/>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Prrafodelista"/>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Prrafodelista"/>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Prrafodelista"/>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2E6701FE" w:rsidR="00C32F3D" w:rsidRPr="00001855" w:rsidRDefault="00001855" w:rsidP="00001855">
      <w:pPr>
        <w:ind w:left="360"/>
        <w:contextualSpacing/>
        <w:rPr>
          <w:rFonts w:eastAsia="Times New Roman" w:cstheme="minorHAnsi"/>
          <w:sz w:val="22"/>
          <w:szCs w:val="22"/>
        </w:rPr>
      </w:pPr>
      <w:r w:rsidRPr="00001855">
        <w:rPr>
          <w:rFonts w:eastAsia="Times New Roman" w:cstheme="minorHAnsi"/>
          <w:sz w:val="22"/>
          <w:szCs w:val="22"/>
        </w:rPr>
        <w:t>Artemis Financial requested a secure ciphe</w:t>
      </w:r>
      <w:r>
        <w:rPr>
          <w:rFonts w:eastAsia="Times New Roman" w:cstheme="minorHAnsi"/>
          <w:sz w:val="22"/>
          <w:szCs w:val="22"/>
        </w:rPr>
        <w:t>r for long term storage. Based on the need for long term storage and the absence of mention of transferring data, then the best option would be the SHA-256</w:t>
      </w:r>
      <w:r w:rsidR="009A01A9">
        <w:rPr>
          <w:rFonts w:eastAsia="Times New Roman" w:cstheme="minorHAnsi"/>
          <w:sz w:val="22"/>
          <w:szCs w:val="22"/>
        </w:rPr>
        <w:t xml:space="preserve"> Hash</w:t>
      </w:r>
      <w:r>
        <w:rPr>
          <w:rFonts w:eastAsia="Times New Roman" w:cstheme="minorHAnsi"/>
          <w:sz w:val="22"/>
          <w:szCs w:val="22"/>
        </w:rPr>
        <w:t>. SHA-256</w:t>
      </w:r>
      <w:r w:rsidR="009A01A9">
        <w:rPr>
          <w:rFonts w:eastAsia="Times New Roman" w:cstheme="minorHAnsi"/>
          <w:sz w:val="22"/>
          <w:szCs w:val="22"/>
        </w:rPr>
        <w:t xml:space="preserve"> Hash</w:t>
      </w:r>
      <w:r>
        <w:rPr>
          <w:rFonts w:eastAsia="Times New Roman" w:cstheme="minorHAnsi"/>
          <w:sz w:val="22"/>
          <w:szCs w:val="22"/>
        </w:rPr>
        <w:t xml:space="preserve"> provide</w:t>
      </w:r>
      <w:r w:rsidR="009A01A9">
        <w:rPr>
          <w:rFonts w:eastAsia="Times New Roman" w:cstheme="minorHAnsi"/>
          <w:sz w:val="22"/>
          <w:szCs w:val="22"/>
        </w:rPr>
        <w:t>s</w:t>
      </w:r>
      <w:r>
        <w:rPr>
          <w:rFonts w:eastAsia="Times New Roman" w:cstheme="minorHAnsi"/>
          <w:sz w:val="22"/>
          <w:szCs w:val="22"/>
        </w:rPr>
        <w:t xml:space="preserve"> 256-bit security which is the best security on basic java. This combined with the random number makes sure that the documents are secure. The files would be safely encrypted </w:t>
      </w:r>
      <w:r w:rsidR="009A01A9">
        <w:rPr>
          <w:rFonts w:eastAsia="Times New Roman" w:cstheme="minorHAnsi"/>
          <w:sz w:val="22"/>
          <w:szCs w:val="22"/>
        </w:rPr>
        <w:t>and if anyone stole the files, they would be useless without the decryption key. Brute forcing the files would be nearly impossible because of the security of the SHA-256 Hash.</w:t>
      </w:r>
    </w:p>
    <w:p w14:paraId="5CAB2AA8" w14:textId="77777777" w:rsidR="00010B8A" w:rsidRPr="00001855" w:rsidRDefault="00010B8A" w:rsidP="00B7788F">
      <w:pPr>
        <w:contextualSpacing/>
        <w:rPr>
          <w:rFonts w:cstheme="minorHAnsi"/>
          <w:sz w:val="22"/>
          <w:szCs w:val="22"/>
        </w:rPr>
      </w:pPr>
    </w:p>
    <w:p w14:paraId="2375E08D" w14:textId="46F7C3D0" w:rsidR="0058064D" w:rsidRPr="00B7788F" w:rsidRDefault="005A1B32" w:rsidP="00B7788F">
      <w:pPr>
        <w:pStyle w:val="Ttulo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Prrafodelista"/>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6A4D48F5" w14:textId="77777777" w:rsidR="00DA0E29" w:rsidRPr="007A3A4F" w:rsidRDefault="00DA0E29" w:rsidP="00DA0E29">
      <w:pPr>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14:anchorId="1A7FC1CA" wp14:editId="7155329A">
            <wp:extent cx="5924550" cy="333375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507" b="2507"/>
                    <a:stretch/>
                  </pic:blipFill>
                  <pic:spPr bwMode="auto">
                    <a:xfrm>
                      <a:off x="0" y="0"/>
                      <a:ext cx="5924550" cy="3333750"/>
                    </a:xfrm>
                    <a:prstGeom prst="rect">
                      <a:avLst/>
                    </a:prstGeom>
                    <a:noFill/>
                    <a:ln>
                      <a:noFill/>
                    </a:ln>
                  </pic:spPr>
                </pic:pic>
              </a:graphicData>
            </a:graphic>
          </wp:inline>
        </w:drawing>
      </w:r>
    </w:p>
    <w:p w14:paraId="1A30C4D3" w14:textId="31F4E19B" w:rsidR="002778D5" w:rsidRDefault="002778D5" w:rsidP="00B7788F">
      <w:pPr>
        <w:contextualSpacing/>
        <w:rPr>
          <w:rFonts w:eastAsia="Times New Roman" w:cstheme="minorHAnsi"/>
          <w:sz w:val="22"/>
          <w:szCs w:val="22"/>
        </w:rPr>
      </w:pP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Ttulo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14D11D9A" w:rsidR="00E33862" w:rsidRPr="00B7788F" w:rsidRDefault="00E4044A" w:rsidP="00B7788F">
      <w:pPr>
        <w:pStyle w:val="Prrafodelista"/>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r w:rsidR="00DA0E29">
        <w:rPr>
          <w:rFonts w:eastAsia="Times New Roman" w:cstheme="minorHAnsi"/>
          <w:sz w:val="22"/>
          <w:szCs w:val="22"/>
        </w:rPr>
        <w:tab/>
      </w:r>
    </w:p>
    <w:p w14:paraId="126E4B35" w14:textId="77777777" w:rsidR="00E4044A" w:rsidRPr="00B7788F" w:rsidRDefault="00E4044A" w:rsidP="00B7788F">
      <w:pPr>
        <w:contextualSpacing/>
        <w:rPr>
          <w:rFonts w:eastAsia="Times New Roman" w:cstheme="minorHAnsi"/>
          <w:sz w:val="22"/>
          <w:szCs w:val="22"/>
        </w:rPr>
      </w:pPr>
    </w:p>
    <w:p w14:paraId="6BA341E9" w14:textId="6E96778D" w:rsidR="00DB5652" w:rsidRPr="00B7788F" w:rsidRDefault="00DA0E29" w:rsidP="00B7788F">
      <w:pPr>
        <w:ind w:left="360"/>
        <w:contextualSpacing/>
        <w:rPr>
          <w:rFonts w:cstheme="minorHAnsi"/>
          <w:sz w:val="22"/>
          <w:szCs w:val="22"/>
        </w:rPr>
      </w:pPr>
      <w:r>
        <w:rPr>
          <w:noProof/>
          <w:sz w:val="22"/>
        </w:rPr>
        <w:drawing>
          <wp:inline distT="0" distB="0" distL="0" distR="0" wp14:anchorId="1D7546D9" wp14:editId="55AA5319">
            <wp:extent cx="5619859" cy="3162300"/>
            <wp:effectExtent l="0" t="0" r="0" b="0"/>
            <wp:docPr id="4" name="Imagen 4"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Word&#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3318" b="13318"/>
                    <a:stretch/>
                  </pic:blipFill>
                  <pic:spPr bwMode="auto">
                    <a:xfrm>
                      <a:off x="0" y="0"/>
                      <a:ext cx="5620405" cy="3162607"/>
                    </a:xfrm>
                    <a:prstGeom prst="rect">
                      <a:avLst/>
                    </a:prstGeom>
                    <a:noFill/>
                    <a:ln>
                      <a:noFill/>
                    </a:ln>
                  </pic:spPr>
                </pic:pic>
              </a:graphicData>
            </a:graphic>
          </wp:inline>
        </w:drawing>
      </w:r>
    </w:p>
    <w:p w14:paraId="1E7FBDDF" w14:textId="7F0523BB" w:rsidR="00B03C25" w:rsidRPr="00B7788F" w:rsidRDefault="000202DE" w:rsidP="00B7788F">
      <w:pPr>
        <w:pStyle w:val="Ttulo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Prrafodelista"/>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C470DD5" w:rsidR="00E4044A" w:rsidRPr="00B7788F" w:rsidRDefault="00872775" w:rsidP="00B7788F">
      <w:pPr>
        <w:contextualSpacing/>
        <w:rPr>
          <w:rFonts w:cstheme="minorHAnsi"/>
          <w:sz w:val="22"/>
          <w:szCs w:val="22"/>
        </w:rPr>
      </w:pPr>
      <w:r>
        <w:rPr>
          <w:noProof/>
          <w:sz w:val="22"/>
        </w:rPr>
        <w:lastRenderedPageBreak/>
        <w:drawing>
          <wp:inline distT="0" distB="0" distL="0" distR="0" wp14:anchorId="4CEAB0F2" wp14:editId="62930476">
            <wp:extent cx="5619859" cy="3162300"/>
            <wp:effectExtent l="0" t="0" r="0" b="0"/>
            <wp:docPr id="10" name="Imagen 10"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Word&#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3318" b="13318"/>
                    <a:stretch/>
                  </pic:blipFill>
                  <pic:spPr bwMode="auto">
                    <a:xfrm>
                      <a:off x="0" y="0"/>
                      <a:ext cx="5620405" cy="3162607"/>
                    </a:xfrm>
                    <a:prstGeom prst="rect">
                      <a:avLst/>
                    </a:prstGeom>
                    <a:noFill/>
                    <a:ln>
                      <a:noFill/>
                    </a:ln>
                  </pic:spPr>
                </pic:pic>
              </a:graphicData>
            </a:graphic>
          </wp:inline>
        </w:drawing>
      </w:r>
    </w:p>
    <w:p w14:paraId="6F681708" w14:textId="4E99C5D3"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Ttulo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Prrafodelista"/>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Prrafodelista"/>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Prrafodelista"/>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21F7C45B" w:rsidR="00DB5652" w:rsidRDefault="00EA669C" w:rsidP="00B7788F">
      <w:pPr>
        <w:contextualSpacing/>
        <w:rPr>
          <w:rFonts w:cstheme="minorHAnsi"/>
          <w:sz w:val="22"/>
          <w:szCs w:val="22"/>
        </w:rPr>
      </w:pPr>
      <w:r>
        <w:rPr>
          <w:rFonts w:eastAsia="Times New Roman" w:cstheme="minorHAnsi"/>
          <w:noProof/>
          <w:sz w:val="22"/>
          <w:szCs w:val="22"/>
        </w:rPr>
        <w:drawing>
          <wp:inline distT="0" distB="0" distL="0" distR="0" wp14:anchorId="302B0B3C" wp14:editId="7CF3159E">
            <wp:extent cx="5943600" cy="2124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3934AA3B" w14:textId="0E727E0D" w:rsidR="00EA669C" w:rsidRDefault="00EA669C" w:rsidP="00B7788F">
      <w:pPr>
        <w:contextualSpacing/>
        <w:rPr>
          <w:rFonts w:cstheme="minorHAnsi"/>
          <w:sz w:val="22"/>
          <w:szCs w:val="22"/>
        </w:rPr>
      </w:pPr>
    </w:p>
    <w:p w14:paraId="595A64A1" w14:textId="6A80758A" w:rsidR="00EA669C" w:rsidRDefault="00EA669C" w:rsidP="00B7788F">
      <w:pPr>
        <w:contextualSpacing/>
        <w:rPr>
          <w:rFonts w:cstheme="minorHAnsi"/>
          <w:sz w:val="22"/>
          <w:szCs w:val="22"/>
        </w:rPr>
      </w:pPr>
    </w:p>
    <w:p w14:paraId="5D2A140F" w14:textId="5FB40344" w:rsidR="00EA669C" w:rsidRDefault="00BF07E8" w:rsidP="00B7788F">
      <w:pPr>
        <w:contextualSpacing/>
        <w:rPr>
          <w:rFonts w:cstheme="minorHAnsi"/>
          <w:sz w:val="22"/>
          <w:szCs w:val="22"/>
        </w:rPr>
      </w:pPr>
      <w:r>
        <w:rPr>
          <w:rFonts w:cstheme="minorHAnsi"/>
          <w:noProof/>
          <w:sz w:val="22"/>
          <w:szCs w:val="22"/>
        </w:rPr>
        <w:lastRenderedPageBreak/>
        <w:drawing>
          <wp:inline distT="0" distB="0" distL="0" distR="0" wp14:anchorId="41201029" wp14:editId="073D8F6D">
            <wp:extent cx="5943600" cy="2476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3F1A3124" w14:textId="2EA24B9A" w:rsidR="00EA669C" w:rsidRDefault="00EA669C" w:rsidP="00B7788F">
      <w:pPr>
        <w:contextualSpacing/>
        <w:rPr>
          <w:rFonts w:cstheme="minorHAnsi"/>
          <w:sz w:val="22"/>
          <w:szCs w:val="22"/>
        </w:rPr>
      </w:pPr>
    </w:p>
    <w:p w14:paraId="233B163C" w14:textId="77777777" w:rsidR="00EA669C" w:rsidRPr="00B7788F" w:rsidRDefault="00EA669C" w:rsidP="00B7788F">
      <w:pPr>
        <w:contextualSpacing/>
        <w:rPr>
          <w:rFonts w:cstheme="minorHAnsi"/>
          <w:sz w:val="22"/>
          <w:szCs w:val="22"/>
        </w:rPr>
      </w:pPr>
    </w:p>
    <w:p w14:paraId="31762174" w14:textId="4C92D146" w:rsidR="00E33862" w:rsidRPr="00B7788F" w:rsidRDefault="00E4044A" w:rsidP="00B7788F">
      <w:pPr>
        <w:pStyle w:val="Ttulo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Prrafodelista"/>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3D7C4E56" w:rsidR="00E33862" w:rsidRPr="00B7788F" w:rsidRDefault="00EA669C" w:rsidP="00B7788F">
      <w:pPr>
        <w:contextualSpacing/>
        <w:rPr>
          <w:rFonts w:cstheme="minorHAnsi"/>
          <w:sz w:val="22"/>
          <w:szCs w:val="22"/>
        </w:rPr>
      </w:pPr>
      <w:r>
        <w:rPr>
          <w:rFonts w:cstheme="minorHAnsi"/>
          <w:noProof/>
          <w:sz w:val="22"/>
          <w:szCs w:val="22"/>
        </w:rPr>
        <w:drawing>
          <wp:inline distT="0" distB="0" distL="0" distR="0" wp14:anchorId="5434230F" wp14:editId="196B1E76">
            <wp:extent cx="5943600" cy="4000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2731DE97" w14:textId="46CF365B" w:rsidR="00E33862" w:rsidRPr="00B7788F" w:rsidRDefault="00E4044A" w:rsidP="00B7788F">
      <w:pPr>
        <w:pStyle w:val="Ttulo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lastRenderedPageBreak/>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Prrafodelista"/>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Prrafodelista"/>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6EE76F39" w:rsidR="00E4044A" w:rsidRDefault="00E4044A" w:rsidP="00B7788F">
      <w:pPr>
        <w:pStyle w:val="Prrafodelista"/>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3FA2DE82" w14:textId="71BAFDD3" w:rsidR="00872775" w:rsidRDefault="00872775" w:rsidP="007E6B0B">
      <w:pPr>
        <w:ind w:left="360"/>
        <w:rPr>
          <w:rFonts w:eastAsia="Times New Roman" w:cstheme="minorHAnsi"/>
          <w:sz w:val="22"/>
          <w:szCs w:val="22"/>
        </w:rPr>
      </w:pPr>
    </w:p>
    <w:p w14:paraId="2DA87D84" w14:textId="257E08C0" w:rsidR="007E6B0B" w:rsidRDefault="007E6B0B" w:rsidP="006839E2">
      <w:pPr>
        <w:ind w:left="360" w:firstLine="360"/>
        <w:rPr>
          <w:rFonts w:eastAsia="Times New Roman" w:cstheme="minorHAnsi"/>
          <w:sz w:val="22"/>
          <w:szCs w:val="22"/>
        </w:rPr>
      </w:pPr>
      <w:r>
        <w:rPr>
          <w:rFonts w:eastAsia="Times New Roman" w:cstheme="minorHAnsi"/>
          <w:sz w:val="22"/>
          <w:szCs w:val="22"/>
        </w:rPr>
        <w:t>Refactoring the code, I solved the problems in the vulnerability assessment diagram. The hash function was added to provide cryptography to encrypt the data being sent and received. This combine</w:t>
      </w:r>
      <w:r w:rsidR="006839E2">
        <w:rPr>
          <w:rFonts w:eastAsia="Times New Roman" w:cstheme="minorHAnsi"/>
          <w:sz w:val="22"/>
          <w:szCs w:val="22"/>
        </w:rPr>
        <w:t>d with the certificate lets the user know that they are on the correct site and that their data is safe. This with the hash provides the secure client server connection. I made sure that the code was error free and kept the code as simple as possible. This makes for high quality, error free code. The part of the flow diagram that were covered were: Cryptography, Client/server, Code Error, Code Quality.</w:t>
      </w:r>
    </w:p>
    <w:p w14:paraId="6F226BA3" w14:textId="482E84F9" w:rsidR="006839E2" w:rsidRDefault="006839E2" w:rsidP="006839E2">
      <w:pPr>
        <w:ind w:left="360" w:firstLine="360"/>
        <w:rPr>
          <w:rFonts w:eastAsia="Times New Roman" w:cstheme="minorHAnsi"/>
          <w:sz w:val="22"/>
          <w:szCs w:val="22"/>
        </w:rPr>
      </w:pPr>
      <w:r>
        <w:rPr>
          <w:rFonts w:eastAsia="Times New Roman" w:cstheme="minorHAnsi"/>
          <w:sz w:val="22"/>
          <w:szCs w:val="22"/>
        </w:rPr>
        <w:t xml:space="preserve">Adding different layers of security give protections against attacks. It takes multiple levels of security to cover every type of attack. When adding levels of security, I think of the risk of every type of attack and the most sensitive data based on the business needs. If a business is more likely to be attacked by DDOS then I should focus extra </w:t>
      </w:r>
      <w:r w:rsidR="003452D3">
        <w:rPr>
          <w:rFonts w:eastAsia="Times New Roman" w:cstheme="minorHAnsi"/>
          <w:sz w:val="22"/>
          <w:szCs w:val="22"/>
        </w:rPr>
        <w:t xml:space="preserve">attention on making the denial-of-service attack impossible. This can be changed based on the business and what I consider as the most likely attack. I also run test for security to patch up any error of the code. </w:t>
      </w:r>
    </w:p>
    <w:p w14:paraId="3BB0172E" w14:textId="235E26D2" w:rsidR="00E12F62" w:rsidRDefault="00E12F62" w:rsidP="006839E2">
      <w:pPr>
        <w:ind w:left="360" w:firstLine="360"/>
        <w:rPr>
          <w:rFonts w:eastAsia="Times New Roman" w:cstheme="minorHAnsi"/>
          <w:sz w:val="22"/>
          <w:szCs w:val="22"/>
        </w:rPr>
      </w:pPr>
      <w:r>
        <w:rPr>
          <w:rFonts w:eastAsia="Times New Roman" w:cstheme="minorHAnsi"/>
          <w:sz w:val="22"/>
          <w:szCs w:val="22"/>
        </w:rPr>
        <w:t xml:space="preserve">I have updated the maven test dependency to the latest version, 6.2.2. I have also added the hash cipher for the RESTful. The cipher I chose was SHA-256 which provides great security that cannot </w:t>
      </w:r>
      <w:r w:rsidR="008A4466">
        <w:rPr>
          <w:rFonts w:eastAsia="Times New Roman" w:cstheme="minorHAnsi"/>
          <w:sz w:val="22"/>
          <w:szCs w:val="22"/>
        </w:rPr>
        <w:t xml:space="preserve">brute forced. To maintain </w:t>
      </w:r>
      <w:r w:rsidR="00821F1F">
        <w:rPr>
          <w:rFonts w:eastAsia="Times New Roman" w:cstheme="minorHAnsi"/>
          <w:sz w:val="22"/>
          <w:szCs w:val="22"/>
        </w:rPr>
        <w:t>security,</w:t>
      </w:r>
      <w:r w:rsidR="008A4466">
        <w:rPr>
          <w:rFonts w:eastAsia="Times New Roman" w:cstheme="minorHAnsi"/>
          <w:sz w:val="22"/>
          <w:szCs w:val="22"/>
        </w:rPr>
        <w:t xml:space="preserve"> I recommend that the maven dependency test to be run 2 times a month, at the beginning and middle of the month to make sure that the dependency security is up to date. The pom.xml file needs to be updated also when new updates are available. </w:t>
      </w:r>
    </w:p>
    <w:p w14:paraId="34F32C4B" w14:textId="38865A2F" w:rsidR="006839E2" w:rsidRPr="007E6B0B" w:rsidRDefault="006839E2" w:rsidP="007E6B0B">
      <w:pPr>
        <w:ind w:left="360"/>
        <w:rPr>
          <w:rFonts w:eastAsia="Times New Roman" w:cstheme="minorHAnsi"/>
          <w:sz w:val="22"/>
          <w:szCs w:val="22"/>
        </w:rPr>
      </w:pPr>
    </w:p>
    <w:p w14:paraId="26D4344C" w14:textId="77777777" w:rsidR="00BF07E8" w:rsidRPr="00BF07E8" w:rsidRDefault="00BF07E8" w:rsidP="00BF07E8">
      <w:pPr>
        <w:ind w:left="360"/>
        <w:rPr>
          <w:rFonts w:eastAsia="Times New Roman" w:cstheme="minorHAnsi"/>
          <w:sz w:val="22"/>
          <w:szCs w:val="22"/>
        </w:rPr>
      </w:pPr>
    </w:p>
    <w:p w14:paraId="09582ED5" w14:textId="77777777" w:rsidR="00E4044A" w:rsidRPr="00B7788F" w:rsidRDefault="00E4044A" w:rsidP="00B7788F">
      <w:pPr>
        <w:contextualSpacing/>
        <w:rPr>
          <w:rFonts w:eastAsia="Times New Roman" w:cstheme="minorHAnsi"/>
          <w:sz w:val="22"/>
          <w:szCs w:val="22"/>
        </w:rPr>
      </w:pPr>
    </w:p>
    <w:p w14:paraId="397570E0" w14:textId="057B6939" w:rsidR="00974AE3" w:rsidRPr="00B7788F" w:rsidRDefault="00974AE3" w:rsidP="00DB5652">
      <w:pPr>
        <w:contextualSpacing/>
        <w:rPr>
          <w:rFonts w:eastAsia="Times New Roman" w:cstheme="minorHAnsi"/>
          <w:sz w:val="22"/>
          <w:szCs w:val="22"/>
        </w:rPr>
      </w:pPr>
    </w:p>
    <w:sectPr w:rsidR="00974AE3" w:rsidRPr="00B778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B862F" w14:textId="77777777" w:rsidR="005C1F45" w:rsidRDefault="005C1F45" w:rsidP="002F3F84">
      <w:r>
        <w:separator/>
      </w:r>
    </w:p>
  </w:endnote>
  <w:endnote w:type="continuationSeparator" w:id="0">
    <w:p w14:paraId="560C690F" w14:textId="77777777" w:rsidR="005C1F45" w:rsidRDefault="005C1F45"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25716125"/>
      <w:docPartObj>
        <w:docPartGallery w:val="Page Numbers (Bottom of Page)"/>
        <w:docPartUnique/>
      </w:docPartObj>
    </w:sdtPr>
    <w:sdtEndPr>
      <w:rPr>
        <w:rStyle w:val="Nmerodepgina"/>
      </w:rPr>
    </w:sdtEndPr>
    <w:sdtContent>
      <w:p w14:paraId="20DBC72A" w14:textId="4E6DB2BB" w:rsidR="002F3F84" w:rsidRDefault="002F3F84" w:rsidP="004B1448">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F28B6E" w14:textId="77777777" w:rsidR="002F3F84" w:rsidRDefault="002F3F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79515080"/>
      <w:docPartObj>
        <w:docPartGallery w:val="Page Numbers (Bottom of Page)"/>
        <w:docPartUnique/>
      </w:docPartObj>
    </w:sdtPr>
    <w:sdtEndPr>
      <w:rPr>
        <w:rStyle w:val="Nmerodepgina"/>
      </w:rPr>
    </w:sdtEndPr>
    <w:sdtContent>
      <w:p w14:paraId="40FEF54B" w14:textId="0BE82B65" w:rsidR="002F3F84" w:rsidRDefault="002F3F84" w:rsidP="004B1448">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F1762A">
          <w:rPr>
            <w:rStyle w:val="Nmerodepgina"/>
            <w:noProof/>
          </w:rPr>
          <w:t>1</w:t>
        </w:r>
        <w:r>
          <w:rPr>
            <w:rStyle w:val="Nmerodepgina"/>
          </w:rPr>
          <w:fldChar w:fldCharType="end"/>
        </w:r>
      </w:p>
    </w:sdtContent>
  </w:sdt>
  <w:p w14:paraId="67F1C427" w14:textId="77777777" w:rsidR="002F3F84" w:rsidRDefault="002F3F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2E8C" w14:textId="77777777" w:rsidR="005C1F45" w:rsidRDefault="005C1F45" w:rsidP="002F3F84">
      <w:r>
        <w:separator/>
      </w:r>
    </w:p>
  </w:footnote>
  <w:footnote w:type="continuationSeparator" w:id="0">
    <w:p w14:paraId="5F80C9DC" w14:textId="77777777" w:rsidR="005C1F45" w:rsidRDefault="005C1F45"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1855"/>
    <w:rsid w:val="00010B8A"/>
    <w:rsid w:val="000202DE"/>
    <w:rsid w:val="00025C05"/>
    <w:rsid w:val="00052476"/>
    <w:rsid w:val="000D06F0"/>
    <w:rsid w:val="00114D54"/>
    <w:rsid w:val="00120ACD"/>
    <w:rsid w:val="00187548"/>
    <w:rsid w:val="001A381D"/>
    <w:rsid w:val="00234FC3"/>
    <w:rsid w:val="00271E26"/>
    <w:rsid w:val="002778D5"/>
    <w:rsid w:val="00277B38"/>
    <w:rsid w:val="00281DF1"/>
    <w:rsid w:val="002F3F84"/>
    <w:rsid w:val="00321D27"/>
    <w:rsid w:val="003452D3"/>
    <w:rsid w:val="00352FD0"/>
    <w:rsid w:val="003726AD"/>
    <w:rsid w:val="003A1621"/>
    <w:rsid w:val="003E2462"/>
    <w:rsid w:val="003E399D"/>
    <w:rsid w:val="00413DE0"/>
    <w:rsid w:val="00451ED1"/>
    <w:rsid w:val="0045610F"/>
    <w:rsid w:val="0046151B"/>
    <w:rsid w:val="00485402"/>
    <w:rsid w:val="00523478"/>
    <w:rsid w:val="00531FBF"/>
    <w:rsid w:val="0058064D"/>
    <w:rsid w:val="005A1B32"/>
    <w:rsid w:val="005A6070"/>
    <w:rsid w:val="005A7C7F"/>
    <w:rsid w:val="005C1F45"/>
    <w:rsid w:val="005C593C"/>
    <w:rsid w:val="005F574E"/>
    <w:rsid w:val="00633225"/>
    <w:rsid w:val="006839E2"/>
    <w:rsid w:val="006B66FE"/>
    <w:rsid w:val="00701A84"/>
    <w:rsid w:val="0071273D"/>
    <w:rsid w:val="0076659B"/>
    <w:rsid w:val="007B6E7D"/>
    <w:rsid w:val="007E6B0B"/>
    <w:rsid w:val="00821F1F"/>
    <w:rsid w:val="00824ABB"/>
    <w:rsid w:val="00861EC1"/>
    <w:rsid w:val="00872775"/>
    <w:rsid w:val="008A4466"/>
    <w:rsid w:val="008A7514"/>
    <w:rsid w:val="008B068E"/>
    <w:rsid w:val="00940B1A"/>
    <w:rsid w:val="009714E8"/>
    <w:rsid w:val="00974AE3"/>
    <w:rsid w:val="009A01A9"/>
    <w:rsid w:val="009C6202"/>
    <w:rsid w:val="009D3129"/>
    <w:rsid w:val="009F285B"/>
    <w:rsid w:val="00AD43C0"/>
    <w:rsid w:val="00AE5B33"/>
    <w:rsid w:val="00AF4C03"/>
    <w:rsid w:val="00B03C25"/>
    <w:rsid w:val="00B20F52"/>
    <w:rsid w:val="00B35185"/>
    <w:rsid w:val="00B406E8"/>
    <w:rsid w:val="00B50C83"/>
    <w:rsid w:val="00B7788F"/>
    <w:rsid w:val="00BF07E8"/>
    <w:rsid w:val="00C32F3D"/>
    <w:rsid w:val="00C41B36"/>
    <w:rsid w:val="00C56FC2"/>
    <w:rsid w:val="00CE44E9"/>
    <w:rsid w:val="00CF618A"/>
    <w:rsid w:val="00D0558B"/>
    <w:rsid w:val="00D95CD4"/>
    <w:rsid w:val="00DA0E29"/>
    <w:rsid w:val="00DB5652"/>
    <w:rsid w:val="00E02BD0"/>
    <w:rsid w:val="00E12F62"/>
    <w:rsid w:val="00E33862"/>
    <w:rsid w:val="00E4044A"/>
    <w:rsid w:val="00E66FC0"/>
    <w:rsid w:val="00EA669C"/>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788F"/>
    <w:pPr>
      <w:suppressAutoHyphens/>
      <w:contextualSpacing/>
      <w:jc w:val="center"/>
      <w:outlineLvl w:val="0"/>
    </w:pPr>
    <w:rPr>
      <w:rFonts w:cstheme="minorHAnsi"/>
      <w:b/>
      <w:bCs/>
    </w:rPr>
  </w:style>
  <w:style w:type="paragraph" w:styleId="Ttulo2">
    <w:name w:val="heading 2"/>
    <w:basedOn w:val="TtuloTDC"/>
    <w:link w:val="Ttulo2Car"/>
    <w:uiPriority w:val="9"/>
    <w:qFormat/>
    <w:rsid w:val="00B7788F"/>
    <w:pPr>
      <w:jc w:val="left"/>
      <w:outlineLvl w:val="1"/>
    </w:pPr>
    <w:rPr>
      <w:b/>
      <w:bCs/>
      <w:sz w:val="22"/>
      <w:szCs w:val="22"/>
    </w:rPr>
  </w:style>
  <w:style w:type="paragraph" w:styleId="Ttulo3">
    <w:name w:val="heading 3"/>
    <w:basedOn w:val="Normal"/>
    <w:next w:val="Normal"/>
    <w:link w:val="Ttulo3C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Ttulo4">
    <w:name w:val="heading 4"/>
    <w:basedOn w:val="Normal"/>
    <w:next w:val="Normal"/>
    <w:link w:val="Ttulo4C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Ttulo2Car">
    <w:name w:val="Título 2 Car"/>
    <w:basedOn w:val="Fuentedeprrafopredeter"/>
    <w:link w:val="Ttulo2"/>
    <w:uiPriority w:val="9"/>
    <w:rsid w:val="00B7788F"/>
    <w:rPr>
      <w:rFonts w:cstheme="minorHAnsi"/>
      <w:b/>
      <w:bCs/>
      <w:sz w:val="22"/>
      <w:szCs w:val="22"/>
    </w:rPr>
  </w:style>
  <w:style w:type="character" w:styleId="Hipervnculo">
    <w:name w:val="Hyperlink"/>
    <w:basedOn w:val="Fuentedeprrafopredeter"/>
    <w:uiPriority w:val="99"/>
    <w:unhideWhenUsed/>
    <w:rsid w:val="00EE3EAE"/>
    <w:rPr>
      <w:color w:val="0000FF"/>
      <w:u w:val="single"/>
    </w:rPr>
  </w:style>
  <w:style w:type="character" w:customStyle="1" w:styleId="apple-tab-span">
    <w:name w:val="apple-tab-span"/>
    <w:basedOn w:val="Fuentedeprrafopredeter"/>
    <w:rsid w:val="00EE3EAE"/>
  </w:style>
  <w:style w:type="character" w:customStyle="1" w:styleId="Ttulo1Car">
    <w:name w:val="Título 1 Car"/>
    <w:basedOn w:val="Fuentedeprrafopredeter"/>
    <w:link w:val="Ttulo1"/>
    <w:uiPriority w:val="9"/>
    <w:rsid w:val="00B7788F"/>
    <w:rPr>
      <w:rFonts w:cstheme="minorHAnsi"/>
      <w:b/>
      <w:bCs/>
    </w:rPr>
  </w:style>
  <w:style w:type="paragraph" w:styleId="TtuloTDC">
    <w:name w:val="TOC Heading"/>
    <w:basedOn w:val="Ttulo1"/>
    <w:next w:val="Normal"/>
    <w:uiPriority w:val="39"/>
    <w:unhideWhenUsed/>
    <w:qFormat/>
    <w:rsid w:val="005C593C"/>
    <w:pPr>
      <w:spacing w:before="480" w:line="276" w:lineRule="auto"/>
      <w:outlineLvl w:val="9"/>
    </w:pPr>
    <w:rPr>
      <w:b w:val="0"/>
      <w:bCs w:val="0"/>
      <w:sz w:val="28"/>
      <w:szCs w:val="28"/>
    </w:rPr>
  </w:style>
  <w:style w:type="paragraph" w:styleId="TD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DC2">
    <w:name w:val="toc 2"/>
    <w:basedOn w:val="Normal"/>
    <w:next w:val="Normal"/>
    <w:autoRedefine/>
    <w:uiPriority w:val="39"/>
    <w:unhideWhenUsed/>
    <w:rsid w:val="005C593C"/>
    <w:rPr>
      <w:b/>
      <w:bCs/>
      <w:smallCaps/>
      <w:sz w:val="22"/>
      <w:szCs w:val="22"/>
    </w:rPr>
  </w:style>
  <w:style w:type="paragraph" w:styleId="TDC3">
    <w:name w:val="toc 3"/>
    <w:basedOn w:val="Normal"/>
    <w:next w:val="Normal"/>
    <w:autoRedefine/>
    <w:uiPriority w:val="39"/>
    <w:unhideWhenUsed/>
    <w:rsid w:val="005C593C"/>
    <w:rPr>
      <w:smallCaps/>
      <w:sz w:val="22"/>
      <w:szCs w:val="22"/>
    </w:rPr>
  </w:style>
  <w:style w:type="paragraph" w:styleId="TDC4">
    <w:name w:val="toc 4"/>
    <w:basedOn w:val="Normal"/>
    <w:next w:val="Normal"/>
    <w:autoRedefine/>
    <w:uiPriority w:val="39"/>
    <w:semiHidden/>
    <w:unhideWhenUsed/>
    <w:rsid w:val="005C593C"/>
    <w:rPr>
      <w:sz w:val="22"/>
      <w:szCs w:val="22"/>
    </w:rPr>
  </w:style>
  <w:style w:type="paragraph" w:styleId="TDC5">
    <w:name w:val="toc 5"/>
    <w:basedOn w:val="Normal"/>
    <w:next w:val="Normal"/>
    <w:autoRedefine/>
    <w:uiPriority w:val="39"/>
    <w:semiHidden/>
    <w:unhideWhenUsed/>
    <w:rsid w:val="005C593C"/>
    <w:rPr>
      <w:sz w:val="22"/>
      <w:szCs w:val="22"/>
    </w:rPr>
  </w:style>
  <w:style w:type="paragraph" w:styleId="TDC6">
    <w:name w:val="toc 6"/>
    <w:basedOn w:val="Normal"/>
    <w:next w:val="Normal"/>
    <w:autoRedefine/>
    <w:uiPriority w:val="39"/>
    <w:semiHidden/>
    <w:unhideWhenUsed/>
    <w:rsid w:val="005C593C"/>
    <w:rPr>
      <w:sz w:val="22"/>
      <w:szCs w:val="22"/>
    </w:rPr>
  </w:style>
  <w:style w:type="paragraph" w:styleId="TDC7">
    <w:name w:val="toc 7"/>
    <w:basedOn w:val="Normal"/>
    <w:next w:val="Normal"/>
    <w:autoRedefine/>
    <w:uiPriority w:val="39"/>
    <w:semiHidden/>
    <w:unhideWhenUsed/>
    <w:rsid w:val="005C593C"/>
    <w:rPr>
      <w:sz w:val="22"/>
      <w:szCs w:val="22"/>
    </w:rPr>
  </w:style>
  <w:style w:type="paragraph" w:styleId="TDC8">
    <w:name w:val="toc 8"/>
    <w:basedOn w:val="Normal"/>
    <w:next w:val="Normal"/>
    <w:autoRedefine/>
    <w:uiPriority w:val="39"/>
    <w:semiHidden/>
    <w:unhideWhenUsed/>
    <w:rsid w:val="005C593C"/>
    <w:rPr>
      <w:sz w:val="22"/>
      <w:szCs w:val="22"/>
    </w:rPr>
  </w:style>
  <w:style w:type="paragraph" w:styleId="TDC9">
    <w:name w:val="toc 9"/>
    <w:basedOn w:val="Normal"/>
    <w:next w:val="Normal"/>
    <w:autoRedefine/>
    <w:uiPriority w:val="39"/>
    <w:semiHidden/>
    <w:unhideWhenUsed/>
    <w:rsid w:val="005C593C"/>
    <w:rPr>
      <w:sz w:val="22"/>
      <w:szCs w:val="22"/>
    </w:rPr>
  </w:style>
  <w:style w:type="paragraph" w:styleId="Piedepgina">
    <w:name w:val="footer"/>
    <w:basedOn w:val="Normal"/>
    <w:link w:val="PiedepginaCar"/>
    <w:uiPriority w:val="99"/>
    <w:unhideWhenUsed/>
    <w:rsid w:val="002F3F84"/>
    <w:pPr>
      <w:tabs>
        <w:tab w:val="center" w:pos="4680"/>
        <w:tab w:val="right" w:pos="9360"/>
      </w:tabs>
    </w:pPr>
  </w:style>
  <w:style w:type="character" w:customStyle="1" w:styleId="PiedepginaCar">
    <w:name w:val="Pie de página Car"/>
    <w:basedOn w:val="Fuentedeprrafopredeter"/>
    <w:link w:val="Piedepgina"/>
    <w:uiPriority w:val="99"/>
    <w:rsid w:val="002F3F84"/>
  </w:style>
  <w:style w:type="character" w:styleId="Nmerodepgina">
    <w:name w:val="page number"/>
    <w:basedOn w:val="Fuentedeprrafopredeter"/>
    <w:uiPriority w:val="99"/>
    <w:semiHidden/>
    <w:unhideWhenUsed/>
    <w:rsid w:val="002F3F84"/>
  </w:style>
  <w:style w:type="table" w:styleId="Tablaconcuadrcula">
    <w:name w:val="Table Grid"/>
    <w:basedOn w:val="Tabla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8064D"/>
    <w:pPr>
      <w:ind w:left="720"/>
      <w:contextualSpacing/>
    </w:pPr>
  </w:style>
  <w:style w:type="character" w:customStyle="1" w:styleId="Ttulo3Car">
    <w:name w:val="Título 3 Car"/>
    <w:basedOn w:val="Fuentedeprrafopredeter"/>
    <w:link w:val="Ttulo3"/>
    <w:uiPriority w:val="9"/>
    <w:rsid w:val="00C32F3D"/>
    <w:rPr>
      <w:rFonts w:ascii="Times New Roman" w:eastAsiaTheme="majorEastAsia" w:hAnsi="Times New Roman" w:cstheme="majorBidi"/>
      <w:color w:val="1F3864" w:themeColor="accent1" w:themeShade="80"/>
      <w:sz w:val="28"/>
      <w:u w:val="single"/>
    </w:rPr>
  </w:style>
  <w:style w:type="character" w:customStyle="1" w:styleId="Ttulo4Car">
    <w:name w:val="Título 4 Car"/>
    <w:basedOn w:val="Fuentedeprrafopredeter"/>
    <w:link w:val="Ttulo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1076</Words>
  <Characters>5918</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CS 305 Project Two Practices for Secure Software Report Template</vt:lpstr>
      <vt:lpstr>CS 305 Project Two Practices for Secure Software Report Template</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Holmes, Christopher</cp:lastModifiedBy>
  <cp:revision>9</cp:revision>
  <dcterms:created xsi:type="dcterms:W3CDTF">2021-06-20T06:09:00Z</dcterms:created>
  <dcterms:modified xsi:type="dcterms:W3CDTF">2021-06-21T04:49:00Z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