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9823" w14:textId="77777777" w:rsidR="00661ABA" w:rsidRPr="00661ABA" w:rsidRDefault="00661ABA" w:rsidP="00661ABA">
      <w:pPr>
        <w:shd w:val="clear" w:color="auto" w:fill="262A2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661ABA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Задачи</w:t>
      </w:r>
    </w:p>
    <w:p w14:paraId="28EA4C0F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Импортируйте библиотеку 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pandas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как 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pd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. Загрузите два датасета 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user_data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и 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logs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. Проверьте размер таблицы, типы переменных, наличие пропущенных значений, описательную статистику.</w:t>
      </w:r>
    </w:p>
    <w:p w14:paraId="3F74B105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Какой клиент совершил больше всего успешных операций? (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success</w:t>
      </w:r>
      <w:proofErr w:type="spellEnd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 xml:space="preserve"> == </w:t>
      </w:r>
      <w:proofErr w:type="spell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)</w:t>
      </w:r>
    </w:p>
    <w:p w14:paraId="7AB7D0EC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С какой платформы осуществляется наибольшее количество успешных операций?</w:t>
      </w:r>
    </w:p>
    <w:p w14:paraId="78D6F234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Какую платформу предпочитают </w:t>
      </w:r>
      <w:proofErr w:type="spellStart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премиумные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 xml:space="preserve"> клиенты?</w:t>
      </w:r>
    </w:p>
    <w:p w14:paraId="6916BA7C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Визуализируйте распределение возраста клиентов в зависимости от типа клиента (премиум или нет)</w:t>
      </w:r>
    </w:p>
    <w:p w14:paraId="27FD2228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Постройте график распределения числа успешных операций</w:t>
      </w:r>
    </w:p>
    <w:p w14:paraId="35141CB8" w14:textId="77777777" w:rsidR="00661ABA" w:rsidRPr="00661ABA" w:rsidRDefault="00661ABA" w:rsidP="00661ABA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Визуализируйте число успешных операций, сделанных на платформе </w:t>
      </w:r>
      <w:proofErr w:type="spellStart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computer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, в зависимости от возраста, используя </w:t>
      </w:r>
      <w:proofErr w:type="spellStart"/>
      <w:proofErr w:type="gramStart"/>
      <w:r w:rsidRPr="00661ABA">
        <w:rPr>
          <w:rFonts w:ascii="Roboto Mono" w:eastAsia="Times New Roman" w:hAnsi="Roboto Mono" w:cs="Courier New"/>
          <w:color w:val="FF5533"/>
          <w:sz w:val="20"/>
          <w:szCs w:val="20"/>
          <w:bdr w:val="none" w:sz="0" w:space="0" w:color="auto" w:frame="1"/>
          <w:lang w:eastAsia="ru-RU"/>
        </w:rPr>
        <w:t>sns.countplot</w:t>
      </w:r>
      <w:proofErr w:type="spellEnd"/>
      <w:proofErr w:type="gram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(x – возраст, y – число успешных операций). Клиенты какого возраста совершили наибольшее количество успешных действий?</w:t>
      </w:r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br/>
        <w:t>      </w:t>
      </w:r>
    </w:p>
    <w:p w14:paraId="5F9E7D8F" w14:textId="77777777" w:rsidR="00661ABA" w:rsidRPr="00661ABA" w:rsidRDefault="00661ABA" w:rsidP="00661ABA">
      <w:pPr>
        <w:shd w:val="clear" w:color="auto" w:fill="262A2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661ABA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Описание данных</w:t>
      </w:r>
    </w:p>
    <w:p w14:paraId="5E43B20F" w14:textId="77777777" w:rsidR="00661ABA" w:rsidRPr="00661ABA" w:rsidRDefault="004B6083" w:rsidP="00661ABA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hyperlink r:id="rId5" w:tgtFrame="_blank" w:history="1">
        <w:proofErr w:type="spellStart"/>
        <w:r w:rsidR="00661ABA" w:rsidRPr="00661ABA">
          <w:rPr>
            <w:rFonts w:ascii="Arial" w:eastAsia="Times New Roman" w:hAnsi="Arial" w:cs="Arial"/>
            <w:color w:val="FF5533"/>
            <w:sz w:val="24"/>
            <w:szCs w:val="24"/>
            <w:u w:val="single"/>
            <w:bdr w:val="none" w:sz="0" w:space="0" w:color="auto" w:frame="1"/>
            <w:lang w:eastAsia="ru-RU"/>
          </w:rPr>
          <w:t>user_data</w:t>
        </w:r>
        <w:proofErr w:type="spellEnd"/>
      </w:hyperlink>
      <w:r w:rsidR="00661ABA"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:</w:t>
      </w:r>
    </w:p>
    <w:p w14:paraId="6612E4DB" w14:textId="77777777" w:rsidR="00661ABA" w:rsidRPr="00661ABA" w:rsidRDefault="00661ABA" w:rsidP="00661ABA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client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 идентификатор пользователя</w:t>
      </w:r>
    </w:p>
    <w:p w14:paraId="7DE2859D" w14:textId="77777777" w:rsidR="00661ABA" w:rsidRPr="00661ABA" w:rsidRDefault="00661ABA" w:rsidP="00661ABA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premium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является ли клиент премиум</w:t>
      </w:r>
    </w:p>
    <w:p w14:paraId="762CD2FD" w14:textId="77777777" w:rsidR="00661ABA" w:rsidRPr="00661ABA" w:rsidRDefault="00661ABA" w:rsidP="00661ABA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возраст</w:t>
      </w:r>
    </w:p>
    <w:p w14:paraId="30A736F6" w14:textId="77777777" w:rsidR="00661ABA" w:rsidRPr="00661ABA" w:rsidRDefault="004B6083" w:rsidP="00661ABA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hyperlink r:id="rId6" w:tgtFrame="_blank" w:history="1">
        <w:proofErr w:type="spellStart"/>
        <w:r w:rsidR="00661ABA" w:rsidRPr="00661ABA">
          <w:rPr>
            <w:rFonts w:ascii="Arial" w:eastAsia="Times New Roman" w:hAnsi="Arial" w:cs="Arial"/>
            <w:color w:val="FF5533"/>
            <w:sz w:val="24"/>
            <w:szCs w:val="24"/>
            <w:u w:val="single"/>
            <w:bdr w:val="none" w:sz="0" w:space="0" w:color="auto" w:frame="1"/>
            <w:lang w:eastAsia="ru-RU"/>
          </w:rPr>
          <w:t>logs</w:t>
        </w:r>
        <w:proofErr w:type="spellEnd"/>
      </w:hyperlink>
      <w:r w:rsidR="00661ABA"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:</w:t>
      </w:r>
    </w:p>
    <w:p w14:paraId="19F4495F" w14:textId="77777777" w:rsidR="00661ABA" w:rsidRPr="00661ABA" w:rsidRDefault="00661ABA" w:rsidP="00661ABA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client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идентификатор пользователя</w:t>
      </w:r>
    </w:p>
    <w:p w14:paraId="4BAF785C" w14:textId="77777777" w:rsidR="00661ABA" w:rsidRPr="00661ABA" w:rsidRDefault="00661ABA" w:rsidP="00661ABA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success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результат (успех - 1, нет - 0)</w:t>
      </w:r>
    </w:p>
    <w:p w14:paraId="25A939C4" w14:textId="77777777" w:rsidR="00661ABA" w:rsidRPr="00661ABA" w:rsidRDefault="00661ABA" w:rsidP="00661ABA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platform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платформа</w:t>
      </w:r>
    </w:p>
    <w:p w14:paraId="6819CD99" w14:textId="77777777" w:rsidR="00661ABA" w:rsidRPr="00661ABA" w:rsidRDefault="00661ABA" w:rsidP="00661ABA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proofErr w:type="spellStart"/>
      <w:r w:rsidRPr="00661ABA">
        <w:rPr>
          <w:rFonts w:ascii="Arial" w:eastAsia="Times New Roman" w:hAnsi="Arial" w:cs="Arial"/>
          <w:b/>
          <w:bCs/>
          <w:color w:val="E5E5E5"/>
          <w:sz w:val="21"/>
          <w:szCs w:val="21"/>
          <w:bdr w:val="none" w:sz="0" w:space="0" w:color="auto" w:frame="1"/>
          <w:lang w:eastAsia="ru-RU"/>
        </w:rPr>
        <w:t>time</w:t>
      </w:r>
      <w:proofErr w:type="spellEnd"/>
      <w:r w:rsidRPr="00661ABA">
        <w:rPr>
          <w:rFonts w:ascii="Arial" w:eastAsia="Times New Roman" w:hAnsi="Arial" w:cs="Arial"/>
          <w:color w:val="E5E5E5"/>
          <w:sz w:val="21"/>
          <w:szCs w:val="21"/>
          <w:lang w:eastAsia="ru-RU"/>
        </w:rPr>
        <w:t> – время в формате Unix</w:t>
      </w:r>
    </w:p>
    <w:p w14:paraId="77B0775A" w14:textId="449EB8E6" w:rsidR="00AE4F4B" w:rsidRDefault="00AE4F4B"/>
    <w:p w14:paraId="7D9BC6BE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Импортируйте библиотеку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pandas</w:t>
      </w:r>
      <w:proofErr w:type="spellEnd"/>
      <w:r>
        <w:rPr>
          <w:rFonts w:ascii="Arial" w:hAnsi="Arial" w:cs="Arial"/>
          <w:color w:val="E5E5E5"/>
        </w:rPr>
        <w:t> как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pd</w:t>
      </w:r>
      <w:proofErr w:type="spellEnd"/>
      <w:r>
        <w:rPr>
          <w:rFonts w:ascii="Arial" w:hAnsi="Arial" w:cs="Arial"/>
          <w:color w:val="E5E5E5"/>
        </w:rPr>
        <w:t>. Загрузите два датасета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user_data</w:t>
      </w:r>
      <w:proofErr w:type="spellEnd"/>
      <w:r>
        <w:rPr>
          <w:rFonts w:ascii="Arial" w:hAnsi="Arial" w:cs="Arial"/>
          <w:color w:val="E5E5E5"/>
        </w:rPr>
        <w:t> и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logs</w:t>
      </w:r>
      <w:proofErr w:type="spellEnd"/>
      <w:r>
        <w:rPr>
          <w:rFonts w:ascii="Arial" w:hAnsi="Arial" w:cs="Arial"/>
          <w:color w:val="E5E5E5"/>
        </w:rPr>
        <w:t>. Проверьте размер таблицы, типы переменных, посмотрите на описательную статистику. </w:t>
      </w:r>
    </w:p>
    <w:p w14:paraId="5C2468F3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b/>
          <w:bCs/>
          <w:color w:val="E5E5E5"/>
          <w:bdr w:val="none" w:sz="0" w:space="0" w:color="auto" w:frame="1"/>
        </w:rPr>
        <w:t>Вопрос</w:t>
      </w:r>
      <w:r>
        <w:rPr>
          <w:rFonts w:ascii="Arial" w:hAnsi="Arial" w:cs="Arial"/>
          <w:color w:val="E5E5E5"/>
        </w:rPr>
        <w:t>: Сколько уникальных значений принимает переменная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platform</w:t>
      </w:r>
      <w:proofErr w:type="spellEnd"/>
      <w:r>
        <w:rPr>
          <w:rFonts w:ascii="Arial" w:hAnsi="Arial" w:cs="Arial"/>
          <w:color w:val="E5E5E5"/>
        </w:rPr>
        <w:t>?</w:t>
      </w:r>
    </w:p>
    <w:p w14:paraId="1D3EAEA4" w14:textId="4243676D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7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7962B92C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Какой клиент совершил больше всего успешных операций?</w:t>
      </w:r>
    </w:p>
    <w:p w14:paraId="5B66D5F4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Если несколько пользователей совершили одинаковое число успешных действий, перечислите их идентификаторы (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client</w:t>
      </w:r>
      <w:proofErr w:type="spellEnd"/>
      <w:r>
        <w:rPr>
          <w:rFonts w:ascii="Arial" w:hAnsi="Arial" w:cs="Arial"/>
          <w:color w:val="E5E5E5"/>
        </w:rPr>
        <w:t>) через запятую и пробел в порядке возрастания. Например:</w:t>
      </w:r>
    </w:p>
    <w:p w14:paraId="132ACCFB" w14:textId="77777777" w:rsidR="00661ABA" w:rsidRDefault="00661ABA" w:rsidP="00661ABA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21"/>
          <w:szCs w:val="21"/>
        </w:rPr>
      </w:pPr>
      <w:r>
        <w:rPr>
          <w:rStyle w:val="hljs-number"/>
          <w:rFonts w:ascii="Courier New" w:hAnsi="Courier New" w:cs="Courier New"/>
          <w:color w:val="CC7833"/>
          <w:sz w:val="21"/>
          <w:szCs w:val="21"/>
          <w:bdr w:val="none" w:sz="0" w:space="0" w:color="auto" w:frame="1"/>
        </w:rPr>
        <w:t>12</w:t>
      </w:r>
      <w:r>
        <w:rPr>
          <w:rFonts w:ascii="Courier New" w:hAnsi="Courier New" w:cs="Courier New"/>
          <w:color w:val="E6E1DC"/>
          <w:sz w:val="21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CC7833"/>
          <w:sz w:val="21"/>
          <w:szCs w:val="21"/>
          <w:bdr w:val="none" w:sz="0" w:space="0" w:color="auto" w:frame="1"/>
        </w:rPr>
        <w:t>123</w:t>
      </w:r>
      <w:r>
        <w:rPr>
          <w:rFonts w:ascii="Courier New" w:hAnsi="Courier New" w:cs="Courier New"/>
          <w:color w:val="E6E1DC"/>
          <w:sz w:val="21"/>
          <w:szCs w:val="21"/>
        </w:rPr>
        <w:t xml:space="preserve">, </w:t>
      </w:r>
      <w:r>
        <w:rPr>
          <w:rStyle w:val="hljs-number"/>
          <w:rFonts w:ascii="Courier New" w:hAnsi="Courier New" w:cs="Courier New"/>
          <w:color w:val="CC7833"/>
          <w:sz w:val="21"/>
          <w:szCs w:val="21"/>
          <w:bdr w:val="none" w:sz="0" w:space="0" w:color="auto" w:frame="1"/>
        </w:rPr>
        <w:t>456</w:t>
      </w:r>
    </w:p>
    <w:p w14:paraId="4FED6543" w14:textId="77777777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8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  <w:r w:rsidR="00661ABA">
        <w:rPr>
          <w:rFonts w:ascii="Arial" w:hAnsi="Arial" w:cs="Arial"/>
          <w:color w:val="E5E5E5"/>
        </w:rPr>
        <w:t> </w:t>
      </w:r>
    </w:p>
    <w:p w14:paraId="524A3A08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С какой платформы осуществляется наибольшее количество успешных операций?</w:t>
      </w:r>
    </w:p>
    <w:p w14:paraId="3430D68B" w14:textId="77777777" w:rsidR="00661ABA" w:rsidRPr="004B6083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9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6A271D26" w14:textId="6A6007AD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br/>
      </w: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79BC89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4pt;height:18pt" o:ole="">
            <v:imagedata r:id="rId10" o:title=""/>
          </v:shape>
          <w:control r:id="rId11" w:name="DefaultOcxName" w:shapeid="_x0000_i1058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val="en-US" w:eastAsia="ru-RU"/>
        </w:rPr>
        <w:t>Phone</w:t>
      </w:r>
    </w:p>
    <w:p w14:paraId="79961CA8" w14:textId="5C556BD4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50F59713">
          <v:shape id="_x0000_i1061" type="#_x0000_t75" style="width:20.4pt;height:18pt" o:ole="">
            <v:imagedata r:id="rId10" o:title=""/>
          </v:shape>
          <w:control r:id="rId12" w:name="DefaultOcxName1" w:shapeid="_x0000_i1061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val="en-US" w:eastAsia="ru-RU"/>
        </w:rPr>
        <w:t>Tablet</w:t>
      </w:r>
    </w:p>
    <w:p w14:paraId="0ED661C7" w14:textId="77EC315F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78B19E39">
          <v:shape id="_x0000_i1064" type="#_x0000_t75" style="width:20.4pt;height:18pt" o:ole="">
            <v:imagedata r:id="rId10" o:title=""/>
          </v:shape>
          <w:control r:id="rId13" w:name="DefaultOcxName2" w:shapeid="_x0000_i1064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val="en-US" w:eastAsia="ru-RU"/>
        </w:rPr>
        <w:t>Web</w:t>
      </w:r>
    </w:p>
    <w:p w14:paraId="5171D5CD" w14:textId="0F887526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510FE73E">
          <v:shape id="_x0000_i1067" type="#_x0000_t75" style="width:20.4pt;height:18pt" o:ole="">
            <v:imagedata r:id="rId10" o:title=""/>
          </v:shape>
          <w:control r:id="rId14" w:name="DefaultOcxName3" w:shapeid="_x0000_i1067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val="en-US" w:eastAsia="ru-RU"/>
        </w:rPr>
        <w:t>Computer</w:t>
      </w:r>
    </w:p>
    <w:p w14:paraId="00BF9CC6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Какая платформа наиболее популярна среди </w:t>
      </w:r>
      <w:proofErr w:type="spellStart"/>
      <w:r>
        <w:rPr>
          <w:rFonts w:ascii="Arial" w:hAnsi="Arial" w:cs="Arial"/>
          <w:color w:val="E5E5E5"/>
        </w:rPr>
        <w:t>премиумных</w:t>
      </w:r>
      <w:proofErr w:type="spellEnd"/>
      <w:r>
        <w:rPr>
          <w:rFonts w:ascii="Arial" w:hAnsi="Arial" w:cs="Arial"/>
          <w:color w:val="E5E5E5"/>
        </w:rPr>
        <w:t xml:space="preserve"> клиентов?</w:t>
      </w:r>
    </w:p>
    <w:p w14:paraId="3699CB0A" w14:textId="3C2D5D57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15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47107931" w14:textId="23EF6712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br/>
      </w: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6EFD3267">
          <v:shape id="_x0000_i1070" type="#_x0000_t75" style="width:20.4pt;height:18pt" o:ole="">
            <v:imagedata r:id="rId10" o:title=""/>
          </v:shape>
          <w:control r:id="rId16" w:name="DefaultOcxName4" w:shapeid="_x0000_i1070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Web</w:t>
      </w:r>
    </w:p>
    <w:p w14:paraId="5E06199A" w14:textId="76B0D0BB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028391C2">
          <v:shape id="_x0000_i1073" type="#_x0000_t75" style="width:20.4pt;height:18pt" o:ole="">
            <v:imagedata r:id="rId10" o:title=""/>
          </v:shape>
          <w:control r:id="rId17" w:name="DefaultOcxName11" w:shapeid="_x0000_i1073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Phone</w:t>
      </w:r>
    </w:p>
    <w:p w14:paraId="2B1109C1" w14:textId="11C33675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0C7B682B">
          <v:shape id="_x0000_i1076" type="#_x0000_t75" style="width:20.4pt;height:18pt" o:ole="">
            <v:imagedata r:id="rId10" o:title=""/>
          </v:shape>
          <w:control r:id="rId18" w:name="DefaultOcxName21" w:shapeid="_x0000_i1076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Tablet</w:t>
      </w:r>
    </w:p>
    <w:p w14:paraId="47AFFEAA" w14:textId="6984B451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7557DEEF">
          <v:shape id="_x0000_i1079" type="#_x0000_t75" style="width:20.4pt;height:18pt" o:ole="">
            <v:imagedata r:id="rId10" o:title=""/>
          </v:shape>
          <w:control r:id="rId19" w:name="DefaultOcxName31" w:shapeid="_x0000_i1079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Computer</w:t>
      </w:r>
    </w:p>
    <w:p w14:paraId="051C0EB5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Визуализируйте распределение возраста клиентов в зависимости от типа клиента (обычный или премиум), используя библиотеку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seaborn</w:t>
      </w:r>
      <w:proofErr w:type="spellEnd"/>
      <w:r>
        <w:rPr>
          <w:rFonts w:ascii="Arial" w:hAnsi="Arial" w:cs="Arial"/>
          <w:color w:val="E5E5E5"/>
        </w:rPr>
        <w:t> с параметрами цвета </w:t>
      </w:r>
      <w:r>
        <w:rPr>
          <w:rFonts w:ascii="Arial" w:hAnsi="Arial" w:cs="Arial"/>
          <w:b/>
          <w:bCs/>
          <w:color w:val="E5E5E5"/>
          <w:bdr w:val="none" w:sz="0" w:space="0" w:color="auto" w:frame="1"/>
        </w:rPr>
        <w:t>по</w:t>
      </w:r>
      <w:r>
        <w:rPr>
          <w:rFonts w:ascii="Arial" w:hAnsi="Arial" w:cs="Arial"/>
          <w:color w:val="E5E5E5"/>
        </w:rPr>
        <w:t> </w:t>
      </w:r>
      <w:r>
        <w:rPr>
          <w:rFonts w:ascii="Arial" w:hAnsi="Arial" w:cs="Arial"/>
          <w:b/>
          <w:bCs/>
          <w:color w:val="E5E5E5"/>
          <w:bdr w:val="none" w:sz="0" w:space="0" w:color="auto" w:frame="1"/>
        </w:rPr>
        <w:t>умолчанию</w:t>
      </w:r>
      <w:r>
        <w:rPr>
          <w:rFonts w:ascii="Arial" w:hAnsi="Arial" w:cs="Arial"/>
          <w:color w:val="E5E5E5"/>
        </w:rPr>
        <w:t>. Какой график получится в результате?</w:t>
      </w:r>
    </w:p>
    <w:p w14:paraId="206CDC7E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Используйте датасет, который вы получили на предыдущем шаге</w:t>
      </w:r>
    </w:p>
    <w:p w14:paraId="0B53A418" w14:textId="696C03A0" w:rsidR="00661ABA" w:rsidRDefault="00661ABA" w:rsidP="00661ABA">
      <w:pPr>
        <w:pStyle w:val="a4"/>
        <w:shd w:val="clear" w:color="auto" w:fill="262A2F"/>
        <w:rPr>
          <w:rFonts w:ascii="Arial" w:hAnsi="Arial" w:cs="Arial"/>
          <w:color w:val="E5E5E5"/>
          <w:sz w:val="21"/>
          <w:szCs w:val="21"/>
        </w:rPr>
      </w:pPr>
      <w:r>
        <w:rPr>
          <w:rFonts w:ascii="Arial" w:hAnsi="Arial" w:cs="Arial"/>
          <w:noProof/>
          <w:color w:val="E5E5E5"/>
          <w:sz w:val="21"/>
          <w:szCs w:val="21"/>
        </w:rPr>
        <w:drawing>
          <wp:inline distT="0" distB="0" distL="0" distR="0" wp14:anchorId="5D6EF78F" wp14:editId="06BF0694">
            <wp:extent cx="5940425" cy="3743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9F48" w14:textId="015F2043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21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3D9CAFCA" w14:textId="196B6019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lastRenderedPageBreak/>
        <w:br/>
      </w: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64A8407E">
          <v:shape id="_x0000_i1082" type="#_x0000_t75" style="width:20.4pt;height:18pt" o:ole="">
            <v:imagedata r:id="rId10" o:title=""/>
          </v:shape>
          <w:control r:id="rId22" w:name="DefaultOcxName5" w:shapeid="_x0000_i1082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A</w:t>
      </w:r>
    </w:p>
    <w:p w14:paraId="3F109D51" w14:textId="70496372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25BF19F6">
          <v:shape id="_x0000_i1085" type="#_x0000_t75" style="width:20.4pt;height:18pt" o:ole="">
            <v:imagedata r:id="rId10" o:title=""/>
          </v:shape>
          <w:control r:id="rId23" w:name="DefaultOcxName12" w:shapeid="_x0000_i1085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B</w:t>
      </w:r>
    </w:p>
    <w:p w14:paraId="7B700A75" w14:textId="0C3EB75A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2F53B355">
          <v:shape id="_x0000_i1088" type="#_x0000_t75" style="width:20.4pt;height:18pt" o:ole="">
            <v:imagedata r:id="rId10" o:title=""/>
          </v:shape>
          <w:control r:id="rId24" w:name="DefaultOcxName22" w:shapeid="_x0000_i1088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C</w:t>
      </w:r>
    </w:p>
    <w:p w14:paraId="144E2923" w14:textId="0840CD9A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391389DD">
          <v:shape id="_x0000_i1091" type="#_x0000_t75" style="width:20.4pt;height:18pt" o:ole="">
            <v:imagedata r:id="rId10" o:title=""/>
          </v:shape>
          <w:control r:id="rId25" w:name="DefaultOcxName32" w:shapeid="_x0000_i1091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D</w:t>
      </w:r>
    </w:p>
    <w:p w14:paraId="739AA2EE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Постройте график распределения числа успешных операций: </w:t>
      </w:r>
    </w:p>
    <w:p w14:paraId="0E697528" w14:textId="77777777" w:rsidR="00661ABA" w:rsidRDefault="00661ABA" w:rsidP="00661ABA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E5E5E5"/>
          <w:sz w:val="25"/>
          <w:szCs w:val="25"/>
          <w:bdr w:val="none" w:sz="0" w:space="0" w:color="auto" w:frame="1"/>
        </w:rPr>
        <w:t>x</w:t>
      </w:r>
      <w:r>
        <w:rPr>
          <w:rFonts w:ascii="Arial" w:hAnsi="Arial" w:cs="Arial"/>
          <w:color w:val="E5E5E5"/>
          <w:sz w:val="21"/>
          <w:szCs w:val="21"/>
        </w:rPr>
        <w:t> – число успешных операций</w:t>
      </w:r>
    </w:p>
    <w:p w14:paraId="7EC03A32" w14:textId="77777777" w:rsidR="00661ABA" w:rsidRDefault="00661ABA" w:rsidP="00661ABA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E5E5E5"/>
          <w:sz w:val="25"/>
          <w:szCs w:val="25"/>
          <w:bdr w:val="none" w:sz="0" w:space="0" w:color="auto" w:frame="1"/>
        </w:rPr>
        <w:t>y</w:t>
      </w:r>
      <w:r>
        <w:rPr>
          <w:rFonts w:ascii="Arial" w:hAnsi="Arial" w:cs="Arial"/>
          <w:color w:val="E5E5E5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E5E5E5"/>
          <w:sz w:val="21"/>
          <w:szCs w:val="21"/>
        </w:rPr>
        <w:t>– число клиентов, совершивших столько успешных операций</w:t>
      </w:r>
    </w:p>
    <w:p w14:paraId="334AC919" w14:textId="77777777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26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57119DD8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Выберите подходящие утверждения:</w:t>
      </w:r>
    </w:p>
    <w:p w14:paraId="206C8DDD" w14:textId="3C166F9D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3B2C6BDC">
          <v:shape id="_x0000_i1094" type="#_x0000_t75" style="width:20.4pt;height:18pt" o:ole="">
            <v:imagedata r:id="rId27" o:title=""/>
          </v:shape>
          <w:control r:id="rId28" w:name="DefaultOcxName6" w:shapeid="_x0000_i1094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Все клиенты совершили не более 5 успешных операций</w:t>
      </w:r>
    </w:p>
    <w:p w14:paraId="7F8B1266" w14:textId="6F174318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3232A752">
          <v:shape id="_x0000_i1097" type="#_x0000_t75" style="width:20.4pt;height:18pt" o:ole="">
            <v:imagedata r:id="rId27" o:title=""/>
          </v:shape>
          <w:control r:id="rId29" w:name="DefaultOcxName13" w:shapeid="_x0000_i1097"/>
        </w:object>
      </w:r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Несколько клиентов совершили более 40 успешных действий</w:t>
      </w:r>
    </w:p>
    <w:p w14:paraId="154DDF53" w14:textId="62DB6658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5C49CACE">
          <v:shape id="_x0000_i1100" type="#_x0000_t75" style="width:20.4pt;height:18pt" o:ole="">
            <v:imagedata r:id="rId27" o:title=""/>
          </v:shape>
          <w:control r:id="rId30" w:name="DefaultOcxName23" w:shapeid="_x0000_i1100"/>
        </w:object>
      </w:r>
      <w:proofErr w:type="spellStart"/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Бóльшая</w:t>
      </w:r>
      <w:proofErr w:type="spellEnd"/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часть наблюдений сосредоточена в правой части графика</w:t>
      </w:r>
    </w:p>
    <w:p w14:paraId="677D27D3" w14:textId="1C700EDB" w:rsidR="00661ABA" w:rsidRPr="00661ABA" w:rsidRDefault="00661ABA" w:rsidP="00661ABA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661ABA">
        <w:rPr>
          <w:rFonts w:ascii="Arial" w:eastAsia="Times New Roman" w:hAnsi="Arial" w:cs="Arial"/>
          <w:color w:val="E5E5E5"/>
          <w:sz w:val="24"/>
          <w:szCs w:val="24"/>
        </w:rPr>
        <w:object w:dxaOrig="225" w:dyaOrig="225" w14:anchorId="15F62EC2">
          <v:shape id="_x0000_i1103" type="#_x0000_t75" style="width:20.4pt;height:18pt" o:ole="">
            <v:imagedata r:id="rId27" o:title=""/>
          </v:shape>
          <w:control r:id="rId31" w:name="DefaultOcxName33" w:shapeid="_x0000_i1103"/>
        </w:object>
      </w:r>
      <w:proofErr w:type="spellStart"/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Бóльшая</w:t>
      </w:r>
      <w:proofErr w:type="spellEnd"/>
      <w:r w:rsidRPr="00661ABA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часть наблюдений сосредоточена в левой части графика</w:t>
      </w:r>
    </w:p>
    <w:p w14:paraId="7F061873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Segoe UI Emoji" w:hAnsi="Segoe UI Emoji" w:cs="Segoe UI Emoji"/>
          <w:color w:val="E5E5E5"/>
          <w:bdr w:val="none" w:sz="0" w:space="0" w:color="auto" w:frame="1"/>
        </w:rPr>
        <w:t>⭐️</w:t>
      </w:r>
      <w:r>
        <w:rPr>
          <w:rFonts w:ascii="Arial" w:hAnsi="Arial" w:cs="Arial"/>
          <w:color w:val="E5E5E5"/>
          <w:bdr w:val="none" w:sz="0" w:space="0" w:color="auto" w:frame="1"/>
        </w:rPr>
        <w:t xml:space="preserve">Задание со </w:t>
      </w:r>
      <w:proofErr w:type="gramStart"/>
      <w:r>
        <w:rPr>
          <w:rFonts w:ascii="Arial" w:hAnsi="Arial" w:cs="Arial"/>
          <w:color w:val="E5E5E5"/>
          <w:bdr w:val="none" w:sz="0" w:space="0" w:color="auto" w:frame="1"/>
        </w:rPr>
        <w:t>звёздочкой!</w:t>
      </w:r>
      <w:r>
        <w:rPr>
          <w:rFonts w:ascii="Segoe UI Emoji" w:hAnsi="Segoe UI Emoji" w:cs="Segoe UI Emoji"/>
          <w:color w:val="E5E5E5"/>
          <w:bdr w:val="none" w:sz="0" w:space="0" w:color="auto" w:frame="1"/>
        </w:rPr>
        <w:t>⭐</w:t>
      </w:r>
      <w:proofErr w:type="gramEnd"/>
      <w:r>
        <w:rPr>
          <w:rFonts w:ascii="Segoe UI Emoji" w:hAnsi="Segoe UI Emoji" w:cs="Segoe UI Emoji"/>
          <w:color w:val="E5E5E5"/>
          <w:bdr w:val="none" w:sz="0" w:space="0" w:color="auto" w:frame="1"/>
        </w:rPr>
        <w:t>️</w:t>
      </w:r>
    </w:p>
    <w:p w14:paraId="27E4DF9A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Визуализируйте число успешных операций, сделанных на платформе 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computer</w:t>
      </w:r>
      <w:proofErr w:type="spellEnd"/>
      <w:r>
        <w:rPr>
          <w:rFonts w:ascii="Arial" w:hAnsi="Arial" w:cs="Arial"/>
          <w:color w:val="E5E5E5"/>
        </w:rPr>
        <w:t>, в зависимости от возраста, используя </w:t>
      </w:r>
      <w:proofErr w:type="spellStart"/>
      <w:proofErr w:type="gram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sns.countplot</w:t>
      </w:r>
      <w:proofErr w:type="spellEnd"/>
      <w:proofErr w:type="gramEnd"/>
      <w:r>
        <w:rPr>
          <w:rFonts w:ascii="Arial" w:hAnsi="Arial" w:cs="Arial"/>
          <w:color w:val="E5E5E5"/>
        </w:rPr>
        <w:t>. По оси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r>
        <w:rPr>
          <w:rStyle w:val="mord"/>
          <w:rFonts w:ascii="KaTeX_Math" w:hAnsi="KaTeX_Math"/>
          <w:i/>
          <w:iCs/>
          <w:color w:val="E5E5E5"/>
          <w:sz w:val="29"/>
          <w:szCs w:val="29"/>
          <w:bdr w:val="none" w:sz="0" w:space="0" w:color="auto" w:frame="1"/>
        </w:rPr>
        <w:t>x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r>
        <w:rPr>
          <w:rFonts w:ascii="Arial" w:hAnsi="Arial" w:cs="Arial"/>
          <w:color w:val="E5E5E5"/>
        </w:rPr>
        <w:t>– возраст,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r>
        <w:rPr>
          <w:rStyle w:val="mord"/>
          <w:rFonts w:ascii="KaTeX_Math" w:hAnsi="KaTeX_Math"/>
          <w:i/>
          <w:iCs/>
          <w:color w:val="E5E5E5"/>
          <w:sz w:val="29"/>
          <w:szCs w:val="29"/>
          <w:bdr w:val="none" w:sz="0" w:space="0" w:color="auto" w:frame="1"/>
        </w:rPr>
        <w:t>y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r>
        <w:rPr>
          <w:rFonts w:ascii="Arial" w:hAnsi="Arial" w:cs="Arial"/>
          <w:color w:val="E5E5E5"/>
        </w:rPr>
        <w:t>– число успешных операций. Если размер графика получается небольшим, можно добавить</w:t>
      </w:r>
      <w:r>
        <w:rPr>
          <w:rFonts w:ascii="Arial" w:hAnsi="Arial" w:cs="Arial"/>
          <w:color w:val="E5E5E5"/>
          <w:bdr w:val="none" w:sz="0" w:space="0" w:color="auto" w:frame="1"/>
        </w:rPr>
        <w:t> </w:t>
      </w:r>
      <w:proofErr w:type="spellStart"/>
      <w:proofErr w:type="gram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plt.figure</w:t>
      </w:r>
      <w:proofErr w:type="spellEnd"/>
      <w:proofErr w:type="gramEnd"/>
      <w:r>
        <w:rPr>
          <w:rStyle w:val="HTML"/>
          <w:rFonts w:ascii="Roboto Mono" w:hAnsi="Roboto Mono"/>
          <w:color w:val="FF5533"/>
          <w:bdr w:val="none" w:sz="0" w:space="0" w:color="auto" w:frame="1"/>
        </w:rPr>
        <w:t>(</w:t>
      </w:r>
      <w:proofErr w:type="spellStart"/>
      <w:r>
        <w:rPr>
          <w:rStyle w:val="HTML"/>
          <w:rFonts w:ascii="Roboto Mono" w:hAnsi="Roboto Mono"/>
          <w:color w:val="FF5533"/>
          <w:bdr w:val="none" w:sz="0" w:space="0" w:color="auto" w:frame="1"/>
        </w:rPr>
        <w:t>figsize</w:t>
      </w:r>
      <w:proofErr w:type="spellEnd"/>
      <w:r>
        <w:rPr>
          <w:rStyle w:val="HTML"/>
          <w:rFonts w:ascii="Roboto Mono" w:hAnsi="Roboto Mono"/>
          <w:color w:val="FF5533"/>
          <w:bdr w:val="none" w:sz="0" w:space="0" w:color="auto" w:frame="1"/>
        </w:rPr>
        <w:t>=(12, 8))</w:t>
      </w:r>
      <w:r>
        <w:rPr>
          <w:rFonts w:ascii="Arial" w:hAnsi="Arial" w:cs="Arial"/>
          <w:color w:val="E5E5E5"/>
        </w:rPr>
        <w:t> в начало соответствующей ячейки. </w:t>
      </w:r>
    </w:p>
    <w:p w14:paraId="1262D91C" w14:textId="77777777" w:rsidR="00661ABA" w:rsidRDefault="00661ABA" w:rsidP="00661ABA">
      <w:pPr>
        <w:pStyle w:val="p--1qua"/>
        <w:shd w:val="clear" w:color="auto" w:fill="262A2F"/>
        <w:rPr>
          <w:rFonts w:ascii="Arial" w:hAnsi="Arial" w:cs="Arial"/>
          <w:color w:val="E5E5E5"/>
        </w:rPr>
      </w:pPr>
      <w:r>
        <w:rPr>
          <w:rFonts w:ascii="Arial" w:hAnsi="Arial" w:cs="Arial"/>
          <w:color w:val="E5E5E5"/>
        </w:rPr>
        <w:t>Полезные ссылки:</w:t>
      </w:r>
    </w:p>
    <w:p w14:paraId="752FC98E" w14:textId="77777777" w:rsidR="00661ABA" w:rsidRDefault="004B6083" w:rsidP="00661ABA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hyperlink r:id="rId32" w:tgtFrame="_blank" w:history="1">
        <w:proofErr w:type="spellStart"/>
        <w:proofErr w:type="gramStart"/>
        <w:r w:rsidR="00661ABA">
          <w:rPr>
            <w:rStyle w:val="a3"/>
            <w:rFonts w:ascii="Arial" w:hAnsi="Arial" w:cs="Arial"/>
            <w:color w:val="FF5533"/>
            <w:sz w:val="21"/>
            <w:szCs w:val="21"/>
            <w:bdr w:val="none" w:sz="0" w:space="0" w:color="auto" w:frame="1"/>
          </w:rPr>
          <w:t>sns.countplot</w:t>
        </w:r>
        <w:proofErr w:type="spellEnd"/>
        <w:proofErr w:type="gramEnd"/>
      </w:hyperlink>
      <w:r w:rsidR="00661ABA">
        <w:rPr>
          <w:rFonts w:ascii="Arial" w:hAnsi="Arial" w:cs="Arial"/>
          <w:color w:val="E5E5E5"/>
          <w:sz w:val="21"/>
          <w:szCs w:val="21"/>
        </w:rPr>
        <w:t> – документация к типу графика</w:t>
      </w:r>
    </w:p>
    <w:p w14:paraId="45544A3E" w14:textId="77777777" w:rsidR="00661ABA" w:rsidRDefault="004B6083" w:rsidP="00661ABA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21"/>
          <w:szCs w:val="21"/>
        </w:rPr>
      </w:pPr>
      <w:hyperlink r:id="rId33" w:history="1">
        <w:proofErr w:type="spellStart"/>
        <w:r w:rsidR="00661ABA">
          <w:rPr>
            <w:rStyle w:val="a3"/>
            <w:rFonts w:ascii="Arial" w:hAnsi="Arial" w:cs="Arial"/>
            <w:color w:val="FF5533"/>
            <w:sz w:val="21"/>
            <w:szCs w:val="21"/>
            <w:bdr w:val="none" w:sz="0" w:space="0" w:color="auto" w:frame="1"/>
          </w:rPr>
          <w:t>figsize</w:t>
        </w:r>
        <w:proofErr w:type="spellEnd"/>
      </w:hyperlink>
      <w:r w:rsidR="00661ABA">
        <w:rPr>
          <w:rFonts w:ascii="Arial" w:hAnsi="Arial" w:cs="Arial"/>
          <w:color w:val="E5E5E5"/>
          <w:sz w:val="21"/>
          <w:szCs w:val="21"/>
        </w:rPr>
        <w:t> – про размер графиков</w:t>
      </w:r>
    </w:p>
    <w:p w14:paraId="4DB0F787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r>
        <w:rPr>
          <w:rFonts w:ascii="Arial" w:hAnsi="Arial" w:cs="Arial"/>
          <w:b/>
          <w:bCs/>
          <w:color w:val="E5E5E5"/>
          <w:bdr w:val="none" w:sz="0" w:space="0" w:color="auto" w:frame="1"/>
        </w:rPr>
        <w:t>Вопрос</w:t>
      </w:r>
      <w:r>
        <w:rPr>
          <w:rFonts w:ascii="Arial" w:hAnsi="Arial" w:cs="Arial"/>
          <w:color w:val="E5E5E5"/>
        </w:rPr>
        <w:t>: Клиенты какого возраста совершили наибольшее количество успешных действий?</w:t>
      </w:r>
    </w:p>
    <w:p w14:paraId="4D724E8B" w14:textId="77777777" w:rsidR="00661ABA" w:rsidRDefault="004B6083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  <w:hyperlink r:id="rId34" w:tgtFrame="_blank" w:history="1">
        <w:r w:rsidR="00661ABA">
          <w:rPr>
            <w:rStyle w:val="a3"/>
            <w:rFonts w:ascii="Arial" w:hAnsi="Arial" w:cs="Arial"/>
            <w:color w:val="FF5533"/>
            <w:bdr w:val="none" w:sz="0" w:space="0" w:color="auto" w:frame="1"/>
          </w:rPr>
          <w:t>Подсказки</w:t>
        </w:r>
      </w:hyperlink>
    </w:p>
    <w:p w14:paraId="396565D5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</w:p>
    <w:p w14:paraId="3362AFE4" w14:textId="77777777" w:rsid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</w:p>
    <w:p w14:paraId="2EE39BC9" w14:textId="77777777" w:rsidR="00661ABA" w:rsidRPr="00661ABA" w:rsidRDefault="00661ABA" w:rsidP="00661ABA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</w:p>
    <w:p w14:paraId="18282593" w14:textId="77777777" w:rsidR="00661ABA" w:rsidRPr="00661ABA" w:rsidRDefault="00661ABA"/>
    <w:sectPr w:rsidR="00661ABA" w:rsidRPr="00661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2185"/>
    <w:multiLevelType w:val="multilevel"/>
    <w:tmpl w:val="25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9541B"/>
    <w:multiLevelType w:val="multilevel"/>
    <w:tmpl w:val="91D8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758F8"/>
    <w:multiLevelType w:val="multilevel"/>
    <w:tmpl w:val="B92C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371D7"/>
    <w:multiLevelType w:val="multilevel"/>
    <w:tmpl w:val="4D8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D4653"/>
    <w:multiLevelType w:val="multilevel"/>
    <w:tmpl w:val="4F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11"/>
    <w:rsid w:val="004B6083"/>
    <w:rsid w:val="00661ABA"/>
    <w:rsid w:val="00AE4F4B"/>
    <w:rsid w:val="00D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16DA0280"/>
  <w15:chartTrackingRefBased/>
  <w15:docId w15:val="{35B23AB4-ABB9-405F-87A0-58A1EA9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1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1A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--1qua">
    <w:name w:val="p--1qua"/>
    <w:basedOn w:val="a"/>
    <w:rsid w:val="0066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1AB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61ABA"/>
    <w:rPr>
      <w:color w:val="0000FF"/>
      <w:u w:val="single"/>
    </w:rPr>
  </w:style>
  <w:style w:type="paragraph" w:customStyle="1" w:styleId="python">
    <w:name w:val="python"/>
    <w:basedOn w:val="a"/>
    <w:rsid w:val="0066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661ABA"/>
  </w:style>
  <w:style w:type="paragraph" w:styleId="a4">
    <w:name w:val="Normal (Web)"/>
    <w:basedOn w:val="a"/>
    <w:uiPriority w:val="99"/>
    <w:semiHidden/>
    <w:unhideWhenUsed/>
    <w:rsid w:val="0066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66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hyperlink" Target="https://www.notion.so/3-6-python-03b5afb5ca944c2388817047830afee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tion.so/3-5-python-21c3110ea15042308180b76196d7f6c0" TargetMode="External"/><Relationship Id="rId34" Type="http://schemas.openxmlformats.org/officeDocument/2006/relationships/hyperlink" Target="https://www.notion.so/3-7-python-1a3da845619945af8ba7046d899f35a3" TargetMode="External"/><Relationship Id="rId7" Type="http://schemas.openxmlformats.org/officeDocument/2006/relationships/hyperlink" Target="https://www.notion.so/3-1-python-b8bd15dcff0e49b599eb7ea482ffb083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2.xml"/><Relationship Id="rId33" Type="http://schemas.openxmlformats.org/officeDocument/2006/relationships/hyperlink" Target="https://lab.karpov.courses/learning/212/module/2218/lesson/20491/59038/277294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2.jpeg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hyperlink" Target="https://yadi.sk/d/Dc6O9jHAGfWgyQ" TargetMode="External"/><Relationship Id="rId11" Type="http://schemas.openxmlformats.org/officeDocument/2006/relationships/control" Target="activeX/activeX1.xml"/><Relationship Id="rId24" Type="http://schemas.openxmlformats.org/officeDocument/2006/relationships/control" Target="activeX/activeX11.xml"/><Relationship Id="rId32" Type="http://schemas.openxmlformats.org/officeDocument/2006/relationships/hyperlink" Target="https://seaborn.pydata.org/generated/seaborn.countplot.html" TargetMode="External"/><Relationship Id="rId5" Type="http://schemas.openxmlformats.org/officeDocument/2006/relationships/hyperlink" Target="https://yadi.sk/d/gvlTf9t0ewyoaA" TargetMode="External"/><Relationship Id="rId15" Type="http://schemas.openxmlformats.org/officeDocument/2006/relationships/hyperlink" Target="https://www.notion.so/3-4-python-5553be7e7c2b45cba18d2f3281c38f85" TargetMode="Externa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3-3-python-d0dd443a014c4df5ae7bae884f413bd1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image" Target="media/image3.wmf"/><Relationship Id="rId30" Type="http://schemas.openxmlformats.org/officeDocument/2006/relationships/control" Target="activeX/activeX15.xml"/><Relationship Id="rId35" Type="http://schemas.openxmlformats.org/officeDocument/2006/relationships/fontTable" Target="fontTable.xml"/><Relationship Id="rId8" Type="http://schemas.openxmlformats.org/officeDocument/2006/relationships/hyperlink" Target="https://www.notion.so/3-2-python-8a46ce60f9bb44d6a2cfa7dd27574f6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Alexander Ginko</cp:lastModifiedBy>
  <cp:revision>2</cp:revision>
  <dcterms:created xsi:type="dcterms:W3CDTF">2023-03-09T21:20:00Z</dcterms:created>
  <dcterms:modified xsi:type="dcterms:W3CDTF">2023-03-09T21:20:00Z</dcterms:modified>
</cp:coreProperties>
</file>