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ndara" w:hAnsi="Candara"/>
        </w:rPr>
        <w:t>Universidad de San Carlos de Guatemala</w:t>
      </w:r>
    </w:p>
    <w:p>
      <w:pPr>
        <w:pStyle w:val="style0"/>
      </w:pPr>
      <w:r>
        <w:rPr>
          <w:rFonts w:ascii="Candara" w:hAnsi="Candara"/>
        </w:rPr>
        <w:t>Facultad de Ingeniería</w:t>
      </w:r>
    </w:p>
    <w:p>
      <w:pPr>
        <w:pStyle w:val="style0"/>
      </w:pPr>
      <w:r>
        <w:rPr>
          <w:rFonts w:ascii="Candara" w:hAnsi="Candara"/>
        </w:rPr>
        <w:t>Organización y Compiladores 1</w:t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  <w:sz w:val="80"/>
          <w:szCs w:val="80"/>
        </w:rPr>
      </w:r>
    </w:p>
    <w:p>
      <w:pPr>
        <w:pStyle w:val="style0"/>
        <w:jc w:val="center"/>
      </w:pPr>
      <w:r>
        <w:rPr>
          <w:rFonts w:ascii="Candara" w:hAnsi="Candara"/>
          <w:sz w:val="80"/>
          <w:szCs w:val="80"/>
        </w:rPr>
        <w:t>Manual Técnico</w:t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</w:pPr>
      <w:r>
        <w:rPr>
          <w:rFonts w:ascii="Candara" w:hAnsi="Candara"/>
        </w:rPr>
        <w:tab/>
        <w:tab/>
        <w:tab/>
        <w:tab/>
        <w:tab/>
        <w:tab/>
        <w:tab/>
        <w:tab/>
        <w:tab/>
        <w:t>Andrea Virginia Chavarría Guzmán</w:t>
      </w:r>
    </w:p>
    <w:p>
      <w:pPr>
        <w:pStyle w:val="style0"/>
      </w:pPr>
      <w:r>
        <w:rPr>
          <w:rFonts w:ascii="Candara" w:hAnsi="Candara"/>
        </w:rPr>
        <w:tab/>
        <w:tab/>
        <w:tab/>
        <w:tab/>
        <w:tab/>
        <w:tab/>
        <w:tab/>
        <w:tab/>
        <w:tab/>
        <w:tab/>
        <w:tab/>
        <w:t>Carne: 2009-20081</w:t>
      </w:r>
    </w:p>
    <w:p>
      <w:pPr>
        <w:pStyle w:val="style0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</w:rPr>
      </w:r>
    </w:p>
    <w:p>
      <w:pPr>
        <w:pStyle w:val="style0"/>
        <w:jc w:val="center"/>
      </w:pPr>
      <w:r>
        <w:rPr>
          <w:rFonts w:ascii="Candara" w:hAnsi="Candara"/>
          <w:sz w:val="56"/>
          <w:szCs w:val="56"/>
        </w:rPr>
        <w:t>Introducción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En este manual se explica brevemente como se Implementara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una aplicación de un juego que utiliza jlex ,el cual reconoce archivos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de texto y a partir de este genera el un laberito y realiza los movimiento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del personaje que se utilizara.</w:t>
      </w:r>
    </w:p>
    <w:p>
      <w:pPr>
        <w:pStyle w:val="style0"/>
        <w:pageBreakBefore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56"/>
          <w:szCs w:val="56"/>
        </w:rPr>
      </w:r>
    </w:p>
    <w:p>
      <w:pPr>
        <w:pStyle w:val="style0"/>
        <w:jc w:val="center"/>
      </w:pPr>
      <w:r>
        <w:rPr>
          <w:rFonts w:ascii="Candara" w:hAnsi="Candara"/>
          <w:sz w:val="56"/>
          <w:szCs w:val="56"/>
        </w:rPr>
        <w:t>Objetivos</w:t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  <w:tab/>
        <w:t>OBJETIVO GENERAL:</w:t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  <w:tab/>
        <w:t xml:space="preserve">Permitir Interpretar Y Comprender La Estructura básica de la aplicación, como </w:t>
        <w:tab/>
        <w:t xml:space="preserve">es Que esta se manejara, las funciones que se podrán ejecutar en nuestra </w:t>
        <w:tab/>
        <w:t>aplicación</w:t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  <w:tab/>
        <w:t>OBJETIVOS ESPECIFICOS:</w:t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  <w:tab/>
        <w:t>- Manejo de Archivos</w:t>
      </w:r>
    </w:p>
    <w:p>
      <w:pPr>
        <w:pStyle w:val="style0"/>
        <w:numPr>
          <w:ilvl w:val="1"/>
          <w:numId w:val="1"/>
        </w:numPr>
        <w:jc w:val="left"/>
      </w:pPr>
      <w:r>
        <w:rPr>
          <w:rFonts w:ascii="Candara" w:hAnsi="Candara"/>
          <w:sz w:val="28"/>
          <w:szCs w:val="28"/>
        </w:rPr>
        <w:t>Implementación de jlex.</w:t>
      </w:r>
    </w:p>
    <w:p>
      <w:pPr>
        <w:pStyle w:val="style0"/>
        <w:pageBreakBefore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56"/>
          <w:szCs w:val="56"/>
        </w:rPr>
        <w:t xml:space="preserve">Análisis </w:t>
      </w:r>
    </w:p>
    <w:p>
      <w:pPr>
        <w:pStyle w:val="style0"/>
        <w:jc w:val="left"/>
      </w:pPr>
      <w:r>
        <w:rPr>
          <w:rFonts w:ascii="Candara" w:hAnsi="Candara"/>
          <w:sz w:val="56"/>
          <w:szCs w:val="56"/>
        </w:rPr>
      </w:r>
    </w:p>
    <w:p>
      <w:pPr>
        <w:pStyle w:val="style0"/>
        <w:jc w:val="left"/>
      </w:pPr>
      <w:r>
        <w:rPr>
          <w:rFonts w:ascii="Candara" w:hAnsi="Candara"/>
          <w:sz w:val="56"/>
          <w:szCs w:val="56"/>
        </w:rPr>
      </w:r>
    </w:p>
    <w:p>
      <w:pPr>
        <w:pStyle w:val="style0"/>
        <w:jc w:val="left"/>
      </w:pPr>
      <w:r>
        <w:rPr>
          <w:rFonts w:ascii="Candara" w:hAnsi="Candara"/>
          <w:sz w:val="56"/>
          <w:szCs w:val="56"/>
        </w:rPr>
      </w:r>
    </w:p>
    <w:p>
      <w:pPr>
        <w:pStyle w:val="style0"/>
        <w:jc w:val="left"/>
      </w:pPr>
      <w:r>
        <w:rPr>
          <w:rFonts w:ascii="Candara" w:hAnsi="Candara"/>
          <w:sz w:val="30"/>
          <w:szCs w:val="30"/>
        </w:rPr>
        <w:t>El usuario o eul cliente cuando por primera vez ha utilizado un  programa o un software como este lo primero que viene a su  mente seria ¿Qué es? y que sería lo que espera de este software lo cual vendría a ser que este cumpliera cada una de sus expectativas, el cual permita una fácil manipulación de datos,</w:t>
      </w:r>
    </w:p>
    <w:p>
      <w:pPr>
        <w:pStyle w:val="style0"/>
        <w:jc w:val="left"/>
      </w:pPr>
      <w:r>
        <w:rPr>
          <w:rFonts w:ascii="Candara" w:hAnsi="Candara"/>
          <w:sz w:val="30"/>
          <w:szCs w:val="30"/>
        </w:rPr>
        <w:t>también este tenga una amplia manera de funcionar.</w:t>
      </w:r>
    </w:p>
    <w:p>
      <w:pPr>
        <w:pStyle w:val="style0"/>
        <w:jc w:val="left"/>
      </w:pPr>
      <w:r>
        <w:rPr>
          <w:rFonts w:ascii="Candara" w:hAnsi="Candara"/>
          <w:sz w:val="30"/>
          <w:szCs w:val="30"/>
        </w:rPr>
      </w:r>
    </w:p>
    <w:p>
      <w:pPr>
        <w:pStyle w:val="style0"/>
        <w:jc w:val="left"/>
      </w:pPr>
      <w:r>
        <w:rPr>
          <w:rFonts w:ascii="Candara" w:hAnsi="Candara"/>
          <w:sz w:val="30"/>
          <w:szCs w:val="30"/>
        </w:rPr>
        <w:t>El problema radica en la creación de una aplicación que Genere un laberinto y el jugador se pueda mover  a partir de comandos ingresadosr en un programa creado en el lenguaje de Java.  El cual debe de tener la posibilidad de analizar el contenido del mismo.</w:t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both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pageBreakBefore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40"/>
          <w:szCs w:val="40"/>
        </w:rPr>
        <w:t xml:space="preserve">JLEX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lex_1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package practik1;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import java.util.ArrayList;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class Yytoken {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</w:t>
      </w:r>
      <w:r>
        <w:rPr>
          <w:rFonts w:ascii="Candara" w:hAnsi="Candara"/>
          <w:sz w:val="40"/>
          <w:szCs w:val="40"/>
        </w:rPr>
        <w:t>Yytoken () {}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%%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%line   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%char 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%state COMENTARIO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%state coments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%{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ArrayList lista1= new ArrayList();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ArrayList list2 = new ArrayList();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ArrayList list3 = new ArrayList();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%}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%%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&lt;YYINITIAL&gt; "i" </w:t>
        <w:tab/>
        <w:tab/>
        <w:t>{ System.out.println ("inicio");}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&lt;YYINITIAL&gt; "," </w:t>
        <w:tab/>
        <w:tab/>
        <w:t>{ System.out.println ("COMA 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&lt;YYINITIAL&gt; "p" </w:t>
        <w:tab/>
        <w:tab/>
        <w:t>{ System.out.println ("Pared");}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&lt;YYINITIAL&gt; "c" </w:t>
        <w:tab/>
        <w:tab/>
        <w:t>{ System.out.println ("caminito 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&lt;YYINITIAL&gt; "b" </w:t>
        <w:tab/>
        <w:tab/>
        <w:t>{ System.out.println ("puntitos");}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&lt;YYINITIAL&gt; "o" </w:t>
        <w:tab/>
        <w:tab/>
        <w:t>{ System.out.println ("menospuntitos");}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&lt;YYINITIAL&gt; "f" </w:t>
        <w:tab/>
        <w:tab/>
        <w:t>{ System.out.println ("fin");}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&lt;YYINITIAL&gt; ";" </w:t>
        <w:tab/>
        <w:tab/>
        <w:t>{ System.out.println ("PUNTO Y COMA 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ab/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&lt;YYINITIAL&gt; [\n] </w:t>
        <w:tab/>
        <w:tab/>
        <w:t>{yychar=0;}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&lt;YYINITIAL&gt;  (" "|\r|\t)+</w:t>
        <w:tab/>
        <w:t>{ 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&lt;YYINITIAL&gt; "/*"</w:t>
        <w:tab/>
        <w:tab/>
        <w:t>{yybegin(COMENTARIO);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ab/>
        <w:tab/>
        <w:tab/>
        <w:tab/>
        <w:tab/>
        <w:tab/>
        <w:t xml:space="preserve"> System.out.println("Aqui inicia el esado con /*");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ab/>
        <w:tab/>
        <w:tab/>
        <w:tab/>
        <w:tab/>
        <w:tab/>
        <w:t>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&lt;COMENTARIO&gt; [\n]</w:t>
        <w:tab/>
        <w:tab/>
        <w:t>{System.out.println ("Una linea de comentario");}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&lt;COMENTARIO&gt; "*"</w:t>
        <w:tab/>
        <w:tab/>
        <w:t>{}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&lt;COMENTARIO&gt; [^"*/"]</w:t>
        <w:tab/>
        <w:t>{}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&lt;COMENTARIO&gt; "*/"</w:t>
        <w:tab/>
        <w:tab/>
        <w:t>{yybegin(YYINITIAL);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ab/>
        <w:tab/>
        <w:tab/>
        <w:tab/>
        <w:tab/>
        <w:tab/>
        <w:t>System.out.println ("Aqui Termina el comentario con */");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ab/>
        <w:tab/>
        <w:tab/>
        <w:tab/>
        <w:tab/>
        <w:tab/>
        <w:t>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&lt;YYINITIAL&gt; "//" </w:t>
        <w:tab/>
        <w:tab/>
        <w:t>{yybegin(coments); System.out.println("Inicia comentario //");}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&lt;coments&gt; [^\n]</w:t>
        <w:tab/>
        <w:tab/>
        <w:tab/>
        <w:t>{}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&lt;coments&gt; [\n] </w:t>
        <w:tab/>
        <w:tab/>
        <w:tab/>
        <w:t>{yybegin(YYINITIAL);yychar=0;}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.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</w:t>
      </w:r>
      <w:r>
        <w:rPr>
          <w:rFonts w:ascii="Candara" w:hAnsi="Candara"/>
          <w:sz w:val="40"/>
          <w:szCs w:val="40"/>
        </w:rPr>
        <w:t xml:space="preserve">{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  </w:t>
      </w:r>
      <w:r>
        <w:rPr>
          <w:rFonts w:ascii="Candara" w:hAnsi="Candara"/>
          <w:sz w:val="40"/>
          <w:szCs w:val="40"/>
        </w:rPr>
        <w:t>lista1.add(yyline);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  </w:t>
      </w:r>
      <w:r>
        <w:rPr>
          <w:rFonts w:ascii="Candara" w:hAnsi="Candara"/>
          <w:sz w:val="40"/>
          <w:szCs w:val="40"/>
        </w:rPr>
        <w:t>list2.add(yychar);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  </w:t>
      </w:r>
      <w:r>
        <w:rPr>
          <w:rFonts w:ascii="Candara" w:hAnsi="Candara"/>
          <w:sz w:val="40"/>
          <w:szCs w:val="40"/>
        </w:rPr>
        <w:t>list3.add(yytext());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  </w:t>
      </w:r>
      <w:r>
        <w:rPr>
          <w:rFonts w:ascii="Candara" w:hAnsi="Candara"/>
          <w:sz w:val="40"/>
          <w:szCs w:val="40"/>
        </w:rPr>
        <w:t>System.out.println("error lexico en "  + yyline + "," + yychar + " No se reconoce " + yytext());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 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  </w:t>
      </w:r>
      <w:r>
        <w:rPr>
          <w:rFonts w:ascii="Candara" w:hAnsi="Candara"/>
          <w:sz w:val="40"/>
          <w:szCs w:val="40"/>
        </w:rPr>
        <w:t>yychar=0;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</w:t>
      </w:r>
      <w:r>
        <w:rPr>
          <w:rFonts w:ascii="Candara" w:hAnsi="Candara"/>
          <w:sz w:val="40"/>
          <w:szCs w:val="40"/>
        </w:rPr>
        <w:t>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lex_2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import java.lang.System;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class Ytoken {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</w:t>
      </w:r>
      <w:r>
        <w:rPr>
          <w:rFonts w:ascii="Candara" w:hAnsi="Candara"/>
          <w:sz w:val="40"/>
          <w:szCs w:val="40"/>
        </w:rPr>
        <w:t>Ytoken () {}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%%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%class movin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%line   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%char 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NUMBER = [1-9][0-9]*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diry= (N|S|n|s)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dirx= (E|O|e|o)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x= (x|X)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y= (y|Y)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coman = Mover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coma = ,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pc = ;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pa= (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pcr= )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Exp1= {x}{coma}{NUMBER}{coma}{dirx}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Exp2= {y}{coma}{NUMBER}{coma}{diry}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%%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&lt;YYINITIAL&gt; {coman} {System.out.println("moving");}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&lt;YYINITIAL&gt; "("     { System.out.println("(parab");}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&lt;YYINITIAL&gt; {Exp1}</w:t>
        <w:tab/>
        <w:t xml:space="preserve">    {System.out.println("mov x");}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&lt;YYINITIAL&gt; {Exp2}     {System.out.println("mov y");}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&lt;YYINITIAL&gt; ")"     { System.out.println("parcer");}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&lt;YYINITIAL&gt; ";" </w:t>
        <w:tab/>
        <w:t>{ System.out.println ("PUNTO Y COMA ");}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&lt;YYINITIAL&gt; [\n] </w:t>
        <w:tab/>
        <w:tab/>
        <w:t>{yychar=0;}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>.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</w:t>
      </w:r>
      <w:r>
        <w:rPr>
          <w:rFonts w:ascii="Candara" w:hAnsi="Candara"/>
          <w:sz w:val="40"/>
          <w:szCs w:val="40"/>
        </w:rPr>
        <w:t xml:space="preserve">{ 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  </w:t>
      </w:r>
      <w:r>
        <w:rPr>
          <w:rFonts w:ascii="Candara" w:hAnsi="Candara"/>
          <w:sz w:val="40"/>
          <w:szCs w:val="40"/>
        </w:rPr>
        <w:t>System.out.println("error lexico en "  + yyline + "," + yychar + " No se reconoce " + yytext());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  </w:t>
      </w:r>
      <w:r>
        <w:rPr>
          <w:rFonts w:ascii="Candara" w:hAnsi="Candara"/>
          <w:sz w:val="40"/>
          <w:szCs w:val="40"/>
        </w:rPr>
        <w:t>yychar=0;</w:t>
      </w:r>
    </w:p>
    <w:p>
      <w:pPr>
        <w:pStyle w:val="style0"/>
        <w:jc w:val="left"/>
      </w:pPr>
      <w:r>
        <w:rPr>
          <w:rFonts w:ascii="Candara" w:hAnsi="Candara"/>
          <w:sz w:val="40"/>
          <w:szCs w:val="40"/>
        </w:rPr>
        <w:t xml:space="preserve">  </w:t>
      </w:r>
      <w:r>
        <w:rPr>
          <w:rFonts w:ascii="Candara" w:hAnsi="Candara"/>
          <w:sz w:val="40"/>
          <w:szCs w:val="40"/>
        </w:rPr>
        <w:t>}</w:t>
      </w:r>
    </w:p>
    <w:p>
      <w:pPr>
        <w:pStyle w:val="style0"/>
        <w:pageBreakBefore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DIAGRAMA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1314450</wp:posOffset>
            </wp:positionV>
            <wp:extent cx="4756785" cy="37255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center"/>
      </w:pPr>
      <w:r>
        <w:rPr>
          <w:rFonts w:ascii="Candara" w:hAnsi="Candara"/>
          <w:sz w:val="56"/>
          <w:szCs w:val="56"/>
        </w:rPr>
        <w:t>CONCLUSION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En el paso de los años la ciencia de la tecnología e informática va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evolucionando, para eso uno como profesional deberá crear nuevas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implementaciones o software, que cumplan las expectativas de cada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Usuario. Y por esto se ha tomado de apoyo de cómo realizar uml (clases) y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se ha concluido que se puede comprender de una manera más sencilla, la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forma de cómo funcionara este software, de cómo trabajara y que es lo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que cada proceso efectuara y de cómo se puede relacionar las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matemáticas y el funciona de cada método realizado en dicho programa</w:t>
      </w:r>
    </w:p>
    <w:p>
      <w:pPr>
        <w:pStyle w:val="style0"/>
        <w:jc w:val="center"/>
      </w:pPr>
      <w:r>
        <w:rPr>
          <w:rFonts w:ascii="Candara" w:hAnsi="Candara"/>
          <w:sz w:val="28"/>
          <w:szCs w:val="28"/>
        </w:rPr>
        <w:t>con la tecnología computacional de nuestra era.</w:t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p>
      <w:pPr>
        <w:pStyle w:val="style0"/>
        <w:jc w:val="left"/>
      </w:pPr>
      <w:r>
        <w:rPr>
          <w:rFonts w:ascii="Candara" w:hAnsi="Candara"/>
          <w:sz w:val="28"/>
          <w:szCs w:val="28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2012-02-19T21:38:20.00Z</dcterms:created>
  <cp:revision>0</cp:revision>
</cp:coreProperties>
</file>