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169" w:rsidP="00221169" w:rsidRDefault="00221169" w14:paraId="55C2B26D" w14:textId="240244F9">
      <w:pPr>
        <w:spacing w:before="240" w:after="0"/>
      </w:pPr>
      <w:r>
        <w:t>Text6</w:t>
      </w:r>
      <w:r w:rsidR="004B1A90">
        <w:t>-</w:t>
      </w:r>
      <w:r w:rsidRPr="004B1A90" w:rsidR="004B1A90">
        <w:t>Radio host storms off</w:t>
      </w:r>
    </w:p>
    <w:p w:rsidR="004B1A90" w:rsidP="004B1A90" w:rsidRDefault="004B1A90" w14:paraId="10CB53C1" w14:textId="77777777" w14:noSpellErr="1">
      <w:pPr>
        <w:spacing w:before="240" w:after="0"/>
        <w:rPr/>
      </w:pPr>
      <w:r w:rsidR="004B1A90">
        <w:rPr/>
        <w:t xml:space="preserve">A longtime Boston radio host abruptly walked off his Matty in the Morning show on Wednesday after he was told to stop joking about Demi </w:t>
      </w:r>
      <w:r w:rsidRPr="6A22B2B2" w:rsidR="004B1A90">
        <w:rPr>
          <w:color w:val="FF0000"/>
          <w:highlight w:val="yellow"/>
        </w:rPr>
        <w:t>Lovato‘</w:t>
      </w:r>
      <w:r w:rsidRPr="6A22B2B2" w:rsidR="004B1A90">
        <w:rPr>
          <w:color w:val="FF0000"/>
          <w:highlight w:val="yellow"/>
        </w:rPr>
        <w:t>s</w:t>
      </w:r>
      <w:r w:rsidRPr="6A22B2B2" w:rsidR="004B1A90">
        <w:rPr>
          <w:color w:val="FF0000"/>
        </w:rPr>
        <w:t xml:space="preserve"> </w:t>
      </w:r>
      <w:r w:rsidR="004B1A90">
        <w:rPr/>
        <w:t xml:space="preserve">announcement that </w:t>
      </w:r>
      <w:r w:rsidRPr="6A22B2B2" w:rsidR="004B1A90">
        <w:rPr>
          <w:color w:val="FF0000"/>
          <w:highlight w:val="yellow"/>
        </w:rPr>
        <w:t>they</w:t>
      </w:r>
      <w:r w:rsidRPr="6A22B2B2" w:rsidR="004B1A90">
        <w:rPr>
          <w:color w:val="FF0000"/>
        </w:rPr>
        <w:t xml:space="preserve"> </w:t>
      </w:r>
      <w:r w:rsidR="004B1A90">
        <w:rPr/>
        <w:t>are non-binary.</w:t>
      </w:r>
    </w:p>
    <w:p w:rsidR="004B1A90" w:rsidP="004B1A90" w:rsidRDefault="004B1A90" w14:paraId="075FDE4E" w14:textId="368C6378" w14:noSpellErr="1">
      <w:pPr>
        <w:spacing w:before="240" w:after="0"/>
        <w:rPr/>
      </w:pPr>
      <w:r w:rsidR="004B1A90">
        <w:rPr/>
        <w:t xml:space="preserve">Matty Siegel, 71, appeared to rage-quit on the air during his popular </w:t>
      </w:r>
      <w:r w:rsidRPr="6A22B2B2" w:rsidR="004B1A90">
        <w:rPr>
          <w:color w:val="FF0000"/>
        </w:rPr>
        <w:t xml:space="preserve">KISS </w:t>
      </w:r>
      <w:r w:rsidR="004B1A90">
        <w:rPr/>
        <w:t xml:space="preserve">108 show Wednesday morning, citing an order from </w:t>
      </w:r>
      <w:r w:rsidRPr="6A22B2B2" w:rsidR="004B1A90">
        <w:rPr>
          <w:highlight w:val="yellow"/>
        </w:rPr>
        <w:t>management</w:t>
      </w:r>
      <w:r w:rsidR="004B1A90">
        <w:rPr/>
        <w:t xml:space="preserve"> to leave the Lovato story alone.</w:t>
      </w:r>
    </w:p>
    <w:p w:rsidR="004B1A90" w:rsidP="004B1A90" w:rsidRDefault="004B1A90" w14:paraId="44BFE3EA" w14:textId="42D0C4DD" w14:noSpellErr="1">
      <w:pPr>
        <w:spacing w:before="240" w:after="0"/>
        <w:rPr/>
      </w:pPr>
      <w:r w:rsidR="004B1A90">
        <w:rPr/>
        <w:t xml:space="preserve">“I am the biggest of all time, and </w:t>
      </w:r>
      <w:r w:rsidRPr="6A22B2B2" w:rsidR="004B1A90">
        <w:rPr>
          <w:color w:val="FF0000"/>
          <w:highlight w:val="yellow"/>
        </w:rPr>
        <w:t>they</w:t>
      </w:r>
      <w:r w:rsidRPr="6A22B2B2" w:rsidR="004B1A90">
        <w:rPr>
          <w:color w:val="FF0000"/>
        </w:rPr>
        <w:t xml:space="preserve"> </w:t>
      </w:r>
      <w:r w:rsidR="004B1A90">
        <w:rPr/>
        <w:t>said, ‘Shut up Matt! Stop talking,'” Siegel said on-air. “Well, I hope you’re happy because I just stopped talking.”</w:t>
      </w:r>
    </w:p>
    <w:p w:rsidR="004B1A90" w:rsidP="004B1A90" w:rsidRDefault="004B1A90" w14:paraId="1CC7DA07" w14:textId="5E1D3D0E" w14:noSpellErr="1">
      <w:pPr>
        <w:spacing w:before="240" w:after="0"/>
        <w:rPr/>
      </w:pPr>
      <w:r w:rsidR="004B1A90">
        <w:rPr/>
        <w:t>He then offered a quick goodbye and went off the air. “</w:t>
      </w:r>
      <w:r w:rsidRPr="6A22B2B2" w:rsidR="004B1A90">
        <w:rPr>
          <w:color w:val="FF0000"/>
        </w:rPr>
        <w:t xml:space="preserve">Matty </w:t>
      </w:r>
      <w:r w:rsidR="004B1A90">
        <w:rPr/>
        <w:t>out,” he said.</w:t>
      </w:r>
    </w:p>
    <w:p w:rsidR="004B1A90" w:rsidP="004B1A90" w:rsidRDefault="004B1A90" w14:paraId="492864C8" w14:textId="22BC3C12" w14:noSpellErr="1">
      <w:pPr>
        <w:spacing w:before="240" w:after="0"/>
        <w:rPr/>
      </w:pPr>
      <w:r w:rsidR="004B1A90">
        <w:rPr/>
        <w:t xml:space="preserve">Siegel’s blow-up started with news from </w:t>
      </w:r>
      <w:r w:rsidRPr="6A22B2B2" w:rsidR="004B1A90">
        <w:rPr>
          <w:color w:val="FF0000"/>
          <w:highlight w:val="yellow"/>
        </w:rPr>
        <w:t>Lovato</w:t>
      </w:r>
      <w:r w:rsidR="004B1A90">
        <w:rPr/>
        <w:t xml:space="preserve">, who announced on </w:t>
      </w:r>
      <w:r w:rsidRPr="6A22B2B2" w:rsidR="004B1A90">
        <w:rPr>
          <w:color w:val="FF0000"/>
        </w:rPr>
        <w:t xml:space="preserve">Wednesday </w:t>
      </w:r>
      <w:r w:rsidR="004B1A90">
        <w:rPr/>
        <w:t xml:space="preserve">that </w:t>
      </w:r>
      <w:r w:rsidRPr="6A22B2B2" w:rsidR="004B1A90">
        <w:rPr>
          <w:color w:val="FF0000"/>
          <w:highlight w:val="yellow"/>
        </w:rPr>
        <w:t>they</w:t>
      </w:r>
      <w:r w:rsidRPr="6A22B2B2" w:rsidR="004B1A90">
        <w:rPr>
          <w:color w:val="FF0000"/>
        </w:rPr>
        <w:t xml:space="preserve"> </w:t>
      </w:r>
      <w:r w:rsidR="004B1A90">
        <w:rPr/>
        <w:t xml:space="preserve">are gender non-binary. That means </w:t>
      </w:r>
      <w:r w:rsidRPr="6A22B2B2" w:rsidR="004B1A90">
        <w:rPr>
          <w:color w:val="FF0000"/>
          <w:highlight w:val="yellow"/>
        </w:rPr>
        <w:t>they</w:t>
      </w:r>
      <w:r w:rsidRPr="6A22B2B2" w:rsidR="004B1A90">
        <w:rPr>
          <w:color w:val="FF0000"/>
        </w:rPr>
        <w:t xml:space="preserve"> </w:t>
      </w:r>
      <w:r w:rsidR="004B1A90">
        <w:rPr/>
        <w:t xml:space="preserve">do not see </w:t>
      </w:r>
      <w:r w:rsidRPr="6A22B2B2" w:rsidR="004B1A90">
        <w:rPr>
          <w:color w:val="FF0000"/>
          <w:highlight w:val="yellow"/>
        </w:rPr>
        <w:t>themselves</w:t>
      </w:r>
      <w:r w:rsidRPr="6A22B2B2" w:rsidR="004B1A90">
        <w:rPr>
          <w:color w:val="FF0000"/>
        </w:rPr>
        <w:t xml:space="preserve"> </w:t>
      </w:r>
      <w:r w:rsidR="004B1A90">
        <w:rPr/>
        <w:t xml:space="preserve">in the male or female category, and </w:t>
      </w:r>
      <w:r w:rsidRPr="6A22B2B2" w:rsidR="004B1A90">
        <w:rPr>
          <w:color w:val="FF0000"/>
          <w:highlight w:val="yellow"/>
        </w:rPr>
        <w:t>they</w:t>
      </w:r>
      <w:r w:rsidRPr="6A22B2B2" w:rsidR="004B1A90">
        <w:rPr>
          <w:color w:val="FF0000"/>
        </w:rPr>
        <w:t xml:space="preserve"> </w:t>
      </w:r>
      <w:r w:rsidR="004B1A90">
        <w:rPr/>
        <w:t>will go by the pronouns “</w:t>
      </w:r>
      <w:r w:rsidRPr="6A22B2B2" w:rsidR="004B1A90">
        <w:rPr>
          <w:color w:val="FF0000"/>
          <w:highlight w:val="yellow"/>
        </w:rPr>
        <w:t>they</w:t>
      </w:r>
      <w:r w:rsidR="004B1A90">
        <w:rPr/>
        <w:t>” and “</w:t>
      </w:r>
      <w:r w:rsidRPr="6A22B2B2" w:rsidR="004B1A90">
        <w:rPr>
          <w:color w:val="FF0000"/>
          <w:highlight w:val="yellow"/>
        </w:rPr>
        <w:t>them</w:t>
      </w:r>
      <w:r w:rsidR="004B1A90">
        <w:rPr/>
        <w:t>” going forward.</w:t>
      </w:r>
    </w:p>
    <w:p w:rsidR="004B1A90" w:rsidP="004B1A90" w:rsidRDefault="004B1A90" w14:paraId="1A5E143E" w14:textId="2DAF3B8D" w14:noSpellErr="1">
      <w:pPr>
        <w:spacing w:before="240" w:after="0"/>
        <w:rPr/>
      </w:pPr>
      <w:r w:rsidR="004B1A90">
        <w:rPr/>
        <w:t xml:space="preserve">“I feel that this best represents the fluidity I feel in my gender </w:t>
      </w:r>
      <w:r w:rsidR="004B1A90">
        <w:rPr/>
        <w:t>expression, and</w:t>
      </w:r>
      <w:r w:rsidR="004B1A90">
        <w:rPr/>
        <w:t xml:space="preserve"> allows me to feel most authentic and true to the person I know I am and am still discovering,” Lovato said in a video and Twitter messages posted in the early hours of Wednesday. “I’m doing this for </w:t>
      </w:r>
      <w:r w:rsidRPr="6A22B2B2" w:rsidR="004B1A90">
        <w:rPr>
          <w:color w:val="FF0000"/>
          <w:highlight w:val="yellow"/>
        </w:rPr>
        <w:t xml:space="preserve">those </w:t>
      </w:r>
      <w:r w:rsidRPr="6A22B2B2" w:rsidR="004B1A90">
        <w:rPr>
          <w:highlight w:val="yellow"/>
        </w:rPr>
        <w:t>out there</w:t>
      </w:r>
      <w:r w:rsidR="004B1A90">
        <w:rPr/>
        <w:t xml:space="preserve"> that haven’t been able to share who </w:t>
      </w:r>
      <w:r w:rsidRPr="6A22B2B2" w:rsidR="004B1A90">
        <w:rPr>
          <w:color w:val="FF0000"/>
          <w:highlight w:val="yellow"/>
        </w:rPr>
        <w:t>they</w:t>
      </w:r>
      <w:r w:rsidRPr="6A22B2B2" w:rsidR="004B1A90">
        <w:rPr>
          <w:color w:val="FF0000"/>
        </w:rPr>
        <w:t xml:space="preserve"> </w:t>
      </w:r>
      <w:r w:rsidR="004B1A90">
        <w:rPr/>
        <w:t xml:space="preserve">truly are with </w:t>
      </w:r>
      <w:r w:rsidRPr="6A22B2B2" w:rsidR="004B1A90">
        <w:rPr>
          <w:color w:val="FF0000"/>
          <w:highlight w:val="yellow"/>
        </w:rPr>
        <w:t>their</w:t>
      </w:r>
      <w:r w:rsidRPr="6A22B2B2" w:rsidR="004B1A90">
        <w:rPr>
          <w:color w:val="FF0000"/>
        </w:rPr>
        <w:t xml:space="preserve"> </w:t>
      </w:r>
      <w:r w:rsidR="004B1A90">
        <w:rPr/>
        <w:t>loved ones.”</w:t>
      </w:r>
    </w:p>
    <w:p w:rsidR="004B1A90" w:rsidP="004B1A90" w:rsidRDefault="004B1A90" w14:paraId="3EF6E60D" w14:textId="5B90C723">
      <w:pPr>
        <w:spacing w:before="240" w:after="0"/>
      </w:pPr>
      <w:r w:rsidRPr="004B1A90">
        <w:t>Lovato’s announcement came after several years of battling mental health and addiction issues, including a near-fatal overdose in 2018.</w:t>
      </w:r>
    </w:p>
    <w:p w:rsidR="004B1A90" w:rsidP="004B1A90" w:rsidRDefault="004B1A90" w14:paraId="2BD3F18F" w14:textId="7450003C">
      <w:pPr>
        <w:spacing w:before="240" w:after="0"/>
      </w:pPr>
      <w:r>
        <w:t>GLAAD, one of the leading LGBTQ2 advocacy groups, hailed Lovato’s announcement as an important moment on Wednesday.</w:t>
      </w:r>
    </w:p>
    <w:p w:rsidR="004B1A90" w:rsidP="004B1A90" w:rsidRDefault="004B1A90" w14:paraId="3D86E62D" w14:textId="3C25E978" w14:noSpellErr="1">
      <w:pPr>
        <w:spacing w:before="240" w:after="0"/>
        <w:rPr/>
      </w:pPr>
      <w:r w:rsidR="004B1A90">
        <w:rPr/>
        <w:t>“</w:t>
      </w:r>
      <w:r w:rsidRPr="6A22B2B2" w:rsidR="004B1A90">
        <w:rPr>
          <w:highlight w:val="yellow"/>
        </w:rPr>
        <w:t>Demi</w:t>
      </w:r>
      <w:r w:rsidR="004B1A90">
        <w:rPr/>
        <w:t xml:space="preserve"> has always been one of the loudest and proudest </w:t>
      </w:r>
      <w:r w:rsidRPr="6A22B2B2" w:rsidR="004B1A90">
        <w:rPr>
          <w:color w:val="FF0000"/>
        </w:rPr>
        <w:t xml:space="preserve">advocates </w:t>
      </w:r>
      <w:r w:rsidR="004B1A90">
        <w:rPr/>
        <w:t xml:space="preserve">for LGBTQ people and issues. In sharing </w:t>
      </w:r>
      <w:r w:rsidRPr="6A22B2B2" w:rsidR="004B1A90">
        <w:rPr>
          <w:color w:val="FF0000"/>
          <w:highlight w:val="yellow"/>
        </w:rPr>
        <w:t>their</w:t>
      </w:r>
      <w:r w:rsidRPr="6A22B2B2" w:rsidR="004B1A90">
        <w:rPr>
          <w:color w:val="FF0000"/>
        </w:rPr>
        <w:t xml:space="preserve"> </w:t>
      </w:r>
      <w:r w:rsidR="004B1A90">
        <w:rPr/>
        <w:t xml:space="preserve">story today, </w:t>
      </w:r>
      <w:r w:rsidRPr="6A22B2B2" w:rsidR="004B1A90">
        <w:rPr>
          <w:color w:val="FF0000"/>
          <w:highlight w:val="yellow"/>
        </w:rPr>
        <w:t>they</w:t>
      </w:r>
      <w:r w:rsidRPr="6A22B2B2" w:rsidR="004B1A90">
        <w:rPr>
          <w:color w:val="FF0000"/>
        </w:rPr>
        <w:t xml:space="preserve"> </w:t>
      </w:r>
      <w:r w:rsidR="004B1A90">
        <w:rPr/>
        <w:t>will educate countless people around the world and reach other non-binary people with a message of pride,” GLAAD spokesperson Anthony Allen Ramos said in a statement.</w:t>
      </w:r>
    </w:p>
    <w:p w:rsidR="004B1A90" w:rsidP="004B1A90" w:rsidRDefault="004B1A90" w14:paraId="5BC8421B" w14:textId="203D5629">
      <w:pPr>
        <w:spacing w:before="240" w:after="0"/>
      </w:pPr>
      <w:r>
        <w:t>Siegel dismissed Lovato’s latest revelation on his show Wednesday.</w:t>
      </w:r>
    </w:p>
    <w:p w:rsidR="004B1A90" w:rsidP="004B1A90" w:rsidRDefault="004B1A90" w14:paraId="1C4A91CD" w14:textId="6C1F2E92">
      <w:pPr>
        <w:spacing w:before="240" w:after="0"/>
      </w:pPr>
      <w:r>
        <w:t>“It’s a joke, the whole non-binary thing,” he told listeners on the top-40 station. “I don’t care what Demi Lovato does.”</w:t>
      </w:r>
    </w:p>
    <w:p w:rsidR="004B1A90" w:rsidP="004B1A90" w:rsidRDefault="004B1A90" w14:paraId="62DE80FE" w14:textId="034A826A">
      <w:pPr>
        <w:spacing w:before="240" w:after="0"/>
      </w:pPr>
      <w:r>
        <w:t xml:space="preserve">Siegel complained on the air about a call from his </w:t>
      </w:r>
      <w:proofErr w:type="gramStart"/>
      <w:r>
        <w:t>boss, and</w:t>
      </w:r>
      <w:proofErr w:type="gramEnd"/>
      <w:r>
        <w:t xml:space="preserve"> defended his attack on Lovato by citing jokes he’s made about Donald Trump in the past.</w:t>
      </w:r>
    </w:p>
    <w:p w:rsidR="004B1A90" w:rsidP="004B1A90" w:rsidRDefault="004B1A90" w14:paraId="6012D94F" w14:textId="0D078397">
      <w:pPr>
        <w:spacing w:before="240" w:after="0"/>
      </w:pPr>
      <w:r>
        <w:t xml:space="preserve">“Today I had the exact opposite,” he said. “I was going against the ‘woke thing,’ OK? Against the Demi </w:t>
      </w:r>
      <w:proofErr w:type="spellStart"/>
      <w:r>
        <w:t>Lovatos</w:t>
      </w:r>
      <w:proofErr w:type="spellEnd"/>
      <w:r>
        <w:t xml:space="preserve"> of the world and all that kind of stuff.”</w:t>
      </w:r>
    </w:p>
    <w:p w:rsidR="004B1A90" w:rsidP="004B1A90" w:rsidRDefault="004B1A90" w14:paraId="23A0730E" w14:textId="0195C5C3">
      <w:pPr>
        <w:spacing w:before="240" w:after="0"/>
      </w:pPr>
      <w:r>
        <w:t>He later told local broadcaster WHDH that he felt like he was being censored but “definitely not muzzled” by management.</w:t>
      </w:r>
    </w:p>
    <w:p w:rsidR="004B1A90" w:rsidP="004B1A90" w:rsidRDefault="004B1A90" w14:paraId="5CBD0C35" w14:textId="69D074C6">
      <w:pPr>
        <w:spacing w:before="240" w:after="0"/>
      </w:pPr>
      <w:r>
        <w:lastRenderedPageBreak/>
        <w:t>“I got a call from my boss to stop talking about it. I got upset. I felt I wasn’t free to be myself after all these years on the air,” he said.</w:t>
      </w:r>
    </w:p>
    <w:p w:rsidR="004B1A90" w:rsidP="004B1A90" w:rsidRDefault="004B1A90" w14:paraId="60047EA1" w14:textId="7D1CACD7" w14:noSpellErr="1">
      <w:pPr>
        <w:spacing w:before="240" w:after="0"/>
        <w:rPr/>
      </w:pPr>
      <w:r w:rsidR="004B1A90">
        <w:rPr/>
        <w:t xml:space="preserve">“The bottom line is it’s a comedy show, and I just try to help </w:t>
      </w:r>
      <w:r w:rsidRPr="6A22B2B2" w:rsidR="004B1A90">
        <w:rPr>
          <w:color w:val="FF0000"/>
          <w:highlight w:val="yellow"/>
        </w:rPr>
        <w:t>people</w:t>
      </w:r>
      <w:r w:rsidRPr="6A22B2B2" w:rsidR="004B1A90">
        <w:rPr>
          <w:color w:val="FF0000"/>
        </w:rPr>
        <w:t xml:space="preserve"> </w:t>
      </w:r>
      <w:r w:rsidR="004B1A90">
        <w:rPr/>
        <w:t xml:space="preserve">have a good laugh on </w:t>
      </w:r>
      <w:r w:rsidRPr="6A22B2B2" w:rsidR="004B1A90">
        <w:rPr>
          <w:color w:val="FF0000"/>
          <w:highlight w:val="yellow"/>
        </w:rPr>
        <w:t>their</w:t>
      </w:r>
      <w:r w:rsidRPr="6A22B2B2" w:rsidR="004B1A90">
        <w:rPr>
          <w:color w:val="FF0000"/>
        </w:rPr>
        <w:t xml:space="preserve"> </w:t>
      </w:r>
      <w:r w:rsidR="004B1A90">
        <w:rPr/>
        <w:t>way to work in the morning.”</w:t>
      </w:r>
    </w:p>
    <w:p w:rsidR="004B1A90" w:rsidP="004B1A90" w:rsidRDefault="004B1A90" w14:paraId="2BA9E2C2" w14:textId="34F93B01">
      <w:pPr>
        <w:spacing w:before="240" w:after="0"/>
      </w:pPr>
      <w:r>
        <w:t xml:space="preserve">Station manager Alan Chartrand did not seem concerned about losing Siegel on Wednesday, amid speculation that the host might </w:t>
      </w:r>
      <w:proofErr w:type="gramStart"/>
      <w:r>
        <w:t>actually quit</w:t>
      </w:r>
      <w:proofErr w:type="gramEnd"/>
      <w:r>
        <w:t xml:space="preserve"> after a four-decade run.</w:t>
      </w:r>
    </w:p>
    <w:p w:rsidR="004B1A90" w:rsidP="004B1A90" w:rsidRDefault="004B1A90" w14:paraId="49DBF4D2" w14:textId="2F6CF23C">
      <w:pPr>
        <w:spacing w:before="240" w:after="0"/>
      </w:pPr>
      <w:r>
        <w:t>“This isn’t the first time he’s threatened this would be the last show,” Chartrand told the Boston Globe.</w:t>
      </w:r>
    </w:p>
    <w:p w:rsidR="004B1A90" w:rsidP="004B1A90" w:rsidRDefault="004B1A90" w14:paraId="5A0AA404" w14:textId="567AAC06">
      <w:pPr>
        <w:spacing w:before="240" w:after="0"/>
      </w:pPr>
      <w:r>
        <w:t>Matty was back in on Thursday, following the public back-and-forth with Chartrand in Boston media outlets.</w:t>
      </w:r>
    </w:p>
    <w:p w:rsidR="004B1A90" w:rsidP="004B1A90" w:rsidRDefault="004B1A90" w14:paraId="58DA4A24" w14:textId="3B26416A">
      <w:pPr>
        <w:spacing w:before="240" w:after="0"/>
      </w:pPr>
      <w:r>
        <w:t xml:space="preserve">“I did say that I was going to quit,” Siegel said on-air Thursday morning, according to NECN. “The company reached out to me and said, ‘Please don’t. We support you and we will not be stopping you from saying what you want to say.’ </w:t>
      </w:r>
      <w:proofErr w:type="gramStart"/>
      <w:r>
        <w:t>So</w:t>
      </w:r>
      <w:proofErr w:type="gramEnd"/>
      <w:r>
        <w:t xml:space="preserve"> I said, ‘OK.'”</w:t>
      </w:r>
    </w:p>
    <w:p w:rsidR="004B1A90" w:rsidP="004B1A90" w:rsidRDefault="004B1A90" w14:paraId="475E30CD" w14:textId="20FE02F9">
      <w:pPr>
        <w:spacing w:before="240" w:after="0"/>
      </w:pPr>
      <w:r>
        <w:t xml:space="preserve">Siegel joked about needing the money </w:t>
      </w:r>
      <w:proofErr w:type="gramStart"/>
      <w:r>
        <w:t>in</w:t>
      </w:r>
      <w:proofErr w:type="gramEnd"/>
      <w:r>
        <w:t xml:space="preserve"> his return to the airwaves </w:t>
      </w:r>
      <w:proofErr w:type="gramStart"/>
      <w:r>
        <w:t>Thursday, and</w:t>
      </w:r>
      <w:proofErr w:type="gramEnd"/>
      <w:r>
        <w:t xml:space="preserve"> cited an “obligation” to his team in continuing the show.</w:t>
      </w:r>
    </w:p>
    <w:p w:rsidR="004B1A90" w:rsidP="004B1A90" w:rsidRDefault="004B1A90" w14:paraId="7A176F0B" w14:textId="038312F3">
      <w:pPr>
        <w:spacing w:before="240" w:after="0"/>
      </w:pPr>
      <w:r>
        <w:t xml:space="preserve">“Sorry to disappoint those of you who are excited that I was leaving, but I’m still here,” Siegel said. “And that’s it. It’s going to be </w:t>
      </w:r>
      <w:proofErr w:type="gramStart"/>
      <w:r>
        <w:t>good</w:t>
      </w:r>
      <w:proofErr w:type="gramEnd"/>
      <w:r>
        <w:t xml:space="preserve"> and I don’t want to talk about it anymore.”</w:t>
      </w:r>
    </w:p>
    <w:sectPr w:rsidR="004B1A90" w:rsidSect="0022116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5B20"/>
    <w:multiLevelType w:val="hybridMultilevel"/>
    <w:tmpl w:val="2B74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73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99"/>
    <w:rsid w:val="000A2586"/>
    <w:rsid w:val="00221169"/>
    <w:rsid w:val="004067AD"/>
    <w:rsid w:val="004B1A90"/>
    <w:rsid w:val="005B0B99"/>
    <w:rsid w:val="00665BB1"/>
    <w:rsid w:val="00C90158"/>
    <w:rsid w:val="0E029C7C"/>
    <w:rsid w:val="19633CDD"/>
    <w:rsid w:val="3916E795"/>
    <w:rsid w:val="4934F8E5"/>
    <w:rsid w:val="4AD0C946"/>
    <w:rsid w:val="4C6C99A7"/>
    <w:rsid w:val="4FA43A69"/>
    <w:rsid w:val="5EB08F79"/>
    <w:rsid w:val="6A22B2B2"/>
    <w:rsid w:val="6BBE8313"/>
    <w:rsid w:val="7B93FB74"/>
    <w:rsid w:val="7D2FC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B87F"/>
  <w15:chartTrackingRefBased/>
  <w15:docId w15:val="{70AD9C23-12F9-4B8B-B1BD-4FF67518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B0B9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B9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B9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B0B9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B0B9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B0B9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B0B9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B0B9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B0B9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B0B9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B0B9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B0B99"/>
    <w:rPr>
      <w:rFonts w:eastAsiaTheme="majorEastAsia" w:cstheme="majorBidi"/>
      <w:color w:val="272727" w:themeColor="text1" w:themeTint="D8"/>
    </w:rPr>
  </w:style>
  <w:style w:type="paragraph" w:styleId="Title">
    <w:name w:val="Title"/>
    <w:basedOn w:val="Normal"/>
    <w:next w:val="Normal"/>
    <w:link w:val="TitleChar"/>
    <w:uiPriority w:val="10"/>
    <w:qFormat/>
    <w:rsid w:val="005B0B9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B0B9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B0B9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B0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B99"/>
    <w:pPr>
      <w:spacing w:before="160"/>
      <w:jc w:val="center"/>
    </w:pPr>
    <w:rPr>
      <w:i/>
      <w:iCs/>
      <w:color w:val="404040" w:themeColor="text1" w:themeTint="BF"/>
    </w:rPr>
  </w:style>
  <w:style w:type="character" w:styleId="QuoteChar" w:customStyle="1">
    <w:name w:val="Quote Char"/>
    <w:basedOn w:val="DefaultParagraphFont"/>
    <w:link w:val="Quote"/>
    <w:uiPriority w:val="29"/>
    <w:rsid w:val="005B0B99"/>
    <w:rPr>
      <w:i/>
      <w:iCs/>
      <w:color w:val="404040" w:themeColor="text1" w:themeTint="BF"/>
    </w:rPr>
  </w:style>
  <w:style w:type="paragraph" w:styleId="ListParagraph">
    <w:name w:val="List Paragraph"/>
    <w:basedOn w:val="Normal"/>
    <w:uiPriority w:val="34"/>
    <w:qFormat/>
    <w:rsid w:val="005B0B99"/>
    <w:pPr>
      <w:ind w:left="720"/>
      <w:contextualSpacing/>
    </w:pPr>
  </w:style>
  <w:style w:type="character" w:styleId="IntenseEmphasis">
    <w:name w:val="Intense Emphasis"/>
    <w:basedOn w:val="DefaultParagraphFont"/>
    <w:uiPriority w:val="21"/>
    <w:qFormat/>
    <w:rsid w:val="005B0B99"/>
    <w:rPr>
      <w:i/>
      <w:iCs/>
      <w:color w:val="0F4761" w:themeColor="accent1" w:themeShade="BF"/>
    </w:rPr>
  </w:style>
  <w:style w:type="paragraph" w:styleId="IntenseQuote">
    <w:name w:val="Intense Quote"/>
    <w:basedOn w:val="Normal"/>
    <w:next w:val="Normal"/>
    <w:link w:val="IntenseQuoteChar"/>
    <w:uiPriority w:val="30"/>
    <w:qFormat/>
    <w:rsid w:val="005B0B9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B0B99"/>
    <w:rPr>
      <w:i/>
      <w:iCs/>
      <w:color w:val="0F4761" w:themeColor="accent1" w:themeShade="BF"/>
    </w:rPr>
  </w:style>
  <w:style w:type="character" w:styleId="IntenseReference">
    <w:name w:val="Intense Reference"/>
    <w:basedOn w:val="DefaultParagraphFont"/>
    <w:uiPriority w:val="32"/>
    <w:qFormat/>
    <w:rsid w:val="005B0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2582">
      <w:bodyDiv w:val="1"/>
      <w:marLeft w:val="0"/>
      <w:marRight w:val="0"/>
      <w:marTop w:val="0"/>
      <w:marBottom w:val="0"/>
      <w:divBdr>
        <w:top w:val="none" w:sz="0" w:space="0" w:color="auto"/>
        <w:left w:val="none" w:sz="0" w:space="0" w:color="auto"/>
        <w:bottom w:val="none" w:sz="0" w:space="0" w:color="auto"/>
        <w:right w:val="none" w:sz="0" w:space="0" w:color="auto"/>
      </w:divBdr>
    </w:div>
    <w:div w:id="941305613">
      <w:bodyDiv w:val="1"/>
      <w:marLeft w:val="0"/>
      <w:marRight w:val="0"/>
      <w:marTop w:val="0"/>
      <w:marBottom w:val="0"/>
      <w:divBdr>
        <w:top w:val="none" w:sz="0" w:space="0" w:color="auto"/>
        <w:left w:val="none" w:sz="0" w:space="0" w:color="auto"/>
        <w:bottom w:val="none" w:sz="0" w:space="0" w:color="auto"/>
        <w:right w:val="none" w:sz="0" w:space="0" w:color="auto"/>
      </w:divBdr>
    </w:div>
    <w:div w:id="1050113330">
      <w:bodyDiv w:val="1"/>
      <w:marLeft w:val="0"/>
      <w:marRight w:val="0"/>
      <w:marTop w:val="0"/>
      <w:marBottom w:val="0"/>
      <w:divBdr>
        <w:top w:val="none" w:sz="0" w:space="0" w:color="auto"/>
        <w:left w:val="none" w:sz="0" w:space="0" w:color="auto"/>
        <w:bottom w:val="none" w:sz="0" w:space="0" w:color="auto"/>
        <w:right w:val="none" w:sz="0" w:space="0" w:color="auto"/>
      </w:divBdr>
      <w:divsChild>
        <w:div w:id="2124229376">
          <w:marLeft w:val="0"/>
          <w:marRight w:val="0"/>
          <w:marTop w:val="0"/>
          <w:marBottom w:val="0"/>
          <w:divBdr>
            <w:top w:val="none" w:sz="0" w:space="0" w:color="auto"/>
            <w:left w:val="none" w:sz="0" w:space="0" w:color="auto"/>
            <w:bottom w:val="none" w:sz="0" w:space="0" w:color="auto"/>
            <w:right w:val="none" w:sz="0" w:space="0" w:color="auto"/>
          </w:divBdr>
        </w:div>
        <w:div w:id="1073504293">
          <w:marLeft w:val="0"/>
          <w:marRight w:val="0"/>
          <w:marTop w:val="0"/>
          <w:marBottom w:val="0"/>
          <w:divBdr>
            <w:top w:val="none" w:sz="0" w:space="0" w:color="auto"/>
            <w:left w:val="none" w:sz="0" w:space="0" w:color="auto"/>
            <w:bottom w:val="none" w:sz="0" w:space="0" w:color="auto"/>
            <w:right w:val="none" w:sz="0" w:space="0" w:color="auto"/>
          </w:divBdr>
        </w:div>
        <w:div w:id="560410007">
          <w:marLeft w:val="0"/>
          <w:marRight w:val="0"/>
          <w:marTop w:val="0"/>
          <w:marBottom w:val="0"/>
          <w:divBdr>
            <w:top w:val="none" w:sz="0" w:space="0" w:color="auto"/>
            <w:left w:val="none" w:sz="0" w:space="0" w:color="auto"/>
            <w:bottom w:val="none" w:sz="0" w:space="0" w:color="auto"/>
            <w:right w:val="none" w:sz="0" w:space="0" w:color="auto"/>
          </w:divBdr>
        </w:div>
        <w:div w:id="39323718">
          <w:marLeft w:val="0"/>
          <w:marRight w:val="0"/>
          <w:marTop w:val="0"/>
          <w:marBottom w:val="0"/>
          <w:divBdr>
            <w:top w:val="none" w:sz="0" w:space="0" w:color="auto"/>
            <w:left w:val="none" w:sz="0" w:space="0" w:color="auto"/>
            <w:bottom w:val="none" w:sz="0" w:space="0" w:color="auto"/>
            <w:right w:val="none" w:sz="0" w:space="0" w:color="auto"/>
          </w:divBdr>
        </w:div>
        <w:div w:id="1690595280">
          <w:marLeft w:val="0"/>
          <w:marRight w:val="0"/>
          <w:marTop w:val="0"/>
          <w:marBottom w:val="0"/>
          <w:divBdr>
            <w:top w:val="none" w:sz="0" w:space="0" w:color="auto"/>
            <w:left w:val="none" w:sz="0" w:space="0" w:color="auto"/>
            <w:bottom w:val="none" w:sz="0" w:space="0" w:color="auto"/>
            <w:right w:val="none" w:sz="0" w:space="0" w:color="auto"/>
          </w:divBdr>
        </w:div>
        <w:div w:id="1236626401">
          <w:marLeft w:val="0"/>
          <w:marRight w:val="0"/>
          <w:marTop w:val="0"/>
          <w:marBottom w:val="0"/>
          <w:divBdr>
            <w:top w:val="none" w:sz="0" w:space="0" w:color="auto"/>
            <w:left w:val="none" w:sz="0" w:space="0" w:color="auto"/>
            <w:bottom w:val="none" w:sz="0" w:space="0" w:color="auto"/>
            <w:right w:val="none" w:sz="0" w:space="0" w:color="auto"/>
          </w:divBdr>
        </w:div>
        <w:div w:id="1518275816">
          <w:marLeft w:val="0"/>
          <w:marRight w:val="0"/>
          <w:marTop w:val="0"/>
          <w:marBottom w:val="0"/>
          <w:divBdr>
            <w:top w:val="none" w:sz="0" w:space="0" w:color="auto"/>
            <w:left w:val="none" w:sz="0" w:space="0" w:color="auto"/>
            <w:bottom w:val="none" w:sz="0" w:space="0" w:color="auto"/>
            <w:right w:val="none" w:sz="0" w:space="0" w:color="auto"/>
          </w:divBdr>
        </w:div>
        <w:div w:id="671183445">
          <w:marLeft w:val="0"/>
          <w:marRight w:val="0"/>
          <w:marTop w:val="0"/>
          <w:marBottom w:val="0"/>
          <w:divBdr>
            <w:top w:val="none" w:sz="0" w:space="0" w:color="auto"/>
            <w:left w:val="none" w:sz="0" w:space="0" w:color="auto"/>
            <w:bottom w:val="none" w:sz="0" w:space="0" w:color="auto"/>
            <w:right w:val="none" w:sz="0" w:space="0" w:color="auto"/>
          </w:divBdr>
        </w:div>
      </w:divsChild>
    </w:div>
    <w:div w:id="1134906242">
      <w:bodyDiv w:val="1"/>
      <w:marLeft w:val="0"/>
      <w:marRight w:val="0"/>
      <w:marTop w:val="0"/>
      <w:marBottom w:val="0"/>
      <w:divBdr>
        <w:top w:val="none" w:sz="0" w:space="0" w:color="auto"/>
        <w:left w:val="none" w:sz="0" w:space="0" w:color="auto"/>
        <w:bottom w:val="none" w:sz="0" w:space="0" w:color="auto"/>
        <w:right w:val="none" w:sz="0" w:space="0" w:color="auto"/>
      </w:divBdr>
    </w:div>
    <w:div w:id="1267927014">
      <w:bodyDiv w:val="1"/>
      <w:marLeft w:val="0"/>
      <w:marRight w:val="0"/>
      <w:marTop w:val="0"/>
      <w:marBottom w:val="0"/>
      <w:divBdr>
        <w:top w:val="none" w:sz="0" w:space="0" w:color="auto"/>
        <w:left w:val="none" w:sz="0" w:space="0" w:color="auto"/>
        <w:bottom w:val="none" w:sz="0" w:space="0" w:color="auto"/>
        <w:right w:val="none" w:sz="0" w:space="0" w:color="auto"/>
      </w:divBdr>
    </w:div>
    <w:div w:id="162130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uhi virginia</dc:creator>
  <keywords/>
  <dc:description/>
  <lastModifiedBy>Virginia Margot Uhi</lastModifiedBy>
  <revision>2</revision>
  <dcterms:created xsi:type="dcterms:W3CDTF">2024-04-01T19:44:00.0000000Z</dcterms:created>
  <dcterms:modified xsi:type="dcterms:W3CDTF">2024-04-07T21:09:08.6081705Z</dcterms:modified>
</coreProperties>
</file>