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Lato" w:cs="Lato" w:eastAsia="Lato" w:hAnsi="Lato"/>
          <w:b w:val="1"/>
          <w:color w:val="232b2b"/>
          <w:sz w:val="42"/>
          <w:szCs w:val="42"/>
        </w:rPr>
      </w:pPr>
      <w:r w:rsidDel="00000000" w:rsidR="00000000" w:rsidRPr="00000000">
        <w:rPr>
          <w:rFonts w:ascii="Lato Light" w:cs="Lato Light" w:eastAsia="Lato Light" w:hAnsi="Lato Light"/>
          <w:color w:val="232b2b"/>
          <w:sz w:val="42"/>
          <w:szCs w:val="42"/>
          <w:rtl w:val="0"/>
        </w:rPr>
        <w:t xml:space="preserve">Mike Kanu</w:t>
      </w:r>
      <w:r w:rsidDel="00000000" w:rsidR="00000000" w:rsidRPr="00000000">
        <w:rPr>
          <w:rFonts w:ascii="Lato" w:cs="Lato" w:eastAsia="Lato" w:hAnsi="Lato"/>
          <w:b w:val="1"/>
          <w:color w:val="232b2b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40" w:line="240" w:lineRule="auto"/>
        <w:jc w:val="center"/>
        <w:rPr>
          <w:rFonts w:ascii="Lato" w:cs="Lato" w:eastAsia="Lato" w:hAnsi="Lato"/>
          <w:color w:val="c72e72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c72e72"/>
          <w:sz w:val="28"/>
          <w:szCs w:val="28"/>
          <w:rtl w:val="0"/>
        </w:rPr>
        <w:t xml:space="preserve">FRONT-END WEB DEVELOPER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kanumikechibundu@gmail.com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AngelList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Hashnode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Front-end software engineer, with a fondness for clean code and accessibility design. Excellent collaborator and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 work lover. Good communication skills and a good team player.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ato" w:cs="Lato" w:eastAsia="Lato" w:hAnsi="Lato"/>
          <w:b w:val="1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JavaScript, React, Redux, styled-components, Sass, Bootstrap, HTML5, CSS3.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: Git, GitHub, Heroku, Netlify, Mobile/Responsive Development, TDD, Chrome Dev Tools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Professional: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 work,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Pair-Programming, Mentoring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, Collaboration, Teamwork, Giving &amp; Receiving Feedback.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PROJECTS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Air Pollution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App —  </w:t>
      </w:r>
      <w:r w:rsidDel="00000000" w:rsidR="00000000" w:rsidRPr="00000000">
        <w:rPr>
          <w:rFonts w:ascii="Lato" w:cs="Lato" w:eastAsia="Lato" w:hAnsi="Lato"/>
          <w:color w:val="232b2b"/>
          <w:sz w:val="20"/>
          <w:szCs w:val="20"/>
          <w:highlight w:val="white"/>
          <w:rtl w:val="0"/>
        </w:rPr>
        <w:t xml:space="preserve">A mobile web app for air pollution tracking. The application allows users to track air pollution density in any country, giving information on a visual chart using the air pollution API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 React, Redux, React renderer and React testing library.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ato" w:cs="Lato" w:eastAsia="Lato" w:hAnsi="Lato"/>
          <w:color w:val="232b2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—  A web application showcasing projects I have worked on and featuring some of my blog articles.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JavaScript, Sass, HTML5, and CSS3. </w:t>
      </w:r>
      <w:hyperlink r:id="rId16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</w:t>
      </w:r>
      <w:hyperlink r:id="rId17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LECTIE                                                                                                                                                                        Remote</w:t>
      </w:r>
    </w:p>
    <w:p w:rsidR="00000000" w:rsidDel="00000000" w:rsidP="00000000" w:rsidRDefault="00000000" w:rsidRPr="00000000" w14:paraId="0000001B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 Developer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                                                 August 2021 - Present </w:t>
      </w:r>
    </w:p>
    <w:p w:rsidR="00000000" w:rsidDel="00000000" w:rsidP="00000000" w:rsidRDefault="00000000" w:rsidRPr="00000000" w14:paraId="0000001C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Representation of Figma design in code, with clean code, maintainability, and SEO in mind, to improve quality and overall performance.</w:t>
      </w:r>
    </w:p>
    <w:p w:rsidR="00000000" w:rsidDel="00000000" w:rsidP="00000000" w:rsidRDefault="00000000" w:rsidRPr="00000000" w14:paraId="0000001D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Meet business requirements in building and Lunching MVP products.</w:t>
      </w:r>
    </w:p>
    <w:p w:rsidR="00000000" w:rsidDel="00000000" w:rsidP="00000000" w:rsidRDefault="00000000" w:rsidRPr="00000000" w14:paraId="0000001E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Provided Business tips to increase app market reach and usability.</w:t>
      </w:r>
    </w:p>
    <w:p w:rsidR="00000000" w:rsidDel="00000000" w:rsidP="00000000" w:rsidRDefault="00000000" w:rsidRPr="00000000" w14:paraId="0000001F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                                                                                                                                                           Remote </w:t>
      </w:r>
    </w:p>
    <w:p w:rsidR="00000000" w:rsidDel="00000000" w:rsidP="00000000" w:rsidRDefault="00000000" w:rsidRPr="00000000" w14:paraId="00000021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Code Reviewer (Part-time)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                            May 2022 - December 2021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Performed code review on javascript, Reactjs/Redux, and Ruby on Rails on junior programmers' curriculum projects, in a fast-paced startup.</w:t>
      </w:r>
    </w:p>
    <w:p w:rsidR="00000000" w:rsidDel="00000000" w:rsidP="00000000" w:rsidRDefault="00000000" w:rsidRPr="00000000" w14:paraId="00000023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Helped 300+ students debug their code, understand technical concepts and become better developers.</w:t>
      </w:r>
    </w:p>
    <w:p w:rsidR="00000000" w:rsidDel="00000000" w:rsidP="00000000" w:rsidRDefault="00000000" w:rsidRPr="00000000" w14:paraId="00000024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AKWA IBOM STATE POLYTECHNIC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Computer Science Lab Assistant(NYSC)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September 2021 - August 2022</w:t>
      </w:r>
    </w:p>
    <w:p w:rsidR="00000000" w:rsidDel="00000000" w:rsidP="00000000" w:rsidRDefault="00000000" w:rsidRPr="00000000" w14:paraId="00000027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Helped 100+ students learn the foundations of computer programming.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Performed code review on HTML, CSS, and Javascript, and making such the principle of clean code is used. 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</w:t>
        <w:tab/>
        <w:t xml:space="preserve">SEP, 2021 – PRESENT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Remote Full-stack Web Development Program, Full Time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Developed skills in remote pair 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AUCHI POLYTECHNIC, AUCHI </w:t>
        <w:tab/>
        <w:t xml:space="preserve">SEP, 2019 – JUN, 2021</w:t>
      </w:r>
    </w:p>
    <w:p w:rsidR="00000000" w:rsidDel="00000000" w:rsidP="00000000" w:rsidRDefault="00000000" w:rsidRPr="00000000" w14:paraId="00000032">
      <w:pPr>
        <w:tabs>
          <w:tab w:val="right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Higher National Diploma,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Understood the concept of data structure and algorithms.</w:t>
      </w:r>
    </w:p>
    <w:sectPr>
      <w:pgSz w:h="15840" w:w="12240" w:orient="portrait"/>
      <w:pgMar w:bottom="720" w:top="720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michotall95" TargetMode="External"/><Relationship Id="rId10" Type="http://schemas.openxmlformats.org/officeDocument/2006/relationships/hyperlink" Target="https://angel.co/profile/edit/overview" TargetMode="External"/><Relationship Id="rId13" Type="http://schemas.openxmlformats.org/officeDocument/2006/relationships/hyperlink" Target="https://ginohmk.github.io/MyPortfolioBlog/" TargetMode="External"/><Relationship Id="rId12" Type="http://schemas.openxmlformats.org/officeDocument/2006/relationships/hyperlink" Target="https://hashnode.com/@SavvyMi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ichotall95" TargetMode="External"/><Relationship Id="rId15" Type="http://schemas.openxmlformats.org/officeDocument/2006/relationships/hyperlink" Target="https://github.com/Ginohmk/track-air-polluton-app.git" TargetMode="External"/><Relationship Id="rId14" Type="http://schemas.openxmlformats.org/officeDocument/2006/relationships/hyperlink" Target="https://air-pollution-tracker.herokuapp.com/" TargetMode="External"/><Relationship Id="rId17" Type="http://schemas.openxmlformats.org/officeDocument/2006/relationships/hyperlink" Target="https://github.com/Ginohmk/MyPortfolioBlog.git" TargetMode="External"/><Relationship Id="rId16" Type="http://schemas.openxmlformats.org/officeDocument/2006/relationships/hyperlink" Target="https://ginohmk.github.io/MyPortfolioBlog/" TargetMode="External"/><Relationship Id="rId5" Type="http://schemas.openxmlformats.org/officeDocument/2006/relationships/styles" Target="styles.xml"/><Relationship Id="rId6" Type="http://schemas.openxmlformats.org/officeDocument/2006/relationships/hyperlink" Target="mailto:kanumikechibundu@gmail.com" TargetMode="External"/><Relationship Id="rId7" Type="http://schemas.openxmlformats.org/officeDocument/2006/relationships/hyperlink" Target="https://github.com/Ginohmk" TargetMode="External"/><Relationship Id="rId8" Type="http://schemas.openxmlformats.org/officeDocument/2006/relationships/hyperlink" Target="https://www.linkedin.com/in/mike-kanu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