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Gio Dela Peña</w:t>
      </w:r>
      <w:r>
        <w:rPr>
          <w:sz w:val="20"/>
        </w:rPr>
        <w:tab/>
        <w:t>NICKNAME:</w:t>
      </w:r>
      <w:r w:rsidR="003D0A6E">
        <w:rPr>
          <w:sz w:val="20"/>
        </w:rPr>
        <w:tab/>
        <w:t>Gio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Cassidy Elementary School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Brgy. Barugohay Norte Carigara, Leyte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2024-03-25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Cassidy Elementary School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Brgy. Barugohay Norte Carigara, Leyte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male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2024-03-25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