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F6" w:rsidRDefault="00DD40A1">
      <w:pPr>
        <w:spacing w:after="0" w:line="267" w:lineRule="auto"/>
        <w:ind w:left="2956" w:right="2211" w:hanging="185"/>
      </w:pPr>
      <w:bookmarkStart w:id="0" w:name="_GoBack"/>
      <w:bookmarkEnd w:id="0"/>
      <w:r>
        <w:rPr>
          <w:b/>
          <w:sz w:val="19"/>
        </w:rPr>
        <w:t xml:space="preserve">PHILIPPINE SCIENCE HIGH SCHOOL SYSTEM CAMPUS: </w:t>
      </w:r>
    </w:p>
    <w:p w:rsidR="004E1BF6" w:rsidRDefault="00DD40A1">
      <w:pPr>
        <w:spacing w:after="281"/>
        <w:ind w:left="3771"/>
      </w:pPr>
      <w:r>
        <w:rPr>
          <w:noProof/>
        </w:rPr>
        <mc:AlternateContent>
          <mc:Choice Requires="wpg">
            <w:drawing>
              <wp:inline distT="0" distB="0" distL="0" distR="0">
                <wp:extent cx="1445006" cy="10668"/>
                <wp:effectExtent l="0" t="0" r="0" b="0"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006" cy="10668"/>
                          <a:chOff x="0" y="0"/>
                          <a:chExt cx="1445006" cy="10668"/>
                        </a:xfrm>
                      </wpg:grpSpPr>
                      <wps:wsp>
                        <wps:cNvPr id="1467" name="Shape 1467"/>
                        <wps:cNvSpPr/>
                        <wps:spPr>
                          <a:xfrm>
                            <a:off x="0" y="0"/>
                            <a:ext cx="144500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006" h="10668">
                                <a:moveTo>
                                  <a:pt x="0" y="0"/>
                                </a:moveTo>
                                <a:lnTo>
                                  <a:pt x="1445006" y="0"/>
                                </a:lnTo>
                                <a:lnTo>
                                  <a:pt x="144500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0" style="width:113.78pt;height:0.840027pt;mso-position-horizontal-relative:char;mso-position-vertical-relative:line" coordsize="14450,106">
                <v:shape id="Shape 1468" style="position:absolute;width:14450;height:106;left:0;top:0;" coordsize="1445006,10668" path="m0,0l1445006,0l144500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E1BF6" w:rsidRDefault="00DD40A1">
      <w:pPr>
        <w:spacing w:after="275"/>
        <w:ind w:right="3575"/>
        <w:jc w:val="right"/>
      </w:pPr>
      <w:r>
        <w:rPr>
          <w:b/>
          <w:sz w:val="19"/>
        </w:rPr>
        <w:t>CLIENT MONITORING FORM</w:t>
      </w:r>
    </w:p>
    <w:p w:rsidR="004E1BF6" w:rsidRDefault="00DD40A1">
      <w:pPr>
        <w:tabs>
          <w:tab w:val="center" w:pos="5607"/>
        </w:tabs>
        <w:spacing w:after="0"/>
      </w:pPr>
      <w:r>
        <w:rPr>
          <w:sz w:val="19"/>
        </w:rPr>
        <w:t>Name:</w:t>
      </w:r>
      <w:r>
        <w:rPr>
          <w:sz w:val="19"/>
        </w:rPr>
        <w:tab/>
        <w:t>Adviser:</w:t>
      </w:r>
    </w:p>
    <w:p w:rsidR="004E1BF6" w:rsidRDefault="00DD40A1">
      <w:pPr>
        <w:spacing w:after="500"/>
        <w:ind w:left="26"/>
      </w:pPr>
      <w:r>
        <w:rPr>
          <w:noProof/>
        </w:rPr>
        <mc:AlternateContent>
          <mc:Choice Requires="wpg">
            <w:drawing>
              <wp:inline distT="0" distB="0" distL="0" distR="0">
                <wp:extent cx="5700903" cy="172466"/>
                <wp:effectExtent l="0" t="0" r="0" b="0"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903" cy="172466"/>
                          <a:chOff x="0" y="0"/>
                          <a:chExt cx="5700903" cy="17246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34163"/>
                            <a:ext cx="1269444" cy="167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1BF6" w:rsidRDefault="00DD40A1">
                              <w:r>
                                <w:rPr>
                                  <w:sz w:val="19"/>
                                </w:rPr>
                                <w:t>Grade and Section: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Shape 1469"/>
                        <wps:cNvSpPr/>
                        <wps:spPr>
                          <a:xfrm>
                            <a:off x="401066" y="0"/>
                            <a:ext cx="268287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875" h="10668">
                                <a:moveTo>
                                  <a:pt x="0" y="0"/>
                                </a:moveTo>
                                <a:lnTo>
                                  <a:pt x="2682875" y="0"/>
                                </a:lnTo>
                                <a:lnTo>
                                  <a:pt x="268287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3821557" y="0"/>
                            <a:ext cx="18793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46" h="10668">
                                <a:moveTo>
                                  <a:pt x="0" y="0"/>
                                </a:moveTo>
                                <a:lnTo>
                                  <a:pt x="1879346" y="0"/>
                                </a:lnTo>
                                <a:lnTo>
                                  <a:pt x="18793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1105154" y="161798"/>
                            <a:ext cx="197878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787" h="10668">
                                <a:moveTo>
                                  <a:pt x="0" y="0"/>
                                </a:moveTo>
                                <a:lnTo>
                                  <a:pt x="1978787" y="0"/>
                                </a:lnTo>
                                <a:lnTo>
                                  <a:pt x="197878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6" style="width:448.89pt;height:13.58pt;mso-position-horizontal-relative:char;mso-position-vertical-relative:line" coordsize="57009,1724">
                <v:rect id="Rectangle 9" style="position:absolute;width:12694;height:1672;left:0;top: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Grade and Section:</w:t>
                        </w:r>
                      </w:p>
                    </w:txbxContent>
                  </v:textbox>
                </v:rect>
                <v:shape id="Shape 1472" style="position:absolute;width:26828;height:106;left:4010;top:0;" coordsize="2682875,10668" path="m0,0l2682875,0l2682875,10668l0,10668l0,0">
                  <v:stroke weight="0pt" endcap="flat" joinstyle="miter" miterlimit="10" on="false" color="#000000" opacity="0"/>
                  <v:fill on="true" color="#000000"/>
                </v:shape>
                <v:shape id="Shape 1473" style="position:absolute;width:18793;height:106;left:38215;top:0;" coordsize="1879346,10668" path="m0,0l1879346,0l1879346,10668l0,10668l0,0">
                  <v:stroke weight="0pt" endcap="flat" joinstyle="miter" miterlimit="10" on="false" color="#000000" opacity="0"/>
                  <v:fill on="true" color="#000000"/>
                </v:shape>
                <v:shape id="Shape 1474" style="position:absolute;width:19787;height:106;left:11051;top:1617;" coordsize="1978787,10668" path="m0,0l1978787,0l1978787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12" w:type="dxa"/>
        <w:tblInd w:w="-8" w:type="dxa"/>
        <w:tblCellMar>
          <w:top w:w="45" w:type="dxa"/>
          <w:left w:w="1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8"/>
        <w:gridCol w:w="3113"/>
        <w:gridCol w:w="1109"/>
        <w:gridCol w:w="1534"/>
        <w:gridCol w:w="2588"/>
      </w:tblGrid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DD40A1">
            <w:pPr>
              <w:spacing w:after="0"/>
            </w:pPr>
            <w:r>
              <w:rPr>
                <w:b/>
                <w:sz w:val="19"/>
              </w:rPr>
              <w:t>Date</w:t>
            </w:r>
          </w:p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DD40A1">
            <w:pPr>
              <w:spacing w:after="0"/>
              <w:ind w:right="21"/>
              <w:jc w:val="center"/>
            </w:pPr>
            <w:r>
              <w:rPr>
                <w:b/>
                <w:sz w:val="19"/>
              </w:rPr>
              <w:t>Areas of Concern</w:t>
            </w:r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DD40A1">
            <w:pPr>
              <w:spacing w:after="0"/>
              <w:ind w:right="19"/>
              <w:jc w:val="center"/>
            </w:pPr>
            <w:r>
              <w:rPr>
                <w:b/>
                <w:sz w:val="19"/>
              </w:rPr>
              <w:t>Signature</w:t>
            </w:r>
          </w:p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DD40A1">
            <w:pPr>
              <w:spacing w:after="0"/>
              <w:ind w:right="17"/>
              <w:jc w:val="center"/>
            </w:pPr>
            <w:r>
              <w:rPr>
                <w:b/>
                <w:sz w:val="19"/>
              </w:rPr>
              <w:t>Action Taken</w:t>
            </w:r>
          </w:p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DD40A1">
            <w:pPr>
              <w:spacing w:after="0"/>
              <w:ind w:right="20"/>
              <w:jc w:val="center"/>
            </w:pPr>
            <w:r>
              <w:rPr>
                <w:b/>
                <w:sz w:val="19"/>
              </w:rPr>
              <w:t>Recommendations</w:t>
            </w:r>
          </w:p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5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5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5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</w:tr>
      <w:tr w:rsidR="004E1BF6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4E1BF6" w:rsidRDefault="004E1BF6"/>
        </w:tc>
      </w:tr>
    </w:tbl>
    <w:p w:rsidR="004E1BF6" w:rsidRDefault="00DD40A1">
      <w:pPr>
        <w:spacing w:after="0"/>
      </w:pPr>
      <w:r>
        <w:rPr>
          <w:rFonts w:ascii="Arial" w:eastAsia="Arial" w:hAnsi="Arial" w:cs="Arial"/>
          <w:b/>
          <w:sz w:val="18"/>
        </w:rPr>
        <w:t>PSHS-00-F-GCU-07-Ver02-Rev1-03/05/20</w:t>
      </w:r>
    </w:p>
    <w:sectPr w:rsidR="004E1BF6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F6"/>
    <w:rsid w:val="004E1BF6"/>
    <w:rsid w:val="00DD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A36757-A9E9-42F3-9E01-EC6FF9A9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</cp:lastModifiedBy>
  <cp:revision>2</cp:revision>
  <dcterms:created xsi:type="dcterms:W3CDTF">2024-03-17T14:36:00Z</dcterms:created>
  <dcterms:modified xsi:type="dcterms:W3CDTF">2024-03-17T14:36:00Z</dcterms:modified>
</cp:coreProperties>
</file>