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A600" w14:textId="64DB9964" w:rsidR="00C0064D" w:rsidRPr="00C0064D" w:rsidRDefault="00C0064D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C0064D">
        <w:rPr>
          <w:rFonts w:ascii="Arial" w:eastAsiaTheme="majorEastAsia" w:hAnsi="Arial" w:cs="Arial"/>
          <w:b/>
          <w:bCs/>
          <w:sz w:val="28"/>
          <w:szCs w:val="28"/>
        </w:rPr>
        <w:t>Introdução ao Reconhecimento de Padrões</w:t>
      </w:r>
    </w:p>
    <w:p w14:paraId="417523ED" w14:textId="24750EF5" w:rsidR="00C0064D" w:rsidRDefault="00C0064D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C0064D">
        <w:rPr>
          <w:rFonts w:ascii="Arial" w:eastAsiaTheme="majorEastAsia" w:hAnsi="Arial" w:cs="Arial"/>
          <w:b/>
          <w:bCs/>
          <w:sz w:val="28"/>
          <w:szCs w:val="28"/>
        </w:rPr>
        <w:t xml:space="preserve">Exercício 08: </w:t>
      </w:r>
      <w:proofErr w:type="spellStart"/>
      <w:r w:rsidRPr="00C0064D">
        <w:rPr>
          <w:rFonts w:ascii="Arial" w:eastAsiaTheme="majorEastAsia" w:hAnsi="Arial" w:cs="Arial"/>
          <w:b/>
          <w:bCs/>
          <w:sz w:val="28"/>
          <w:szCs w:val="28"/>
        </w:rPr>
        <w:t>Clustering</w:t>
      </w:r>
      <w:proofErr w:type="spellEnd"/>
    </w:p>
    <w:p w14:paraId="6CC174FF" w14:textId="77777777" w:rsidR="00231C39" w:rsidRPr="00231C39" w:rsidRDefault="00231C39" w:rsidP="00231C39">
      <w:pPr>
        <w:rPr>
          <w:rFonts w:ascii="Arial" w:eastAsiaTheme="majorEastAsia" w:hAnsi="Arial" w:cs="Arial"/>
          <w:sz w:val="28"/>
          <w:szCs w:val="28"/>
        </w:rPr>
      </w:pPr>
      <w:r w:rsidRPr="00231C39">
        <w:rPr>
          <w:rFonts w:ascii="Arial" w:eastAsiaTheme="majorEastAsia" w:hAnsi="Arial" w:cs="Arial"/>
          <w:sz w:val="28"/>
          <w:szCs w:val="28"/>
        </w:rPr>
        <w:t>Aluno: Giovanni Martins de Sá Júnior – 2017001850</w:t>
      </w:r>
    </w:p>
    <w:p w14:paraId="57B2EEAE" w14:textId="77777777" w:rsidR="00231C39" w:rsidRDefault="00231C39">
      <w:pPr>
        <w:rPr>
          <w:rFonts w:ascii="Arial" w:hAnsi="Arial" w:cs="Arial"/>
          <w:sz w:val="28"/>
          <w:szCs w:val="28"/>
        </w:rPr>
      </w:pPr>
    </w:p>
    <w:p w14:paraId="58E5B18F" w14:textId="41D59126" w:rsidR="00C0064D" w:rsidRPr="00231C39" w:rsidRDefault="00C0064D">
      <w:pPr>
        <w:rPr>
          <w:rFonts w:ascii="Arial" w:hAnsi="Arial" w:cs="Arial"/>
          <w:b/>
          <w:bCs/>
          <w:sz w:val="24"/>
          <w:szCs w:val="24"/>
        </w:rPr>
      </w:pPr>
      <w:r w:rsidRPr="00231C39">
        <w:rPr>
          <w:rFonts w:ascii="Arial" w:hAnsi="Arial" w:cs="Arial"/>
          <w:b/>
          <w:bCs/>
          <w:sz w:val="24"/>
          <w:szCs w:val="24"/>
        </w:rPr>
        <w:t xml:space="preserve">Parte 1: </w:t>
      </w:r>
      <w:r w:rsidRPr="00231C39">
        <w:rPr>
          <w:rFonts w:ascii="Arial" w:hAnsi="Arial" w:cs="Arial"/>
          <w:sz w:val="24"/>
          <w:szCs w:val="24"/>
        </w:rPr>
        <w:t>Algoritmo de K-médias</w:t>
      </w:r>
    </w:p>
    <w:p w14:paraId="6B201A97" w14:textId="123FBD0C" w:rsidR="00C0064D" w:rsidRDefault="00C006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8304" w:dyaOrig="11604" w14:anchorId="1031E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99pt;height:557.25pt" o:ole="">
            <v:imagedata r:id="rId4" o:title=""/>
          </v:shape>
          <o:OLEObject Type="Embed" ProgID="WordPad.Document.1" ShapeID="_x0000_i1037" DrawAspect="Content" ObjectID="_1759862626" r:id="rId5"/>
        </w:object>
      </w:r>
    </w:p>
    <w:p w14:paraId="21A7BB5B" w14:textId="2A560A4A" w:rsidR="00231C39" w:rsidRDefault="00231C39" w:rsidP="00231C39">
      <w:pPr>
        <w:rPr>
          <w:rFonts w:ascii="Arial" w:hAnsi="Arial" w:cs="Arial"/>
          <w:b/>
          <w:bCs/>
          <w:sz w:val="24"/>
          <w:szCs w:val="24"/>
        </w:rPr>
      </w:pPr>
      <w:r w:rsidRPr="00231C3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Pr="00231C39">
        <w:rPr>
          <w:rFonts w:ascii="Arial" w:hAnsi="Arial" w:cs="Arial"/>
          <w:b/>
          <w:bCs/>
          <w:sz w:val="24"/>
          <w:szCs w:val="24"/>
        </w:rPr>
        <w:t>2</w:t>
      </w:r>
      <w:r w:rsidRPr="00231C3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31C39">
        <w:rPr>
          <w:rFonts w:ascii="Arial" w:hAnsi="Arial" w:cs="Arial"/>
          <w:sz w:val="24"/>
          <w:szCs w:val="24"/>
        </w:rPr>
        <w:t>Aplicação</w:t>
      </w:r>
      <w:r w:rsidRPr="00231C39">
        <w:rPr>
          <w:rFonts w:ascii="Arial" w:hAnsi="Arial" w:cs="Arial"/>
          <w:sz w:val="24"/>
          <w:szCs w:val="24"/>
        </w:rPr>
        <w:t xml:space="preserve"> do K-médias</w:t>
      </w:r>
    </w:p>
    <w:p w14:paraId="686E357F" w14:textId="0B569754" w:rsidR="00231C39" w:rsidRDefault="00231C39" w:rsidP="00231C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Desvio Padrão = 0.3</w:t>
      </w:r>
    </w:p>
    <w:p w14:paraId="3D298667" w14:textId="47461FFE" w:rsidR="00231C39" w:rsidRPr="00231C39" w:rsidRDefault="00231C39" w:rsidP="00231C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8292" w:dyaOrig="10680" w14:anchorId="6E4FCCFA">
          <v:shape id="_x0000_i1050" type="#_x0000_t75" style="width:414.75pt;height:534pt" o:ole="">
            <v:imagedata r:id="rId6" o:title=""/>
          </v:shape>
          <o:OLEObject Type="Embed" ProgID="WordPad.Document.1" ShapeID="_x0000_i1050" DrawAspect="Content" ObjectID="_1759862627" r:id="rId7"/>
        </w:objec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31C39" w14:paraId="060CD7FB" w14:textId="77777777" w:rsidTr="00231C39">
        <w:tc>
          <w:tcPr>
            <w:tcW w:w="8494" w:type="dxa"/>
          </w:tcPr>
          <w:p w14:paraId="0787F69F" w14:textId="0A82C58D" w:rsidR="00231C39" w:rsidRDefault="00231C39" w:rsidP="00231C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1C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drawing>
                <wp:inline distT="0" distB="0" distL="0" distR="0" wp14:anchorId="55E15E0E" wp14:editId="48246590">
                  <wp:extent cx="3848136" cy="2962275"/>
                  <wp:effectExtent l="0" t="0" r="0" b="0"/>
                  <wp:docPr id="10205919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5919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77" cy="2966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C39" w14:paraId="16065C20" w14:textId="77777777" w:rsidTr="00231C39">
        <w:tc>
          <w:tcPr>
            <w:tcW w:w="8494" w:type="dxa"/>
            <w:shd w:val="clear" w:color="auto" w:fill="auto"/>
          </w:tcPr>
          <w:p w14:paraId="35C65DB9" w14:textId="2969A32F" w:rsidR="00231C39" w:rsidRDefault="00231C39" w:rsidP="00231C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1C39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54A5FA92" wp14:editId="0AC32B91">
                  <wp:extent cx="3790950" cy="2967072"/>
                  <wp:effectExtent l="0" t="0" r="0" b="5080"/>
                  <wp:docPr id="11109110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9110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239" cy="297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C39" w14:paraId="2A021830" w14:textId="77777777" w:rsidTr="00231C39">
        <w:tc>
          <w:tcPr>
            <w:tcW w:w="8494" w:type="dxa"/>
          </w:tcPr>
          <w:p w14:paraId="0D08E9E8" w14:textId="1E143108" w:rsidR="00231C39" w:rsidRDefault="00231C39" w:rsidP="00231C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1C39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07A9B123" wp14:editId="54CD19E0">
                  <wp:extent cx="3590925" cy="2755826"/>
                  <wp:effectExtent l="0" t="0" r="0" b="6985"/>
                  <wp:docPr id="2979153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9153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702" cy="276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E3949" w14:textId="77777777" w:rsidR="00231C39" w:rsidRDefault="00231C39" w:rsidP="00231C39">
      <w:pPr>
        <w:rPr>
          <w:rFonts w:ascii="Arial" w:hAnsi="Arial" w:cs="Arial"/>
          <w:b/>
          <w:bCs/>
          <w:sz w:val="24"/>
          <w:szCs w:val="24"/>
        </w:rPr>
      </w:pPr>
    </w:p>
    <w:p w14:paraId="55D56F70" w14:textId="2A01FF47" w:rsidR="00231C39" w:rsidRDefault="00231C39" w:rsidP="00231C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Desvio Padrão = 0.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3C5B9D20" w14:textId="37C25913" w:rsidR="00231C39" w:rsidRDefault="00231C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8292" w:dyaOrig="10680" w14:anchorId="0AACA07B">
          <v:shape id="_x0000_i1057" type="#_x0000_t75" style="width:414.75pt;height:534pt" o:ole="">
            <v:imagedata r:id="rId11" o:title=""/>
          </v:shape>
          <o:OLEObject Type="Embed" ProgID="WordPad.Document.1" ShapeID="_x0000_i1057" DrawAspect="Content" ObjectID="_1759862628" r:id="rId12"/>
        </w:object>
      </w:r>
    </w:p>
    <w:p w14:paraId="6FD4E756" w14:textId="77777777" w:rsidR="00231C39" w:rsidRDefault="00231C39">
      <w:pPr>
        <w:rPr>
          <w:rFonts w:ascii="Arial" w:hAnsi="Arial" w:cs="Arial"/>
          <w:b/>
          <w:bCs/>
          <w:sz w:val="24"/>
          <w:szCs w:val="24"/>
        </w:rPr>
      </w:pPr>
    </w:p>
    <w:p w14:paraId="214A98D2" w14:textId="77777777" w:rsidR="00231C39" w:rsidRDefault="00231C39">
      <w:pPr>
        <w:rPr>
          <w:rFonts w:ascii="Arial" w:hAnsi="Arial" w:cs="Arial"/>
          <w:b/>
          <w:bCs/>
          <w:sz w:val="24"/>
          <w:szCs w:val="24"/>
        </w:rPr>
      </w:pPr>
    </w:p>
    <w:p w14:paraId="28EDAA85" w14:textId="77777777" w:rsidR="00231C39" w:rsidRDefault="00231C39">
      <w:pPr>
        <w:rPr>
          <w:rFonts w:ascii="Arial" w:hAnsi="Arial" w:cs="Arial"/>
          <w:b/>
          <w:bCs/>
          <w:sz w:val="24"/>
          <w:szCs w:val="24"/>
        </w:rPr>
      </w:pPr>
    </w:p>
    <w:p w14:paraId="40806C75" w14:textId="77777777" w:rsidR="00231C39" w:rsidRDefault="00231C39">
      <w:pPr>
        <w:rPr>
          <w:rFonts w:ascii="Arial" w:hAnsi="Arial" w:cs="Arial"/>
          <w:b/>
          <w:bCs/>
          <w:sz w:val="24"/>
          <w:szCs w:val="24"/>
        </w:rPr>
      </w:pPr>
    </w:p>
    <w:p w14:paraId="7F129537" w14:textId="77777777" w:rsidR="00231C39" w:rsidRDefault="00231C39">
      <w:pPr>
        <w:rPr>
          <w:rFonts w:ascii="Arial" w:hAnsi="Arial" w:cs="Arial"/>
          <w:b/>
          <w:bCs/>
          <w:sz w:val="24"/>
          <w:szCs w:val="24"/>
        </w:rPr>
      </w:pPr>
    </w:p>
    <w:p w14:paraId="06DEBB4D" w14:textId="77777777" w:rsidR="00231C39" w:rsidRDefault="00231C3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31C39" w14:paraId="584A4986" w14:textId="77777777" w:rsidTr="00F7600F">
        <w:tc>
          <w:tcPr>
            <w:tcW w:w="8494" w:type="dxa"/>
          </w:tcPr>
          <w:p w14:paraId="581FD564" w14:textId="0DE8610B" w:rsidR="00231C39" w:rsidRDefault="00231C39" w:rsidP="00F760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1C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drawing>
                <wp:inline distT="0" distB="0" distL="0" distR="0" wp14:anchorId="26DF9666" wp14:editId="50DAC17F">
                  <wp:extent cx="3524250" cy="2706957"/>
                  <wp:effectExtent l="0" t="0" r="0" b="0"/>
                  <wp:docPr id="19266501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501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865" cy="27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C39" w14:paraId="7C4CF3D8" w14:textId="77777777" w:rsidTr="00F7600F">
        <w:tc>
          <w:tcPr>
            <w:tcW w:w="8494" w:type="dxa"/>
            <w:shd w:val="clear" w:color="auto" w:fill="auto"/>
          </w:tcPr>
          <w:p w14:paraId="34F37E9C" w14:textId="70DAAF69" w:rsidR="00231C39" w:rsidRDefault="00231C39" w:rsidP="00F760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1C39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1088550B" wp14:editId="524FFE56">
                  <wp:extent cx="3530212" cy="2752725"/>
                  <wp:effectExtent l="0" t="0" r="0" b="0"/>
                  <wp:docPr id="4053357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357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174" cy="276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C39" w14:paraId="6BEBC348" w14:textId="77777777" w:rsidTr="00F7600F">
        <w:tc>
          <w:tcPr>
            <w:tcW w:w="8494" w:type="dxa"/>
          </w:tcPr>
          <w:p w14:paraId="2F33A91E" w14:textId="05ED852F" w:rsidR="00231C39" w:rsidRDefault="00231C39" w:rsidP="00F760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1C39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041AFF5F" wp14:editId="074158CF">
                  <wp:extent cx="3449782" cy="2743200"/>
                  <wp:effectExtent l="0" t="0" r="0" b="0"/>
                  <wp:docPr id="19262344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2344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174" cy="275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04591" w14:textId="77777777" w:rsidR="00231C39" w:rsidRDefault="00231C39">
      <w:pPr>
        <w:rPr>
          <w:rFonts w:ascii="Times New Roman" w:hAnsi="Times New Roman" w:cs="Times New Roman"/>
          <w:sz w:val="32"/>
          <w:szCs w:val="32"/>
        </w:rPr>
      </w:pPr>
    </w:p>
    <w:p w14:paraId="00346C2B" w14:textId="77777777" w:rsidR="00231C39" w:rsidRDefault="00231C39">
      <w:pPr>
        <w:rPr>
          <w:rFonts w:ascii="Times New Roman" w:hAnsi="Times New Roman" w:cs="Times New Roman"/>
          <w:sz w:val="32"/>
          <w:szCs w:val="32"/>
        </w:rPr>
      </w:pPr>
    </w:p>
    <w:p w14:paraId="2DB795BF" w14:textId="5D7BFB2D" w:rsidR="00231C39" w:rsidRDefault="00231C39" w:rsidP="00231C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Desvio Padrão = 0.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76F878CE" w14:textId="09EDD201" w:rsidR="00231C39" w:rsidRDefault="00C53A48" w:rsidP="00231C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8292" w:dyaOrig="10680" w14:anchorId="564EF270">
          <v:shape id="_x0000_i1062" type="#_x0000_t75" style="width:414.75pt;height:534pt" o:ole="">
            <v:imagedata r:id="rId16" o:title=""/>
          </v:shape>
          <o:OLEObject Type="Embed" ProgID="WordPad.Document.1" ShapeID="_x0000_i1062" DrawAspect="Content" ObjectID="_1759862629" r:id="rId17"/>
        </w:object>
      </w:r>
    </w:p>
    <w:p w14:paraId="5CF8F800" w14:textId="77777777" w:rsidR="00231C39" w:rsidRDefault="00231C39">
      <w:pPr>
        <w:rPr>
          <w:rFonts w:ascii="Times New Roman" w:hAnsi="Times New Roman" w:cs="Times New Roman"/>
          <w:sz w:val="32"/>
          <w:szCs w:val="32"/>
        </w:rPr>
      </w:pPr>
    </w:p>
    <w:p w14:paraId="7452AA25" w14:textId="77777777" w:rsidR="00C53A48" w:rsidRDefault="00C53A48">
      <w:pPr>
        <w:rPr>
          <w:rFonts w:ascii="Times New Roman" w:hAnsi="Times New Roman" w:cs="Times New Roman"/>
          <w:sz w:val="32"/>
          <w:szCs w:val="32"/>
        </w:rPr>
      </w:pPr>
    </w:p>
    <w:p w14:paraId="605E4DC2" w14:textId="77777777" w:rsidR="00C53A48" w:rsidRDefault="00C53A48">
      <w:pPr>
        <w:rPr>
          <w:rFonts w:ascii="Times New Roman" w:hAnsi="Times New Roman" w:cs="Times New Roman"/>
          <w:sz w:val="32"/>
          <w:szCs w:val="32"/>
        </w:rPr>
      </w:pPr>
    </w:p>
    <w:p w14:paraId="70922B53" w14:textId="77777777" w:rsidR="00C53A48" w:rsidRDefault="00C53A48">
      <w:pPr>
        <w:rPr>
          <w:rFonts w:ascii="Times New Roman" w:hAnsi="Times New Roman" w:cs="Times New Roman"/>
          <w:sz w:val="32"/>
          <w:szCs w:val="32"/>
        </w:rPr>
      </w:pPr>
    </w:p>
    <w:p w14:paraId="1A0DD828" w14:textId="77777777" w:rsidR="00C53A48" w:rsidRDefault="00C53A4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53A48" w14:paraId="48C0CF22" w14:textId="77777777" w:rsidTr="00F7600F">
        <w:tc>
          <w:tcPr>
            <w:tcW w:w="8494" w:type="dxa"/>
          </w:tcPr>
          <w:p w14:paraId="3C489D21" w14:textId="6B9EF9E9" w:rsidR="00C53A48" w:rsidRDefault="00C53A48" w:rsidP="00F760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53A4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drawing>
                <wp:inline distT="0" distB="0" distL="0" distR="0" wp14:anchorId="4CE640E7" wp14:editId="33B9A8DC">
                  <wp:extent cx="3552825" cy="2869175"/>
                  <wp:effectExtent l="0" t="0" r="0" b="7620"/>
                  <wp:docPr id="520698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6987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011" cy="287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A48" w14:paraId="03A0BBA4" w14:textId="77777777" w:rsidTr="00F7600F">
        <w:tc>
          <w:tcPr>
            <w:tcW w:w="8494" w:type="dxa"/>
            <w:shd w:val="clear" w:color="auto" w:fill="auto"/>
          </w:tcPr>
          <w:p w14:paraId="27D72485" w14:textId="2CB7E4E3" w:rsidR="00C53A48" w:rsidRDefault="00C53A48" w:rsidP="00F760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53A48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25D49742" wp14:editId="642BCBFC">
                  <wp:extent cx="3686175" cy="2902931"/>
                  <wp:effectExtent l="0" t="0" r="0" b="0"/>
                  <wp:docPr id="381848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8489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771" cy="290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A48" w14:paraId="08236BBC" w14:textId="77777777" w:rsidTr="00F7600F">
        <w:tc>
          <w:tcPr>
            <w:tcW w:w="8494" w:type="dxa"/>
          </w:tcPr>
          <w:p w14:paraId="484B3455" w14:textId="28F51B2F" w:rsidR="00C53A48" w:rsidRDefault="00C53A48" w:rsidP="00F760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53A48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5E20B15D" wp14:editId="1CBEF8F3">
                  <wp:extent cx="3705225" cy="2830231"/>
                  <wp:effectExtent l="0" t="0" r="0" b="8255"/>
                  <wp:docPr id="6245406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4066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918" cy="283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AD6A1" w14:textId="77777777" w:rsidR="00C53A48" w:rsidRPr="00C0064D" w:rsidRDefault="00C53A48">
      <w:pPr>
        <w:rPr>
          <w:rFonts w:ascii="Times New Roman" w:hAnsi="Times New Roman" w:cs="Times New Roman"/>
          <w:sz w:val="32"/>
          <w:szCs w:val="32"/>
        </w:rPr>
      </w:pPr>
    </w:p>
    <w:sectPr w:rsidR="00C53A48" w:rsidRPr="00C00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4D"/>
    <w:rsid w:val="00231C39"/>
    <w:rsid w:val="00BC339F"/>
    <w:rsid w:val="00C0064D"/>
    <w:rsid w:val="00C53A48"/>
    <w:rsid w:val="00D8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9369"/>
  <w15:chartTrackingRefBased/>
  <w15:docId w15:val="{6406CFE5-BE6A-42A5-AB39-C4CE76D1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00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C00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23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Martins</dc:creator>
  <cp:keywords/>
  <dc:description/>
  <cp:lastModifiedBy>Giovanni Martins</cp:lastModifiedBy>
  <cp:revision>1</cp:revision>
  <dcterms:created xsi:type="dcterms:W3CDTF">2023-10-27T00:34:00Z</dcterms:created>
  <dcterms:modified xsi:type="dcterms:W3CDTF">2023-10-27T00:57:00Z</dcterms:modified>
</cp:coreProperties>
</file>