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right" w:tblpY="41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992"/>
        <w:gridCol w:w="851"/>
        <w:gridCol w:w="709"/>
        <w:gridCol w:w="6050"/>
      </w:tblGrid>
      <w:tr w:rsidR="00FB6D0D" w:rsidTr="00720BD0">
        <w:trPr>
          <w:trHeight w:val="841"/>
        </w:trPr>
        <w:tc>
          <w:tcPr>
            <w:tcW w:w="817" w:type="dxa"/>
          </w:tcPr>
          <w:p w:rsidR="00FB6D0D" w:rsidRDefault="00FB6D0D" w:rsidP="00FB6D0D">
            <w:bookmarkStart w:id="0" w:name="_GoBack"/>
            <w:bookmarkEnd w:id="0"/>
          </w:p>
        </w:tc>
        <w:tc>
          <w:tcPr>
            <w:tcW w:w="851" w:type="dxa"/>
          </w:tcPr>
          <w:p w:rsidR="00FB6D0D" w:rsidRDefault="00FB6D0D" w:rsidP="00FB6D0D"/>
        </w:tc>
        <w:tc>
          <w:tcPr>
            <w:tcW w:w="850" w:type="dxa"/>
          </w:tcPr>
          <w:p w:rsidR="00FB6D0D" w:rsidRDefault="00FB6D0D" w:rsidP="00FB6D0D"/>
        </w:tc>
        <w:tc>
          <w:tcPr>
            <w:tcW w:w="992" w:type="dxa"/>
          </w:tcPr>
          <w:p w:rsidR="00FB6D0D" w:rsidRDefault="00FB6D0D" w:rsidP="00FB6D0D"/>
        </w:tc>
        <w:tc>
          <w:tcPr>
            <w:tcW w:w="851" w:type="dxa"/>
            <w:shd w:val="clear" w:color="auto" w:fill="FFFFFF" w:themeFill="background1"/>
          </w:tcPr>
          <w:p w:rsidR="00FB6D0D" w:rsidRDefault="00FB6D0D" w:rsidP="00FB6D0D"/>
        </w:tc>
        <w:tc>
          <w:tcPr>
            <w:tcW w:w="709" w:type="dxa"/>
            <w:shd w:val="clear" w:color="auto" w:fill="00B0F0"/>
          </w:tcPr>
          <w:p w:rsidR="00FB6D0D" w:rsidRDefault="00FB6D0D" w:rsidP="00FB6D0D"/>
        </w:tc>
        <w:tc>
          <w:tcPr>
            <w:tcW w:w="6050" w:type="dxa"/>
          </w:tcPr>
          <w:p w:rsidR="00FB6D0D" w:rsidRDefault="00FB6D0D" w:rsidP="00FB6D0D">
            <w:pPr>
              <w:jc w:val="both"/>
            </w:pPr>
            <w:r>
              <w:t>Mejorar la calidad de la educación.</w:t>
            </w:r>
          </w:p>
        </w:tc>
      </w:tr>
      <w:tr w:rsidR="00FB6D0D" w:rsidTr="00720BD0">
        <w:trPr>
          <w:trHeight w:val="418"/>
        </w:trPr>
        <w:tc>
          <w:tcPr>
            <w:tcW w:w="817" w:type="dxa"/>
          </w:tcPr>
          <w:p w:rsidR="00FB6D0D" w:rsidRDefault="00FB6D0D" w:rsidP="00FB6D0D"/>
        </w:tc>
        <w:tc>
          <w:tcPr>
            <w:tcW w:w="851" w:type="dxa"/>
          </w:tcPr>
          <w:p w:rsidR="00FB6D0D" w:rsidRDefault="00FB6D0D" w:rsidP="00FB6D0D"/>
        </w:tc>
        <w:tc>
          <w:tcPr>
            <w:tcW w:w="850" w:type="dxa"/>
          </w:tcPr>
          <w:p w:rsidR="00FB6D0D" w:rsidRDefault="00FB6D0D" w:rsidP="00FB6D0D"/>
        </w:tc>
        <w:tc>
          <w:tcPr>
            <w:tcW w:w="992" w:type="dxa"/>
            <w:shd w:val="clear" w:color="auto" w:fill="FFFFFF" w:themeFill="background1"/>
          </w:tcPr>
          <w:p w:rsidR="00FB6D0D" w:rsidRDefault="00FB6D0D" w:rsidP="00FB6D0D"/>
        </w:tc>
        <w:tc>
          <w:tcPr>
            <w:tcW w:w="851" w:type="dxa"/>
            <w:shd w:val="clear" w:color="auto" w:fill="92D050"/>
          </w:tcPr>
          <w:p w:rsidR="00FB6D0D" w:rsidRDefault="00FB6D0D" w:rsidP="00FB6D0D"/>
        </w:tc>
        <w:tc>
          <w:tcPr>
            <w:tcW w:w="6759" w:type="dxa"/>
            <w:gridSpan w:val="2"/>
          </w:tcPr>
          <w:p w:rsidR="00FB6D0D" w:rsidRDefault="00FB6D0D" w:rsidP="00FB6D0D">
            <w:r>
              <w:t xml:space="preserve">Suprimirla disparidad en 2005 entre los </w:t>
            </w:r>
            <w:proofErr w:type="spellStart"/>
            <w:r>
              <w:t>niñosy</w:t>
            </w:r>
            <w:proofErr w:type="spellEnd"/>
            <w:r>
              <w:t xml:space="preserve"> niñas y lograr la igualdad en 2015.</w:t>
            </w:r>
          </w:p>
        </w:tc>
      </w:tr>
      <w:tr w:rsidR="00FB6D0D" w:rsidTr="00720BD0">
        <w:trPr>
          <w:trHeight w:val="389"/>
        </w:trPr>
        <w:tc>
          <w:tcPr>
            <w:tcW w:w="817" w:type="dxa"/>
          </w:tcPr>
          <w:p w:rsidR="00FB6D0D" w:rsidRDefault="00FB6D0D" w:rsidP="00FB6D0D"/>
        </w:tc>
        <w:tc>
          <w:tcPr>
            <w:tcW w:w="851" w:type="dxa"/>
            <w:shd w:val="clear" w:color="auto" w:fill="FFFFFF" w:themeFill="background1"/>
          </w:tcPr>
          <w:p w:rsidR="00FB6D0D" w:rsidRDefault="00FB6D0D" w:rsidP="00FB6D0D"/>
        </w:tc>
        <w:tc>
          <w:tcPr>
            <w:tcW w:w="850" w:type="dxa"/>
            <w:shd w:val="clear" w:color="auto" w:fill="FFFFFF" w:themeFill="background1"/>
          </w:tcPr>
          <w:p w:rsidR="00FB6D0D" w:rsidRDefault="00FB6D0D" w:rsidP="00FB6D0D"/>
        </w:tc>
        <w:tc>
          <w:tcPr>
            <w:tcW w:w="992" w:type="dxa"/>
            <w:shd w:val="clear" w:color="auto" w:fill="FFFF00"/>
          </w:tcPr>
          <w:p w:rsidR="00FB6D0D" w:rsidRDefault="00FB6D0D" w:rsidP="00FB6D0D"/>
        </w:tc>
        <w:tc>
          <w:tcPr>
            <w:tcW w:w="7610" w:type="dxa"/>
            <w:gridSpan w:val="3"/>
          </w:tcPr>
          <w:p w:rsidR="00FB6D0D" w:rsidRDefault="00FB6D0D" w:rsidP="00FB6D0D">
            <w:r>
              <w:t>Reducir a la mitad el número de analfabetos.</w:t>
            </w:r>
          </w:p>
        </w:tc>
      </w:tr>
      <w:tr w:rsidR="00FB6D0D" w:rsidTr="00720BD0">
        <w:trPr>
          <w:trHeight w:val="420"/>
        </w:trPr>
        <w:tc>
          <w:tcPr>
            <w:tcW w:w="817" w:type="dxa"/>
          </w:tcPr>
          <w:p w:rsidR="00FB6D0D" w:rsidRDefault="00FB6D0D" w:rsidP="00FB6D0D"/>
        </w:tc>
        <w:tc>
          <w:tcPr>
            <w:tcW w:w="851" w:type="dxa"/>
            <w:shd w:val="clear" w:color="auto" w:fill="FFFFFF" w:themeFill="background1"/>
          </w:tcPr>
          <w:p w:rsidR="00FB6D0D" w:rsidRDefault="00FB6D0D" w:rsidP="00FB6D0D"/>
        </w:tc>
        <w:tc>
          <w:tcPr>
            <w:tcW w:w="850" w:type="dxa"/>
            <w:shd w:val="clear" w:color="auto" w:fill="FFC000"/>
          </w:tcPr>
          <w:p w:rsidR="00FB6D0D" w:rsidRDefault="00FB6D0D" w:rsidP="00FB6D0D"/>
        </w:tc>
        <w:tc>
          <w:tcPr>
            <w:tcW w:w="8602" w:type="dxa"/>
            <w:gridSpan w:val="4"/>
          </w:tcPr>
          <w:p w:rsidR="00FB6D0D" w:rsidRDefault="00FB6D0D" w:rsidP="00FB6D0D">
            <w:proofErr w:type="spellStart"/>
            <w:r>
              <w:t>Promever</w:t>
            </w:r>
            <w:proofErr w:type="spellEnd"/>
            <w:r>
              <w:t xml:space="preserve"> el aprendizaje teórico y práctico en beneficio de los jóvenes y adultos.</w:t>
            </w:r>
          </w:p>
        </w:tc>
      </w:tr>
      <w:tr w:rsidR="00FB6D0D" w:rsidTr="00720BD0">
        <w:trPr>
          <w:trHeight w:val="389"/>
        </w:trPr>
        <w:tc>
          <w:tcPr>
            <w:tcW w:w="817" w:type="dxa"/>
            <w:shd w:val="clear" w:color="auto" w:fill="FFFFFF" w:themeFill="background1"/>
          </w:tcPr>
          <w:p w:rsidR="00FB6D0D" w:rsidRDefault="00FB6D0D" w:rsidP="00FB6D0D"/>
        </w:tc>
        <w:tc>
          <w:tcPr>
            <w:tcW w:w="851" w:type="dxa"/>
            <w:shd w:val="clear" w:color="auto" w:fill="FF0000"/>
          </w:tcPr>
          <w:p w:rsidR="00FB6D0D" w:rsidRDefault="00FB6D0D" w:rsidP="00FB6D0D"/>
        </w:tc>
        <w:tc>
          <w:tcPr>
            <w:tcW w:w="9452" w:type="dxa"/>
            <w:gridSpan w:val="5"/>
          </w:tcPr>
          <w:p w:rsidR="00FB6D0D" w:rsidRDefault="00FB6D0D" w:rsidP="00FB6D0D">
            <w:r>
              <w:t>Universalizar la enseñanza primaria, obligatoria y gratuita.</w:t>
            </w:r>
          </w:p>
        </w:tc>
      </w:tr>
      <w:tr w:rsidR="00FB6D0D" w:rsidTr="00720BD0">
        <w:trPr>
          <w:trHeight w:val="389"/>
        </w:trPr>
        <w:tc>
          <w:tcPr>
            <w:tcW w:w="817" w:type="dxa"/>
            <w:shd w:val="clear" w:color="auto" w:fill="C00000"/>
          </w:tcPr>
          <w:p w:rsidR="00FB6D0D" w:rsidRDefault="00FB6D0D" w:rsidP="00FB6D0D"/>
        </w:tc>
        <w:tc>
          <w:tcPr>
            <w:tcW w:w="10303" w:type="dxa"/>
            <w:gridSpan w:val="6"/>
          </w:tcPr>
          <w:p w:rsidR="00FB6D0D" w:rsidRPr="006E7CA1" w:rsidRDefault="00FB6D0D" w:rsidP="00FB6D0D">
            <w:pPr>
              <w:rPr>
                <w:i/>
                <w:u w:val="single"/>
              </w:rPr>
            </w:pPr>
            <w:r>
              <w:t xml:space="preserve">Fomentar el cuidado, el desarrollo y educación de la primera infancia </w:t>
            </w:r>
          </w:p>
        </w:tc>
      </w:tr>
    </w:tbl>
    <w:p w:rsidR="00672B63" w:rsidRDefault="00552A1F" w:rsidP="007576BF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1831401</wp:posOffset>
            </wp:positionV>
            <wp:extent cx="2035059" cy="2039671"/>
            <wp:effectExtent l="0" t="0" r="0" b="0"/>
            <wp:wrapNone/>
            <wp:docPr id="2" name="Imagen 2" descr="http://1.bp.blogspot.com/-jLUF-mxX6_A/TXvhlWqSSSI/AAAAAAAAADc/yi8DwWPvVrk/s1600/Nino.jpg%2Bcorrie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jLUF-mxX6_A/TXvhlWqSSSI/AAAAAAAAADc/yi8DwWPvVrk/s1600/Nino.jpg%2Bcorrien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37031">
                      <a:off x="0" y="0"/>
                      <a:ext cx="2035059" cy="203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6BF">
        <w:t>La Educación para Todos en 2015</w:t>
      </w:r>
      <w:r w:rsidR="007576BF">
        <w:br/>
        <w:t>Un compromiso internacional</w:t>
      </w:r>
    </w:p>
    <w:p w:rsidR="007576BF" w:rsidRDefault="007576BF" w:rsidP="007576BF">
      <w:pPr>
        <w:jc w:val="right"/>
      </w:pPr>
    </w:p>
    <w:sectPr w:rsidR="007576BF" w:rsidSect="00E537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07" w:rsidRDefault="00454507" w:rsidP="00454507">
      <w:pPr>
        <w:spacing w:after="0" w:line="240" w:lineRule="auto"/>
      </w:pPr>
      <w:r>
        <w:separator/>
      </w:r>
    </w:p>
  </w:endnote>
  <w:endnote w:type="continuationSeparator" w:id="0">
    <w:p w:rsidR="00454507" w:rsidRDefault="00454507" w:rsidP="00454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07" w:rsidRDefault="004545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07" w:rsidRDefault="004545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07" w:rsidRDefault="004545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07" w:rsidRDefault="00454507" w:rsidP="00454507">
      <w:pPr>
        <w:spacing w:after="0" w:line="240" w:lineRule="auto"/>
      </w:pPr>
      <w:r>
        <w:separator/>
      </w:r>
    </w:p>
  </w:footnote>
  <w:footnote w:type="continuationSeparator" w:id="0">
    <w:p w:rsidR="00454507" w:rsidRDefault="00454507" w:rsidP="00454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07" w:rsidRDefault="0045450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0891" o:spid="_x0000_s2051" type="#_x0000_t75" style="position:absolute;margin-left:0;margin-top:0;width:353.5pt;height:441.9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339763"/>
      <w:docPartObj>
        <w:docPartGallery w:val="Watermarks"/>
        <w:docPartUnique/>
      </w:docPartObj>
    </w:sdtPr>
    <w:sdtContent>
      <w:p w:rsidR="00454507" w:rsidRDefault="00454507">
        <w:pPr>
          <w:pStyle w:val="Encabezado"/>
        </w:pPr>
        <w:r>
          <w:rPr>
            <w:noProof/>
            <w:lang w:eastAsia="es-MX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610892" o:spid="_x0000_s2052" type="#_x0000_t75" style="position:absolute;margin-left:0;margin-top:0;width:353.5pt;height:441.9pt;z-index:-251656192;mso-position-horizontal:center;mso-position-horizontal-relative:margin;mso-position-vertical:center;mso-position-vertical-relative:margin" o:allowincell="f">
              <v:imagedata r:id="rId1" o:title="logotipo_ccpm_CH_copia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07" w:rsidRDefault="0045450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0890" o:spid="_x0000_s2050" type="#_x0000_t75" style="position:absolute;margin-left:0;margin-top:0;width:353.5pt;height:441.9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00"/>
    <w:rsid w:val="00454507"/>
    <w:rsid w:val="00495F00"/>
    <w:rsid w:val="00552A1F"/>
    <w:rsid w:val="00672B63"/>
    <w:rsid w:val="006E7CA1"/>
    <w:rsid w:val="00720BD0"/>
    <w:rsid w:val="007576BF"/>
    <w:rsid w:val="00E53779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3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A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507"/>
  </w:style>
  <w:style w:type="paragraph" w:styleId="Piedepgina">
    <w:name w:val="footer"/>
    <w:basedOn w:val="Normal"/>
    <w:link w:val="PiedepginaCar"/>
    <w:uiPriority w:val="99"/>
    <w:unhideWhenUsed/>
    <w:rsid w:val="00454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3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A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507"/>
  </w:style>
  <w:style w:type="paragraph" w:styleId="Piedepgina">
    <w:name w:val="footer"/>
    <w:basedOn w:val="Normal"/>
    <w:link w:val="PiedepginaCar"/>
    <w:uiPriority w:val="99"/>
    <w:unhideWhenUsed/>
    <w:rsid w:val="00454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CCPM</dc:creator>
  <cp:lastModifiedBy>alumno</cp:lastModifiedBy>
  <cp:revision>6</cp:revision>
  <dcterms:created xsi:type="dcterms:W3CDTF">2011-09-24T14:57:00Z</dcterms:created>
  <dcterms:modified xsi:type="dcterms:W3CDTF">2011-09-24T17:18:00Z</dcterms:modified>
</cp:coreProperties>
</file>