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28E3" w14:textId="77777777" w:rsidR="00283BBC" w:rsidRPr="00E04DB2" w:rsidRDefault="00283BBC" w:rsidP="00283BB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283BBC" w:rsidRPr="00E04DB2" w14:paraId="1C9341F1" w14:textId="77777777" w:rsidTr="00267FC0">
        <w:trPr>
          <w:trHeight w:hRule="exact" w:val="397"/>
        </w:trPr>
        <w:tc>
          <w:tcPr>
            <w:tcW w:w="4803" w:type="dxa"/>
            <w:vAlign w:val="center"/>
          </w:tcPr>
          <w:p w14:paraId="72834435" w14:textId="77777777" w:rsidR="00283BBC" w:rsidRPr="00E04DB2" w:rsidRDefault="00283BBC" w:rsidP="00267FC0">
            <w:pPr>
              <w:rPr>
                <w:rFonts w:ascii="Arial" w:hAnsi="Arial" w:cs="Arial"/>
              </w:rPr>
            </w:pPr>
            <w:r w:rsidRPr="00E04DB2">
              <w:rPr>
                <w:rFonts w:ascii="Arial" w:hAnsi="Arial" w:cs="Arial"/>
              </w:rPr>
              <w:t>Luogo</w:t>
            </w:r>
          </w:p>
        </w:tc>
        <w:tc>
          <w:tcPr>
            <w:tcW w:w="4831" w:type="dxa"/>
            <w:vAlign w:val="center"/>
          </w:tcPr>
          <w:p w14:paraId="30DCAADA" w14:textId="6FE5184D" w:rsidR="00283BBC" w:rsidRPr="00E04DB2" w:rsidRDefault="00283BBC" w:rsidP="00267FC0">
            <w:pPr>
              <w:pStyle w:val="Nessunaspaziatura"/>
              <w:spacing w:line="360" w:lineRule="auto"/>
              <w:rPr>
                <w:rFonts w:ascii="Arial" w:hAnsi="Arial" w:cs="Arial"/>
              </w:rPr>
            </w:pPr>
            <w:r>
              <w:rPr>
                <w:rFonts w:ascii="Arial" w:hAnsi="Arial" w:cs="Arial"/>
              </w:rPr>
              <w:t>SAMT</w:t>
            </w:r>
          </w:p>
        </w:tc>
      </w:tr>
      <w:tr w:rsidR="00283BBC" w:rsidRPr="00E04DB2" w14:paraId="0CB258FE" w14:textId="77777777" w:rsidTr="00267FC0">
        <w:trPr>
          <w:trHeight w:hRule="exact" w:val="397"/>
        </w:trPr>
        <w:tc>
          <w:tcPr>
            <w:tcW w:w="4803" w:type="dxa"/>
            <w:vAlign w:val="center"/>
          </w:tcPr>
          <w:p w14:paraId="58557EBC" w14:textId="77777777" w:rsidR="00283BBC" w:rsidRPr="00E04DB2" w:rsidRDefault="00283BBC" w:rsidP="00267FC0">
            <w:pPr>
              <w:rPr>
                <w:rFonts w:ascii="Arial" w:hAnsi="Arial" w:cs="Arial"/>
              </w:rPr>
            </w:pPr>
            <w:r w:rsidRPr="00E04DB2">
              <w:rPr>
                <w:rFonts w:ascii="Arial" w:hAnsi="Arial" w:cs="Arial"/>
              </w:rPr>
              <w:t>Data</w:t>
            </w:r>
          </w:p>
        </w:tc>
        <w:tc>
          <w:tcPr>
            <w:tcW w:w="4831" w:type="dxa"/>
            <w:vAlign w:val="center"/>
          </w:tcPr>
          <w:p w14:paraId="62EBD760" w14:textId="7196A449" w:rsidR="00283BBC" w:rsidRPr="00632B06" w:rsidRDefault="008479EF" w:rsidP="00267FC0">
            <w:pPr>
              <w:rPr>
                <w:rFonts w:ascii="Arial" w:hAnsi="Arial" w:cs="Arial"/>
              </w:rPr>
            </w:pPr>
            <w:r>
              <w:rPr>
                <w:rFonts w:ascii="Arial" w:hAnsi="Arial" w:cs="Arial"/>
              </w:rPr>
              <w:t>1</w:t>
            </w:r>
            <w:r w:rsidR="004309DC">
              <w:rPr>
                <w:rFonts w:ascii="Arial" w:hAnsi="Arial" w:cs="Arial"/>
              </w:rPr>
              <w:t>8</w:t>
            </w:r>
            <w:r w:rsidR="00A9245A">
              <w:rPr>
                <w:rFonts w:ascii="Arial" w:hAnsi="Arial" w:cs="Arial"/>
              </w:rPr>
              <w:t>.1</w:t>
            </w:r>
            <w:r>
              <w:rPr>
                <w:rFonts w:ascii="Arial" w:hAnsi="Arial" w:cs="Arial"/>
              </w:rPr>
              <w:t>1</w:t>
            </w:r>
            <w:r w:rsidR="00A9245A">
              <w:rPr>
                <w:rFonts w:ascii="Arial" w:hAnsi="Arial" w:cs="Arial"/>
              </w:rPr>
              <w:t>.</w:t>
            </w:r>
            <w:r w:rsidR="00283BBC">
              <w:rPr>
                <w:rFonts w:ascii="Arial" w:hAnsi="Arial" w:cs="Arial"/>
              </w:rPr>
              <w:t>2021</w:t>
            </w:r>
          </w:p>
        </w:tc>
      </w:tr>
    </w:tbl>
    <w:p w14:paraId="310CB6F4" w14:textId="77777777" w:rsidR="00283BBC" w:rsidRDefault="00283BBC" w:rsidP="00283BBC">
      <w:pPr>
        <w:rPr>
          <w:rFonts w:ascii="Arial" w:hAnsi="Arial" w:cs="Arial"/>
        </w:rPr>
      </w:pPr>
    </w:p>
    <w:tbl>
      <w:tblPr>
        <w:tblStyle w:val="Grigliatabella"/>
        <w:tblW w:w="0" w:type="auto"/>
        <w:tblLook w:val="04A0" w:firstRow="1" w:lastRow="0" w:firstColumn="1" w:lastColumn="0" w:noHBand="0" w:noVBand="1"/>
      </w:tblPr>
      <w:tblGrid>
        <w:gridCol w:w="9628"/>
      </w:tblGrid>
      <w:tr w:rsidR="00283BBC" w14:paraId="02163DA0" w14:textId="77777777" w:rsidTr="00267FC0">
        <w:tc>
          <w:tcPr>
            <w:tcW w:w="9854" w:type="dxa"/>
            <w:shd w:val="clear" w:color="auto" w:fill="D9D9D9" w:themeFill="background1" w:themeFillShade="D9"/>
          </w:tcPr>
          <w:p w14:paraId="4FD38EB3" w14:textId="77777777" w:rsidR="00283BBC" w:rsidRDefault="00283BBC" w:rsidP="00267FC0">
            <w:pPr>
              <w:rPr>
                <w:rFonts w:ascii="Arial" w:hAnsi="Arial" w:cs="Arial"/>
              </w:rPr>
            </w:pPr>
            <w:bookmarkStart w:id="0" w:name="OLE_LINK10"/>
            <w:bookmarkStart w:id="1" w:name="OLE_LINK11"/>
            <w:bookmarkStart w:id="2" w:name="OLE_LINK12"/>
            <w:r>
              <w:rPr>
                <w:rFonts w:ascii="Arial" w:hAnsi="Arial" w:cs="Arial"/>
              </w:rPr>
              <w:t>Lavori svolti</w:t>
            </w:r>
          </w:p>
        </w:tc>
      </w:tr>
      <w:tr w:rsidR="00283BBC" w14:paraId="7B0DFED5" w14:textId="77777777" w:rsidTr="00267FC0">
        <w:tc>
          <w:tcPr>
            <w:tcW w:w="9854" w:type="dxa"/>
          </w:tcPr>
          <w:tbl>
            <w:tblPr>
              <w:tblStyle w:val="Grigliatabella"/>
              <w:tblW w:w="0" w:type="auto"/>
              <w:tblLook w:val="04A0" w:firstRow="1" w:lastRow="0" w:firstColumn="1" w:lastColumn="0" w:noHBand="0" w:noVBand="1"/>
            </w:tblPr>
            <w:tblGrid>
              <w:gridCol w:w="1718"/>
              <w:gridCol w:w="7684"/>
            </w:tblGrid>
            <w:tr w:rsidR="00C0316C" w14:paraId="1253113C" w14:textId="77777777" w:rsidTr="00C51DEE">
              <w:tc>
                <w:tcPr>
                  <w:tcW w:w="1718" w:type="dxa"/>
                </w:tcPr>
                <w:p w14:paraId="141C26D7" w14:textId="6F282832" w:rsidR="00A87441" w:rsidRDefault="00C0316C" w:rsidP="00C0316C">
                  <w:pPr>
                    <w:rPr>
                      <w:rFonts w:ascii="Arial" w:hAnsi="Arial" w:cs="Arial"/>
                    </w:rPr>
                  </w:pPr>
                  <w:r>
                    <w:rPr>
                      <w:rFonts w:ascii="Arial" w:hAnsi="Arial" w:cs="Arial"/>
                    </w:rPr>
                    <w:t>10:50 – 11:</w:t>
                  </w:r>
                  <w:r w:rsidR="004309DC">
                    <w:rPr>
                      <w:rFonts w:ascii="Arial" w:hAnsi="Arial" w:cs="Arial"/>
                    </w:rPr>
                    <w:t>40</w:t>
                  </w:r>
                </w:p>
              </w:tc>
              <w:tc>
                <w:tcPr>
                  <w:tcW w:w="7684" w:type="dxa"/>
                </w:tcPr>
                <w:p w14:paraId="170ABF21" w14:textId="2C9B5E65" w:rsidR="00C0316C" w:rsidRDefault="004309DC" w:rsidP="00C0316C">
                  <w:pPr>
                    <w:rPr>
                      <w:rFonts w:ascii="Arial" w:hAnsi="Arial" w:cs="Arial"/>
                    </w:rPr>
                  </w:pPr>
                  <w:r>
                    <w:rPr>
                      <w:rFonts w:ascii="Arial" w:hAnsi="Arial" w:cs="Arial"/>
                    </w:rPr>
                    <w:t>Tutti quanti hanno mostrato alla classe la propria demo del progetto che sta</w:t>
                  </w:r>
                  <w:r w:rsidR="00D93538">
                    <w:rPr>
                      <w:rFonts w:ascii="Arial" w:hAnsi="Arial" w:cs="Arial"/>
                    </w:rPr>
                    <w:t>nno</w:t>
                  </w:r>
                  <w:r>
                    <w:rPr>
                      <w:rFonts w:ascii="Arial" w:hAnsi="Arial" w:cs="Arial"/>
                    </w:rPr>
                    <w:t xml:space="preserve"> facend</w:t>
                  </w:r>
                  <w:r w:rsidR="00D93538">
                    <w:rPr>
                      <w:rFonts w:ascii="Arial" w:hAnsi="Arial" w:cs="Arial"/>
                    </w:rPr>
                    <w:t>o</w:t>
                  </w:r>
                  <w:r>
                    <w:rPr>
                      <w:rFonts w:ascii="Arial" w:hAnsi="Arial" w:cs="Arial"/>
                    </w:rPr>
                    <w:t>.</w:t>
                  </w:r>
                </w:p>
              </w:tc>
            </w:tr>
            <w:tr w:rsidR="00A87441" w14:paraId="49CF07D7" w14:textId="77777777" w:rsidTr="00C51DEE">
              <w:tc>
                <w:tcPr>
                  <w:tcW w:w="1718" w:type="dxa"/>
                </w:tcPr>
                <w:p w14:paraId="1C6348FC" w14:textId="0923086B" w:rsidR="00A87441" w:rsidRDefault="00A87441" w:rsidP="00C0316C">
                  <w:pPr>
                    <w:rPr>
                      <w:rFonts w:ascii="Arial" w:hAnsi="Arial" w:cs="Arial"/>
                    </w:rPr>
                  </w:pPr>
                  <w:r>
                    <w:rPr>
                      <w:rFonts w:ascii="Arial" w:hAnsi="Arial" w:cs="Arial"/>
                    </w:rPr>
                    <w:t>11:</w:t>
                  </w:r>
                  <w:r w:rsidR="0068209F">
                    <w:rPr>
                      <w:rFonts w:ascii="Arial" w:hAnsi="Arial" w:cs="Arial"/>
                    </w:rPr>
                    <w:t>40</w:t>
                  </w:r>
                  <w:r>
                    <w:rPr>
                      <w:rFonts w:ascii="Arial" w:hAnsi="Arial" w:cs="Arial"/>
                    </w:rPr>
                    <w:t xml:space="preserve"> – 1</w:t>
                  </w:r>
                  <w:r w:rsidR="000F28A1">
                    <w:rPr>
                      <w:rFonts w:ascii="Arial" w:hAnsi="Arial" w:cs="Arial"/>
                    </w:rPr>
                    <w:t>2</w:t>
                  </w:r>
                  <w:r>
                    <w:rPr>
                      <w:rFonts w:ascii="Arial" w:hAnsi="Arial" w:cs="Arial"/>
                    </w:rPr>
                    <w:t>:</w:t>
                  </w:r>
                  <w:r w:rsidR="000262AC">
                    <w:rPr>
                      <w:rFonts w:ascii="Arial" w:hAnsi="Arial" w:cs="Arial"/>
                    </w:rPr>
                    <w:t>20</w:t>
                  </w:r>
                </w:p>
              </w:tc>
              <w:tc>
                <w:tcPr>
                  <w:tcW w:w="7684" w:type="dxa"/>
                </w:tcPr>
                <w:p w14:paraId="27F3AA0A" w14:textId="04E86953" w:rsidR="00A87441" w:rsidRPr="000F28A1" w:rsidRDefault="000262AC" w:rsidP="00C0316C">
                  <w:pPr>
                    <w:rPr>
                      <w:rFonts w:ascii="Arial" w:hAnsi="Arial" w:cs="Arial"/>
                    </w:rPr>
                  </w:pPr>
                  <w:r>
                    <w:rPr>
                      <w:rFonts w:ascii="Arial" w:hAnsi="Arial" w:cs="Arial"/>
                    </w:rPr>
                    <w:t>Ho con</w:t>
                  </w:r>
                  <w:r w:rsidR="00126F91">
                    <w:rPr>
                      <w:rFonts w:ascii="Arial" w:hAnsi="Arial" w:cs="Arial"/>
                    </w:rPr>
                    <w:t>tin</w:t>
                  </w:r>
                  <w:r>
                    <w:rPr>
                      <w:rFonts w:ascii="Arial" w:hAnsi="Arial" w:cs="Arial"/>
                    </w:rPr>
                    <w:t>uato la documentazione, nello specifico la parte delle interfacce.</w:t>
                  </w:r>
                </w:p>
              </w:tc>
            </w:tr>
            <w:tr w:rsidR="001054EF" w14:paraId="261313A7" w14:textId="77777777" w:rsidTr="00C51DEE">
              <w:tc>
                <w:tcPr>
                  <w:tcW w:w="1718" w:type="dxa"/>
                </w:tcPr>
                <w:p w14:paraId="2175CD32" w14:textId="1837FD6D" w:rsidR="003E0CFD" w:rsidRDefault="00C435B7" w:rsidP="00C0316C">
                  <w:pPr>
                    <w:rPr>
                      <w:rFonts w:ascii="Arial" w:hAnsi="Arial" w:cs="Arial"/>
                    </w:rPr>
                  </w:pPr>
                  <w:r>
                    <w:rPr>
                      <w:rFonts w:ascii="Arial" w:hAnsi="Arial" w:cs="Arial"/>
                    </w:rPr>
                    <w:t xml:space="preserve">13:15 </w:t>
                  </w:r>
                  <w:r w:rsidR="00477419">
                    <w:rPr>
                      <w:rFonts w:ascii="Arial" w:hAnsi="Arial" w:cs="Arial"/>
                    </w:rPr>
                    <w:t xml:space="preserve">– </w:t>
                  </w:r>
                  <w:r w:rsidR="00224662">
                    <w:rPr>
                      <w:rFonts w:ascii="Arial" w:hAnsi="Arial" w:cs="Arial"/>
                    </w:rPr>
                    <w:t>16:15</w:t>
                  </w:r>
                </w:p>
              </w:tc>
              <w:tc>
                <w:tcPr>
                  <w:tcW w:w="7684" w:type="dxa"/>
                </w:tcPr>
                <w:p w14:paraId="5EB94525" w14:textId="77777777" w:rsidR="00C04C43" w:rsidRDefault="00CA0A48" w:rsidP="00C0316C">
                  <w:pPr>
                    <w:rPr>
                      <w:rFonts w:ascii="Arial" w:hAnsi="Arial" w:cs="Arial"/>
                    </w:rPr>
                  </w:pPr>
                  <w:r>
                    <w:rPr>
                      <w:rFonts w:ascii="Arial" w:hAnsi="Arial" w:cs="Arial"/>
                    </w:rPr>
                    <w:t>cambiato</w:t>
                  </w:r>
                  <w:r w:rsidR="00D27DE6">
                    <w:rPr>
                      <w:rFonts w:ascii="Arial" w:hAnsi="Arial" w:cs="Arial"/>
                    </w:rPr>
                    <w:t xml:space="preserve"> il meccanismo di come </w:t>
                  </w:r>
                  <w:r w:rsidR="00351C8E">
                    <w:rPr>
                      <w:rFonts w:ascii="Arial" w:hAnsi="Arial" w:cs="Arial"/>
                    </w:rPr>
                    <w:t>far comunicare tra di loro le interfacce.</w:t>
                  </w:r>
                </w:p>
                <w:p w14:paraId="3F4DC889" w14:textId="7B637AEB" w:rsidR="00C04C43" w:rsidRPr="00C04C43" w:rsidRDefault="00C04C43" w:rsidP="00C0316C">
                  <w:pPr>
                    <w:rPr>
                      <w:rFonts w:ascii="Arial" w:hAnsi="Arial" w:cs="Arial"/>
                    </w:rPr>
                  </w:pPr>
                  <w:r>
                    <w:rPr>
                      <w:rFonts w:ascii="Arial" w:hAnsi="Arial" w:cs="Arial"/>
                    </w:rPr>
                    <w:t>Ed ho risolto il problema del timer dell’ultima volta grazie all’aiuto di Zanetti</w:t>
                  </w:r>
                </w:p>
              </w:tc>
            </w:tr>
            <w:tr w:rsidR="00E13C21" w14:paraId="0A98E129" w14:textId="77777777" w:rsidTr="00C51DEE">
              <w:tc>
                <w:tcPr>
                  <w:tcW w:w="1718" w:type="dxa"/>
                </w:tcPr>
                <w:p w14:paraId="08A356E7" w14:textId="1D9EF9F3" w:rsidR="00E13C21" w:rsidRDefault="00E13C21" w:rsidP="00C0316C">
                  <w:pPr>
                    <w:rPr>
                      <w:rFonts w:ascii="Arial" w:hAnsi="Arial" w:cs="Arial"/>
                    </w:rPr>
                  </w:pPr>
                  <w:r>
                    <w:rPr>
                      <w:rFonts w:ascii="Arial" w:hAnsi="Arial" w:cs="Arial"/>
                    </w:rPr>
                    <w:t>16:15 – 16:30</w:t>
                  </w:r>
                </w:p>
              </w:tc>
              <w:tc>
                <w:tcPr>
                  <w:tcW w:w="7684" w:type="dxa"/>
                </w:tcPr>
                <w:p w14:paraId="7D4992FD" w14:textId="3D54C8A5" w:rsidR="00E13C21" w:rsidRDefault="00E13C21" w:rsidP="00C0316C">
                  <w:pPr>
                    <w:rPr>
                      <w:rFonts w:ascii="Arial" w:hAnsi="Arial" w:cs="Arial"/>
                    </w:rPr>
                  </w:pPr>
                  <w:r>
                    <w:rPr>
                      <w:rFonts w:ascii="Arial" w:hAnsi="Arial" w:cs="Arial"/>
                    </w:rPr>
                    <w:t xml:space="preserve">Ho fatto il diario e il </w:t>
                  </w:r>
                  <w:proofErr w:type="spellStart"/>
                  <w:r>
                    <w:rPr>
                      <w:rFonts w:ascii="Arial" w:hAnsi="Arial" w:cs="Arial"/>
                    </w:rPr>
                    <w:t>git</w:t>
                  </w:r>
                  <w:proofErr w:type="spellEnd"/>
                  <w:r w:rsidR="0029554F">
                    <w:rPr>
                      <w:rFonts w:ascii="Arial" w:hAnsi="Arial" w:cs="Arial"/>
                    </w:rPr>
                    <w:t>.</w:t>
                  </w:r>
                </w:p>
              </w:tc>
            </w:tr>
          </w:tbl>
          <w:p w14:paraId="2A46D960" w14:textId="1FD0180A" w:rsidR="00283BBC" w:rsidRDefault="00283BBC" w:rsidP="00267FC0">
            <w:pPr>
              <w:rPr>
                <w:rFonts w:ascii="Arial" w:hAnsi="Arial" w:cs="Arial"/>
              </w:rPr>
            </w:pPr>
          </w:p>
        </w:tc>
      </w:tr>
      <w:bookmarkEnd w:id="0"/>
      <w:bookmarkEnd w:id="1"/>
      <w:bookmarkEnd w:id="2"/>
    </w:tbl>
    <w:p w14:paraId="62F622BE" w14:textId="77777777" w:rsidR="00283BBC" w:rsidRDefault="00283BBC" w:rsidP="00283BBC">
      <w:pPr>
        <w:rPr>
          <w:rFonts w:ascii="Arial" w:hAnsi="Arial" w:cs="Arial"/>
        </w:rPr>
      </w:pPr>
    </w:p>
    <w:tbl>
      <w:tblPr>
        <w:tblStyle w:val="Grigliatabella"/>
        <w:tblW w:w="0" w:type="auto"/>
        <w:tblLook w:val="04A0" w:firstRow="1" w:lastRow="0" w:firstColumn="1" w:lastColumn="0" w:noHBand="0" w:noVBand="1"/>
      </w:tblPr>
      <w:tblGrid>
        <w:gridCol w:w="9628"/>
      </w:tblGrid>
      <w:tr w:rsidR="00283BBC" w14:paraId="68747561" w14:textId="77777777" w:rsidTr="00267FC0">
        <w:tc>
          <w:tcPr>
            <w:tcW w:w="9854" w:type="dxa"/>
            <w:shd w:val="clear" w:color="auto" w:fill="D9D9D9" w:themeFill="background1" w:themeFillShade="D9"/>
          </w:tcPr>
          <w:p w14:paraId="179FCC7C" w14:textId="77777777" w:rsidR="00283BBC" w:rsidRDefault="00283BBC" w:rsidP="00267FC0">
            <w:pPr>
              <w:rPr>
                <w:rFonts w:ascii="Arial" w:hAnsi="Arial" w:cs="Arial"/>
              </w:rPr>
            </w:pPr>
            <w:r w:rsidRPr="00632B06">
              <w:rPr>
                <w:rFonts w:ascii="Arial" w:hAnsi="Arial" w:cs="Arial"/>
              </w:rPr>
              <w:t>Problemi riscontrati e soluzioni adottate</w:t>
            </w:r>
          </w:p>
        </w:tc>
      </w:tr>
      <w:tr w:rsidR="00283BBC" w14:paraId="514B797C" w14:textId="77777777" w:rsidTr="00267FC0">
        <w:tc>
          <w:tcPr>
            <w:tcW w:w="9854" w:type="dxa"/>
          </w:tcPr>
          <w:p w14:paraId="56C7FD41" w14:textId="6C397369" w:rsidR="00381687" w:rsidRPr="004A5273" w:rsidRDefault="00696FA1" w:rsidP="00267FC0">
            <w:pPr>
              <w:rPr>
                <w:rFonts w:ascii="Arial" w:hAnsi="Arial" w:cs="Arial"/>
              </w:rPr>
            </w:pPr>
            <w:r>
              <w:rPr>
                <w:rFonts w:ascii="Arial" w:hAnsi="Arial" w:cs="Arial"/>
              </w:rPr>
              <w:t>Ho riscontrato un problema che mi richiederà un po’ di tempo per essere risolto. Prima di immettere le interfacce utilizzavo il terminale per scrivere i comandi</w:t>
            </w:r>
            <w:r w:rsidR="006C2E5F">
              <w:rPr>
                <w:rFonts w:ascii="Arial" w:hAnsi="Arial" w:cs="Arial"/>
              </w:rPr>
              <w:t xml:space="preserve"> e per non fare finire l’applicazione era tutto dentro un ciclo infinito. Ora se faccio partire la connessione al server da un client, tramite interfaccia, essendo che parte un ciclo infinito non riesco a renderizzare le interfacce</w:t>
            </w:r>
            <w:r w:rsidR="00C1713B">
              <w:rPr>
                <w:rFonts w:ascii="Arial" w:hAnsi="Arial" w:cs="Arial"/>
              </w:rPr>
              <w:t xml:space="preserve">, e se le </w:t>
            </w:r>
            <w:proofErr w:type="spellStart"/>
            <w:r w:rsidR="00C1713B">
              <w:rPr>
                <w:rFonts w:ascii="Arial" w:hAnsi="Arial" w:cs="Arial"/>
              </w:rPr>
              <w:t>renderizza</w:t>
            </w:r>
            <w:proofErr w:type="spellEnd"/>
            <w:r w:rsidR="00C1713B">
              <w:rPr>
                <w:rFonts w:ascii="Arial" w:hAnsi="Arial" w:cs="Arial"/>
              </w:rPr>
              <w:t xml:space="preserve"> è perché non c’è più la connessione al server.</w:t>
            </w:r>
            <w:bookmarkStart w:id="3" w:name="_GoBack"/>
            <w:bookmarkEnd w:id="3"/>
          </w:p>
        </w:tc>
      </w:tr>
    </w:tbl>
    <w:p w14:paraId="57805FD7" w14:textId="77777777" w:rsidR="00283BBC" w:rsidRDefault="00283BBC" w:rsidP="00283BBC">
      <w:pPr>
        <w:rPr>
          <w:rFonts w:ascii="Arial" w:hAnsi="Arial" w:cs="Arial"/>
        </w:rPr>
      </w:pPr>
    </w:p>
    <w:tbl>
      <w:tblPr>
        <w:tblStyle w:val="Grigliatabella"/>
        <w:tblW w:w="0" w:type="auto"/>
        <w:tblLook w:val="04A0" w:firstRow="1" w:lastRow="0" w:firstColumn="1" w:lastColumn="0" w:noHBand="0" w:noVBand="1"/>
      </w:tblPr>
      <w:tblGrid>
        <w:gridCol w:w="9628"/>
      </w:tblGrid>
      <w:tr w:rsidR="00283BBC" w14:paraId="05E43B03" w14:textId="77777777" w:rsidTr="00267FC0">
        <w:tc>
          <w:tcPr>
            <w:tcW w:w="9854" w:type="dxa"/>
            <w:shd w:val="clear" w:color="auto" w:fill="D9D9D9" w:themeFill="background1" w:themeFillShade="D9"/>
          </w:tcPr>
          <w:p w14:paraId="72E9941E" w14:textId="77777777" w:rsidR="00283BBC" w:rsidRDefault="00283BBC" w:rsidP="00267FC0">
            <w:pPr>
              <w:rPr>
                <w:rFonts w:ascii="Arial" w:hAnsi="Arial" w:cs="Arial"/>
              </w:rPr>
            </w:pPr>
            <w:r w:rsidRPr="00632B06">
              <w:rPr>
                <w:rFonts w:ascii="Arial" w:hAnsi="Arial" w:cs="Arial"/>
              </w:rPr>
              <w:t>Punto della situazione rispetto alla pianificazione</w:t>
            </w:r>
          </w:p>
        </w:tc>
      </w:tr>
      <w:tr w:rsidR="00283BBC" w14:paraId="084BA1F8" w14:textId="77777777" w:rsidTr="00267FC0">
        <w:tc>
          <w:tcPr>
            <w:tcW w:w="9854" w:type="dxa"/>
          </w:tcPr>
          <w:p w14:paraId="1FB89C29" w14:textId="46A52CA4" w:rsidR="00283BBC" w:rsidRPr="00CA10D6" w:rsidRDefault="00DB00CC" w:rsidP="00267FC0">
            <w:pPr>
              <w:rPr>
                <w:rFonts w:ascii="Arial" w:hAnsi="Arial" w:cs="Arial"/>
                <w:u w:val="single"/>
              </w:rPr>
            </w:pPr>
            <w:r>
              <w:rPr>
                <w:rFonts w:ascii="Arial" w:hAnsi="Arial" w:cs="Arial"/>
              </w:rPr>
              <w:t xml:space="preserve">Secondo la </w:t>
            </w:r>
            <w:r w:rsidR="007444EE">
              <w:rPr>
                <w:rFonts w:ascii="Arial" w:hAnsi="Arial" w:cs="Arial"/>
              </w:rPr>
              <w:t xml:space="preserve">pianificazione sono </w:t>
            </w:r>
            <w:r w:rsidR="004C084F">
              <w:rPr>
                <w:rFonts w:ascii="Arial" w:hAnsi="Arial" w:cs="Arial"/>
              </w:rPr>
              <w:t>giusto</w:t>
            </w:r>
          </w:p>
        </w:tc>
      </w:tr>
    </w:tbl>
    <w:p w14:paraId="58916F19" w14:textId="77777777" w:rsidR="00283BBC" w:rsidRDefault="00283BBC" w:rsidP="00283BBC">
      <w:pPr>
        <w:rPr>
          <w:rFonts w:ascii="Arial" w:hAnsi="Arial" w:cs="Arial"/>
        </w:rPr>
      </w:pPr>
    </w:p>
    <w:tbl>
      <w:tblPr>
        <w:tblStyle w:val="Grigliatabella"/>
        <w:tblW w:w="0" w:type="auto"/>
        <w:tblLook w:val="04A0" w:firstRow="1" w:lastRow="0" w:firstColumn="1" w:lastColumn="0" w:noHBand="0" w:noVBand="1"/>
      </w:tblPr>
      <w:tblGrid>
        <w:gridCol w:w="9628"/>
      </w:tblGrid>
      <w:tr w:rsidR="00283BBC" w14:paraId="241DC98D" w14:textId="77777777" w:rsidTr="00267FC0">
        <w:tc>
          <w:tcPr>
            <w:tcW w:w="9854" w:type="dxa"/>
            <w:shd w:val="clear" w:color="auto" w:fill="D9D9D9" w:themeFill="background1" w:themeFillShade="D9"/>
          </w:tcPr>
          <w:p w14:paraId="5E600146" w14:textId="77777777" w:rsidR="00283BBC" w:rsidRDefault="00283BBC" w:rsidP="00267FC0">
            <w:pPr>
              <w:rPr>
                <w:rFonts w:ascii="Arial" w:hAnsi="Arial" w:cs="Arial"/>
              </w:rPr>
            </w:pPr>
            <w:r w:rsidRPr="00632B06">
              <w:rPr>
                <w:rFonts w:ascii="Arial" w:hAnsi="Arial" w:cs="Arial"/>
              </w:rPr>
              <w:t>Programma di massima per la prossima giornata di lavoro</w:t>
            </w:r>
          </w:p>
        </w:tc>
      </w:tr>
      <w:tr w:rsidR="00283BBC" w14:paraId="4DD680FF" w14:textId="77777777" w:rsidTr="00267FC0">
        <w:tc>
          <w:tcPr>
            <w:tcW w:w="9854" w:type="dxa"/>
          </w:tcPr>
          <w:p w14:paraId="25C9E803" w14:textId="53ABCBE3" w:rsidR="00283BBC" w:rsidRPr="00281B20" w:rsidRDefault="00C1713B" w:rsidP="00267FC0">
            <w:pPr>
              <w:rPr>
                <w:rFonts w:ascii="Arial" w:hAnsi="Arial" w:cs="Arial"/>
              </w:rPr>
            </w:pPr>
            <w:r>
              <w:rPr>
                <w:rFonts w:ascii="Arial" w:hAnsi="Arial" w:cs="Arial"/>
              </w:rPr>
              <w:t>Cercare di risolvere il problema del client.</w:t>
            </w:r>
          </w:p>
        </w:tc>
      </w:tr>
    </w:tbl>
    <w:p w14:paraId="391FA289" w14:textId="77777777" w:rsidR="00283BBC" w:rsidRPr="00E04DB2" w:rsidRDefault="00283BBC" w:rsidP="00283BBC">
      <w:pPr>
        <w:rPr>
          <w:rFonts w:ascii="Arial" w:hAnsi="Arial" w:cs="Arial"/>
        </w:rPr>
      </w:pPr>
    </w:p>
    <w:p w14:paraId="277BFF26" w14:textId="77777777" w:rsidR="00BB2286" w:rsidRPr="00283BBC" w:rsidRDefault="00C1713B" w:rsidP="00283BBC"/>
    <w:sectPr w:rsidR="00BB2286" w:rsidRPr="00283BBC">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5725" w14:textId="77777777" w:rsidR="00283BBC" w:rsidRDefault="00283BBC" w:rsidP="00283BBC">
      <w:pPr>
        <w:spacing w:after="0" w:line="240" w:lineRule="auto"/>
      </w:pPr>
      <w:r>
        <w:separator/>
      </w:r>
    </w:p>
  </w:endnote>
  <w:endnote w:type="continuationSeparator" w:id="0">
    <w:p w14:paraId="26D6A3CB" w14:textId="77777777" w:rsidR="00283BBC" w:rsidRDefault="00283BBC" w:rsidP="0028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B94CA" w14:textId="77777777" w:rsidR="00A40636" w:rsidRDefault="00A4063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49311" w14:textId="1D4BCE11" w:rsidR="00A40636" w:rsidRDefault="00A40636">
    <w:pPr>
      <w:pStyle w:val="Pidipagina"/>
    </w:pPr>
    <w:r>
      <w:t>Impiccato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374F9" w14:textId="77777777" w:rsidR="00A40636" w:rsidRDefault="00A4063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5152" w14:textId="77777777" w:rsidR="00283BBC" w:rsidRDefault="00283BBC" w:rsidP="00283BBC">
      <w:pPr>
        <w:spacing w:after="0" w:line="240" w:lineRule="auto"/>
      </w:pPr>
      <w:r>
        <w:separator/>
      </w:r>
    </w:p>
  </w:footnote>
  <w:footnote w:type="continuationSeparator" w:id="0">
    <w:p w14:paraId="2F4588E2" w14:textId="77777777" w:rsidR="00283BBC" w:rsidRDefault="00283BBC" w:rsidP="00283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6CB73" w14:textId="77777777" w:rsidR="00A40636" w:rsidRDefault="00A4063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8353A" w14:textId="5FE0AE85" w:rsidR="00283BBC" w:rsidRDefault="00283BBC">
    <w:pPr>
      <w:pStyle w:val="Intestazione"/>
    </w:pPr>
    <w:r>
      <w:t>Gioele Cavallo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51E7" w14:textId="77777777" w:rsidR="00A40636" w:rsidRDefault="00A40636">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F1"/>
    <w:rsid w:val="00021208"/>
    <w:rsid w:val="000262AC"/>
    <w:rsid w:val="000C210A"/>
    <w:rsid w:val="000F28A1"/>
    <w:rsid w:val="001054EF"/>
    <w:rsid w:val="00126F91"/>
    <w:rsid w:val="001452B6"/>
    <w:rsid w:val="001778D2"/>
    <w:rsid w:val="00223472"/>
    <w:rsid w:val="00224662"/>
    <w:rsid w:val="00281B20"/>
    <w:rsid w:val="00283BBC"/>
    <w:rsid w:val="0029554F"/>
    <w:rsid w:val="002E4A03"/>
    <w:rsid w:val="002F4495"/>
    <w:rsid w:val="003036F6"/>
    <w:rsid w:val="00351C8E"/>
    <w:rsid w:val="00352E58"/>
    <w:rsid w:val="00381687"/>
    <w:rsid w:val="003B59BE"/>
    <w:rsid w:val="003E0CFD"/>
    <w:rsid w:val="00405352"/>
    <w:rsid w:val="004309DC"/>
    <w:rsid w:val="00477419"/>
    <w:rsid w:val="004A5273"/>
    <w:rsid w:val="004B2BA7"/>
    <w:rsid w:val="004B5B62"/>
    <w:rsid w:val="004C084F"/>
    <w:rsid w:val="00571726"/>
    <w:rsid w:val="005C5876"/>
    <w:rsid w:val="005D7260"/>
    <w:rsid w:val="006667E1"/>
    <w:rsid w:val="0068209F"/>
    <w:rsid w:val="00696FA1"/>
    <w:rsid w:val="006B36B1"/>
    <w:rsid w:val="006C2E5F"/>
    <w:rsid w:val="007144EF"/>
    <w:rsid w:val="007444EE"/>
    <w:rsid w:val="007A1FB1"/>
    <w:rsid w:val="008479EF"/>
    <w:rsid w:val="008676E5"/>
    <w:rsid w:val="00967AD8"/>
    <w:rsid w:val="00A14341"/>
    <w:rsid w:val="00A40636"/>
    <w:rsid w:val="00A75333"/>
    <w:rsid w:val="00A87441"/>
    <w:rsid w:val="00A9245A"/>
    <w:rsid w:val="00BD6F89"/>
    <w:rsid w:val="00BE0FA6"/>
    <w:rsid w:val="00C0316C"/>
    <w:rsid w:val="00C04C43"/>
    <w:rsid w:val="00C1713B"/>
    <w:rsid w:val="00C344B7"/>
    <w:rsid w:val="00C42845"/>
    <w:rsid w:val="00C435B7"/>
    <w:rsid w:val="00CA0A48"/>
    <w:rsid w:val="00CA10D6"/>
    <w:rsid w:val="00CD4CE8"/>
    <w:rsid w:val="00D01CE9"/>
    <w:rsid w:val="00D27DE6"/>
    <w:rsid w:val="00D37DCE"/>
    <w:rsid w:val="00D47285"/>
    <w:rsid w:val="00D93538"/>
    <w:rsid w:val="00DB00CC"/>
    <w:rsid w:val="00DD379B"/>
    <w:rsid w:val="00E13C21"/>
    <w:rsid w:val="00E22B81"/>
    <w:rsid w:val="00E37589"/>
    <w:rsid w:val="00F778F1"/>
    <w:rsid w:val="00FB3D21"/>
    <w:rsid w:val="00FC1757"/>
    <w:rsid w:val="00FE19B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0D32"/>
  <w15:chartTrackingRefBased/>
  <w15:docId w15:val="{2DD10E61-D081-4BC5-BE3F-0C7AC32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83BBC"/>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3B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3BBC"/>
  </w:style>
  <w:style w:type="paragraph" w:styleId="Pidipagina">
    <w:name w:val="footer"/>
    <w:basedOn w:val="Normale"/>
    <w:link w:val="PidipaginaCarattere"/>
    <w:uiPriority w:val="99"/>
    <w:unhideWhenUsed/>
    <w:rsid w:val="00283B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3BBC"/>
  </w:style>
  <w:style w:type="table" w:styleId="Grigliatabella">
    <w:name w:val="Table Grid"/>
    <w:basedOn w:val="Tabellanormale"/>
    <w:uiPriority w:val="59"/>
    <w:rsid w:val="0028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283BBC"/>
    <w:pPr>
      <w:spacing w:after="0" w:line="240" w:lineRule="auto"/>
    </w:pPr>
  </w:style>
  <w:style w:type="paragraph" w:styleId="Titolo">
    <w:name w:val="Title"/>
    <w:basedOn w:val="Normale"/>
    <w:next w:val="Normale"/>
    <w:link w:val="TitoloCarattere"/>
    <w:uiPriority w:val="10"/>
    <w:qFormat/>
    <w:rsid w:val="00283B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283BB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Pages>
  <Words>175</Words>
  <Characters>1001</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Cavallo</dc:creator>
  <cp:keywords/>
  <dc:description/>
  <cp:lastModifiedBy>Gioele Cavallo</cp:lastModifiedBy>
  <cp:revision>45</cp:revision>
  <dcterms:created xsi:type="dcterms:W3CDTF">2021-09-16T13:05:00Z</dcterms:created>
  <dcterms:modified xsi:type="dcterms:W3CDTF">2021-11-18T15:23:00Z</dcterms:modified>
</cp:coreProperties>
</file>