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607F" w14:textId="4DEE5B8D" w:rsidR="00661170" w:rsidRPr="00E40CAB" w:rsidRDefault="00661170" w:rsidP="00E75E69">
      <w:pPr>
        <w:jc w:val="center"/>
      </w:pPr>
      <w:r w:rsidRPr="00E40CAB">
        <w:rPr>
          <w:noProof/>
        </w:rPr>
        <w:drawing>
          <wp:inline distT="0" distB="0" distL="0" distR="0" wp14:anchorId="6E14CBB5" wp14:editId="515CC1EB">
            <wp:extent cx="2105025" cy="1326037"/>
            <wp:effectExtent l="0" t="0" r="0" b="0"/>
            <wp:docPr id="1" name="Imagem 1" descr="Fatec 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ec America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02" cy="133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2CFA" w14:textId="34F36ADD" w:rsidR="00E87393" w:rsidRPr="00E40CAB" w:rsidRDefault="00661170" w:rsidP="00E75E69">
      <w:pPr>
        <w:jc w:val="center"/>
      </w:pPr>
      <w:r w:rsidRPr="00E40CAB">
        <w:t>FACULDADE DE TECNOLOGIA DE AMERICANA</w:t>
      </w:r>
    </w:p>
    <w:p w14:paraId="3539AA61" w14:textId="3498FE0A" w:rsidR="00661170" w:rsidRPr="00E40CAB" w:rsidRDefault="00661170" w:rsidP="00E75E69">
      <w:pPr>
        <w:jc w:val="center"/>
      </w:pPr>
      <w:r w:rsidRPr="00E40CAB">
        <w:t>ANÁLISE E DESENVOLVIMENTO DE SISTEMAS</w:t>
      </w:r>
    </w:p>
    <w:p w14:paraId="6C568FBC" w14:textId="4FD511C9" w:rsidR="00661170" w:rsidRPr="00E40CAB" w:rsidRDefault="00661170" w:rsidP="00E75E69">
      <w:pPr>
        <w:jc w:val="center"/>
      </w:pPr>
    </w:p>
    <w:p w14:paraId="3C183AD7" w14:textId="08961663" w:rsidR="00661170" w:rsidRPr="00E40CAB" w:rsidRDefault="00661170" w:rsidP="00E75E69">
      <w:pPr>
        <w:jc w:val="center"/>
      </w:pPr>
    </w:p>
    <w:p w14:paraId="00E58400" w14:textId="000591AD" w:rsidR="00661170" w:rsidRPr="00E40CAB" w:rsidRDefault="00661170" w:rsidP="00E75E69">
      <w:pPr>
        <w:jc w:val="center"/>
      </w:pPr>
    </w:p>
    <w:p w14:paraId="70B24AA0" w14:textId="02E5CAFC" w:rsidR="00661170" w:rsidRPr="00E40CAB" w:rsidRDefault="00661170" w:rsidP="00E75E69">
      <w:pPr>
        <w:jc w:val="center"/>
      </w:pPr>
    </w:p>
    <w:p w14:paraId="44A8CD7C" w14:textId="57187B1E" w:rsidR="00661170" w:rsidRPr="00E40CAB" w:rsidRDefault="00661170" w:rsidP="00E75E69">
      <w:pPr>
        <w:jc w:val="center"/>
      </w:pPr>
      <w:r w:rsidRPr="00E40CAB">
        <w:t>GIOVANNI MATEUS BARBIERI</w:t>
      </w:r>
    </w:p>
    <w:p w14:paraId="61380B08" w14:textId="3D62BC86" w:rsidR="00661170" w:rsidRPr="00E40CAB" w:rsidRDefault="00661170" w:rsidP="00E75E69">
      <w:pPr>
        <w:jc w:val="center"/>
      </w:pPr>
    </w:p>
    <w:p w14:paraId="0FE72923" w14:textId="3221EFFE" w:rsidR="00661170" w:rsidRPr="00E40CAB" w:rsidRDefault="00661170" w:rsidP="00E75E69">
      <w:pPr>
        <w:jc w:val="center"/>
      </w:pPr>
    </w:p>
    <w:p w14:paraId="5B00B9AA" w14:textId="45DF9928" w:rsidR="00661170" w:rsidRPr="00E40CAB" w:rsidRDefault="00661170" w:rsidP="00E75E69">
      <w:pPr>
        <w:jc w:val="center"/>
      </w:pPr>
    </w:p>
    <w:p w14:paraId="2E036AAD" w14:textId="54202BD7" w:rsidR="00661170" w:rsidRPr="00E40CAB" w:rsidRDefault="00661170" w:rsidP="00E75E69">
      <w:pPr>
        <w:jc w:val="center"/>
      </w:pPr>
    </w:p>
    <w:p w14:paraId="713EAB66" w14:textId="4865E024" w:rsidR="00661170" w:rsidRPr="00E40CAB" w:rsidRDefault="00661170" w:rsidP="00E75E69">
      <w:pPr>
        <w:jc w:val="center"/>
      </w:pPr>
      <w:r w:rsidRPr="00E40CAB">
        <w:t>[TÍTULO]</w:t>
      </w:r>
    </w:p>
    <w:p w14:paraId="15EEB27A" w14:textId="0141B9A8" w:rsidR="00661170" w:rsidRPr="00E40CAB" w:rsidRDefault="00661170" w:rsidP="00E75E69"/>
    <w:p w14:paraId="471FE9C8" w14:textId="2E587B3E" w:rsidR="00661170" w:rsidRPr="00E40CAB" w:rsidRDefault="00661170" w:rsidP="00E75E69">
      <w:pPr>
        <w:jc w:val="center"/>
      </w:pPr>
    </w:p>
    <w:p w14:paraId="137CCE58" w14:textId="3604D11F" w:rsidR="00661170" w:rsidRPr="00E40CAB" w:rsidRDefault="00661170" w:rsidP="00E75E69">
      <w:pPr>
        <w:jc w:val="center"/>
      </w:pPr>
    </w:p>
    <w:p w14:paraId="42EEC29B" w14:textId="7F4ED492" w:rsidR="00661170" w:rsidRPr="00E40CAB" w:rsidRDefault="00661170" w:rsidP="00E75E69">
      <w:pPr>
        <w:jc w:val="center"/>
      </w:pPr>
      <w:r w:rsidRPr="00E40CAB">
        <w:t>TRABALHO DE CONCLUSÃO DE CURSO</w:t>
      </w:r>
    </w:p>
    <w:p w14:paraId="6EE66DE5" w14:textId="52977043" w:rsidR="00E40CAB" w:rsidRPr="00E40CAB" w:rsidRDefault="007237CD" w:rsidP="00E75E69">
      <w:pPr>
        <w:jc w:val="center"/>
      </w:pPr>
      <w:r w:rsidRPr="00E40CAB">
        <w:t>RELATÓRIO DE DESENVOLVIMENT</w:t>
      </w:r>
      <w:r w:rsidR="00E75E69">
        <w:t>O</w:t>
      </w:r>
    </w:p>
    <w:p w14:paraId="65ED7D5C" w14:textId="62EF1F71" w:rsidR="00661170" w:rsidRPr="00E40CAB" w:rsidRDefault="00661170" w:rsidP="00E75E69">
      <w:pPr>
        <w:jc w:val="center"/>
      </w:pPr>
    </w:p>
    <w:p w14:paraId="40786B15" w14:textId="1FF52D74" w:rsidR="00661170" w:rsidRPr="00E40CAB" w:rsidRDefault="00661170" w:rsidP="00E75E69">
      <w:pPr>
        <w:jc w:val="center"/>
      </w:pPr>
      <w:r w:rsidRPr="00E40CAB">
        <w:t>AMERICANA</w:t>
      </w:r>
    </w:p>
    <w:p w14:paraId="13E3179E" w14:textId="1CB6ECD4" w:rsidR="00C865A6" w:rsidRPr="00E40CAB" w:rsidRDefault="00661170" w:rsidP="00E75E69">
      <w:pPr>
        <w:jc w:val="center"/>
      </w:pPr>
      <w:r w:rsidRPr="00E40CAB">
        <w:t>2021</w:t>
      </w:r>
    </w:p>
    <w:bookmarkStart w:id="0" w:name="_Toc117011802" w:displacedByCustomXml="next"/>
    <w:sdt>
      <w:sdtPr>
        <w:rPr>
          <w:b w:val="0"/>
          <w:bCs w:val="0"/>
        </w:rPr>
        <w:id w:val="-996349532"/>
        <w:docPartObj>
          <w:docPartGallery w:val="Table of Contents"/>
          <w:docPartUnique/>
        </w:docPartObj>
      </w:sdtPr>
      <w:sdtContent>
        <w:p w14:paraId="0AA546AE" w14:textId="37661B46" w:rsidR="00C865A6" w:rsidRPr="00E40CAB" w:rsidRDefault="00C865A6" w:rsidP="00E75E69">
          <w:pPr>
            <w:pStyle w:val="Ttulo1"/>
            <w:numPr>
              <w:ilvl w:val="0"/>
              <w:numId w:val="0"/>
            </w:numPr>
            <w:ind w:left="720"/>
          </w:pPr>
          <w:r w:rsidRPr="00E40CAB">
            <w:t>SUMÁRIO</w:t>
          </w:r>
          <w:bookmarkEnd w:id="0"/>
        </w:p>
        <w:p w14:paraId="41E0F1DB" w14:textId="744222B0" w:rsidR="00654FA5" w:rsidRDefault="00C865A6" w:rsidP="00E75E69">
          <w:pPr>
            <w:pStyle w:val="Sumrio1"/>
            <w:rPr>
              <w:rFonts w:eastAsiaTheme="minorEastAsia"/>
              <w:noProof/>
              <w:lang w:eastAsia="pt-BR"/>
            </w:rPr>
          </w:pPr>
          <w:r w:rsidRPr="00E40CAB">
            <w:fldChar w:fldCharType="begin"/>
          </w:r>
          <w:r w:rsidRPr="00E40CAB">
            <w:instrText xml:space="preserve"> TOC \o "1-3" \h \z \u </w:instrText>
          </w:r>
          <w:r w:rsidRPr="00E40CAB">
            <w:fldChar w:fldCharType="separate"/>
          </w:r>
          <w:hyperlink w:anchor="_Toc117011802" w:history="1">
            <w:r w:rsidR="00654FA5" w:rsidRPr="00B341A7">
              <w:rPr>
                <w:rStyle w:val="Hyperlink"/>
                <w:noProof/>
              </w:rPr>
              <w:t>SUMÁRIO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_Toc117011802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2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6DAB2A75" w14:textId="08CCABAB" w:rsidR="00654FA5" w:rsidRDefault="00000000" w:rsidP="00E75E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7011803" w:history="1">
            <w:r w:rsidR="00654FA5" w:rsidRPr="00B341A7">
              <w:rPr>
                <w:rStyle w:val="Hyperlink"/>
                <w:noProof/>
              </w:rPr>
              <w:t>1.</w:t>
            </w:r>
            <w:r w:rsidR="00654FA5">
              <w:rPr>
                <w:rFonts w:eastAsiaTheme="minorEastAsia"/>
                <w:noProof/>
                <w:lang w:eastAsia="pt-BR"/>
              </w:rPr>
              <w:tab/>
            </w:r>
            <w:r w:rsidR="00654FA5" w:rsidRPr="00B341A7">
              <w:rPr>
                <w:rStyle w:val="Hyperlink"/>
                <w:noProof/>
              </w:rPr>
              <w:t>INTRODUÇÃO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_Toc117011803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5A88CAC8" w14:textId="7C32FE42" w:rsidR="00654FA5" w:rsidRDefault="00000000" w:rsidP="00E75E69">
          <w:pPr>
            <w:pStyle w:val="Sumrio2"/>
            <w:rPr>
              <w:noProof/>
            </w:rPr>
          </w:pPr>
          <w:hyperlink w:anchor="_Toc117011804" w:history="1">
            <w:r w:rsidR="00654FA5" w:rsidRPr="00B341A7">
              <w:rPr>
                <w:rStyle w:val="Hyperlink"/>
                <w:noProof/>
              </w:rPr>
              <w:t>1.1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IDENTIFICAÇÃO DO PROBLEMA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_Toc117011804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4CD8334C" w14:textId="3ACD7F34" w:rsidR="00654FA5" w:rsidRDefault="00000000" w:rsidP="00E75E69">
          <w:pPr>
            <w:pStyle w:val="Sumrio2"/>
            <w:rPr>
              <w:noProof/>
            </w:rPr>
          </w:pPr>
          <w:hyperlink w:anchor="_Toc117011805" w:history="1">
            <w:r w:rsidR="00654FA5" w:rsidRPr="00B341A7">
              <w:rPr>
                <w:rStyle w:val="Hyperlink"/>
                <w:noProof/>
              </w:rPr>
              <w:t>1.2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DESCRIÇÃO DA SOLUÇÃO PROPOSTA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_Toc117011805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1D34BFE1" w14:textId="3C0B17A8" w:rsidR="00654FA5" w:rsidRDefault="00000000" w:rsidP="00E75E69">
          <w:pPr>
            <w:pStyle w:val="Sumrio2"/>
            <w:rPr>
              <w:noProof/>
            </w:rPr>
          </w:pPr>
          <w:hyperlink w:anchor="_Toc117011806" w:history="1">
            <w:r w:rsidR="00654FA5" w:rsidRPr="00B341A7">
              <w:rPr>
                <w:rStyle w:val="Hyperlink"/>
                <w:noProof/>
              </w:rPr>
              <w:t>1.3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IDENTIFICAÇÃO DAS TECNOLOGIAS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_Toc117011806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0BB1E957" w14:textId="3D5994C3" w:rsidR="00654FA5" w:rsidRDefault="00000000" w:rsidP="00E75E69">
          <w:pPr>
            <w:pStyle w:val="Sumrio2"/>
            <w:rPr>
              <w:noProof/>
            </w:rPr>
          </w:pPr>
          <w:hyperlink w:anchor="_Toc117011807" w:history="1">
            <w:r w:rsidR="00654FA5" w:rsidRPr="00B341A7">
              <w:rPr>
                <w:rStyle w:val="Hyperlink"/>
                <w:noProof/>
              </w:rPr>
              <w:t>1.4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IDENTIFICAÇÃO DOS RECURSOS NECESSÁRIOS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_Toc117011807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435176D6" w14:textId="2658346D" w:rsidR="00654FA5" w:rsidRDefault="00000000" w:rsidP="00E75E69">
          <w:pPr>
            <w:pStyle w:val="Sumrio2"/>
            <w:rPr>
              <w:noProof/>
            </w:rPr>
          </w:pPr>
          <w:hyperlink w:anchor="_Toc117011808" w:history="1">
            <w:r w:rsidR="00654FA5" w:rsidRPr="00B341A7">
              <w:rPr>
                <w:rStyle w:val="Hyperlink"/>
                <w:noProof/>
              </w:rPr>
              <w:t>1.5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REVISÃO BIBLIOGRÁFICA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_Toc117011808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2748CD7B" w14:textId="199EC357" w:rsidR="00654FA5" w:rsidRDefault="00000000" w:rsidP="00E75E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7011809" w:history="1">
            <w:r w:rsidR="00654FA5" w:rsidRPr="00B341A7">
              <w:rPr>
                <w:rStyle w:val="Hyperlink"/>
                <w:noProof/>
              </w:rPr>
              <w:t>2.</w:t>
            </w:r>
            <w:r w:rsidR="00654FA5">
              <w:rPr>
                <w:rFonts w:eastAsiaTheme="minorEastAsia"/>
                <w:noProof/>
                <w:lang w:eastAsia="pt-BR"/>
              </w:rPr>
              <w:tab/>
            </w:r>
            <w:r w:rsidR="00654FA5" w:rsidRPr="00B341A7">
              <w:rPr>
                <w:rStyle w:val="Hyperlink"/>
                <w:noProof/>
              </w:rPr>
              <w:t>METODOLOGIA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_Toc117011809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2EFFA414" w14:textId="587B170D" w:rsidR="00654FA5" w:rsidRDefault="00000000" w:rsidP="00E75E69">
          <w:pPr>
            <w:pStyle w:val="Sumrio2"/>
            <w:rPr>
              <w:noProof/>
            </w:rPr>
          </w:pPr>
          <w:hyperlink w:anchor="_Toc117011810" w:history="1">
            <w:r w:rsidR="00654FA5" w:rsidRPr="00B341A7">
              <w:rPr>
                <w:rStyle w:val="Hyperlink"/>
                <w:noProof/>
              </w:rPr>
              <w:t>2.1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ETAPAS DE DESENVOLVIMENTO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_Toc117011810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2046562E" w14:textId="7D1256C5" w:rsidR="00654FA5" w:rsidRDefault="00000000" w:rsidP="00E75E69">
          <w:pPr>
            <w:pStyle w:val="Sumrio2"/>
            <w:rPr>
              <w:noProof/>
            </w:rPr>
          </w:pPr>
          <w:hyperlink w:anchor="_Toc117011811" w:history="1">
            <w:r w:rsidR="00654FA5" w:rsidRPr="00B341A7">
              <w:rPr>
                <w:rStyle w:val="Hyperlink"/>
                <w:noProof/>
              </w:rPr>
              <w:t>2.2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CRONOGRAMA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_Toc117011811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4564DE0E" w14:textId="7C28F782" w:rsidR="00654FA5" w:rsidRDefault="00000000" w:rsidP="00E75E69">
          <w:pPr>
            <w:pStyle w:val="Sumrio2"/>
            <w:rPr>
              <w:noProof/>
            </w:rPr>
          </w:pPr>
          <w:hyperlink w:anchor="_Toc117011812" w:history="1">
            <w:r w:rsidR="00654FA5" w:rsidRPr="00B341A7">
              <w:rPr>
                <w:rStyle w:val="Hyperlink"/>
                <w:noProof/>
              </w:rPr>
              <w:t>2.3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LEVANTAMENTO DE REQUISITOS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_Toc117011812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49A79388" w14:textId="129B3E8D" w:rsidR="00654FA5" w:rsidRDefault="00000000" w:rsidP="00E75E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7011813" w:history="1">
            <w:r w:rsidR="00654FA5" w:rsidRPr="00B341A7">
              <w:rPr>
                <w:rStyle w:val="Hyperlink"/>
                <w:noProof/>
              </w:rPr>
              <w:t>3.</w:t>
            </w:r>
            <w:r w:rsidR="00654FA5">
              <w:rPr>
                <w:rFonts w:eastAsiaTheme="minorEastAsia"/>
                <w:noProof/>
                <w:lang w:eastAsia="pt-BR"/>
              </w:rPr>
              <w:tab/>
            </w:r>
            <w:r w:rsidR="00654FA5" w:rsidRPr="00B341A7">
              <w:rPr>
                <w:rStyle w:val="Hyperlink"/>
                <w:noProof/>
              </w:rPr>
              <w:t>PROJETO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_Toc117011813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3CD39715" w14:textId="2EFE3293" w:rsidR="00654FA5" w:rsidRDefault="00000000" w:rsidP="00E75E69">
          <w:pPr>
            <w:pStyle w:val="Sumrio2"/>
            <w:rPr>
              <w:noProof/>
            </w:rPr>
          </w:pPr>
          <w:hyperlink w:anchor="_Toc117011814" w:history="1">
            <w:r w:rsidR="00654FA5" w:rsidRPr="00B341A7">
              <w:rPr>
                <w:rStyle w:val="Hyperlink"/>
                <w:noProof/>
              </w:rPr>
              <w:t>3.1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DIAGRAMA DE CASO DE USO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_Toc117011814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1C57CFD5" w14:textId="312CDC2B" w:rsidR="00654FA5" w:rsidRDefault="00000000" w:rsidP="00E75E69">
          <w:pPr>
            <w:pStyle w:val="Sumrio2"/>
            <w:rPr>
              <w:noProof/>
            </w:rPr>
          </w:pPr>
          <w:hyperlink w:anchor="_Toc117011815" w:history="1">
            <w:r w:rsidR="00654FA5" w:rsidRPr="00B341A7">
              <w:rPr>
                <w:rStyle w:val="Hyperlink"/>
                <w:noProof/>
              </w:rPr>
              <w:t>3.2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DIAGRAMA DE CLASSES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_Toc117011815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6FCCD1A1" w14:textId="2E83677B" w:rsidR="00654FA5" w:rsidRDefault="00000000" w:rsidP="00E75E69">
          <w:pPr>
            <w:pStyle w:val="Sumrio2"/>
            <w:rPr>
              <w:noProof/>
            </w:rPr>
          </w:pPr>
          <w:hyperlink w:anchor="_Toc117011816" w:history="1">
            <w:r w:rsidR="00654FA5" w:rsidRPr="00B341A7">
              <w:rPr>
                <w:rStyle w:val="Hyperlink"/>
                <w:noProof/>
              </w:rPr>
              <w:t>3.3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DIAGRAMA DE ATIVIDADES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_Toc117011816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1F92F09F" w14:textId="4EF49EDF" w:rsidR="00654FA5" w:rsidRDefault="00000000" w:rsidP="00E75E69">
          <w:pPr>
            <w:pStyle w:val="Sumrio2"/>
            <w:rPr>
              <w:noProof/>
            </w:rPr>
          </w:pPr>
          <w:hyperlink w:anchor="_Toc117011817" w:history="1">
            <w:r w:rsidR="00654FA5" w:rsidRPr="00B341A7">
              <w:rPr>
                <w:rStyle w:val="Hyperlink"/>
                <w:noProof/>
              </w:rPr>
              <w:t>3.4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DER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_Toc117011817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6325C339" w14:textId="5E76344B" w:rsidR="00654FA5" w:rsidRDefault="00000000" w:rsidP="00E75E69">
          <w:pPr>
            <w:pStyle w:val="Sumrio2"/>
            <w:rPr>
              <w:noProof/>
            </w:rPr>
          </w:pPr>
          <w:hyperlink w:anchor="_Toc117011818" w:history="1">
            <w:r w:rsidR="00654FA5" w:rsidRPr="00B341A7">
              <w:rPr>
                <w:rStyle w:val="Hyperlink"/>
                <w:noProof/>
              </w:rPr>
              <w:t>3.5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DICIONÁRIO DE DADOS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_Toc117011818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3ABF5C24" w14:textId="6DB6DB6D" w:rsidR="00654FA5" w:rsidRDefault="00000000" w:rsidP="00E75E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7011819" w:history="1">
            <w:r w:rsidR="00654FA5" w:rsidRPr="00B341A7">
              <w:rPr>
                <w:rStyle w:val="Hyperlink"/>
                <w:noProof/>
              </w:rPr>
              <w:t>4.</w:t>
            </w:r>
            <w:r w:rsidR="00654FA5">
              <w:rPr>
                <w:rFonts w:eastAsiaTheme="minorEastAsia"/>
                <w:noProof/>
                <w:lang w:eastAsia="pt-BR"/>
              </w:rPr>
              <w:tab/>
            </w:r>
            <w:r w:rsidR="00654FA5" w:rsidRPr="00B341A7">
              <w:rPr>
                <w:rStyle w:val="Hyperlink"/>
                <w:noProof/>
              </w:rPr>
              <w:t>DESENVOLVIMENTO DO PROTÓTIPO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_Toc117011819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5A3EA346" w14:textId="32DA7A5C" w:rsidR="00654FA5" w:rsidRDefault="00000000" w:rsidP="00E75E69">
          <w:pPr>
            <w:pStyle w:val="Sumrio2"/>
            <w:rPr>
              <w:noProof/>
            </w:rPr>
          </w:pPr>
          <w:hyperlink w:anchor="_Toc117011820" w:history="1">
            <w:r w:rsidR="00654FA5" w:rsidRPr="00B341A7">
              <w:rPr>
                <w:rStyle w:val="Hyperlink"/>
                <w:noProof/>
              </w:rPr>
              <w:t>4.1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DESCRIÇÃO DAS TELAS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_Toc117011820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4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300A983C" w14:textId="1A7B3F71" w:rsidR="00654FA5" w:rsidRDefault="00000000" w:rsidP="00E75E69">
          <w:pPr>
            <w:pStyle w:val="Sumrio2"/>
            <w:rPr>
              <w:noProof/>
            </w:rPr>
          </w:pPr>
          <w:hyperlink w:anchor="_Toc117011821" w:history="1">
            <w:r w:rsidR="00654FA5" w:rsidRPr="00B341A7">
              <w:rPr>
                <w:rStyle w:val="Hyperlink"/>
                <w:noProof/>
              </w:rPr>
              <w:t>4.2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LAYOUT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_Toc117011821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4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019532BE" w14:textId="217F0D8A" w:rsidR="00C865A6" w:rsidRPr="00E40CAB" w:rsidRDefault="00C865A6" w:rsidP="00E75E69">
          <w:r w:rsidRPr="00E40CAB">
            <w:fldChar w:fldCharType="end"/>
          </w:r>
        </w:p>
      </w:sdtContent>
    </w:sdt>
    <w:p w14:paraId="5B692462" w14:textId="77777777" w:rsidR="00E40CAB" w:rsidRPr="00E40CAB" w:rsidRDefault="00C865A6" w:rsidP="00654FA5">
      <w:r w:rsidRPr="00E40CAB">
        <w:br w:type="page"/>
      </w:r>
    </w:p>
    <w:p w14:paraId="4B7ECAC2" w14:textId="17CDBB6C" w:rsidR="00E40CAB" w:rsidRPr="00E40CAB" w:rsidRDefault="00E40CAB" w:rsidP="00654FA5">
      <w:pPr>
        <w:pStyle w:val="Ttulo1"/>
      </w:pPr>
      <w:bookmarkStart w:id="1" w:name="_Toc117011803"/>
      <w:r w:rsidRPr="00E40CAB">
        <w:lastRenderedPageBreak/>
        <w:t>INTRODUÇÃO</w:t>
      </w:r>
      <w:bookmarkEnd w:id="1"/>
    </w:p>
    <w:p w14:paraId="73131075" w14:textId="41CDE219" w:rsidR="00C865A6" w:rsidRPr="00E40CAB" w:rsidRDefault="00E40CAB" w:rsidP="00654FA5">
      <w:pPr>
        <w:pStyle w:val="Ttulo2"/>
      </w:pPr>
      <w:bookmarkStart w:id="2" w:name="_Toc117011804"/>
      <w:r w:rsidRPr="00E40CAB">
        <w:t>IDENTIFICAÇÃO DO PROBLEMA</w:t>
      </w:r>
      <w:bookmarkEnd w:id="2"/>
    </w:p>
    <w:p w14:paraId="38D753B5" w14:textId="77777777" w:rsidR="00E40CAB" w:rsidRPr="00E40CAB" w:rsidRDefault="00E40CAB" w:rsidP="00654FA5"/>
    <w:p w14:paraId="0F8AD347" w14:textId="68A661C0" w:rsidR="00D17659" w:rsidRPr="00E40CAB" w:rsidRDefault="00D17659" w:rsidP="00654FA5">
      <w:r w:rsidRPr="00E40CAB">
        <w:t>Com o progressivo crescimento da popularidade do jogo de cartas “</w:t>
      </w:r>
      <w:r w:rsidRPr="00E40CAB">
        <w:rPr>
          <w:i/>
          <w:iCs/>
        </w:rPr>
        <w:t xml:space="preserve">Magic: The </w:t>
      </w:r>
      <w:proofErr w:type="spellStart"/>
      <w:r w:rsidRPr="00E40CAB">
        <w:rPr>
          <w:i/>
          <w:iCs/>
        </w:rPr>
        <w:t>Gathering</w:t>
      </w:r>
      <w:proofErr w:type="spellEnd"/>
      <w:r w:rsidRPr="00E40CAB">
        <w:rPr>
          <w:i/>
          <w:iCs/>
        </w:rPr>
        <w:t>”</w:t>
      </w:r>
      <w:r w:rsidRPr="00E40CAB">
        <w:t>, jogadores se veem na posição onde ao comprar diversas cartas de outros jogadores, o processo de soma dos preços se vê cada vez mais trabalhoso, devido a falta de um aplicativo especializado no Brasil.</w:t>
      </w:r>
    </w:p>
    <w:p w14:paraId="5200DF49" w14:textId="5E960606" w:rsidR="007237CD" w:rsidRPr="00E40CAB" w:rsidRDefault="007237CD" w:rsidP="00417A6C">
      <w:pPr>
        <w:pStyle w:val="Ttulo2"/>
      </w:pPr>
      <w:r w:rsidRPr="00E40CAB">
        <w:t>LEVANTAMENTO DE REQUISITOS</w:t>
      </w:r>
    </w:p>
    <w:p w14:paraId="3C71EC72" w14:textId="6597477E" w:rsidR="007237CD" w:rsidRPr="00E40CAB" w:rsidRDefault="007237CD" w:rsidP="00654FA5">
      <w:r w:rsidRPr="00E40CAB">
        <w:t>Levando em conta a opinião de jogadores, foi possível concluir que existem problemas com o método atual de consulta de preços. Partindo disso, podemos gerar uma lista de requisitos mínimos: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7237CD" w:rsidRPr="00E40CAB" w14:paraId="20C50D2B" w14:textId="77777777" w:rsidTr="007237CD">
        <w:trPr>
          <w:jc w:val="center"/>
        </w:trPr>
        <w:tc>
          <w:tcPr>
            <w:tcW w:w="3823" w:type="dxa"/>
          </w:tcPr>
          <w:p w14:paraId="0244B449" w14:textId="36A65532" w:rsidR="007237CD" w:rsidRPr="00E40CAB" w:rsidRDefault="007237CD" w:rsidP="00654FA5">
            <w:r w:rsidRPr="00E40CAB">
              <w:t>Consulta de Preços em Real (R$)</w:t>
            </w:r>
          </w:p>
        </w:tc>
      </w:tr>
      <w:tr w:rsidR="007237CD" w:rsidRPr="00E40CAB" w14:paraId="32AAB88C" w14:textId="77777777" w:rsidTr="007237CD">
        <w:trPr>
          <w:jc w:val="center"/>
        </w:trPr>
        <w:tc>
          <w:tcPr>
            <w:tcW w:w="3823" w:type="dxa"/>
          </w:tcPr>
          <w:p w14:paraId="4296EA63" w14:textId="312DD755" w:rsidR="007237CD" w:rsidRPr="00E40CAB" w:rsidRDefault="007237CD" w:rsidP="00654FA5">
            <w:r w:rsidRPr="00E40CAB">
              <w:t xml:space="preserve">Velocidade </w:t>
            </w:r>
            <w:r w:rsidR="00E40CAB" w:rsidRPr="00E40CAB">
              <w:t>A</w:t>
            </w:r>
            <w:r w:rsidRPr="00E40CAB">
              <w:t>lta de Consulta</w:t>
            </w:r>
          </w:p>
        </w:tc>
      </w:tr>
      <w:tr w:rsidR="007237CD" w:rsidRPr="00E40CAB" w14:paraId="169277C7" w14:textId="77777777" w:rsidTr="007237CD">
        <w:trPr>
          <w:jc w:val="center"/>
        </w:trPr>
        <w:tc>
          <w:tcPr>
            <w:tcW w:w="3823" w:type="dxa"/>
          </w:tcPr>
          <w:p w14:paraId="5A76B1DE" w14:textId="2C029DAE" w:rsidR="007237CD" w:rsidRPr="00E40CAB" w:rsidRDefault="00E40CAB" w:rsidP="00654FA5">
            <w:r w:rsidRPr="00E40CAB">
              <w:t>Consulta por edição</w:t>
            </w:r>
          </w:p>
        </w:tc>
      </w:tr>
      <w:tr w:rsidR="007237CD" w:rsidRPr="00E40CAB" w14:paraId="70851116" w14:textId="77777777" w:rsidTr="007237CD">
        <w:trPr>
          <w:jc w:val="center"/>
        </w:trPr>
        <w:tc>
          <w:tcPr>
            <w:tcW w:w="3823" w:type="dxa"/>
          </w:tcPr>
          <w:p w14:paraId="0C09D6E0" w14:textId="1F3D99AD" w:rsidR="00E40CAB" w:rsidRPr="00E40CAB" w:rsidRDefault="00E40CAB" w:rsidP="00654FA5">
            <w:r w:rsidRPr="00E40CAB">
              <w:t>Consulta por ‘acabamento’</w:t>
            </w:r>
          </w:p>
        </w:tc>
      </w:tr>
    </w:tbl>
    <w:p w14:paraId="779EA0FC" w14:textId="53CCD60D" w:rsidR="007237CD" w:rsidRPr="00E40CAB" w:rsidRDefault="00E40CAB" w:rsidP="00417A6C">
      <w:pPr>
        <w:pStyle w:val="Legenda"/>
        <w:jc w:val="center"/>
      </w:pPr>
      <w:r w:rsidRPr="00E40CAB"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Pr="00E40CAB">
        <w:rPr>
          <w:noProof/>
        </w:rPr>
        <w:t>1</w:t>
      </w:r>
      <w:r w:rsidR="00000000">
        <w:rPr>
          <w:noProof/>
        </w:rPr>
        <w:fldChar w:fldCharType="end"/>
      </w:r>
      <w:r w:rsidRPr="00E40CAB">
        <w:t xml:space="preserve"> - Tabela de Requisitos</w:t>
      </w:r>
    </w:p>
    <w:p w14:paraId="272B7A8C" w14:textId="5EA32413" w:rsidR="00E40CAB" w:rsidRPr="00E40CAB" w:rsidRDefault="00E40CAB" w:rsidP="00654FA5">
      <w:pPr>
        <w:pStyle w:val="Ttulo2"/>
      </w:pPr>
      <w:bookmarkStart w:id="3" w:name="_Toc117011805"/>
      <w:r w:rsidRPr="00E40CAB">
        <w:t>DESCRIÇÃO DA SOLUÇÃO PROPOSTA</w:t>
      </w:r>
      <w:bookmarkEnd w:id="3"/>
    </w:p>
    <w:p w14:paraId="33ABDB7F" w14:textId="3F04D409" w:rsidR="00E40CAB" w:rsidRDefault="00E40CAB" w:rsidP="00654FA5">
      <w:r>
        <w:t>É proposta a criação de um aplicativo para dispositivos móveis capazes de auxiliar jogadores em um ambiente lúdico a consultar preços de cartas individuais de forma rápida e com a menor quantidade de esforço possível</w:t>
      </w:r>
      <w:r w:rsidR="0089130B">
        <w:t>, utilizando de tecnologias de análise de imagem e “</w:t>
      </w:r>
      <w:r w:rsidR="0089130B" w:rsidRPr="0089130B">
        <w:rPr>
          <w:i/>
          <w:iCs/>
        </w:rPr>
        <w:t>APIs</w:t>
      </w:r>
      <w:r w:rsidR="0089130B">
        <w:rPr>
          <w:i/>
          <w:iCs/>
        </w:rPr>
        <w:t>”</w:t>
      </w:r>
      <w:r>
        <w:t>.</w:t>
      </w:r>
    </w:p>
    <w:p w14:paraId="3C8BC163" w14:textId="20281ECA" w:rsidR="00E40CAB" w:rsidRDefault="00E40CAB" w:rsidP="00654FA5">
      <w:pPr>
        <w:pStyle w:val="Ttulo2"/>
      </w:pPr>
      <w:bookmarkStart w:id="4" w:name="_Toc117011806"/>
      <w:r w:rsidRPr="00E40CAB">
        <w:t>IDENTIFICAÇÃO DAS TECNOLOGIAS</w:t>
      </w:r>
      <w:bookmarkEnd w:id="4"/>
    </w:p>
    <w:p w14:paraId="6841150B" w14:textId="2488053D" w:rsidR="00654FA5" w:rsidRDefault="00654FA5" w:rsidP="00654FA5">
      <w:r w:rsidRPr="00654FA5">
        <w:t xml:space="preserve">Após uma análise das linguagens de programação do mercado, três se destacaram para o desenvolvimento de aplicativos móveis: Java, </w:t>
      </w:r>
      <w:proofErr w:type="spellStart"/>
      <w:r w:rsidRPr="00654FA5">
        <w:t>Kotlin</w:t>
      </w:r>
      <w:proofErr w:type="spellEnd"/>
      <w:r w:rsidRPr="00654FA5">
        <w:t xml:space="preserve"> e Python.</w:t>
      </w:r>
    </w:p>
    <w:p w14:paraId="113DB48D" w14:textId="314760B6" w:rsidR="003B1A03" w:rsidRDefault="003B1A03" w:rsidP="00654FA5">
      <w:r>
        <w:t xml:space="preserve">Cada linguagem conta com seu conjunto de vantagens e desvantagens, porém a simplicidade e </w:t>
      </w:r>
      <w:r w:rsidR="0089130B">
        <w:t>flexibilidade da linguagem Python a tornou a mais promissora.</w:t>
      </w:r>
    </w:p>
    <w:p w14:paraId="1A5605F4" w14:textId="68D11C1A" w:rsidR="0089130B" w:rsidRDefault="0089130B" w:rsidP="00654FA5">
      <w:pPr>
        <w:rPr>
          <w:i/>
          <w:iCs/>
        </w:rPr>
      </w:pPr>
      <w:r>
        <w:t xml:space="preserve">Para a análise de imagem em Python, diversas bibliotecas já estabelecidas tornam o processo mais fácil, como </w:t>
      </w:r>
      <w:r>
        <w:rPr>
          <w:i/>
          <w:iCs/>
        </w:rPr>
        <w:t>“</w:t>
      </w:r>
      <w:proofErr w:type="spellStart"/>
      <w:r>
        <w:rPr>
          <w:i/>
          <w:iCs/>
        </w:rPr>
        <w:t>easyocr</w:t>
      </w:r>
      <w:proofErr w:type="spellEnd"/>
      <w:r>
        <w:rPr>
          <w:i/>
          <w:iCs/>
        </w:rPr>
        <w:t>”</w:t>
      </w:r>
      <w:r>
        <w:t xml:space="preserve"> e </w:t>
      </w:r>
      <w:r>
        <w:rPr>
          <w:i/>
          <w:iCs/>
        </w:rPr>
        <w:t>“</w:t>
      </w:r>
      <w:proofErr w:type="spellStart"/>
      <w:r>
        <w:rPr>
          <w:i/>
          <w:iCs/>
        </w:rPr>
        <w:t>pytesseract</w:t>
      </w:r>
      <w:proofErr w:type="spellEnd"/>
      <w:r>
        <w:rPr>
          <w:i/>
          <w:iCs/>
        </w:rPr>
        <w:t>.”</w:t>
      </w:r>
    </w:p>
    <w:p w14:paraId="392FFACC" w14:textId="245BC87E" w:rsidR="0089130B" w:rsidRPr="0089130B" w:rsidRDefault="0089130B" w:rsidP="00654FA5">
      <w:r>
        <w:lastRenderedPageBreak/>
        <w:t xml:space="preserve">Já para o processo de requisição de preços, devido a falta de uma </w:t>
      </w:r>
      <w:r w:rsidRPr="0089130B">
        <w:rPr>
          <w:i/>
          <w:iCs/>
        </w:rPr>
        <w:t>“API”</w:t>
      </w:r>
      <w:r>
        <w:t xml:space="preserve"> do mercado brasileiro, se vê necessário o desenvolvimento de uma, com a linguagem C# sendo escolhida para esse objetivo.</w:t>
      </w:r>
    </w:p>
    <w:p w14:paraId="77D500D8" w14:textId="74A26B5F" w:rsidR="00E40CAB" w:rsidRDefault="00E40CAB" w:rsidP="00654FA5">
      <w:pPr>
        <w:pStyle w:val="Ttulo2"/>
      </w:pPr>
      <w:bookmarkStart w:id="5" w:name="_Toc117011807"/>
      <w:r w:rsidRPr="00E40CAB">
        <w:t>IDENTIFICAÇÃO DOS RECURSOS NECESSÁRIOS</w:t>
      </w:r>
      <w:bookmarkEnd w:id="5"/>
    </w:p>
    <w:p w14:paraId="15FE1546" w14:textId="3443CA91" w:rsidR="004157F4" w:rsidRDefault="004157F4" w:rsidP="004157F4">
      <w:r>
        <w:t>Para a produção do aplicativo, poucos recursos se mostram evidentes. Além do tempo de desenvolvimento e teste, a API desenvolvida precisa estar disponível na internet, e para isso, um servidor para mantê-la online. Devido ao tamanho do projeto, uma interface simples como Azure se torna efetiva para a implantação da API.</w:t>
      </w:r>
    </w:p>
    <w:p w14:paraId="27BEDB05" w14:textId="165646B8" w:rsidR="00FB009A" w:rsidRPr="004157F4" w:rsidRDefault="00FB009A" w:rsidP="004157F4">
      <w:r>
        <w:t>A escolha de bibliotecas terá como foco bibliotecas de código aberto com licenças para uso livre.</w:t>
      </w:r>
    </w:p>
    <w:p w14:paraId="39A55C41" w14:textId="677B4B9E" w:rsidR="00E40CAB" w:rsidRDefault="00E40CAB" w:rsidP="00654FA5">
      <w:pPr>
        <w:pStyle w:val="Ttulo2"/>
      </w:pPr>
      <w:bookmarkStart w:id="6" w:name="_Toc117011808"/>
      <w:r w:rsidRPr="00E40CAB">
        <w:t>REVISÃO BIBLIOGRÁFICA</w:t>
      </w:r>
      <w:bookmarkEnd w:id="6"/>
    </w:p>
    <w:p w14:paraId="0010C98A" w14:textId="08FD2624" w:rsidR="00FB009A" w:rsidRDefault="00C704D2" w:rsidP="00FB009A">
      <w:pPr>
        <w:rPr>
          <w:rFonts w:ascii="Ubuntu" w:hAnsi="Ubuntu"/>
          <w:color w:val="000000"/>
          <w:shd w:val="clear" w:color="auto" w:fill="FFFFFF"/>
        </w:rPr>
      </w:pPr>
      <w:r w:rsidRPr="00C704D2">
        <w:rPr>
          <w:rFonts w:ascii="Ubuntu" w:hAnsi="Ubuntu"/>
          <w:color w:val="000000"/>
          <w:shd w:val="clear" w:color="auto" w:fill="FFFFFF"/>
          <w:lang w:val="en-US"/>
        </w:rPr>
        <w:t>LEE, Matthias. 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  <w:lang w:val="en-US"/>
        </w:rPr>
        <w:t>p</w:t>
      </w:r>
      <w:r w:rsidRPr="00C704D2">
        <w:rPr>
          <w:rFonts w:ascii="Ubuntu" w:hAnsi="Ubuntu"/>
          <w:b/>
          <w:bCs/>
          <w:color w:val="000000"/>
          <w:shd w:val="clear" w:color="auto" w:fill="FFFFFF"/>
          <w:lang w:val="en-US"/>
        </w:rPr>
        <w:t>ytesseract</w:t>
      </w:r>
      <w:proofErr w:type="spellEnd"/>
      <w:r w:rsidRPr="00C704D2">
        <w:rPr>
          <w:rFonts w:ascii="Ubuntu" w:hAnsi="Ubuntu"/>
          <w:color w:val="000000"/>
          <w:shd w:val="clear" w:color="auto" w:fill="FFFFFF"/>
          <w:lang w:val="en-US"/>
        </w:rPr>
        <w:t xml:space="preserve">: A Python wrapper for Google Tesseract. </w:t>
      </w:r>
      <w:r>
        <w:rPr>
          <w:rFonts w:ascii="Ubuntu" w:hAnsi="Ubuntu"/>
          <w:color w:val="000000"/>
          <w:shd w:val="clear" w:color="auto" w:fill="FFFFFF"/>
        </w:rPr>
        <w:t>V0.3.10.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2010. Disponível em: https://github.com/madmaze/pytesseract. Acesso em: 18 out. 2022.</w:t>
      </w:r>
    </w:p>
    <w:p w14:paraId="520B7D6B" w14:textId="23A6FA66" w:rsidR="00C704D2" w:rsidRDefault="00C704D2" w:rsidP="00FB009A">
      <w:pPr>
        <w:rPr>
          <w:rFonts w:ascii="Ubuntu" w:hAnsi="Ubuntu"/>
          <w:color w:val="000000"/>
          <w:shd w:val="clear" w:color="auto" w:fill="FFFFFF"/>
        </w:rPr>
      </w:pPr>
      <w:r w:rsidRPr="00C704D2">
        <w:rPr>
          <w:rFonts w:ascii="Ubuntu" w:hAnsi="Ubuntu"/>
          <w:color w:val="000000"/>
          <w:shd w:val="clear" w:color="auto" w:fill="FFFFFF"/>
          <w:lang w:val="en-US"/>
        </w:rPr>
        <w:t>JAIDED AI. </w:t>
      </w:r>
      <w:proofErr w:type="spellStart"/>
      <w:r w:rsidRPr="00C704D2">
        <w:rPr>
          <w:rFonts w:ascii="Ubuntu" w:hAnsi="Ubuntu"/>
          <w:b/>
          <w:bCs/>
          <w:color w:val="000000"/>
          <w:shd w:val="clear" w:color="auto" w:fill="FFFFFF"/>
          <w:lang w:val="en-US"/>
        </w:rPr>
        <w:t>EasyOCR</w:t>
      </w:r>
      <w:proofErr w:type="spellEnd"/>
      <w:r w:rsidRPr="00C704D2">
        <w:rPr>
          <w:rFonts w:ascii="Ubuntu" w:hAnsi="Ubuntu"/>
          <w:color w:val="000000"/>
          <w:shd w:val="clear" w:color="auto" w:fill="FFFFFF"/>
          <w:lang w:val="en-US"/>
        </w:rPr>
        <w:t xml:space="preserve">: Ready-to-use OCR with 80+ supported languages and all popular writing scripts including Latin, Chinese, Arabic, Devanagari, Cyrillic and </w:t>
      </w:r>
      <w:proofErr w:type="gramStart"/>
      <w:r w:rsidRPr="00C704D2">
        <w:rPr>
          <w:rFonts w:ascii="Ubuntu" w:hAnsi="Ubuntu"/>
          <w:color w:val="000000"/>
          <w:shd w:val="clear" w:color="auto" w:fill="FFFFFF"/>
          <w:lang w:val="en-US"/>
        </w:rPr>
        <w:t>etc..</w:t>
      </w:r>
      <w:proofErr w:type="gramEnd"/>
      <w:r w:rsidRPr="00C704D2">
        <w:rPr>
          <w:rFonts w:ascii="Ubuntu" w:hAnsi="Ubuntu"/>
          <w:color w:val="000000"/>
          <w:shd w:val="clear" w:color="auto" w:fill="FFFFFF"/>
          <w:lang w:val="en-US"/>
        </w:rPr>
        <w:t xml:space="preserve"> </w:t>
      </w:r>
      <w:r>
        <w:rPr>
          <w:rFonts w:ascii="Ubuntu" w:hAnsi="Ubuntu"/>
          <w:color w:val="000000"/>
          <w:shd w:val="clear" w:color="auto" w:fill="FFFFFF"/>
        </w:rPr>
        <w:t>V1.6.2.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2020. Disponível em: https://github.com/JaidedAI/EasyOCR. Acesso em: 18 out. 2022.</w:t>
      </w:r>
    </w:p>
    <w:p w14:paraId="6F8A9DA0" w14:textId="77777777" w:rsidR="00C704D2" w:rsidRPr="00FB009A" w:rsidRDefault="00C704D2" w:rsidP="00FB009A"/>
    <w:p w14:paraId="2B5C7DC1" w14:textId="1B1C39E5" w:rsidR="00E40CAB" w:rsidRDefault="00654FA5" w:rsidP="00654FA5">
      <w:pPr>
        <w:pStyle w:val="Ttulo1"/>
      </w:pPr>
      <w:bookmarkStart w:id="7" w:name="_Toc117011809"/>
      <w:r>
        <w:t>METODOLOGIA</w:t>
      </w:r>
      <w:bookmarkEnd w:id="7"/>
    </w:p>
    <w:p w14:paraId="24E5BF37" w14:textId="7141FB80" w:rsidR="00654FA5" w:rsidRDefault="00654FA5" w:rsidP="00654FA5">
      <w:pPr>
        <w:pStyle w:val="Ttulo2"/>
      </w:pPr>
      <w:bookmarkStart w:id="8" w:name="_Toc117011810"/>
      <w:r>
        <w:t>ETAPAS DE DESENVOLVIMENTO</w:t>
      </w:r>
      <w:bookmarkEnd w:id="8"/>
    </w:p>
    <w:p w14:paraId="0B5A4AE6" w14:textId="48B017E6" w:rsidR="00E75E69" w:rsidRDefault="00E75E69" w:rsidP="00E75E69">
      <w:r>
        <w:t>Como forma de facilitar o aprendizado e a sequência de desenvolvimento, o processo será divido em partes, separadas por tecnologia, permitindo assim o estudo focado, para que a concatenação do conhecimento seja mais fluida e organizada.</w:t>
      </w:r>
    </w:p>
    <w:p w14:paraId="2691AFC4" w14:textId="758E6413" w:rsidR="00E75E69" w:rsidRDefault="00E75E69" w:rsidP="00E75E69">
      <w:r>
        <w:t>Dessa forma, temos as seguintes etapas:</w:t>
      </w:r>
    </w:p>
    <w:p w14:paraId="72A23592" w14:textId="0230DF5F" w:rsidR="00E75E69" w:rsidRDefault="00E75E69" w:rsidP="00E75E69">
      <w:pPr>
        <w:pStyle w:val="PargrafodaLista"/>
        <w:numPr>
          <w:ilvl w:val="0"/>
          <w:numId w:val="5"/>
        </w:numPr>
      </w:pPr>
      <w:r>
        <w:t>Desenvolvimento da API de preços;</w:t>
      </w:r>
    </w:p>
    <w:p w14:paraId="27F5FF47" w14:textId="3457998A" w:rsidR="00E75E69" w:rsidRDefault="00E75E69" w:rsidP="00E75E69">
      <w:pPr>
        <w:pStyle w:val="PargrafodaLista"/>
        <w:numPr>
          <w:ilvl w:val="0"/>
          <w:numId w:val="5"/>
        </w:numPr>
      </w:pPr>
      <w:r>
        <w:t>Desenvolvimento da tecnologia de análise de imagem;</w:t>
      </w:r>
    </w:p>
    <w:p w14:paraId="1FAA16E8" w14:textId="74BA192F" w:rsidR="00E75E69" w:rsidRDefault="00E75E69" w:rsidP="00E75E69">
      <w:pPr>
        <w:pStyle w:val="PargrafodaLista"/>
        <w:numPr>
          <w:ilvl w:val="0"/>
          <w:numId w:val="5"/>
        </w:numPr>
      </w:pPr>
      <w:r>
        <w:t>Integração da API com o reconhecimento;</w:t>
      </w:r>
    </w:p>
    <w:p w14:paraId="22651D35" w14:textId="60E548C0" w:rsidR="00E75E69" w:rsidRDefault="00E75E69" w:rsidP="00E75E69">
      <w:pPr>
        <w:pStyle w:val="PargrafodaLista"/>
        <w:numPr>
          <w:ilvl w:val="0"/>
          <w:numId w:val="5"/>
        </w:numPr>
      </w:pPr>
      <w:r>
        <w:t>Desenvolvimento da interface do aplicativo;</w:t>
      </w:r>
    </w:p>
    <w:p w14:paraId="5724E197" w14:textId="47E482FE" w:rsidR="00E75E69" w:rsidRDefault="00E75E69" w:rsidP="00E75E69">
      <w:pPr>
        <w:pStyle w:val="PargrafodaLista"/>
        <w:numPr>
          <w:ilvl w:val="0"/>
          <w:numId w:val="5"/>
        </w:numPr>
      </w:pPr>
      <w:r>
        <w:lastRenderedPageBreak/>
        <w:t>Integração do aplicativo completo;</w:t>
      </w:r>
    </w:p>
    <w:p w14:paraId="24821CEC" w14:textId="5B6BA0F9" w:rsidR="00E75E69" w:rsidRPr="00E75E69" w:rsidRDefault="00E75E69" w:rsidP="00E75E69">
      <w:pPr>
        <w:pStyle w:val="PargrafodaLista"/>
        <w:numPr>
          <w:ilvl w:val="0"/>
          <w:numId w:val="5"/>
        </w:numPr>
      </w:pPr>
      <w:r>
        <w:t>Implantação final.</w:t>
      </w:r>
    </w:p>
    <w:p w14:paraId="392BC20C" w14:textId="0D91FDCC" w:rsidR="00654FA5" w:rsidRDefault="00654FA5" w:rsidP="00654FA5">
      <w:pPr>
        <w:pStyle w:val="Ttulo2"/>
      </w:pPr>
      <w:bookmarkStart w:id="9" w:name="_Toc117011811"/>
      <w:r>
        <w:t>CRONOGRAMA</w:t>
      </w:r>
      <w:bookmarkEnd w:id="9"/>
    </w:p>
    <w:p w14:paraId="4C2C5BD9" w14:textId="77777777" w:rsidR="00417A6C" w:rsidRDefault="00A912A6" w:rsidP="00417A6C">
      <w:pPr>
        <w:keepNext/>
      </w:pPr>
      <w:r w:rsidRPr="00A912A6">
        <w:drawing>
          <wp:inline distT="0" distB="0" distL="0" distR="0" wp14:anchorId="7D4F3A63" wp14:editId="58257F51">
            <wp:extent cx="5760085" cy="1965325"/>
            <wp:effectExtent l="19050" t="19050" r="12065" b="15875"/>
            <wp:docPr id="2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nha do tempo&#10;&#10;Descrição gerada automaticamente"/>
                    <pic:cNvPicPr/>
                  </pic:nvPicPr>
                  <pic:blipFill rotWithShape="1">
                    <a:blip r:embed="rId9"/>
                    <a:srcRect t="1902"/>
                    <a:stretch/>
                  </pic:blipFill>
                  <pic:spPr bwMode="auto">
                    <a:xfrm>
                      <a:off x="0" y="0"/>
                      <a:ext cx="5760085" cy="1965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23B53" w14:textId="564961C1" w:rsidR="00A912A6" w:rsidRDefault="00417A6C" w:rsidP="00417A6C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Diagrama de </w:t>
      </w:r>
      <w:proofErr w:type="spellStart"/>
      <w:r>
        <w:t>Gantt</w:t>
      </w:r>
      <w:proofErr w:type="spellEnd"/>
      <w:r>
        <w:t xml:space="preserve"> do Cronograma</w:t>
      </w:r>
    </w:p>
    <w:p w14:paraId="7F367951" w14:textId="77777777" w:rsidR="00417A6C" w:rsidRDefault="00417A6C" w:rsidP="00417A6C">
      <w:r>
        <w:t xml:space="preserve">Com as etapas decididas anteriormente, foi gerado um Diagrama de </w:t>
      </w:r>
      <w:proofErr w:type="spellStart"/>
      <w:r>
        <w:t>Gantt</w:t>
      </w:r>
      <w:proofErr w:type="spellEnd"/>
      <w:r>
        <w:t xml:space="preserve"> com o cronograma esperado do desenvolvimento do aplicativo.</w:t>
      </w:r>
    </w:p>
    <w:p w14:paraId="58381682" w14:textId="088F2A29" w:rsidR="00417A6C" w:rsidRPr="00417A6C" w:rsidRDefault="00417A6C" w:rsidP="00417A6C">
      <w:r>
        <w:t xml:space="preserve">É importante notar que o diagrama trabalha apenas com estimativas, pois o processo de aprendizado em realidade é extremamente orgânico e imprevisível, mas deve seguir ao menos a ordem proposta. </w:t>
      </w:r>
    </w:p>
    <w:p w14:paraId="302966AE" w14:textId="4383C27F" w:rsidR="00654FA5" w:rsidRDefault="00654FA5" w:rsidP="00654FA5">
      <w:pPr>
        <w:pStyle w:val="Ttulo2"/>
      </w:pPr>
      <w:bookmarkStart w:id="10" w:name="_Toc117011812"/>
      <w:r>
        <w:t>LEVANTAMENTO DE REQUISITOS</w:t>
      </w:r>
      <w:bookmarkEnd w:id="10"/>
    </w:p>
    <w:p w14:paraId="30C95DDA" w14:textId="0067477A" w:rsidR="00654FA5" w:rsidRDefault="00654FA5" w:rsidP="00654FA5">
      <w:pPr>
        <w:pStyle w:val="Ttulo1"/>
      </w:pPr>
      <w:bookmarkStart w:id="11" w:name="_Toc117011813"/>
      <w:r>
        <w:t>PROJETO</w:t>
      </w:r>
      <w:bookmarkEnd w:id="11"/>
    </w:p>
    <w:p w14:paraId="152DB797" w14:textId="5D7D8C2F" w:rsidR="00654FA5" w:rsidRDefault="00654FA5" w:rsidP="00654FA5">
      <w:pPr>
        <w:pStyle w:val="Ttulo2"/>
      </w:pPr>
      <w:bookmarkStart w:id="12" w:name="_Toc117011814"/>
      <w:r>
        <w:t>DIAGRAMA DE CASO DE USO</w:t>
      </w:r>
      <w:bookmarkEnd w:id="12"/>
    </w:p>
    <w:p w14:paraId="3477CEB3" w14:textId="1A21299B" w:rsidR="00654FA5" w:rsidRDefault="00654FA5" w:rsidP="00654FA5">
      <w:pPr>
        <w:pStyle w:val="Ttulo2"/>
      </w:pPr>
      <w:bookmarkStart w:id="13" w:name="_Toc117011815"/>
      <w:r>
        <w:t>DIAGRAMA DE CLASSES</w:t>
      </w:r>
      <w:bookmarkEnd w:id="13"/>
    </w:p>
    <w:p w14:paraId="0545CD65" w14:textId="7AE64AE8" w:rsidR="00654FA5" w:rsidRDefault="00654FA5" w:rsidP="00654FA5">
      <w:pPr>
        <w:pStyle w:val="Ttulo2"/>
      </w:pPr>
      <w:bookmarkStart w:id="14" w:name="_Toc117011816"/>
      <w:r>
        <w:t>DIAGRAMA DE ATIVIDADES</w:t>
      </w:r>
      <w:bookmarkEnd w:id="14"/>
    </w:p>
    <w:p w14:paraId="6FD4A6DB" w14:textId="38D6BCD2" w:rsidR="00654FA5" w:rsidRDefault="00654FA5" w:rsidP="00654FA5">
      <w:pPr>
        <w:pStyle w:val="Ttulo2"/>
      </w:pPr>
      <w:bookmarkStart w:id="15" w:name="_Toc117011817"/>
      <w:r>
        <w:t>DER</w:t>
      </w:r>
      <w:bookmarkEnd w:id="15"/>
    </w:p>
    <w:p w14:paraId="21168448" w14:textId="5060F424" w:rsidR="00654FA5" w:rsidRDefault="00654FA5" w:rsidP="00654FA5">
      <w:pPr>
        <w:pStyle w:val="Ttulo2"/>
      </w:pPr>
      <w:bookmarkStart w:id="16" w:name="_Toc117011818"/>
      <w:r>
        <w:t>DICIONÁRIO DE DADOS</w:t>
      </w:r>
      <w:bookmarkEnd w:id="16"/>
    </w:p>
    <w:p w14:paraId="3282E7A4" w14:textId="3C46D721" w:rsidR="00654FA5" w:rsidRDefault="00654FA5" w:rsidP="00654FA5">
      <w:pPr>
        <w:pStyle w:val="Ttulo1"/>
      </w:pPr>
      <w:bookmarkStart w:id="17" w:name="_Toc117011819"/>
      <w:r>
        <w:t>DESENVOLVIMENTO DO PROTÓTIPO</w:t>
      </w:r>
      <w:bookmarkEnd w:id="17"/>
    </w:p>
    <w:p w14:paraId="04B7E256" w14:textId="1A891BB3" w:rsidR="00654FA5" w:rsidRDefault="00654FA5" w:rsidP="00654FA5">
      <w:pPr>
        <w:pStyle w:val="Ttulo2"/>
      </w:pPr>
      <w:bookmarkStart w:id="18" w:name="_Toc117011820"/>
      <w:r>
        <w:t>DESCRIÇÃO DAS TELAS</w:t>
      </w:r>
      <w:bookmarkEnd w:id="18"/>
    </w:p>
    <w:p w14:paraId="18F85834" w14:textId="687C3767" w:rsidR="00654FA5" w:rsidRPr="00E40CAB" w:rsidRDefault="00654FA5" w:rsidP="00654FA5">
      <w:pPr>
        <w:pStyle w:val="Ttulo2"/>
      </w:pPr>
      <w:bookmarkStart w:id="19" w:name="_Toc117011821"/>
      <w:r>
        <w:t>LAYOUT</w:t>
      </w:r>
      <w:bookmarkEnd w:id="19"/>
    </w:p>
    <w:sectPr w:rsidR="00654FA5" w:rsidRPr="00E40CAB" w:rsidSect="0066117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0412F" w14:textId="77777777" w:rsidR="00B87523" w:rsidRDefault="00B87523" w:rsidP="00654FA5">
      <w:r>
        <w:separator/>
      </w:r>
    </w:p>
  </w:endnote>
  <w:endnote w:type="continuationSeparator" w:id="0">
    <w:p w14:paraId="0DD1BFAF" w14:textId="77777777" w:rsidR="00B87523" w:rsidRDefault="00B87523" w:rsidP="0065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35542" w14:textId="77777777" w:rsidR="00B87523" w:rsidRDefault="00B87523" w:rsidP="00654FA5">
      <w:r>
        <w:separator/>
      </w:r>
    </w:p>
  </w:footnote>
  <w:footnote w:type="continuationSeparator" w:id="0">
    <w:p w14:paraId="20C69902" w14:textId="77777777" w:rsidR="00B87523" w:rsidRDefault="00B87523" w:rsidP="00654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06DD"/>
    <w:multiLevelType w:val="hybridMultilevel"/>
    <w:tmpl w:val="ECF86AD8"/>
    <w:lvl w:ilvl="0" w:tplc="2F7ABF8E">
      <w:start w:val="1"/>
      <w:numFmt w:val="bullet"/>
      <w:lvlText w:val="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2E36"/>
    <w:multiLevelType w:val="hybridMultilevel"/>
    <w:tmpl w:val="D88270E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A769F"/>
    <w:multiLevelType w:val="multilevel"/>
    <w:tmpl w:val="8BC0C31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0CE0BC1"/>
    <w:multiLevelType w:val="hybridMultilevel"/>
    <w:tmpl w:val="7E3C2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F078B"/>
    <w:multiLevelType w:val="hybridMultilevel"/>
    <w:tmpl w:val="023AD2DE"/>
    <w:lvl w:ilvl="0" w:tplc="2F7ABF8E">
      <w:start w:val="1"/>
      <w:numFmt w:val="bullet"/>
      <w:lvlText w:val="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4829796">
    <w:abstractNumId w:val="3"/>
  </w:num>
  <w:num w:numId="2" w16cid:durableId="428545757">
    <w:abstractNumId w:val="2"/>
  </w:num>
  <w:num w:numId="3" w16cid:durableId="760221693">
    <w:abstractNumId w:val="0"/>
  </w:num>
  <w:num w:numId="4" w16cid:durableId="250286664">
    <w:abstractNumId w:val="4"/>
  </w:num>
  <w:num w:numId="5" w16cid:durableId="1884250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0A"/>
    <w:rsid w:val="0035720A"/>
    <w:rsid w:val="003B1A03"/>
    <w:rsid w:val="004157F4"/>
    <w:rsid w:val="00417A6C"/>
    <w:rsid w:val="00654FA5"/>
    <w:rsid w:val="00661170"/>
    <w:rsid w:val="007237CD"/>
    <w:rsid w:val="0089130B"/>
    <w:rsid w:val="008B22D0"/>
    <w:rsid w:val="00A912A6"/>
    <w:rsid w:val="00B87523"/>
    <w:rsid w:val="00C075EB"/>
    <w:rsid w:val="00C704D2"/>
    <w:rsid w:val="00C865A6"/>
    <w:rsid w:val="00D17659"/>
    <w:rsid w:val="00E40CAB"/>
    <w:rsid w:val="00E75E69"/>
    <w:rsid w:val="00E87393"/>
    <w:rsid w:val="00F47FC7"/>
    <w:rsid w:val="00FB009A"/>
    <w:rsid w:val="00F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0D9E"/>
  <w15:chartTrackingRefBased/>
  <w15:docId w15:val="{B8C686E4-11ED-4ACA-ABA9-892E4C87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A5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C865A6"/>
    <w:pPr>
      <w:numPr>
        <w:numId w:val="2"/>
      </w:numPr>
      <w:outlineLvl w:val="0"/>
    </w:pPr>
    <w:rPr>
      <w:b/>
      <w:bCs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40CAB"/>
    <w:pPr>
      <w:numPr>
        <w:ilvl w:val="1"/>
        <w:numId w:val="2"/>
      </w:numPr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1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1170"/>
  </w:style>
  <w:style w:type="paragraph" w:styleId="Rodap">
    <w:name w:val="footer"/>
    <w:basedOn w:val="Normal"/>
    <w:link w:val="RodapChar"/>
    <w:uiPriority w:val="99"/>
    <w:unhideWhenUsed/>
    <w:rsid w:val="00661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1170"/>
  </w:style>
  <w:style w:type="character" w:customStyle="1" w:styleId="Ttulo1Char">
    <w:name w:val="Título 1 Char"/>
    <w:basedOn w:val="Fontepargpadro"/>
    <w:link w:val="Ttulo1"/>
    <w:uiPriority w:val="9"/>
    <w:rsid w:val="00C865A6"/>
    <w:rPr>
      <w:rFonts w:ascii="Arial" w:hAnsi="Arial" w:cs="Arial"/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865A6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865A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865A6"/>
    <w:pPr>
      <w:spacing w:after="100"/>
    </w:pPr>
  </w:style>
  <w:style w:type="character" w:styleId="Hyperlink">
    <w:name w:val="Hyperlink"/>
    <w:basedOn w:val="Fontepargpadro"/>
    <w:uiPriority w:val="99"/>
    <w:unhideWhenUsed/>
    <w:rsid w:val="00C865A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2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237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40C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E40CAB"/>
    <w:rPr>
      <w:rFonts w:ascii="Arial" w:hAnsi="Arial" w:cs="Arial"/>
      <w:b/>
      <w:b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54F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ECA60AB1-123E-4CB2-A206-18C80F867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891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Giojoe 10</dc:creator>
  <cp:keywords/>
  <dc:description/>
  <cp:lastModifiedBy>Giojoe 10</cp:lastModifiedBy>
  <cp:revision>3</cp:revision>
  <dcterms:created xsi:type="dcterms:W3CDTF">2022-10-18T20:39:00Z</dcterms:created>
  <dcterms:modified xsi:type="dcterms:W3CDTF">2022-10-20T21:27:00Z</dcterms:modified>
</cp:coreProperties>
</file>