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B7F4" w14:textId="38479325" w:rsidR="005F5F05" w:rsidRDefault="005F5F05">
      <w:r>
        <w:rPr>
          <w:noProof/>
        </w:rPr>
        <mc:AlternateContent>
          <mc:Choice Requires="wps">
            <w:drawing>
              <wp:anchor distT="0" distB="0" distL="114300" distR="114300" simplePos="0" relativeHeight="251659264" behindDoc="0" locked="0" layoutInCell="1" allowOverlap="1" wp14:anchorId="2CE4BB33" wp14:editId="70A3B216">
                <wp:simplePos x="0" y="0"/>
                <wp:positionH relativeFrom="margin">
                  <wp:posOffset>52994</wp:posOffset>
                </wp:positionH>
                <wp:positionV relativeFrom="paragraph">
                  <wp:posOffset>-306128</wp:posOffset>
                </wp:positionV>
                <wp:extent cx="5968538" cy="648392"/>
                <wp:effectExtent l="0" t="1123950" r="0" b="1123315"/>
                <wp:wrapNone/>
                <wp:docPr id="1" name="Casella di testo 1"/>
                <wp:cNvGraphicFramePr/>
                <a:graphic xmlns:a="http://schemas.openxmlformats.org/drawingml/2006/main">
                  <a:graphicData uri="http://schemas.microsoft.com/office/word/2010/wordprocessingShape">
                    <wps:wsp>
                      <wps:cNvSpPr txBox="1"/>
                      <wps:spPr>
                        <a:xfrm>
                          <a:off x="0" y="0"/>
                          <a:ext cx="5968538" cy="648392"/>
                        </a:xfrm>
                        <a:prstGeom prst="rect">
                          <a:avLst/>
                        </a:prstGeom>
                        <a:noFill/>
                        <a:ln>
                          <a:noFill/>
                        </a:ln>
                      </wps:spPr>
                      <wps:txbx>
                        <w:txbxContent>
                          <w:p w14:paraId="63C43BE5" w14:textId="0BAB502C" w:rsidR="005F5F05" w:rsidRDefault="005F5F05" w:rsidP="005F5F05">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STORY</w:t>
                            </w:r>
                          </w:p>
                          <w:p w14:paraId="462F6128" w14:textId="77777777" w:rsidR="005F5F05" w:rsidRPr="005F5F05" w:rsidRDefault="005F5F05" w:rsidP="005F5F05">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isometricRightUp"/>
                          <a:lightRig rig="threePt" dir="t"/>
                        </a:scene3d>
                      </wps:bodyPr>
                    </wps:wsp>
                  </a:graphicData>
                </a:graphic>
                <wp14:sizeRelH relativeFrom="margin">
                  <wp14:pctWidth>0</wp14:pctWidth>
                </wp14:sizeRelH>
                <wp14:sizeRelV relativeFrom="margin">
                  <wp14:pctHeight>0</wp14:pctHeight>
                </wp14:sizeRelV>
              </wp:anchor>
            </w:drawing>
          </mc:Choice>
          <mc:Fallback>
            <w:pict>
              <v:shapetype w14:anchorId="2CE4BB33" id="_x0000_t202" coordsize="21600,21600" o:spt="202" path="m,l,21600r21600,l21600,xe">
                <v:stroke joinstyle="miter"/>
                <v:path gradientshapeok="t" o:connecttype="rect"/>
              </v:shapetype>
              <v:shape id="Casella di testo 1" o:spid="_x0000_s1026" type="#_x0000_t202" style="position:absolute;margin-left:4.15pt;margin-top:-24.1pt;width:469.95pt;height:51.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" filled="f" stroked="f">
                <v:fill o:detectmouseclick="t"/>
                <v:textbox>
                  <w:txbxContent>
                    <w:p w14:paraId="63C43BE5" w14:textId="0BAB502C" w:rsidR="005F5F05" w:rsidRDefault="005F5F05" w:rsidP="005F5F05">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STORY</w:t>
                      </w:r>
                    </w:p>
                    <w:p w14:paraId="462F6128" w14:textId="77777777" w:rsidR="005F5F05" w:rsidRPr="005F5F05" w:rsidRDefault="005F5F05" w:rsidP="005F5F05">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v:textbox>
                <w10:wrap anchorx="margin"/>
              </v:shape>
            </w:pict>
          </mc:Fallback>
        </mc:AlternateContent>
      </w:r>
    </w:p>
    <w:p w14:paraId="1BC533EC" w14:textId="627F2FB9" w:rsidR="006410B7" w:rsidRPr="009B6A74" w:rsidRDefault="00DD5D9A">
      <w:pPr>
        <w:rPr>
          <w:sz w:val="24"/>
          <w:szCs w:val="24"/>
        </w:rPr>
      </w:pPr>
      <w:r w:rsidRPr="009B6A74">
        <w:rPr>
          <w:sz w:val="24"/>
          <w:szCs w:val="24"/>
        </w:rPr>
        <w:t xml:space="preserve">Gli attori convolti nel sistema sono: </w:t>
      </w:r>
    </w:p>
    <w:p w14:paraId="04B01F9E" w14:textId="3BEA7476" w:rsidR="00DD5D9A" w:rsidRPr="009B6A74" w:rsidRDefault="00DD5D9A" w:rsidP="00DD5D9A">
      <w:pPr>
        <w:pStyle w:val="Paragrafoelenco"/>
        <w:numPr>
          <w:ilvl w:val="0"/>
          <w:numId w:val="1"/>
        </w:numPr>
        <w:rPr>
          <w:sz w:val="24"/>
          <w:szCs w:val="24"/>
        </w:rPr>
      </w:pPr>
      <w:r w:rsidRPr="009B6A74">
        <w:rPr>
          <w:sz w:val="24"/>
          <w:szCs w:val="24"/>
        </w:rPr>
        <w:t>Il gestore dell’edificio</w:t>
      </w:r>
    </w:p>
    <w:p w14:paraId="51034D9B" w14:textId="63419BCB" w:rsidR="00DD5D9A" w:rsidRPr="009B6A74" w:rsidRDefault="00DD5D9A" w:rsidP="00DD5D9A">
      <w:pPr>
        <w:pStyle w:val="Paragrafoelenco"/>
        <w:numPr>
          <w:ilvl w:val="0"/>
          <w:numId w:val="1"/>
        </w:numPr>
        <w:rPr>
          <w:sz w:val="24"/>
          <w:szCs w:val="24"/>
        </w:rPr>
      </w:pPr>
      <w:r w:rsidRPr="009B6A74">
        <w:rPr>
          <w:sz w:val="24"/>
          <w:szCs w:val="24"/>
        </w:rPr>
        <w:t xml:space="preserve">L’utente generico che si suddivide in partecipante a eventi e organizzatore. </w:t>
      </w:r>
    </w:p>
    <w:p w14:paraId="6702A6A4" w14:textId="7734FE22" w:rsidR="00DD5D9A" w:rsidRPr="009B6A74" w:rsidRDefault="00DD5D9A" w:rsidP="00DD5D9A">
      <w:pPr>
        <w:pStyle w:val="Paragrafoelenco"/>
        <w:numPr>
          <w:ilvl w:val="0"/>
          <w:numId w:val="1"/>
        </w:numPr>
        <w:rPr>
          <w:sz w:val="24"/>
          <w:szCs w:val="24"/>
        </w:rPr>
      </w:pPr>
      <w:r w:rsidRPr="009B6A74">
        <w:rPr>
          <w:sz w:val="24"/>
          <w:szCs w:val="24"/>
        </w:rPr>
        <w:t>Il sistema di assegnazione delle stanze</w:t>
      </w:r>
    </w:p>
    <w:p w14:paraId="145FE391" w14:textId="47066479" w:rsidR="00DD5D9A" w:rsidRPr="009B6A74" w:rsidRDefault="00DD5D9A" w:rsidP="00DD5D9A">
      <w:pPr>
        <w:rPr>
          <w:sz w:val="24"/>
          <w:szCs w:val="24"/>
        </w:rPr>
      </w:pPr>
      <w:r w:rsidRPr="009B6A74">
        <w:rPr>
          <w:sz w:val="24"/>
          <w:szCs w:val="24"/>
        </w:rPr>
        <w:t>GESTORE DELL’EDIFICIO</w:t>
      </w:r>
    </w:p>
    <w:p w14:paraId="14CDBF81" w14:textId="77777777" w:rsidR="00DD5D9A" w:rsidRPr="009B6A74" w:rsidRDefault="00DD5D9A" w:rsidP="00DD5D9A">
      <w:pPr>
        <w:rPr>
          <w:sz w:val="24"/>
          <w:szCs w:val="24"/>
        </w:rPr>
      </w:pPr>
      <w:r w:rsidRPr="009B6A74">
        <w:rPr>
          <w:sz w:val="24"/>
          <w:szCs w:val="24"/>
        </w:rPr>
        <w:t>Il gestore dell’edificio in quanto tale può:</w:t>
      </w:r>
    </w:p>
    <w:p w14:paraId="1BEED4F3" w14:textId="10B6C923" w:rsidR="00DD5D9A" w:rsidRPr="009B6A74" w:rsidRDefault="00DD5D9A" w:rsidP="00DD5D9A">
      <w:pPr>
        <w:pStyle w:val="Paragrafoelenco"/>
        <w:numPr>
          <w:ilvl w:val="0"/>
          <w:numId w:val="1"/>
        </w:numPr>
        <w:rPr>
          <w:sz w:val="24"/>
          <w:szCs w:val="24"/>
        </w:rPr>
      </w:pPr>
      <w:r w:rsidRPr="009B6A74">
        <w:rPr>
          <w:sz w:val="24"/>
          <w:szCs w:val="24"/>
        </w:rPr>
        <w:t>scegliere quali stanze mettere a disposizione, inserendole a database. Le stanze hanno diverse caratteristiche che devono essere specificate durante la loro introduzione: la grandezza in metri quadri, il numero di persone che possono accogliere, la tipologia di stanza (palestra, compleanni…), le infrastrutture disponibili (bagni, cucina, proiettore…), la posizione (aperto, chiuso</w:t>
      </w:r>
      <w:r w:rsidR="009B6A74">
        <w:rPr>
          <w:sz w:val="24"/>
          <w:szCs w:val="24"/>
        </w:rPr>
        <w:t>), tempo di pulizia, costo orario…</w:t>
      </w:r>
    </w:p>
    <w:p w14:paraId="6FB2DC55" w14:textId="394E0A7A" w:rsidR="00DD5D9A" w:rsidRPr="009B6A74" w:rsidRDefault="00DD5D9A" w:rsidP="00DD5D9A">
      <w:pPr>
        <w:pStyle w:val="Paragrafoelenco"/>
        <w:numPr>
          <w:ilvl w:val="0"/>
          <w:numId w:val="1"/>
        </w:numPr>
        <w:rPr>
          <w:sz w:val="24"/>
          <w:szCs w:val="24"/>
        </w:rPr>
      </w:pPr>
      <w:r w:rsidRPr="009B6A74">
        <w:rPr>
          <w:sz w:val="24"/>
          <w:szCs w:val="24"/>
        </w:rPr>
        <w:t xml:space="preserve">eliminare le stanze che per qualche motivo non sono più accessibili. </w:t>
      </w:r>
    </w:p>
    <w:p w14:paraId="01F4CB22" w14:textId="63AF2258" w:rsidR="00DD5D9A" w:rsidRPr="009B6A74" w:rsidRDefault="00DD5D9A" w:rsidP="00DD5D9A">
      <w:pPr>
        <w:pStyle w:val="Paragrafoelenco"/>
        <w:numPr>
          <w:ilvl w:val="0"/>
          <w:numId w:val="1"/>
        </w:numPr>
        <w:rPr>
          <w:sz w:val="24"/>
          <w:szCs w:val="24"/>
        </w:rPr>
      </w:pPr>
      <w:r w:rsidRPr="009B6A74">
        <w:rPr>
          <w:sz w:val="24"/>
          <w:szCs w:val="24"/>
        </w:rPr>
        <w:t>Visualizzare un elenco di tutte le stanze con le loro caratteristiche.</w:t>
      </w:r>
    </w:p>
    <w:p w14:paraId="10378C5F" w14:textId="77777777" w:rsidR="00DD5D9A" w:rsidRPr="009B6A74" w:rsidRDefault="00DD5D9A" w:rsidP="00DD5D9A">
      <w:pPr>
        <w:pStyle w:val="Paragrafoelenco"/>
        <w:numPr>
          <w:ilvl w:val="0"/>
          <w:numId w:val="1"/>
        </w:numPr>
        <w:rPr>
          <w:sz w:val="24"/>
          <w:szCs w:val="24"/>
        </w:rPr>
      </w:pPr>
      <w:r w:rsidRPr="009B6A74">
        <w:rPr>
          <w:sz w:val="24"/>
          <w:szCs w:val="24"/>
        </w:rPr>
        <w:t>Visualizzare gli eventi previsti, sia pubblici che privati, con tutte le loro informazioni (data, luogo, numero di partecipanti…)</w:t>
      </w:r>
    </w:p>
    <w:p w14:paraId="3A7AC4FB" w14:textId="5170DA3F" w:rsidR="005F5F05" w:rsidRPr="009B6A74" w:rsidRDefault="005F5F05" w:rsidP="005F5F05">
      <w:pPr>
        <w:rPr>
          <w:sz w:val="24"/>
          <w:szCs w:val="24"/>
        </w:rPr>
      </w:pPr>
      <w:r w:rsidRPr="009B6A74">
        <w:rPr>
          <w:sz w:val="24"/>
          <w:szCs w:val="24"/>
        </w:rPr>
        <w:t>UTENTE (PARTECIPANTE)</w:t>
      </w:r>
    </w:p>
    <w:p w14:paraId="5AB0EDBE" w14:textId="51DC3A19" w:rsidR="005F5F05" w:rsidRPr="009B6A74" w:rsidRDefault="005F5F05" w:rsidP="005F5F05">
      <w:pPr>
        <w:rPr>
          <w:sz w:val="24"/>
          <w:szCs w:val="24"/>
        </w:rPr>
      </w:pPr>
      <w:r w:rsidRPr="009B6A74">
        <w:rPr>
          <w:sz w:val="24"/>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08ADB351" w14:textId="09B72A3A" w:rsidR="005F5F05" w:rsidRPr="009B6A74" w:rsidRDefault="005F5F05" w:rsidP="005F5F05">
      <w:pPr>
        <w:pStyle w:val="Paragrafoelenco"/>
        <w:numPr>
          <w:ilvl w:val="0"/>
          <w:numId w:val="1"/>
        </w:numPr>
        <w:rPr>
          <w:sz w:val="24"/>
          <w:szCs w:val="24"/>
        </w:rPr>
      </w:pPr>
      <w:r w:rsidRPr="009B6A74">
        <w:rPr>
          <w:sz w:val="24"/>
          <w:szCs w:val="24"/>
        </w:rPr>
        <w:t>Visualizzare eventi pubblici della sua associazione.</w:t>
      </w:r>
    </w:p>
    <w:p w14:paraId="52DBAE0A" w14:textId="4A885FCB" w:rsidR="005F5F05" w:rsidRPr="009B6A74" w:rsidRDefault="005F5F05" w:rsidP="005F5F05">
      <w:pPr>
        <w:pStyle w:val="Paragrafoelenco"/>
        <w:numPr>
          <w:ilvl w:val="0"/>
          <w:numId w:val="1"/>
        </w:numPr>
        <w:rPr>
          <w:sz w:val="24"/>
          <w:szCs w:val="24"/>
        </w:rPr>
      </w:pPr>
      <w:r w:rsidRPr="009B6A74">
        <w:rPr>
          <w:sz w:val="24"/>
          <w:szCs w:val="24"/>
        </w:rPr>
        <w:t>Iscriversi ad eventi pubblici messi a disposizione dalla propria associazione.</w:t>
      </w:r>
    </w:p>
    <w:p w14:paraId="6CCFD2A0" w14:textId="552294EE" w:rsidR="005F5F05" w:rsidRPr="009B6A74" w:rsidRDefault="005F5F05" w:rsidP="005F5F05">
      <w:pPr>
        <w:rPr>
          <w:sz w:val="24"/>
          <w:szCs w:val="24"/>
        </w:rPr>
      </w:pPr>
      <w:r w:rsidRPr="009B6A74">
        <w:rPr>
          <w:sz w:val="24"/>
          <w:szCs w:val="24"/>
        </w:rPr>
        <w:t>Come utente facente parte di un’organizzazione, può anche essere un organizzatore eventi.</w:t>
      </w:r>
    </w:p>
    <w:p w14:paraId="4680BD18" w14:textId="0D08BC8B" w:rsidR="005F5F05" w:rsidRPr="009B6A74" w:rsidRDefault="005F5F05" w:rsidP="005F5F05">
      <w:pPr>
        <w:rPr>
          <w:sz w:val="24"/>
          <w:szCs w:val="24"/>
          <w:u w:val="single"/>
        </w:rPr>
      </w:pPr>
      <w:r w:rsidRPr="009B6A74">
        <w:rPr>
          <w:sz w:val="24"/>
          <w:szCs w:val="24"/>
        </w:rPr>
        <w:t>ORGANIZZATORE</w:t>
      </w:r>
    </w:p>
    <w:p w14:paraId="2335D027" w14:textId="3D5978BA" w:rsidR="005F5F05" w:rsidRPr="009B6A74" w:rsidRDefault="005F5F05" w:rsidP="005F5F05">
      <w:pPr>
        <w:pStyle w:val="Paragrafoelenco"/>
        <w:numPr>
          <w:ilvl w:val="0"/>
          <w:numId w:val="1"/>
        </w:numPr>
        <w:rPr>
          <w:sz w:val="24"/>
          <w:szCs w:val="24"/>
        </w:rPr>
      </w:pPr>
      <w:r w:rsidRPr="009B6A74">
        <w:rPr>
          <w:sz w:val="24"/>
          <w:szCs w:val="24"/>
        </w:rPr>
        <w:t xml:space="preserve">Organizzare eventi pubblici per la propria associazione, a cui altri utenti possono iscriversi se fanno parte della stessa organizzazione. </w:t>
      </w:r>
    </w:p>
    <w:p w14:paraId="158F1EE2" w14:textId="4CB42A4D" w:rsidR="005F5F05" w:rsidRPr="009B6A74" w:rsidRDefault="005F5F05" w:rsidP="005F5F05">
      <w:pPr>
        <w:pStyle w:val="Paragrafoelenco"/>
        <w:numPr>
          <w:ilvl w:val="0"/>
          <w:numId w:val="1"/>
        </w:numPr>
        <w:rPr>
          <w:sz w:val="24"/>
          <w:szCs w:val="24"/>
        </w:rPr>
      </w:pPr>
      <w:r w:rsidRPr="009B6A74">
        <w:rPr>
          <w:sz w:val="24"/>
          <w:szCs w:val="24"/>
        </w:rPr>
        <w:t>Organizzare eventi privati.</w:t>
      </w:r>
    </w:p>
    <w:p w14:paraId="7BF1CAAB" w14:textId="77777777" w:rsidR="009B6A74" w:rsidRPr="009B6A74" w:rsidRDefault="005F5F05" w:rsidP="009B6A74">
      <w:pPr>
        <w:pStyle w:val="Paragrafoelenco"/>
        <w:numPr>
          <w:ilvl w:val="0"/>
          <w:numId w:val="1"/>
        </w:numPr>
        <w:rPr>
          <w:sz w:val="24"/>
          <w:szCs w:val="24"/>
        </w:rPr>
      </w:pPr>
      <w:r w:rsidRPr="009B6A74">
        <w:rPr>
          <w:sz w:val="24"/>
          <w:szCs w:val="24"/>
        </w:rPr>
        <w:t>Visualizzare i dettagli dei propri eventi, ad esempio numero di persone iscritte,</w:t>
      </w:r>
      <w:r w:rsidR="009B6A74" w:rsidRPr="009B6A74">
        <w:rPr>
          <w:sz w:val="24"/>
          <w:szCs w:val="24"/>
        </w:rPr>
        <w:t xml:space="preserve"> data, stanza assegnata… </w:t>
      </w:r>
    </w:p>
    <w:p w14:paraId="36C7BBC4" w14:textId="51B13AB2" w:rsidR="005F5F05" w:rsidRPr="009B6A74" w:rsidRDefault="009B6A74" w:rsidP="009B6A74">
      <w:pPr>
        <w:rPr>
          <w:sz w:val="24"/>
          <w:szCs w:val="24"/>
        </w:rPr>
      </w:pPr>
      <w:r w:rsidRPr="009B6A74">
        <w:rPr>
          <w:sz w:val="24"/>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1DAE5F07" w14:textId="68499DF0" w:rsidR="009B6A74" w:rsidRPr="009B6A74" w:rsidRDefault="009B6A74" w:rsidP="009B6A74">
      <w:pPr>
        <w:rPr>
          <w:sz w:val="24"/>
          <w:szCs w:val="24"/>
        </w:rPr>
      </w:pPr>
      <w:r w:rsidRPr="009B6A74">
        <w:rPr>
          <w:sz w:val="24"/>
          <w:szCs w:val="24"/>
        </w:rPr>
        <w:t>SISTEMA DI ASSEGNAZIONE STANZE</w:t>
      </w:r>
    </w:p>
    <w:p w14:paraId="6DAEA74E" w14:textId="40BE0BE8" w:rsidR="000D3318" w:rsidRDefault="009B6A74" w:rsidP="009B6A74">
      <w:pPr>
        <w:rPr>
          <w:sz w:val="24"/>
          <w:szCs w:val="24"/>
        </w:rPr>
      </w:pPr>
      <w:r>
        <w:rPr>
          <w:sz w:val="24"/>
          <w:szCs w:val="24"/>
        </w:rPr>
        <w:t>Quando la richiesta di un nuovo evento viene ricevuta, un sistema confronta le caratteristiche della stanza richiesta con le stanze disponibili a tale orario</w:t>
      </w:r>
      <w:r w:rsidR="000D3318">
        <w:rPr>
          <w:sz w:val="24"/>
          <w:szCs w:val="24"/>
        </w:rPr>
        <w:t xml:space="preserve">, e propone una stanza all’organizzatore, che rispetti la domanda, minimizzando le aggiunte non richieste (un’eccessiva capienza, infrastrutture non obbligatorie…). All’assegnazione di una stanza viene anche calcolato il costo, sulla base della durata dell’evento, più il tempo di pulizia della stanza, per il costo orario.  A questo </w:t>
      </w:r>
      <w:r w:rsidR="000D3318">
        <w:rPr>
          <w:sz w:val="24"/>
          <w:szCs w:val="24"/>
        </w:rPr>
        <w:lastRenderedPageBreak/>
        <w:t xml:space="preserve">punto l’utente può scegliere se accettare la stanza o rifiutarla, magari volendo rivedere le caratteristiche richieste. </w:t>
      </w:r>
    </w:p>
    <w:p w14:paraId="6B3CF2D3" w14:textId="21EA2233" w:rsidR="009B6A74" w:rsidRPr="009B6A74" w:rsidRDefault="000D3318" w:rsidP="009B6A74">
      <w:pPr>
        <w:rPr>
          <w:sz w:val="24"/>
          <w:szCs w:val="24"/>
        </w:rPr>
      </w:pPr>
      <w:r>
        <w:rPr>
          <w:sz w:val="24"/>
          <w:szCs w:val="24"/>
        </w:rPr>
        <w:t xml:space="preserve">Se la stanza è accettata, non è più disponibile per la durata dell’evento più il tempo di pulizia. </w:t>
      </w:r>
    </w:p>
    <w:p w14:paraId="039CC432" w14:textId="77777777" w:rsidR="005F5F05" w:rsidRPr="009B6A74" w:rsidRDefault="005F5F05" w:rsidP="005F5F05">
      <w:pPr>
        <w:ind w:left="360"/>
        <w:rPr>
          <w:sz w:val="24"/>
          <w:szCs w:val="24"/>
        </w:rPr>
      </w:pPr>
    </w:p>
    <w:p w14:paraId="02FF713C" w14:textId="1A8D578B" w:rsidR="005F5F05" w:rsidRPr="009B6A74" w:rsidRDefault="005F5F05" w:rsidP="005F5F05">
      <w:pPr>
        <w:rPr>
          <w:sz w:val="24"/>
          <w:szCs w:val="24"/>
        </w:rPr>
      </w:pPr>
    </w:p>
    <w:p w14:paraId="7602CE1A" w14:textId="77777777" w:rsidR="005F5F05" w:rsidRPr="009B6A74" w:rsidRDefault="005F5F05" w:rsidP="005F5F05">
      <w:pPr>
        <w:rPr>
          <w:sz w:val="24"/>
          <w:szCs w:val="24"/>
        </w:rPr>
      </w:pPr>
    </w:p>
    <w:sectPr w:rsidR="005F5F05" w:rsidRPr="009B6A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79C4BD3"/>
    <w:multiLevelType w:val="hybridMultilevel"/>
    <w:tmpl w:val="40543570"/>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40142579">
    <w:abstractNumId w:val="0"/>
  </w:num>
  <w:num w:numId="2" w16cid:durableId="1147553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B7"/>
    <w:rsid w:val="000D3318"/>
    <w:rsid w:val="005F5F05"/>
    <w:rsid w:val="006410B7"/>
    <w:rsid w:val="009B6A74"/>
    <w:rsid w:val="00DD5D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8CB7"/>
  <w15:chartTrackingRefBased/>
  <w15:docId w15:val="{3E5FEC01-F4A8-42CA-88FB-97A7D508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5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405</Words>
  <Characters>2309</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2</cp:revision>
  <dcterms:created xsi:type="dcterms:W3CDTF">2022-12-13T10:32:00Z</dcterms:created>
  <dcterms:modified xsi:type="dcterms:W3CDTF">2022-12-13T11:09:00Z</dcterms:modified>
</cp:coreProperties>
</file>