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D5B" w:rsidRPr="00006228" w:rsidRDefault="00F13D5B" w:rsidP="00F13D5B">
      <w:pPr>
        <w:pStyle w:val="Nessunaspaziatura"/>
        <w:jc w:val="both"/>
        <w:rPr>
          <w:sz w:val="56"/>
          <w:szCs w:val="56"/>
          <w:shd w:val="clear" w:color="auto" w:fill="FEFEFE"/>
        </w:rPr>
      </w:pPr>
      <w:r w:rsidRPr="00006228">
        <w:rPr>
          <w:noProof/>
          <w:sz w:val="56"/>
          <w:szCs w:val="56"/>
          <w:shd w:val="clear" w:color="auto" w:fill="FEFEFE"/>
          <w:lang w:val="it-IT" w:eastAsia="it-IT"/>
        </w:rPr>
        <mc:AlternateContent>
          <mc:Choice Requires="wps">
            <w:drawing>
              <wp:anchor distT="0" distB="0" distL="114300" distR="114300" simplePos="0" relativeHeight="251659264" behindDoc="0" locked="0" layoutInCell="1" allowOverlap="1" wp14:anchorId="6EA2B888" wp14:editId="738E36C2">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3CC28C82" id="_x0000_t32" coordsize="21600,21600" o:spt="32" o:oned="t" path="m,l21600,21600e" filled="f">
                <v:path arrowok="t" fillok="f" o:connecttype="none"/>
                <o:lock v:ext="edit" shapetype="t"/>
              </v:shapetype>
              <v:shape id="Connettore 2 2"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rPr>
        <w:t xml:space="preserve">SCRUM SERVICES </w:t>
      </w:r>
    </w:p>
    <w:p w:rsidR="00F13D5B" w:rsidRDefault="00F13D5B" w:rsidP="007D5F81">
      <w:pPr>
        <w:pStyle w:val="Nessunaspaziatura"/>
        <w:jc w:val="both"/>
        <w:rPr>
          <w:rFonts w:hAnsiTheme="minorHAnsi" w:cstheme="minorHAnsi"/>
          <w:sz w:val="28"/>
          <w:szCs w:val="28"/>
        </w:rPr>
      </w:pPr>
    </w:p>
    <w:p w:rsidR="00F13D5B" w:rsidRDefault="00F13D5B" w:rsidP="007D5F81">
      <w:pPr>
        <w:pStyle w:val="Nessunaspaziatura"/>
        <w:jc w:val="both"/>
        <w:rPr>
          <w:rFonts w:hAnsiTheme="minorHAnsi" w:cstheme="minorHAnsi"/>
          <w:sz w:val="28"/>
          <w:szCs w:val="28"/>
        </w:rPr>
      </w:pPr>
    </w:p>
    <w:p w:rsidR="003B22D4" w:rsidRPr="007D5F81" w:rsidRDefault="003B22D4" w:rsidP="007D5F81">
      <w:pPr>
        <w:pStyle w:val="Nessunaspaziatura"/>
        <w:jc w:val="both"/>
        <w:rPr>
          <w:rFonts w:hAnsiTheme="minorHAnsi" w:cstheme="minorHAnsi"/>
          <w:color w:val="333333"/>
          <w:sz w:val="28"/>
          <w:szCs w:val="28"/>
        </w:rPr>
      </w:pPr>
      <w:r w:rsidRPr="007D5F81">
        <w:rPr>
          <w:rFonts w:hAnsiTheme="minorHAnsi" w:cstheme="minorHAnsi"/>
          <w:sz w:val="28"/>
          <w:szCs w:val="28"/>
        </w:rPr>
        <w:t>This class belongs to the</w:t>
      </w:r>
      <w:r w:rsidRPr="007D5F81">
        <w:rPr>
          <w:rFonts w:hAnsiTheme="minorHAnsi" w:cstheme="minorHAnsi"/>
          <w:color w:val="333333"/>
          <w:sz w:val="28"/>
          <w:szCs w:val="28"/>
        </w:rPr>
        <w:t xml:space="preserve"> Special Purpose stack which comprises several components and applications that extend the base functionalities offered by Apache </w:t>
      </w:r>
      <w:proofErr w:type="spellStart"/>
      <w:r w:rsidRPr="007D5F81">
        <w:rPr>
          <w:rFonts w:hAnsiTheme="minorHAnsi" w:cstheme="minorHAnsi"/>
          <w:color w:val="333333"/>
          <w:sz w:val="28"/>
          <w:szCs w:val="28"/>
        </w:rPr>
        <w:t>OFBiz</w:t>
      </w:r>
      <w:proofErr w:type="spellEnd"/>
      <w:r w:rsidRPr="007D5F81">
        <w:rPr>
          <w:rFonts w:hAnsiTheme="minorHAnsi" w:cstheme="minorHAnsi"/>
          <w:color w:val="333333"/>
          <w:sz w:val="28"/>
          <w:szCs w:val="28"/>
        </w:rPr>
        <w:t>.</w:t>
      </w:r>
    </w:p>
    <w:p w:rsidR="003B22D4" w:rsidRPr="007D5F81" w:rsidRDefault="003B22D4" w:rsidP="007D5F81">
      <w:pPr>
        <w:pStyle w:val="Nessunaspaziatura"/>
        <w:jc w:val="both"/>
        <w:rPr>
          <w:rFonts w:hAnsiTheme="minorHAnsi" w:cstheme="minorHAnsi"/>
          <w:color w:val="333333"/>
          <w:sz w:val="28"/>
          <w:szCs w:val="28"/>
        </w:rPr>
      </w:pPr>
    </w:p>
    <w:p w:rsidR="003B22D4" w:rsidRPr="007D5F81" w:rsidRDefault="003B22D4" w:rsidP="007D5F81">
      <w:pPr>
        <w:pStyle w:val="Nessunaspaziatura"/>
        <w:jc w:val="both"/>
        <w:rPr>
          <w:rStyle w:val="CitazioneCarattere"/>
          <w:rFonts w:hAnsiTheme="minorHAnsi" w:cstheme="minorHAnsi"/>
          <w:sz w:val="28"/>
          <w:szCs w:val="28"/>
        </w:rPr>
      </w:pPr>
      <w:r w:rsidRPr="007D5F81">
        <w:rPr>
          <w:rFonts w:hAnsiTheme="minorHAnsi" w:cstheme="minorHAnsi"/>
          <w:color w:val="333333"/>
          <w:sz w:val="28"/>
          <w:szCs w:val="28"/>
        </w:rPr>
        <w:t>In particular it is situated in the scrum package that</w:t>
      </w:r>
      <w:r w:rsidR="006D71B2" w:rsidRPr="007D5F81">
        <w:rPr>
          <w:rFonts w:hAnsiTheme="minorHAnsi" w:cstheme="minorHAnsi"/>
          <w:color w:val="333333"/>
          <w:sz w:val="28"/>
          <w:szCs w:val="28"/>
        </w:rPr>
        <w:t>,</w:t>
      </w:r>
      <w:r w:rsidRPr="007D5F81">
        <w:rPr>
          <w:rFonts w:hAnsiTheme="minorHAnsi" w:cstheme="minorHAnsi"/>
          <w:color w:val="333333"/>
          <w:sz w:val="28"/>
          <w:szCs w:val="28"/>
        </w:rPr>
        <w:t xml:space="preserve"> as written in the documentation</w:t>
      </w:r>
      <w:r w:rsidR="006D71B2" w:rsidRPr="007D5F81">
        <w:rPr>
          <w:rFonts w:hAnsiTheme="minorHAnsi" w:cstheme="minorHAnsi"/>
          <w:color w:val="333333"/>
          <w:sz w:val="28"/>
          <w:szCs w:val="28"/>
        </w:rPr>
        <w:t>,</w:t>
      </w:r>
      <w:r w:rsidRPr="007D5F81">
        <w:rPr>
          <w:rFonts w:hAnsiTheme="minorHAnsi" w:cstheme="minorHAnsi"/>
          <w:color w:val="333333"/>
          <w:sz w:val="28"/>
          <w:szCs w:val="28"/>
        </w:rPr>
        <w:t xml:space="preserve"> </w:t>
      </w:r>
      <w:r w:rsidRPr="007D5F81">
        <w:rPr>
          <w:rStyle w:val="CitazioneintensaCarattere"/>
          <w:rFonts w:hAnsiTheme="minorHAnsi" w:cstheme="minorHAnsi"/>
          <w:sz w:val="28"/>
          <w:szCs w:val="28"/>
        </w:rPr>
        <w:t>enables organisations to manage their product backlog and agile development project</w:t>
      </w:r>
      <w:r w:rsidRPr="00F13D5B">
        <w:rPr>
          <w:rStyle w:val="CitazioneintensaCarattere"/>
          <w:sz w:val="28"/>
          <w:szCs w:val="28"/>
        </w:rPr>
        <w:t xml:space="preserve">s </w:t>
      </w:r>
      <w:r w:rsidRPr="007D5F81">
        <w:rPr>
          <w:rFonts w:hAnsiTheme="minorHAnsi" w:cstheme="minorHAnsi"/>
          <w:sz w:val="28"/>
          <w:szCs w:val="28"/>
        </w:rPr>
        <w:t>offering the following features:</w:t>
      </w:r>
    </w:p>
    <w:p w:rsidR="003B22D4" w:rsidRPr="007D5F81" w:rsidRDefault="003B22D4" w:rsidP="007D5F81">
      <w:pPr>
        <w:pStyle w:val="Nessunaspaziatura"/>
        <w:numPr>
          <w:ilvl w:val="0"/>
          <w:numId w:val="3"/>
        </w:numPr>
        <w:jc w:val="both"/>
        <w:rPr>
          <w:rStyle w:val="Enfasigrassetto"/>
          <w:rFonts w:hAnsiTheme="minorHAnsi" w:cstheme="minorHAnsi"/>
          <w:b w:val="0"/>
          <w:bCs w:val="0"/>
          <w:sz w:val="28"/>
          <w:szCs w:val="28"/>
        </w:rPr>
      </w:pPr>
      <w:r w:rsidRPr="007D5F81">
        <w:rPr>
          <w:rStyle w:val="Enfasigrassetto"/>
          <w:rFonts w:hAnsiTheme="minorHAnsi" w:cstheme="minorHAnsi"/>
          <w:b w:val="0"/>
          <w:bCs w:val="0"/>
          <w:sz w:val="28"/>
          <w:szCs w:val="28"/>
        </w:rPr>
        <w:t>Resource assignment;</w:t>
      </w:r>
    </w:p>
    <w:p w:rsidR="003B22D4" w:rsidRPr="007D5F81" w:rsidRDefault="003B22D4" w:rsidP="007D5F81">
      <w:pPr>
        <w:pStyle w:val="Nessunaspaziatura"/>
        <w:numPr>
          <w:ilvl w:val="0"/>
          <w:numId w:val="3"/>
        </w:numPr>
        <w:jc w:val="both"/>
        <w:rPr>
          <w:rStyle w:val="Enfasigrassetto"/>
          <w:rFonts w:hAnsiTheme="minorHAnsi" w:cstheme="minorHAnsi"/>
          <w:b w:val="0"/>
          <w:bCs w:val="0"/>
          <w:sz w:val="28"/>
          <w:szCs w:val="28"/>
        </w:rPr>
      </w:pPr>
      <w:r w:rsidRPr="007D5F81">
        <w:rPr>
          <w:rStyle w:val="Enfasigrassetto"/>
          <w:rFonts w:hAnsiTheme="minorHAnsi" w:cstheme="minorHAnsi"/>
          <w:b w:val="0"/>
          <w:bCs w:val="0"/>
          <w:sz w:val="28"/>
          <w:szCs w:val="28"/>
        </w:rPr>
        <w:t>Product backlog;</w:t>
      </w:r>
    </w:p>
    <w:p w:rsidR="003B22D4" w:rsidRPr="007D5F81" w:rsidRDefault="003B22D4" w:rsidP="007D5F81">
      <w:pPr>
        <w:pStyle w:val="Nessunaspaziatura"/>
        <w:numPr>
          <w:ilvl w:val="0"/>
          <w:numId w:val="3"/>
        </w:numPr>
        <w:jc w:val="both"/>
        <w:rPr>
          <w:rStyle w:val="Enfasigrassetto"/>
          <w:rFonts w:hAnsiTheme="minorHAnsi" w:cstheme="minorHAnsi"/>
          <w:b w:val="0"/>
          <w:bCs w:val="0"/>
          <w:sz w:val="28"/>
          <w:szCs w:val="28"/>
        </w:rPr>
      </w:pPr>
      <w:r w:rsidRPr="007D5F81">
        <w:rPr>
          <w:rStyle w:val="Enfasigrassetto"/>
          <w:rFonts w:hAnsiTheme="minorHAnsi" w:cstheme="minorHAnsi"/>
          <w:b w:val="0"/>
          <w:bCs w:val="0"/>
          <w:sz w:val="28"/>
          <w:szCs w:val="28"/>
        </w:rPr>
        <w:t>Sprint management;</w:t>
      </w:r>
    </w:p>
    <w:p w:rsidR="003B22D4" w:rsidRPr="007D5F81" w:rsidRDefault="003B22D4" w:rsidP="007D5F81">
      <w:pPr>
        <w:pStyle w:val="Nessunaspaziatura"/>
        <w:numPr>
          <w:ilvl w:val="0"/>
          <w:numId w:val="3"/>
        </w:numPr>
        <w:jc w:val="both"/>
        <w:rPr>
          <w:rStyle w:val="Enfasigrassetto"/>
          <w:rFonts w:hAnsiTheme="minorHAnsi" w:cstheme="minorHAnsi"/>
          <w:b w:val="0"/>
          <w:bCs w:val="0"/>
          <w:sz w:val="28"/>
          <w:szCs w:val="28"/>
        </w:rPr>
      </w:pPr>
      <w:r w:rsidRPr="007D5F81">
        <w:rPr>
          <w:rStyle w:val="Enfasigrassetto"/>
          <w:rFonts w:hAnsiTheme="minorHAnsi" w:cstheme="minorHAnsi"/>
          <w:b w:val="0"/>
          <w:bCs w:val="0"/>
          <w:sz w:val="28"/>
          <w:szCs w:val="28"/>
        </w:rPr>
        <w:t>Version management.</w:t>
      </w:r>
    </w:p>
    <w:p w:rsidR="006D71B2" w:rsidRPr="007D5F81" w:rsidRDefault="006D71B2" w:rsidP="007D5F81">
      <w:pPr>
        <w:pStyle w:val="Nessunaspaziatura"/>
        <w:jc w:val="both"/>
        <w:rPr>
          <w:rStyle w:val="Enfasigrassetto"/>
          <w:rFonts w:hAnsiTheme="minorHAnsi" w:cstheme="minorHAnsi"/>
          <w:b w:val="0"/>
          <w:bCs w:val="0"/>
          <w:sz w:val="28"/>
          <w:szCs w:val="28"/>
        </w:rPr>
      </w:pPr>
    </w:p>
    <w:p w:rsidR="006D71B2" w:rsidRPr="002C345C" w:rsidRDefault="006D71B2" w:rsidP="007D5F81">
      <w:pPr>
        <w:pStyle w:val="Nessunaspaziatura"/>
        <w:jc w:val="both"/>
        <w:rPr>
          <w:rStyle w:val="Enfasigrassetto"/>
          <w:rFonts w:hAnsiTheme="minorHAnsi" w:cstheme="minorHAnsi"/>
          <w:b w:val="0"/>
          <w:bCs w:val="0"/>
          <w:sz w:val="28"/>
          <w:szCs w:val="28"/>
        </w:rPr>
      </w:pPr>
      <w:r w:rsidRPr="002C345C">
        <w:rPr>
          <w:rStyle w:val="Enfasigrassetto"/>
          <w:rFonts w:hAnsiTheme="minorHAnsi" w:cstheme="minorHAnsi"/>
          <w:b w:val="0"/>
          <w:bCs w:val="0"/>
          <w:sz w:val="28"/>
          <w:szCs w:val="28"/>
        </w:rPr>
        <w:t xml:space="preserve">With agile software </w:t>
      </w:r>
      <w:r w:rsidR="007D5F81" w:rsidRPr="002C345C">
        <w:rPr>
          <w:rStyle w:val="Enfasigrassetto"/>
          <w:rFonts w:hAnsiTheme="minorHAnsi" w:cstheme="minorHAnsi"/>
          <w:b w:val="0"/>
          <w:bCs w:val="0"/>
          <w:sz w:val="28"/>
          <w:szCs w:val="28"/>
        </w:rPr>
        <w:t>development,</w:t>
      </w:r>
      <w:r w:rsidRPr="002C345C">
        <w:rPr>
          <w:rStyle w:val="Enfasigrassetto"/>
          <w:rFonts w:hAnsiTheme="minorHAnsi" w:cstheme="minorHAnsi"/>
          <w:b w:val="0"/>
          <w:bCs w:val="0"/>
          <w:sz w:val="28"/>
          <w:szCs w:val="28"/>
        </w:rPr>
        <w:t xml:space="preserve"> we refer to a group of soft</w:t>
      </w:r>
      <w:r w:rsidR="007D5F81" w:rsidRPr="002C345C">
        <w:rPr>
          <w:rStyle w:val="Enfasigrassetto"/>
          <w:rFonts w:hAnsiTheme="minorHAnsi" w:cstheme="minorHAnsi"/>
          <w:b w:val="0"/>
          <w:bCs w:val="0"/>
          <w:sz w:val="28"/>
          <w:szCs w:val="28"/>
        </w:rPr>
        <w:t>ware development methodologies b</w:t>
      </w:r>
      <w:r w:rsidRPr="002C345C">
        <w:rPr>
          <w:rStyle w:val="Enfasigrassetto"/>
          <w:rFonts w:hAnsiTheme="minorHAnsi" w:cstheme="minorHAnsi"/>
          <w:b w:val="0"/>
          <w:bCs w:val="0"/>
          <w:sz w:val="28"/>
          <w:szCs w:val="28"/>
        </w:rPr>
        <w:t>ased on iterative development in which requirement an</w:t>
      </w:r>
      <w:r w:rsidR="007D5F81" w:rsidRPr="002C345C">
        <w:rPr>
          <w:rStyle w:val="Enfasigrassetto"/>
          <w:rFonts w:hAnsiTheme="minorHAnsi" w:cstheme="minorHAnsi"/>
          <w:b w:val="0"/>
          <w:bCs w:val="0"/>
          <w:sz w:val="28"/>
          <w:szCs w:val="28"/>
        </w:rPr>
        <w:t>d</w:t>
      </w:r>
      <w:r w:rsidRPr="002C345C">
        <w:rPr>
          <w:rStyle w:val="Enfasigrassetto"/>
          <w:rFonts w:hAnsiTheme="minorHAnsi" w:cstheme="minorHAnsi"/>
          <w:b w:val="0"/>
          <w:bCs w:val="0"/>
          <w:sz w:val="28"/>
          <w:szCs w:val="28"/>
        </w:rPr>
        <w:t xml:space="preserve"> solutions evolve through collaboration between self-organizing cross-functional teams.</w:t>
      </w:r>
    </w:p>
    <w:p w:rsidR="006D71B2" w:rsidRPr="002C345C" w:rsidRDefault="006D71B2" w:rsidP="007D5F81">
      <w:pPr>
        <w:pStyle w:val="Nessunaspaziatura"/>
        <w:jc w:val="both"/>
        <w:rPr>
          <w:rFonts w:hAnsiTheme="minorHAnsi" w:cstheme="minorHAnsi"/>
          <w:sz w:val="28"/>
          <w:szCs w:val="28"/>
          <w:shd w:val="clear" w:color="auto" w:fill="FFFFFF"/>
        </w:rPr>
      </w:pPr>
    </w:p>
    <w:p w:rsidR="006D71B2" w:rsidRPr="002C345C" w:rsidRDefault="006D71B2" w:rsidP="007D5F81">
      <w:pPr>
        <w:pStyle w:val="Nessunaspaziatura"/>
        <w:jc w:val="both"/>
        <w:rPr>
          <w:rFonts w:hAnsiTheme="minorHAnsi" w:cstheme="minorHAnsi"/>
          <w:sz w:val="28"/>
          <w:szCs w:val="28"/>
          <w:shd w:val="clear" w:color="auto" w:fill="FFFFFF"/>
        </w:rPr>
      </w:pPr>
      <w:r w:rsidRPr="002C345C">
        <w:rPr>
          <w:rFonts w:hAnsiTheme="minorHAnsi" w:cstheme="minorHAnsi"/>
          <w:sz w:val="28"/>
          <w:szCs w:val="28"/>
          <w:shd w:val="clear" w:color="auto" w:fill="FFFFFF"/>
        </w:rPr>
        <w:t>Scrum is a subset of Agile that is often used to manage complex software</w:t>
      </w:r>
      <w:r w:rsidR="007D5F81" w:rsidRPr="002C345C">
        <w:rPr>
          <w:rFonts w:hAnsiTheme="minorHAnsi" w:cstheme="minorHAnsi"/>
          <w:sz w:val="28"/>
          <w:szCs w:val="28"/>
          <w:shd w:val="clear" w:color="auto" w:fill="FFFFFF"/>
        </w:rPr>
        <w:t xml:space="preserve"> and product development, using iterative and incremental practices. In particular, work is confined to a regular work cycle, known as a sprint or iteration. </w:t>
      </w:r>
    </w:p>
    <w:p w:rsidR="007D5F81" w:rsidRPr="002C345C" w:rsidRDefault="007D5F81" w:rsidP="007D5F81">
      <w:pPr>
        <w:pStyle w:val="Nessunaspaziatura"/>
        <w:jc w:val="both"/>
        <w:rPr>
          <w:rFonts w:hAnsiTheme="minorHAnsi" w:cstheme="minorHAnsi"/>
          <w:sz w:val="28"/>
          <w:szCs w:val="28"/>
          <w:shd w:val="clear" w:color="auto" w:fill="FFFFFF"/>
        </w:rPr>
      </w:pPr>
    </w:p>
    <w:p w:rsidR="006D71B2" w:rsidRPr="002C345C" w:rsidRDefault="006D71B2" w:rsidP="007D5F81">
      <w:pPr>
        <w:pStyle w:val="Nessunaspaziatura"/>
        <w:jc w:val="both"/>
        <w:rPr>
          <w:rFonts w:hAnsiTheme="minorHAnsi" w:cstheme="minorHAnsi"/>
          <w:sz w:val="28"/>
          <w:szCs w:val="28"/>
        </w:rPr>
      </w:pPr>
      <w:r w:rsidRPr="002C345C">
        <w:rPr>
          <w:rFonts w:hAnsiTheme="minorHAnsi" w:cstheme="minorHAnsi"/>
          <w:sz w:val="28"/>
          <w:szCs w:val="28"/>
        </w:rPr>
        <w:t>In</w:t>
      </w:r>
      <w:r w:rsidRPr="002C345C">
        <w:rPr>
          <w:rStyle w:val="apple-converted-space"/>
          <w:rFonts w:hAnsiTheme="minorHAnsi" w:cstheme="minorHAnsi"/>
          <w:sz w:val="28"/>
          <w:szCs w:val="28"/>
        </w:rPr>
        <w:t> </w:t>
      </w:r>
      <w:r w:rsidRPr="002C345C">
        <w:rPr>
          <w:rFonts w:hAnsiTheme="minorHAnsi" w:cstheme="minorHAnsi"/>
          <w:sz w:val="28"/>
          <w:szCs w:val="28"/>
        </w:rPr>
        <w:t>Scrum, each sprint is required to deliver a potentially shippable product increment. This means that at the end of each sprint, the team has produced a coded, tested and usable piece of software</w:t>
      </w:r>
      <w:r w:rsidR="007D5F81" w:rsidRPr="002C345C">
        <w:rPr>
          <w:rFonts w:hAnsiTheme="minorHAnsi" w:cstheme="minorHAnsi"/>
          <w:sz w:val="28"/>
          <w:szCs w:val="28"/>
        </w:rPr>
        <w:t xml:space="preserve"> and </w:t>
      </w:r>
      <w:r w:rsidRPr="002C345C">
        <w:rPr>
          <w:rFonts w:hAnsiTheme="minorHAnsi" w:cstheme="minorHAnsi"/>
          <w:sz w:val="28"/>
          <w:szCs w:val="28"/>
        </w:rPr>
        <w:t>a</w:t>
      </w:r>
      <w:r w:rsidR="007D5F81" w:rsidRPr="002C345C">
        <w:rPr>
          <w:rFonts w:hAnsiTheme="minorHAnsi" w:cstheme="minorHAnsi"/>
          <w:sz w:val="28"/>
          <w:szCs w:val="28"/>
        </w:rPr>
        <w:t xml:space="preserve"> sprint review meeting is held in which </w:t>
      </w:r>
      <w:r w:rsidRPr="002C345C">
        <w:rPr>
          <w:rFonts w:hAnsiTheme="minorHAnsi" w:cstheme="minorHAnsi"/>
          <w:sz w:val="28"/>
          <w:szCs w:val="28"/>
        </w:rPr>
        <w:t>the Scrum team shows what they accomplished during the sprint</w:t>
      </w:r>
      <w:r w:rsidR="007D5F81" w:rsidRPr="002C345C">
        <w:rPr>
          <w:rFonts w:hAnsiTheme="minorHAnsi" w:cstheme="minorHAnsi"/>
          <w:sz w:val="28"/>
          <w:szCs w:val="28"/>
        </w:rPr>
        <w:t>.</w:t>
      </w:r>
    </w:p>
    <w:p w:rsidR="00F13D5B" w:rsidRPr="002C345C" w:rsidRDefault="00F13D5B" w:rsidP="007D5F81">
      <w:pPr>
        <w:pStyle w:val="Nessunaspaziatura"/>
        <w:jc w:val="both"/>
        <w:rPr>
          <w:rFonts w:hAnsiTheme="minorHAnsi" w:cstheme="minorHAnsi"/>
          <w:sz w:val="28"/>
          <w:szCs w:val="28"/>
        </w:rPr>
      </w:pPr>
    </w:p>
    <w:p w:rsidR="00F13D5B" w:rsidRPr="002C345C" w:rsidRDefault="00F13D5B" w:rsidP="007D5F81">
      <w:pPr>
        <w:pStyle w:val="Nessunaspaziatura"/>
        <w:jc w:val="both"/>
        <w:rPr>
          <w:rFonts w:hAnsiTheme="minorHAnsi" w:cstheme="minorHAnsi"/>
          <w:sz w:val="28"/>
          <w:szCs w:val="28"/>
        </w:rPr>
      </w:pPr>
      <w:r w:rsidRPr="002C345C">
        <w:rPr>
          <w:rFonts w:hAnsiTheme="minorHAnsi" w:cstheme="minorHAnsi"/>
          <w:sz w:val="28"/>
          <w:szCs w:val="28"/>
        </w:rPr>
        <w:t xml:space="preserve">The </w:t>
      </w:r>
      <w:proofErr w:type="spellStart"/>
      <w:r w:rsidRPr="002C345C">
        <w:rPr>
          <w:rFonts w:hAnsiTheme="minorHAnsi" w:cstheme="minorHAnsi"/>
          <w:sz w:val="28"/>
          <w:szCs w:val="28"/>
        </w:rPr>
        <w:t>ScrumServices</w:t>
      </w:r>
      <w:proofErr w:type="spellEnd"/>
      <w:r w:rsidRPr="002C345C">
        <w:rPr>
          <w:rFonts w:hAnsiTheme="minorHAnsi" w:cstheme="minorHAnsi"/>
          <w:sz w:val="28"/>
          <w:szCs w:val="28"/>
        </w:rPr>
        <w:t xml:space="preserve"> class is composed by 4 static method that offer important functionalities for managing Scrum. In particular 3 of them are used for managing scrum revision:</w:t>
      </w:r>
    </w:p>
    <w:p w:rsidR="00F13D5B" w:rsidRDefault="00F13D5B" w:rsidP="007D5F81">
      <w:pPr>
        <w:pStyle w:val="Nessunaspaziatura"/>
        <w:jc w:val="both"/>
        <w:rPr>
          <w:rFonts w:hAnsiTheme="minorHAnsi" w:cstheme="minorHAnsi"/>
          <w:color w:val="4C4C4C"/>
          <w:sz w:val="28"/>
          <w:szCs w:val="28"/>
        </w:rPr>
      </w:pPr>
    </w:p>
    <w:p w:rsidR="00F13D5B" w:rsidRPr="00B15012" w:rsidRDefault="00F13D5B" w:rsidP="00F13D5B">
      <w:pPr>
        <w:pStyle w:val="Nessunaspaziatura"/>
        <w:numPr>
          <w:ilvl w:val="0"/>
          <w:numId w:val="5"/>
        </w:numPr>
        <w:jc w:val="both"/>
        <w:rPr>
          <w:rFonts w:ascii="Consolas" w:hAnsi="Consolas" w:cs="Consolas"/>
          <w:color w:val="000000"/>
        </w:rPr>
      </w:pPr>
      <w:r w:rsidRPr="00B15012">
        <w:rPr>
          <w:rFonts w:ascii="Consolas" w:hAnsi="Consolas" w:cs="Consolas"/>
          <w:b/>
          <w:bCs/>
          <w:color w:val="7F0055"/>
        </w:rPr>
        <w:t>public</w:t>
      </w:r>
      <w:r w:rsidRPr="00B15012">
        <w:rPr>
          <w:rFonts w:ascii="Consolas" w:hAnsi="Consolas" w:cs="Consolas"/>
          <w:color w:val="000000"/>
        </w:rPr>
        <w:t xml:space="preserve"> </w:t>
      </w:r>
      <w:r w:rsidRPr="00B15012">
        <w:rPr>
          <w:rFonts w:ascii="Consolas" w:hAnsi="Consolas" w:cs="Consolas"/>
          <w:b/>
          <w:bCs/>
          <w:color w:val="7F0055"/>
        </w:rPr>
        <w:t>static</w:t>
      </w:r>
      <w:r w:rsidRPr="00B15012">
        <w:rPr>
          <w:rFonts w:ascii="Consolas" w:hAnsi="Consolas" w:cs="Consolas"/>
          <w:color w:val="000000"/>
        </w:rPr>
        <w:t xml:space="preserve"> Map&lt;String, Object&gt; </w:t>
      </w:r>
      <w:proofErr w:type="spellStart"/>
      <w:r w:rsidRPr="00B15012">
        <w:rPr>
          <w:rFonts w:ascii="Consolas" w:hAnsi="Consolas" w:cs="Consolas"/>
          <w:color w:val="000000"/>
        </w:rPr>
        <w:t>viewScrumRevision</w:t>
      </w:r>
      <w:proofErr w:type="spellEnd"/>
      <w:r w:rsidRPr="00B15012">
        <w:rPr>
          <w:rFonts w:ascii="Consolas" w:hAnsi="Consolas" w:cs="Consolas"/>
          <w:color w:val="000000"/>
        </w:rPr>
        <w:t>(</w:t>
      </w:r>
      <w:proofErr w:type="spellStart"/>
      <w:r w:rsidRPr="00B15012">
        <w:rPr>
          <w:rFonts w:ascii="Consolas" w:hAnsi="Consolas" w:cs="Consolas"/>
          <w:color w:val="000000"/>
        </w:rPr>
        <w:t>DispatchContext</w:t>
      </w:r>
      <w:proofErr w:type="spellEnd"/>
      <w:r w:rsidRPr="00B15012">
        <w:rPr>
          <w:rFonts w:ascii="Consolas" w:hAnsi="Consolas" w:cs="Consolas"/>
          <w:color w:val="000000"/>
        </w:rPr>
        <w:t xml:space="preserve"> </w:t>
      </w:r>
      <w:proofErr w:type="spellStart"/>
      <w:r w:rsidRPr="00B15012">
        <w:rPr>
          <w:rFonts w:ascii="Consolas" w:hAnsi="Consolas" w:cs="Consolas"/>
          <w:color w:val="000000"/>
        </w:rPr>
        <w:t>ctx</w:t>
      </w:r>
      <w:proofErr w:type="spellEnd"/>
      <w:r w:rsidRPr="00B15012">
        <w:rPr>
          <w:rFonts w:ascii="Consolas" w:hAnsi="Consolas" w:cs="Consolas"/>
          <w:color w:val="000000"/>
        </w:rPr>
        <w:t xml:space="preserve">, Map&lt;String, ? </w:t>
      </w:r>
      <w:r w:rsidRPr="00B15012">
        <w:rPr>
          <w:rFonts w:ascii="Consolas" w:hAnsi="Consolas" w:cs="Consolas"/>
          <w:b/>
          <w:bCs/>
          <w:color w:val="7F0055"/>
        </w:rPr>
        <w:t>extends</w:t>
      </w:r>
      <w:r w:rsidRPr="00B15012">
        <w:rPr>
          <w:rFonts w:ascii="Consolas" w:hAnsi="Consolas" w:cs="Consolas"/>
          <w:color w:val="000000"/>
        </w:rPr>
        <w:t xml:space="preserve"> Object&gt; context)</w:t>
      </w:r>
    </w:p>
    <w:p w:rsidR="00F13D5B" w:rsidRPr="00B15012" w:rsidRDefault="00F13D5B" w:rsidP="007D5F81">
      <w:pPr>
        <w:pStyle w:val="Nessunaspaziatura"/>
        <w:jc w:val="both"/>
      </w:pPr>
    </w:p>
    <w:p w:rsidR="00B15012" w:rsidRPr="00B15012" w:rsidRDefault="00F13D5B" w:rsidP="00B15012">
      <w:pPr>
        <w:pStyle w:val="Paragrafoelenco"/>
        <w:numPr>
          <w:ilvl w:val="0"/>
          <w:numId w:val="5"/>
        </w:numPr>
        <w:rPr>
          <w:rFonts w:ascii="Consolas" w:hAnsi="Consolas" w:cs="Consolas"/>
          <w:color w:val="000000"/>
        </w:rPr>
      </w:pPr>
      <w:r w:rsidRPr="00B15012">
        <w:rPr>
          <w:rFonts w:ascii="Consolas" w:hAnsi="Consolas" w:cs="Consolas"/>
          <w:b/>
          <w:bCs/>
          <w:color w:val="7F0055"/>
        </w:rPr>
        <w:t>public</w:t>
      </w:r>
      <w:r w:rsidRPr="00B15012">
        <w:rPr>
          <w:rFonts w:ascii="Consolas" w:hAnsi="Consolas" w:cs="Consolas"/>
          <w:color w:val="000000"/>
        </w:rPr>
        <w:t xml:space="preserve"> </w:t>
      </w:r>
      <w:r w:rsidRPr="00B15012">
        <w:rPr>
          <w:rFonts w:ascii="Consolas" w:hAnsi="Consolas" w:cs="Consolas"/>
          <w:b/>
          <w:bCs/>
          <w:color w:val="7F0055"/>
        </w:rPr>
        <w:t>static</w:t>
      </w:r>
      <w:r w:rsidRPr="00B15012">
        <w:rPr>
          <w:rFonts w:ascii="Consolas" w:hAnsi="Consolas" w:cs="Consolas"/>
          <w:color w:val="000000"/>
        </w:rPr>
        <w:t xml:space="preserve"> Map&lt;String, Object&gt; </w:t>
      </w:r>
      <w:proofErr w:type="spellStart"/>
      <w:r w:rsidRPr="00B15012">
        <w:rPr>
          <w:rFonts w:ascii="Consolas" w:hAnsi="Consolas" w:cs="Consolas"/>
          <w:color w:val="000000"/>
        </w:rPr>
        <w:t>retrieveMissingScrumRevision</w:t>
      </w:r>
      <w:proofErr w:type="spellEnd"/>
      <w:r w:rsidRPr="00B15012">
        <w:rPr>
          <w:rFonts w:ascii="Consolas" w:hAnsi="Consolas" w:cs="Consolas"/>
          <w:color w:val="000000"/>
        </w:rPr>
        <w:t>(</w:t>
      </w:r>
      <w:proofErr w:type="spellStart"/>
      <w:r w:rsidRPr="00B15012">
        <w:rPr>
          <w:rFonts w:ascii="Consolas" w:hAnsi="Consolas" w:cs="Consolas"/>
          <w:color w:val="000000"/>
        </w:rPr>
        <w:t>DispatchContext</w:t>
      </w:r>
      <w:proofErr w:type="spellEnd"/>
      <w:r w:rsidRPr="00B15012">
        <w:rPr>
          <w:rFonts w:ascii="Consolas" w:hAnsi="Consolas" w:cs="Consolas"/>
          <w:color w:val="000000"/>
        </w:rPr>
        <w:t xml:space="preserve"> </w:t>
      </w:r>
      <w:proofErr w:type="spellStart"/>
      <w:r w:rsidRPr="00B15012">
        <w:rPr>
          <w:rFonts w:ascii="Consolas" w:hAnsi="Consolas" w:cs="Consolas"/>
          <w:color w:val="000000"/>
        </w:rPr>
        <w:t>ctx</w:t>
      </w:r>
      <w:proofErr w:type="spellEnd"/>
      <w:r w:rsidRPr="00B15012">
        <w:rPr>
          <w:rFonts w:ascii="Consolas" w:hAnsi="Consolas" w:cs="Consolas"/>
          <w:color w:val="000000"/>
        </w:rPr>
        <w:t xml:space="preserve">, Map&lt;String, ? </w:t>
      </w:r>
      <w:r w:rsidRPr="00B15012">
        <w:rPr>
          <w:rFonts w:ascii="Consolas" w:hAnsi="Consolas" w:cs="Consolas"/>
          <w:b/>
          <w:bCs/>
          <w:color w:val="7F0055"/>
        </w:rPr>
        <w:t>extends</w:t>
      </w:r>
      <w:r w:rsidRPr="00B15012">
        <w:rPr>
          <w:rFonts w:ascii="Consolas" w:hAnsi="Consolas" w:cs="Consolas"/>
          <w:color w:val="000000"/>
        </w:rPr>
        <w:t xml:space="preserve"> Object&gt; context)</w:t>
      </w:r>
    </w:p>
    <w:p w:rsidR="00B15012" w:rsidRPr="00B15012" w:rsidRDefault="00B15012" w:rsidP="00B15012">
      <w:pPr>
        <w:pStyle w:val="Paragrafoelenco"/>
        <w:rPr>
          <w:rFonts w:ascii="Consolas" w:hAnsi="Consolas" w:cs="Consolas"/>
          <w:color w:val="000000"/>
        </w:rPr>
      </w:pPr>
    </w:p>
    <w:p w:rsidR="00F13D5B" w:rsidRPr="00B15012" w:rsidRDefault="00F13D5B" w:rsidP="00F13D5B">
      <w:pPr>
        <w:pStyle w:val="Paragrafoelenco"/>
        <w:numPr>
          <w:ilvl w:val="0"/>
          <w:numId w:val="5"/>
        </w:numPr>
      </w:pPr>
      <w:r w:rsidRPr="00B15012">
        <w:rPr>
          <w:rFonts w:ascii="Consolas" w:hAnsi="Consolas" w:cs="Consolas"/>
          <w:b/>
          <w:bCs/>
          <w:color w:val="7F0055"/>
        </w:rPr>
        <w:t>public</w:t>
      </w:r>
      <w:r w:rsidRPr="00B15012">
        <w:rPr>
          <w:rFonts w:ascii="Consolas" w:hAnsi="Consolas" w:cs="Consolas"/>
          <w:color w:val="000000"/>
        </w:rPr>
        <w:t xml:space="preserve"> </w:t>
      </w:r>
      <w:r w:rsidRPr="00B15012">
        <w:rPr>
          <w:rFonts w:ascii="Consolas" w:hAnsi="Consolas" w:cs="Consolas"/>
          <w:b/>
          <w:bCs/>
          <w:color w:val="7F0055"/>
        </w:rPr>
        <w:t>static</w:t>
      </w:r>
      <w:r w:rsidRPr="00B15012">
        <w:rPr>
          <w:rFonts w:ascii="Consolas" w:hAnsi="Consolas" w:cs="Consolas"/>
          <w:color w:val="000000"/>
        </w:rPr>
        <w:t xml:space="preserve"> Map&lt;String, Object&gt; </w:t>
      </w:r>
      <w:proofErr w:type="spellStart"/>
      <w:r w:rsidRPr="00B15012">
        <w:rPr>
          <w:rFonts w:ascii="Consolas" w:hAnsi="Consolas" w:cs="Consolas"/>
          <w:color w:val="000000"/>
        </w:rPr>
        <w:t>removeDuplicateScrumRevision</w:t>
      </w:r>
      <w:proofErr w:type="spellEnd"/>
      <w:r w:rsidRPr="00B15012">
        <w:rPr>
          <w:rFonts w:ascii="Consolas" w:hAnsi="Consolas" w:cs="Consolas"/>
          <w:color w:val="000000"/>
        </w:rPr>
        <w:t>(</w:t>
      </w:r>
      <w:proofErr w:type="spellStart"/>
      <w:r w:rsidRPr="00B15012">
        <w:rPr>
          <w:rFonts w:ascii="Consolas" w:hAnsi="Consolas" w:cs="Consolas"/>
          <w:color w:val="000000"/>
        </w:rPr>
        <w:t>DispatchContext</w:t>
      </w:r>
      <w:proofErr w:type="spellEnd"/>
      <w:r w:rsidRPr="00B15012">
        <w:rPr>
          <w:rFonts w:ascii="Consolas" w:hAnsi="Consolas" w:cs="Consolas"/>
          <w:color w:val="000000"/>
        </w:rPr>
        <w:t xml:space="preserve"> </w:t>
      </w:r>
      <w:proofErr w:type="spellStart"/>
      <w:r w:rsidRPr="00B15012">
        <w:rPr>
          <w:rFonts w:ascii="Consolas" w:hAnsi="Consolas" w:cs="Consolas"/>
          <w:color w:val="000000"/>
        </w:rPr>
        <w:t>ctx</w:t>
      </w:r>
      <w:proofErr w:type="spellEnd"/>
      <w:r w:rsidRPr="00B15012">
        <w:rPr>
          <w:rFonts w:ascii="Consolas" w:hAnsi="Consolas" w:cs="Consolas"/>
          <w:color w:val="000000"/>
        </w:rPr>
        <w:t xml:space="preserve">, Map&lt;String, ? </w:t>
      </w:r>
      <w:r w:rsidRPr="00B15012">
        <w:rPr>
          <w:rFonts w:ascii="Consolas" w:hAnsi="Consolas" w:cs="Consolas"/>
          <w:b/>
          <w:bCs/>
          <w:color w:val="7F0055"/>
        </w:rPr>
        <w:t>extends</w:t>
      </w:r>
      <w:r w:rsidRPr="00B15012">
        <w:rPr>
          <w:rFonts w:ascii="Consolas" w:hAnsi="Consolas" w:cs="Consolas"/>
          <w:color w:val="000000"/>
        </w:rPr>
        <w:t xml:space="preserve"> Object&gt; context)</w:t>
      </w:r>
    </w:p>
    <w:p w:rsidR="00F13D5B" w:rsidRDefault="00F13D5B" w:rsidP="00F13D5B"/>
    <w:p w:rsidR="00F13D5B" w:rsidRPr="00F13D5B" w:rsidRDefault="00F13D5B" w:rsidP="00204AC1">
      <w:pPr>
        <w:jc w:val="both"/>
        <w:rPr>
          <w:rFonts w:hAnsiTheme="minorHAnsi" w:cstheme="minorHAnsi"/>
          <w:sz w:val="28"/>
          <w:szCs w:val="28"/>
        </w:rPr>
      </w:pPr>
      <w:r w:rsidRPr="00F13D5B">
        <w:rPr>
          <w:rFonts w:hAnsiTheme="minorHAnsi" w:cstheme="minorHAnsi"/>
          <w:sz w:val="28"/>
          <w:szCs w:val="28"/>
        </w:rPr>
        <w:lastRenderedPageBreak/>
        <w:t>Then the</w:t>
      </w:r>
      <w:r w:rsidR="00204AC1">
        <w:rPr>
          <w:rFonts w:hAnsiTheme="minorHAnsi" w:cstheme="minorHAnsi"/>
          <w:sz w:val="28"/>
          <w:szCs w:val="28"/>
        </w:rPr>
        <w:t>re is the last method which manages communication events, relative to specific products.</w:t>
      </w:r>
    </w:p>
    <w:p w:rsidR="00F13D5B" w:rsidRDefault="00F13D5B" w:rsidP="00F13D5B">
      <w:pPr>
        <w:rPr>
          <w:rFonts w:ascii="Consolas" w:hAnsi="Consolas" w:cs="Consolas"/>
          <w:color w:val="000000"/>
          <w:szCs w:val="20"/>
        </w:rPr>
      </w:pPr>
      <w:r w:rsidRPr="00F13D5B">
        <w:rPr>
          <w:rFonts w:ascii="Consolas" w:hAnsi="Consolas" w:cs="Consolas"/>
          <w:b/>
          <w:bCs/>
          <w:color w:val="7F0055"/>
          <w:szCs w:val="20"/>
        </w:rPr>
        <w:t>public</w:t>
      </w:r>
      <w:r w:rsidRPr="00F13D5B">
        <w:rPr>
          <w:rFonts w:ascii="Consolas" w:hAnsi="Consolas" w:cs="Consolas"/>
          <w:color w:val="000000"/>
          <w:szCs w:val="20"/>
        </w:rPr>
        <w:t xml:space="preserve"> </w:t>
      </w:r>
      <w:r w:rsidRPr="00F13D5B">
        <w:rPr>
          <w:rFonts w:ascii="Consolas" w:hAnsi="Consolas" w:cs="Consolas"/>
          <w:b/>
          <w:bCs/>
          <w:color w:val="7F0055"/>
          <w:szCs w:val="20"/>
        </w:rPr>
        <w:t>static</w:t>
      </w:r>
      <w:r w:rsidRPr="00F13D5B">
        <w:rPr>
          <w:rFonts w:ascii="Consolas" w:hAnsi="Consolas" w:cs="Consolas"/>
          <w:color w:val="000000"/>
          <w:szCs w:val="20"/>
        </w:rPr>
        <w:t xml:space="preserve"> Map&lt;String, Object&gt; </w:t>
      </w:r>
      <w:proofErr w:type="spellStart"/>
      <w:proofErr w:type="gramStart"/>
      <w:r w:rsidRPr="00F13D5B">
        <w:rPr>
          <w:rFonts w:ascii="Consolas" w:hAnsi="Consolas" w:cs="Consolas"/>
          <w:color w:val="000000"/>
          <w:szCs w:val="20"/>
        </w:rPr>
        <w:t>linkToProduct</w:t>
      </w:r>
      <w:proofErr w:type="spellEnd"/>
      <w:r w:rsidRPr="00F13D5B">
        <w:rPr>
          <w:rFonts w:ascii="Consolas" w:hAnsi="Consolas" w:cs="Consolas"/>
          <w:color w:val="000000"/>
          <w:szCs w:val="20"/>
        </w:rPr>
        <w:t>(</w:t>
      </w:r>
      <w:proofErr w:type="spellStart"/>
      <w:proofErr w:type="gramEnd"/>
      <w:r w:rsidRPr="00F13D5B">
        <w:rPr>
          <w:rFonts w:ascii="Consolas" w:hAnsi="Consolas" w:cs="Consolas"/>
          <w:color w:val="000000"/>
          <w:szCs w:val="20"/>
        </w:rPr>
        <w:t>DispatchContext</w:t>
      </w:r>
      <w:proofErr w:type="spellEnd"/>
      <w:r w:rsidRPr="00F13D5B">
        <w:rPr>
          <w:rFonts w:ascii="Consolas" w:hAnsi="Consolas" w:cs="Consolas"/>
          <w:color w:val="000000"/>
          <w:szCs w:val="20"/>
        </w:rPr>
        <w:t xml:space="preserve"> </w:t>
      </w:r>
      <w:proofErr w:type="spellStart"/>
      <w:r w:rsidRPr="00F13D5B">
        <w:rPr>
          <w:rFonts w:ascii="Consolas" w:hAnsi="Consolas" w:cs="Consolas"/>
          <w:color w:val="000000"/>
          <w:szCs w:val="20"/>
        </w:rPr>
        <w:t>ctx</w:t>
      </w:r>
      <w:proofErr w:type="spellEnd"/>
      <w:r w:rsidRPr="00F13D5B">
        <w:rPr>
          <w:rFonts w:ascii="Consolas" w:hAnsi="Consolas" w:cs="Consolas"/>
          <w:color w:val="000000"/>
          <w:szCs w:val="20"/>
        </w:rPr>
        <w:t xml:space="preserve">, Map&lt;String, ? </w:t>
      </w:r>
      <w:r w:rsidRPr="00F13D5B">
        <w:rPr>
          <w:rFonts w:ascii="Consolas" w:hAnsi="Consolas" w:cs="Consolas"/>
          <w:b/>
          <w:bCs/>
          <w:color w:val="7F0055"/>
          <w:szCs w:val="20"/>
        </w:rPr>
        <w:t>extends</w:t>
      </w:r>
      <w:r w:rsidRPr="00F13D5B">
        <w:rPr>
          <w:rFonts w:ascii="Consolas" w:hAnsi="Consolas" w:cs="Consolas"/>
          <w:color w:val="000000"/>
          <w:szCs w:val="20"/>
        </w:rPr>
        <w:t xml:space="preserve"> Object&gt; context)</w:t>
      </w:r>
    </w:p>
    <w:p w:rsidR="00F13D5B" w:rsidRDefault="00F13D5B" w:rsidP="00F13D5B">
      <w:pPr>
        <w:rPr>
          <w:rFonts w:hAnsiTheme="minorHAnsi" w:cstheme="minorHAnsi"/>
          <w:color w:val="000000"/>
          <w:sz w:val="28"/>
          <w:szCs w:val="28"/>
        </w:rPr>
      </w:pPr>
      <w:r>
        <w:rPr>
          <w:rFonts w:hAnsiTheme="minorHAnsi" w:cstheme="minorHAnsi"/>
          <w:color w:val="000000"/>
          <w:sz w:val="28"/>
          <w:szCs w:val="28"/>
        </w:rPr>
        <w:t xml:space="preserve">In the following paragraph </w:t>
      </w:r>
      <w:proofErr w:type="gramStart"/>
      <w:r>
        <w:rPr>
          <w:rFonts w:hAnsiTheme="minorHAnsi" w:cstheme="minorHAnsi"/>
          <w:color w:val="000000"/>
          <w:sz w:val="28"/>
          <w:szCs w:val="28"/>
        </w:rPr>
        <w:t>these method</w:t>
      </w:r>
      <w:proofErr w:type="gramEnd"/>
      <w:r>
        <w:rPr>
          <w:rFonts w:hAnsiTheme="minorHAnsi" w:cstheme="minorHAnsi"/>
          <w:color w:val="000000"/>
          <w:sz w:val="28"/>
          <w:szCs w:val="28"/>
        </w:rPr>
        <w:t xml:space="preserve"> will be analysed more in detail</w:t>
      </w:r>
      <w:r w:rsidR="0013459C">
        <w:rPr>
          <w:rFonts w:hAnsiTheme="minorHAnsi" w:cstheme="minorHAnsi"/>
          <w:color w:val="000000"/>
          <w:sz w:val="28"/>
          <w:szCs w:val="28"/>
        </w:rPr>
        <w:t>.</w:t>
      </w:r>
    </w:p>
    <w:p w:rsidR="0013459C" w:rsidRDefault="0013459C" w:rsidP="00F13D5B">
      <w:pPr>
        <w:rPr>
          <w:rFonts w:hAnsiTheme="minorHAnsi" w:cstheme="minorHAnsi"/>
          <w:color w:val="000000"/>
          <w:sz w:val="28"/>
          <w:szCs w:val="28"/>
        </w:rPr>
      </w:pPr>
    </w:p>
    <w:p w:rsidR="0013459C" w:rsidRDefault="0013459C" w:rsidP="00F13D5B">
      <w:pPr>
        <w:rPr>
          <w:rFonts w:hAnsiTheme="minorHAnsi" w:cstheme="minorHAnsi"/>
          <w:color w:val="000000"/>
          <w:sz w:val="28"/>
          <w:szCs w:val="28"/>
        </w:rPr>
      </w:pPr>
    </w:p>
    <w:p w:rsidR="00F13D5B" w:rsidRDefault="00204AC1" w:rsidP="00F13D5B">
      <w:pPr>
        <w:rPr>
          <w:rFonts w:hAnsiTheme="minorHAnsi" w:cstheme="minorHAnsi"/>
          <w:b/>
          <w:color w:val="000000"/>
          <w:sz w:val="36"/>
          <w:szCs w:val="36"/>
        </w:rPr>
      </w:pPr>
      <w:proofErr w:type="spellStart"/>
      <w:r>
        <w:rPr>
          <w:rFonts w:hAnsiTheme="minorHAnsi" w:cstheme="minorHAnsi"/>
          <w:b/>
          <w:color w:val="000000"/>
          <w:sz w:val="36"/>
          <w:szCs w:val="36"/>
        </w:rPr>
        <w:t>ViewScrumR</w:t>
      </w:r>
      <w:r w:rsidR="00F13D5B" w:rsidRPr="00F13D5B">
        <w:rPr>
          <w:rFonts w:hAnsiTheme="minorHAnsi" w:cstheme="minorHAnsi"/>
          <w:b/>
          <w:color w:val="000000"/>
          <w:sz w:val="36"/>
          <w:szCs w:val="36"/>
        </w:rPr>
        <w:t>evision</w:t>
      </w:r>
      <w:proofErr w:type="spellEnd"/>
    </w:p>
    <w:p w:rsidR="00204AC1" w:rsidRPr="00204AC1" w:rsidRDefault="00204AC1" w:rsidP="006179A3">
      <w:pPr>
        <w:jc w:val="both"/>
        <w:rPr>
          <w:rFonts w:hAnsiTheme="minorHAnsi" w:cstheme="minorHAnsi"/>
          <w:i/>
          <w:color w:val="4472C4" w:themeColor="accent1"/>
          <w:sz w:val="28"/>
          <w:szCs w:val="28"/>
        </w:rPr>
      </w:pPr>
      <w:r>
        <w:rPr>
          <w:rFonts w:hAnsiTheme="minorHAnsi" w:cstheme="minorHAnsi"/>
          <w:color w:val="000000"/>
          <w:sz w:val="28"/>
          <w:szCs w:val="28"/>
        </w:rPr>
        <w:t xml:space="preserve">The function of this method is clearly explained in the Javadoc: </w:t>
      </w:r>
      <w:r w:rsidRPr="00204AC1">
        <w:rPr>
          <w:rFonts w:hAnsiTheme="minorHAnsi" w:cstheme="minorHAnsi"/>
          <w:i/>
          <w:color w:val="4472C4" w:themeColor="accent1"/>
          <w:sz w:val="28"/>
          <w:szCs w:val="28"/>
        </w:rPr>
        <w:t>Use for view Scrum Revision</w:t>
      </w:r>
      <w:r>
        <w:rPr>
          <w:rFonts w:hAnsiTheme="minorHAnsi" w:cstheme="minorHAnsi"/>
          <w:i/>
          <w:color w:val="4472C4" w:themeColor="accent1"/>
          <w:sz w:val="28"/>
          <w:szCs w:val="28"/>
        </w:rPr>
        <w:t>.</w:t>
      </w:r>
    </w:p>
    <w:p w:rsidR="00B15012" w:rsidRDefault="00204AC1" w:rsidP="006179A3">
      <w:pPr>
        <w:jc w:val="both"/>
        <w:rPr>
          <w:rFonts w:hAnsiTheme="minorHAnsi" w:cstheme="minorHAnsi"/>
          <w:color w:val="000000"/>
          <w:sz w:val="28"/>
          <w:szCs w:val="28"/>
        </w:rPr>
      </w:pPr>
      <w:r>
        <w:rPr>
          <w:rFonts w:hAnsiTheme="minorHAnsi" w:cstheme="minorHAnsi"/>
          <w:color w:val="000000"/>
          <w:sz w:val="28"/>
          <w:szCs w:val="28"/>
        </w:rPr>
        <w:t xml:space="preserve">In </w:t>
      </w:r>
      <w:proofErr w:type="gramStart"/>
      <w:r>
        <w:rPr>
          <w:rFonts w:hAnsiTheme="minorHAnsi" w:cstheme="minorHAnsi"/>
          <w:color w:val="000000"/>
          <w:sz w:val="28"/>
          <w:szCs w:val="28"/>
        </w:rPr>
        <w:t>particular</w:t>
      </w:r>
      <w:proofErr w:type="gramEnd"/>
      <w:r>
        <w:rPr>
          <w:rFonts w:hAnsiTheme="minorHAnsi" w:cstheme="minorHAnsi"/>
          <w:color w:val="000000"/>
          <w:sz w:val="28"/>
          <w:szCs w:val="28"/>
        </w:rPr>
        <w:t xml:space="preserve"> it takes from the context (in </w:t>
      </w:r>
      <w:proofErr w:type="spellStart"/>
      <w:r>
        <w:rPr>
          <w:rFonts w:hAnsiTheme="minorHAnsi" w:cstheme="minorHAnsi"/>
          <w:color w:val="000000"/>
          <w:sz w:val="28"/>
          <w:szCs w:val="28"/>
        </w:rPr>
        <w:t>wich</w:t>
      </w:r>
      <w:proofErr w:type="spellEnd"/>
      <w:r>
        <w:rPr>
          <w:rFonts w:hAnsiTheme="minorHAnsi" w:cstheme="minorHAnsi"/>
          <w:color w:val="000000"/>
          <w:sz w:val="28"/>
          <w:szCs w:val="28"/>
        </w:rPr>
        <w:t xml:space="preserve"> there are the input parameter) the revision and repository names as Strings:</w:t>
      </w:r>
    </w:p>
    <w:p w:rsidR="00204AC1" w:rsidRPr="009D28D5" w:rsidRDefault="00204AC1" w:rsidP="00204AC1">
      <w:pPr>
        <w:autoSpaceDE w:val="0"/>
        <w:autoSpaceDN w:val="0"/>
        <w:adjustRightInd w:val="0"/>
        <w:spacing w:after="0" w:line="240" w:lineRule="auto"/>
        <w:rPr>
          <w:rFonts w:ascii="Courier New" w:hAnsi="Courier New" w:cs="Courier New"/>
          <w:sz w:val="20"/>
          <w:szCs w:val="20"/>
        </w:rPr>
      </w:pPr>
    </w:p>
    <w:p w:rsidR="00204AC1" w:rsidRPr="00204AC1" w:rsidRDefault="00204AC1" w:rsidP="00204AC1">
      <w:pPr>
        <w:autoSpaceDE w:val="0"/>
        <w:autoSpaceDN w:val="0"/>
        <w:adjustRightInd w:val="0"/>
        <w:spacing w:after="0" w:line="240" w:lineRule="auto"/>
        <w:rPr>
          <w:rFonts w:ascii="Courier New" w:hAnsi="Courier New" w:cs="Courier New"/>
          <w:sz w:val="20"/>
          <w:szCs w:val="20"/>
        </w:rPr>
      </w:pPr>
      <w:r w:rsidRPr="00204AC1">
        <w:rPr>
          <w:rFonts w:ascii="Courier New" w:hAnsi="Courier New" w:cs="Courier New"/>
          <w:color w:val="000000"/>
          <w:sz w:val="20"/>
          <w:szCs w:val="20"/>
        </w:rPr>
        <w:t xml:space="preserve">        String revision = (String) </w:t>
      </w:r>
      <w:proofErr w:type="spellStart"/>
      <w:r w:rsidRPr="00204AC1">
        <w:rPr>
          <w:rFonts w:ascii="Courier New" w:hAnsi="Courier New" w:cs="Courier New"/>
          <w:color w:val="000000"/>
          <w:sz w:val="20"/>
          <w:szCs w:val="20"/>
        </w:rPr>
        <w:t>context.get</w:t>
      </w:r>
      <w:proofErr w:type="spellEnd"/>
      <w:r w:rsidRPr="00204AC1">
        <w:rPr>
          <w:rFonts w:ascii="Courier New" w:hAnsi="Courier New" w:cs="Courier New"/>
          <w:color w:val="000000"/>
          <w:sz w:val="20"/>
          <w:szCs w:val="20"/>
        </w:rPr>
        <w:t>(</w:t>
      </w:r>
      <w:r w:rsidRPr="00204AC1">
        <w:rPr>
          <w:rFonts w:ascii="Courier New" w:hAnsi="Courier New" w:cs="Courier New"/>
          <w:color w:val="2A00FF"/>
          <w:sz w:val="20"/>
          <w:szCs w:val="20"/>
        </w:rPr>
        <w:t>"revision"</w:t>
      </w:r>
      <w:r w:rsidRPr="00204AC1">
        <w:rPr>
          <w:rFonts w:ascii="Courier New" w:hAnsi="Courier New" w:cs="Courier New"/>
          <w:color w:val="000000"/>
          <w:sz w:val="20"/>
          <w:szCs w:val="20"/>
        </w:rPr>
        <w:t>);</w:t>
      </w:r>
    </w:p>
    <w:p w:rsidR="00204AC1" w:rsidRDefault="00204AC1" w:rsidP="00204AC1">
      <w:pPr>
        <w:rPr>
          <w:rFonts w:ascii="Courier New" w:hAnsi="Courier New" w:cs="Courier New"/>
          <w:color w:val="000000"/>
          <w:sz w:val="20"/>
          <w:szCs w:val="20"/>
        </w:rPr>
      </w:pPr>
      <w:r w:rsidRPr="00204AC1">
        <w:rPr>
          <w:rFonts w:ascii="Courier New" w:hAnsi="Courier New" w:cs="Courier New"/>
          <w:color w:val="000000"/>
          <w:sz w:val="20"/>
          <w:szCs w:val="20"/>
        </w:rPr>
        <w:t xml:space="preserve">        String repository = (String) </w:t>
      </w:r>
      <w:proofErr w:type="spellStart"/>
      <w:r w:rsidRPr="00204AC1">
        <w:rPr>
          <w:rFonts w:ascii="Courier New" w:hAnsi="Courier New" w:cs="Courier New"/>
          <w:color w:val="000000"/>
          <w:sz w:val="20"/>
          <w:szCs w:val="20"/>
        </w:rPr>
        <w:t>context.get</w:t>
      </w:r>
      <w:proofErr w:type="spellEnd"/>
      <w:r w:rsidRPr="00204AC1">
        <w:rPr>
          <w:rFonts w:ascii="Courier New" w:hAnsi="Courier New" w:cs="Courier New"/>
          <w:color w:val="000000"/>
          <w:sz w:val="20"/>
          <w:szCs w:val="20"/>
        </w:rPr>
        <w:t>(</w:t>
      </w:r>
      <w:r w:rsidRPr="00204AC1">
        <w:rPr>
          <w:rFonts w:ascii="Courier New" w:hAnsi="Courier New" w:cs="Courier New"/>
          <w:color w:val="2A00FF"/>
          <w:sz w:val="20"/>
          <w:szCs w:val="20"/>
        </w:rPr>
        <w:t>"repository"</w:t>
      </w:r>
      <w:r w:rsidRPr="00204AC1">
        <w:rPr>
          <w:rFonts w:ascii="Courier New" w:hAnsi="Courier New" w:cs="Courier New"/>
          <w:color w:val="000000"/>
          <w:sz w:val="20"/>
          <w:szCs w:val="20"/>
        </w:rPr>
        <w:t>);</w:t>
      </w:r>
    </w:p>
    <w:p w:rsidR="00204AC1" w:rsidRDefault="00204AC1" w:rsidP="00204AC1">
      <w:pPr>
        <w:rPr>
          <w:rFonts w:hAnsiTheme="minorHAnsi" w:cstheme="minorHAnsi"/>
          <w:color w:val="000000"/>
          <w:sz w:val="28"/>
          <w:szCs w:val="28"/>
        </w:rPr>
      </w:pPr>
      <w:r>
        <w:rPr>
          <w:rFonts w:hAnsiTheme="minorHAnsi" w:cstheme="minorHAnsi"/>
          <w:color w:val="000000"/>
          <w:sz w:val="28"/>
          <w:szCs w:val="28"/>
        </w:rPr>
        <w:t xml:space="preserve">Then it creates a process with the command to call the </w:t>
      </w:r>
      <w:r w:rsidR="002011EE">
        <w:rPr>
          <w:rFonts w:hAnsiTheme="minorHAnsi" w:cstheme="minorHAnsi"/>
          <w:color w:val="000000"/>
          <w:sz w:val="28"/>
          <w:szCs w:val="28"/>
        </w:rPr>
        <w:t>“</w:t>
      </w:r>
      <w:r>
        <w:rPr>
          <w:rFonts w:hAnsiTheme="minorHAnsi" w:cstheme="minorHAnsi"/>
          <w:color w:val="000000"/>
          <w:sz w:val="28"/>
          <w:szCs w:val="28"/>
        </w:rPr>
        <w:t>log</w:t>
      </w:r>
      <w:r w:rsidR="002011EE">
        <w:rPr>
          <w:rFonts w:hAnsiTheme="minorHAnsi" w:cstheme="minorHAnsi"/>
          <w:color w:val="000000"/>
          <w:sz w:val="28"/>
          <w:szCs w:val="28"/>
        </w:rPr>
        <w:t>”</w:t>
      </w:r>
      <w:r>
        <w:rPr>
          <w:rFonts w:hAnsiTheme="minorHAnsi" w:cstheme="minorHAnsi"/>
          <w:color w:val="000000"/>
          <w:sz w:val="28"/>
          <w:szCs w:val="28"/>
        </w:rPr>
        <w:t xml:space="preserve"> relative to the revision:</w:t>
      </w:r>
    </w:p>
    <w:p w:rsidR="00204AC1" w:rsidRPr="00204AC1" w:rsidRDefault="00204AC1" w:rsidP="00204AC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sidRPr="00204AC1">
        <w:rPr>
          <w:rFonts w:ascii="Courier New" w:hAnsi="Courier New" w:cs="Courier New"/>
          <w:color w:val="000000"/>
          <w:sz w:val="20"/>
          <w:szCs w:val="20"/>
        </w:rPr>
        <w:t xml:space="preserve">String </w:t>
      </w:r>
      <w:proofErr w:type="spellStart"/>
      <w:r w:rsidRPr="00204AC1">
        <w:rPr>
          <w:rFonts w:ascii="Courier New" w:hAnsi="Courier New" w:cs="Courier New"/>
          <w:color w:val="000000"/>
          <w:sz w:val="20"/>
          <w:szCs w:val="20"/>
        </w:rPr>
        <w:t>logCommand</w:t>
      </w:r>
      <w:proofErr w:type="spellEnd"/>
      <w:r w:rsidRPr="00204AC1">
        <w:rPr>
          <w:rFonts w:ascii="Courier New" w:hAnsi="Courier New" w:cs="Courier New"/>
          <w:color w:val="000000"/>
          <w:sz w:val="20"/>
          <w:szCs w:val="20"/>
        </w:rPr>
        <w:t xml:space="preserve"> = </w:t>
      </w:r>
      <w:r w:rsidRPr="00204AC1">
        <w:rPr>
          <w:rFonts w:ascii="Courier New" w:hAnsi="Courier New" w:cs="Courier New"/>
          <w:color w:val="2A00FF"/>
          <w:sz w:val="20"/>
          <w:szCs w:val="20"/>
        </w:rPr>
        <w:t>"</w:t>
      </w:r>
      <w:proofErr w:type="spellStart"/>
      <w:r w:rsidRPr="00204AC1">
        <w:rPr>
          <w:rFonts w:ascii="Courier New" w:hAnsi="Courier New" w:cs="Courier New"/>
          <w:color w:val="2A00FF"/>
          <w:sz w:val="20"/>
          <w:szCs w:val="20"/>
        </w:rPr>
        <w:t>svn</w:t>
      </w:r>
      <w:proofErr w:type="spellEnd"/>
      <w:r w:rsidRPr="00204AC1">
        <w:rPr>
          <w:rFonts w:ascii="Courier New" w:hAnsi="Courier New" w:cs="Courier New"/>
          <w:color w:val="2A00FF"/>
          <w:sz w:val="20"/>
          <w:szCs w:val="20"/>
        </w:rPr>
        <w:t xml:space="preserve"> log -r"</w:t>
      </w:r>
      <w:r w:rsidRPr="00204AC1">
        <w:rPr>
          <w:rFonts w:ascii="Courier New" w:hAnsi="Courier New" w:cs="Courier New"/>
          <w:color w:val="000000"/>
          <w:sz w:val="20"/>
          <w:szCs w:val="20"/>
        </w:rPr>
        <w:t xml:space="preserve"> + revision + </w:t>
      </w:r>
      <w:r w:rsidRPr="00204AC1">
        <w:rPr>
          <w:rFonts w:ascii="Courier New" w:hAnsi="Courier New" w:cs="Courier New"/>
          <w:color w:val="2A00FF"/>
          <w:sz w:val="20"/>
          <w:szCs w:val="20"/>
        </w:rPr>
        <w:t>" "</w:t>
      </w:r>
      <w:r w:rsidRPr="00204AC1">
        <w:rPr>
          <w:rFonts w:ascii="Courier New" w:hAnsi="Courier New" w:cs="Courier New"/>
          <w:color w:val="000000"/>
          <w:sz w:val="20"/>
          <w:szCs w:val="20"/>
        </w:rPr>
        <w:t xml:space="preserve"> + repository;</w:t>
      </w:r>
    </w:p>
    <w:p w:rsidR="00204AC1" w:rsidRDefault="00204AC1" w:rsidP="00204AC1">
      <w:pPr>
        <w:rPr>
          <w:rFonts w:ascii="Courier New" w:hAnsi="Courier New" w:cs="Courier New"/>
          <w:color w:val="000000"/>
          <w:sz w:val="20"/>
          <w:szCs w:val="20"/>
        </w:rPr>
      </w:pPr>
      <w:r w:rsidRPr="00204AC1">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204AC1">
        <w:rPr>
          <w:rFonts w:ascii="Courier New" w:hAnsi="Courier New" w:cs="Courier New"/>
          <w:color w:val="000000"/>
          <w:sz w:val="20"/>
          <w:szCs w:val="20"/>
        </w:rPr>
        <w:t xml:space="preserve">Process </w:t>
      </w:r>
      <w:proofErr w:type="spellStart"/>
      <w:r w:rsidRPr="00204AC1">
        <w:rPr>
          <w:rFonts w:ascii="Courier New" w:hAnsi="Courier New" w:cs="Courier New"/>
          <w:color w:val="000000"/>
          <w:sz w:val="20"/>
          <w:szCs w:val="20"/>
        </w:rPr>
        <w:t>logProcess</w:t>
      </w:r>
      <w:proofErr w:type="spellEnd"/>
      <w:r w:rsidRPr="00204AC1">
        <w:rPr>
          <w:rFonts w:ascii="Courier New" w:hAnsi="Courier New" w:cs="Courier New"/>
          <w:color w:val="000000"/>
          <w:sz w:val="20"/>
          <w:szCs w:val="20"/>
        </w:rPr>
        <w:t xml:space="preserve"> = </w:t>
      </w:r>
      <w:proofErr w:type="spellStart"/>
      <w:r w:rsidRPr="00204AC1">
        <w:rPr>
          <w:rFonts w:ascii="Courier New" w:hAnsi="Courier New" w:cs="Courier New"/>
          <w:color w:val="000000"/>
          <w:sz w:val="20"/>
          <w:szCs w:val="20"/>
        </w:rPr>
        <w:t>Runtime.getRuntime</w:t>
      </w:r>
      <w:proofErr w:type="spellEnd"/>
      <w:r w:rsidRPr="00204AC1">
        <w:rPr>
          <w:rFonts w:ascii="Courier New" w:hAnsi="Courier New" w:cs="Courier New"/>
          <w:color w:val="000000"/>
          <w:sz w:val="20"/>
          <w:szCs w:val="20"/>
        </w:rPr>
        <w:t>(</w:t>
      </w:r>
      <w:proofErr w:type="gramStart"/>
      <w:r w:rsidRPr="00204AC1">
        <w:rPr>
          <w:rFonts w:ascii="Courier New" w:hAnsi="Courier New" w:cs="Courier New"/>
          <w:color w:val="000000"/>
          <w:sz w:val="20"/>
          <w:szCs w:val="20"/>
        </w:rPr>
        <w:t>).exec</w:t>
      </w:r>
      <w:proofErr w:type="gramEnd"/>
      <w:r w:rsidRPr="00204AC1">
        <w:rPr>
          <w:rFonts w:ascii="Courier New" w:hAnsi="Courier New" w:cs="Courier New"/>
          <w:color w:val="000000"/>
          <w:sz w:val="20"/>
          <w:szCs w:val="20"/>
        </w:rPr>
        <w:t>(</w:t>
      </w:r>
      <w:proofErr w:type="spellStart"/>
      <w:r w:rsidRPr="00204AC1">
        <w:rPr>
          <w:rFonts w:ascii="Courier New" w:hAnsi="Courier New" w:cs="Courier New"/>
          <w:color w:val="000000"/>
          <w:sz w:val="20"/>
          <w:szCs w:val="20"/>
        </w:rPr>
        <w:t>logCommand</w:t>
      </w:r>
      <w:proofErr w:type="spellEnd"/>
      <w:r w:rsidRPr="00204AC1">
        <w:rPr>
          <w:rFonts w:ascii="Courier New" w:hAnsi="Courier New" w:cs="Courier New"/>
          <w:color w:val="000000"/>
          <w:sz w:val="20"/>
          <w:szCs w:val="20"/>
        </w:rPr>
        <w:t>);</w:t>
      </w:r>
    </w:p>
    <w:p w:rsidR="002011EE" w:rsidRDefault="002011EE" w:rsidP="00204AC1">
      <w:pPr>
        <w:rPr>
          <w:rFonts w:hAnsiTheme="minorHAnsi" w:cstheme="minorHAnsi"/>
          <w:color w:val="000000"/>
          <w:sz w:val="28"/>
          <w:szCs w:val="28"/>
        </w:rPr>
      </w:pPr>
      <w:r>
        <w:rPr>
          <w:rFonts w:hAnsiTheme="minorHAnsi" w:cstheme="minorHAnsi"/>
          <w:color w:val="000000"/>
          <w:sz w:val="28"/>
          <w:szCs w:val="28"/>
        </w:rPr>
        <w:t>And stamp the result in a buffered reader:</w:t>
      </w:r>
    </w:p>
    <w:p w:rsidR="002011EE" w:rsidRPr="009D28D5" w:rsidRDefault="002011EE" w:rsidP="002011EE">
      <w:pPr>
        <w:autoSpaceDE w:val="0"/>
        <w:autoSpaceDN w:val="0"/>
        <w:adjustRightInd w:val="0"/>
        <w:spacing w:after="0" w:line="240" w:lineRule="auto"/>
        <w:rPr>
          <w:rFonts w:ascii="Courier New" w:hAnsi="Courier New" w:cs="Courier New"/>
          <w:sz w:val="20"/>
          <w:szCs w:val="20"/>
        </w:rPr>
      </w:pPr>
    </w:p>
    <w:p w:rsidR="002011EE" w:rsidRDefault="002011EE" w:rsidP="002011EE">
      <w:pPr>
        <w:ind w:left="960"/>
        <w:rPr>
          <w:rFonts w:ascii="Courier New" w:hAnsi="Courier New" w:cs="Courier New"/>
          <w:color w:val="000000"/>
          <w:sz w:val="20"/>
          <w:szCs w:val="20"/>
        </w:rPr>
      </w:pPr>
      <w:proofErr w:type="spellStart"/>
      <w:r w:rsidRPr="002011EE">
        <w:rPr>
          <w:rFonts w:ascii="Courier New" w:hAnsi="Courier New" w:cs="Courier New"/>
          <w:color w:val="000000"/>
          <w:sz w:val="20"/>
          <w:szCs w:val="20"/>
        </w:rPr>
        <w:t>BufferedReader</w:t>
      </w:r>
      <w:proofErr w:type="spellEnd"/>
      <w:r w:rsidRPr="002011EE">
        <w:rPr>
          <w:rFonts w:ascii="Courier New" w:hAnsi="Courier New" w:cs="Courier New"/>
          <w:color w:val="000000"/>
          <w:sz w:val="20"/>
          <w:szCs w:val="20"/>
        </w:rPr>
        <w:t xml:space="preserve"> </w:t>
      </w:r>
      <w:proofErr w:type="spellStart"/>
      <w:r w:rsidRPr="002011EE">
        <w:rPr>
          <w:rFonts w:ascii="Courier New" w:hAnsi="Courier New" w:cs="Courier New"/>
          <w:color w:val="000000"/>
          <w:sz w:val="20"/>
          <w:szCs w:val="20"/>
        </w:rPr>
        <w:t>logIn</w:t>
      </w:r>
      <w:proofErr w:type="spellEnd"/>
      <w:r w:rsidRPr="002011EE">
        <w:rPr>
          <w:rFonts w:ascii="Courier New" w:hAnsi="Courier New" w:cs="Courier New"/>
          <w:color w:val="000000"/>
          <w:sz w:val="20"/>
          <w:szCs w:val="20"/>
        </w:rPr>
        <w:t xml:space="preserve"> = </w:t>
      </w:r>
      <w:r w:rsidRPr="002011EE">
        <w:rPr>
          <w:rFonts w:ascii="Courier New" w:hAnsi="Courier New" w:cs="Courier New"/>
          <w:b/>
          <w:bCs/>
          <w:color w:val="7F0055"/>
          <w:sz w:val="20"/>
          <w:szCs w:val="20"/>
        </w:rPr>
        <w:t>new</w:t>
      </w:r>
      <w:r w:rsidRPr="002011EE">
        <w:rPr>
          <w:rFonts w:ascii="Courier New" w:hAnsi="Courier New" w:cs="Courier New"/>
          <w:color w:val="000000"/>
          <w:sz w:val="20"/>
          <w:szCs w:val="20"/>
        </w:rPr>
        <w:t xml:space="preserve"> </w:t>
      </w:r>
      <w:proofErr w:type="spellStart"/>
      <w:proofErr w:type="gramStart"/>
      <w:r w:rsidRPr="002011EE">
        <w:rPr>
          <w:rFonts w:ascii="Courier New" w:hAnsi="Courier New" w:cs="Courier New"/>
          <w:color w:val="000000"/>
          <w:sz w:val="20"/>
          <w:szCs w:val="20"/>
        </w:rPr>
        <w:t>BufferedReader</w:t>
      </w:r>
      <w:proofErr w:type="spellEnd"/>
      <w:r w:rsidRPr="002011EE">
        <w:rPr>
          <w:rFonts w:ascii="Courier New" w:hAnsi="Courier New" w:cs="Courier New"/>
          <w:color w:val="000000"/>
          <w:sz w:val="20"/>
          <w:szCs w:val="20"/>
        </w:rPr>
        <w:t>(</w:t>
      </w:r>
      <w:proofErr w:type="gramEnd"/>
      <w:r>
        <w:rPr>
          <w:rFonts w:ascii="Courier New" w:hAnsi="Courier New" w:cs="Courier New"/>
          <w:b/>
          <w:bCs/>
          <w:color w:val="7F0055"/>
          <w:sz w:val="20"/>
          <w:szCs w:val="20"/>
        </w:rPr>
        <w:t xml:space="preserve">new </w:t>
      </w:r>
      <w:proofErr w:type="spellStart"/>
      <w:r w:rsidRPr="002011EE">
        <w:rPr>
          <w:rFonts w:ascii="Courier New" w:hAnsi="Courier New" w:cs="Courier New"/>
          <w:color w:val="000000"/>
          <w:sz w:val="20"/>
          <w:szCs w:val="20"/>
        </w:rPr>
        <w:t>InputStreamReader</w:t>
      </w:r>
      <w:proofErr w:type="spellEnd"/>
      <w:r w:rsidRPr="002011EE">
        <w:rPr>
          <w:rFonts w:ascii="Courier New" w:hAnsi="Courier New" w:cs="Courier New"/>
          <w:color w:val="000000"/>
          <w:sz w:val="20"/>
          <w:szCs w:val="20"/>
        </w:rPr>
        <w:t>(</w:t>
      </w:r>
      <w:proofErr w:type="spellStart"/>
      <w:r w:rsidRPr="002011EE">
        <w:rPr>
          <w:rFonts w:ascii="Courier New" w:hAnsi="Courier New" w:cs="Courier New"/>
          <w:color w:val="000000"/>
          <w:sz w:val="20"/>
          <w:szCs w:val="20"/>
        </w:rPr>
        <w:t>logProcess.getInputStream</w:t>
      </w:r>
      <w:proofErr w:type="spellEnd"/>
      <w:r w:rsidRPr="002011EE">
        <w:rPr>
          <w:rFonts w:ascii="Courier New" w:hAnsi="Courier New" w:cs="Courier New"/>
          <w:color w:val="000000"/>
          <w:sz w:val="20"/>
          <w:szCs w:val="20"/>
        </w:rPr>
        <w:t>()));</w:t>
      </w:r>
    </w:p>
    <w:p w:rsidR="002011EE" w:rsidRDefault="002011EE" w:rsidP="002011EE">
      <w:pPr>
        <w:rPr>
          <w:rFonts w:hAnsiTheme="minorHAnsi" w:cstheme="minorHAnsi"/>
          <w:color w:val="000000"/>
          <w:sz w:val="28"/>
          <w:szCs w:val="28"/>
        </w:rPr>
      </w:pPr>
      <w:r>
        <w:rPr>
          <w:rFonts w:hAnsiTheme="minorHAnsi" w:cstheme="minorHAnsi"/>
          <w:color w:val="000000"/>
          <w:sz w:val="28"/>
          <w:szCs w:val="28"/>
        </w:rPr>
        <w:t>With a while cycle save all the result of the command in a string:</w:t>
      </w:r>
    </w:p>
    <w:p w:rsidR="002011EE" w:rsidRPr="009D28D5" w:rsidRDefault="002011EE" w:rsidP="002011EE">
      <w:pPr>
        <w:autoSpaceDE w:val="0"/>
        <w:autoSpaceDN w:val="0"/>
        <w:adjustRightInd w:val="0"/>
        <w:spacing w:after="0" w:line="240" w:lineRule="auto"/>
        <w:ind w:firstLine="720"/>
        <w:rPr>
          <w:rFonts w:ascii="Courier New" w:hAnsi="Courier New" w:cs="Courier New"/>
          <w:sz w:val="20"/>
          <w:szCs w:val="20"/>
        </w:rPr>
      </w:pPr>
      <w:r w:rsidRPr="009D28D5">
        <w:rPr>
          <w:rFonts w:ascii="Courier New" w:hAnsi="Courier New" w:cs="Courier New"/>
          <w:b/>
          <w:bCs/>
          <w:color w:val="7F0055"/>
          <w:sz w:val="20"/>
          <w:szCs w:val="20"/>
        </w:rPr>
        <w:t xml:space="preserve">  while</w:t>
      </w:r>
      <w:r w:rsidRPr="009D28D5">
        <w:rPr>
          <w:rFonts w:ascii="Courier New" w:hAnsi="Courier New" w:cs="Courier New"/>
          <w:color w:val="000000"/>
          <w:sz w:val="20"/>
          <w:szCs w:val="20"/>
        </w:rPr>
        <w:t xml:space="preserve"> ((logline = </w:t>
      </w:r>
      <w:proofErr w:type="spellStart"/>
      <w:r w:rsidRPr="009D28D5">
        <w:rPr>
          <w:rFonts w:ascii="Courier New" w:hAnsi="Courier New" w:cs="Courier New"/>
          <w:color w:val="000000"/>
          <w:sz w:val="20"/>
          <w:szCs w:val="20"/>
        </w:rPr>
        <w:t>logIn.readLine</w:t>
      </w:r>
      <w:proofErr w:type="spellEnd"/>
      <w:r w:rsidRPr="009D28D5">
        <w:rPr>
          <w:rFonts w:ascii="Courier New" w:hAnsi="Courier New" w:cs="Courier New"/>
          <w:color w:val="000000"/>
          <w:sz w:val="20"/>
          <w:szCs w:val="20"/>
        </w:rPr>
        <w:t>()</w:t>
      </w:r>
      <w:proofErr w:type="gramStart"/>
      <w:r w:rsidRPr="009D28D5">
        <w:rPr>
          <w:rFonts w:ascii="Courier New" w:hAnsi="Courier New" w:cs="Courier New"/>
          <w:color w:val="000000"/>
          <w:sz w:val="20"/>
          <w:szCs w:val="20"/>
        </w:rPr>
        <w:t>) !</w:t>
      </w:r>
      <w:proofErr w:type="gramEnd"/>
      <w:r w:rsidRPr="009D28D5">
        <w:rPr>
          <w:rFonts w:ascii="Courier New" w:hAnsi="Courier New" w:cs="Courier New"/>
          <w:color w:val="000000"/>
          <w:sz w:val="20"/>
          <w:szCs w:val="20"/>
        </w:rPr>
        <w:t xml:space="preserve">= </w:t>
      </w:r>
      <w:r w:rsidRPr="009D28D5">
        <w:rPr>
          <w:rFonts w:ascii="Courier New" w:hAnsi="Courier New" w:cs="Courier New"/>
          <w:b/>
          <w:bCs/>
          <w:color w:val="7F0055"/>
          <w:sz w:val="20"/>
          <w:szCs w:val="20"/>
        </w:rPr>
        <w:t>null</w:t>
      </w:r>
      <w:r w:rsidRPr="009D28D5">
        <w:rPr>
          <w:rFonts w:ascii="Courier New" w:hAnsi="Courier New" w:cs="Courier New"/>
          <w:color w:val="000000"/>
          <w:sz w:val="20"/>
          <w:szCs w:val="20"/>
        </w:rPr>
        <w:t>) {</w:t>
      </w:r>
    </w:p>
    <w:p w:rsidR="002011EE" w:rsidRPr="009D28D5" w:rsidRDefault="002011EE" w:rsidP="002011EE">
      <w:pPr>
        <w:rPr>
          <w:rFonts w:ascii="Courier New" w:hAnsi="Courier New" w:cs="Courier New"/>
          <w:color w:val="000000"/>
          <w:sz w:val="20"/>
          <w:szCs w:val="20"/>
        </w:rPr>
      </w:pPr>
      <w:r w:rsidRPr="009D28D5">
        <w:rPr>
          <w:rFonts w:ascii="Courier New" w:hAnsi="Courier New" w:cs="Courier New"/>
          <w:color w:val="000000"/>
          <w:sz w:val="20"/>
          <w:szCs w:val="20"/>
        </w:rPr>
        <w:t xml:space="preserve">                    </w:t>
      </w:r>
      <w:proofErr w:type="spellStart"/>
      <w:r w:rsidRPr="009D28D5">
        <w:rPr>
          <w:rFonts w:ascii="Courier New" w:hAnsi="Courier New" w:cs="Courier New"/>
          <w:color w:val="000000"/>
          <w:sz w:val="20"/>
          <w:szCs w:val="20"/>
        </w:rPr>
        <w:t>logMessage.append</w:t>
      </w:r>
      <w:proofErr w:type="spellEnd"/>
      <w:r w:rsidRPr="009D28D5">
        <w:rPr>
          <w:rFonts w:ascii="Courier New" w:hAnsi="Courier New" w:cs="Courier New"/>
          <w:color w:val="000000"/>
          <w:sz w:val="20"/>
          <w:szCs w:val="20"/>
        </w:rPr>
        <w:t>(logline</w:t>
      </w:r>
      <w:proofErr w:type="gramStart"/>
      <w:r w:rsidRPr="009D28D5">
        <w:rPr>
          <w:rFonts w:ascii="Courier New" w:hAnsi="Courier New" w:cs="Courier New"/>
          <w:color w:val="000000"/>
          <w:sz w:val="20"/>
          <w:szCs w:val="20"/>
        </w:rPr>
        <w:t>).append</w:t>
      </w:r>
      <w:proofErr w:type="gramEnd"/>
      <w:r w:rsidRPr="009D28D5">
        <w:rPr>
          <w:rFonts w:ascii="Courier New" w:hAnsi="Courier New" w:cs="Courier New"/>
          <w:color w:val="000000"/>
          <w:sz w:val="20"/>
          <w:szCs w:val="20"/>
        </w:rPr>
        <w:t>(</w:t>
      </w:r>
      <w:r w:rsidRPr="009D28D5">
        <w:rPr>
          <w:rFonts w:ascii="Courier New" w:hAnsi="Courier New" w:cs="Courier New"/>
          <w:color w:val="2A00FF"/>
          <w:sz w:val="20"/>
          <w:szCs w:val="20"/>
        </w:rPr>
        <w:t>"\n"</w:t>
      </w:r>
      <w:r w:rsidRPr="009D28D5">
        <w:rPr>
          <w:rFonts w:ascii="Courier New" w:hAnsi="Courier New" w:cs="Courier New"/>
          <w:color w:val="000000"/>
          <w:sz w:val="20"/>
          <w:szCs w:val="20"/>
        </w:rPr>
        <w:t>);</w:t>
      </w:r>
    </w:p>
    <w:p w:rsidR="002011EE" w:rsidRDefault="006179A3" w:rsidP="006179A3">
      <w:pPr>
        <w:autoSpaceDE w:val="0"/>
        <w:autoSpaceDN w:val="0"/>
        <w:adjustRightInd w:val="0"/>
        <w:spacing w:after="0" w:line="240" w:lineRule="auto"/>
        <w:jc w:val="both"/>
        <w:rPr>
          <w:rFonts w:ascii="Courier New" w:hAnsi="Courier New" w:cs="Courier New"/>
          <w:sz w:val="20"/>
          <w:szCs w:val="20"/>
        </w:rPr>
      </w:pPr>
      <w:r w:rsidRPr="006179A3">
        <w:rPr>
          <w:rFonts w:hAnsiTheme="minorHAnsi" w:cstheme="minorHAnsi"/>
          <w:color w:val="000000"/>
          <w:sz w:val="28"/>
          <w:szCs w:val="28"/>
        </w:rPr>
        <w:t>T</w:t>
      </w:r>
      <w:r w:rsidR="002011EE">
        <w:rPr>
          <w:rFonts w:hAnsiTheme="minorHAnsi" w:cstheme="minorHAnsi"/>
          <w:color w:val="000000"/>
          <w:sz w:val="28"/>
          <w:szCs w:val="28"/>
        </w:rPr>
        <w:t>he same commands are executed for the extraction of the “diff” relative to the revision. Then the two resulted strings are putted in the result with the revision and the repository reference:</w:t>
      </w:r>
      <w:r w:rsidR="002011EE" w:rsidRPr="002011EE">
        <w:rPr>
          <w:rFonts w:ascii="Courier New" w:hAnsi="Courier New" w:cs="Courier New"/>
          <w:sz w:val="20"/>
          <w:szCs w:val="20"/>
        </w:rPr>
        <w:t xml:space="preserve"> </w:t>
      </w:r>
    </w:p>
    <w:p w:rsidR="002011EE" w:rsidRPr="002011EE" w:rsidRDefault="002011EE" w:rsidP="002011EE">
      <w:pPr>
        <w:autoSpaceDE w:val="0"/>
        <w:autoSpaceDN w:val="0"/>
        <w:adjustRightInd w:val="0"/>
        <w:spacing w:after="0" w:line="240" w:lineRule="auto"/>
        <w:rPr>
          <w:rFonts w:ascii="Courier New" w:hAnsi="Courier New" w:cs="Courier New"/>
          <w:sz w:val="20"/>
          <w:szCs w:val="20"/>
        </w:rPr>
      </w:pPr>
    </w:p>
    <w:p w:rsidR="002011EE" w:rsidRPr="002011EE" w:rsidRDefault="002011EE" w:rsidP="0020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2011EE">
        <w:rPr>
          <w:rFonts w:ascii="Courier New" w:hAnsi="Courier New" w:cs="Courier New"/>
          <w:color w:val="000000"/>
          <w:sz w:val="20"/>
          <w:szCs w:val="20"/>
        </w:rPr>
        <w:t>result.put</w:t>
      </w:r>
      <w:proofErr w:type="spellEnd"/>
      <w:r w:rsidRPr="002011EE">
        <w:rPr>
          <w:rFonts w:ascii="Courier New" w:hAnsi="Courier New" w:cs="Courier New"/>
          <w:color w:val="000000"/>
          <w:sz w:val="20"/>
          <w:szCs w:val="20"/>
        </w:rPr>
        <w:t>(</w:t>
      </w:r>
      <w:proofErr w:type="gramEnd"/>
      <w:r w:rsidRPr="002011EE">
        <w:rPr>
          <w:rFonts w:ascii="Courier New" w:hAnsi="Courier New" w:cs="Courier New"/>
          <w:color w:val="2A00FF"/>
          <w:sz w:val="20"/>
          <w:szCs w:val="20"/>
        </w:rPr>
        <w:t>"revision"</w:t>
      </w:r>
      <w:r w:rsidRPr="002011EE">
        <w:rPr>
          <w:rFonts w:ascii="Courier New" w:hAnsi="Courier New" w:cs="Courier New"/>
          <w:color w:val="000000"/>
          <w:sz w:val="20"/>
          <w:szCs w:val="20"/>
        </w:rPr>
        <w:t>, revision);</w:t>
      </w:r>
    </w:p>
    <w:p w:rsidR="002011EE" w:rsidRPr="002011EE" w:rsidRDefault="002011EE" w:rsidP="0020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2011EE">
        <w:rPr>
          <w:rFonts w:ascii="Courier New" w:hAnsi="Courier New" w:cs="Courier New"/>
          <w:color w:val="000000"/>
          <w:sz w:val="20"/>
          <w:szCs w:val="20"/>
        </w:rPr>
        <w:t xml:space="preserve">  </w:t>
      </w:r>
      <w:proofErr w:type="spellStart"/>
      <w:proofErr w:type="gramStart"/>
      <w:r w:rsidRPr="002011EE">
        <w:rPr>
          <w:rFonts w:ascii="Courier New" w:hAnsi="Courier New" w:cs="Courier New"/>
          <w:color w:val="000000"/>
          <w:sz w:val="20"/>
          <w:szCs w:val="20"/>
        </w:rPr>
        <w:t>result.put</w:t>
      </w:r>
      <w:proofErr w:type="spellEnd"/>
      <w:r w:rsidRPr="002011EE">
        <w:rPr>
          <w:rFonts w:ascii="Courier New" w:hAnsi="Courier New" w:cs="Courier New"/>
          <w:color w:val="000000"/>
          <w:sz w:val="20"/>
          <w:szCs w:val="20"/>
        </w:rPr>
        <w:t>(</w:t>
      </w:r>
      <w:proofErr w:type="gramEnd"/>
      <w:r w:rsidRPr="002011EE">
        <w:rPr>
          <w:rFonts w:ascii="Courier New" w:hAnsi="Courier New" w:cs="Courier New"/>
          <w:color w:val="2A00FF"/>
          <w:sz w:val="20"/>
          <w:szCs w:val="20"/>
        </w:rPr>
        <w:t>"repository"</w:t>
      </w:r>
      <w:r w:rsidRPr="002011EE">
        <w:rPr>
          <w:rFonts w:ascii="Courier New" w:hAnsi="Courier New" w:cs="Courier New"/>
          <w:color w:val="000000"/>
          <w:sz w:val="20"/>
          <w:szCs w:val="20"/>
        </w:rPr>
        <w:t>, repository);</w:t>
      </w:r>
    </w:p>
    <w:p w:rsidR="002011EE" w:rsidRPr="002011EE" w:rsidRDefault="002011EE" w:rsidP="0020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2011EE">
        <w:rPr>
          <w:rFonts w:ascii="Courier New" w:hAnsi="Courier New" w:cs="Courier New"/>
          <w:color w:val="000000"/>
          <w:sz w:val="20"/>
          <w:szCs w:val="20"/>
        </w:rPr>
        <w:t xml:space="preserve">  </w:t>
      </w:r>
      <w:proofErr w:type="spellStart"/>
      <w:proofErr w:type="gramStart"/>
      <w:r w:rsidRPr="002011EE">
        <w:rPr>
          <w:rFonts w:ascii="Courier New" w:hAnsi="Courier New" w:cs="Courier New"/>
          <w:color w:val="000000"/>
          <w:sz w:val="20"/>
          <w:szCs w:val="20"/>
        </w:rPr>
        <w:t>result.put</w:t>
      </w:r>
      <w:proofErr w:type="spellEnd"/>
      <w:r w:rsidRPr="002011EE">
        <w:rPr>
          <w:rFonts w:ascii="Courier New" w:hAnsi="Courier New" w:cs="Courier New"/>
          <w:color w:val="000000"/>
          <w:sz w:val="20"/>
          <w:szCs w:val="20"/>
        </w:rPr>
        <w:t>(</w:t>
      </w:r>
      <w:proofErr w:type="gramEnd"/>
      <w:r w:rsidRPr="002011EE">
        <w:rPr>
          <w:rFonts w:ascii="Courier New" w:hAnsi="Courier New" w:cs="Courier New"/>
          <w:color w:val="2A00FF"/>
          <w:sz w:val="20"/>
          <w:szCs w:val="20"/>
        </w:rPr>
        <w:t>"</w:t>
      </w:r>
      <w:proofErr w:type="spellStart"/>
      <w:r w:rsidRPr="002011EE">
        <w:rPr>
          <w:rFonts w:ascii="Courier New" w:hAnsi="Courier New" w:cs="Courier New"/>
          <w:color w:val="2A00FF"/>
          <w:sz w:val="20"/>
          <w:szCs w:val="20"/>
        </w:rPr>
        <w:t>logMessage</w:t>
      </w:r>
      <w:proofErr w:type="spellEnd"/>
      <w:r w:rsidRPr="002011EE">
        <w:rPr>
          <w:rFonts w:ascii="Courier New" w:hAnsi="Courier New" w:cs="Courier New"/>
          <w:color w:val="2A00FF"/>
          <w:sz w:val="20"/>
          <w:szCs w:val="20"/>
        </w:rPr>
        <w:t>"</w:t>
      </w:r>
      <w:r w:rsidRPr="002011EE">
        <w:rPr>
          <w:rFonts w:ascii="Courier New" w:hAnsi="Courier New" w:cs="Courier New"/>
          <w:color w:val="000000"/>
          <w:sz w:val="20"/>
          <w:szCs w:val="20"/>
        </w:rPr>
        <w:t xml:space="preserve">, </w:t>
      </w:r>
      <w:proofErr w:type="spellStart"/>
      <w:r w:rsidRPr="002011EE">
        <w:rPr>
          <w:rFonts w:ascii="Courier New" w:hAnsi="Courier New" w:cs="Courier New"/>
          <w:color w:val="000000"/>
          <w:sz w:val="20"/>
          <w:szCs w:val="20"/>
        </w:rPr>
        <w:t>logMessage.toString</w:t>
      </w:r>
      <w:proofErr w:type="spellEnd"/>
      <w:r w:rsidRPr="002011EE">
        <w:rPr>
          <w:rFonts w:ascii="Courier New" w:hAnsi="Courier New" w:cs="Courier New"/>
          <w:color w:val="000000"/>
          <w:sz w:val="20"/>
          <w:szCs w:val="20"/>
        </w:rPr>
        <w:t>());</w:t>
      </w:r>
    </w:p>
    <w:p w:rsidR="002011EE" w:rsidRPr="002011EE" w:rsidRDefault="002011EE" w:rsidP="002011EE">
      <w:pPr>
        <w:rPr>
          <w:rFonts w:hAnsiTheme="minorHAnsi" w:cstheme="minorHAnsi"/>
          <w:color w:val="000000"/>
          <w:sz w:val="28"/>
          <w:szCs w:val="28"/>
        </w:rPr>
      </w:pPr>
      <w:r>
        <w:rPr>
          <w:rFonts w:ascii="Courier New" w:hAnsi="Courier New" w:cs="Courier New"/>
          <w:color w:val="000000"/>
          <w:sz w:val="20"/>
          <w:szCs w:val="20"/>
        </w:rPr>
        <w:t xml:space="preserve">        </w:t>
      </w:r>
      <w:proofErr w:type="spellStart"/>
      <w:proofErr w:type="gramStart"/>
      <w:r w:rsidRPr="009D28D5">
        <w:rPr>
          <w:rFonts w:ascii="Courier New" w:hAnsi="Courier New" w:cs="Courier New"/>
          <w:color w:val="000000"/>
          <w:sz w:val="20"/>
          <w:szCs w:val="20"/>
        </w:rPr>
        <w:t>result.put</w:t>
      </w:r>
      <w:proofErr w:type="spellEnd"/>
      <w:r w:rsidRPr="009D28D5">
        <w:rPr>
          <w:rFonts w:ascii="Courier New" w:hAnsi="Courier New" w:cs="Courier New"/>
          <w:color w:val="000000"/>
          <w:sz w:val="20"/>
          <w:szCs w:val="20"/>
        </w:rPr>
        <w:t>(</w:t>
      </w:r>
      <w:proofErr w:type="gramEnd"/>
      <w:r w:rsidRPr="009D28D5">
        <w:rPr>
          <w:rFonts w:ascii="Courier New" w:hAnsi="Courier New" w:cs="Courier New"/>
          <w:color w:val="2A00FF"/>
          <w:sz w:val="20"/>
          <w:szCs w:val="20"/>
        </w:rPr>
        <w:t>"</w:t>
      </w:r>
      <w:proofErr w:type="spellStart"/>
      <w:r w:rsidRPr="009D28D5">
        <w:rPr>
          <w:rFonts w:ascii="Courier New" w:hAnsi="Courier New" w:cs="Courier New"/>
          <w:color w:val="2A00FF"/>
          <w:sz w:val="20"/>
          <w:szCs w:val="20"/>
        </w:rPr>
        <w:t>diffMessage</w:t>
      </w:r>
      <w:proofErr w:type="spellEnd"/>
      <w:r w:rsidRPr="009D28D5">
        <w:rPr>
          <w:rFonts w:ascii="Courier New" w:hAnsi="Courier New" w:cs="Courier New"/>
          <w:color w:val="2A00FF"/>
          <w:sz w:val="20"/>
          <w:szCs w:val="20"/>
        </w:rPr>
        <w:t>"</w:t>
      </w:r>
      <w:r w:rsidRPr="009D28D5">
        <w:rPr>
          <w:rFonts w:ascii="Courier New" w:hAnsi="Courier New" w:cs="Courier New"/>
          <w:color w:val="000000"/>
          <w:sz w:val="20"/>
          <w:szCs w:val="20"/>
        </w:rPr>
        <w:t xml:space="preserve">, </w:t>
      </w:r>
      <w:proofErr w:type="spellStart"/>
      <w:r w:rsidRPr="009D28D5">
        <w:rPr>
          <w:rFonts w:ascii="Courier New" w:hAnsi="Courier New" w:cs="Courier New"/>
          <w:color w:val="000000"/>
          <w:sz w:val="20"/>
          <w:szCs w:val="20"/>
        </w:rPr>
        <w:t>diffMessage.toString</w:t>
      </w:r>
      <w:proofErr w:type="spellEnd"/>
      <w:r w:rsidRPr="009D28D5">
        <w:rPr>
          <w:rFonts w:ascii="Courier New" w:hAnsi="Courier New" w:cs="Courier New"/>
          <w:color w:val="000000"/>
          <w:sz w:val="20"/>
          <w:szCs w:val="20"/>
        </w:rPr>
        <w:t>());</w:t>
      </w:r>
    </w:p>
    <w:p w:rsidR="002011EE" w:rsidRDefault="002011EE" w:rsidP="0013459C">
      <w:pPr>
        <w:rPr>
          <w:rFonts w:ascii="Courier New" w:hAnsi="Courier New" w:cs="Courier New"/>
          <w:color w:val="000000"/>
          <w:sz w:val="20"/>
          <w:szCs w:val="20"/>
        </w:rPr>
      </w:pPr>
    </w:p>
    <w:p w:rsidR="0013459C" w:rsidRDefault="0013459C" w:rsidP="0013459C">
      <w:pPr>
        <w:rPr>
          <w:rFonts w:ascii="Courier New" w:hAnsi="Courier New" w:cs="Courier New"/>
          <w:color w:val="000000"/>
          <w:sz w:val="20"/>
          <w:szCs w:val="20"/>
        </w:rPr>
      </w:pPr>
    </w:p>
    <w:p w:rsidR="0013459C" w:rsidRDefault="0013459C" w:rsidP="0013459C">
      <w:pPr>
        <w:rPr>
          <w:rFonts w:ascii="Courier New" w:hAnsi="Courier New" w:cs="Courier New"/>
          <w:color w:val="000000"/>
          <w:sz w:val="20"/>
          <w:szCs w:val="20"/>
        </w:rPr>
      </w:pPr>
    </w:p>
    <w:p w:rsidR="0013459C" w:rsidRPr="002011EE" w:rsidRDefault="0013459C" w:rsidP="0013459C">
      <w:pPr>
        <w:rPr>
          <w:rFonts w:ascii="Courier New" w:hAnsi="Courier New" w:cs="Courier New"/>
          <w:color w:val="000000"/>
          <w:sz w:val="20"/>
          <w:szCs w:val="20"/>
        </w:rPr>
      </w:pPr>
    </w:p>
    <w:p w:rsidR="00F13D5B" w:rsidRDefault="00F13D5B" w:rsidP="00F13D5B">
      <w:pPr>
        <w:rPr>
          <w:rFonts w:hAnsiTheme="minorHAnsi" w:cstheme="minorHAnsi"/>
          <w:b/>
          <w:color w:val="000000"/>
          <w:sz w:val="36"/>
          <w:szCs w:val="36"/>
        </w:rPr>
      </w:pPr>
      <w:proofErr w:type="spellStart"/>
      <w:r w:rsidRPr="00F13D5B">
        <w:rPr>
          <w:rFonts w:hAnsiTheme="minorHAnsi" w:cstheme="minorHAnsi"/>
          <w:b/>
          <w:color w:val="000000"/>
          <w:sz w:val="36"/>
          <w:szCs w:val="36"/>
        </w:rPr>
        <w:lastRenderedPageBreak/>
        <w:t>RetrieveMissingMevision</w:t>
      </w:r>
      <w:proofErr w:type="spellEnd"/>
    </w:p>
    <w:p w:rsidR="00B15012" w:rsidRDefault="00B15012" w:rsidP="006179A3">
      <w:pPr>
        <w:pStyle w:val="Nessunaspaziatura"/>
        <w:jc w:val="both"/>
        <w:rPr>
          <w:i/>
          <w:color w:val="3F5FBF"/>
          <w:sz w:val="28"/>
          <w:szCs w:val="28"/>
        </w:rPr>
      </w:pPr>
      <w:r w:rsidRPr="00B15012">
        <w:rPr>
          <w:sz w:val="28"/>
          <w:szCs w:val="28"/>
        </w:rPr>
        <w:t xml:space="preserve">The function of this method is clearly explained in the </w:t>
      </w:r>
      <w:proofErr w:type="spellStart"/>
      <w:r w:rsidRPr="00B15012">
        <w:rPr>
          <w:sz w:val="28"/>
          <w:szCs w:val="28"/>
        </w:rPr>
        <w:t>javadoc</w:t>
      </w:r>
      <w:proofErr w:type="spellEnd"/>
      <w:r w:rsidRPr="00B15012">
        <w:rPr>
          <w:sz w:val="28"/>
          <w:szCs w:val="28"/>
        </w:rPr>
        <w:t xml:space="preserve">: </w:t>
      </w:r>
      <w:r w:rsidRPr="00B15012">
        <w:rPr>
          <w:i/>
          <w:color w:val="3F5FBF"/>
          <w:sz w:val="28"/>
          <w:szCs w:val="28"/>
        </w:rPr>
        <w:t>use for retrieve the missing data of the Revision</w:t>
      </w:r>
      <w:r>
        <w:rPr>
          <w:i/>
          <w:color w:val="3F5FBF"/>
          <w:sz w:val="28"/>
          <w:szCs w:val="28"/>
        </w:rPr>
        <w:t>.</w:t>
      </w:r>
    </w:p>
    <w:p w:rsidR="00B15012" w:rsidRDefault="00B15012" w:rsidP="006179A3">
      <w:pPr>
        <w:pStyle w:val="Nessunaspaziatura"/>
        <w:jc w:val="both"/>
        <w:rPr>
          <w:sz w:val="28"/>
          <w:szCs w:val="28"/>
        </w:rPr>
      </w:pPr>
      <w:r>
        <w:rPr>
          <w:sz w:val="28"/>
          <w:szCs w:val="28"/>
        </w:rPr>
        <w:t xml:space="preserve">In </w:t>
      </w:r>
      <w:proofErr w:type="gramStart"/>
      <w:r>
        <w:rPr>
          <w:sz w:val="28"/>
          <w:szCs w:val="28"/>
        </w:rPr>
        <w:t>particular</w:t>
      </w:r>
      <w:proofErr w:type="gramEnd"/>
      <w:r>
        <w:rPr>
          <w:sz w:val="28"/>
          <w:szCs w:val="28"/>
        </w:rPr>
        <w:t xml:space="preserve"> it takes from the context (in which there are the input parameters) the number of revision:</w:t>
      </w:r>
    </w:p>
    <w:p w:rsidR="00B15012" w:rsidRPr="00B15012" w:rsidRDefault="00B15012" w:rsidP="00B15012">
      <w:pPr>
        <w:pStyle w:val="Nessunaspaziatura"/>
        <w:rPr>
          <w:sz w:val="28"/>
          <w:szCs w:val="28"/>
        </w:rPr>
      </w:pPr>
    </w:p>
    <w:p w:rsidR="00B15012" w:rsidRPr="00B15012" w:rsidRDefault="00B15012" w:rsidP="00B15012">
      <w:pPr>
        <w:pStyle w:val="Nessunaspaziatura"/>
        <w:ind w:left="720"/>
        <w:rPr>
          <w:rFonts w:ascii="Consolas" w:hAnsi="Consolas" w:cs="Consolas"/>
          <w:color w:val="000000"/>
        </w:rPr>
      </w:pPr>
      <w:r w:rsidRPr="00B15012">
        <w:rPr>
          <w:rFonts w:ascii="Consolas" w:hAnsi="Consolas" w:cs="Consolas"/>
          <w:color w:val="000000"/>
        </w:rPr>
        <w:t xml:space="preserve">String </w:t>
      </w:r>
      <w:proofErr w:type="spellStart"/>
      <w:r w:rsidRPr="00B15012">
        <w:rPr>
          <w:rFonts w:ascii="Consolas" w:hAnsi="Consolas" w:cs="Consolas"/>
          <w:color w:val="000000"/>
        </w:rPr>
        <w:t>latestRevision</w:t>
      </w:r>
      <w:proofErr w:type="spellEnd"/>
      <w:r w:rsidRPr="00B15012">
        <w:rPr>
          <w:rFonts w:ascii="Consolas" w:hAnsi="Consolas" w:cs="Consolas"/>
          <w:color w:val="000000"/>
        </w:rPr>
        <w:t xml:space="preserve"> = (String) </w:t>
      </w:r>
      <w:proofErr w:type="spellStart"/>
      <w:r w:rsidRPr="00B15012">
        <w:rPr>
          <w:rFonts w:ascii="Consolas" w:hAnsi="Consolas" w:cs="Consolas"/>
          <w:color w:val="000000"/>
        </w:rPr>
        <w:t>context.get</w:t>
      </w:r>
      <w:proofErr w:type="spellEnd"/>
      <w:r w:rsidRPr="00B15012">
        <w:rPr>
          <w:rFonts w:ascii="Consolas" w:hAnsi="Consolas" w:cs="Consolas"/>
          <w:color w:val="000000"/>
        </w:rPr>
        <w:t>(</w:t>
      </w:r>
      <w:r w:rsidRPr="00B15012">
        <w:rPr>
          <w:rFonts w:ascii="Consolas" w:hAnsi="Consolas" w:cs="Consolas"/>
          <w:color w:val="2A00FF"/>
        </w:rPr>
        <w:t>"</w:t>
      </w:r>
      <w:proofErr w:type="spellStart"/>
      <w:r w:rsidRPr="00B15012">
        <w:rPr>
          <w:rFonts w:ascii="Consolas" w:hAnsi="Consolas" w:cs="Consolas"/>
          <w:color w:val="2A00FF"/>
        </w:rPr>
        <w:t>latestRevision</w:t>
      </w:r>
      <w:proofErr w:type="spellEnd"/>
      <w:r w:rsidRPr="00B15012">
        <w:rPr>
          <w:rFonts w:ascii="Consolas" w:hAnsi="Consolas" w:cs="Consolas"/>
          <w:color w:val="2A00FF"/>
        </w:rPr>
        <w:t>"</w:t>
      </w:r>
      <w:r w:rsidRPr="00B15012">
        <w:rPr>
          <w:rFonts w:ascii="Consolas" w:hAnsi="Consolas" w:cs="Consolas"/>
          <w:color w:val="000000"/>
        </w:rPr>
        <w:t>);</w:t>
      </w:r>
    </w:p>
    <w:p w:rsidR="00B15012" w:rsidRDefault="00B15012" w:rsidP="00B15012">
      <w:pPr>
        <w:pStyle w:val="Nessunaspaziatura"/>
        <w:ind w:left="720"/>
        <w:rPr>
          <w:rFonts w:ascii="Consolas" w:hAnsi="Consolas" w:cs="Consolas"/>
          <w:color w:val="000000"/>
        </w:rPr>
      </w:pPr>
      <w:r w:rsidRPr="00B15012">
        <w:rPr>
          <w:rFonts w:ascii="Consolas" w:hAnsi="Consolas" w:cs="Consolas"/>
          <w:color w:val="000000"/>
        </w:rPr>
        <w:t xml:space="preserve">Integer revision = </w:t>
      </w:r>
      <w:proofErr w:type="spellStart"/>
      <w:r w:rsidRPr="00B15012">
        <w:rPr>
          <w:rFonts w:ascii="Consolas" w:hAnsi="Consolas" w:cs="Consolas"/>
          <w:color w:val="000000"/>
        </w:rPr>
        <w:t>Integer.parseInt</w:t>
      </w:r>
      <w:proofErr w:type="spellEnd"/>
      <w:r w:rsidRPr="00B15012">
        <w:rPr>
          <w:rFonts w:ascii="Consolas" w:hAnsi="Consolas" w:cs="Consolas"/>
          <w:color w:val="000000"/>
        </w:rPr>
        <w:t>(</w:t>
      </w:r>
      <w:proofErr w:type="spellStart"/>
      <w:r w:rsidRPr="00B15012">
        <w:rPr>
          <w:rFonts w:ascii="Consolas" w:hAnsi="Consolas" w:cs="Consolas"/>
          <w:color w:val="000000"/>
        </w:rPr>
        <w:t>latestRevision.trim</w:t>
      </w:r>
      <w:proofErr w:type="spellEnd"/>
      <w:r w:rsidRPr="00B15012">
        <w:rPr>
          <w:rFonts w:ascii="Consolas" w:hAnsi="Consolas" w:cs="Consolas"/>
          <w:color w:val="000000"/>
        </w:rPr>
        <w:t>());</w:t>
      </w:r>
    </w:p>
    <w:p w:rsidR="00B15012" w:rsidRDefault="00B15012" w:rsidP="00B15012">
      <w:pPr>
        <w:pStyle w:val="Nessunaspaziatura"/>
        <w:ind w:left="720"/>
        <w:rPr>
          <w:rFonts w:ascii="Consolas" w:hAnsi="Consolas" w:cs="Consolas"/>
          <w:color w:val="000000"/>
        </w:rPr>
      </w:pPr>
    </w:p>
    <w:p w:rsidR="00B15012" w:rsidRDefault="00B15012" w:rsidP="006179A3">
      <w:pPr>
        <w:pStyle w:val="Nessunaspaziatura"/>
        <w:jc w:val="both"/>
        <w:rPr>
          <w:rFonts w:hAnsiTheme="minorHAnsi" w:cstheme="minorHAnsi"/>
          <w:color w:val="000000"/>
          <w:sz w:val="28"/>
          <w:szCs w:val="28"/>
        </w:rPr>
      </w:pPr>
      <w:r>
        <w:rPr>
          <w:rFonts w:hAnsiTheme="minorHAnsi" w:cstheme="minorHAnsi"/>
          <w:color w:val="000000"/>
          <w:sz w:val="28"/>
          <w:szCs w:val="28"/>
        </w:rPr>
        <w:t>Then it obtain</w:t>
      </w:r>
      <w:r w:rsidR="00F16DF7">
        <w:rPr>
          <w:rFonts w:hAnsiTheme="minorHAnsi" w:cstheme="minorHAnsi"/>
          <w:color w:val="000000"/>
          <w:sz w:val="28"/>
          <w:szCs w:val="28"/>
        </w:rPr>
        <w:t>s</w:t>
      </w:r>
      <w:r>
        <w:rPr>
          <w:rFonts w:hAnsiTheme="minorHAnsi" w:cstheme="minorHAnsi"/>
          <w:color w:val="000000"/>
          <w:sz w:val="28"/>
          <w:szCs w:val="28"/>
        </w:rPr>
        <w:t xml:space="preserve"> all the information about the user and the task and so it performs the following queries</w:t>
      </w:r>
      <w:r w:rsidR="00F16DF7">
        <w:rPr>
          <w:rFonts w:hAnsiTheme="minorHAnsi" w:cstheme="minorHAnsi"/>
          <w:color w:val="000000"/>
          <w:sz w:val="28"/>
          <w:szCs w:val="28"/>
        </w:rPr>
        <w:t xml:space="preserve"> retrieving the missing data of the revision</w:t>
      </w:r>
      <w:r>
        <w:rPr>
          <w:rFonts w:hAnsiTheme="minorHAnsi" w:cstheme="minorHAnsi"/>
          <w:color w:val="000000"/>
          <w:sz w:val="28"/>
          <w:szCs w:val="28"/>
        </w:rPr>
        <w:t>:</w:t>
      </w:r>
    </w:p>
    <w:p w:rsidR="00B15012" w:rsidRDefault="00B15012" w:rsidP="00B15012">
      <w:pPr>
        <w:pStyle w:val="Nessunaspaziatura"/>
        <w:rPr>
          <w:rFonts w:hAnsiTheme="minorHAnsi" w:cstheme="minorHAnsi"/>
          <w:color w:val="000000"/>
          <w:sz w:val="28"/>
          <w:szCs w:val="28"/>
        </w:rPr>
      </w:pPr>
    </w:p>
    <w:p w:rsidR="00B15012" w:rsidRPr="00F16DF7" w:rsidRDefault="00B15012" w:rsidP="00F16DF7">
      <w:pPr>
        <w:autoSpaceDE w:val="0"/>
        <w:autoSpaceDN w:val="0"/>
        <w:adjustRightInd w:val="0"/>
        <w:spacing w:after="0" w:line="240" w:lineRule="auto"/>
        <w:ind w:left="720"/>
        <w:rPr>
          <w:rFonts w:ascii="Consolas" w:hAnsi="Consolas" w:cs="Consolas"/>
        </w:rPr>
      </w:pPr>
      <w:r w:rsidRPr="00F16DF7">
        <w:rPr>
          <w:rFonts w:ascii="Consolas" w:hAnsi="Consolas" w:cs="Consolas"/>
          <w:color w:val="000000"/>
        </w:rPr>
        <w:t>List &lt;</w:t>
      </w:r>
      <w:proofErr w:type="spellStart"/>
      <w:r w:rsidRPr="00F16DF7">
        <w:rPr>
          <w:rFonts w:ascii="Consolas" w:hAnsi="Consolas" w:cs="Consolas"/>
          <w:color w:val="000000"/>
        </w:rPr>
        <w:t>GenericValue</w:t>
      </w:r>
      <w:proofErr w:type="spellEnd"/>
      <w:r w:rsidRPr="00F16DF7">
        <w:rPr>
          <w:rFonts w:ascii="Consolas" w:hAnsi="Consolas" w:cs="Consolas"/>
          <w:color w:val="000000"/>
        </w:rPr>
        <w:t xml:space="preserve">&gt; </w:t>
      </w:r>
      <w:proofErr w:type="spellStart"/>
      <w:r w:rsidRPr="00F16DF7">
        <w:rPr>
          <w:rFonts w:ascii="Consolas" w:hAnsi="Consolas" w:cs="Consolas"/>
          <w:color w:val="000000"/>
        </w:rPr>
        <w:t>workeffContentList</w:t>
      </w:r>
      <w:proofErr w:type="spellEnd"/>
      <w:r w:rsidRPr="00F16DF7">
        <w:rPr>
          <w:rFonts w:ascii="Consolas" w:hAnsi="Consolas" w:cs="Consolas"/>
          <w:color w:val="000000"/>
        </w:rPr>
        <w:t xml:space="preserve"> = </w:t>
      </w:r>
      <w:proofErr w:type="spellStart"/>
      <w:r w:rsidRPr="00F16DF7">
        <w:rPr>
          <w:rFonts w:ascii="Consolas" w:hAnsi="Consolas" w:cs="Consolas"/>
          <w:color w:val="000000"/>
        </w:rPr>
        <w:t>EntityQuery.use</w:t>
      </w:r>
      <w:proofErr w:type="spellEnd"/>
      <w:r w:rsidRPr="00F16DF7">
        <w:rPr>
          <w:rFonts w:ascii="Consolas" w:hAnsi="Consolas" w:cs="Consolas"/>
          <w:color w:val="000000"/>
        </w:rPr>
        <w:t>(delegator).</w:t>
      </w:r>
      <w:r w:rsidR="00F16DF7" w:rsidRPr="00F16DF7">
        <w:rPr>
          <w:rFonts w:ascii="Consolas" w:hAnsi="Consolas" w:cs="Consolas"/>
          <w:color w:val="000000"/>
        </w:rPr>
        <w:t xml:space="preserve"> </w:t>
      </w:r>
      <w:r w:rsidRPr="00F16DF7">
        <w:rPr>
          <w:rFonts w:ascii="Consolas" w:hAnsi="Consolas" w:cs="Consolas"/>
          <w:color w:val="000000"/>
        </w:rPr>
        <w:t>from(</w:t>
      </w:r>
      <w:r w:rsidRPr="00F16DF7">
        <w:rPr>
          <w:rFonts w:ascii="Consolas" w:hAnsi="Consolas" w:cs="Consolas"/>
          <w:color w:val="2A00FF"/>
        </w:rPr>
        <w:t>"WorkEffortAndContentDataResource"</w:t>
      </w:r>
      <w:r w:rsidRPr="00F16DF7">
        <w:rPr>
          <w:rFonts w:ascii="Consolas" w:hAnsi="Consolas" w:cs="Consolas"/>
          <w:color w:val="000000"/>
        </w:rPr>
        <w:t>).where(</w:t>
      </w:r>
      <w:r w:rsidRPr="00F16DF7">
        <w:rPr>
          <w:rFonts w:ascii="Consolas" w:hAnsi="Consolas" w:cs="Consolas"/>
          <w:color w:val="2A00FF"/>
        </w:rPr>
        <w:t>"contentName"</w:t>
      </w:r>
      <w:r w:rsidRPr="00F16DF7">
        <w:rPr>
          <w:rFonts w:ascii="Consolas" w:hAnsi="Consolas" w:cs="Consolas"/>
          <w:color w:val="000000"/>
        </w:rPr>
        <w:t>,version.trim() ,</w:t>
      </w:r>
      <w:r w:rsidRPr="00F16DF7">
        <w:rPr>
          <w:rFonts w:ascii="Consolas" w:hAnsi="Consolas" w:cs="Consolas"/>
          <w:color w:val="2A00FF"/>
        </w:rPr>
        <w:t>"</w:t>
      </w:r>
      <w:proofErr w:type="spellStart"/>
      <w:r w:rsidRPr="00F16DF7">
        <w:rPr>
          <w:rFonts w:ascii="Consolas" w:hAnsi="Consolas" w:cs="Consolas"/>
          <w:color w:val="2A00FF"/>
        </w:rPr>
        <w:t>drObjectInfo</w:t>
      </w:r>
      <w:proofErr w:type="spellEnd"/>
      <w:r w:rsidRPr="00F16DF7">
        <w:rPr>
          <w:rFonts w:ascii="Consolas" w:hAnsi="Consolas" w:cs="Consolas"/>
          <w:color w:val="2A00FF"/>
        </w:rPr>
        <w:t>"</w:t>
      </w:r>
      <w:r w:rsidRPr="00F16DF7">
        <w:rPr>
          <w:rFonts w:ascii="Consolas" w:hAnsi="Consolas" w:cs="Consolas"/>
          <w:color w:val="000000"/>
        </w:rPr>
        <w:t xml:space="preserve">, </w:t>
      </w:r>
      <w:proofErr w:type="spellStart"/>
      <w:r w:rsidRPr="00F16DF7">
        <w:rPr>
          <w:rFonts w:ascii="Consolas" w:hAnsi="Consolas" w:cs="Consolas"/>
          <w:color w:val="000000"/>
        </w:rPr>
        <w:t>revisionLink.trim</w:t>
      </w:r>
      <w:proofErr w:type="spellEnd"/>
      <w:r w:rsidRPr="00F16DF7">
        <w:rPr>
          <w:rFonts w:ascii="Consolas" w:hAnsi="Consolas" w:cs="Consolas"/>
          <w:color w:val="000000"/>
        </w:rPr>
        <w:t>()).</w:t>
      </w:r>
      <w:proofErr w:type="spellStart"/>
      <w:r w:rsidRPr="00F16DF7">
        <w:rPr>
          <w:rFonts w:ascii="Consolas" w:hAnsi="Consolas" w:cs="Consolas"/>
          <w:color w:val="000000"/>
        </w:rPr>
        <w:t>queryList</w:t>
      </w:r>
      <w:proofErr w:type="spellEnd"/>
      <w:r w:rsidRPr="00F16DF7">
        <w:rPr>
          <w:rFonts w:ascii="Consolas" w:hAnsi="Consolas" w:cs="Consolas"/>
          <w:color w:val="000000"/>
        </w:rPr>
        <w:t>();</w:t>
      </w:r>
    </w:p>
    <w:p w:rsidR="00B15012" w:rsidRPr="00F16DF7" w:rsidRDefault="00B15012" w:rsidP="00F16DF7">
      <w:pPr>
        <w:pStyle w:val="Nessunaspaziatura"/>
        <w:ind w:left="720"/>
        <w:rPr>
          <w:rFonts w:hAnsiTheme="minorHAnsi" w:cstheme="minorHAnsi"/>
        </w:rPr>
      </w:pPr>
    </w:p>
    <w:p w:rsidR="00B15012" w:rsidRDefault="00B15012" w:rsidP="00F16DF7">
      <w:pPr>
        <w:autoSpaceDE w:val="0"/>
        <w:autoSpaceDN w:val="0"/>
        <w:adjustRightInd w:val="0"/>
        <w:spacing w:after="0" w:line="240" w:lineRule="auto"/>
        <w:ind w:left="720"/>
        <w:rPr>
          <w:rFonts w:ascii="Consolas" w:hAnsi="Consolas" w:cs="Consolas"/>
          <w:color w:val="000000"/>
        </w:rPr>
      </w:pPr>
      <w:r w:rsidRPr="00F16DF7">
        <w:rPr>
          <w:rFonts w:ascii="Consolas" w:hAnsi="Consolas" w:cs="Consolas"/>
          <w:color w:val="000000"/>
        </w:rPr>
        <w:t>List&lt;</w:t>
      </w:r>
      <w:proofErr w:type="spellStart"/>
      <w:r w:rsidRPr="00F16DF7">
        <w:rPr>
          <w:rFonts w:ascii="Consolas" w:hAnsi="Consolas" w:cs="Consolas"/>
          <w:color w:val="000000"/>
        </w:rPr>
        <w:t>GenericValue</w:t>
      </w:r>
      <w:proofErr w:type="spellEnd"/>
      <w:r w:rsidRPr="00F16DF7">
        <w:rPr>
          <w:rFonts w:ascii="Consolas" w:hAnsi="Consolas" w:cs="Consolas"/>
          <w:color w:val="000000"/>
        </w:rPr>
        <w:t xml:space="preserve">&gt; </w:t>
      </w:r>
      <w:proofErr w:type="spellStart"/>
      <w:r w:rsidRPr="00F16DF7">
        <w:rPr>
          <w:rFonts w:ascii="Consolas" w:hAnsi="Consolas" w:cs="Consolas"/>
          <w:color w:val="000000"/>
        </w:rPr>
        <w:t>workEffortList</w:t>
      </w:r>
      <w:proofErr w:type="spellEnd"/>
      <w:r w:rsidRPr="00F16DF7">
        <w:rPr>
          <w:rFonts w:ascii="Consolas" w:hAnsi="Consolas" w:cs="Consolas"/>
          <w:color w:val="000000"/>
        </w:rPr>
        <w:t xml:space="preserve"> = </w:t>
      </w:r>
      <w:proofErr w:type="spellStart"/>
      <w:r w:rsidRPr="00F16DF7">
        <w:rPr>
          <w:rFonts w:ascii="Consolas" w:hAnsi="Consolas" w:cs="Consolas"/>
          <w:color w:val="000000"/>
        </w:rPr>
        <w:t>EntityQuery.use</w:t>
      </w:r>
      <w:proofErr w:type="spellEnd"/>
      <w:r w:rsidRPr="00F16DF7">
        <w:rPr>
          <w:rFonts w:ascii="Consolas" w:hAnsi="Consolas" w:cs="Consolas"/>
          <w:color w:val="000000"/>
        </w:rPr>
        <w:t>(delegator)</w:t>
      </w:r>
      <w:r w:rsidR="00F16DF7" w:rsidRPr="00F16DF7">
        <w:rPr>
          <w:rFonts w:ascii="Consolas" w:hAnsi="Consolas" w:cs="Consolas"/>
          <w:color w:val="000000"/>
        </w:rPr>
        <w:t xml:space="preserve"> </w:t>
      </w:r>
      <w:r w:rsidRPr="00F16DF7">
        <w:rPr>
          <w:rFonts w:ascii="Consolas" w:hAnsi="Consolas" w:cs="Consolas"/>
          <w:color w:val="000000"/>
        </w:rPr>
        <w:t>.from(</w:t>
      </w:r>
      <w:r w:rsidRPr="00F16DF7">
        <w:rPr>
          <w:rFonts w:ascii="Consolas" w:hAnsi="Consolas" w:cs="Consolas"/>
          <w:color w:val="2A00FF"/>
        </w:rPr>
        <w:t>"</w:t>
      </w:r>
      <w:proofErr w:type="spellStart"/>
      <w:r w:rsidRPr="00F16DF7">
        <w:rPr>
          <w:rFonts w:ascii="Consolas" w:hAnsi="Consolas" w:cs="Consolas"/>
          <w:color w:val="2A00FF"/>
        </w:rPr>
        <w:t>WorkEffort</w:t>
      </w:r>
      <w:proofErr w:type="spellEnd"/>
      <w:r w:rsidRPr="00F16DF7">
        <w:rPr>
          <w:rFonts w:ascii="Consolas" w:hAnsi="Consolas" w:cs="Consolas"/>
          <w:color w:val="2A00FF"/>
        </w:rPr>
        <w:t>"</w:t>
      </w:r>
      <w:r w:rsidRPr="00F16DF7">
        <w:rPr>
          <w:rFonts w:ascii="Consolas" w:hAnsi="Consolas" w:cs="Consolas"/>
          <w:color w:val="000000"/>
        </w:rPr>
        <w:t>).where(</w:t>
      </w:r>
      <w:proofErr w:type="spellStart"/>
      <w:r w:rsidRPr="00F16DF7">
        <w:rPr>
          <w:rFonts w:ascii="Consolas" w:hAnsi="Consolas" w:cs="Consolas"/>
          <w:color w:val="000000"/>
        </w:rPr>
        <w:t>exprsAnd</w:t>
      </w:r>
      <w:proofErr w:type="spellEnd"/>
      <w:r w:rsidRPr="00F16DF7">
        <w:rPr>
          <w:rFonts w:ascii="Consolas" w:hAnsi="Consolas" w:cs="Consolas"/>
          <w:color w:val="000000"/>
        </w:rPr>
        <w:t>).</w:t>
      </w:r>
      <w:proofErr w:type="spellStart"/>
      <w:r w:rsidRPr="00F16DF7">
        <w:rPr>
          <w:rFonts w:ascii="Consolas" w:hAnsi="Consolas" w:cs="Consolas"/>
          <w:color w:val="000000"/>
        </w:rPr>
        <w:t>queryList</w:t>
      </w:r>
      <w:proofErr w:type="spellEnd"/>
      <w:r w:rsidRPr="00F16DF7">
        <w:rPr>
          <w:rFonts w:ascii="Consolas" w:hAnsi="Consolas" w:cs="Consolas"/>
          <w:color w:val="000000"/>
        </w:rPr>
        <w:t>();</w:t>
      </w:r>
    </w:p>
    <w:p w:rsidR="00F16DF7" w:rsidRDefault="00F16DF7" w:rsidP="00B15012">
      <w:pPr>
        <w:autoSpaceDE w:val="0"/>
        <w:autoSpaceDN w:val="0"/>
        <w:adjustRightInd w:val="0"/>
        <w:spacing w:after="0" w:line="240" w:lineRule="auto"/>
        <w:rPr>
          <w:rFonts w:ascii="Consolas" w:hAnsi="Consolas" w:cs="Consolas"/>
          <w:color w:val="000000"/>
        </w:rPr>
      </w:pPr>
    </w:p>
    <w:p w:rsidR="00F16DF7" w:rsidRDefault="00F16DF7" w:rsidP="00F16DF7">
      <w:pPr>
        <w:autoSpaceDE w:val="0"/>
        <w:autoSpaceDN w:val="0"/>
        <w:adjustRightInd w:val="0"/>
        <w:spacing w:after="0" w:line="240" w:lineRule="auto"/>
        <w:jc w:val="both"/>
        <w:rPr>
          <w:rFonts w:hAnsiTheme="minorHAnsi" w:cstheme="minorHAnsi"/>
          <w:sz w:val="28"/>
          <w:szCs w:val="28"/>
        </w:rPr>
      </w:pPr>
      <w:r w:rsidRPr="00F16DF7">
        <w:rPr>
          <w:rFonts w:hAnsiTheme="minorHAnsi" w:cstheme="minorHAnsi"/>
          <w:color w:val="000000"/>
          <w:sz w:val="28"/>
          <w:szCs w:val="28"/>
        </w:rPr>
        <w:t>At</w:t>
      </w:r>
      <w:r>
        <w:rPr>
          <w:rFonts w:hAnsiTheme="minorHAnsi" w:cstheme="minorHAnsi"/>
          <w:color w:val="000000"/>
          <w:sz w:val="28"/>
          <w:szCs w:val="28"/>
        </w:rPr>
        <w:t xml:space="preserve"> the end it call</w:t>
      </w:r>
      <w:r w:rsidR="007C6D44">
        <w:rPr>
          <w:rFonts w:hAnsiTheme="minorHAnsi" w:cstheme="minorHAnsi"/>
          <w:color w:val="000000"/>
          <w:sz w:val="28"/>
          <w:szCs w:val="28"/>
        </w:rPr>
        <w:t>s</w:t>
      </w:r>
      <w:r>
        <w:rPr>
          <w:rFonts w:hAnsiTheme="minorHAnsi" w:cstheme="minorHAnsi"/>
          <w:color w:val="000000"/>
          <w:sz w:val="28"/>
          <w:szCs w:val="28"/>
        </w:rPr>
        <w:t xml:space="preserve"> the </w:t>
      </w:r>
      <w:proofErr w:type="spellStart"/>
      <w:r>
        <w:rPr>
          <w:rFonts w:hAnsiTheme="minorHAnsi" w:cstheme="minorHAnsi"/>
          <w:color w:val="000000"/>
          <w:sz w:val="28"/>
          <w:szCs w:val="28"/>
        </w:rPr>
        <w:t>runSync</w:t>
      </w:r>
      <w:proofErr w:type="spellEnd"/>
      <w:r>
        <w:rPr>
          <w:rFonts w:hAnsiTheme="minorHAnsi" w:cstheme="minorHAnsi"/>
          <w:color w:val="000000"/>
          <w:sz w:val="28"/>
          <w:szCs w:val="28"/>
        </w:rPr>
        <w:t xml:space="preserve"> method of the dispatcher in order to update the scrum revisions passing as a parameter a Map in which there are all the information necessary.</w:t>
      </w:r>
    </w:p>
    <w:p w:rsidR="00F16DF7" w:rsidRPr="00F16DF7" w:rsidRDefault="00F16DF7" w:rsidP="00B15012">
      <w:pPr>
        <w:autoSpaceDE w:val="0"/>
        <w:autoSpaceDN w:val="0"/>
        <w:adjustRightInd w:val="0"/>
        <w:spacing w:after="0" w:line="240" w:lineRule="auto"/>
        <w:rPr>
          <w:rFonts w:hAnsiTheme="minorHAnsi" w:cstheme="minorHAnsi"/>
          <w:sz w:val="28"/>
          <w:szCs w:val="28"/>
        </w:rPr>
      </w:pPr>
    </w:p>
    <w:p w:rsidR="00F16DF7" w:rsidRPr="00F16DF7" w:rsidRDefault="00F16DF7" w:rsidP="00F16DF7">
      <w:pPr>
        <w:autoSpaceDE w:val="0"/>
        <w:autoSpaceDN w:val="0"/>
        <w:adjustRightInd w:val="0"/>
        <w:spacing w:after="0" w:line="240" w:lineRule="auto"/>
        <w:ind w:left="720"/>
        <w:rPr>
          <w:rFonts w:hAnsiTheme="minorHAnsi" w:cstheme="minorHAnsi"/>
        </w:rPr>
      </w:pPr>
      <w:proofErr w:type="spellStart"/>
      <w:r w:rsidRPr="00F16DF7">
        <w:rPr>
          <w:rFonts w:ascii="Consolas" w:hAnsi="Consolas" w:cs="Consolas"/>
          <w:color w:val="000000"/>
        </w:rPr>
        <w:t>dispatcher.runSync</w:t>
      </w:r>
      <w:proofErr w:type="spellEnd"/>
      <w:r w:rsidRPr="00F16DF7">
        <w:rPr>
          <w:rFonts w:ascii="Consolas" w:hAnsi="Consolas" w:cs="Consolas"/>
          <w:color w:val="000000"/>
        </w:rPr>
        <w:t>(</w:t>
      </w:r>
      <w:r w:rsidRPr="00F16DF7">
        <w:rPr>
          <w:rFonts w:ascii="Consolas" w:hAnsi="Consolas" w:cs="Consolas"/>
          <w:color w:val="2A00FF"/>
        </w:rPr>
        <w:t>"</w:t>
      </w:r>
      <w:proofErr w:type="spellStart"/>
      <w:r w:rsidRPr="00F16DF7">
        <w:rPr>
          <w:rFonts w:ascii="Consolas" w:hAnsi="Consolas" w:cs="Consolas"/>
          <w:color w:val="2A00FF"/>
        </w:rPr>
        <w:t>updateScrumRevision</w:t>
      </w:r>
      <w:proofErr w:type="spellEnd"/>
      <w:r w:rsidRPr="00F16DF7">
        <w:rPr>
          <w:rFonts w:ascii="Consolas" w:hAnsi="Consolas" w:cs="Consolas"/>
          <w:color w:val="2A00FF"/>
        </w:rPr>
        <w:t>"</w:t>
      </w:r>
      <w:r w:rsidRPr="00F16DF7">
        <w:rPr>
          <w:rFonts w:ascii="Consolas" w:hAnsi="Consolas" w:cs="Consolas"/>
          <w:color w:val="000000"/>
        </w:rPr>
        <w:t xml:space="preserve">, </w:t>
      </w:r>
      <w:proofErr w:type="spellStart"/>
      <w:r w:rsidRPr="00F16DF7">
        <w:rPr>
          <w:rFonts w:ascii="Consolas" w:hAnsi="Consolas" w:cs="Consolas"/>
          <w:color w:val="000000"/>
        </w:rPr>
        <w:t>inputMap</w:t>
      </w:r>
      <w:proofErr w:type="spellEnd"/>
      <w:r w:rsidRPr="00F16DF7">
        <w:rPr>
          <w:rFonts w:ascii="Consolas" w:hAnsi="Consolas" w:cs="Consolas"/>
          <w:color w:val="000000"/>
        </w:rPr>
        <w:t>);</w:t>
      </w:r>
    </w:p>
    <w:p w:rsidR="00B15012" w:rsidRDefault="00B15012" w:rsidP="00B15012">
      <w:pPr>
        <w:pStyle w:val="Nessunaspaziatura"/>
        <w:rPr>
          <w:rFonts w:hAnsiTheme="minorHAnsi" w:cstheme="minorHAnsi"/>
          <w:sz w:val="28"/>
          <w:szCs w:val="28"/>
        </w:rPr>
      </w:pPr>
    </w:p>
    <w:p w:rsidR="0013459C" w:rsidRDefault="0013459C" w:rsidP="00B15012">
      <w:pPr>
        <w:pStyle w:val="Nessunaspaziatura"/>
        <w:rPr>
          <w:rFonts w:hAnsiTheme="minorHAnsi" w:cstheme="minorHAnsi"/>
          <w:sz w:val="28"/>
          <w:szCs w:val="28"/>
        </w:rPr>
      </w:pPr>
    </w:p>
    <w:p w:rsidR="0013459C" w:rsidRDefault="0013459C" w:rsidP="00B15012">
      <w:pPr>
        <w:pStyle w:val="Nessunaspaziatura"/>
        <w:rPr>
          <w:rFonts w:hAnsiTheme="minorHAnsi" w:cstheme="minorHAnsi"/>
          <w:sz w:val="28"/>
          <w:szCs w:val="28"/>
        </w:rPr>
      </w:pPr>
    </w:p>
    <w:p w:rsidR="0013459C" w:rsidRDefault="0013459C" w:rsidP="00B15012">
      <w:pPr>
        <w:pStyle w:val="Nessunaspaziatura"/>
        <w:rPr>
          <w:rFonts w:hAnsiTheme="minorHAnsi" w:cstheme="minorHAnsi"/>
          <w:sz w:val="28"/>
          <w:szCs w:val="28"/>
        </w:rPr>
      </w:pPr>
    </w:p>
    <w:p w:rsidR="0013459C" w:rsidRDefault="0013459C" w:rsidP="00B15012">
      <w:pPr>
        <w:pStyle w:val="Nessunaspaziatura"/>
        <w:rPr>
          <w:rFonts w:hAnsiTheme="minorHAnsi" w:cstheme="minorHAnsi"/>
          <w:sz w:val="28"/>
          <w:szCs w:val="28"/>
        </w:rPr>
      </w:pPr>
    </w:p>
    <w:p w:rsidR="0013459C" w:rsidRPr="00B15012" w:rsidRDefault="0013459C" w:rsidP="00B15012">
      <w:pPr>
        <w:pStyle w:val="Nessunaspaziatura"/>
        <w:rPr>
          <w:rFonts w:hAnsiTheme="minorHAnsi" w:cstheme="minorHAnsi"/>
          <w:sz w:val="28"/>
          <w:szCs w:val="28"/>
        </w:rPr>
      </w:pPr>
    </w:p>
    <w:p w:rsidR="00F13D5B" w:rsidRDefault="00F13D5B" w:rsidP="00F13D5B">
      <w:pPr>
        <w:rPr>
          <w:rFonts w:hAnsiTheme="minorHAnsi" w:cstheme="minorHAnsi"/>
          <w:b/>
          <w:color w:val="000000"/>
          <w:sz w:val="36"/>
          <w:szCs w:val="36"/>
        </w:rPr>
      </w:pPr>
      <w:proofErr w:type="spellStart"/>
      <w:r w:rsidRPr="00F13D5B">
        <w:rPr>
          <w:rFonts w:hAnsiTheme="minorHAnsi" w:cstheme="minorHAnsi"/>
          <w:b/>
          <w:color w:val="000000"/>
          <w:sz w:val="36"/>
          <w:szCs w:val="36"/>
        </w:rPr>
        <w:t>RemoveDuplicateScrumRevision</w:t>
      </w:r>
      <w:proofErr w:type="spellEnd"/>
    </w:p>
    <w:p w:rsidR="00F16DF7" w:rsidRDefault="007C6D44" w:rsidP="00F13D5B">
      <w:pPr>
        <w:rPr>
          <w:rFonts w:hAnsiTheme="minorHAnsi" w:cstheme="minorHAnsi"/>
          <w:i/>
          <w:color w:val="3F5FBF"/>
          <w:sz w:val="28"/>
          <w:szCs w:val="28"/>
        </w:rPr>
      </w:pPr>
      <w:r>
        <w:rPr>
          <w:rFonts w:hAnsiTheme="minorHAnsi" w:cstheme="minorHAnsi"/>
          <w:color w:val="000000"/>
          <w:sz w:val="28"/>
          <w:szCs w:val="28"/>
        </w:rPr>
        <w:t xml:space="preserve">The function of this document is immediately understandable by its name and by the </w:t>
      </w:r>
      <w:proofErr w:type="spellStart"/>
      <w:r>
        <w:rPr>
          <w:rFonts w:hAnsiTheme="minorHAnsi" w:cstheme="minorHAnsi"/>
          <w:color w:val="000000"/>
          <w:sz w:val="28"/>
          <w:szCs w:val="28"/>
        </w:rPr>
        <w:t>javadoc</w:t>
      </w:r>
      <w:proofErr w:type="spellEnd"/>
      <w:r>
        <w:rPr>
          <w:rFonts w:hAnsiTheme="minorHAnsi" w:cstheme="minorHAnsi"/>
          <w:color w:val="000000"/>
          <w:sz w:val="28"/>
          <w:szCs w:val="28"/>
        </w:rPr>
        <w:t xml:space="preserve">: </w:t>
      </w:r>
      <w:r>
        <w:rPr>
          <w:rFonts w:hAnsiTheme="minorHAnsi" w:cstheme="minorHAnsi"/>
          <w:i/>
          <w:color w:val="3F5FBF"/>
          <w:sz w:val="28"/>
          <w:szCs w:val="28"/>
        </w:rPr>
        <w:t>u</w:t>
      </w:r>
      <w:r w:rsidRPr="007C6D44">
        <w:rPr>
          <w:rFonts w:hAnsiTheme="minorHAnsi" w:cstheme="minorHAnsi"/>
          <w:i/>
          <w:color w:val="3F5FBF"/>
          <w:sz w:val="28"/>
          <w:szCs w:val="28"/>
        </w:rPr>
        <w:t>se for remove duplicate scrum revision</w:t>
      </w:r>
      <w:r>
        <w:rPr>
          <w:rFonts w:hAnsiTheme="minorHAnsi" w:cstheme="minorHAnsi"/>
          <w:i/>
          <w:color w:val="3F5FBF"/>
          <w:sz w:val="28"/>
          <w:szCs w:val="28"/>
        </w:rPr>
        <w:t>.</w:t>
      </w:r>
    </w:p>
    <w:p w:rsidR="00313EC6" w:rsidRPr="00313EC6" w:rsidRDefault="00313EC6" w:rsidP="00F13D5B">
      <w:pPr>
        <w:rPr>
          <w:rFonts w:hAnsiTheme="minorHAnsi" w:cstheme="minorHAnsi"/>
          <w:sz w:val="28"/>
          <w:szCs w:val="28"/>
        </w:rPr>
      </w:pPr>
      <w:r>
        <w:rPr>
          <w:rFonts w:hAnsiTheme="minorHAnsi" w:cstheme="minorHAnsi"/>
          <w:sz w:val="28"/>
          <w:szCs w:val="28"/>
        </w:rPr>
        <w:t>In particular with the following queries it retrieve the revision:</w:t>
      </w:r>
    </w:p>
    <w:p w:rsidR="007C6D44" w:rsidRDefault="007C6D44" w:rsidP="00313EC6">
      <w:pPr>
        <w:ind w:left="720"/>
        <w:rPr>
          <w:rFonts w:ascii="Consolas" w:hAnsi="Consolas" w:cs="Consolas"/>
          <w:color w:val="000000"/>
        </w:rPr>
      </w:pPr>
      <w:r w:rsidRPr="00313EC6">
        <w:rPr>
          <w:rFonts w:ascii="Consolas" w:hAnsi="Consolas" w:cs="Consolas"/>
          <w:color w:val="000000"/>
        </w:rPr>
        <w:t>List&lt;</w:t>
      </w:r>
      <w:proofErr w:type="spellStart"/>
      <w:r w:rsidRPr="00313EC6">
        <w:rPr>
          <w:rFonts w:ascii="Consolas" w:hAnsi="Consolas" w:cs="Consolas"/>
          <w:color w:val="000000"/>
        </w:rPr>
        <w:t>GenericValue</w:t>
      </w:r>
      <w:proofErr w:type="spellEnd"/>
      <w:r w:rsidRPr="00313EC6">
        <w:rPr>
          <w:rFonts w:ascii="Consolas" w:hAnsi="Consolas" w:cs="Consolas"/>
          <w:color w:val="000000"/>
        </w:rPr>
        <w:t xml:space="preserve">&gt; </w:t>
      </w:r>
      <w:proofErr w:type="spellStart"/>
      <w:r w:rsidRPr="00313EC6">
        <w:rPr>
          <w:rFonts w:ascii="Consolas" w:hAnsi="Consolas" w:cs="Consolas"/>
          <w:color w:val="000000"/>
        </w:rPr>
        <w:t>workEffortDataResourceList</w:t>
      </w:r>
      <w:proofErr w:type="spellEnd"/>
      <w:r w:rsidRPr="00313EC6">
        <w:rPr>
          <w:rFonts w:ascii="Consolas" w:hAnsi="Consolas" w:cs="Consolas"/>
          <w:color w:val="000000"/>
        </w:rPr>
        <w:t xml:space="preserve"> = EntityQuery.use(delegator).from(</w:t>
      </w:r>
      <w:r w:rsidRPr="00313EC6">
        <w:rPr>
          <w:rFonts w:ascii="Consolas" w:hAnsi="Consolas" w:cs="Consolas"/>
          <w:color w:val="2A00FF"/>
        </w:rPr>
        <w:t>"WorkEffortAndContentDataResource"</w:t>
      </w:r>
      <w:r w:rsidRPr="00313EC6">
        <w:rPr>
          <w:rFonts w:ascii="Consolas" w:hAnsi="Consolas" w:cs="Consolas"/>
          <w:color w:val="000000"/>
        </w:rPr>
        <w:t>).where(exprsAnd).queryList();</w:t>
      </w:r>
    </w:p>
    <w:p w:rsidR="00313EC6" w:rsidRDefault="00313EC6" w:rsidP="00313EC6">
      <w:pPr>
        <w:rPr>
          <w:rFonts w:hAnsiTheme="minorHAnsi" w:cstheme="minorHAnsi"/>
          <w:color w:val="000000"/>
          <w:sz w:val="28"/>
          <w:szCs w:val="28"/>
        </w:rPr>
      </w:pPr>
      <w:r>
        <w:rPr>
          <w:rFonts w:hAnsiTheme="minorHAnsi" w:cstheme="minorHAnsi"/>
          <w:color w:val="000000"/>
          <w:sz w:val="28"/>
          <w:szCs w:val="28"/>
        </w:rPr>
        <w:t>Then the results are distributed over two data structures:</w:t>
      </w:r>
    </w:p>
    <w:p w:rsidR="00313EC6" w:rsidRDefault="00313EC6" w:rsidP="00313EC6">
      <w:pPr>
        <w:pStyle w:val="Paragrafoelenco"/>
        <w:numPr>
          <w:ilvl w:val="0"/>
          <w:numId w:val="6"/>
        </w:numPr>
        <w:rPr>
          <w:rFonts w:hAnsiTheme="minorHAnsi" w:cstheme="minorHAnsi"/>
          <w:color w:val="000000"/>
          <w:sz w:val="28"/>
          <w:szCs w:val="28"/>
        </w:rPr>
      </w:pPr>
      <w:r>
        <w:rPr>
          <w:rFonts w:hAnsiTheme="minorHAnsi" w:cstheme="minorHAnsi"/>
          <w:color w:val="000000"/>
          <w:sz w:val="28"/>
          <w:szCs w:val="28"/>
        </w:rPr>
        <w:t>keys in which there are univocal values;</w:t>
      </w:r>
    </w:p>
    <w:p w:rsidR="00313EC6" w:rsidRDefault="00313EC6" w:rsidP="00313EC6">
      <w:pPr>
        <w:pStyle w:val="Paragrafoelenco"/>
        <w:numPr>
          <w:ilvl w:val="0"/>
          <w:numId w:val="6"/>
        </w:numPr>
        <w:rPr>
          <w:rFonts w:hAnsiTheme="minorHAnsi" w:cstheme="minorHAnsi"/>
          <w:color w:val="000000"/>
          <w:sz w:val="28"/>
          <w:szCs w:val="28"/>
        </w:rPr>
      </w:pPr>
      <w:r>
        <w:rPr>
          <w:rFonts w:hAnsiTheme="minorHAnsi" w:cstheme="minorHAnsi"/>
          <w:color w:val="000000"/>
          <w:sz w:val="28"/>
          <w:szCs w:val="28"/>
        </w:rPr>
        <w:t>exclusion in which there are the duplicates.</w:t>
      </w:r>
    </w:p>
    <w:p w:rsidR="00313EC6" w:rsidRDefault="00313EC6" w:rsidP="00313EC6">
      <w:pPr>
        <w:pStyle w:val="Paragrafoelenco"/>
        <w:rPr>
          <w:rFonts w:hAnsiTheme="minorHAnsi" w:cstheme="minorHAnsi"/>
          <w:color w:val="000000"/>
          <w:sz w:val="28"/>
          <w:szCs w:val="28"/>
        </w:rPr>
      </w:pPr>
    </w:p>
    <w:p w:rsidR="00313EC6" w:rsidRPr="00313EC6" w:rsidRDefault="00313EC6" w:rsidP="00313EC6">
      <w:pPr>
        <w:pStyle w:val="Paragrafoelenco"/>
        <w:autoSpaceDE w:val="0"/>
        <w:autoSpaceDN w:val="0"/>
        <w:adjustRightInd w:val="0"/>
        <w:spacing w:after="0" w:line="240" w:lineRule="auto"/>
        <w:ind w:left="360"/>
        <w:rPr>
          <w:rFonts w:ascii="Consolas" w:hAnsi="Consolas" w:cs="Consolas"/>
        </w:rPr>
      </w:pPr>
      <w:r w:rsidRPr="00313EC6">
        <w:rPr>
          <w:rFonts w:ascii="Consolas" w:hAnsi="Consolas" w:cs="Consolas"/>
          <w:b/>
          <w:bCs/>
          <w:color w:val="7F0055"/>
        </w:rPr>
        <w:t>for</w:t>
      </w:r>
      <w:r w:rsidRPr="00313EC6">
        <w:rPr>
          <w:rFonts w:ascii="Consolas" w:hAnsi="Consolas" w:cs="Consolas"/>
          <w:color w:val="000000"/>
        </w:rPr>
        <w:t xml:space="preserve"> (</w:t>
      </w:r>
      <w:proofErr w:type="spellStart"/>
      <w:r w:rsidRPr="00313EC6">
        <w:rPr>
          <w:rFonts w:ascii="Consolas" w:hAnsi="Consolas" w:cs="Consolas"/>
          <w:color w:val="000000"/>
        </w:rPr>
        <w:t>GenericValue</w:t>
      </w:r>
      <w:proofErr w:type="spellEnd"/>
      <w:r w:rsidRPr="00313EC6">
        <w:rPr>
          <w:rFonts w:ascii="Consolas" w:hAnsi="Consolas" w:cs="Consolas"/>
          <w:color w:val="000000"/>
        </w:rPr>
        <w:t xml:space="preserve"> </w:t>
      </w:r>
      <w:proofErr w:type="spellStart"/>
      <w:r w:rsidRPr="00313EC6">
        <w:rPr>
          <w:rFonts w:ascii="Consolas" w:hAnsi="Consolas" w:cs="Consolas"/>
          <w:color w:val="000000"/>
        </w:rPr>
        <w:t>workEffort</w:t>
      </w:r>
      <w:proofErr w:type="spellEnd"/>
      <w:r w:rsidRPr="00313EC6">
        <w:rPr>
          <w:rFonts w:ascii="Consolas" w:hAnsi="Consolas" w:cs="Consolas"/>
          <w:color w:val="000000"/>
        </w:rPr>
        <w:t xml:space="preserve"> : </w:t>
      </w:r>
      <w:proofErr w:type="spellStart"/>
      <w:r w:rsidRPr="00313EC6">
        <w:rPr>
          <w:rFonts w:ascii="Consolas" w:hAnsi="Consolas" w:cs="Consolas"/>
          <w:color w:val="000000"/>
        </w:rPr>
        <w:t>workEffortDataResourceList</w:t>
      </w:r>
      <w:proofErr w:type="spellEnd"/>
      <w:r w:rsidRPr="00313EC6">
        <w:rPr>
          <w:rFonts w:ascii="Consolas" w:hAnsi="Consolas" w:cs="Consolas"/>
          <w:color w:val="000000"/>
        </w:rPr>
        <w:t>)</w:t>
      </w:r>
    </w:p>
    <w:p w:rsidR="00313EC6" w:rsidRPr="00313EC6" w:rsidRDefault="00313EC6" w:rsidP="00313EC6">
      <w:pPr>
        <w:pStyle w:val="Paragrafoelenco"/>
        <w:autoSpaceDE w:val="0"/>
        <w:autoSpaceDN w:val="0"/>
        <w:adjustRightInd w:val="0"/>
        <w:spacing w:after="0" w:line="240" w:lineRule="auto"/>
        <w:ind w:left="360"/>
        <w:rPr>
          <w:rFonts w:ascii="Consolas" w:hAnsi="Consolas" w:cs="Consolas"/>
        </w:rPr>
      </w:pPr>
      <w:r>
        <w:rPr>
          <w:rFonts w:ascii="Consolas" w:hAnsi="Consolas" w:cs="Consolas"/>
          <w:color w:val="000000"/>
        </w:rPr>
        <w:t xml:space="preserve">   </w:t>
      </w:r>
      <w:r w:rsidRPr="00313EC6">
        <w:rPr>
          <w:rFonts w:ascii="Consolas" w:hAnsi="Consolas" w:cs="Consolas"/>
          <w:color w:val="000000"/>
        </w:rPr>
        <w:t>{</w:t>
      </w:r>
    </w:p>
    <w:p w:rsidR="00313EC6" w:rsidRPr="00313EC6" w:rsidRDefault="00313EC6" w:rsidP="00313EC6">
      <w:pPr>
        <w:pStyle w:val="Paragrafoelenco"/>
        <w:autoSpaceDE w:val="0"/>
        <w:autoSpaceDN w:val="0"/>
        <w:adjustRightInd w:val="0"/>
        <w:spacing w:after="0" w:line="240" w:lineRule="auto"/>
        <w:ind w:left="360"/>
        <w:rPr>
          <w:rFonts w:ascii="Consolas" w:hAnsi="Consolas" w:cs="Consolas"/>
        </w:rPr>
      </w:pPr>
      <w:r>
        <w:rPr>
          <w:rFonts w:ascii="Consolas" w:hAnsi="Consolas" w:cs="Consolas"/>
          <w:color w:val="000000"/>
        </w:rPr>
        <w:t xml:space="preserve">      String </w:t>
      </w:r>
      <w:proofErr w:type="spellStart"/>
      <w:r>
        <w:rPr>
          <w:rFonts w:ascii="Consolas" w:hAnsi="Consolas" w:cs="Consolas"/>
          <w:color w:val="000000"/>
        </w:rPr>
        <w:t>drObjectInfo</w:t>
      </w:r>
      <w:proofErr w:type="spellEnd"/>
      <w:r>
        <w:rPr>
          <w:rFonts w:ascii="Consolas" w:hAnsi="Consolas" w:cs="Consolas"/>
          <w:color w:val="000000"/>
        </w:rPr>
        <w:t xml:space="preserve"> =</w:t>
      </w:r>
      <w:proofErr w:type="spellStart"/>
      <w:r w:rsidRPr="00313EC6">
        <w:rPr>
          <w:rFonts w:ascii="Consolas" w:hAnsi="Consolas" w:cs="Consolas"/>
          <w:color w:val="000000"/>
        </w:rPr>
        <w:t>workEffort.getString</w:t>
      </w:r>
      <w:proofErr w:type="spellEnd"/>
      <w:r>
        <w:rPr>
          <w:rFonts w:ascii="Consolas" w:hAnsi="Consolas" w:cs="Consolas"/>
          <w:color w:val="000000"/>
        </w:rPr>
        <w:t xml:space="preserve"> </w:t>
      </w:r>
      <w:r w:rsidRPr="00313EC6">
        <w:rPr>
          <w:rFonts w:ascii="Consolas" w:hAnsi="Consolas" w:cs="Consolas"/>
          <w:color w:val="000000"/>
        </w:rPr>
        <w:t>(</w:t>
      </w:r>
      <w:r w:rsidRPr="00313EC6">
        <w:rPr>
          <w:rFonts w:ascii="Consolas" w:hAnsi="Consolas" w:cs="Consolas"/>
          <w:color w:val="2A00FF"/>
        </w:rPr>
        <w:t>"</w:t>
      </w:r>
      <w:proofErr w:type="spellStart"/>
      <w:r w:rsidRPr="00313EC6">
        <w:rPr>
          <w:rFonts w:ascii="Consolas" w:hAnsi="Consolas" w:cs="Consolas"/>
          <w:color w:val="2A00FF"/>
        </w:rPr>
        <w:t>drObjectInfo</w:t>
      </w:r>
      <w:proofErr w:type="spellEnd"/>
      <w:r w:rsidRPr="00313EC6">
        <w:rPr>
          <w:rFonts w:ascii="Consolas" w:hAnsi="Consolas" w:cs="Consolas"/>
          <w:color w:val="2A00FF"/>
        </w:rPr>
        <w:t>"</w:t>
      </w:r>
      <w:r w:rsidRPr="00313EC6">
        <w:rPr>
          <w:rFonts w:ascii="Consolas" w:hAnsi="Consolas" w:cs="Consolas"/>
          <w:color w:val="000000"/>
        </w:rPr>
        <w:t>);</w:t>
      </w:r>
    </w:p>
    <w:p w:rsidR="00313EC6" w:rsidRPr="00313EC6" w:rsidRDefault="00313EC6" w:rsidP="00313EC6">
      <w:pPr>
        <w:pStyle w:val="Paragrafoelenco"/>
        <w:autoSpaceDE w:val="0"/>
        <w:autoSpaceDN w:val="0"/>
        <w:adjustRightInd w:val="0"/>
        <w:spacing w:after="0" w:line="240" w:lineRule="auto"/>
        <w:ind w:left="360"/>
        <w:rPr>
          <w:rFonts w:ascii="Consolas" w:hAnsi="Consolas" w:cs="Consolas"/>
        </w:rPr>
      </w:pPr>
      <w:r>
        <w:rPr>
          <w:rFonts w:ascii="Consolas" w:hAnsi="Consolas" w:cs="Consolas"/>
          <w:color w:val="000000"/>
        </w:rPr>
        <w:t xml:space="preserve">         </w:t>
      </w:r>
      <w:r w:rsidRPr="00313EC6">
        <w:rPr>
          <w:rFonts w:ascii="Consolas" w:hAnsi="Consolas" w:cs="Consolas"/>
          <w:b/>
          <w:bCs/>
          <w:color w:val="7F0055"/>
        </w:rPr>
        <w:t>if</w:t>
      </w:r>
      <w:r w:rsidRPr="00313EC6">
        <w:rPr>
          <w:rFonts w:ascii="Consolas" w:hAnsi="Consolas" w:cs="Consolas"/>
          <w:color w:val="000000"/>
        </w:rPr>
        <w:t xml:space="preserve"> (</w:t>
      </w:r>
      <w:proofErr w:type="spellStart"/>
      <w:r w:rsidRPr="00313EC6">
        <w:rPr>
          <w:rFonts w:ascii="Consolas" w:hAnsi="Consolas" w:cs="Consolas"/>
          <w:color w:val="000000"/>
        </w:rPr>
        <w:t>keys.contains</w:t>
      </w:r>
      <w:proofErr w:type="spellEnd"/>
      <w:r w:rsidRPr="00313EC6">
        <w:rPr>
          <w:rFonts w:ascii="Consolas" w:hAnsi="Consolas" w:cs="Consolas"/>
          <w:color w:val="000000"/>
        </w:rPr>
        <w:t>(</w:t>
      </w:r>
      <w:proofErr w:type="spellStart"/>
      <w:r w:rsidRPr="00313EC6">
        <w:rPr>
          <w:rFonts w:ascii="Consolas" w:hAnsi="Consolas" w:cs="Consolas"/>
          <w:color w:val="000000"/>
        </w:rPr>
        <w:t>drObjectInfo</w:t>
      </w:r>
      <w:proofErr w:type="spellEnd"/>
      <w:r w:rsidRPr="00313EC6">
        <w:rPr>
          <w:rFonts w:ascii="Consolas" w:hAnsi="Consolas" w:cs="Consolas"/>
          <w:color w:val="000000"/>
        </w:rPr>
        <w:t>)) {</w:t>
      </w:r>
    </w:p>
    <w:p w:rsidR="00313EC6" w:rsidRPr="00313EC6" w:rsidRDefault="00313EC6" w:rsidP="00313EC6">
      <w:pPr>
        <w:pStyle w:val="Paragrafoelenco"/>
        <w:autoSpaceDE w:val="0"/>
        <w:autoSpaceDN w:val="0"/>
        <w:adjustRightInd w:val="0"/>
        <w:spacing w:after="0" w:line="240" w:lineRule="auto"/>
        <w:ind w:left="360"/>
        <w:rPr>
          <w:rFonts w:ascii="Consolas" w:hAnsi="Consolas" w:cs="Consolas"/>
        </w:rPr>
      </w:pPr>
      <w:r>
        <w:rPr>
          <w:rFonts w:ascii="Consolas" w:hAnsi="Consolas" w:cs="Consolas"/>
          <w:color w:val="000000"/>
        </w:rPr>
        <w:t xml:space="preserve">            </w:t>
      </w:r>
      <w:proofErr w:type="spellStart"/>
      <w:r w:rsidRPr="00313EC6">
        <w:rPr>
          <w:rFonts w:ascii="Consolas" w:hAnsi="Consolas" w:cs="Consolas"/>
          <w:color w:val="000000"/>
        </w:rPr>
        <w:t>exclusions.add</w:t>
      </w:r>
      <w:proofErr w:type="spellEnd"/>
      <w:r w:rsidRPr="00313EC6">
        <w:rPr>
          <w:rFonts w:ascii="Consolas" w:hAnsi="Consolas" w:cs="Consolas"/>
          <w:color w:val="000000"/>
        </w:rPr>
        <w:t>(</w:t>
      </w:r>
      <w:proofErr w:type="spellStart"/>
      <w:r w:rsidRPr="00313EC6">
        <w:rPr>
          <w:rFonts w:ascii="Consolas" w:hAnsi="Consolas" w:cs="Consolas"/>
          <w:color w:val="000000"/>
        </w:rPr>
        <w:t>workEffort</w:t>
      </w:r>
      <w:proofErr w:type="spellEnd"/>
      <w:r w:rsidRPr="00313EC6">
        <w:rPr>
          <w:rFonts w:ascii="Consolas" w:hAnsi="Consolas" w:cs="Consolas"/>
          <w:color w:val="000000"/>
        </w:rPr>
        <w:t>);</w:t>
      </w:r>
    </w:p>
    <w:p w:rsidR="00313EC6" w:rsidRPr="00313EC6" w:rsidRDefault="00313EC6" w:rsidP="00313EC6">
      <w:pPr>
        <w:pStyle w:val="Paragrafoelenco"/>
        <w:autoSpaceDE w:val="0"/>
        <w:autoSpaceDN w:val="0"/>
        <w:adjustRightInd w:val="0"/>
        <w:spacing w:after="0" w:line="240" w:lineRule="auto"/>
        <w:ind w:left="360"/>
        <w:rPr>
          <w:rFonts w:ascii="Consolas" w:hAnsi="Consolas" w:cs="Consolas"/>
        </w:rPr>
      </w:pPr>
      <w:r>
        <w:rPr>
          <w:rFonts w:ascii="Consolas" w:hAnsi="Consolas" w:cs="Consolas"/>
          <w:color w:val="000000"/>
        </w:rPr>
        <w:t xml:space="preserve">         </w:t>
      </w:r>
      <w:r w:rsidRPr="00313EC6">
        <w:rPr>
          <w:rFonts w:ascii="Consolas" w:hAnsi="Consolas" w:cs="Consolas"/>
          <w:color w:val="000000"/>
        </w:rPr>
        <w:t xml:space="preserve">} </w:t>
      </w:r>
      <w:r w:rsidRPr="00313EC6">
        <w:rPr>
          <w:rFonts w:ascii="Consolas" w:hAnsi="Consolas" w:cs="Consolas"/>
          <w:b/>
          <w:bCs/>
          <w:color w:val="7F0055"/>
        </w:rPr>
        <w:t>else</w:t>
      </w:r>
      <w:r w:rsidRPr="00313EC6">
        <w:rPr>
          <w:rFonts w:ascii="Consolas" w:hAnsi="Consolas" w:cs="Consolas"/>
          <w:color w:val="000000"/>
        </w:rPr>
        <w:t xml:space="preserve"> {</w:t>
      </w:r>
    </w:p>
    <w:p w:rsidR="00313EC6" w:rsidRPr="00313EC6" w:rsidRDefault="00313EC6" w:rsidP="00313EC6">
      <w:pPr>
        <w:pStyle w:val="Paragrafoelenco"/>
        <w:autoSpaceDE w:val="0"/>
        <w:autoSpaceDN w:val="0"/>
        <w:adjustRightInd w:val="0"/>
        <w:spacing w:after="0" w:line="240" w:lineRule="auto"/>
        <w:ind w:left="360"/>
        <w:rPr>
          <w:rFonts w:ascii="Consolas" w:hAnsi="Consolas" w:cs="Consolas"/>
        </w:rPr>
      </w:pPr>
      <w:r>
        <w:rPr>
          <w:rFonts w:ascii="Consolas" w:hAnsi="Consolas" w:cs="Consolas"/>
          <w:color w:val="000000"/>
        </w:rPr>
        <w:t xml:space="preserve">                    </w:t>
      </w:r>
      <w:proofErr w:type="spellStart"/>
      <w:r w:rsidRPr="00313EC6">
        <w:rPr>
          <w:rFonts w:ascii="Consolas" w:hAnsi="Consolas" w:cs="Consolas"/>
          <w:color w:val="000000"/>
        </w:rPr>
        <w:t>keys.add</w:t>
      </w:r>
      <w:proofErr w:type="spellEnd"/>
      <w:r w:rsidRPr="00313EC6">
        <w:rPr>
          <w:rFonts w:ascii="Consolas" w:hAnsi="Consolas" w:cs="Consolas"/>
          <w:color w:val="000000"/>
        </w:rPr>
        <w:t>(</w:t>
      </w:r>
      <w:proofErr w:type="spellStart"/>
      <w:r w:rsidRPr="00313EC6">
        <w:rPr>
          <w:rFonts w:ascii="Consolas" w:hAnsi="Consolas" w:cs="Consolas"/>
          <w:color w:val="000000"/>
        </w:rPr>
        <w:t>drObjectInfo</w:t>
      </w:r>
      <w:proofErr w:type="spellEnd"/>
      <w:r w:rsidRPr="00313EC6">
        <w:rPr>
          <w:rFonts w:ascii="Consolas" w:hAnsi="Consolas" w:cs="Consolas"/>
          <w:color w:val="000000"/>
        </w:rPr>
        <w:t>);</w:t>
      </w:r>
    </w:p>
    <w:p w:rsidR="00313EC6" w:rsidRPr="00313EC6" w:rsidRDefault="00313EC6" w:rsidP="00313EC6">
      <w:pPr>
        <w:pStyle w:val="Paragrafoelenco"/>
        <w:autoSpaceDE w:val="0"/>
        <w:autoSpaceDN w:val="0"/>
        <w:adjustRightInd w:val="0"/>
        <w:spacing w:after="0" w:line="240" w:lineRule="auto"/>
        <w:ind w:left="360"/>
        <w:rPr>
          <w:rFonts w:ascii="Consolas" w:hAnsi="Consolas" w:cs="Consolas"/>
        </w:rPr>
      </w:pPr>
      <w:r>
        <w:rPr>
          <w:rFonts w:ascii="Consolas" w:hAnsi="Consolas" w:cs="Consolas"/>
          <w:color w:val="000000"/>
        </w:rPr>
        <w:t xml:space="preserve">                </w:t>
      </w:r>
      <w:r w:rsidRPr="00313EC6">
        <w:rPr>
          <w:rFonts w:ascii="Consolas" w:hAnsi="Consolas" w:cs="Consolas"/>
          <w:color w:val="000000"/>
        </w:rPr>
        <w:t>}</w:t>
      </w:r>
    </w:p>
    <w:p w:rsidR="00313EC6" w:rsidRPr="00313EC6" w:rsidRDefault="00313EC6" w:rsidP="00313EC6">
      <w:pPr>
        <w:pStyle w:val="Paragrafoelenco"/>
        <w:ind w:left="360"/>
        <w:rPr>
          <w:rFonts w:hAnsiTheme="minorHAnsi" w:cstheme="minorHAnsi"/>
          <w:color w:val="000000"/>
        </w:rPr>
      </w:pPr>
      <w:r>
        <w:rPr>
          <w:rFonts w:ascii="Consolas" w:hAnsi="Consolas" w:cs="Consolas"/>
          <w:color w:val="000000"/>
        </w:rPr>
        <w:t xml:space="preserve">   </w:t>
      </w:r>
      <w:r w:rsidRPr="00313EC6">
        <w:rPr>
          <w:rFonts w:ascii="Consolas" w:hAnsi="Consolas" w:cs="Consolas"/>
          <w:color w:val="000000"/>
        </w:rPr>
        <w:t>}</w:t>
      </w:r>
    </w:p>
    <w:p w:rsidR="00313EC6" w:rsidRDefault="00313EC6" w:rsidP="007C6D44">
      <w:pPr>
        <w:rPr>
          <w:rFonts w:hAnsiTheme="minorHAnsi" w:cstheme="minorHAnsi"/>
          <w:color w:val="000000"/>
          <w:sz w:val="28"/>
          <w:szCs w:val="28"/>
        </w:rPr>
      </w:pPr>
      <w:r>
        <w:rPr>
          <w:rFonts w:hAnsiTheme="minorHAnsi" w:cstheme="minorHAnsi"/>
          <w:color w:val="000000"/>
          <w:sz w:val="28"/>
          <w:szCs w:val="28"/>
        </w:rPr>
        <w:t>At the end all the elements in exclusion are removed.</w:t>
      </w:r>
    </w:p>
    <w:p w:rsidR="00313EC6" w:rsidRDefault="00313EC6" w:rsidP="007C6D44">
      <w:pPr>
        <w:rPr>
          <w:rFonts w:hAnsiTheme="minorHAnsi" w:cstheme="minorHAnsi"/>
          <w:color w:val="000000"/>
          <w:sz w:val="28"/>
          <w:szCs w:val="28"/>
        </w:rPr>
      </w:pPr>
    </w:p>
    <w:p w:rsidR="00FE0C84" w:rsidRPr="00313EC6" w:rsidRDefault="00FE0C84" w:rsidP="007C6D44">
      <w:pPr>
        <w:rPr>
          <w:rFonts w:hAnsiTheme="minorHAnsi" w:cstheme="minorHAnsi"/>
          <w:color w:val="000000"/>
          <w:sz w:val="28"/>
          <w:szCs w:val="28"/>
        </w:rPr>
      </w:pPr>
    </w:p>
    <w:p w:rsidR="00F13D5B" w:rsidRDefault="00F13D5B" w:rsidP="00F13D5B">
      <w:pPr>
        <w:rPr>
          <w:rFonts w:hAnsiTheme="minorHAnsi" w:cstheme="minorHAnsi"/>
          <w:b/>
          <w:color w:val="000000"/>
          <w:sz w:val="36"/>
          <w:szCs w:val="36"/>
        </w:rPr>
      </w:pPr>
      <w:r w:rsidRPr="00F13D5B">
        <w:rPr>
          <w:rFonts w:hAnsiTheme="minorHAnsi" w:cstheme="minorHAnsi"/>
          <w:b/>
          <w:color w:val="000000"/>
          <w:sz w:val="36"/>
          <w:szCs w:val="36"/>
        </w:rPr>
        <w:t>LinkToProduct</w:t>
      </w:r>
    </w:p>
    <w:p w:rsidR="00FE0C84" w:rsidRDefault="00FE0C84" w:rsidP="00FE0C84">
      <w:pPr>
        <w:jc w:val="both"/>
        <w:rPr>
          <w:rFonts w:hAnsiTheme="minorHAnsi" w:cstheme="minorHAnsi"/>
          <w:color w:val="000000"/>
          <w:sz w:val="28"/>
          <w:szCs w:val="28"/>
        </w:rPr>
      </w:pPr>
      <w:r>
        <w:rPr>
          <w:rFonts w:hAnsiTheme="minorHAnsi" w:cstheme="minorHAnsi"/>
          <w:color w:val="000000"/>
          <w:sz w:val="28"/>
          <w:szCs w:val="28"/>
        </w:rPr>
        <w:t xml:space="preserve">For this method there is not the Javadoc that explain its function. Reading the </w:t>
      </w:r>
      <w:proofErr w:type="gramStart"/>
      <w:r>
        <w:rPr>
          <w:rFonts w:hAnsiTheme="minorHAnsi" w:cstheme="minorHAnsi"/>
          <w:color w:val="000000"/>
          <w:sz w:val="28"/>
          <w:szCs w:val="28"/>
        </w:rPr>
        <w:t>code</w:t>
      </w:r>
      <w:proofErr w:type="gramEnd"/>
      <w:r>
        <w:rPr>
          <w:rFonts w:hAnsiTheme="minorHAnsi" w:cstheme="minorHAnsi"/>
          <w:color w:val="000000"/>
          <w:sz w:val="28"/>
          <w:szCs w:val="28"/>
        </w:rPr>
        <w:t xml:space="preserve"> the methods seams to manage the communication events relative to a product. The product is contained in the context as the communication event. </w:t>
      </w:r>
    </w:p>
    <w:p w:rsidR="00FE0C84" w:rsidRDefault="00FE0C84" w:rsidP="00FE0C84">
      <w:pPr>
        <w:jc w:val="both"/>
        <w:rPr>
          <w:rFonts w:hAnsiTheme="minorHAnsi" w:cstheme="minorHAnsi"/>
          <w:color w:val="000000"/>
          <w:sz w:val="28"/>
          <w:szCs w:val="28"/>
        </w:rPr>
      </w:pPr>
      <w:r>
        <w:rPr>
          <w:rFonts w:hAnsiTheme="minorHAnsi" w:cstheme="minorHAnsi"/>
          <w:color w:val="000000"/>
          <w:sz w:val="28"/>
          <w:szCs w:val="28"/>
        </w:rPr>
        <w:t>First extract from the context the communication event ID, and so the communication event itself with a query:</w:t>
      </w:r>
    </w:p>
    <w:p w:rsidR="00FE0C84" w:rsidRPr="00FE0C84" w:rsidRDefault="00FE0C84" w:rsidP="00FE0C84">
      <w:pPr>
        <w:jc w:val="both"/>
        <w:rPr>
          <w:rFonts w:hAnsiTheme="minorHAnsi" w:cstheme="minorHAnsi"/>
          <w:color w:val="000000"/>
          <w:sz w:val="28"/>
          <w:szCs w:val="28"/>
        </w:rPr>
      </w:pPr>
    </w:p>
    <w:p w:rsidR="00FE0C84" w:rsidRDefault="00FE0C84" w:rsidP="00FE0C84">
      <w:pPr>
        <w:ind w:left="960"/>
        <w:rPr>
          <w:rFonts w:ascii="Courier New" w:hAnsi="Courier New" w:cs="Courier New"/>
          <w:color w:val="000000"/>
          <w:sz w:val="20"/>
          <w:szCs w:val="20"/>
        </w:rPr>
      </w:pPr>
      <w:r w:rsidRPr="00FE0C84">
        <w:rPr>
          <w:rFonts w:ascii="Courier New" w:hAnsi="Courier New" w:cs="Courier New"/>
          <w:color w:val="000000"/>
          <w:sz w:val="20"/>
          <w:szCs w:val="20"/>
        </w:rPr>
        <w:t xml:space="preserve">String </w:t>
      </w:r>
      <w:proofErr w:type="spellStart"/>
      <w:r w:rsidRPr="00FE0C84">
        <w:rPr>
          <w:rFonts w:ascii="Courier New" w:hAnsi="Courier New" w:cs="Courier New"/>
          <w:color w:val="000000"/>
          <w:sz w:val="20"/>
          <w:szCs w:val="20"/>
        </w:rPr>
        <w:t>communicationEventId</w:t>
      </w:r>
      <w:proofErr w:type="spellEnd"/>
      <w:r w:rsidRPr="00FE0C84">
        <w:rPr>
          <w:rFonts w:ascii="Courier New" w:hAnsi="Courier New" w:cs="Courier New"/>
          <w:color w:val="000000"/>
          <w:sz w:val="20"/>
          <w:szCs w:val="20"/>
        </w:rPr>
        <w:t xml:space="preserve"> = (String) </w:t>
      </w:r>
      <w:proofErr w:type="spellStart"/>
      <w:r w:rsidRPr="00FE0C84">
        <w:rPr>
          <w:rFonts w:ascii="Courier New" w:hAnsi="Courier New" w:cs="Courier New"/>
          <w:color w:val="000000"/>
          <w:sz w:val="20"/>
          <w:szCs w:val="20"/>
        </w:rPr>
        <w:t>context.get</w:t>
      </w:r>
      <w:proofErr w:type="spellEnd"/>
      <w:r w:rsidRPr="00FE0C84">
        <w:rPr>
          <w:rFonts w:ascii="Courier New" w:hAnsi="Courier New" w:cs="Courier New"/>
          <w:color w:val="000000"/>
          <w:sz w:val="20"/>
          <w:szCs w:val="20"/>
        </w:rPr>
        <w:t>(</w:t>
      </w:r>
      <w:r w:rsidRPr="00FE0C84">
        <w:rPr>
          <w:rFonts w:ascii="Courier New" w:hAnsi="Courier New" w:cs="Courier New"/>
          <w:color w:val="2A00FF"/>
          <w:sz w:val="20"/>
          <w:szCs w:val="20"/>
        </w:rPr>
        <w:t>"</w:t>
      </w:r>
      <w:proofErr w:type="spellStart"/>
      <w:r w:rsidRPr="00FE0C84">
        <w:rPr>
          <w:rFonts w:ascii="Courier New" w:hAnsi="Courier New" w:cs="Courier New"/>
          <w:color w:val="2A00FF"/>
          <w:sz w:val="20"/>
          <w:szCs w:val="20"/>
        </w:rPr>
        <w:t>communicationEventId</w:t>
      </w:r>
      <w:proofErr w:type="spellEnd"/>
      <w:r w:rsidRPr="00FE0C84">
        <w:rPr>
          <w:rFonts w:ascii="Courier New" w:hAnsi="Courier New" w:cs="Courier New"/>
          <w:color w:val="2A00FF"/>
          <w:sz w:val="20"/>
          <w:szCs w:val="20"/>
        </w:rPr>
        <w:t>"</w:t>
      </w:r>
      <w:r w:rsidRPr="00FE0C84">
        <w:rPr>
          <w:rFonts w:ascii="Courier New" w:hAnsi="Courier New" w:cs="Courier New"/>
          <w:color w:val="000000"/>
          <w:sz w:val="20"/>
          <w:szCs w:val="20"/>
        </w:rPr>
        <w:t>);</w:t>
      </w:r>
    </w:p>
    <w:p w:rsidR="00FE0C84" w:rsidRPr="009D28D5" w:rsidRDefault="00FE0C84" w:rsidP="00FE0C84">
      <w:pPr>
        <w:autoSpaceDE w:val="0"/>
        <w:autoSpaceDN w:val="0"/>
        <w:adjustRightInd w:val="0"/>
        <w:spacing w:after="0" w:line="240" w:lineRule="auto"/>
        <w:rPr>
          <w:rFonts w:ascii="Courier New" w:hAnsi="Courier New" w:cs="Courier New"/>
          <w:sz w:val="20"/>
          <w:szCs w:val="20"/>
        </w:rPr>
      </w:pPr>
    </w:p>
    <w:p w:rsidR="00FE0C84" w:rsidRDefault="00FE0C84" w:rsidP="00FE0C84">
      <w:pPr>
        <w:ind w:left="960"/>
        <w:rPr>
          <w:rFonts w:ascii="Courier New" w:hAnsi="Courier New" w:cs="Courier New"/>
          <w:color w:val="000000"/>
          <w:sz w:val="20"/>
          <w:szCs w:val="20"/>
        </w:rPr>
      </w:pPr>
      <w:proofErr w:type="spellStart"/>
      <w:r w:rsidRPr="00FE0C84">
        <w:rPr>
          <w:rFonts w:ascii="Courier New" w:hAnsi="Courier New" w:cs="Courier New"/>
          <w:color w:val="000000"/>
          <w:sz w:val="20"/>
          <w:szCs w:val="20"/>
        </w:rPr>
        <w:t>GenericValue</w:t>
      </w:r>
      <w:proofErr w:type="spellEnd"/>
      <w:r w:rsidRPr="00FE0C84">
        <w:rPr>
          <w:rFonts w:ascii="Courier New" w:hAnsi="Courier New" w:cs="Courier New"/>
          <w:color w:val="000000"/>
          <w:sz w:val="20"/>
          <w:szCs w:val="20"/>
        </w:rPr>
        <w:t xml:space="preserve"> </w:t>
      </w:r>
      <w:proofErr w:type="spellStart"/>
      <w:r w:rsidRPr="00FE0C84">
        <w:rPr>
          <w:rFonts w:ascii="Courier New" w:hAnsi="Courier New" w:cs="Courier New"/>
          <w:color w:val="000000"/>
          <w:sz w:val="20"/>
          <w:szCs w:val="20"/>
        </w:rPr>
        <w:t>communicationEvent</w:t>
      </w:r>
      <w:proofErr w:type="spellEnd"/>
      <w:r w:rsidRPr="00FE0C84">
        <w:rPr>
          <w:rFonts w:ascii="Courier New" w:hAnsi="Courier New" w:cs="Courier New"/>
          <w:color w:val="000000"/>
          <w:sz w:val="20"/>
          <w:szCs w:val="20"/>
        </w:rPr>
        <w:t xml:space="preserve"> = </w:t>
      </w:r>
      <w:proofErr w:type="spellStart"/>
      <w:r w:rsidRPr="00FE0C84">
        <w:rPr>
          <w:rFonts w:ascii="Courier New" w:hAnsi="Courier New" w:cs="Courier New"/>
          <w:color w:val="000000"/>
          <w:sz w:val="20"/>
          <w:szCs w:val="20"/>
        </w:rPr>
        <w:t>EntityQuery.use</w:t>
      </w:r>
      <w:proofErr w:type="spellEnd"/>
      <w:r w:rsidRPr="00FE0C84">
        <w:rPr>
          <w:rFonts w:ascii="Courier New" w:hAnsi="Courier New" w:cs="Courier New"/>
          <w:color w:val="000000"/>
          <w:sz w:val="20"/>
          <w:szCs w:val="20"/>
        </w:rPr>
        <w:t>(delegator</w:t>
      </w:r>
      <w:proofErr w:type="gramStart"/>
      <w:r w:rsidRPr="00FE0C84">
        <w:rPr>
          <w:rFonts w:ascii="Courier New" w:hAnsi="Courier New" w:cs="Courier New"/>
          <w:color w:val="000000"/>
          <w:sz w:val="20"/>
          <w:szCs w:val="20"/>
        </w:rPr>
        <w:t>).from</w:t>
      </w:r>
      <w:proofErr w:type="gramEnd"/>
      <w:r w:rsidRPr="00FE0C84">
        <w:rPr>
          <w:rFonts w:ascii="Courier New" w:hAnsi="Courier New" w:cs="Courier New"/>
          <w:color w:val="000000"/>
          <w:sz w:val="20"/>
          <w:szCs w:val="20"/>
        </w:rPr>
        <w:t>(</w:t>
      </w:r>
      <w:r w:rsidRPr="00FE0C84">
        <w:rPr>
          <w:rFonts w:ascii="Courier New" w:hAnsi="Courier New" w:cs="Courier New"/>
          <w:color w:val="2A00FF"/>
          <w:sz w:val="20"/>
          <w:szCs w:val="20"/>
        </w:rPr>
        <w:t>"</w:t>
      </w:r>
      <w:proofErr w:type="spellStart"/>
      <w:r w:rsidRPr="00FE0C84">
        <w:rPr>
          <w:rFonts w:ascii="Courier New" w:hAnsi="Courier New" w:cs="Courier New"/>
          <w:color w:val="2A00FF"/>
          <w:sz w:val="20"/>
          <w:szCs w:val="20"/>
        </w:rPr>
        <w:t>CommunicationEvent</w:t>
      </w:r>
      <w:proofErr w:type="spellEnd"/>
      <w:r w:rsidRPr="00FE0C84">
        <w:rPr>
          <w:rFonts w:ascii="Courier New" w:hAnsi="Courier New" w:cs="Courier New"/>
          <w:color w:val="2A00FF"/>
          <w:sz w:val="20"/>
          <w:szCs w:val="20"/>
        </w:rPr>
        <w:t>"</w:t>
      </w:r>
      <w:r w:rsidRPr="00FE0C84">
        <w:rPr>
          <w:rFonts w:ascii="Courier New" w:hAnsi="Courier New" w:cs="Courier New"/>
          <w:color w:val="000000"/>
          <w:sz w:val="20"/>
          <w:szCs w:val="20"/>
        </w:rPr>
        <w:t>).where(</w:t>
      </w:r>
      <w:r>
        <w:rPr>
          <w:rFonts w:ascii="Courier New" w:hAnsi="Courier New" w:cs="Courier New"/>
          <w:color w:val="000000"/>
          <w:sz w:val="20"/>
          <w:szCs w:val="20"/>
        </w:rPr>
        <w:t xml:space="preserve"> </w:t>
      </w:r>
      <w:r w:rsidRPr="00FE0C84">
        <w:rPr>
          <w:rFonts w:ascii="Courier New" w:hAnsi="Courier New" w:cs="Courier New"/>
          <w:color w:val="2A00FF"/>
          <w:sz w:val="20"/>
          <w:szCs w:val="20"/>
        </w:rPr>
        <w:t>"</w:t>
      </w:r>
      <w:proofErr w:type="spellStart"/>
      <w:r w:rsidRPr="00FE0C84">
        <w:rPr>
          <w:rFonts w:ascii="Courier New" w:hAnsi="Courier New" w:cs="Courier New"/>
          <w:color w:val="2A00FF"/>
          <w:sz w:val="20"/>
          <w:szCs w:val="20"/>
        </w:rPr>
        <w:t>communicationEventId</w:t>
      </w:r>
      <w:proofErr w:type="spellEnd"/>
      <w:r w:rsidRPr="00FE0C84">
        <w:rPr>
          <w:rFonts w:ascii="Courier New" w:hAnsi="Courier New" w:cs="Courier New"/>
          <w:color w:val="2A00FF"/>
          <w:sz w:val="20"/>
          <w:szCs w:val="20"/>
        </w:rPr>
        <w:t>"</w:t>
      </w:r>
      <w:r w:rsidRPr="00FE0C84">
        <w:rPr>
          <w:rFonts w:ascii="Courier New" w:hAnsi="Courier New" w:cs="Courier New"/>
          <w:color w:val="000000"/>
          <w:sz w:val="20"/>
          <w:szCs w:val="20"/>
        </w:rPr>
        <w:t xml:space="preserve">, </w:t>
      </w:r>
      <w:proofErr w:type="spellStart"/>
      <w:r w:rsidRPr="00FE0C84">
        <w:rPr>
          <w:rFonts w:ascii="Courier New" w:hAnsi="Courier New" w:cs="Courier New"/>
          <w:color w:val="000000"/>
          <w:sz w:val="20"/>
          <w:szCs w:val="20"/>
        </w:rPr>
        <w:t>communicationEventId</w:t>
      </w:r>
      <w:proofErr w:type="spellEnd"/>
      <w:r w:rsidRPr="00FE0C84">
        <w:rPr>
          <w:rFonts w:ascii="Courier New" w:hAnsi="Courier New" w:cs="Courier New"/>
          <w:color w:val="000000"/>
          <w:sz w:val="20"/>
          <w:szCs w:val="20"/>
        </w:rPr>
        <w:t>).</w:t>
      </w:r>
      <w:proofErr w:type="spellStart"/>
      <w:r w:rsidRPr="00FE0C84">
        <w:rPr>
          <w:rFonts w:ascii="Courier New" w:hAnsi="Courier New" w:cs="Courier New"/>
          <w:color w:val="000000"/>
          <w:sz w:val="20"/>
          <w:szCs w:val="20"/>
        </w:rPr>
        <w:t>queryOne</w:t>
      </w:r>
      <w:proofErr w:type="spellEnd"/>
      <w:r w:rsidRPr="00FE0C84">
        <w:rPr>
          <w:rFonts w:ascii="Courier New" w:hAnsi="Courier New" w:cs="Courier New"/>
          <w:color w:val="000000"/>
          <w:sz w:val="20"/>
          <w:szCs w:val="20"/>
        </w:rPr>
        <w:t>();</w:t>
      </w:r>
    </w:p>
    <w:p w:rsidR="00FE0C84" w:rsidRDefault="00FE0C84" w:rsidP="00FE0C84">
      <w:pPr>
        <w:jc w:val="both"/>
        <w:rPr>
          <w:rFonts w:hAnsiTheme="minorHAnsi" w:cstheme="minorHAnsi"/>
          <w:color w:val="000000"/>
          <w:sz w:val="28"/>
          <w:szCs w:val="28"/>
        </w:rPr>
      </w:pPr>
      <w:r>
        <w:rPr>
          <w:rFonts w:hAnsiTheme="minorHAnsi" w:cstheme="minorHAnsi"/>
          <w:color w:val="000000"/>
          <w:sz w:val="28"/>
          <w:szCs w:val="28"/>
        </w:rPr>
        <w:t>Then extract the subject of the communication event, and from this the ID of the product at issue. The id is localized and extracted like a substring starting from after the “PD#” characters until the last digit:</w:t>
      </w:r>
    </w:p>
    <w:p w:rsidR="00FE0C84" w:rsidRPr="00FE0C84" w:rsidRDefault="00FE0C84" w:rsidP="00FE0C84">
      <w:pPr>
        <w:autoSpaceDE w:val="0"/>
        <w:autoSpaceDN w:val="0"/>
        <w:adjustRightInd w:val="0"/>
        <w:spacing w:after="0" w:line="240" w:lineRule="auto"/>
        <w:rPr>
          <w:rFonts w:ascii="Courier New" w:hAnsi="Courier New" w:cs="Courier New"/>
          <w:sz w:val="20"/>
          <w:szCs w:val="20"/>
        </w:rPr>
      </w:pPr>
    </w:p>
    <w:p w:rsidR="00FE0C84" w:rsidRDefault="00FE0C84" w:rsidP="00FE0C84">
      <w:pPr>
        <w:rPr>
          <w:rFonts w:ascii="Courier New" w:hAnsi="Courier New" w:cs="Courier New"/>
          <w:color w:val="000000"/>
          <w:sz w:val="20"/>
          <w:szCs w:val="20"/>
        </w:rPr>
      </w:pPr>
      <w:r>
        <w:rPr>
          <w:rFonts w:ascii="Courier New" w:hAnsi="Courier New" w:cs="Courier New"/>
          <w:color w:val="000000"/>
          <w:sz w:val="20"/>
          <w:szCs w:val="20"/>
        </w:rPr>
        <w:t xml:space="preserve">        </w:t>
      </w:r>
      <w:r w:rsidRPr="00FE0C84">
        <w:rPr>
          <w:rFonts w:ascii="Courier New" w:hAnsi="Courier New" w:cs="Courier New"/>
          <w:color w:val="000000"/>
          <w:sz w:val="20"/>
          <w:szCs w:val="20"/>
        </w:rPr>
        <w:t xml:space="preserve">String subject = </w:t>
      </w:r>
      <w:proofErr w:type="spellStart"/>
      <w:r w:rsidRPr="00FE0C84">
        <w:rPr>
          <w:rFonts w:ascii="Courier New" w:hAnsi="Courier New" w:cs="Courier New"/>
          <w:color w:val="000000"/>
          <w:sz w:val="20"/>
          <w:szCs w:val="20"/>
        </w:rPr>
        <w:t>communicationEvent.getString</w:t>
      </w:r>
      <w:proofErr w:type="spellEnd"/>
      <w:r w:rsidRPr="00FE0C84">
        <w:rPr>
          <w:rFonts w:ascii="Courier New" w:hAnsi="Courier New" w:cs="Courier New"/>
          <w:color w:val="000000"/>
          <w:sz w:val="20"/>
          <w:szCs w:val="20"/>
        </w:rPr>
        <w:t>(</w:t>
      </w:r>
      <w:r w:rsidRPr="00FE0C84">
        <w:rPr>
          <w:rFonts w:ascii="Courier New" w:hAnsi="Courier New" w:cs="Courier New"/>
          <w:color w:val="2A00FF"/>
          <w:sz w:val="20"/>
          <w:szCs w:val="20"/>
        </w:rPr>
        <w:t>"subject"</w:t>
      </w:r>
      <w:r w:rsidRPr="00FE0C84">
        <w:rPr>
          <w:rFonts w:ascii="Courier New" w:hAnsi="Courier New" w:cs="Courier New"/>
          <w:color w:val="000000"/>
          <w:sz w:val="20"/>
          <w:szCs w:val="20"/>
        </w:rPr>
        <w:t>);</w:t>
      </w:r>
    </w:p>
    <w:p w:rsidR="00FE0C84" w:rsidRPr="00FE0C84" w:rsidRDefault="00FE0C84" w:rsidP="00FE0C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sidRPr="00FE0C84">
        <w:rPr>
          <w:rFonts w:ascii="Courier New" w:hAnsi="Courier New" w:cs="Courier New"/>
          <w:b/>
          <w:bCs/>
          <w:color w:val="7F0055"/>
          <w:sz w:val="20"/>
          <w:szCs w:val="20"/>
        </w:rPr>
        <w:t>int</w:t>
      </w:r>
      <w:proofErr w:type="spellEnd"/>
      <w:r w:rsidRPr="00FE0C84">
        <w:rPr>
          <w:rFonts w:ascii="Courier New" w:hAnsi="Courier New" w:cs="Courier New"/>
          <w:color w:val="000000"/>
          <w:sz w:val="20"/>
          <w:szCs w:val="20"/>
        </w:rPr>
        <w:t xml:space="preserve"> </w:t>
      </w:r>
      <w:proofErr w:type="spellStart"/>
      <w:r w:rsidRPr="00FE0C84">
        <w:rPr>
          <w:rFonts w:ascii="Courier New" w:hAnsi="Courier New" w:cs="Courier New"/>
          <w:color w:val="000000"/>
          <w:sz w:val="20"/>
          <w:szCs w:val="20"/>
        </w:rPr>
        <w:t>pdLocation</w:t>
      </w:r>
      <w:proofErr w:type="spellEnd"/>
      <w:r w:rsidRPr="00FE0C84">
        <w:rPr>
          <w:rFonts w:ascii="Courier New" w:hAnsi="Courier New" w:cs="Courier New"/>
          <w:color w:val="000000"/>
          <w:sz w:val="20"/>
          <w:szCs w:val="20"/>
        </w:rPr>
        <w:t xml:space="preserve"> = </w:t>
      </w:r>
      <w:proofErr w:type="spellStart"/>
      <w:proofErr w:type="gramStart"/>
      <w:r w:rsidRPr="00FE0C84">
        <w:rPr>
          <w:rFonts w:ascii="Courier New" w:hAnsi="Courier New" w:cs="Courier New"/>
          <w:color w:val="000000"/>
          <w:sz w:val="20"/>
          <w:szCs w:val="20"/>
        </w:rPr>
        <w:t>subject.indexOf</w:t>
      </w:r>
      <w:proofErr w:type="spellEnd"/>
      <w:proofErr w:type="gramEnd"/>
      <w:r w:rsidRPr="00FE0C84">
        <w:rPr>
          <w:rFonts w:ascii="Courier New" w:hAnsi="Courier New" w:cs="Courier New"/>
          <w:color w:val="000000"/>
          <w:sz w:val="20"/>
          <w:szCs w:val="20"/>
        </w:rPr>
        <w:t>(</w:t>
      </w:r>
      <w:r w:rsidRPr="00FE0C84">
        <w:rPr>
          <w:rFonts w:ascii="Courier New" w:hAnsi="Courier New" w:cs="Courier New"/>
          <w:color w:val="2A00FF"/>
          <w:sz w:val="20"/>
          <w:szCs w:val="20"/>
        </w:rPr>
        <w:t>"PD#"</w:t>
      </w:r>
      <w:r w:rsidRPr="00FE0C84">
        <w:rPr>
          <w:rFonts w:ascii="Courier New" w:hAnsi="Courier New" w:cs="Courier New"/>
          <w:color w:val="000000"/>
          <w:sz w:val="20"/>
          <w:szCs w:val="20"/>
        </w:rPr>
        <w:t>);</w:t>
      </w:r>
    </w:p>
    <w:p w:rsidR="00FE0C84" w:rsidRPr="00FE0C84" w:rsidRDefault="00FE0C84" w:rsidP="00FE0C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FE0C84">
        <w:rPr>
          <w:rFonts w:ascii="Courier New" w:hAnsi="Courier New" w:cs="Courier New"/>
          <w:b/>
          <w:bCs/>
          <w:color w:val="7F0055"/>
          <w:sz w:val="20"/>
          <w:szCs w:val="20"/>
        </w:rPr>
        <w:t>if</w:t>
      </w:r>
      <w:r w:rsidRPr="00FE0C84">
        <w:rPr>
          <w:rFonts w:ascii="Courier New" w:hAnsi="Courier New" w:cs="Courier New"/>
          <w:color w:val="000000"/>
          <w:sz w:val="20"/>
          <w:szCs w:val="20"/>
        </w:rPr>
        <w:t xml:space="preserve"> (</w:t>
      </w:r>
      <w:proofErr w:type="spellStart"/>
      <w:r w:rsidRPr="00FE0C84">
        <w:rPr>
          <w:rFonts w:ascii="Courier New" w:hAnsi="Courier New" w:cs="Courier New"/>
          <w:color w:val="000000"/>
          <w:sz w:val="20"/>
          <w:szCs w:val="20"/>
        </w:rPr>
        <w:t>pdLocation</w:t>
      </w:r>
      <w:proofErr w:type="spellEnd"/>
      <w:r w:rsidRPr="00FE0C84">
        <w:rPr>
          <w:rFonts w:ascii="Courier New" w:hAnsi="Courier New" w:cs="Courier New"/>
          <w:color w:val="000000"/>
          <w:sz w:val="20"/>
          <w:szCs w:val="20"/>
        </w:rPr>
        <w:t xml:space="preserve"> &gt; 0) {</w:t>
      </w:r>
    </w:p>
    <w:p w:rsidR="00FE0C84" w:rsidRPr="00FE0C84" w:rsidRDefault="00FE0C84" w:rsidP="00FE0C84">
      <w:pPr>
        <w:autoSpaceDE w:val="0"/>
        <w:autoSpaceDN w:val="0"/>
        <w:adjustRightInd w:val="0"/>
        <w:spacing w:after="0" w:line="240" w:lineRule="auto"/>
        <w:rPr>
          <w:rFonts w:ascii="Courier New" w:hAnsi="Courier New" w:cs="Courier New"/>
          <w:sz w:val="20"/>
          <w:szCs w:val="20"/>
        </w:rPr>
      </w:pPr>
      <w:r w:rsidRPr="00FE0C84">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sidRPr="00FE0C84">
        <w:rPr>
          <w:rFonts w:ascii="Courier New" w:hAnsi="Courier New" w:cs="Courier New"/>
          <w:b/>
          <w:bCs/>
          <w:color w:val="7F0055"/>
          <w:sz w:val="20"/>
          <w:szCs w:val="20"/>
        </w:rPr>
        <w:t>int</w:t>
      </w:r>
      <w:proofErr w:type="spellEnd"/>
      <w:r w:rsidRPr="00FE0C84">
        <w:rPr>
          <w:rFonts w:ascii="Courier New" w:hAnsi="Courier New" w:cs="Courier New"/>
          <w:color w:val="000000"/>
          <w:sz w:val="20"/>
          <w:szCs w:val="20"/>
        </w:rPr>
        <w:t xml:space="preserve"> </w:t>
      </w:r>
      <w:proofErr w:type="spellStart"/>
      <w:r w:rsidRPr="00FE0C84">
        <w:rPr>
          <w:rFonts w:ascii="Courier New" w:hAnsi="Courier New" w:cs="Courier New"/>
          <w:color w:val="000000"/>
          <w:sz w:val="20"/>
          <w:szCs w:val="20"/>
        </w:rPr>
        <w:t>nonDigitLocation</w:t>
      </w:r>
      <w:proofErr w:type="spellEnd"/>
      <w:r w:rsidRPr="00FE0C84">
        <w:rPr>
          <w:rFonts w:ascii="Courier New" w:hAnsi="Courier New" w:cs="Courier New"/>
          <w:color w:val="000000"/>
          <w:sz w:val="20"/>
          <w:szCs w:val="20"/>
        </w:rPr>
        <w:t xml:space="preserve"> = </w:t>
      </w:r>
      <w:proofErr w:type="spellStart"/>
      <w:r w:rsidRPr="00FE0C84">
        <w:rPr>
          <w:rFonts w:ascii="Courier New" w:hAnsi="Courier New" w:cs="Courier New"/>
          <w:color w:val="000000"/>
          <w:sz w:val="20"/>
          <w:szCs w:val="20"/>
        </w:rPr>
        <w:t>pdLocation</w:t>
      </w:r>
      <w:proofErr w:type="spellEnd"/>
      <w:r w:rsidRPr="00FE0C84">
        <w:rPr>
          <w:rFonts w:ascii="Courier New" w:hAnsi="Courier New" w:cs="Courier New"/>
          <w:color w:val="000000"/>
          <w:sz w:val="20"/>
          <w:szCs w:val="20"/>
        </w:rPr>
        <w:t xml:space="preserve"> + 3;</w:t>
      </w:r>
    </w:p>
    <w:p w:rsidR="00FE0C84" w:rsidRPr="00FE0C84" w:rsidRDefault="00FE0C84" w:rsidP="00FE0C84">
      <w:pPr>
        <w:autoSpaceDE w:val="0"/>
        <w:autoSpaceDN w:val="0"/>
        <w:adjustRightInd w:val="0"/>
        <w:spacing w:after="0" w:line="240" w:lineRule="auto"/>
        <w:ind w:left="1440"/>
        <w:rPr>
          <w:rFonts w:ascii="Courier New" w:hAnsi="Courier New" w:cs="Courier New"/>
          <w:sz w:val="20"/>
          <w:szCs w:val="20"/>
        </w:rPr>
      </w:pPr>
      <w:r w:rsidRPr="00FE0C84">
        <w:rPr>
          <w:rFonts w:ascii="Courier New" w:hAnsi="Courier New" w:cs="Courier New"/>
          <w:b/>
          <w:bCs/>
          <w:color w:val="7F0055"/>
          <w:sz w:val="20"/>
          <w:szCs w:val="20"/>
        </w:rPr>
        <w:t>while</w:t>
      </w:r>
      <w:r w:rsidRPr="00FE0C84">
        <w:rPr>
          <w:rFonts w:ascii="Courier New" w:hAnsi="Courier New" w:cs="Courier New"/>
          <w:color w:val="000000"/>
          <w:sz w:val="20"/>
          <w:szCs w:val="20"/>
        </w:rPr>
        <w:t xml:space="preserve"> (</w:t>
      </w:r>
      <w:proofErr w:type="spellStart"/>
      <w:r w:rsidRPr="00FE0C84">
        <w:rPr>
          <w:rFonts w:ascii="Courier New" w:hAnsi="Courier New" w:cs="Courier New"/>
          <w:color w:val="000000"/>
          <w:sz w:val="20"/>
          <w:szCs w:val="20"/>
        </w:rPr>
        <w:t>nonDigitLocation</w:t>
      </w:r>
      <w:proofErr w:type="spellEnd"/>
      <w:r w:rsidRPr="00FE0C84">
        <w:rPr>
          <w:rFonts w:ascii="Courier New" w:hAnsi="Courier New" w:cs="Courier New"/>
          <w:color w:val="000000"/>
          <w:sz w:val="20"/>
          <w:szCs w:val="20"/>
        </w:rPr>
        <w:t xml:space="preserve"> &lt; </w:t>
      </w:r>
      <w:proofErr w:type="spellStart"/>
      <w:proofErr w:type="gramStart"/>
      <w:r w:rsidRPr="00FE0C84">
        <w:rPr>
          <w:rFonts w:ascii="Courier New" w:hAnsi="Courier New" w:cs="Courier New"/>
          <w:color w:val="000000"/>
          <w:sz w:val="20"/>
          <w:szCs w:val="20"/>
        </w:rPr>
        <w:t>subject.length</w:t>
      </w:r>
      <w:proofErr w:type="spellEnd"/>
      <w:proofErr w:type="gramEnd"/>
      <w:r w:rsidRPr="00FE0C84">
        <w:rPr>
          <w:rFonts w:ascii="Courier New" w:hAnsi="Courier New" w:cs="Courier New"/>
          <w:color w:val="000000"/>
          <w:sz w:val="20"/>
          <w:szCs w:val="20"/>
        </w:rPr>
        <w:t xml:space="preserve">() &amp;&amp; </w:t>
      </w:r>
      <w:proofErr w:type="spellStart"/>
      <w:r w:rsidRPr="00FE0C84">
        <w:rPr>
          <w:rFonts w:ascii="Courier New" w:hAnsi="Courier New" w:cs="Courier New"/>
          <w:color w:val="000000"/>
          <w:sz w:val="20"/>
          <w:szCs w:val="20"/>
        </w:rPr>
        <w:t>Character.isDigit</w:t>
      </w:r>
      <w:proofErr w:type="spellEnd"/>
      <w:r w:rsidRPr="00FE0C84">
        <w:rPr>
          <w:rFonts w:ascii="Courier New" w:hAnsi="Courier New" w:cs="Courier New"/>
          <w:color w:val="000000"/>
          <w:sz w:val="20"/>
          <w:szCs w:val="20"/>
        </w:rPr>
        <w:t>(</w:t>
      </w:r>
      <w:proofErr w:type="spellStart"/>
      <w:r w:rsidRPr="00FE0C84">
        <w:rPr>
          <w:rFonts w:ascii="Courier New" w:hAnsi="Courier New" w:cs="Courier New"/>
          <w:color w:val="000000"/>
          <w:sz w:val="20"/>
          <w:szCs w:val="20"/>
        </w:rPr>
        <w:t>subject.charAt</w:t>
      </w:r>
      <w:proofErr w:type="spellEnd"/>
      <w:r w:rsidRPr="00FE0C84">
        <w:rPr>
          <w:rFonts w:ascii="Courier New" w:hAnsi="Courier New" w:cs="Courier New"/>
          <w:color w:val="000000"/>
          <w:sz w:val="20"/>
          <w:szCs w:val="20"/>
        </w:rPr>
        <w:t>(</w:t>
      </w:r>
      <w:proofErr w:type="spellStart"/>
      <w:r w:rsidRPr="00FE0C84">
        <w:rPr>
          <w:rFonts w:ascii="Courier New" w:hAnsi="Courier New" w:cs="Courier New"/>
          <w:color w:val="000000"/>
          <w:sz w:val="20"/>
          <w:szCs w:val="20"/>
        </w:rPr>
        <w:t>nonDigitLocation</w:t>
      </w:r>
      <w:proofErr w:type="spellEnd"/>
      <w:r w:rsidRPr="00FE0C84">
        <w:rPr>
          <w:rFonts w:ascii="Courier New" w:hAnsi="Courier New" w:cs="Courier New"/>
          <w:color w:val="000000"/>
          <w:sz w:val="20"/>
          <w:szCs w:val="20"/>
        </w:rPr>
        <w:t>))) {</w:t>
      </w:r>
    </w:p>
    <w:p w:rsidR="00FE0C84" w:rsidRPr="000B41A4" w:rsidRDefault="000B41A4" w:rsidP="00FE0C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sidR="00FE0C84" w:rsidRPr="000B41A4">
        <w:rPr>
          <w:rFonts w:ascii="Courier New" w:hAnsi="Courier New" w:cs="Courier New"/>
          <w:color w:val="000000"/>
          <w:sz w:val="20"/>
          <w:szCs w:val="20"/>
        </w:rPr>
        <w:t>nonDigitLocation</w:t>
      </w:r>
      <w:proofErr w:type="spellEnd"/>
      <w:r w:rsidR="00FE0C84" w:rsidRPr="000B41A4">
        <w:rPr>
          <w:rFonts w:ascii="Courier New" w:hAnsi="Courier New" w:cs="Courier New"/>
          <w:color w:val="000000"/>
          <w:sz w:val="20"/>
          <w:szCs w:val="20"/>
        </w:rPr>
        <w:t>++;</w:t>
      </w:r>
    </w:p>
    <w:p w:rsidR="00FE0C84" w:rsidRPr="000B41A4" w:rsidRDefault="000B41A4" w:rsidP="00FE0C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E0C84" w:rsidRPr="000B41A4">
        <w:rPr>
          <w:rFonts w:ascii="Courier New" w:hAnsi="Courier New" w:cs="Courier New"/>
          <w:color w:val="000000"/>
          <w:sz w:val="20"/>
          <w:szCs w:val="20"/>
        </w:rPr>
        <w:t>}</w:t>
      </w:r>
    </w:p>
    <w:p w:rsidR="00FE0C84" w:rsidRDefault="00FE0C84" w:rsidP="000B41A4">
      <w:pPr>
        <w:ind w:left="1440"/>
        <w:rPr>
          <w:rFonts w:ascii="Courier New" w:hAnsi="Courier New" w:cs="Courier New"/>
          <w:color w:val="000000"/>
          <w:sz w:val="20"/>
          <w:szCs w:val="20"/>
        </w:rPr>
      </w:pPr>
      <w:r w:rsidRPr="00FE0C84">
        <w:rPr>
          <w:rFonts w:ascii="Courier New" w:hAnsi="Courier New" w:cs="Courier New"/>
          <w:color w:val="000000"/>
          <w:sz w:val="20"/>
          <w:szCs w:val="20"/>
        </w:rPr>
        <w:t xml:space="preserve">String </w:t>
      </w:r>
      <w:proofErr w:type="spellStart"/>
      <w:r w:rsidRPr="00FE0C84">
        <w:rPr>
          <w:rFonts w:ascii="Courier New" w:hAnsi="Courier New" w:cs="Courier New"/>
          <w:color w:val="000000"/>
          <w:sz w:val="20"/>
          <w:szCs w:val="20"/>
        </w:rPr>
        <w:t>productId</w:t>
      </w:r>
      <w:proofErr w:type="spellEnd"/>
      <w:r w:rsidRPr="00FE0C84">
        <w:rPr>
          <w:rFonts w:ascii="Courier New" w:hAnsi="Courier New" w:cs="Courier New"/>
          <w:color w:val="000000"/>
          <w:sz w:val="20"/>
          <w:szCs w:val="20"/>
        </w:rPr>
        <w:t xml:space="preserve"> = </w:t>
      </w:r>
      <w:proofErr w:type="spellStart"/>
      <w:proofErr w:type="gramStart"/>
      <w:r w:rsidRPr="00FE0C84">
        <w:rPr>
          <w:rFonts w:ascii="Courier New" w:hAnsi="Courier New" w:cs="Courier New"/>
          <w:color w:val="000000"/>
          <w:sz w:val="20"/>
          <w:szCs w:val="20"/>
        </w:rPr>
        <w:t>subject.substring</w:t>
      </w:r>
      <w:proofErr w:type="spellEnd"/>
      <w:proofErr w:type="gramEnd"/>
      <w:r w:rsidRPr="00FE0C84">
        <w:rPr>
          <w:rFonts w:ascii="Courier New" w:hAnsi="Courier New" w:cs="Courier New"/>
          <w:color w:val="000000"/>
          <w:sz w:val="20"/>
          <w:szCs w:val="20"/>
        </w:rPr>
        <w:t>(</w:t>
      </w:r>
      <w:proofErr w:type="spellStart"/>
      <w:r w:rsidRPr="00FE0C84">
        <w:rPr>
          <w:rFonts w:ascii="Courier New" w:hAnsi="Courier New" w:cs="Courier New"/>
          <w:color w:val="000000"/>
          <w:sz w:val="20"/>
          <w:szCs w:val="20"/>
        </w:rPr>
        <w:t>pdLocation</w:t>
      </w:r>
      <w:proofErr w:type="spellEnd"/>
      <w:r w:rsidRPr="00FE0C84">
        <w:rPr>
          <w:rFonts w:ascii="Courier New" w:hAnsi="Courier New" w:cs="Courier New"/>
          <w:color w:val="000000"/>
          <w:sz w:val="20"/>
          <w:szCs w:val="20"/>
        </w:rPr>
        <w:t xml:space="preserve"> + 3, </w:t>
      </w:r>
      <w:proofErr w:type="spellStart"/>
      <w:r w:rsidRPr="00FE0C84">
        <w:rPr>
          <w:rFonts w:ascii="Courier New" w:hAnsi="Courier New" w:cs="Courier New"/>
          <w:color w:val="000000"/>
          <w:sz w:val="20"/>
          <w:szCs w:val="20"/>
        </w:rPr>
        <w:t>nonDigitLocation</w:t>
      </w:r>
      <w:proofErr w:type="spellEnd"/>
      <w:r w:rsidRPr="00FE0C84">
        <w:rPr>
          <w:rFonts w:ascii="Courier New" w:hAnsi="Courier New" w:cs="Courier New"/>
          <w:color w:val="000000"/>
          <w:sz w:val="20"/>
          <w:szCs w:val="20"/>
        </w:rPr>
        <w:t>);</w:t>
      </w:r>
    </w:p>
    <w:p w:rsidR="000B41A4" w:rsidRDefault="000B41A4" w:rsidP="000B41A4">
      <w:pPr>
        <w:ind w:firstLine="720"/>
        <w:rPr>
          <w:rFonts w:ascii="Courier New" w:hAnsi="Courier New" w:cs="Courier New"/>
          <w:color w:val="000000"/>
          <w:sz w:val="20"/>
          <w:szCs w:val="20"/>
        </w:rPr>
      </w:pPr>
      <w:r>
        <w:rPr>
          <w:rFonts w:ascii="Courier New" w:hAnsi="Courier New" w:cs="Courier New"/>
          <w:color w:val="000000"/>
          <w:sz w:val="20"/>
          <w:szCs w:val="20"/>
        </w:rPr>
        <w:t xml:space="preserve">  }</w:t>
      </w:r>
    </w:p>
    <w:p w:rsidR="000B41A4" w:rsidRDefault="000B41A4" w:rsidP="000B41A4">
      <w:pPr>
        <w:jc w:val="both"/>
        <w:rPr>
          <w:rFonts w:hAnsiTheme="minorHAnsi" w:cstheme="minorHAnsi"/>
          <w:color w:val="000000"/>
          <w:sz w:val="28"/>
          <w:szCs w:val="28"/>
        </w:rPr>
      </w:pPr>
      <w:r>
        <w:rPr>
          <w:rFonts w:hAnsiTheme="minorHAnsi" w:cstheme="minorHAnsi"/>
          <w:color w:val="000000"/>
          <w:sz w:val="28"/>
          <w:szCs w:val="28"/>
        </w:rPr>
        <w:lastRenderedPageBreak/>
        <w:t xml:space="preserve">Then, after has extracted the product, create the </w:t>
      </w:r>
      <w:proofErr w:type="spellStart"/>
      <w:r>
        <w:rPr>
          <w:rFonts w:hAnsiTheme="minorHAnsi" w:cstheme="minorHAnsi"/>
          <w:color w:val="000000"/>
          <w:sz w:val="28"/>
          <w:szCs w:val="28"/>
        </w:rPr>
        <w:t>CommunicationEventProduct</w:t>
      </w:r>
      <w:proofErr w:type="spellEnd"/>
      <w:r>
        <w:rPr>
          <w:rFonts w:hAnsiTheme="minorHAnsi" w:cstheme="minorHAnsi"/>
          <w:color w:val="000000"/>
          <w:sz w:val="28"/>
          <w:szCs w:val="28"/>
        </w:rPr>
        <w:t xml:space="preserve"> mapping with the delegator:</w:t>
      </w:r>
    </w:p>
    <w:p w:rsidR="000B41A4" w:rsidRPr="000B41A4" w:rsidRDefault="000B41A4" w:rsidP="000B41A4">
      <w:pPr>
        <w:autoSpaceDE w:val="0"/>
        <w:autoSpaceDN w:val="0"/>
        <w:adjustRightInd w:val="0"/>
        <w:spacing w:after="0" w:line="240" w:lineRule="auto"/>
        <w:rPr>
          <w:rFonts w:ascii="Courier New" w:hAnsi="Courier New" w:cs="Courier New"/>
          <w:sz w:val="20"/>
          <w:szCs w:val="20"/>
        </w:rPr>
      </w:pPr>
    </w:p>
    <w:p w:rsidR="000B41A4" w:rsidRDefault="000B41A4" w:rsidP="000B41A4">
      <w:pPr>
        <w:ind w:left="960"/>
        <w:rPr>
          <w:rFonts w:ascii="Courier New" w:hAnsi="Courier New" w:cs="Courier New"/>
          <w:color w:val="000000"/>
          <w:sz w:val="20"/>
          <w:szCs w:val="20"/>
        </w:rPr>
      </w:pPr>
      <w:proofErr w:type="spellStart"/>
      <w:r w:rsidRPr="000B41A4">
        <w:rPr>
          <w:rFonts w:ascii="Courier New" w:hAnsi="Courier New" w:cs="Courier New"/>
          <w:color w:val="000000"/>
          <w:sz w:val="20"/>
          <w:szCs w:val="20"/>
        </w:rPr>
        <w:t>GenericValue</w:t>
      </w:r>
      <w:proofErr w:type="spellEnd"/>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communicationEventProduct</w:t>
      </w:r>
      <w:proofErr w:type="spellEnd"/>
      <w:r w:rsidRPr="000B41A4">
        <w:rPr>
          <w:rFonts w:ascii="Courier New" w:hAnsi="Courier New" w:cs="Courier New"/>
          <w:color w:val="000000"/>
          <w:sz w:val="20"/>
          <w:szCs w:val="20"/>
        </w:rPr>
        <w:t xml:space="preserve"> = </w:t>
      </w:r>
      <w:proofErr w:type="spellStart"/>
      <w:proofErr w:type="gramStart"/>
      <w:r w:rsidRPr="000B41A4">
        <w:rPr>
          <w:rFonts w:ascii="Courier New" w:hAnsi="Courier New" w:cs="Courier New"/>
          <w:color w:val="000000"/>
          <w:sz w:val="20"/>
          <w:szCs w:val="20"/>
        </w:rPr>
        <w:t>delegator.makeValue</w:t>
      </w:r>
      <w:proofErr w:type="spellEnd"/>
      <w:proofErr w:type="gramEnd"/>
      <w:r w:rsidRPr="000B41A4">
        <w:rPr>
          <w:rFonts w:ascii="Courier New" w:hAnsi="Courier New" w:cs="Courier New"/>
          <w:color w:val="000000"/>
          <w:sz w:val="20"/>
          <w:szCs w:val="20"/>
        </w:rPr>
        <w:t>(</w:t>
      </w:r>
      <w:r>
        <w:rPr>
          <w:rFonts w:ascii="Courier New" w:hAnsi="Courier New" w:cs="Courier New"/>
          <w:color w:val="000000"/>
          <w:sz w:val="20"/>
          <w:szCs w:val="20"/>
        </w:rPr>
        <w:t xml:space="preserve"> </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CommunicationEventProduct</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UtilMisc.toMap</w:t>
      </w:r>
      <w:proofErr w:type="spellEnd"/>
      <w:r w:rsidRPr="000B41A4">
        <w:rPr>
          <w:rFonts w:ascii="Courier New" w:hAnsi="Courier New" w:cs="Courier New"/>
          <w:color w:val="000000"/>
          <w:sz w:val="20"/>
          <w:szCs w:val="20"/>
        </w:rPr>
        <w:t>(</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productId</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productId</w:t>
      </w:r>
      <w:proofErr w:type="spellEnd"/>
      <w:r w:rsidRPr="000B41A4">
        <w:rPr>
          <w:rFonts w:ascii="Courier New" w:hAnsi="Courier New" w:cs="Courier New"/>
          <w:color w:val="000000"/>
          <w:sz w:val="20"/>
          <w:szCs w:val="20"/>
        </w:rPr>
        <w:t xml:space="preserve">, </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communicationEventId</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communicationEventId</w:t>
      </w:r>
      <w:proofErr w:type="spellEnd"/>
      <w:r w:rsidRPr="000B41A4">
        <w:rPr>
          <w:rFonts w:ascii="Courier New" w:hAnsi="Courier New" w:cs="Courier New"/>
          <w:color w:val="000000"/>
          <w:sz w:val="20"/>
          <w:szCs w:val="20"/>
        </w:rPr>
        <w:t>));</w:t>
      </w:r>
    </w:p>
    <w:p w:rsidR="000B41A4" w:rsidRPr="009D28D5" w:rsidRDefault="000B41A4" w:rsidP="000B41A4">
      <w:pPr>
        <w:autoSpaceDE w:val="0"/>
        <w:autoSpaceDN w:val="0"/>
        <w:adjustRightInd w:val="0"/>
        <w:spacing w:after="0" w:line="240" w:lineRule="auto"/>
        <w:rPr>
          <w:rFonts w:ascii="Courier New" w:hAnsi="Courier New" w:cs="Courier New"/>
          <w:sz w:val="20"/>
          <w:szCs w:val="20"/>
        </w:rPr>
      </w:pPr>
    </w:p>
    <w:p w:rsidR="000B41A4" w:rsidRPr="000B41A4" w:rsidRDefault="000B41A4" w:rsidP="000B41A4">
      <w:pPr>
        <w:ind w:left="960"/>
        <w:rPr>
          <w:rFonts w:ascii="Courier New" w:hAnsi="Courier New" w:cs="Courier New"/>
          <w:color w:val="000000"/>
          <w:sz w:val="20"/>
          <w:szCs w:val="20"/>
        </w:rPr>
      </w:pPr>
      <w:proofErr w:type="spellStart"/>
      <w:r w:rsidRPr="000B41A4">
        <w:rPr>
          <w:rFonts w:ascii="Courier New" w:hAnsi="Courier New" w:cs="Courier New"/>
          <w:color w:val="000000"/>
          <w:sz w:val="20"/>
          <w:szCs w:val="20"/>
        </w:rPr>
        <w:t>communicationEventProduct.create</w:t>
      </w:r>
      <w:proofErr w:type="spellEnd"/>
      <w:r w:rsidRPr="000B41A4">
        <w:rPr>
          <w:rFonts w:ascii="Courier New" w:hAnsi="Courier New" w:cs="Courier New"/>
          <w:color w:val="000000"/>
          <w:sz w:val="20"/>
          <w:szCs w:val="20"/>
        </w:rPr>
        <w:t>();</w:t>
      </w:r>
    </w:p>
    <w:p w:rsidR="000B41A4" w:rsidRDefault="000B41A4" w:rsidP="000B41A4">
      <w:pPr>
        <w:rPr>
          <w:rFonts w:hAnsiTheme="minorHAnsi" w:cstheme="minorHAnsi"/>
          <w:color w:val="000000"/>
          <w:sz w:val="28"/>
          <w:szCs w:val="28"/>
        </w:rPr>
      </w:pPr>
      <w:r>
        <w:rPr>
          <w:rFonts w:hAnsiTheme="minorHAnsi" w:cstheme="minorHAnsi"/>
          <w:color w:val="000000"/>
          <w:sz w:val="28"/>
          <w:szCs w:val="28"/>
        </w:rPr>
        <w:t>Then extract the Owner of the product and the User Login:</w:t>
      </w:r>
    </w:p>
    <w:p w:rsidR="000B41A4" w:rsidRPr="009D28D5" w:rsidRDefault="000B41A4" w:rsidP="000B41A4">
      <w:pPr>
        <w:autoSpaceDE w:val="0"/>
        <w:autoSpaceDN w:val="0"/>
        <w:adjustRightInd w:val="0"/>
        <w:spacing w:after="0" w:line="240" w:lineRule="auto"/>
        <w:rPr>
          <w:rFonts w:ascii="Courier New" w:hAnsi="Courier New" w:cs="Courier New"/>
          <w:sz w:val="20"/>
          <w:szCs w:val="20"/>
        </w:rPr>
      </w:pPr>
    </w:p>
    <w:p w:rsidR="000B41A4" w:rsidRDefault="000B41A4" w:rsidP="000B41A4">
      <w:pPr>
        <w:ind w:left="960"/>
        <w:rPr>
          <w:rFonts w:ascii="Courier New" w:hAnsi="Courier New" w:cs="Courier New"/>
          <w:color w:val="000000"/>
          <w:sz w:val="20"/>
          <w:szCs w:val="20"/>
        </w:rPr>
      </w:pPr>
      <w:proofErr w:type="spellStart"/>
      <w:r w:rsidRPr="000B41A4">
        <w:rPr>
          <w:rFonts w:ascii="Courier New" w:hAnsi="Courier New" w:cs="Courier New"/>
          <w:color w:val="000000"/>
          <w:sz w:val="20"/>
          <w:szCs w:val="20"/>
        </w:rPr>
        <w:t>GenericValue</w:t>
      </w:r>
      <w:proofErr w:type="spellEnd"/>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productRoleMap</w:t>
      </w:r>
      <w:proofErr w:type="spellEnd"/>
      <w:r w:rsidRPr="000B41A4">
        <w:rPr>
          <w:rFonts w:ascii="Courier New" w:hAnsi="Courier New" w:cs="Courier New"/>
          <w:color w:val="000000"/>
          <w:sz w:val="20"/>
          <w:szCs w:val="20"/>
        </w:rPr>
        <w:t xml:space="preserve"> = EntityQuery.use(delegator</w:t>
      </w:r>
      <w:proofErr w:type="gramStart"/>
      <w:r w:rsidRPr="000B41A4">
        <w:rPr>
          <w:rFonts w:ascii="Courier New" w:hAnsi="Courier New" w:cs="Courier New"/>
          <w:color w:val="000000"/>
          <w:sz w:val="20"/>
          <w:szCs w:val="20"/>
        </w:rPr>
        <w:t>).from</w:t>
      </w:r>
      <w:proofErr w:type="gramEnd"/>
      <w:r w:rsidRPr="000B41A4">
        <w:rPr>
          <w:rFonts w:ascii="Courier New" w:hAnsi="Courier New" w:cs="Courier New"/>
          <w:color w:val="000000"/>
          <w:sz w:val="20"/>
          <w:szCs w:val="20"/>
        </w:rPr>
        <w:t>(</w:t>
      </w:r>
      <w:r w:rsidRPr="000B41A4">
        <w:rPr>
          <w:rFonts w:ascii="Courier New" w:hAnsi="Courier New" w:cs="Courier New"/>
          <w:color w:val="2A00FF"/>
          <w:sz w:val="20"/>
          <w:szCs w:val="20"/>
        </w:rPr>
        <w:t>"ProductRole"</w:t>
      </w:r>
      <w:r w:rsidRPr="000B41A4">
        <w:rPr>
          <w:rFonts w:ascii="Courier New" w:hAnsi="Courier New" w:cs="Courier New"/>
          <w:color w:val="000000"/>
          <w:sz w:val="20"/>
          <w:szCs w:val="20"/>
        </w:rPr>
        <w:t>).where(</w:t>
      </w:r>
      <w:r w:rsidRPr="000B41A4">
        <w:rPr>
          <w:rFonts w:ascii="Courier New" w:hAnsi="Courier New" w:cs="Courier New"/>
          <w:color w:val="2A00FF"/>
          <w:sz w:val="20"/>
          <w:szCs w:val="20"/>
        </w:rPr>
        <w:t>"productId"</w:t>
      </w:r>
      <w:r w:rsidRPr="000B41A4">
        <w:rPr>
          <w:rFonts w:ascii="Courier New" w:hAnsi="Courier New" w:cs="Courier New"/>
          <w:color w:val="000000"/>
          <w:sz w:val="20"/>
          <w:szCs w:val="20"/>
        </w:rPr>
        <w:t xml:space="preserve">,productId, </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partyId</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communicationEvent.getString</w:t>
      </w:r>
      <w:proofErr w:type="spellEnd"/>
      <w:r w:rsidRPr="000B41A4">
        <w:rPr>
          <w:rFonts w:ascii="Courier New" w:hAnsi="Courier New" w:cs="Courier New"/>
          <w:color w:val="000000"/>
          <w:sz w:val="20"/>
          <w:szCs w:val="20"/>
        </w:rPr>
        <w:t>(</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partyIdFrom</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roleTypeId</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w:t>
      </w:r>
      <w:r w:rsidRPr="000B41A4">
        <w:rPr>
          <w:rFonts w:ascii="Courier New" w:hAnsi="Courier New" w:cs="Courier New"/>
          <w:color w:val="2A00FF"/>
          <w:sz w:val="20"/>
          <w:szCs w:val="20"/>
        </w:rPr>
        <w:t>"PRODUCT_OWNER"</w:t>
      </w:r>
      <w:r w:rsidRPr="000B41A4">
        <w:rPr>
          <w:rFonts w:ascii="Courier New" w:hAnsi="Courier New" w:cs="Courier New"/>
          <w:color w:val="000000"/>
          <w:sz w:val="20"/>
          <w:szCs w:val="20"/>
        </w:rPr>
        <w:t>).</w:t>
      </w:r>
      <w:proofErr w:type="spellStart"/>
      <w:r w:rsidRPr="000B41A4">
        <w:rPr>
          <w:rFonts w:ascii="Courier New" w:hAnsi="Courier New" w:cs="Courier New"/>
          <w:color w:val="000000"/>
          <w:sz w:val="20"/>
          <w:szCs w:val="20"/>
        </w:rPr>
        <w:t>queryFirst</w:t>
      </w:r>
      <w:proofErr w:type="spellEnd"/>
      <w:r w:rsidRPr="000B41A4">
        <w:rPr>
          <w:rFonts w:ascii="Courier New" w:hAnsi="Courier New" w:cs="Courier New"/>
          <w:color w:val="000000"/>
          <w:sz w:val="20"/>
          <w:szCs w:val="20"/>
        </w:rPr>
        <w:t>();</w:t>
      </w:r>
    </w:p>
    <w:p w:rsidR="000B41A4" w:rsidRPr="009D28D5" w:rsidRDefault="000B41A4" w:rsidP="000B41A4">
      <w:pPr>
        <w:autoSpaceDE w:val="0"/>
        <w:autoSpaceDN w:val="0"/>
        <w:adjustRightInd w:val="0"/>
        <w:spacing w:after="0" w:line="240" w:lineRule="auto"/>
        <w:rPr>
          <w:rFonts w:ascii="Courier New" w:hAnsi="Courier New" w:cs="Courier New"/>
          <w:sz w:val="20"/>
          <w:szCs w:val="20"/>
        </w:rPr>
      </w:pPr>
    </w:p>
    <w:p w:rsidR="000B41A4" w:rsidRDefault="000B41A4" w:rsidP="000B41A4">
      <w:pPr>
        <w:ind w:left="9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GenericValue</w:t>
      </w:r>
      <w:proofErr w:type="spellEnd"/>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userLogin</w:t>
      </w:r>
      <w:proofErr w:type="spellEnd"/>
      <w:r w:rsidRPr="000B41A4">
        <w:rPr>
          <w:rFonts w:ascii="Courier New" w:hAnsi="Courier New" w:cs="Courier New"/>
          <w:color w:val="000000"/>
          <w:sz w:val="20"/>
          <w:szCs w:val="20"/>
        </w:rPr>
        <w:t xml:space="preserve"> = (</w:t>
      </w:r>
      <w:proofErr w:type="spellStart"/>
      <w:r w:rsidRPr="000B41A4">
        <w:rPr>
          <w:rFonts w:ascii="Courier New" w:hAnsi="Courier New" w:cs="Courier New"/>
          <w:color w:val="000000"/>
          <w:sz w:val="20"/>
          <w:szCs w:val="20"/>
        </w:rPr>
        <w:t>GenericValue</w:t>
      </w:r>
      <w:proofErr w:type="spellEnd"/>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context.get</w:t>
      </w:r>
      <w:proofErr w:type="spellEnd"/>
      <w:r w:rsidRPr="000B41A4">
        <w:rPr>
          <w:rFonts w:ascii="Courier New" w:hAnsi="Courier New" w:cs="Courier New"/>
          <w:color w:val="000000"/>
          <w:sz w:val="20"/>
          <w:szCs w:val="20"/>
        </w:rPr>
        <w:t>(</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userLogin</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w:t>
      </w:r>
    </w:p>
    <w:p w:rsidR="000B41A4" w:rsidRDefault="000B41A4" w:rsidP="000B41A4">
      <w:pPr>
        <w:rPr>
          <w:rFonts w:hAnsiTheme="minorHAnsi" w:cstheme="minorHAnsi"/>
          <w:color w:val="000000"/>
          <w:sz w:val="28"/>
          <w:szCs w:val="28"/>
        </w:rPr>
      </w:pPr>
      <w:r>
        <w:rPr>
          <w:rFonts w:hAnsiTheme="minorHAnsi" w:cstheme="minorHAnsi"/>
          <w:color w:val="000000"/>
          <w:sz w:val="28"/>
          <w:szCs w:val="28"/>
        </w:rPr>
        <w:t>And uses these to commit the communication:</w:t>
      </w:r>
    </w:p>
    <w:p w:rsidR="000B41A4" w:rsidRPr="009D28D5" w:rsidRDefault="000B41A4" w:rsidP="000B41A4">
      <w:pPr>
        <w:autoSpaceDE w:val="0"/>
        <w:autoSpaceDN w:val="0"/>
        <w:adjustRightInd w:val="0"/>
        <w:spacing w:after="0" w:line="240" w:lineRule="auto"/>
        <w:rPr>
          <w:rFonts w:ascii="Courier New" w:hAnsi="Courier New" w:cs="Courier New"/>
          <w:sz w:val="20"/>
          <w:szCs w:val="20"/>
        </w:rPr>
      </w:pPr>
    </w:p>
    <w:p w:rsidR="000B41A4" w:rsidRDefault="000B41A4" w:rsidP="000B41A4">
      <w:pPr>
        <w:ind w:left="1080"/>
        <w:rPr>
          <w:rFonts w:ascii="Courier New" w:hAnsi="Courier New" w:cs="Courier New"/>
          <w:color w:val="000000"/>
          <w:sz w:val="20"/>
          <w:szCs w:val="20"/>
        </w:rPr>
      </w:pPr>
      <w:proofErr w:type="spellStart"/>
      <w:proofErr w:type="gramStart"/>
      <w:r w:rsidRPr="000B41A4">
        <w:rPr>
          <w:rFonts w:ascii="Courier New" w:hAnsi="Courier New" w:cs="Courier New"/>
          <w:color w:val="000000"/>
          <w:sz w:val="20"/>
          <w:szCs w:val="20"/>
        </w:rPr>
        <w:t>dispatcher.runSync</w:t>
      </w:r>
      <w:proofErr w:type="spellEnd"/>
      <w:proofErr w:type="gramEnd"/>
      <w:r w:rsidRPr="000B41A4">
        <w:rPr>
          <w:rFonts w:ascii="Courier New" w:hAnsi="Courier New" w:cs="Courier New"/>
          <w:color w:val="000000"/>
          <w:sz w:val="20"/>
          <w:szCs w:val="20"/>
        </w:rPr>
        <w:t>(</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setCommunicationEventStatus</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UtilMisc</w:t>
      </w:r>
      <w:proofErr w:type="spellEnd"/>
      <w:r w:rsidRPr="000B41A4">
        <w:rPr>
          <w:rFonts w:ascii="Courier New" w:hAnsi="Courier New" w:cs="Courier New"/>
          <w:color w:val="000000"/>
          <w:sz w:val="20"/>
          <w:szCs w:val="20"/>
        </w:rPr>
        <w:t>.&lt;String, Object&gt;</w:t>
      </w:r>
      <w:proofErr w:type="spellStart"/>
      <w:r w:rsidRPr="000B41A4">
        <w:rPr>
          <w:rFonts w:ascii="Courier New" w:hAnsi="Courier New" w:cs="Courier New"/>
          <w:color w:val="000000"/>
          <w:sz w:val="20"/>
          <w:szCs w:val="20"/>
        </w:rPr>
        <w:t>toMap</w:t>
      </w:r>
      <w:proofErr w:type="spellEnd"/>
      <w:r w:rsidRPr="000B41A4">
        <w:rPr>
          <w:rFonts w:ascii="Courier New" w:hAnsi="Courier New" w:cs="Courier New"/>
          <w:color w:val="000000"/>
          <w:sz w:val="20"/>
          <w:szCs w:val="20"/>
        </w:rPr>
        <w:t>(</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communicationEventId</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communicationEvent.getString</w:t>
      </w:r>
      <w:proofErr w:type="spellEnd"/>
      <w:r w:rsidRPr="000B41A4">
        <w:rPr>
          <w:rFonts w:ascii="Courier New" w:hAnsi="Courier New" w:cs="Courier New"/>
          <w:color w:val="000000"/>
          <w:sz w:val="20"/>
          <w:szCs w:val="20"/>
        </w:rPr>
        <w:t>(</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communicationEventId</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statusId</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r w:rsidRPr="000B41A4">
        <w:rPr>
          <w:rFonts w:ascii="Courier New" w:hAnsi="Courier New" w:cs="Courier New"/>
          <w:color w:val="2A00FF"/>
          <w:sz w:val="20"/>
          <w:szCs w:val="20"/>
        </w:rPr>
        <w:t>"COM_COMPLETE"</w:t>
      </w:r>
      <w:r w:rsidRPr="000B41A4">
        <w:rPr>
          <w:rFonts w:ascii="Courier New" w:hAnsi="Courier New" w:cs="Courier New"/>
          <w:color w:val="000000"/>
          <w:sz w:val="20"/>
          <w:szCs w:val="20"/>
        </w:rPr>
        <w:t xml:space="preserve">, </w:t>
      </w:r>
      <w:r w:rsidRPr="000B41A4">
        <w:rPr>
          <w:rFonts w:ascii="Courier New" w:hAnsi="Courier New" w:cs="Courier New"/>
          <w:color w:val="2A00FF"/>
          <w:sz w:val="20"/>
          <w:szCs w:val="20"/>
        </w:rPr>
        <w:t>"</w:t>
      </w:r>
      <w:proofErr w:type="spellStart"/>
      <w:r w:rsidRPr="000B41A4">
        <w:rPr>
          <w:rFonts w:ascii="Courier New" w:hAnsi="Courier New" w:cs="Courier New"/>
          <w:color w:val="2A00FF"/>
          <w:sz w:val="20"/>
          <w:szCs w:val="20"/>
        </w:rPr>
        <w:t>userLogin</w:t>
      </w:r>
      <w:proofErr w:type="spellEnd"/>
      <w:r w:rsidRPr="000B41A4">
        <w:rPr>
          <w:rFonts w:ascii="Courier New" w:hAnsi="Courier New" w:cs="Courier New"/>
          <w:color w:val="2A00FF"/>
          <w:sz w:val="20"/>
          <w:szCs w:val="20"/>
        </w:rPr>
        <w:t>"</w:t>
      </w:r>
      <w:r w:rsidRPr="000B41A4">
        <w:rPr>
          <w:rFonts w:ascii="Courier New" w:hAnsi="Courier New" w:cs="Courier New"/>
          <w:color w:val="000000"/>
          <w:sz w:val="20"/>
          <w:szCs w:val="20"/>
        </w:rPr>
        <w:t xml:space="preserve">, </w:t>
      </w:r>
      <w:proofErr w:type="spellStart"/>
      <w:r w:rsidRPr="000B41A4">
        <w:rPr>
          <w:rFonts w:ascii="Courier New" w:hAnsi="Courier New" w:cs="Courier New"/>
          <w:color w:val="000000"/>
          <w:sz w:val="20"/>
          <w:szCs w:val="20"/>
        </w:rPr>
        <w:t>userLogin</w:t>
      </w:r>
      <w:proofErr w:type="spellEnd"/>
      <w:r w:rsidRPr="000B41A4">
        <w:rPr>
          <w:rFonts w:ascii="Courier New" w:hAnsi="Courier New" w:cs="Courier New"/>
          <w:color w:val="000000"/>
          <w:sz w:val="20"/>
          <w:szCs w:val="20"/>
        </w:rPr>
        <w:t>));</w:t>
      </w:r>
    </w:p>
    <w:p w:rsidR="009D28D5" w:rsidRDefault="000B41A4" w:rsidP="000B41A4">
      <w:pPr>
        <w:rPr>
          <w:rFonts w:hAnsiTheme="minorHAnsi" w:cstheme="minorHAnsi"/>
          <w:color w:val="000000"/>
          <w:sz w:val="28"/>
          <w:szCs w:val="28"/>
        </w:rPr>
      </w:pPr>
      <w:r>
        <w:rPr>
          <w:rFonts w:hAnsiTheme="minorHAnsi" w:cstheme="minorHAnsi"/>
          <w:color w:val="000000"/>
          <w:sz w:val="28"/>
          <w:szCs w:val="28"/>
        </w:rPr>
        <w:t>So the communication event</w:t>
      </w:r>
      <w:r w:rsidR="00D76150">
        <w:rPr>
          <w:rFonts w:hAnsiTheme="minorHAnsi" w:cstheme="minorHAnsi"/>
          <w:color w:val="000000"/>
          <w:sz w:val="28"/>
          <w:szCs w:val="28"/>
        </w:rPr>
        <w:t>s</w:t>
      </w:r>
      <w:r>
        <w:rPr>
          <w:rFonts w:hAnsiTheme="minorHAnsi" w:cstheme="minorHAnsi"/>
          <w:color w:val="000000"/>
          <w:sz w:val="28"/>
          <w:szCs w:val="28"/>
        </w:rPr>
        <w:t xml:space="preserve"> are registered. </w:t>
      </w:r>
    </w:p>
    <w:p w:rsidR="009D28D5" w:rsidRDefault="009D28D5">
      <w:pPr>
        <w:rPr>
          <w:rFonts w:hAnsiTheme="minorHAnsi" w:cstheme="minorHAnsi"/>
          <w:color w:val="000000"/>
          <w:sz w:val="28"/>
          <w:szCs w:val="28"/>
        </w:rPr>
      </w:pPr>
      <w:r>
        <w:rPr>
          <w:rFonts w:hAnsiTheme="minorHAnsi" w:cstheme="minorHAnsi"/>
          <w:color w:val="000000"/>
          <w:sz w:val="28"/>
          <w:szCs w:val="28"/>
        </w:rPr>
        <w:br w:type="page"/>
      </w:r>
    </w:p>
    <w:p w:rsidR="009D28D5" w:rsidRPr="00BD7007" w:rsidRDefault="009D28D5" w:rsidP="009D28D5">
      <w:pPr>
        <w:rPr>
          <w:rFonts w:cstheme="minorHAnsi"/>
          <w:i/>
          <w:sz w:val="40"/>
          <w:szCs w:val="40"/>
          <w:u w:val="single"/>
          <w:lang w:val="en-US"/>
        </w:rPr>
      </w:pPr>
      <w:r w:rsidRPr="00BD7007">
        <w:rPr>
          <w:rFonts w:cstheme="minorHAnsi"/>
          <w:i/>
          <w:sz w:val="40"/>
          <w:szCs w:val="40"/>
          <w:u w:val="single"/>
          <w:lang w:val="en-US"/>
        </w:rPr>
        <w:lastRenderedPageBreak/>
        <w:t>List of issues</w:t>
      </w:r>
    </w:p>
    <w:p w:rsidR="007138D9" w:rsidRDefault="00610C1D" w:rsidP="000B41A4">
      <w:pPr>
        <w:rPr>
          <w:rFonts w:hAnsiTheme="minorHAnsi" w:cstheme="minorHAnsi"/>
          <w:b/>
          <w:color w:val="000000"/>
          <w:sz w:val="36"/>
          <w:szCs w:val="36"/>
        </w:rPr>
      </w:pPr>
      <w:r>
        <w:rPr>
          <w:rFonts w:hAnsiTheme="minorHAnsi" w:cstheme="minorHAnsi"/>
          <w:b/>
          <w:color w:val="000000"/>
          <w:sz w:val="36"/>
          <w:szCs w:val="36"/>
        </w:rPr>
        <w:t xml:space="preserve">Class </w:t>
      </w:r>
      <w:proofErr w:type="spellStart"/>
      <w:r>
        <w:rPr>
          <w:rFonts w:hAnsiTheme="minorHAnsi" w:cstheme="minorHAnsi"/>
          <w:b/>
          <w:color w:val="000000"/>
          <w:sz w:val="36"/>
          <w:szCs w:val="36"/>
        </w:rPr>
        <w:t>ScrumServices</w:t>
      </w:r>
      <w:proofErr w:type="spellEnd"/>
    </w:p>
    <w:p w:rsidR="00065EEF" w:rsidRDefault="00065EEF" w:rsidP="00065EEF">
      <w:pPr>
        <w:jc w:val="both"/>
        <w:rPr>
          <w:rFonts w:hAnsiTheme="minorHAnsi" w:cstheme="minorHAnsi"/>
          <w:color w:val="000000"/>
          <w:sz w:val="28"/>
          <w:szCs w:val="28"/>
        </w:rPr>
      </w:pPr>
      <w:r w:rsidRPr="009D28D5">
        <w:rPr>
          <w:rFonts w:hAnsiTheme="minorHAnsi" w:cstheme="minorHAnsi"/>
          <w:color w:val="000000"/>
          <w:sz w:val="28"/>
          <w:szCs w:val="28"/>
          <w:highlight w:val="yellow"/>
        </w:rPr>
        <w:t xml:space="preserve">[6] </w:t>
      </w:r>
      <w:proofErr w:type="spellStart"/>
      <w:r w:rsidRPr="009D28D5">
        <w:rPr>
          <w:rFonts w:hAnsiTheme="minorHAnsi" w:cstheme="minorHAnsi"/>
          <w:color w:val="000000"/>
          <w:sz w:val="28"/>
          <w:szCs w:val="28"/>
          <w:highlight w:val="yellow"/>
        </w:rPr>
        <w:t>su</w:t>
      </w:r>
      <w:proofErr w:type="spellEnd"/>
      <w:r w:rsidRPr="009D28D5">
        <w:rPr>
          <w:rFonts w:hAnsiTheme="minorHAnsi" w:cstheme="minorHAnsi"/>
          <w:color w:val="000000"/>
          <w:sz w:val="28"/>
          <w:szCs w:val="28"/>
          <w:highlight w:val="yellow"/>
        </w:rPr>
        <w:t xml:space="preserve"> module and resource?</w:t>
      </w:r>
    </w:p>
    <w:p w:rsidR="00610C1D" w:rsidRPr="00610C1D" w:rsidRDefault="00610C1D" w:rsidP="00610C1D">
      <w:pPr>
        <w:rPr>
          <w:rFonts w:hAnsiTheme="minorHAnsi" w:cstheme="minorHAnsi"/>
          <w:color w:val="000000"/>
          <w:sz w:val="28"/>
          <w:szCs w:val="28"/>
        </w:rPr>
      </w:pPr>
      <w:r>
        <w:rPr>
          <w:rFonts w:hAnsiTheme="minorHAnsi" w:cstheme="minorHAnsi"/>
          <w:color w:val="000000"/>
          <w:sz w:val="28"/>
          <w:szCs w:val="28"/>
        </w:rPr>
        <w:t>[25]</w:t>
      </w:r>
      <w:r w:rsidRPr="00610C1D">
        <w:t xml:space="preserve"> </w:t>
      </w:r>
      <w:r w:rsidRPr="00610C1D">
        <w:rPr>
          <w:rFonts w:hAnsiTheme="minorHAnsi" w:cstheme="minorHAnsi"/>
          <w:color w:val="000000"/>
          <w:sz w:val="28"/>
          <w:szCs w:val="28"/>
        </w:rPr>
        <w:t>The class or interface declarations shall be in the following order:</w:t>
      </w:r>
    </w:p>
    <w:p w:rsidR="00610C1D" w:rsidRPr="00610C1D" w:rsidRDefault="00610C1D" w:rsidP="00610C1D">
      <w:pPr>
        <w:ind w:left="720"/>
        <w:rPr>
          <w:rFonts w:hAnsiTheme="minorHAnsi" w:cstheme="minorHAnsi"/>
          <w:color w:val="000000"/>
          <w:sz w:val="28"/>
          <w:szCs w:val="28"/>
        </w:rPr>
      </w:pPr>
      <w:r w:rsidRPr="00610C1D">
        <w:rPr>
          <w:rFonts w:hAnsiTheme="minorHAnsi" w:cstheme="minorHAnsi"/>
          <w:color w:val="000000"/>
          <w:sz w:val="28"/>
          <w:szCs w:val="28"/>
        </w:rPr>
        <w:t>(a) class/interface documentation comment;</w:t>
      </w:r>
    </w:p>
    <w:p w:rsidR="00610C1D" w:rsidRPr="00610C1D" w:rsidRDefault="00610C1D" w:rsidP="00610C1D">
      <w:pPr>
        <w:ind w:left="720"/>
        <w:rPr>
          <w:rFonts w:hAnsiTheme="minorHAnsi" w:cstheme="minorHAnsi"/>
          <w:color w:val="000000"/>
          <w:sz w:val="28"/>
          <w:szCs w:val="28"/>
        </w:rPr>
      </w:pPr>
      <w:r w:rsidRPr="00610C1D">
        <w:rPr>
          <w:rFonts w:hAnsiTheme="minorHAnsi" w:cstheme="minorHAnsi"/>
          <w:color w:val="000000"/>
          <w:sz w:val="28"/>
          <w:szCs w:val="28"/>
        </w:rPr>
        <w:t>(b) class or interface statement;</w:t>
      </w:r>
    </w:p>
    <w:p w:rsidR="00610C1D" w:rsidRPr="00610C1D" w:rsidRDefault="00610C1D" w:rsidP="00610C1D">
      <w:pPr>
        <w:ind w:left="720"/>
        <w:rPr>
          <w:rFonts w:hAnsiTheme="minorHAnsi" w:cstheme="minorHAnsi"/>
          <w:color w:val="000000"/>
          <w:sz w:val="28"/>
          <w:szCs w:val="28"/>
        </w:rPr>
      </w:pPr>
      <w:r w:rsidRPr="00610C1D">
        <w:rPr>
          <w:rFonts w:hAnsiTheme="minorHAnsi" w:cstheme="minorHAnsi"/>
          <w:color w:val="000000"/>
          <w:sz w:val="28"/>
          <w:szCs w:val="28"/>
        </w:rPr>
        <w:t>(c) class/interface implementation comment, if necessary;</w:t>
      </w:r>
    </w:p>
    <w:p w:rsidR="00610C1D" w:rsidRPr="00610C1D" w:rsidRDefault="00610C1D" w:rsidP="00610C1D">
      <w:pPr>
        <w:ind w:left="720"/>
        <w:rPr>
          <w:rFonts w:hAnsiTheme="minorHAnsi" w:cstheme="minorHAnsi"/>
          <w:color w:val="000000"/>
          <w:sz w:val="28"/>
          <w:szCs w:val="28"/>
        </w:rPr>
      </w:pPr>
      <w:r w:rsidRPr="00610C1D">
        <w:rPr>
          <w:rFonts w:hAnsiTheme="minorHAnsi" w:cstheme="minorHAnsi"/>
          <w:color w:val="000000"/>
          <w:sz w:val="28"/>
          <w:szCs w:val="28"/>
        </w:rPr>
        <w:t>(d) class (static) variables;</w:t>
      </w:r>
    </w:p>
    <w:p w:rsidR="00610C1D" w:rsidRPr="00610C1D" w:rsidRDefault="00610C1D" w:rsidP="00610C1D">
      <w:pPr>
        <w:ind w:left="1440"/>
        <w:rPr>
          <w:rFonts w:hAnsiTheme="minorHAnsi" w:cstheme="minorHAnsi"/>
          <w:color w:val="000000"/>
          <w:sz w:val="28"/>
          <w:szCs w:val="28"/>
        </w:rPr>
      </w:pPr>
      <w:proofErr w:type="spellStart"/>
      <w:r w:rsidRPr="00610C1D">
        <w:rPr>
          <w:rFonts w:hAnsiTheme="minorHAnsi" w:cstheme="minorHAnsi"/>
          <w:color w:val="000000"/>
          <w:sz w:val="28"/>
          <w:szCs w:val="28"/>
        </w:rPr>
        <w:t>i</w:t>
      </w:r>
      <w:proofErr w:type="spellEnd"/>
      <w:r w:rsidRPr="00610C1D">
        <w:rPr>
          <w:rFonts w:hAnsiTheme="minorHAnsi" w:cstheme="minorHAnsi"/>
          <w:color w:val="000000"/>
          <w:sz w:val="28"/>
          <w:szCs w:val="28"/>
        </w:rPr>
        <w:t xml:space="preserve">. </w:t>
      </w:r>
      <w:r>
        <w:rPr>
          <w:rFonts w:hAnsiTheme="minorHAnsi" w:cstheme="minorHAnsi"/>
          <w:color w:val="000000"/>
          <w:sz w:val="28"/>
          <w:szCs w:val="28"/>
        </w:rPr>
        <w:t>fi</w:t>
      </w:r>
      <w:r w:rsidRPr="00610C1D">
        <w:rPr>
          <w:rFonts w:hAnsiTheme="minorHAnsi" w:cstheme="minorHAnsi"/>
          <w:color w:val="000000"/>
          <w:sz w:val="28"/>
          <w:szCs w:val="28"/>
        </w:rPr>
        <w:t>rst public class variables;</w:t>
      </w:r>
    </w:p>
    <w:p w:rsidR="00610C1D" w:rsidRPr="00610C1D" w:rsidRDefault="00610C1D" w:rsidP="00610C1D">
      <w:pPr>
        <w:ind w:left="1440"/>
        <w:rPr>
          <w:rFonts w:hAnsiTheme="minorHAnsi" w:cstheme="minorHAnsi"/>
          <w:color w:val="000000"/>
          <w:sz w:val="28"/>
          <w:szCs w:val="28"/>
        </w:rPr>
      </w:pPr>
      <w:r w:rsidRPr="00610C1D">
        <w:rPr>
          <w:rFonts w:hAnsiTheme="minorHAnsi" w:cstheme="minorHAnsi"/>
          <w:color w:val="000000"/>
          <w:sz w:val="28"/>
          <w:szCs w:val="28"/>
        </w:rPr>
        <w:t>ii. next protected class variables;</w:t>
      </w:r>
    </w:p>
    <w:p w:rsidR="00610C1D" w:rsidRPr="00610C1D" w:rsidRDefault="00610C1D" w:rsidP="00610C1D">
      <w:pPr>
        <w:ind w:left="1440"/>
        <w:rPr>
          <w:rFonts w:hAnsiTheme="minorHAnsi" w:cstheme="minorHAnsi"/>
          <w:color w:val="000000"/>
          <w:sz w:val="28"/>
          <w:szCs w:val="28"/>
        </w:rPr>
      </w:pPr>
      <w:r w:rsidRPr="00610C1D">
        <w:rPr>
          <w:rFonts w:hAnsiTheme="minorHAnsi" w:cstheme="minorHAnsi"/>
          <w:color w:val="000000"/>
          <w:sz w:val="28"/>
          <w:szCs w:val="28"/>
        </w:rPr>
        <w:t>iii. next package level (no access modi</w:t>
      </w:r>
      <w:r>
        <w:rPr>
          <w:rFonts w:hAnsiTheme="minorHAnsi" w:cstheme="minorHAnsi"/>
          <w:color w:val="000000"/>
          <w:sz w:val="28"/>
          <w:szCs w:val="28"/>
        </w:rPr>
        <w:t>fi</w:t>
      </w:r>
      <w:r w:rsidRPr="00610C1D">
        <w:rPr>
          <w:rFonts w:hAnsiTheme="minorHAnsi" w:cstheme="minorHAnsi"/>
          <w:color w:val="000000"/>
          <w:sz w:val="28"/>
          <w:szCs w:val="28"/>
        </w:rPr>
        <w:t>er);</w:t>
      </w:r>
    </w:p>
    <w:p w:rsidR="00610C1D" w:rsidRPr="00610C1D" w:rsidRDefault="00610C1D" w:rsidP="00610C1D">
      <w:pPr>
        <w:ind w:left="1440"/>
        <w:rPr>
          <w:rFonts w:hAnsiTheme="minorHAnsi" w:cstheme="minorHAnsi"/>
          <w:color w:val="000000"/>
          <w:sz w:val="28"/>
          <w:szCs w:val="28"/>
        </w:rPr>
      </w:pPr>
      <w:r w:rsidRPr="00610C1D">
        <w:rPr>
          <w:rFonts w:hAnsiTheme="minorHAnsi" w:cstheme="minorHAnsi"/>
          <w:color w:val="000000"/>
          <w:sz w:val="28"/>
          <w:szCs w:val="28"/>
        </w:rPr>
        <w:t>iv. last private class variables.</w:t>
      </w:r>
    </w:p>
    <w:p w:rsidR="00610C1D" w:rsidRPr="00610C1D" w:rsidRDefault="00610C1D" w:rsidP="00610C1D">
      <w:pPr>
        <w:ind w:firstLine="720"/>
        <w:rPr>
          <w:rFonts w:hAnsiTheme="minorHAnsi" w:cstheme="minorHAnsi"/>
          <w:color w:val="000000"/>
          <w:sz w:val="28"/>
          <w:szCs w:val="28"/>
        </w:rPr>
      </w:pPr>
      <w:r w:rsidRPr="00610C1D">
        <w:rPr>
          <w:rFonts w:hAnsiTheme="minorHAnsi" w:cstheme="minorHAnsi"/>
          <w:color w:val="000000"/>
          <w:sz w:val="28"/>
          <w:szCs w:val="28"/>
        </w:rPr>
        <w:t>(e) instance variables;</w:t>
      </w:r>
    </w:p>
    <w:p w:rsidR="00610C1D" w:rsidRPr="00610C1D" w:rsidRDefault="00610C1D" w:rsidP="00610C1D">
      <w:pPr>
        <w:ind w:left="1440"/>
        <w:rPr>
          <w:rFonts w:hAnsiTheme="minorHAnsi" w:cstheme="minorHAnsi"/>
          <w:color w:val="000000"/>
          <w:sz w:val="28"/>
          <w:szCs w:val="28"/>
        </w:rPr>
      </w:pPr>
      <w:proofErr w:type="spellStart"/>
      <w:r w:rsidRPr="00610C1D">
        <w:rPr>
          <w:rFonts w:hAnsiTheme="minorHAnsi" w:cstheme="minorHAnsi"/>
          <w:color w:val="000000"/>
          <w:sz w:val="28"/>
          <w:szCs w:val="28"/>
        </w:rPr>
        <w:t>i</w:t>
      </w:r>
      <w:proofErr w:type="spellEnd"/>
      <w:r w:rsidRPr="00610C1D">
        <w:rPr>
          <w:rFonts w:hAnsiTheme="minorHAnsi" w:cstheme="minorHAnsi"/>
          <w:color w:val="000000"/>
          <w:sz w:val="28"/>
          <w:szCs w:val="28"/>
        </w:rPr>
        <w:t xml:space="preserve">. </w:t>
      </w:r>
      <w:r>
        <w:rPr>
          <w:rFonts w:hAnsiTheme="minorHAnsi" w:cstheme="minorHAnsi"/>
          <w:color w:val="000000"/>
          <w:sz w:val="28"/>
          <w:szCs w:val="28"/>
        </w:rPr>
        <w:t>fi</w:t>
      </w:r>
      <w:r w:rsidRPr="00610C1D">
        <w:rPr>
          <w:rFonts w:hAnsiTheme="minorHAnsi" w:cstheme="minorHAnsi"/>
          <w:color w:val="000000"/>
          <w:sz w:val="28"/>
          <w:szCs w:val="28"/>
        </w:rPr>
        <w:t>rst public instance variables;</w:t>
      </w:r>
    </w:p>
    <w:p w:rsidR="00610C1D" w:rsidRPr="00610C1D" w:rsidRDefault="00610C1D" w:rsidP="00610C1D">
      <w:pPr>
        <w:ind w:left="1440"/>
        <w:rPr>
          <w:rFonts w:hAnsiTheme="minorHAnsi" w:cstheme="minorHAnsi"/>
          <w:color w:val="000000"/>
          <w:sz w:val="28"/>
          <w:szCs w:val="28"/>
        </w:rPr>
      </w:pPr>
      <w:r w:rsidRPr="00610C1D">
        <w:rPr>
          <w:rFonts w:hAnsiTheme="minorHAnsi" w:cstheme="minorHAnsi"/>
          <w:color w:val="000000"/>
          <w:sz w:val="28"/>
          <w:szCs w:val="28"/>
        </w:rPr>
        <w:t>ii. next protected instance variables;</w:t>
      </w:r>
    </w:p>
    <w:p w:rsidR="00610C1D" w:rsidRPr="00610C1D" w:rsidRDefault="00610C1D" w:rsidP="00610C1D">
      <w:pPr>
        <w:ind w:left="1440"/>
        <w:rPr>
          <w:rFonts w:hAnsiTheme="minorHAnsi" w:cstheme="minorHAnsi"/>
          <w:color w:val="000000"/>
          <w:sz w:val="28"/>
          <w:szCs w:val="28"/>
        </w:rPr>
      </w:pPr>
      <w:r w:rsidRPr="00610C1D">
        <w:rPr>
          <w:rFonts w:hAnsiTheme="minorHAnsi" w:cstheme="minorHAnsi"/>
          <w:color w:val="000000"/>
          <w:sz w:val="28"/>
          <w:szCs w:val="28"/>
        </w:rPr>
        <w:t>iii. next package level (no access modi</w:t>
      </w:r>
      <w:r>
        <w:rPr>
          <w:rFonts w:hAnsiTheme="minorHAnsi" w:cstheme="minorHAnsi"/>
          <w:color w:val="000000"/>
          <w:sz w:val="28"/>
          <w:szCs w:val="28"/>
        </w:rPr>
        <w:t>fi</w:t>
      </w:r>
      <w:r w:rsidRPr="00610C1D">
        <w:rPr>
          <w:rFonts w:hAnsiTheme="minorHAnsi" w:cstheme="minorHAnsi"/>
          <w:color w:val="000000"/>
          <w:sz w:val="28"/>
          <w:szCs w:val="28"/>
        </w:rPr>
        <w:t>er);</w:t>
      </w:r>
    </w:p>
    <w:p w:rsidR="00610C1D" w:rsidRPr="00610C1D" w:rsidRDefault="00610C1D" w:rsidP="00610C1D">
      <w:pPr>
        <w:ind w:left="720" w:firstLine="720"/>
        <w:rPr>
          <w:rFonts w:hAnsiTheme="minorHAnsi" w:cstheme="minorHAnsi"/>
          <w:color w:val="000000"/>
          <w:sz w:val="28"/>
          <w:szCs w:val="28"/>
        </w:rPr>
      </w:pPr>
      <w:r w:rsidRPr="00610C1D">
        <w:rPr>
          <w:rFonts w:hAnsiTheme="minorHAnsi" w:cstheme="minorHAnsi"/>
          <w:color w:val="000000"/>
          <w:sz w:val="28"/>
          <w:szCs w:val="28"/>
        </w:rPr>
        <w:t>iv. last private instance variables.</w:t>
      </w:r>
    </w:p>
    <w:p w:rsidR="00610C1D" w:rsidRPr="00610C1D" w:rsidRDefault="00610C1D" w:rsidP="00610C1D">
      <w:pPr>
        <w:ind w:left="720"/>
        <w:rPr>
          <w:rFonts w:hAnsiTheme="minorHAnsi" w:cstheme="minorHAnsi"/>
          <w:color w:val="000000"/>
          <w:sz w:val="28"/>
          <w:szCs w:val="28"/>
        </w:rPr>
      </w:pPr>
      <w:r w:rsidRPr="00610C1D">
        <w:rPr>
          <w:rFonts w:hAnsiTheme="minorHAnsi" w:cstheme="minorHAnsi"/>
          <w:color w:val="000000"/>
          <w:sz w:val="28"/>
          <w:szCs w:val="28"/>
        </w:rPr>
        <w:t>(f) constructors;</w:t>
      </w:r>
    </w:p>
    <w:p w:rsidR="00610C1D" w:rsidRDefault="00610C1D" w:rsidP="00610C1D">
      <w:pPr>
        <w:ind w:left="720"/>
        <w:rPr>
          <w:rFonts w:hAnsiTheme="minorHAnsi" w:cstheme="minorHAnsi"/>
          <w:color w:val="000000"/>
          <w:sz w:val="28"/>
          <w:szCs w:val="28"/>
        </w:rPr>
      </w:pPr>
      <w:r w:rsidRPr="00610C1D">
        <w:rPr>
          <w:rFonts w:hAnsiTheme="minorHAnsi" w:cstheme="minorHAnsi"/>
          <w:color w:val="000000"/>
          <w:sz w:val="28"/>
          <w:szCs w:val="28"/>
        </w:rPr>
        <w:t>(g) methods.</w:t>
      </w:r>
    </w:p>
    <w:p w:rsidR="00610C1D" w:rsidRPr="00610C1D" w:rsidRDefault="00610C1D" w:rsidP="00610C1D">
      <w:pPr>
        <w:rPr>
          <w:rFonts w:hAnsiTheme="minorHAnsi" w:cstheme="minorHAnsi"/>
          <w:color w:val="000000"/>
          <w:sz w:val="28"/>
          <w:szCs w:val="28"/>
        </w:rPr>
      </w:pPr>
      <w:r>
        <w:rPr>
          <w:rFonts w:hAnsiTheme="minorHAnsi" w:cstheme="minorHAnsi"/>
          <w:color w:val="000000"/>
          <w:sz w:val="28"/>
          <w:szCs w:val="28"/>
        </w:rPr>
        <w:t xml:space="preserve">There is no class declaration. </w:t>
      </w:r>
    </w:p>
    <w:p w:rsidR="009D28D5" w:rsidRDefault="009D28D5" w:rsidP="000B41A4">
      <w:pPr>
        <w:rPr>
          <w:rFonts w:hAnsiTheme="minorHAnsi" w:cstheme="minorHAnsi"/>
          <w:b/>
          <w:color w:val="000000"/>
          <w:sz w:val="36"/>
          <w:szCs w:val="36"/>
        </w:rPr>
      </w:pPr>
      <w:proofErr w:type="spellStart"/>
      <w:r>
        <w:rPr>
          <w:rFonts w:hAnsiTheme="minorHAnsi" w:cstheme="minorHAnsi"/>
          <w:b/>
          <w:color w:val="000000"/>
          <w:sz w:val="36"/>
          <w:szCs w:val="36"/>
        </w:rPr>
        <w:t>viewScrumRevision</w:t>
      </w:r>
      <w:proofErr w:type="spellEnd"/>
    </w:p>
    <w:p w:rsidR="009D28D5" w:rsidRDefault="00065EEF" w:rsidP="00CA219B">
      <w:pPr>
        <w:jc w:val="both"/>
        <w:rPr>
          <w:rFonts w:hAnsiTheme="minorHAnsi" w:cstheme="minorHAnsi"/>
          <w:sz w:val="28"/>
          <w:szCs w:val="28"/>
        </w:rPr>
      </w:pPr>
      <w:r w:rsidRPr="00CA219B">
        <w:rPr>
          <w:rFonts w:hAnsiTheme="minorHAnsi" w:cstheme="minorHAnsi"/>
          <w:sz w:val="28"/>
          <w:szCs w:val="28"/>
        </w:rPr>
        <w:t xml:space="preserve"> </w:t>
      </w:r>
      <w:r w:rsidR="00CA219B" w:rsidRPr="00CA219B">
        <w:rPr>
          <w:rFonts w:hAnsiTheme="minorHAnsi" w:cstheme="minorHAnsi"/>
          <w:sz w:val="28"/>
          <w:szCs w:val="28"/>
        </w:rPr>
        <w:t>[10] Consistent bracing style</w:t>
      </w:r>
      <w:r w:rsidR="00CA219B">
        <w:rPr>
          <w:rFonts w:hAnsiTheme="minorHAnsi" w:cstheme="minorHAnsi"/>
          <w:sz w:val="28"/>
          <w:szCs w:val="28"/>
        </w:rPr>
        <w:t xml:space="preserve"> is used, either the preferred “</w:t>
      </w:r>
      <w:r w:rsidR="00CA219B" w:rsidRPr="00CA219B">
        <w:rPr>
          <w:rFonts w:hAnsiTheme="minorHAnsi" w:cstheme="minorHAnsi"/>
          <w:sz w:val="28"/>
          <w:szCs w:val="28"/>
        </w:rPr>
        <w:t>Allman" style</w:t>
      </w:r>
      <w:r w:rsidR="00CA219B">
        <w:rPr>
          <w:rFonts w:hAnsiTheme="minorHAnsi" w:cstheme="minorHAnsi"/>
          <w:sz w:val="28"/>
          <w:szCs w:val="28"/>
        </w:rPr>
        <w:t xml:space="preserve"> (</w:t>
      </w:r>
      <w:r w:rsidR="00CA219B" w:rsidRPr="00CA219B">
        <w:rPr>
          <w:rFonts w:hAnsiTheme="minorHAnsi" w:cstheme="minorHAnsi"/>
          <w:sz w:val="28"/>
          <w:szCs w:val="28"/>
        </w:rPr>
        <w:t>brace goes undern</w:t>
      </w:r>
      <w:r w:rsidR="00CA219B">
        <w:rPr>
          <w:rFonts w:hAnsiTheme="minorHAnsi" w:cstheme="minorHAnsi"/>
          <w:sz w:val="28"/>
          <w:szCs w:val="28"/>
        </w:rPr>
        <w:t>eath the opening block) or the “</w:t>
      </w:r>
      <w:r w:rsidR="00CA219B" w:rsidRPr="00CA219B">
        <w:rPr>
          <w:rFonts w:hAnsiTheme="minorHAnsi" w:cstheme="minorHAnsi"/>
          <w:sz w:val="28"/>
          <w:szCs w:val="28"/>
        </w:rPr>
        <w:t>Kernighan and</w:t>
      </w:r>
      <w:r w:rsidR="00CA219B">
        <w:rPr>
          <w:rFonts w:hAnsiTheme="minorHAnsi" w:cstheme="minorHAnsi"/>
          <w:sz w:val="28"/>
          <w:szCs w:val="28"/>
        </w:rPr>
        <w:t xml:space="preserve"> </w:t>
      </w:r>
      <w:r w:rsidR="00CA219B" w:rsidRPr="00CA219B">
        <w:rPr>
          <w:rFonts w:hAnsiTheme="minorHAnsi" w:cstheme="minorHAnsi"/>
          <w:sz w:val="28"/>
          <w:szCs w:val="28"/>
        </w:rPr>
        <w:t>Ritchie" style (brace is on the same line of the instruction that</w:t>
      </w:r>
      <w:r w:rsidR="00CA219B">
        <w:rPr>
          <w:rFonts w:hAnsiTheme="minorHAnsi" w:cstheme="minorHAnsi"/>
          <w:sz w:val="28"/>
          <w:szCs w:val="28"/>
        </w:rPr>
        <w:t xml:space="preserve"> </w:t>
      </w:r>
      <w:r w:rsidR="00CA219B" w:rsidRPr="00CA219B">
        <w:rPr>
          <w:rFonts w:hAnsiTheme="minorHAnsi" w:cstheme="minorHAnsi"/>
          <w:sz w:val="28"/>
          <w:szCs w:val="28"/>
        </w:rPr>
        <w:t>opens the new block).</w:t>
      </w:r>
    </w:p>
    <w:p w:rsidR="00CA219B" w:rsidRDefault="00CA219B" w:rsidP="00CA219B">
      <w:pPr>
        <w:jc w:val="both"/>
        <w:rPr>
          <w:rFonts w:hAnsiTheme="minorHAnsi" w:cstheme="minorHAnsi"/>
          <w:sz w:val="28"/>
          <w:szCs w:val="28"/>
        </w:rPr>
      </w:pPr>
      <w:r>
        <w:rPr>
          <w:rFonts w:hAnsiTheme="minorHAnsi" w:cstheme="minorHAnsi"/>
          <w:sz w:val="28"/>
          <w:szCs w:val="28"/>
        </w:rPr>
        <w:t xml:space="preserve">Ii is used the </w:t>
      </w:r>
      <w:r>
        <w:rPr>
          <w:rFonts w:hAnsiTheme="minorHAnsi" w:cstheme="minorHAnsi"/>
          <w:sz w:val="28"/>
          <w:szCs w:val="28"/>
        </w:rPr>
        <w:t>“</w:t>
      </w:r>
      <w:r w:rsidRPr="00CA219B">
        <w:rPr>
          <w:rFonts w:hAnsiTheme="minorHAnsi" w:cstheme="minorHAnsi"/>
          <w:sz w:val="28"/>
          <w:szCs w:val="28"/>
        </w:rPr>
        <w:t>Kernighan and</w:t>
      </w:r>
      <w:r>
        <w:rPr>
          <w:rFonts w:hAnsiTheme="minorHAnsi" w:cstheme="minorHAnsi"/>
          <w:sz w:val="28"/>
          <w:szCs w:val="28"/>
        </w:rPr>
        <w:t xml:space="preserve"> </w:t>
      </w:r>
      <w:r w:rsidRPr="00CA219B">
        <w:rPr>
          <w:rFonts w:hAnsiTheme="minorHAnsi" w:cstheme="minorHAnsi"/>
          <w:sz w:val="28"/>
          <w:szCs w:val="28"/>
        </w:rPr>
        <w:t>Ritchie"</w:t>
      </w:r>
      <w:r>
        <w:rPr>
          <w:rFonts w:hAnsiTheme="minorHAnsi" w:cstheme="minorHAnsi"/>
          <w:sz w:val="28"/>
          <w:szCs w:val="28"/>
        </w:rPr>
        <w:t xml:space="preserve"> style.</w:t>
      </w:r>
    </w:p>
    <w:p w:rsidR="00CA219B" w:rsidRDefault="00CA219B" w:rsidP="00CA219B">
      <w:pPr>
        <w:jc w:val="both"/>
        <w:rPr>
          <w:rFonts w:hAnsiTheme="minorHAnsi" w:cstheme="minorHAnsi"/>
          <w:sz w:val="28"/>
          <w:szCs w:val="28"/>
        </w:rPr>
      </w:pPr>
      <w:r>
        <w:rPr>
          <w:rFonts w:hAnsiTheme="minorHAnsi" w:cstheme="minorHAnsi"/>
          <w:sz w:val="28"/>
          <w:szCs w:val="28"/>
        </w:rPr>
        <w:t>[12]</w:t>
      </w:r>
      <w:r w:rsidRPr="00CA219B">
        <w:rPr>
          <w:rFonts w:hAnsiTheme="minorHAnsi" w:cstheme="minorHAnsi"/>
          <w:sz w:val="28"/>
          <w:szCs w:val="28"/>
        </w:rPr>
        <w:t xml:space="preserve"> Blank lines and optional comments are used to separate sections</w:t>
      </w:r>
      <w:r>
        <w:rPr>
          <w:rFonts w:hAnsiTheme="minorHAnsi" w:cstheme="minorHAnsi"/>
          <w:sz w:val="28"/>
          <w:szCs w:val="28"/>
        </w:rPr>
        <w:t>.</w:t>
      </w:r>
    </w:p>
    <w:p w:rsidR="00CA219B" w:rsidRDefault="00CA219B" w:rsidP="00CA219B">
      <w:pPr>
        <w:jc w:val="both"/>
        <w:rPr>
          <w:rFonts w:hAnsiTheme="minorHAnsi" w:cstheme="minorHAnsi"/>
          <w:sz w:val="28"/>
          <w:szCs w:val="28"/>
        </w:rPr>
      </w:pPr>
      <w:r>
        <w:rPr>
          <w:rFonts w:hAnsiTheme="minorHAnsi" w:cstheme="minorHAnsi"/>
          <w:sz w:val="28"/>
          <w:szCs w:val="28"/>
        </w:rPr>
        <w:lastRenderedPageBreak/>
        <w:t>No b</w:t>
      </w:r>
      <w:r w:rsidRPr="00CA219B">
        <w:rPr>
          <w:rFonts w:hAnsiTheme="minorHAnsi" w:cstheme="minorHAnsi"/>
          <w:sz w:val="28"/>
          <w:szCs w:val="28"/>
        </w:rPr>
        <w:t xml:space="preserve">lank lines </w:t>
      </w:r>
      <w:r>
        <w:rPr>
          <w:rFonts w:hAnsiTheme="minorHAnsi" w:cstheme="minorHAnsi"/>
          <w:sz w:val="28"/>
          <w:szCs w:val="28"/>
        </w:rPr>
        <w:t>nor optional comments are used. They can be used in the lines 129, 138 and 145.</w:t>
      </w:r>
    </w:p>
    <w:p w:rsidR="00CA219B" w:rsidRDefault="00ED0412" w:rsidP="00CA219B">
      <w:pPr>
        <w:jc w:val="both"/>
        <w:rPr>
          <w:rFonts w:hAnsiTheme="minorHAnsi" w:cstheme="minorHAnsi"/>
          <w:sz w:val="28"/>
          <w:szCs w:val="28"/>
        </w:rPr>
      </w:pPr>
      <w:r>
        <w:rPr>
          <w:rFonts w:hAnsiTheme="minorHAnsi" w:cstheme="minorHAnsi"/>
          <w:sz w:val="28"/>
          <w:szCs w:val="28"/>
        </w:rPr>
        <w:t>[</w:t>
      </w:r>
      <w:r w:rsidR="00CA219B" w:rsidRPr="00CA219B">
        <w:rPr>
          <w:rFonts w:hAnsiTheme="minorHAnsi" w:cstheme="minorHAnsi"/>
          <w:sz w:val="28"/>
          <w:szCs w:val="28"/>
        </w:rPr>
        <w:t>13</w:t>
      </w:r>
      <w:r>
        <w:rPr>
          <w:rFonts w:hAnsiTheme="minorHAnsi" w:cstheme="minorHAnsi"/>
          <w:sz w:val="28"/>
          <w:szCs w:val="28"/>
        </w:rPr>
        <w:t>]</w:t>
      </w:r>
      <w:r w:rsidR="00CA219B" w:rsidRPr="00CA219B">
        <w:rPr>
          <w:rFonts w:hAnsiTheme="minorHAnsi" w:cstheme="minorHAnsi"/>
          <w:sz w:val="28"/>
          <w:szCs w:val="28"/>
        </w:rPr>
        <w:t xml:space="preserve"> Where practical, line length does not exceed 80 characters.</w:t>
      </w:r>
    </w:p>
    <w:p w:rsidR="00CA219B" w:rsidRDefault="00CA219B" w:rsidP="00CA219B">
      <w:pPr>
        <w:jc w:val="both"/>
        <w:rPr>
          <w:rFonts w:hAnsiTheme="minorHAnsi" w:cstheme="minorHAnsi"/>
          <w:sz w:val="28"/>
          <w:szCs w:val="28"/>
        </w:rPr>
      </w:pPr>
      <w:r>
        <w:rPr>
          <w:rFonts w:hAnsiTheme="minorHAnsi" w:cstheme="minorHAnsi"/>
          <w:sz w:val="28"/>
          <w:szCs w:val="28"/>
        </w:rPr>
        <w:t xml:space="preserve">Line length exceed 80 character in lines 130, 134, 139 and 141. Line 130 cannot be changed, instead line 134, 139 and 141 can be </w:t>
      </w:r>
      <w:r w:rsidR="00ED0412">
        <w:rPr>
          <w:rFonts w:hAnsiTheme="minorHAnsi" w:cstheme="minorHAnsi"/>
          <w:sz w:val="28"/>
          <w:szCs w:val="28"/>
        </w:rPr>
        <w:t>divided in 2 or more expressions.</w:t>
      </w:r>
    </w:p>
    <w:p w:rsidR="00ED0412" w:rsidRDefault="00ED0412" w:rsidP="00ED0412">
      <w:pPr>
        <w:jc w:val="both"/>
        <w:rPr>
          <w:rFonts w:hAnsiTheme="minorHAnsi" w:cstheme="minorHAnsi"/>
          <w:sz w:val="28"/>
          <w:szCs w:val="28"/>
        </w:rPr>
      </w:pPr>
      <w:r>
        <w:rPr>
          <w:rFonts w:hAnsiTheme="minorHAnsi" w:cstheme="minorHAnsi"/>
          <w:sz w:val="28"/>
          <w:szCs w:val="28"/>
        </w:rPr>
        <w:t>[18]</w:t>
      </w:r>
      <w:r w:rsidRPr="00ED0412">
        <w:rPr>
          <w:rFonts w:hAnsiTheme="minorHAnsi" w:cstheme="minorHAnsi"/>
          <w:sz w:val="28"/>
          <w:szCs w:val="28"/>
        </w:rPr>
        <w:t xml:space="preserve"> Comments are used to adequately exp</w:t>
      </w:r>
      <w:r>
        <w:rPr>
          <w:rFonts w:hAnsiTheme="minorHAnsi" w:cstheme="minorHAnsi"/>
          <w:sz w:val="28"/>
          <w:szCs w:val="28"/>
        </w:rPr>
        <w:t xml:space="preserve">lain what the class, interface, </w:t>
      </w:r>
      <w:r w:rsidRPr="00ED0412">
        <w:rPr>
          <w:rFonts w:hAnsiTheme="minorHAnsi" w:cstheme="minorHAnsi"/>
          <w:sz w:val="28"/>
          <w:szCs w:val="28"/>
        </w:rPr>
        <w:t>methods, and blocks of code are doing.</w:t>
      </w:r>
    </w:p>
    <w:p w:rsidR="00ED0412" w:rsidRDefault="00ED0412" w:rsidP="00ED0412">
      <w:pPr>
        <w:jc w:val="both"/>
        <w:rPr>
          <w:rFonts w:hAnsiTheme="minorHAnsi" w:cstheme="minorHAnsi"/>
          <w:sz w:val="28"/>
          <w:szCs w:val="28"/>
        </w:rPr>
      </w:pPr>
      <w:r>
        <w:rPr>
          <w:rFonts w:hAnsiTheme="minorHAnsi" w:cstheme="minorHAnsi"/>
          <w:sz w:val="28"/>
          <w:szCs w:val="28"/>
        </w:rPr>
        <w:t>The comment that explain the class is not exhaustive. It is general with the specification of the result. There are no comments for the blocks of code.</w:t>
      </w:r>
    </w:p>
    <w:p w:rsidR="00610C1D" w:rsidRDefault="009547F1" w:rsidP="00610C1D">
      <w:pPr>
        <w:jc w:val="both"/>
        <w:rPr>
          <w:rFonts w:hAnsiTheme="minorHAnsi" w:cstheme="minorHAnsi"/>
          <w:sz w:val="28"/>
          <w:szCs w:val="28"/>
        </w:rPr>
      </w:pPr>
      <w:r>
        <w:rPr>
          <w:rFonts w:hAnsiTheme="minorHAnsi" w:cstheme="minorHAnsi"/>
          <w:sz w:val="28"/>
          <w:szCs w:val="28"/>
        </w:rPr>
        <w:t>[33]</w:t>
      </w:r>
      <w:r w:rsidR="00610C1D" w:rsidRPr="00610C1D">
        <w:rPr>
          <w:rFonts w:hAnsiTheme="minorHAnsi" w:cstheme="minorHAnsi"/>
          <w:sz w:val="28"/>
          <w:szCs w:val="28"/>
        </w:rPr>
        <w:t xml:space="preserve"> Declarations appear at the beginning</w:t>
      </w:r>
      <w:r>
        <w:rPr>
          <w:rFonts w:hAnsiTheme="minorHAnsi" w:cstheme="minorHAnsi"/>
          <w:sz w:val="28"/>
          <w:szCs w:val="28"/>
        </w:rPr>
        <w:t xml:space="preserve"> of blocks (A block is any code surrounded by curly braces ‘</w:t>
      </w:r>
      <w:proofErr w:type="gramStart"/>
      <w:r>
        <w:rPr>
          <w:rFonts w:hAnsiTheme="minorHAnsi" w:cstheme="minorHAnsi"/>
          <w:sz w:val="28"/>
          <w:szCs w:val="28"/>
        </w:rPr>
        <w:t>{‘ and</w:t>
      </w:r>
      <w:proofErr w:type="gramEnd"/>
      <w:r>
        <w:rPr>
          <w:rFonts w:hAnsiTheme="minorHAnsi" w:cstheme="minorHAnsi"/>
          <w:sz w:val="28"/>
          <w:szCs w:val="28"/>
        </w:rPr>
        <w:t xml:space="preserve"> ‘}’</w:t>
      </w:r>
      <w:r w:rsidR="00610C1D" w:rsidRPr="00610C1D">
        <w:rPr>
          <w:rFonts w:hAnsiTheme="minorHAnsi" w:cstheme="minorHAnsi"/>
          <w:sz w:val="28"/>
          <w:szCs w:val="28"/>
        </w:rPr>
        <w:t>). The exception</w:t>
      </w:r>
      <w:r>
        <w:rPr>
          <w:rFonts w:hAnsiTheme="minorHAnsi" w:cstheme="minorHAnsi"/>
          <w:sz w:val="28"/>
          <w:szCs w:val="28"/>
        </w:rPr>
        <w:t xml:space="preserve"> is a variable </w:t>
      </w:r>
      <w:r w:rsidR="00610C1D" w:rsidRPr="00610C1D">
        <w:rPr>
          <w:rFonts w:hAnsiTheme="minorHAnsi" w:cstheme="minorHAnsi"/>
          <w:sz w:val="28"/>
          <w:szCs w:val="28"/>
        </w:rPr>
        <w:t>can be declared in a for loop.</w:t>
      </w:r>
    </w:p>
    <w:p w:rsidR="009547F1" w:rsidRDefault="009547F1" w:rsidP="00610C1D">
      <w:pPr>
        <w:jc w:val="both"/>
        <w:rPr>
          <w:rFonts w:hAnsiTheme="minorHAnsi" w:cstheme="minorHAnsi"/>
          <w:sz w:val="28"/>
          <w:szCs w:val="28"/>
        </w:rPr>
      </w:pPr>
      <w:r>
        <w:rPr>
          <w:rFonts w:hAnsiTheme="minorHAnsi" w:cstheme="minorHAnsi"/>
          <w:sz w:val="28"/>
          <w:szCs w:val="28"/>
        </w:rPr>
        <w:t xml:space="preserve">The lines from 138 to 144 form a conceptual block. They are not surrounded by braces but it is the same a block, and has the declarations at the beginning. </w:t>
      </w:r>
    </w:p>
    <w:p w:rsidR="00E04ACF" w:rsidRPr="00E04ACF" w:rsidRDefault="00E04ACF" w:rsidP="00610C1D">
      <w:pPr>
        <w:jc w:val="both"/>
        <w:rPr>
          <w:rFonts w:hAnsiTheme="minorHAnsi" w:cstheme="minorHAnsi"/>
          <w:sz w:val="28"/>
          <w:szCs w:val="28"/>
        </w:rPr>
      </w:pPr>
      <w:r>
        <w:rPr>
          <w:rFonts w:hAnsiTheme="minorHAnsi" w:cstheme="minorHAnsi"/>
          <w:sz w:val="28"/>
          <w:szCs w:val="28"/>
          <w:highlight w:val="yellow"/>
        </w:rPr>
        <w:t>[40</w:t>
      </w:r>
      <w:proofErr w:type="gramStart"/>
      <w:r w:rsidRPr="009547F1">
        <w:rPr>
          <w:rFonts w:hAnsiTheme="minorHAnsi" w:cstheme="minorHAnsi"/>
          <w:sz w:val="28"/>
          <w:szCs w:val="28"/>
          <w:highlight w:val="yellow"/>
        </w:rPr>
        <w:t>]</w:t>
      </w:r>
      <w:r>
        <w:rPr>
          <w:rFonts w:hAnsiTheme="minorHAnsi" w:cstheme="minorHAnsi"/>
          <w:sz w:val="28"/>
          <w:szCs w:val="28"/>
          <w:highlight w:val="yellow"/>
        </w:rPr>
        <w:t xml:space="preserve"> </w:t>
      </w:r>
      <w:r w:rsidRPr="00E04ACF">
        <w:rPr>
          <w:rFonts w:hAnsiTheme="minorHAnsi" w:cstheme="minorHAnsi"/>
          <w:sz w:val="28"/>
          <w:szCs w:val="28"/>
          <w:highlight w:val="yellow"/>
        </w:rPr>
        <w:t>!</w:t>
      </w:r>
      <w:proofErr w:type="gramEnd"/>
      <w:r w:rsidRPr="00E04ACF">
        <w:rPr>
          <w:rFonts w:hAnsiTheme="minorHAnsi" w:cstheme="minorHAnsi"/>
          <w:sz w:val="28"/>
          <w:szCs w:val="28"/>
          <w:highlight w:val="yellow"/>
        </w:rPr>
        <w:t>=null</w:t>
      </w:r>
    </w:p>
    <w:p w:rsidR="009547F1" w:rsidRDefault="009547F1" w:rsidP="00610C1D">
      <w:pPr>
        <w:jc w:val="both"/>
        <w:rPr>
          <w:rFonts w:hAnsiTheme="minorHAnsi" w:cstheme="minorHAnsi"/>
          <w:sz w:val="28"/>
          <w:szCs w:val="28"/>
        </w:rPr>
      </w:pPr>
      <w:r w:rsidRPr="009547F1">
        <w:rPr>
          <w:rFonts w:hAnsiTheme="minorHAnsi" w:cstheme="minorHAnsi"/>
          <w:sz w:val="28"/>
          <w:szCs w:val="28"/>
          <w:highlight w:val="yellow"/>
        </w:rPr>
        <w:t xml:space="preserve">[44] </w:t>
      </w:r>
      <w:proofErr w:type="spellStart"/>
      <w:r w:rsidRPr="009547F1">
        <w:rPr>
          <w:rFonts w:hAnsiTheme="minorHAnsi" w:cstheme="minorHAnsi"/>
          <w:sz w:val="28"/>
          <w:szCs w:val="28"/>
          <w:highlight w:val="yellow"/>
        </w:rPr>
        <w:t>isNotEmpty</w:t>
      </w:r>
      <w:proofErr w:type="spellEnd"/>
      <w:r w:rsidRPr="009547F1">
        <w:rPr>
          <w:rFonts w:hAnsiTheme="minorHAnsi" w:cstheme="minorHAnsi"/>
          <w:sz w:val="28"/>
          <w:szCs w:val="28"/>
          <w:highlight w:val="yellow"/>
        </w:rPr>
        <w:t>?</w:t>
      </w:r>
    </w:p>
    <w:p w:rsidR="009547F1" w:rsidRPr="00E04ACF" w:rsidRDefault="009547F1" w:rsidP="00610C1D">
      <w:pPr>
        <w:jc w:val="both"/>
        <w:rPr>
          <w:rFonts w:hAnsiTheme="minorHAnsi" w:cstheme="minorHAnsi"/>
          <w:sz w:val="28"/>
          <w:szCs w:val="28"/>
          <w:highlight w:val="yellow"/>
        </w:rPr>
      </w:pPr>
      <w:r w:rsidRPr="00E04ACF">
        <w:rPr>
          <w:rFonts w:hAnsiTheme="minorHAnsi" w:cstheme="minorHAnsi"/>
          <w:sz w:val="28"/>
          <w:szCs w:val="28"/>
          <w:highlight w:val="yellow"/>
        </w:rPr>
        <w:t>[51]</w:t>
      </w:r>
      <w:r w:rsidR="00E04ACF" w:rsidRPr="00E04ACF">
        <w:rPr>
          <w:rFonts w:hAnsiTheme="minorHAnsi" w:cstheme="minorHAnsi"/>
          <w:sz w:val="28"/>
          <w:szCs w:val="28"/>
          <w:highlight w:val="yellow"/>
        </w:rPr>
        <w:t xml:space="preserve"> check that the code id free of any implicit type conversion.</w:t>
      </w:r>
    </w:p>
    <w:p w:rsidR="00E04ACF" w:rsidRDefault="00E04ACF" w:rsidP="00610C1D">
      <w:pPr>
        <w:jc w:val="both"/>
        <w:rPr>
          <w:rFonts w:hAnsiTheme="minorHAnsi" w:cstheme="minorHAnsi"/>
          <w:sz w:val="28"/>
          <w:szCs w:val="28"/>
        </w:rPr>
      </w:pPr>
      <w:r w:rsidRPr="00E04ACF">
        <w:rPr>
          <w:rFonts w:hAnsiTheme="minorHAnsi" w:cstheme="minorHAnsi"/>
          <w:sz w:val="28"/>
          <w:szCs w:val="28"/>
          <w:highlight w:val="yellow"/>
        </w:rPr>
        <w:t>General value</w:t>
      </w:r>
    </w:p>
    <w:p w:rsidR="00065EEF" w:rsidRDefault="00065EEF" w:rsidP="00610C1D">
      <w:pPr>
        <w:jc w:val="both"/>
        <w:rPr>
          <w:rFonts w:hAnsiTheme="minorHAnsi" w:cstheme="minorHAnsi"/>
          <w:sz w:val="28"/>
          <w:szCs w:val="28"/>
        </w:rPr>
      </w:pPr>
      <w:r>
        <w:rPr>
          <w:rFonts w:hAnsiTheme="minorHAnsi" w:cstheme="minorHAnsi"/>
          <w:sz w:val="28"/>
          <w:szCs w:val="28"/>
        </w:rPr>
        <w:t xml:space="preserve">(attribute non </w:t>
      </w:r>
      <w:proofErr w:type="spellStart"/>
      <w:r>
        <w:rPr>
          <w:rFonts w:hAnsiTheme="minorHAnsi" w:cstheme="minorHAnsi"/>
          <w:sz w:val="28"/>
          <w:szCs w:val="28"/>
        </w:rPr>
        <w:t>usati</w:t>
      </w:r>
      <w:proofErr w:type="spellEnd"/>
      <w:r>
        <w:rPr>
          <w:rFonts w:hAnsiTheme="minorHAnsi" w:cstheme="minorHAnsi"/>
          <w:sz w:val="28"/>
          <w:szCs w:val="28"/>
        </w:rPr>
        <w:t>?)</w:t>
      </w:r>
    </w:p>
    <w:p w:rsidR="009547F1" w:rsidRDefault="009547F1" w:rsidP="00610C1D">
      <w:pPr>
        <w:jc w:val="both"/>
        <w:rPr>
          <w:rFonts w:hAnsiTheme="minorHAnsi" w:cstheme="minorHAnsi"/>
          <w:sz w:val="28"/>
          <w:szCs w:val="28"/>
        </w:rPr>
      </w:pPr>
      <w:r>
        <w:rPr>
          <w:rFonts w:hAnsiTheme="minorHAnsi" w:cstheme="minorHAnsi"/>
          <w:sz w:val="28"/>
          <w:szCs w:val="28"/>
        </w:rPr>
        <w:t xml:space="preserve"> </w:t>
      </w:r>
    </w:p>
    <w:p w:rsidR="00E04ACF" w:rsidRDefault="00E04ACF" w:rsidP="00E04ACF">
      <w:pPr>
        <w:rPr>
          <w:rFonts w:hAnsiTheme="minorHAnsi" w:cstheme="minorHAnsi"/>
          <w:b/>
          <w:color w:val="000000"/>
          <w:sz w:val="36"/>
          <w:szCs w:val="36"/>
        </w:rPr>
      </w:pPr>
      <w:proofErr w:type="spellStart"/>
      <w:r w:rsidRPr="00F13D5B">
        <w:rPr>
          <w:rFonts w:hAnsiTheme="minorHAnsi" w:cstheme="minorHAnsi"/>
          <w:b/>
          <w:color w:val="000000"/>
          <w:sz w:val="36"/>
          <w:szCs w:val="36"/>
        </w:rPr>
        <w:t>LinkToProduct</w:t>
      </w:r>
      <w:proofErr w:type="spellEnd"/>
    </w:p>
    <w:p w:rsidR="00065EEF" w:rsidRDefault="00065EEF" w:rsidP="00065EEF">
      <w:pPr>
        <w:jc w:val="both"/>
        <w:rPr>
          <w:rFonts w:hAnsiTheme="minorHAnsi" w:cstheme="minorHAnsi"/>
          <w:sz w:val="28"/>
          <w:szCs w:val="28"/>
        </w:rPr>
      </w:pPr>
      <w:r w:rsidRPr="00CA219B">
        <w:rPr>
          <w:rFonts w:hAnsiTheme="minorHAnsi" w:cstheme="minorHAnsi"/>
          <w:sz w:val="28"/>
          <w:szCs w:val="28"/>
        </w:rPr>
        <w:t>[10] Consistent bracing style</w:t>
      </w:r>
      <w:r>
        <w:rPr>
          <w:rFonts w:hAnsiTheme="minorHAnsi" w:cstheme="minorHAnsi"/>
          <w:sz w:val="28"/>
          <w:szCs w:val="28"/>
        </w:rPr>
        <w:t xml:space="preserve"> is used, either the preferred “</w:t>
      </w:r>
      <w:r w:rsidRPr="00CA219B">
        <w:rPr>
          <w:rFonts w:hAnsiTheme="minorHAnsi" w:cstheme="minorHAnsi"/>
          <w:sz w:val="28"/>
          <w:szCs w:val="28"/>
        </w:rPr>
        <w:t>Allman" style</w:t>
      </w:r>
      <w:r>
        <w:rPr>
          <w:rFonts w:hAnsiTheme="minorHAnsi" w:cstheme="minorHAnsi"/>
          <w:sz w:val="28"/>
          <w:szCs w:val="28"/>
        </w:rPr>
        <w:t xml:space="preserve"> (</w:t>
      </w:r>
      <w:r w:rsidRPr="00CA219B">
        <w:rPr>
          <w:rFonts w:hAnsiTheme="minorHAnsi" w:cstheme="minorHAnsi"/>
          <w:sz w:val="28"/>
          <w:szCs w:val="28"/>
        </w:rPr>
        <w:t>brace goes undern</w:t>
      </w:r>
      <w:r>
        <w:rPr>
          <w:rFonts w:hAnsiTheme="minorHAnsi" w:cstheme="minorHAnsi"/>
          <w:sz w:val="28"/>
          <w:szCs w:val="28"/>
        </w:rPr>
        <w:t>eath the opening block) or the “</w:t>
      </w:r>
      <w:r w:rsidRPr="00CA219B">
        <w:rPr>
          <w:rFonts w:hAnsiTheme="minorHAnsi" w:cstheme="minorHAnsi"/>
          <w:sz w:val="28"/>
          <w:szCs w:val="28"/>
        </w:rPr>
        <w:t>Kernighan and</w:t>
      </w:r>
      <w:r>
        <w:rPr>
          <w:rFonts w:hAnsiTheme="minorHAnsi" w:cstheme="minorHAnsi"/>
          <w:sz w:val="28"/>
          <w:szCs w:val="28"/>
        </w:rPr>
        <w:t xml:space="preserve"> </w:t>
      </w:r>
      <w:r w:rsidRPr="00CA219B">
        <w:rPr>
          <w:rFonts w:hAnsiTheme="minorHAnsi" w:cstheme="minorHAnsi"/>
          <w:sz w:val="28"/>
          <w:szCs w:val="28"/>
        </w:rPr>
        <w:t>Ritchie" style (brace is on the same line of the instruction that</w:t>
      </w:r>
      <w:r>
        <w:rPr>
          <w:rFonts w:hAnsiTheme="minorHAnsi" w:cstheme="minorHAnsi"/>
          <w:sz w:val="28"/>
          <w:szCs w:val="28"/>
        </w:rPr>
        <w:t xml:space="preserve"> </w:t>
      </w:r>
      <w:r w:rsidRPr="00CA219B">
        <w:rPr>
          <w:rFonts w:hAnsiTheme="minorHAnsi" w:cstheme="minorHAnsi"/>
          <w:sz w:val="28"/>
          <w:szCs w:val="28"/>
        </w:rPr>
        <w:t>opens the new block).</w:t>
      </w:r>
    </w:p>
    <w:p w:rsidR="00065EEF" w:rsidRDefault="00065EEF" w:rsidP="00065EEF">
      <w:pPr>
        <w:jc w:val="both"/>
        <w:rPr>
          <w:rFonts w:hAnsiTheme="minorHAnsi" w:cstheme="minorHAnsi"/>
          <w:sz w:val="28"/>
          <w:szCs w:val="28"/>
        </w:rPr>
      </w:pPr>
      <w:r>
        <w:rPr>
          <w:rFonts w:hAnsiTheme="minorHAnsi" w:cstheme="minorHAnsi"/>
          <w:sz w:val="28"/>
          <w:szCs w:val="28"/>
        </w:rPr>
        <w:t>Ii is used the “</w:t>
      </w:r>
      <w:r w:rsidRPr="00CA219B">
        <w:rPr>
          <w:rFonts w:hAnsiTheme="minorHAnsi" w:cstheme="minorHAnsi"/>
          <w:sz w:val="28"/>
          <w:szCs w:val="28"/>
        </w:rPr>
        <w:t>Kernighan and</w:t>
      </w:r>
      <w:r>
        <w:rPr>
          <w:rFonts w:hAnsiTheme="minorHAnsi" w:cstheme="minorHAnsi"/>
          <w:sz w:val="28"/>
          <w:szCs w:val="28"/>
        </w:rPr>
        <w:t xml:space="preserve"> </w:t>
      </w:r>
      <w:r w:rsidRPr="00CA219B">
        <w:rPr>
          <w:rFonts w:hAnsiTheme="minorHAnsi" w:cstheme="minorHAnsi"/>
          <w:sz w:val="28"/>
          <w:szCs w:val="28"/>
        </w:rPr>
        <w:t>Ritchie"</w:t>
      </w:r>
      <w:r>
        <w:rPr>
          <w:rFonts w:hAnsiTheme="minorHAnsi" w:cstheme="minorHAnsi"/>
          <w:sz w:val="28"/>
          <w:szCs w:val="28"/>
        </w:rPr>
        <w:t xml:space="preserve"> style.</w:t>
      </w:r>
    </w:p>
    <w:p w:rsidR="00065EEF" w:rsidRDefault="00065EEF" w:rsidP="00065EEF">
      <w:pPr>
        <w:jc w:val="both"/>
        <w:rPr>
          <w:rFonts w:hAnsiTheme="minorHAnsi" w:cstheme="minorHAnsi"/>
          <w:sz w:val="28"/>
          <w:szCs w:val="28"/>
        </w:rPr>
      </w:pPr>
      <w:r>
        <w:rPr>
          <w:rFonts w:hAnsiTheme="minorHAnsi" w:cstheme="minorHAnsi"/>
          <w:sz w:val="28"/>
          <w:szCs w:val="28"/>
        </w:rPr>
        <w:t>[13]</w:t>
      </w:r>
      <w:r w:rsidRPr="00065EEF">
        <w:rPr>
          <w:rFonts w:hAnsiTheme="minorHAnsi" w:cstheme="minorHAnsi"/>
          <w:sz w:val="28"/>
          <w:szCs w:val="28"/>
        </w:rPr>
        <w:t xml:space="preserve"> Where practical, line length does not exceed 80 characters.</w:t>
      </w:r>
    </w:p>
    <w:p w:rsidR="00065EEF" w:rsidRPr="00065EEF" w:rsidRDefault="00065EEF" w:rsidP="00065EEF">
      <w:pPr>
        <w:jc w:val="both"/>
        <w:rPr>
          <w:rFonts w:hAnsiTheme="minorHAnsi" w:cstheme="minorHAnsi"/>
          <w:sz w:val="28"/>
          <w:szCs w:val="28"/>
        </w:rPr>
      </w:pPr>
      <w:r>
        <w:rPr>
          <w:rFonts w:hAnsiTheme="minorHAnsi" w:cstheme="minorHAnsi"/>
          <w:sz w:val="28"/>
          <w:szCs w:val="28"/>
        </w:rPr>
        <w:t>Many lines exceed the length of 80: 62, 70, 75, 77, 79, 83, 87, 91</w:t>
      </w:r>
      <w:r w:rsidR="00915DB5">
        <w:rPr>
          <w:rFonts w:hAnsiTheme="minorHAnsi" w:cstheme="minorHAnsi"/>
          <w:sz w:val="28"/>
          <w:szCs w:val="28"/>
        </w:rPr>
        <w:t>, 94, 101 and 107. Many of these lines can be divided in two or more parts.</w:t>
      </w:r>
    </w:p>
    <w:p w:rsidR="00E04ACF" w:rsidRDefault="00065EEF" w:rsidP="00065EEF">
      <w:pPr>
        <w:jc w:val="both"/>
        <w:rPr>
          <w:rFonts w:hAnsiTheme="minorHAnsi" w:cstheme="minorHAnsi"/>
          <w:sz w:val="28"/>
          <w:szCs w:val="28"/>
        </w:rPr>
      </w:pPr>
      <w:r>
        <w:rPr>
          <w:rFonts w:hAnsiTheme="minorHAnsi" w:cstheme="minorHAnsi"/>
          <w:sz w:val="28"/>
          <w:szCs w:val="28"/>
        </w:rPr>
        <w:t>[</w:t>
      </w:r>
      <w:r w:rsidRPr="00065EEF">
        <w:rPr>
          <w:rFonts w:hAnsiTheme="minorHAnsi" w:cstheme="minorHAnsi"/>
          <w:sz w:val="28"/>
          <w:szCs w:val="28"/>
        </w:rPr>
        <w:t>14</w:t>
      </w:r>
      <w:r>
        <w:rPr>
          <w:rFonts w:hAnsiTheme="minorHAnsi" w:cstheme="minorHAnsi"/>
          <w:sz w:val="28"/>
          <w:szCs w:val="28"/>
        </w:rPr>
        <w:t>]</w:t>
      </w:r>
      <w:r w:rsidRPr="00065EEF">
        <w:rPr>
          <w:rFonts w:hAnsiTheme="minorHAnsi" w:cstheme="minorHAnsi"/>
          <w:sz w:val="28"/>
          <w:szCs w:val="28"/>
        </w:rPr>
        <w:t xml:space="preserve"> When line length must exceed 80 cha</w:t>
      </w:r>
      <w:r>
        <w:rPr>
          <w:rFonts w:hAnsiTheme="minorHAnsi" w:cstheme="minorHAnsi"/>
          <w:sz w:val="28"/>
          <w:szCs w:val="28"/>
        </w:rPr>
        <w:t xml:space="preserve">racters, it does NOT exceed 120 </w:t>
      </w:r>
      <w:r w:rsidRPr="00065EEF">
        <w:rPr>
          <w:rFonts w:hAnsiTheme="minorHAnsi" w:cstheme="minorHAnsi"/>
          <w:sz w:val="28"/>
          <w:szCs w:val="28"/>
        </w:rPr>
        <w:t>characters.</w:t>
      </w:r>
    </w:p>
    <w:p w:rsidR="00915DB5" w:rsidRDefault="00915DB5" w:rsidP="00065EEF">
      <w:pPr>
        <w:jc w:val="both"/>
        <w:rPr>
          <w:rFonts w:hAnsiTheme="minorHAnsi" w:cstheme="minorHAnsi"/>
          <w:sz w:val="28"/>
          <w:szCs w:val="28"/>
        </w:rPr>
      </w:pPr>
      <w:r>
        <w:rPr>
          <w:rFonts w:hAnsiTheme="minorHAnsi" w:cstheme="minorHAnsi"/>
          <w:sz w:val="28"/>
          <w:szCs w:val="28"/>
        </w:rPr>
        <w:lastRenderedPageBreak/>
        <w:t>Many lines exceed the length of 120: 62 with 151 characters, 77 with 192 characters, 79 with 176 characters, 83 with 205 characters, 87 with 212 characters, 91 with 136 and 101 with 121 characters.</w:t>
      </w:r>
    </w:p>
    <w:p w:rsidR="00EB31D7" w:rsidRDefault="00EB31D7" w:rsidP="00EB31D7">
      <w:pPr>
        <w:jc w:val="both"/>
        <w:rPr>
          <w:rFonts w:hAnsiTheme="minorHAnsi" w:cstheme="minorHAnsi"/>
          <w:sz w:val="28"/>
          <w:szCs w:val="28"/>
        </w:rPr>
      </w:pPr>
      <w:r>
        <w:rPr>
          <w:rFonts w:hAnsiTheme="minorHAnsi" w:cstheme="minorHAnsi"/>
          <w:sz w:val="28"/>
          <w:szCs w:val="28"/>
        </w:rPr>
        <w:t>[18]</w:t>
      </w:r>
      <w:r w:rsidRPr="00EB31D7">
        <w:rPr>
          <w:rFonts w:hAnsiTheme="minorHAnsi" w:cstheme="minorHAnsi"/>
          <w:sz w:val="28"/>
          <w:szCs w:val="28"/>
        </w:rPr>
        <w:t xml:space="preserve"> Comments are used to adequately exp</w:t>
      </w:r>
      <w:r>
        <w:rPr>
          <w:rFonts w:hAnsiTheme="minorHAnsi" w:cstheme="minorHAnsi"/>
          <w:sz w:val="28"/>
          <w:szCs w:val="28"/>
        </w:rPr>
        <w:t xml:space="preserve">lain what the class, interface, </w:t>
      </w:r>
      <w:r w:rsidRPr="00EB31D7">
        <w:rPr>
          <w:rFonts w:hAnsiTheme="minorHAnsi" w:cstheme="minorHAnsi"/>
          <w:sz w:val="28"/>
          <w:szCs w:val="28"/>
        </w:rPr>
        <w:t>methods, and blocks of code are doing.</w:t>
      </w:r>
    </w:p>
    <w:p w:rsidR="00EB31D7" w:rsidRDefault="00EB31D7" w:rsidP="00EB31D7">
      <w:pPr>
        <w:jc w:val="both"/>
        <w:rPr>
          <w:rFonts w:hAnsiTheme="minorHAnsi" w:cstheme="minorHAnsi"/>
          <w:sz w:val="28"/>
          <w:szCs w:val="28"/>
        </w:rPr>
      </w:pPr>
      <w:r>
        <w:rPr>
          <w:rFonts w:hAnsiTheme="minorHAnsi" w:cstheme="minorHAnsi"/>
          <w:sz w:val="28"/>
          <w:szCs w:val="28"/>
        </w:rPr>
        <w:t>The method function is not explained at all. The comments at the block are not exhaustive to understand the function of the block.</w:t>
      </w:r>
    </w:p>
    <w:p w:rsidR="00EB31D7" w:rsidRDefault="00EB31D7" w:rsidP="00EB31D7">
      <w:pPr>
        <w:jc w:val="both"/>
        <w:rPr>
          <w:rFonts w:hAnsiTheme="minorHAnsi" w:cstheme="minorHAnsi"/>
          <w:sz w:val="28"/>
          <w:szCs w:val="28"/>
        </w:rPr>
      </w:pPr>
      <w:r>
        <w:rPr>
          <w:rFonts w:hAnsiTheme="minorHAnsi" w:cstheme="minorHAnsi"/>
          <w:sz w:val="28"/>
          <w:szCs w:val="28"/>
        </w:rPr>
        <w:t>[33]</w:t>
      </w:r>
      <w:r w:rsidRPr="00610C1D">
        <w:rPr>
          <w:rFonts w:hAnsiTheme="minorHAnsi" w:cstheme="minorHAnsi"/>
          <w:sz w:val="28"/>
          <w:szCs w:val="28"/>
        </w:rPr>
        <w:t xml:space="preserve"> Declarations appear at the beginning</w:t>
      </w:r>
      <w:r>
        <w:rPr>
          <w:rFonts w:hAnsiTheme="minorHAnsi" w:cstheme="minorHAnsi"/>
          <w:sz w:val="28"/>
          <w:szCs w:val="28"/>
        </w:rPr>
        <w:t xml:space="preserve"> of blocks (A block is any code surrounded by curly braces ‘</w:t>
      </w:r>
      <w:proofErr w:type="gramStart"/>
      <w:r>
        <w:rPr>
          <w:rFonts w:hAnsiTheme="minorHAnsi" w:cstheme="minorHAnsi"/>
          <w:sz w:val="28"/>
          <w:szCs w:val="28"/>
        </w:rPr>
        <w:t>{‘ and</w:t>
      </w:r>
      <w:proofErr w:type="gramEnd"/>
      <w:r>
        <w:rPr>
          <w:rFonts w:hAnsiTheme="minorHAnsi" w:cstheme="minorHAnsi"/>
          <w:sz w:val="28"/>
          <w:szCs w:val="28"/>
        </w:rPr>
        <w:t xml:space="preserve"> ‘}’</w:t>
      </w:r>
      <w:r w:rsidRPr="00610C1D">
        <w:rPr>
          <w:rFonts w:hAnsiTheme="minorHAnsi" w:cstheme="minorHAnsi"/>
          <w:sz w:val="28"/>
          <w:szCs w:val="28"/>
        </w:rPr>
        <w:t>). The exception</w:t>
      </w:r>
      <w:r>
        <w:rPr>
          <w:rFonts w:hAnsiTheme="minorHAnsi" w:cstheme="minorHAnsi"/>
          <w:sz w:val="28"/>
          <w:szCs w:val="28"/>
        </w:rPr>
        <w:t xml:space="preserve"> is a variable </w:t>
      </w:r>
      <w:r w:rsidRPr="00610C1D">
        <w:rPr>
          <w:rFonts w:hAnsiTheme="minorHAnsi" w:cstheme="minorHAnsi"/>
          <w:sz w:val="28"/>
          <w:szCs w:val="28"/>
        </w:rPr>
        <w:t>can be declared in a for loop.</w:t>
      </w:r>
    </w:p>
    <w:p w:rsidR="00EB31D7" w:rsidRDefault="002E20E7" w:rsidP="00EB31D7">
      <w:pPr>
        <w:jc w:val="both"/>
        <w:rPr>
          <w:rFonts w:hAnsiTheme="minorHAnsi" w:cstheme="minorHAnsi"/>
          <w:sz w:val="28"/>
          <w:szCs w:val="28"/>
        </w:rPr>
      </w:pPr>
      <w:r>
        <w:rPr>
          <w:rFonts w:hAnsiTheme="minorHAnsi" w:cstheme="minorHAnsi"/>
          <w:sz w:val="28"/>
          <w:szCs w:val="28"/>
        </w:rPr>
        <w:t>Many declarations appear in the code, not only at the beginning of the blocks, as at line 73.</w:t>
      </w:r>
    </w:p>
    <w:p w:rsidR="002E20E7" w:rsidRPr="00E04ACF" w:rsidRDefault="002E20E7" w:rsidP="002E20E7">
      <w:pPr>
        <w:jc w:val="both"/>
        <w:rPr>
          <w:rFonts w:hAnsiTheme="minorHAnsi" w:cstheme="minorHAnsi"/>
          <w:sz w:val="28"/>
          <w:szCs w:val="28"/>
        </w:rPr>
      </w:pPr>
      <w:r>
        <w:rPr>
          <w:rFonts w:hAnsiTheme="minorHAnsi" w:cstheme="minorHAnsi"/>
          <w:sz w:val="28"/>
          <w:szCs w:val="28"/>
          <w:highlight w:val="yellow"/>
        </w:rPr>
        <w:t>[40</w:t>
      </w:r>
      <w:proofErr w:type="gramStart"/>
      <w:r w:rsidRPr="009547F1">
        <w:rPr>
          <w:rFonts w:hAnsiTheme="minorHAnsi" w:cstheme="minorHAnsi"/>
          <w:sz w:val="28"/>
          <w:szCs w:val="28"/>
          <w:highlight w:val="yellow"/>
        </w:rPr>
        <w:t>]</w:t>
      </w:r>
      <w:r>
        <w:rPr>
          <w:rFonts w:hAnsiTheme="minorHAnsi" w:cstheme="minorHAnsi"/>
          <w:sz w:val="28"/>
          <w:szCs w:val="28"/>
          <w:highlight w:val="yellow"/>
        </w:rPr>
        <w:t xml:space="preserve"> </w:t>
      </w:r>
      <w:r w:rsidRPr="00E04ACF">
        <w:rPr>
          <w:rFonts w:hAnsiTheme="minorHAnsi" w:cstheme="minorHAnsi"/>
          <w:sz w:val="28"/>
          <w:szCs w:val="28"/>
          <w:highlight w:val="yellow"/>
        </w:rPr>
        <w:t>!</w:t>
      </w:r>
      <w:proofErr w:type="gramEnd"/>
      <w:r w:rsidRPr="00E04ACF">
        <w:rPr>
          <w:rFonts w:hAnsiTheme="minorHAnsi" w:cstheme="minorHAnsi"/>
          <w:sz w:val="28"/>
          <w:szCs w:val="28"/>
          <w:highlight w:val="yellow"/>
        </w:rPr>
        <w:t>=null</w:t>
      </w:r>
    </w:p>
    <w:p w:rsidR="002E20E7" w:rsidRDefault="002E20E7" w:rsidP="002E20E7">
      <w:pPr>
        <w:jc w:val="both"/>
        <w:rPr>
          <w:rFonts w:hAnsiTheme="minorHAnsi" w:cstheme="minorHAnsi"/>
          <w:sz w:val="28"/>
          <w:szCs w:val="28"/>
        </w:rPr>
      </w:pPr>
      <w:r w:rsidRPr="009547F1">
        <w:rPr>
          <w:rFonts w:hAnsiTheme="minorHAnsi" w:cstheme="minorHAnsi"/>
          <w:sz w:val="28"/>
          <w:szCs w:val="28"/>
          <w:highlight w:val="yellow"/>
        </w:rPr>
        <w:t xml:space="preserve">[44] </w:t>
      </w:r>
      <w:proofErr w:type="spellStart"/>
      <w:r w:rsidRPr="009547F1">
        <w:rPr>
          <w:rFonts w:hAnsiTheme="minorHAnsi" w:cstheme="minorHAnsi"/>
          <w:sz w:val="28"/>
          <w:szCs w:val="28"/>
          <w:highlight w:val="yellow"/>
        </w:rPr>
        <w:t>isNotEmpty</w:t>
      </w:r>
      <w:proofErr w:type="spellEnd"/>
      <w:r w:rsidRPr="009547F1">
        <w:rPr>
          <w:rFonts w:hAnsiTheme="minorHAnsi" w:cstheme="minorHAnsi"/>
          <w:sz w:val="28"/>
          <w:szCs w:val="28"/>
          <w:highlight w:val="yellow"/>
        </w:rPr>
        <w:t>?</w:t>
      </w:r>
    </w:p>
    <w:p w:rsidR="002E20E7" w:rsidRDefault="002E20E7" w:rsidP="00EB31D7">
      <w:pPr>
        <w:jc w:val="both"/>
        <w:rPr>
          <w:rFonts w:hAnsiTheme="minorHAnsi" w:cstheme="minorHAnsi"/>
          <w:sz w:val="28"/>
          <w:szCs w:val="28"/>
        </w:rPr>
      </w:pPr>
      <w:r>
        <w:rPr>
          <w:rFonts w:hAnsiTheme="minorHAnsi" w:cstheme="minorHAnsi"/>
          <w:sz w:val="28"/>
          <w:szCs w:val="28"/>
        </w:rPr>
        <w:t>[51]</w:t>
      </w:r>
      <w:r w:rsidRPr="002E20E7">
        <w:rPr>
          <w:rFonts w:hAnsiTheme="minorHAnsi" w:cstheme="minorHAnsi"/>
          <w:sz w:val="28"/>
          <w:szCs w:val="28"/>
        </w:rPr>
        <w:t xml:space="preserve"> Check that the code is free of any implicit type conversions.</w:t>
      </w:r>
    </w:p>
    <w:p w:rsidR="002E20E7" w:rsidRDefault="002E20E7" w:rsidP="00EB31D7">
      <w:pPr>
        <w:jc w:val="both"/>
        <w:rPr>
          <w:rFonts w:hAnsiTheme="minorHAnsi" w:cstheme="minorHAnsi"/>
          <w:sz w:val="28"/>
          <w:szCs w:val="28"/>
        </w:rPr>
      </w:pPr>
      <w:r>
        <w:rPr>
          <w:rFonts w:hAnsiTheme="minorHAnsi" w:cstheme="minorHAnsi"/>
          <w:sz w:val="28"/>
          <w:szCs w:val="28"/>
        </w:rPr>
        <w:t>Often use the class “Object” and the class “</w:t>
      </w:r>
      <w:proofErr w:type="spellStart"/>
      <w:r>
        <w:rPr>
          <w:rFonts w:hAnsiTheme="minorHAnsi" w:cstheme="minorHAnsi"/>
          <w:sz w:val="28"/>
          <w:szCs w:val="28"/>
        </w:rPr>
        <w:t>GenericValue</w:t>
      </w:r>
      <w:proofErr w:type="spellEnd"/>
      <w:r>
        <w:rPr>
          <w:rFonts w:hAnsiTheme="minorHAnsi" w:cstheme="minorHAnsi"/>
          <w:sz w:val="28"/>
          <w:szCs w:val="28"/>
        </w:rPr>
        <w:t>” for save some result, without an explicit casting.</w:t>
      </w:r>
    </w:p>
    <w:p w:rsidR="002E20E7" w:rsidRDefault="002E20E7" w:rsidP="002E20E7">
      <w:pPr>
        <w:rPr>
          <w:rFonts w:hAnsiTheme="minorHAnsi" w:cstheme="minorHAnsi"/>
          <w:sz w:val="28"/>
          <w:szCs w:val="28"/>
        </w:rPr>
      </w:pPr>
      <w:bookmarkStart w:id="0" w:name="_GoBack"/>
      <w:bookmarkEnd w:id="0"/>
      <w:proofErr w:type="spellStart"/>
      <w:r w:rsidRPr="002E20E7">
        <w:rPr>
          <w:rFonts w:hAnsiTheme="minorHAnsi" w:cstheme="minorHAnsi"/>
          <w:sz w:val="28"/>
          <w:szCs w:val="28"/>
          <w:highlight w:val="yellow"/>
        </w:rPr>
        <w:t>Profondità</w:t>
      </w:r>
      <w:proofErr w:type="spellEnd"/>
      <w:r w:rsidRPr="002E20E7">
        <w:rPr>
          <w:rFonts w:hAnsiTheme="minorHAnsi" w:cstheme="minorHAnsi"/>
          <w:sz w:val="28"/>
          <w:szCs w:val="28"/>
          <w:highlight w:val="yellow"/>
        </w:rPr>
        <w:t xml:space="preserve"> di </w:t>
      </w:r>
      <w:proofErr w:type="spellStart"/>
      <w:r w:rsidRPr="002E20E7">
        <w:rPr>
          <w:rFonts w:hAnsiTheme="minorHAnsi" w:cstheme="minorHAnsi"/>
          <w:sz w:val="28"/>
          <w:szCs w:val="28"/>
          <w:highlight w:val="yellow"/>
        </w:rPr>
        <w:t>parentesi</w:t>
      </w:r>
      <w:proofErr w:type="spellEnd"/>
      <w:r w:rsidRPr="002E20E7">
        <w:rPr>
          <w:rFonts w:hAnsiTheme="minorHAnsi" w:cstheme="minorHAnsi"/>
          <w:sz w:val="28"/>
          <w:szCs w:val="28"/>
          <w:highlight w:val="yellow"/>
        </w:rPr>
        <w:t>?</w:t>
      </w:r>
    </w:p>
    <w:p w:rsidR="00EB31D7" w:rsidRPr="00CA219B" w:rsidRDefault="00EB31D7" w:rsidP="00EB31D7">
      <w:pPr>
        <w:jc w:val="both"/>
        <w:rPr>
          <w:rFonts w:hAnsiTheme="minorHAnsi" w:cstheme="minorHAnsi"/>
          <w:sz w:val="28"/>
          <w:szCs w:val="28"/>
        </w:rPr>
      </w:pPr>
    </w:p>
    <w:sectPr w:rsidR="00EB31D7" w:rsidRPr="00CA219B" w:rsidSect="006B1B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9A6"/>
    <w:multiLevelType w:val="hybridMultilevel"/>
    <w:tmpl w:val="5F48C074"/>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3AA3"/>
    <w:multiLevelType w:val="hybridMultilevel"/>
    <w:tmpl w:val="84F063B6"/>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D755B"/>
    <w:multiLevelType w:val="hybridMultilevel"/>
    <w:tmpl w:val="F5CAE50A"/>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B16AD2"/>
    <w:multiLevelType w:val="hybridMultilevel"/>
    <w:tmpl w:val="9A5AE9F6"/>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B194E"/>
    <w:multiLevelType w:val="hybridMultilevel"/>
    <w:tmpl w:val="D9AAED7A"/>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933F6"/>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D4"/>
    <w:rsid w:val="00065EEF"/>
    <w:rsid w:val="000B41A4"/>
    <w:rsid w:val="0013459C"/>
    <w:rsid w:val="002011EE"/>
    <w:rsid w:val="00204AC1"/>
    <w:rsid w:val="002C345C"/>
    <w:rsid w:val="002E20E7"/>
    <w:rsid w:val="00313EC6"/>
    <w:rsid w:val="003B22D4"/>
    <w:rsid w:val="005637D7"/>
    <w:rsid w:val="00610C1D"/>
    <w:rsid w:val="006179A3"/>
    <w:rsid w:val="006B1BD1"/>
    <w:rsid w:val="006D71B2"/>
    <w:rsid w:val="007138D9"/>
    <w:rsid w:val="007C6D44"/>
    <w:rsid w:val="007D5F81"/>
    <w:rsid w:val="007F69A2"/>
    <w:rsid w:val="008B4856"/>
    <w:rsid w:val="0091387A"/>
    <w:rsid w:val="00915DB5"/>
    <w:rsid w:val="009547F1"/>
    <w:rsid w:val="009D28D5"/>
    <w:rsid w:val="00B15012"/>
    <w:rsid w:val="00CA219B"/>
    <w:rsid w:val="00D76150"/>
    <w:rsid w:val="00E04ACF"/>
    <w:rsid w:val="00EB31D7"/>
    <w:rsid w:val="00ED0412"/>
    <w:rsid w:val="00F13D5B"/>
    <w:rsid w:val="00F16DF7"/>
    <w:rsid w:val="00FE0C84"/>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3CC5"/>
  <w15:chartTrackingRefBased/>
  <w15:docId w15:val="{45DD926C-8A6A-4F4A-937A-B09E2F06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B22D4"/>
    <w:pPr>
      <w:spacing w:before="100" w:beforeAutospacing="1" w:after="100" w:afterAutospacing="1" w:line="240" w:lineRule="auto"/>
    </w:pPr>
    <w:rPr>
      <w:rFonts w:ascii="Times New Roman"/>
      <w:sz w:val="24"/>
      <w:szCs w:val="24"/>
    </w:rPr>
  </w:style>
  <w:style w:type="paragraph" w:styleId="Nessunaspaziatura">
    <w:name w:val="No Spacing"/>
    <w:uiPriority w:val="1"/>
    <w:qFormat/>
    <w:rsid w:val="003B22D4"/>
    <w:pPr>
      <w:spacing w:after="0" w:line="240" w:lineRule="auto"/>
    </w:pPr>
  </w:style>
  <w:style w:type="character" w:styleId="Enfasigrassetto">
    <w:name w:val="Strong"/>
    <w:basedOn w:val="Carpredefinitoparagrafo"/>
    <w:uiPriority w:val="22"/>
    <w:qFormat/>
    <w:rsid w:val="003B22D4"/>
    <w:rPr>
      <w:b/>
      <w:bCs/>
    </w:rPr>
  </w:style>
  <w:style w:type="paragraph" w:styleId="Citazione">
    <w:name w:val="Quote"/>
    <w:basedOn w:val="Normale"/>
    <w:next w:val="Normale"/>
    <w:link w:val="CitazioneCarattere"/>
    <w:uiPriority w:val="29"/>
    <w:qFormat/>
    <w:rsid w:val="003B22D4"/>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3B22D4"/>
    <w:rPr>
      <w:i/>
      <w:iCs/>
      <w:color w:val="404040" w:themeColor="text1" w:themeTint="BF"/>
    </w:rPr>
  </w:style>
  <w:style w:type="character" w:customStyle="1" w:styleId="apple-converted-space">
    <w:name w:val="apple-converted-space"/>
    <w:basedOn w:val="Carpredefinitoparagrafo"/>
    <w:rsid w:val="006D71B2"/>
  </w:style>
  <w:style w:type="character" w:styleId="Collegamentoipertestuale">
    <w:name w:val="Hyperlink"/>
    <w:basedOn w:val="Carpredefinitoparagrafo"/>
    <w:uiPriority w:val="99"/>
    <w:semiHidden/>
    <w:unhideWhenUsed/>
    <w:rsid w:val="006D71B2"/>
    <w:rPr>
      <w:color w:val="0000FF"/>
      <w:u w:val="single"/>
    </w:rPr>
  </w:style>
  <w:style w:type="character" w:styleId="Enfasicorsivo">
    <w:name w:val="Emphasis"/>
    <w:basedOn w:val="Carpredefinitoparagrafo"/>
    <w:uiPriority w:val="20"/>
    <w:qFormat/>
    <w:rsid w:val="006D71B2"/>
    <w:rPr>
      <w:i/>
      <w:iCs/>
    </w:rPr>
  </w:style>
  <w:style w:type="paragraph" w:styleId="Citazioneintensa">
    <w:name w:val="Intense Quote"/>
    <w:basedOn w:val="Normale"/>
    <w:next w:val="Normale"/>
    <w:link w:val="CitazioneintensaCarattere"/>
    <w:uiPriority w:val="30"/>
    <w:qFormat/>
    <w:rsid w:val="007D5F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7D5F81"/>
    <w:rPr>
      <w:i/>
      <w:iCs/>
      <w:color w:val="4472C4" w:themeColor="accent1"/>
    </w:rPr>
  </w:style>
  <w:style w:type="paragraph" w:styleId="Paragrafoelenco">
    <w:name w:val="List Paragraph"/>
    <w:basedOn w:val="Normale"/>
    <w:uiPriority w:val="34"/>
    <w:qFormat/>
    <w:rsid w:val="00F13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376896">
      <w:bodyDiv w:val="1"/>
      <w:marLeft w:val="0"/>
      <w:marRight w:val="0"/>
      <w:marTop w:val="0"/>
      <w:marBottom w:val="0"/>
      <w:divBdr>
        <w:top w:val="none" w:sz="0" w:space="0" w:color="auto"/>
        <w:left w:val="none" w:sz="0" w:space="0" w:color="auto"/>
        <w:bottom w:val="none" w:sz="0" w:space="0" w:color="auto"/>
        <w:right w:val="none" w:sz="0" w:space="0" w:color="auto"/>
      </w:divBdr>
    </w:div>
    <w:div w:id="259686101">
      <w:bodyDiv w:val="1"/>
      <w:marLeft w:val="0"/>
      <w:marRight w:val="0"/>
      <w:marTop w:val="0"/>
      <w:marBottom w:val="0"/>
      <w:divBdr>
        <w:top w:val="none" w:sz="0" w:space="0" w:color="auto"/>
        <w:left w:val="none" w:sz="0" w:space="0" w:color="auto"/>
        <w:bottom w:val="none" w:sz="0" w:space="0" w:color="auto"/>
        <w:right w:val="none" w:sz="0" w:space="0" w:color="auto"/>
      </w:divBdr>
      <w:divsChild>
        <w:div w:id="677080392">
          <w:marLeft w:val="0"/>
          <w:marRight w:val="0"/>
          <w:marTop w:val="120"/>
          <w:marBottom w:val="120"/>
          <w:divBdr>
            <w:top w:val="none" w:sz="0" w:space="0" w:color="auto"/>
            <w:left w:val="none" w:sz="0" w:space="0" w:color="auto"/>
            <w:bottom w:val="none" w:sz="0" w:space="0" w:color="auto"/>
            <w:right w:val="none" w:sz="0" w:space="0" w:color="auto"/>
          </w:divBdr>
          <w:divsChild>
            <w:div w:id="1431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15BA4-3B25-4A04-8B47-2B30B406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1657</Words>
  <Characters>9447</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riccardo giol</cp:lastModifiedBy>
  <cp:revision>9</cp:revision>
  <dcterms:created xsi:type="dcterms:W3CDTF">2017-01-21T08:38:00Z</dcterms:created>
  <dcterms:modified xsi:type="dcterms:W3CDTF">2017-01-21T16:10:00Z</dcterms:modified>
</cp:coreProperties>
</file>