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DBECC" w14:textId="15A96B63" w:rsidR="00530D43" w:rsidRPr="00530D43" w:rsidRDefault="00530D43" w:rsidP="00530D43">
      <w:pPr>
        <w:pStyle w:val="Heading1"/>
      </w:pPr>
      <w:r w:rsidRPr="00530D43">
        <w:t xml:space="preserve">How many daily calories should I </w:t>
      </w:r>
      <w:r w:rsidR="006E410C">
        <w:t>consume</w:t>
      </w:r>
      <w:r w:rsidRPr="00530D43">
        <w:t xml:space="preserve">? </w:t>
      </w:r>
    </w:p>
    <w:p w14:paraId="23209C7F" w14:textId="77777777" w:rsidR="00530D43" w:rsidRDefault="00F169B1" w:rsidP="00530D43">
      <w:r>
        <w:t xml:space="preserve">Source </w:t>
      </w:r>
      <w:proofErr w:type="spellStart"/>
      <w:r>
        <w:t>MedicalNewsToday</w:t>
      </w:r>
      <w:proofErr w:type="spellEnd"/>
      <w:r>
        <w:t>, by Health Canada</w:t>
      </w:r>
      <w:r w:rsidR="00530D43">
        <w:t>.</w:t>
      </w:r>
      <w:r>
        <w:t xml:space="preserve"> </w:t>
      </w:r>
    </w:p>
    <w:p w14:paraId="17DEAC08" w14:textId="35207A58" w:rsidR="00152168" w:rsidRDefault="00F169B1" w:rsidP="00530D43">
      <w:r>
        <w:t>Where “Active level” means 60 minutes of moderate activity each day</w:t>
      </w:r>
      <w:r w:rsidR="00152168">
        <w:t xml:space="preserve"> </w:t>
      </w:r>
    </w:p>
    <w:p w14:paraId="3A026360" w14:textId="77777777" w:rsidR="00530D43" w:rsidRDefault="00530D43" w:rsidP="00530D43"/>
    <w:p w14:paraId="547A61C8" w14:textId="77777777" w:rsidR="00152168" w:rsidRDefault="00152168" w:rsidP="00152168">
      <w:r>
        <w:t>Male(left)</w:t>
      </w:r>
      <w:r w:rsidRPr="00152168">
        <w:t xml:space="preserve"> </w:t>
      </w:r>
      <w:r>
        <w:t>and</w:t>
      </w:r>
      <w:r>
        <w:t xml:space="preserve"> Female</w:t>
      </w:r>
      <w:r>
        <w:t>(right)</w:t>
      </w:r>
      <w:r>
        <w:t xml:space="preserve"> </w:t>
      </w:r>
    </w:p>
    <w:p w14:paraId="76061C4E" w14:textId="77777777" w:rsidR="00152168" w:rsidRDefault="00152168" w:rsidP="00152168"/>
    <w:p w14:paraId="6378D6B1" w14:textId="77777777" w:rsidR="00152168" w:rsidRDefault="00152168" w:rsidP="00152168">
      <w:r>
        <w:rPr>
          <w:noProof/>
          <w:lang w:eastAsia="en-GB"/>
        </w:rPr>
        <w:drawing>
          <wp:inline distT="0" distB="0" distL="0" distR="0" wp14:anchorId="5E99545E" wp14:editId="3B4692C9">
            <wp:extent cx="3011544" cy="3946432"/>
            <wp:effectExtent l="0" t="0" r="11430" b="0"/>
            <wp:docPr id="1" name="Picture 1" descr="/Users/giovanni/Desktop/Screenshot 2019-03-13 at 11.4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giovanni/Desktop/Screenshot 2019-03-13 at 11.48.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2163" cy="3999660"/>
                    </a:xfrm>
                    <a:prstGeom prst="rect">
                      <a:avLst/>
                    </a:prstGeom>
                    <a:noFill/>
                    <a:ln>
                      <a:noFill/>
                    </a:ln>
                  </pic:spPr>
                </pic:pic>
              </a:graphicData>
            </a:graphic>
          </wp:inline>
        </w:drawing>
      </w:r>
      <w:r>
        <w:rPr>
          <w:noProof/>
          <w:lang w:eastAsia="en-GB"/>
        </w:rPr>
        <w:drawing>
          <wp:inline distT="0" distB="0" distL="0" distR="0" wp14:anchorId="1D79ED6E" wp14:editId="69966894">
            <wp:extent cx="3047224" cy="3974736"/>
            <wp:effectExtent l="0" t="0" r="1270" b="0"/>
            <wp:docPr id="2" name="Picture 2" descr="/Users/giovanni/Desktop/Screenshot 2019-03-13 at 11.4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giovanni/Desktop/Screenshot 2019-03-13 at 11.47.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7401" cy="4027141"/>
                    </a:xfrm>
                    <a:prstGeom prst="rect">
                      <a:avLst/>
                    </a:prstGeom>
                    <a:noFill/>
                    <a:ln>
                      <a:noFill/>
                    </a:ln>
                  </pic:spPr>
                </pic:pic>
              </a:graphicData>
            </a:graphic>
          </wp:inline>
        </w:drawing>
      </w:r>
    </w:p>
    <w:p w14:paraId="2DD135F8" w14:textId="77777777" w:rsidR="00152168" w:rsidRDefault="00152168" w:rsidP="00152168"/>
    <w:p w14:paraId="2476DA7C" w14:textId="77777777" w:rsidR="00A45A1A" w:rsidRDefault="00A45A1A">
      <w:pPr>
        <w:rPr>
          <w:rFonts w:asciiTheme="majorHAnsi" w:eastAsiaTheme="majorEastAsia" w:hAnsiTheme="majorHAnsi" w:cstheme="majorBidi"/>
          <w:color w:val="2F5496" w:themeColor="accent1" w:themeShade="BF"/>
          <w:sz w:val="32"/>
          <w:szCs w:val="32"/>
        </w:rPr>
      </w:pPr>
      <w:r>
        <w:br w:type="page"/>
      </w:r>
    </w:p>
    <w:p w14:paraId="4E1033A0" w14:textId="7BCDE27D" w:rsidR="00152168" w:rsidRDefault="00530D43" w:rsidP="00530D43">
      <w:pPr>
        <w:pStyle w:val="Heading1"/>
      </w:pPr>
      <w:r>
        <w:lastRenderedPageBreak/>
        <w:t>I should eat 3000 calories per day. Where do I get them from?</w:t>
      </w:r>
    </w:p>
    <w:p w14:paraId="5F017B30" w14:textId="77777777" w:rsidR="00A45A1A" w:rsidRPr="00A45A1A" w:rsidRDefault="00A45A1A" w:rsidP="00A45A1A">
      <w:pPr>
        <w:rPr>
          <w:bCs/>
        </w:rPr>
      </w:pPr>
      <w:r w:rsidRPr="00A45A1A">
        <w:rPr>
          <w:b/>
          <w:bCs/>
        </w:rPr>
        <w:t>Age 2-3 years</w:t>
      </w:r>
      <w:r w:rsidRPr="00A45A1A">
        <w:rPr>
          <w:bCs/>
        </w:rPr>
        <w:t>: Fruit and vegetables 4, Grains 3, Milk (and alternatives) 2, Meat (and alternatives) 1.</w:t>
      </w:r>
    </w:p>
    <w:p w14:paraId="56DFCE95" w14:textId="77777777" w:rsidR="00A45A1A" w:rsidRPr="00A45A1A" w:rsidRDefault="00A45A1A" w:rsidP="00A45A1A">
      <w:pPr>
        <w:rPr>
          <w:bCs/>
        </w:rPr>
      </w:pPr>
      <w:r w:rsidRPr="00A45A1A">
        <w:rPr>
          <w:b/>
          <w:bCs/>
        </w:rPr>
        <w:t>Age 4-8 years</w:t>
      </w:r>
      <w:r w:rsidRPr="00A45A1A">
        <w:rPr>
          <w:bCs/>
        </w:rPr>
        <w:t>: Fruit and vegetables 5, Grains 4, Milk (and alternatives) 2, Meat (and alternatives) 1.</w:t>
      </w:r>
    </w:p>
    <w:p w14:paraId="6305046A" w14:textId="77777777" w:rsidR="00A45A1A" w:rsidRPr="00A45A1A" w:rsidRDefault="00A45A1A" w:rsidP="00A45A1A">
      <w:pPr>
        <w:rPr>
          <w:bCs/>
        </w:rPr>
      </w:pPr>
      <w:r w:rsidRPr="00A45A1A">
        <w:rPr>
          <w:b/>
          <w:bCs/>
        </w:rPr>
        <w:t>Age 9-13 years</w:t>
      </w:r>
      <w:r w:rsidRPr="00A45A1A">
        <w:rPr>
          <w:bCs/>
        </w:rPr>
        <w:t>: Fruit and vegetables 6, Grains 6, Milk (and alternatives) 3-4, Meat (and alternatives) 1-2.</w:t>
      </w:r>
    </w:p>
    <w:p w14:paraId="528751FD" w14:textId="77777777" w:rsidR="00A45A1A" w:rsidRPr="00A45A1A" w:rsidRDefault="00A45A1A" w:rsidP="00A45A1A">
      <w:pPr>
        <w:rPr>
          <w:bCs/>
        </w:rPr>
      </w:pPr>
      <w:r w:rsidRPr="00A45A1A">
        <w:rPr>
          <w:b/>
          <w:bCs/>
        </w:rPr>
        <w:t>Age 14-18 years (male)</w:t>
      </w:r>
      <w:r w:rsidRPr="00A45A1A">
        <w:rPr>
          <w:bCs/>
        </w:rPr>
        <w:t>: Fruit and vegetables 8, Grains 7, Milk (and alternatives) 3-4, Meat (and alternatives) 3.</w:t>
      </w:r>
    </w:p>
    <w:p w14:paraId="2C613DF0" w14:textId="77777777" w:rsidR="00A45A1A" w:rsidRPr="00A45A1A" w:rsidRDefault="00A45A1A" w:rsidP="00A45A1A">
      <w:pPr>
        <w:rPr>
          <w:bCs/>
        </w:rPr>
      </w:pPr>
      <w:r w:rsidRPr="00A45A1A">
        <w:rPr>
          <w:b/>
          <w:bCs/>
        </w:rPr>
        <w:t>Age 14-18 years (female)</w:t>
      </w:r>
      <w:r w:rsidRPr="00A45A1A">
        <w:rPr>
          <w:bCs/>
        </w:rPr>
        <w:t>: Fruit and vegetables 7, Grains 6, Milk (and alternatives) 3-4, Meat (and alternatives) 2.</w:t>
      </w:r>
    </w:p>
    <w:p w14:paraId="2991F0AA" w14:textId="77777777" w:rsidR="00A45A1A" w:rsidRPr="00A45A1A" w:rsidRDefault="00A45A1A" w:rsidP="00A45A1A">
      <w:pPr>
        <w:rPr>
          <w:bCs/>
        </w:rPr>
      </w:pPr>
      <w:r w:rsidRPr="00A45A1A">
        <w:rPr>
          <w:b/>
          <w:bCs/>
        </w:rPr>
        <w:t>Age 19-50 years (male)</w:t>
      </w:r>
      <w:r w:rsidRPr="00A45A1A">
        <w:rPr>
          <w:bCs/>
        </w:rPr>
        <w:t>: Fruit and vegetables 8-10, Grains 8, Milk (and alternatives) 2, Meat or alternatives 3.</w:t>
      </w:r>
    </w:p>
    <w:p w14:paraId="5ECA6061" w14:textId="77777777" w:rsidR="00A45A1A" w:rsidRPr="00A45A1A" w:rsidRDefault="00A45A1A" w:rsidP="00A45A1A">
      <w:pPr>
        <w:rPr>
          <w:bCs/>
        </w:rPr>
      </w:pPr>
      <w:r w:rsidRPr="00A45A1A">
        <w:rPr>
          <w:b/>
          <w:bCs/>
        </w:rPr>
        <w:t>Age 19-50 years (female)</w:t>
      </w:r>
      <w:r w:rsidRPr="00A45A1A">
        <w:rPr>
          <w:bCs/>
        </w:rPr>
        <w:t>: Fruit and vegetables 7-8, Grains 6-7, Milk (and alternatives) 2, Meat (and alternatives) 2.</w:t>
      </w:r>
    </w:p>
    <w:p w14:paraId="14E0530A" w14:textId="77777777" w:rsidR="00A45A1A" w:rsidRPr="00A45A1A" w:rsidRDefault="00A45A1A" w:rsidP="00A45A1A">
      <w:pPr>
        <w:rPr>
          <w:bCs/>
        </w:rPr>
      </w:pPr>
      <w:r w:rsidRPr="00A45A1A">
        <w:rPr>
          <w:b/>
          <w:bCs/>
        </w:rPr>
        <w:t>Age 51+ years (male)</w:t>
      </w:r>
      <w:r w:rsidRPr="00A45A1A">
        <w:rPr>
          <w:bCs/>
        </w:rPr>
        <w:t>: Fruit and vegetables 7, Grains 7, Milk (and alternatives) 3, Meat (and alternatives) 3.</w:t>
      </w:r>
    </w:p>
    <w:p w14:paraId="7CDE6C63" w14:textId="77777777" w:rsidR="00A45A1A" w:rsidRPr="00A45A1A" w:rsidRDefault="00A45A1A" w:rsidP="00A45A1A">
      <w:pPr>
        <w:rPr>
          <w:bCs/>
        </w:rPr>
      </w:pPr>
      <w:r w:rsidRPr="00A45A1A">
        <w:rPr>
          <w:b/>
          <w:bCs/>
        </w:rPr>
        <w:t>Age 51+ years (female)</w:t>
      </w:r>
      <w:r w:rsidRPr="00A45A1A">
        <w:rPr>
          <w:bCs/>
        </w:rPr>
        <w:t>: Fruit and vegetables 7, Grains 6, Milk (and alternatives) 3, Meat (and alternatives) 3.</w:t>
      </w:r>
    </w:p>
    <w:p w14:paraId="08AB38D0" w14:textId="1851D6EA" w:rsidR="00530D43" w:rsidRDefault="00530D43" w:rsidP="00007660"/>
    <w:p w14:paraId="2F862785" w14:textId="77777777" w:rsidR="00A41849" w:rsidRDefault="00A41849">
      <w:pPr>
        <w:rPr>
          <w:rFonts w:asciiTheme="majorHAnsi" w:eastAsiaTheme="majorEastAsia" w:hAnsiTheme="majorHAnsi" w:cstheme="majorBidi"/>
          <w:color w:val="2F5496" w:themeColor="accent1" w:themeShade="BF"/>
          <w:sz w:val="32"/>
          <w:szCs w:val="32"/>
        </w:rPr>
      </w:pPr>
      <w:r>
        <w:br w:type="page"/>
      </w:r>
    </w:p>
    <w:p w14:paraId="2412B80C" w14:textId="16DCCBE1" w:rsidR="00007660" w:rsidRDefault="00A41849" w:rsidP="00A41849">
      <w:pPr>
        <w:pStyle w:val="Heading1"/>
      </w:pPr>
      <w:r>
        <w:t>What’s the size of the serving?</w:t>
      </w:r>
    </w:p>
    <w:p w14:paraId="6ED7620A" w14:textId="77777777" w:rsidR="00A41849" w:rsidRPr="00A41849" w:rsidRDefault="00A41849" w:rsidP="00A41849">
      <w:pPr>
        <w:numPr>
          <w:ilvl w:val="0"/>
          <w:numId w:val="2"/>
        </w:numPr>
      </w:pPr>
      <w:bookmarkStart w:id="0" w:name="_GoBack"/>
      <w:r w:rsidRPr="00A41849">
        <w:rPr>
          <w:b/>
          <w:bCs/>
        </w:rPr>
        <w:t>Fruit and vegetables</w:t>
      </w:r>
      <w:r w:rsidRPr="00A41849">
        <w:t>: 1 piece of fruit, half a cup of fruit juice, half a cup of canned or frozen fruit or vegetables, 1 cup of leafy raw vegetables or salad</w:t>
      </w:r>
    </w:p>
    <w:p w14:paraId="1935C05E" w14:textId="77777777" w:rsidR="00A41849" w:rsidRPr="00A41849" w:rsidRDefault="00A41849" w:rsidP="00A41849">
      <w:pPr>
        <w:numPr>
          <w:ilvl w:val="0"/>
          <w:numId w:val="2"/>
        </w:numPr>
        <w:spacing w:before="225" w:line="390" w:lineRule="atLeast"/>
      </w:pPr>
      <w:r w:rsidRPr="00A41849">
        <w:rPr>
          <w:b/>
        </w:rPr>
        <w:t>Grains</w:t>
      </w:r>
      <w:r w:rsidRPr="00A41849">
        <w:t>: Half a bagel, 1 slice of bread, half a tortilla, half a pitta, half a cup of cooked couscous, rice or pasta, one ounce of cold cereal, three-quarters of a cup of hot cereal</w:t>
      </w:r>
    </w:p>
    <w:p w14:paraId="5B928F27" w14:textId="77777777" w:rsidR="00A41849" w:rsidRPr="00A41849" w:rsidRDefault="00A41849" w:rsidP="00A41849">
      <w:pPr>
        <w:numPr>
          <w:ilvl w:val="0"/>
          <w:numId w:val="2"/>
        </w:numPr>
        <w:spacing w:before="225" w:line="390" w:lineRule="atLeast"/>
      </w:pPr>
      <w:r w:rsidRPr="00A41849">
        <w:rPr>
          <w:b/>
        </w:rPr>
        <w:t>Milk and alternatives</w:t>
      </w:r>
      <w:r w:rsidRPr="00A41849">
        <w:t>: 1 cup milk, 1 cup of soy drink, three-quarters of a cup of yogurt, 1 and a half ounces of cheese</w:t>
      </w:r>
    </w:p>
    <w:p w14:paraId="3E21A041" w14:textId="756F72DE" w:rsidR="00A41849" w:rsidRPr="00E65480" w:rsidRDefault="00A41849" w:rsidP="00A41849">
      <w:pPr>
        <w:numPr>
          <w:ilvl w:val="0"/>
          <w:numId w:val="2"/>
        </w:numPr>
        <w:spacing w:before="225" w:line="390" w:lineRule="atLeast"/>
      </w:pPr>
      <w:r w:rsidRPr="00A41849">
        <w:rPr>
          <w:b/>
        </w:rPr>
        <w:t>Meat and alternatives</w:t>
      </w:r>
      <w:r w:rsidRPr="00A41849">
        <w:t>: 2 and a half ounces of cooked fish, lean meat, poultry or lean meat, 2 eggs, 2 tablespoons of peanut butter</w:t>
      </w:r>
    </w:p>
    <w:bookmarkEnd w:id="0"/>
    <w:p w14:paraId="6B44441E" w14:textId="34F61761" w:rsidR="00703885" w:rsidRPr="00703885" w:rsidRDefault="00A45A1A">
      <w:pPr>
        <w:rPr>
          <w:rFonts w:eastAsia="Times New Roman"/>
          <w:lang w:eastAsia="en-GB"/>
        </w:rPr>
      </w:pPr>
      <w:r>
        <w:rPr>
          <w:rFonts w:eastAsia="Times New Roman"/>
          <w:lang w:eastAsia="en-GB"/>
        </w:rPr>
        <w:br w:type="page"/>
      </w:r>
    </w:p>
    <w:p w14:paraId="7E99097E" w14:textId="7EA8914C" w:rsidR="00E65480" w:rsidRDefault="00E65480" w:rsidP="00E65480">
      <w:pPr>
        <w:pStyle w:val="Heading1"/>
        <w:rPr>
          <w:rFonts w:eastAsia="Times New Roman"/>
          <w:lang w:eastAsia="en-GB"/>
        </w:rPr>
      </w:pPr>
      <w:r>
        <w:rPr>
          <w:rFonts w:eastAsia="Times New Roman"/>
          <w:lang w:eastAsia="en-GB"/>
        </w:rPr>
        <w:t>Constraints on consumption</w:t>
      </w:r>
    </w:p>
    <w:p w14:paraId="35C80004" w14:textId="77777777" w:rsidR="00E65480" w:rsidRPr="00E65480" w:rsidRDefault="00E65480" w:rsidP="00E65480">
      <w:pPr>
        <w:rPr>
          <w:lang w:eastAsia="en-GB"/>
        </w:rPr>
      </w:pPr>
      <w:r w:rsidRPr="00E65480">
        <w:rPr>
          <w:b/>
          <w:bCs/>
          <w:lang w:eastAsia="en-GB"/>
        </w:rPr>
        <w:t>Consuming fruit and vegetables:</w:t>
      </w:r>
      <w:r w:rsidRPr="00E65480">
        <w:rPr>
          <w:lang w:eastAsia="en-GB"/>
        </w:rPr>
        <w:t xml:space="preserve"> Experts say you should consume at least one dark green and one orange </w:t>
      </w:r>
      <w:proofErr w:type="spellStart"/>
      <w:r w:rsidRPr="00E65480">
        <w:rPr>
          <w:lang w:eastAsia="en-GB"/>
        </w:rPr>
        <w:t>colored</w:t>
      </w:r>
      <w:proofErr w:type="spellEnd"/>
      <w:r w:rsidRPr="00E65480">
        <w:rPr>
          <w:lang w:eastAsia="en-GB"/>
        </w:rPr>
        <w:t xml:space="preserve"> vegetable each day. Examples of dark green vegetables include spinach, </w:t>
      </w:r>
      <w:hyperlink r:id="rId7" w:tooltip="What are the health benefits of kale?" w:history="1">
        <w:r w:rsidRPr="00E65480">
          <w:rPr>
            <w:rStyle w:val="Hyperlink"/>
            <w:lang w:eastAsia="en-GB"/>
          </w:rPr>
          <w:t>kale</w:t>
        </w:r>
      </w:hyperlink>
      <w:r w:rsidRPr="00E65480">
        <w:rPr>
          <w:lang w:eastAsia="en-GB"/>
        </w:rPr>
        <w:t>, and broccoli. </w:t>
      </w:r>
    </w:p>
    <w:p w14:paraId="54B55B50" w14:textId="77777777" w:rsidR="00E65480" w:rsidRPr="00E65480" w:rsidRDefault="00E65480" w:rsidP="00E65480">
      <w:pPr>
        <w:rPr>
          <w:lang w:eastAsia="en-GB"/>
        </w:rPr>
      </w:pPr>
      <w:r w:rsidRPr="00E65480">
        <w:rPr>
          <w:lang w:eastAsia="en-GB"/>
        </w:rPr>
        <w:t xml:space="preserve">Go for fruit and vegetables with either no sugar, salt, or fat, or at least as little as possible. It is recommended to steam, bake, or stir fry the vegetables. Limit or avoid foods that are deep fried. Whole fruit and vegetables are a better choice than their juices, as they provide more nutrients and </w:t>
      </w:r>
      <w:proofErr w:type="spellStart"/>
      <w:r w:rsidRPr="00E65480">
        <w:rPr>
          <w:lang w:eastAsia="en-GB"/>
        </w:rPr>
        <w:t>fiber</w:t>
      </w:r>
      <w:proofErr w:type="spellEnd"/>
      <w:r w:rsidRPr="00E65480">
        <w:rPr>
          <w:lang w:eastAsia="en-GB"/>
        </w:rPr>
        <w:t>. They are also more filling which can deter overeating.</w:t>
      </w:r>
    </w:p>
    <w:p w14:paraId="4C7CFF4D" w14:textId="77777777" w:rsidR="00E65480" w:rsidRPr="00E65480" w:rsidRDefault="00E65480" w:rsidP="00E65480">
      <w:pPr>
        <w:rPr>
          <w:lang w:eastAsia="en-GB"/>
        </w:rPr>
      </w:pPr>
      <w:r w:rsidRPr="00E65480">
        <w:rPr>
          <w:b/>
          <w:bCs/>
          <w:lang w:eastAsia="en-GB"/>
        </w:rPr>
        <w:t>Consuming grains:</w:t>
      </w:r>
      <w:r w:rsidRPr="00E65480">
        <w:rPr>
          <w:lang w:eastAsia="en-GB"/>
        </w:rPr>
        <w:t> Health authorities say we should aim for whole grains for at least half our grain consumption. Go for variety, including wild rice, </w:t>
      </w:r>
      <w:hyperlink r:id="rId8" w:tooltip="Health benefits of quinoa" w:history="1">
        <w:r w:rsidRPr="00E65480">
          <w:rPr>
            <w:rStyle w:val="Hyperlink"/>
            <w:lang w:eastAsia="en-GB"/>
          </w:rPr>
          <w:t>quinoa</w:t>
        </w:r>
      </w:hyperlink>
      <w:r w:rsidRPr="00E65480">
        <w:rPr>
          <w:lang w:eastAsia="en-GB"/>
        </w:rPr>
        <w:t>, oats, brown rice, and barley. Whole grain pasta, oatmeal, and breads are better than those made from refined cereals. </w:t>
      </w:r>
    </w:p>
    <w:p w14:paraId="725B14BF" w14:textId="77777777" w:rsidR="00E65480" w:rsidRPr="00E65480" w:rsidRDefault="00E65480" w:rsidP="00E65480">
      <w:pPr>
        <w:rPr>
          <w:lang w:eastAsia="en-GB"/>
        </w:rPr>
      </w:pPr>
      <w:r w:rsidRPr="00E65480">
        <w:rPr>
          <w:lang w:eastAsia="en-GB"/>
        </w:rPr>
        <w:t>A good grain should not have a high sugar, salt, or fat content. Alternatives to grains that contain many of the same nutrients are beans, legumes, quinoa, and starchy vegetables like sweet potatoes and peas.</w:t>
      </w:r>
    </w:p>
    <w:p w14:paraId="2B37D32E" w14:textId="77777777" w:rsidR="00E65480" w:rsidRPr="00E65480" w:rsidRDefault="00E65480" w:rsidP="00E65480">
      <w:pPr>
        <w:rPr>
          <w:lang w:eastAsia="en-GB"/>
        </w:rPr>
      </w:pPr>
      <w:r w:rsidRPr="00E65480">
        <w:rPr>
          <w:b/>
          <w:bCs/>
          <w:lang w:eastAsia="en-GB"/>
        </w:rPr>
        <w:t>Consuming milk (and alternatives):</w:t>
      </w:r>
      <w:r w:rsidRPr="00E65480">
        <w:rPr>
          <w:lang w:eastAsia="en-GB"/>
        </w:rPr>
        <w:t> Consume 2 cups per day for good </w:t>
      </w:r>
      <w:hyperlink r:id="rId9" w:tooltip="What are the health benefits of vitamin D?" w:history="1">
        <w:r w:rsidRPr="00E65480">
          <w:rPr>
            <w:rStyle w:val="Hyperlink"/>
            <w:lang w:eastAsia="en-GB"/>
          </w:rPr>
          <w:t>vitamin D</w:t>
        </w:r>
      </w:hyperlink>
      <w:r w:rsidRPr="00E65480">
        <w:rPr>
          <w:lang w:eastAsia="en-GB"/>
        </w:rPr>
        <w:t> and </w:t>
      </w:r>
      <w:hyperlink r:id="rId10" w:tooltip="Calcium: Health benefits, foods, and deficiency" w:history="1">
        <w:proofErr w:type="spellStart"/>
        <w:r w:rsidRPr="00E65480">
          <w:rPr>
            <w:rStyle w:val="Hyperlink"/>
            <w:lang w:eastAsia="en-GB"/>
          </w:rPr>
          <w:t>calcium</w:t>
        </w:r>
      </w:hyperlink>
      <w:r w:rsidRPr="00E65480">
        <w:rPr>
          <w:lang w:eastAsia="en-GB"/>
        </w:rPr>
        <w:t>intake</w:t>
      </w:r>
      <w:proofErr w:type="spellEnd"/>
      <w:r w:rsidRPr="00E65480">
        <w:rPr>
          <w:lang w:eastAsia="en-GB"/>
        </w:rPr>
        <w:t>. If you don't drink milk, have fortified drinks. Limit your intake of milk with added sugars and other sweeteners. Low-fat milk may be recommended if you are limiting your total fat or saturated fat intake for heart health reasons.</w:t>
      </w:r>
    </w:p>
    <w:p w14:paraId="17AD65DA" w14:textId="77777777" w:rsidR="00E65480" w:rsidRPr="00E65480" w:rsidRDefault="00E65480" w:rsidP="00E65480">
      <w:pPr>
        <w:rPr>
          <w:lang w:eastAsia="en-GB"/>
        </w:rPr>
      </w:pPr>
      <w:r w:rsidRPr="00E65480">
        <w:rPr>
          <w:b/>
          <w:bCs/>
          <w:lang w:eastAsia="en-GB"/>
        </w:rPr>
        <w:t>Meat and alternative:</w:t>
      </w:r>
      <w:r w:rsidRPr="00E65480">
        <w:rPr>
          <w:lang w:eastAsia="en-GB"/>
        </w:rPr>
        <w:t> Make sure you are eating alternatives, such as tofu, lentils, and beans regularly. It is recommended to have fish at least twice a week. Beware of certain types of fish for mercury exposure. Opt for lean meats, such as chicken or </w:t>
      </w:r>
      <w:hyperlink r:id="rId11" w:tooltip="Is turkey good for you?" w:history="1">
        <w:r w:rsidRPr="00E65480">
          <w:rPr>
            <w:rStyle w:val="Hyperlink"/>
            <w:lang w:eastAsia="en-GB"/>
          </w:rPr>
          <w:t>turkey</w:t>
        </w:r>
      </w:hyperlink>
      <w:r w:rsidRPr="00E65480">
        <w:rPr>
          <w:lang w:eastAsia="en-GB"/>
        </w:rPr>
        <w:t>.</w:t>
      </w:r>
    </w:p>
    <w:p w14:paraId="72292360" w14:textId="77777777" w:rsidR="00E65480" w:rsidRPr="00E65480" w:rsidRDefault="00E65480" w:rsidP="00E65480">
      <w:pPr>
        <w:rPr>
          <w:lang w:eastAsia="en-GB"/>
        </w:rPr>
      </w:pPr>
      <w:r w:rsidRPr="00E65480">
        <w:rPr>
          <w:lang w:eastAsia="en-GB"/>
        </w:rPr>
        <w:t xml:space="preserve">Rather than frying, try roasting, baking, or poaching. If you are eating processed or </w:t>
      </w:r>
      <w:proofErr w:type="spellStart"/>
      <w:r w:rsidRPr="00E65480">
        <w:rPr>
          <w:lang w:eastAsia="en-GB"/>
        </w:rPr>
        <w:t>prepackaged</w:t>
      </w:r>
      <w:proofErr w:type="spellEnd"/>
      <w:r w:rsidRPr="00E65480">
        <w:rPr>
          <w:lang w:eastAsia="en-GB"/>
        </w:rPr>
        <w:t xml:space="preserve"> meat, select low-salt and low-fat ones. Limit your overall intake of processed meats since you may have an increased risk for </w:t>
      </w:r>
      <w:hyperlink r:id="rId12" w:tooltip="What is Cancer?" w:history="1">
        <w:r w:rsidRPr="00E65480">
          <w:rPr>
            <w:rStyle w:val="Hyperlink"/>
            <w:lang w:eastAsia="en-GB"/>
          </w:rPr>
          <w:t>cancer</w:t>
        </w:r>
      </w:hyperlink>
      <w:r w:rsidRPr="00E65480">
        <w:rPr>
          <w:lang w:eastAsia="en-GB"/>
        </w:rPr>
        <w:t> with regular intake.</w:t>
      </w:r>
    </w:p>
    <w:p w14:paraId="2F3F0925" w14:textId="77777777" w:rsidR="00E65480" w:rsidRPr="00E65480" w:rsidRDefault="00E65480" w:rsidP="00E65480">
      <w:pPr>
        <w:rPr>
          <w:lang w:eastAsia="en-GB"/>
        </w:rPr>
      </w:pPr>
      <w:r w:rsidRPr="00E65480">
        <w:rPr>
          <w:lang w:eastAsia="en-GB"/>
        </w:rPr>
        <w:t>When eating </w:t>
      </w:r>
      <w:hyperlink r:id="rId13" w:tooltip="What you need to know about carbs" w:history="1">
        <w:r w:rsidRPr="00E65480">
          <w:rPr>
            <w:rStyle w:val="Hyperlink"/>
            <w:lang w:eastAsia="en-GB"/>
          </w:rPr>
          <w:t>carbohydrates</w:t>
        </w:r>
      </w:hyperlink>
      <w:r w:rsidRPr="00E65480">
        <w:rPr>
          <w:lang w:eastAsia="en-GB"/>
        </w:rPr>
        <w:t xml:space="preserve">, choose unrefined carbs, such as whole grains, which are high in </w:t>
      </w:r>
      <w:proofErr w:type="spellStart"/>
      <w:r w:rsidRPr="00E65480">
        <w:rPr>
          <w:lang w:eastAsia="en-GB"/>
        </w:rPr>
        <w:t>fiber</w:t>
      </w:r>
      <w:proofErr w:type="spellEnd"/>
      <w:r w:rsidRPr="00E65480">
        <w:rPr>
          <w:lang w:eastAsia="en-GB"/>
        </w:rPr>
        <w:t xml:space="preserve"> and release energy slowly, so that you feel full for longer.</w:t>
      </w:r>
    </w:p>
    <w:p w14:paraId="03662F29" w14:textId="614623CF" w:rsidR="00E65480" w:rsidRPr="00E65480" w:rsidRDefault="00E65480" w:rsidP="00E65480">
      <w:pPr>
        <w:rPr>
          <w:lang w:eastAsia="en-GB"/>
        </w:rPr>
      </w:pPr>
      <w:r w:rsidRPr="00E65480">
        <w:rPr>
          <w:lang w:eastAsia="en-GB"/>
        </w:rPr>
        <w:t>Limit saturated fats and avoid trans fats as much as possible. It is recommended to consume not more than 10 percent of your total calories from saturated fat. Plant oils, fish, and nuts are the best sources.</w:t>
      </w:r>
      <w:r>
        <w:rPr>
          <w:lang w:eastAsia="en-GB"/>
        </w:rPr>
        <w:t xml:space="preserve"> </w:t>
      </w:r>
      <w:r w:rsidRPr="00E65480">
        <w:rPr>
          <w:lang w:eastAsia="en-GB"/>
        </w:rPr>
        <w:t xml:space="preserve">Make sure to get plenty of </w:t>
      </w:r>
      <w:proofErr w:type="spellStart"/>
      <w:r w:rsidRPr="00E65480">
        <w:rPr>
          <w:lang w:eastAsia="en-GB"/>
        </w:rPr>
        <w:t>fiber</w:t>
      </w:r>
      <w:proofErr w:type="spellEnd"/>
      <w:r w:rsidRPr="00E65480">
        <w:rPr>
          <w:lang w:eastAsia="en-GB"/>
        </w:rPr>
        <w:t xml:space="preserve">. When eating fruit and vegetables, eat a variety of </w:t>
      </w:r>
      <w:proofErr w:type="spellStart"/>
      <w:r w:rsidRPr="00E65480">
        <w:rPr>
          <w:lang w:eastAsia="en-GB"/>
        </w:rPr>
        <w:t>colors</w:t>
      </w:r>
      <w:proofErr w:type="spellEnd"/>
      <w:r w:rsidRPr="00E65480">
        <w:rPr>
          <w:lang w:eastAsia="en-GB"/>
        </w:rPr>
        <w:t>. If you are not a great milk-drinker, make sure your consumption of calcium is adequate.</w:t>
      </w:r>
    </w:p>
    <w:p w14:paraId="022BFA0F" w14:textId="77777777" w:rsidR="00E65480" w:rsidRPr="00E65480" w:rsidRDefault="00E65480" w:rsidP="00E65480">
      <w:pPr>
        <w:rPr>
          <w:lang w:eastAsia="en-GB"/>
        </w:rPr>
      </w:pPr>
      <w:r w:rsidRPr="00E65480">
        <w:rPr>
          <w:lang w:eastAsia="en-GB"/>
        </w:rPr>
        <w:t>If your main concern is to know how much food you should eat, you still have to be aware of their calorie values. With high-calorie foods, the quantity will have to be less, while with lower-calorie ones you can eat more.</w:t>
      </w:r>
    </w:p>
    <w:p w14:paraId="7A5640BF" w14:textId="77777777" w:rsidR="00E65480" w:rsidRPr="00E65480" w:rsidRDefault="00E65480" w:rsidP="00E65480">
      <w:pPr>
        <w:rPr>
          <w:lang w:eastAsia="en-GB"/>
        </w:rPr>
      </w:pPr>
    </w:p>
    <w:p w14:paraId="2B0DA9BE" w14:textId="77777777" w:rsidR="00A41849" w:rsidRDefault="00A41849" w:rsidP="00A41849">
      <w:pPr>
        <w:spacing w:before="225" w:line="390" w:lineRule="atLeast"/>
        <w:rPr>
          <w:rFonts w:ascii="Arial" w:eastAsia="Times New Roman" w:hAnsi="Arial" w:cs="Arial"/>
          <w:color w:val="231F20"/>
          <w:sz w:val="27"/>
          <w:szCs w:val="27"/>
          <w:lang w:eastAsia="en-GB"/>
        </w:rPr>
      </w:pPr>
    </w:p>
    <w:p w14:paraId="4635A67B" w14:textId="77777777" w:rsidR="00A41849" w:rsidRDefault="00A41849" w:rsidP="00A41849">
      <w:pPr>
        <w:spacing w:before="225" w:line="390" w:lineRule="atLeast"/>
        <w:rPr>
          <w:rFonts w:ascii="Arial" w:eastAsia="Times New Roman" w:hAnsi="Arial" w:cs="Arial"/>
          <w:color w:val="231F20"/>
          <w:sz w:val="27"/>
          <w:szCs w:val="27"/>
          <w:lang w:eastAsia="en-GB"/>
        </w:rPr>
      </w:pPr>
    </w:p>
    <w:p w14:paraId="134088F7" w14:textId="77777777" w:rsidR="00A41849" w:rsidRDefault="00A41849" w:rsidP="00A41849">
      <w:pPr>
        <w:spacing w:before="225" w:line="390" w:lineRule="atLeast"/>
        <w:rPr>
          <w:rFonts w:ascii="Arial" w:eastAsia="Times New Roman" w:hAnsi="Arial" w:cs="Arial"/>
          <w:color w:val="231F20"/>
          <w:sz w:val="27"/>
          <w:szCs w:val="27"/>
          <w:lang w:eastAsia="en-GB"/>
        </w:rPr>
      </w:pPr>
    </w:p>
    <w:p w14:paraId="2DD31BC3" w14:textId="77777777" w:rsidR="00A41849" w:rsidRPr="00A41849" w:rsidRDefault="00A41849" w:rsidP="00A41849">
      <w:pPr>
        <w:spacing w:before="225" w:line="390" w:lineRule="atLeast"/>
        <w:rPr>
          <w:rFonts w:ascii="Arial" w:eastAsia="Times New Roman" w:hAnsi="Arial" w:cs="Arial"/>
          <w:color w:val="231F20"/>
          <w:sz w:val="27"/>
          <w:szCs w:val="27"/>
          <w:lang w:eastAsia="en-GB"/>
        </w:rPr>
      </w:pPr>
    </w:p>
    <w:p w14:paraId="7D1795EB" w14:textId="77777777" w:rsidR="005F7692" w:rsidRDefault="00703885" w:rsidP="00703885">
      <w:r>
        <w:br w:type="page"/>
      </w:r>
    </w:p>
    <w:p w14:paraId="6EDFF686" w14:textId="4E39CA17" w:rsidR="005F7692" w:rsidRDefault="005F7692" w:rsidP="00703885">
      <w:r>
        <w:t>Sophia tips</w:t>
      </w:r>
    </w:p>
    <w:p w14:paraId="0C68E628" w14:textId="0CDF5581" w:rsidR="00703885" w:rsidRDefault="00703885" w:rsidP="00703885">
      <w:r>
        <w:t>people can select their food preferences and highlight their dislikes</w:t>
      </w:r>
    </w:p>
    <w:p w14:paraId="2F5247F3" w14:textId="77777777" w:rsidR="00703885" w:rsidRDefault="00703885" w:rsidP="00703885"/>
    <w:p w14:paraId="029F10B2" w14:textId="77777777" w:rsidR="00703885" w:rsidRDefault="00703885" w:rsidP="00703885">
      <w:r>
        <w:t>then you would have a database of recipes with relevant calories info</w:t>
      </w:r>
    </w:p>
    <w:p w14:paraId="2B5020DB" w14:textId="77777777" w:rsidR="00703885" w:rsidRDefault="00703885" w:rsidP="00703885"/>
    <w:p w14:paraId="3C094123" w14:textId="77777777" w:rsidR="00703885" w:rsidRDefault="00703885" w:rsidP="00703885">
      <w:proofErr w:type="gramStart"/>
      <w:r>
        <w:t>so</w:t>
      </w:r>
      <w:proofErr w:type="gramEnd"/>
      <w:r>
        <w:t xml:space="preserve"> it could put the right recipe in your schedule</w:t>
      </w:r>
    </w:p>
    <w:p w14:paraId="4A14A272" w14:textId="77777777" w:rsidR="00703885" w:rsidRDefault="00703885" w:rsidP="00703885"/>
    <w:p w14:paraId="14A8DB3D" w14:textId="77777777" w:rsidR="00703885" w:rsidRDefault="00703885" w:rsidP="00703885">
      <w:r>
        <w:t xml:space="preserve">with </w:t>
      </w:r>
      <w:proofErr w:type="gramStart"/>
      <w:r>
        <w:t>foods</w:t>
      </w:r>
      <w:proofErr w:type="gramEnd"/>
      <w:r>
        <w:t xml:space="preserve"> you will like or often eat</w:t>
      </w:r>
    </w:p>
    <w:p w14:paraId="2CEF7540" w14:textId="77777777" w:rsidR="00703885" w:rsidRDefault="00703885" w:rsidP="00703885"/>
    <w:p w14:paraId="7971D3AA" w14:textId="77777777" w:rsidR="00703885" w:rsidRDefault="00703885" w:rsidP="00703885">
      <w:r>
        <w:t>if you want to be really advanced you can connect to food prices</w:t>
      </w:r>
    </w:p>
    <w:p w14:paraId="1ED22289" w14:textId="77777777" w:rsidR="00703885" w:rsidRDefault="00703885" w:rsidP="00703885"/>
    <w:p w14:paraId="7E83AC52" w14:textId="77777777" w:rsidR="00703885" w:rsidRDefault="00703885" w:rsidP="00703885">
      <w:r>
        <w:t>to give a cost estimate</w:t>
      </w:r>
    </w:p>
    <w:p w14:paraId="1C76BBBB" w14:textId="77777777" w:rsidR="00703885" w:rsidRDefault="00703885" w:rsidP="00703885"/>
    <w:p w14:paraId="120CA4D1" w14:textId="77777777" w:rsidR="00703885" w:rsidRDefault="00703885" w:rsidP="00703885">
      <w:r>
        <w:t>or range &gt;</w:t>
      </w:r>
    </w:p>
    <w:p w14:paraId="0A1B9C07" w14:textId="77777777" w:rsidR="00703885" w:rsidRDefault="00703885" w:rsidP="00703885"/>
    <w:p w14:paraId="603D7190" w14:textId="77777777" w:rsidR="00703885" w:rsidRDefault="00703885" w:rsidP="00703885">
      <w:r>
        <w:t>do you like it?</w:t>
      </w:r>
    </w:p>
    <w:p w14:paraId="303A83EB" w14:textId="77777777" w:rsidR="00703885" w:rsidRDefault="00703885" w:rsidP="00703885"/>
    <w:p w14:paraId="4FE3A9B5" w14:textId="77777777" w:rsidR="00703885" w:rsidRDefault="00703885" w:rsidP="00703885">
      <w:r>
        <w:t>ask them which supermarket they shop at</w:t>
      </w:r>
    </w:p>
    <w:p w14:paraId="6BF26EB3" w14:textId="77777777" w:rsidR="00703885" w:rsidRDefault="00703885" w:rsidP="00703885"/>
    <w:p w14:paraId="4E8DC316" w14:textId="77777777" w:rsidR="00703885" w:rsidRDefault="00703885" w:rsidP="00703885">
      <w:r>
        <w:t>then form partnerships with them</w:t>
      </w:r>
    </w:p>
    <w:p w14:paraId="2F81F8C9" w14:textId="77777777" w:rsidR="00703885" w:rsidRDefault="00703885" w:rsidP="00703885"/>
    <w:p w14:paraId="72F04B09" w14:textId="567E4390" w:rsidR="000A26FF" w:rsidRDefault="00703885" w:rsidP="00703885">
      <w:r>
        <w:t xml:space="preserve">and generate commission when ordered </w:t>
      </w:r>
      <w:proofErr w:type="spellStart"/>
      <w:r>
        <w:t>thorugh</w:t>
      </w:r>
      <w:proofErr w:type="spellEnd"/>
      <w:r>
        <w:t xml:space="preserve"> our platform</w:t>
      </w:r>
    </w:p>
    <w:p w14:paraId="44F2E179" w14:textId="77777777" w:rsidR="000A26FF" w:rsidRDefault="000A26FF">
      <w:r>
        <w:br w:type="page"/>
      </w:r>
    </w:p>
    <w:p w14:paraId="740748BC" w14:textId="040B879F" w:rsidR="00A41849" w:rsidRDefault="000A26FF" w:rsidP="00703885">
      <w:r>
        <w:t>type of diet</w:t>
      </w:r>
      <w:r w:rsidR="00987D9B">
        <w:t xml:space="preserve"> for protein</w:t>
      </w:r>
      <w:r w:rsidR="00626E84">
        <w:t>: Source random website</w:t>
      </w:r>
    </w:p>
    <w:p w14:paraId="34C0C9F5" w14:textId="41B7F605" w:rsidR="000A26FF" w:rsidRDefault="000A26FF" w:rsidP="00703885">
      <w:r>
        <w:t>Paleo</w:t>
      </w:r>
    </w:p>
    <w:p w14:paraId="0AC4FA03" w14:textId="659EB370" w:rsidR="000A26FF" w:rsidRDefault="000A26FF" w:rsidP="00703885">
      <w:r>
        <w:t>Atkins</w:t>
      </w:r>
    </w:p>
    <w:p w14:paraId="4965E8BF" w14:textId="5DCBF988" w:rsidR="000A26FF" w:rsidRDefault="000A26FF" w:rsidP="00703885">
      <w:r>
        <w:t>Zone</w:t>
      </w:r>
    </w:p>
    <w:p w14:paraId="1456B78B" w14:textId="67539927" w:rsidR="000A26FF" w:rsidRDefault="000A26FF" w:rsidP="00703885">
      <w:proofErr w:type="spellStart"/>
      <w:r>
        <w:t>Dukan</w:t>
      </w:r>
      <w:proofErr w:type="spellEnd"/>
    </w:p>
    <w:p w14:paraId="0818E37B" w14:textId="77777777" w:rsidR="00987D9B" w:rsidRDefault="00987D9B" w:rsidP="00703885"/>
    <w:p w14:paraId="2218D878" w14:textId="77777777" w:rsidR="00987D9B" w:rsidRPr="00987D9B" w:rsidRDefault="00987D9B" w:rsidP="00987D9B">
      <w:r w:rsidRPr="00987D9B">
        <w:t xml:space="preserve">In the UK, adults are advised to eat 0.75g of protein for each kilogram they weigh, based on the Reference Nutrient Intake (RNI). </w:t>
      </w:r>
      <w:proofErr w:type="gramStart"/>
      <w:r w:rsidRPr="00987D9B">
        <w:t>So</w:t>
      </w:r>
      <w:proofErr w:type="gramEnd"/>
      <w:r w:rsidRPr="00987D9B">
        <w:t xml:space="preserve"> if you weigh 70kg (11 stone), you should eat about 52.5g of protein a day.</w:t>
      </w:r>
    </w:p>
    <w:p w14:paraId="3DDB9C75" w14:textId="77777777" w:rsidR="00987D9B" w:rsidRDefault="00987D9B" w:rsidP="00703885"/>
    <w:p w14:paraId="15707B51" w14:textId="77777777" w:rsidR="00626E84" w:rsidRDefault="00626E84" w:rsidP="00703885">
      <w:pPr>
        <w:pBdr>
          <w:bottom w:val="single" w:sz="6" w:space="1" w:color="auto"/>
        </w:pBdr>
      </w:pPr>
    </w:p>
    <w:p w14:paraId="44EE7484" w14:textId="061F9108" w:rsidR="00626E84" w:rsidRPr="00626E84" w:rsidRDefault="00626E84" w:rsidP="00626E84">
      <w:pPr>
        <w:rPr>
          <w:b/>
          <w:bCs/>
        </w:rPr>
      </w:pPr>
      <w:r w:rsidRPr="00626E84">
        <w:rPr>
          <w:b/>
          <w:bCs/>
        </w:rPr>
        <w:t>How can I tell if a food is high in fat, saturated fat, sugars or salt?</w:t>
      </w:r>
      <w:r>
        <w:rPr>
          <w:b/>
          <w:bCs/>
        </w:rPr>
        <w:t xml:space="preserve"> Source NHS</w:t>
      </w:r>
    </w:p>
    <w:p w14:paraId="48803BEF" w14:textId="77777777" w:rsidR="00626E84" w:rsidRDefault="00626E84" w:rsidP="00703885"/>
    <w:p w14:paraId="557F57F2" w14:textId="77777777" w:rsidR="00626E84" w:rsidRPr="00626E84" w:rsidRDefault="00626E84" w:rsidP="00626E84">
      <w:pPr>
        <w:rPr>
          <w:b/>
          <w:bCs/>
        </w:rPr>
      </w:pPr>
      <w:r w:rsidRPr="00626E84">
        <w:rPr>
          <w:b/>
          <w:bCs/>
        </w:rPr>
        <w:t>Fat</w:t>
      </w:r>
    </w:p>
    <w:p w14:paraId="115DBA1B" w14:textId="77777777" w:rsidR="00626E84" w:rsidRPr="00626E84" w:rsidRDefault="00626E84" w:rsidP="00626E84">
      <w:r w:rsidRPr="00626E84">
        <w:rPr>
          <w:b/>
          <w:bCs/>
        </w:rPr>
        <w:t>High in fat:</w:t>
      </w:r>
      <w:r w:rsidRPr="00626E84">
        <w:t> more than 17.5g of fat per 100g </w:t>
      </w:r>
      <w:r w:rsidRPr="00626E84">
        <w:br/>
      </w:r>
      <w:r w:rsidRPr="00626E84">
        <w:rPr>
          <w:b/>
          <w:bCs/>
        </w:rPr>
        <w:t>Low in fat:</w:t>
      </w:r>
      <w:r w:rsidRPr="00626E84">
        <w:t> 3g of fat or less per 100g </w:t>
      </w:r>
    </w:p>
    <w:p w14:paraId="53B95375" w14:textId="77777777" w:rsidR="00626E84" w:rsidRPr="00626E84" w:rsidRDefault="00626E84" w:rsidP="00626E84">
      <w:pPr>
        <w:rPr>
          <w:b/>
          <w:bCs/>
        </w:rPr>
      </w:pPr>
      <w:r w:rsidRPr="00626E84">
        <w:rPr>
          <w:b/>
          <w:bCs/>
        </w:rPr>
        <w:t>Saturated fat (saturates)</w:t>
      </w:r>
    </w:p>
    <w:p w14:paraId="07C38B72" w14:textId="77777777" w:rsidR="00626E84" w:rsidRPr="00626E84" w:rsidRDefault="00626E84" w:rsidP="00626E84">
      <w:r w:rsidRPr="00626E84">
        <w:rPr>
          <w:b/>
          <w:bCs/>
        </w:rPr>
        <w:t>High in saturates:</w:t>
      </w:r>
      <w:r w:rsidRPr="00626E84">
        <w:t> more than 5g of saturates per 100g </w:t>
      </w:r>
      <w:r w:rsidRPr="00626E84">
        <w:br/>
      </w:r>
      <w:r w:rsidRPr="00626E84">
        <w:rPr>
          <w:b/>
          <w:bCs/>
        </w:rPr>
        <w:t>Low in saturates:</w:t>
      </w:r>
      <w:r w:rsidRPr="00626E84">
        <w:t> 1.5g of saturates or less per 100g  </w:t>
      </w:r>
    </w:p>
    <w:p w14:paraId="73C94304" w14:textId="77777777" w:rsidR="00626E84" w:rsidRPr="00626E84" w:rsidRDefault="00626E84" w:rsidP="00626E84">
      <w:pPr>
        <w:rPr>
          <w:b/>
          <w:bCs/>
        </w:rPr>
      </w:pPr>
      <w:r w:rsidRPr="00626E84">
        <w:rPr>
          <w:b/>
          <w:bCs/>
        </w:rPr>
        <w:t>Sugars</w:t>
      </w:r>
    </w:p>
    <w:p w14:paraId="0B1CEFE9" w14:textId="77777777" w:rsidR="00626E84" w:rsidRPr="00626E84" w:rsidRDefault="00626E84" w:rsidP="00626E84">
      <w:r w:rsidRPr="00626E84">
        <w:rPr>
          <w:b/>
          <w:bCs/>
        </w:rPr>
        <w:t>High in sugars:</w:t>
      </w:r>
      <w:r w:rsidRPr="00626E84">
        <w:t> more than 22.5g of total sugars per 100g </w:t>
      </w:r>
      <w:r w:rsidRPr="00626E84">
        <w:br/>
      </w:r>
      <w:r w:rsidRPr="00626E84">
        <w:rPr>
          <w:b/>
          <w:bCs/>
        </w:rPr>
        <w:t>Low in sugars:</w:t>
      </w:r>
      <w:r w:rsidRPr="00626E84">
        <w:t> 5g of total sugars or less per 100g</w:t>
      </w:r>
    </w:p>
    <w:p w14:paraId="702C7012" w14:textId="77777777" w:rsidR="00626E84" w:rsidRPr="00626E84" w:rsidRDefault="00626E84" w:rsidP="00626E84">
      <w:pPr>
        <w:rPr>
          <w:b/>
          <w:bCs/>
        </w:rPr>
      </w:pPr>
      <w:r w:rsidRPr="00626E84">
        <w:rPr>
          <w:b/>
          <w:bCs/>
        </w:rPr>
        <w:t>Salt</w:t>
      </w:r>
    </w:p>
    <w:p w14:paraId="73D445BE" w14:textId="77777777" w:rsidR="00626E84" w:rsidRPr="00626E84" w:rsidRDefault="00626E84" w:rsidP="00626E84">
      <w:r w:rsidRPr="00626E84">
        <w:rPr>
          <w:b/>
          <w:bCs/>
        </w:rPr>
        <w:t>High in salt:</w:t>
      </w:r>
      <w:r w:rsidRPr="00626E84">
        <w:t> more than 1.5g of salt per 100g </w:t>
      </w:r>
      <w:r w:rsidRPr="00626E84">
        <w:br/>
      </w:r>
      <w:r w:rsidRPr="00626E84">
        <w:rPr>
          <w:b/>
          <w:bCs/>
        </w:rPr>
        <w:t>Low in salt:</w:t>
      </w:r>
      <w:r w:rsidRPr="00626E84">
        <w:t> 0.3g of salt or less per 100g </w:t>
      </w:r>
    </w:p>
    <w:p w14:paraId="52FF9869" w14:textId="77777777" w:rsidR="00626E84" w:rsidRDefault="00626E84" w:rsidP="00703885"/>
    <w:p w14:paraId="495E9C94" w14:textId="77777777" w:rsidR="00626E84" w:rsidRDefault="00626E84" w:rsidP="00703885">
      <w:pPr>
        <w:pBdr>
          <w:bottom w:val="single" w:sz="6" w:space="1" w:color="auto"/>
        </w:pBdr>
      </w:pPr>
    </w:p>
    <w:p w14:paraId="01847CAF" w14:textId="77777777" w:rsidR="00626E84" w:rsidRDefault="00626E84" w:rsidP="00703885"/>
    <w:p w14:paraId="4434566C" w14:textId="1D7941BC" w:rsidR="00626E84" w:rsidRDefault="00626E84" w:rsidP="00703885">
      <w:r>
        <w:t>Idea</w:t>
      </w:r>
    </w:p>
    <w:p w14:paraId="26E44008" w14:textId="1D86FC9A" w:rsidR="00626E84" w:rsidRDefault="00626E84" w:rsidP="00703885">
      <w:r>
        <w:t xml:space="preserve">Create a platform where nutritionist competes as they are chosen directly from the clients. The clients join the platform and insert they basic data. The outcome is a diet made for them. The output is how many </w:t>
      </w:r>
      <w:proofErr w:type="gramStart"/>
      <w:r>
        <w:t>meal</w:t>
      </w:r>
      <w:proofErr w:type="gramEnd"/>
      <w:r>
        <w:t xml:space="preserve"> per day and what to eat in it. It includes the exact number of calories they need. Include also cheat Friday.</w:t>
      </w:r>
    </w:p>
    <w:p w14:paraId="37F44110" w14:textId="77777777" w:rsidR="00692745" w:rsidRDefault="00692745" w:rsidP="00703885"/>
    <w:p w14:paraId="3070D622" w14:textId="1EE8E7E3" w:rsidR="00692745" w:rsidRDefault="00692745" w:rsidP="00703885">
      <w:r>
        <w:t xml:space="preserve">We connect the groceries to the clients, as we select their products and bring it to the clients through outsourcing like </w:t>
      </w:r>
      <w:proofErr w:type="spellStart"/>
      <w:r>
        <w:t>ubereeat</w:t>
      </w:r>
      <w:proofErr w:type="spellEnd"/>
      <w:r>
        <w:t xml:space="preserve">. We ask commissions to groceries and we ask commissions to </w:t>
      </w:r>
      <w:proofErr w:type="spellStart"/>
      <w:r>
        <w:t>ubereat</w:t>
      </w:r>
      <w:proofErr w:type="spellEnd"/>
      <w:r>
        <w:t>. We ask commissions to the nutritionist that advertise their ideas.</w:t>
      </w:r>
      <w:r w:rsidR="00F9517B">
        <w:t xml:space="preserve"> The app is for free. But there is a premium that account that follow the client step by step, direct contact and talk with nutritionists.</w:t>
      </w:r>
    </w:p>
    <w:sectPr w:rsidR="00692745" w:rsidSect="00CE1D4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A7C5C"/>
    <w:multiLevelType w:val="multilevel"/>
    <w:tmpl w:val="2E2E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954C59"/>
    <w:multiLevelType w:val="multilevel"/>
    <w:tmpl w:val="52B0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BF0662"/>
    <w:multiLevelType w:val="multilevel"/>
    <w:tmpl w:val="3FB0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F35EF3"/>
    <w:multiLevelType w:val="hybridMultilevel"/>
    <w:tmpl w:val="7CD8FB9E"/>
    <w:lvl w:ilvl="0" w:tplc="E7C02E6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D5F039A"/>
    <w:multiLevelType w:val="multilevel"/>
    <w:tmpl w:val="BB22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B1"/>
    <w:rsid w:val="00007660"/>
    <w:rsid w:val="000A26FF"/>
    <w:rsid w:val="000C3BF0"/>
    <w:rsid w:val="00152168"/>
    <w:rsid w:val="00530D43"/>
    <w:rsid w:val="005F7692"/>
    <w:rsid w:val="00626E84"/>
    <w:rsid w:val="00692745"/>
    <w:rsid w:val="006E410C"/>
    <w:rsid w:val="00703885"/>
    <w:rsid w:val="00750082"/>
    <w:rsid w:val="0078266B"/>
    <w:rsid w:val="00987D9B"/>
    <w:rsid w:val="00994080"/>
    <w:rsid w:val="00A41849"/>
    <w:rsid w:val="00A45A1A"/>
    <w:rsid w:val="00CE1D49"/>
    <w:rsid w:val="00E65480"/>
    <w:rsid w:val="00F169B1"/>
    <w:rsid w:val="00F951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7827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D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00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Heading2"/>
    <w:next w:val="Normal"/>
    <w:autoRedefine/>
    <w:uiPriority w:val="39"/>
    <w:unhideWhenUsed/>
    <w:qFormat/>
    <w:rsid w:val="00750082"/>
    <w:pPr>
      <w:ind w:left="240"/>
    </w:pPr>
  </w:style>
  <w:style w:type="character" w:customStyle="1" w:styleId="Heading2Char">
    <w:name w:val="Heading 2 Char"/>
    <w:basedOn w:val="DefaultParagraphFont"/>
    <w:link w:val="Heading2"/>
    <w:uiPriority w:val="9"/>
    <w:semiHidden/>
    <w:rsid w:val="00750082"/>
    <w:rPr>
      <w:rFonts w:asciiTheme="majorHAnsi" w:eastAsiaTheme="majorEastAsia" w:hAnsiTheme="majorHAnsi" w:cstheme="majorBidi"/>
      <w:color w:val="2F5496" w:themeColor="accent1" w:themeShade="BF"/>
      <w:sz w:val="26"/>
      <w:szCs w:val="26"/>
    </w:rPr>
  </w:style>
  <w:style w:type="paragraph" w:styleId="TOC1">
    <w:name w:val="toc 1"/>
    <w:basedOn w:val="Title"/>
    <w:next w:val="Normal"/>
    <w:autoRedefine/>
    <w:uiPriority w:val="39"/>
    <w:unhideWhenUsed/>
    <w:qFormat/>
    <w:rsid w:val="00750082"/>
  </w:style>
  <w:style w:type="paragraph" w:styleId="Title">
    <w:name w:val="Title"/>
    <w:basedOn w:val="Normal"/>
    <w:next w:val="Normal"/>
    <w:link w:val="TitleChar"/>
    <w:uiPriority w:val="10"/>
    <w:qFormat/>
    <w:rsid w:val="007500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082"/>
    <w:rPr>
      <w:rFonts w:asciiTheme="majorHAnsi" w:eastAsiaTheme="majorEastAsia" w:hAnsiTheme="majorHAnsi" w:cstheme="majorBidi"/>
      <w:spacing w:val="-10"/>
      <w:kern w:val="28"/>
      <w:sz w:val="56"/>
      <w:szCs w:val="56"/>
    </w:rPr>
  </w:style>
  <w:style w:type="paragraph" w:styleId="TOC3">
    <w:name w:val="toc 3"/>
    <w:basedOn w:val="Heading2"/>
    <w:next w:val="Normal"/>
    <w:autoRedefine/>
    <w:uiPriority w:val="39"/>
    <w:unhideWhenUsed/>
    <w:qFormat/>
    <w:rsid w:val="00750082"/>
    <w:pPr>
      <w:ind w:left="480"/>
    </w:pPr>
  </w:style>
  <w:style w:type="paragraph" w:styleId="ListParagraph">
    <w:name w:val="List Paragraph"/>
    <w:basedOn w:val="Normal"/>
    <w:uiPriority w:val="34"/>
    <w:qFormat/>
    <w:rsid w:val="00F169B1"/>
    <w:pPr>
      <w:ind w:left="720"/>
      <w:contextualSpacing/>
    </w:pPr>
  </w:style>
  <w:style w:type="character" w:customStyle="1" w:styleId="Heading1Char">
    <w:name w:val="Heading 1 Char"/>
    <w:basedOn w:val="DefaultParagraphFont"/>
    <w:link w:val="Heading1"/>
    <w:uiPriority w:val="9"/>
    <w:rsid w:val="00530D4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41849"/>
    <w:rPr>
      <w:b/>
      <w:bCs/>
    </w:rPr>
  </w:style>
  <w:style w:type="character" w:styleId="Hyperlink">
    <w:name w:val="Hyperlink"/>
    <w:basedOn w:val="DefaultParagraphFont"/>
    <w:uiPriority w:val="99"/>
    <w:unhideWhenUsed/>
    <w:rsid w:val="00E654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8660">
      <w:bodyDiv w:val="1"/>
      <w:marLeft w:val="0"/>
      <w:marRight w:val="0"/>
      <w:marTop w:val="0"/>
      <w:marBottom w:val="0"/>
      <w:divBdr>
        <w:top w:val="none" w:sz="0" w:space="0" w:color="auto"/>
        <w:left w:val="none" w:sz="0" w:space="0" w:color="auto"/>
        <w:bottom w:val="none" w:sz="0" w:space="0" w:color="auto"/>
        <w:right w:val="none" w:sz="0" w:space="0" w:color="auto"/>
      </w:divBdr>
    </w:div>
    <w:div w:id="148327278">
      <w:bodyDiv w:val="1"/>
      <w:marLeft w:val="0"/>
      <w:marRight w:val="0"/>
      <w:marTop w:val="0"/>
      <w:marBottom w:val="0"/>
      <w:divBdr>
        <w:top w:val="none" w:sz="0" w:space="0" w:color="auto"/>
        <w:left w:val="none" w:sz="0" w:space="0" w:color="auto"/>
        <w:bottom w:val="none" w:sz="0" w:space="0" w:color="auto"/>
        <w:right w:val="none" w:sz="0" w:space="0" w:color="auto"/>
      </w:divBdr>
    </w:div>
    <w:div w:id="245382765">
      <w:bodyDiv w:val="1"/>
      <w:marLeft w:val="0"/>
      <w:marRight w:val="0"/>
      <w:marTop w:val="0"/>
      <w:marBottom w:val="0"/>
      <w:divBdr>
        <w:top w:val="none" w:sz="0" w:space="0" w:color="auto"/>
        <w:left w:val="none" w:sz="0" w:space="0" w:color="auto"/>
        <w:bottom w:val="none" w:sz="0" w:space="0" w:color="auto"/>
        <w:right w:val="none" w:sz="0" w:space="0" w:color="auto"/>
      </w:divBdr>
    </w:div>
    <w:div w:id="291205827">
      <w:bodyDiv w:val="1"/>
      <w:marLeft w:val="0"/>
      <w:marRight w:val="0"/>
      <w:marTop w:val="0"/>
      <w:marBottom w:val="0"/>
      <w:divBdr>
        <w:top w:val="none" w:sz="0" w:space="0" w:color="auto"/>
        <w:left w:val="none" w:sz="0" w:space="0" w:color="auto"/>
        <w:bottom w:val="none" w:sz="0" w:space="0" w:color="auto"/>
        <w:right w:val="none" w:sz="0" w:space="0" w:color="auto"/>
      </w:divBdr>
    </w:div>
    <w:div w:id="320931234">
      <w:bodyDiv w:val="1"/>
      <w:marLeft w:val="0"/>
      <w:marRight w:val="0"/>
      <w:marTop w:val="0"/>
      <w:marBottom w:val="0"/>
      <w:divBdr>
        <w:top w:val="none" w:sz="0" w:space="0" w:color="auto"/>
        <w:left w:val="none" w:sz="0" w:space="0" w:color="auto"/>
        <w:bottom w:val="none" w:sz="0" w:space="0" w:color="auto"/>
        <w:right w:val="none" w:sz="0" w:space="0" w:color="auto"/>
      </w:divBdr>
    </w:div>
    <w:div w:id="651108010">
      <w:bodyDiv w:val="1"/>
      <w:marLeft w:val="0"/>
      <w:marRight w:val="0"/>
      <w:marTop w:val="0"/>
      <w:marBottom w:val="0"/>
      <w:divBdr>
        <w:top w:val="none" w:sz="0" w:space="0" w:color="auto"/>
        <w:left w:val="none" w:sz="0" w:space="0" w:color="auto"/>
        <w:bottom w:val="none" w:sz="0" w:space="0" w:color="auto"/>
        <w:right w:val="none" w:sz="0" w:space="0" w:color="auto"/>
      </w:divBdr>
    </w:div>
    <w:div w:id="679478005">
      <w:bodyDiv w:val="1"/>
      <w:marLeft w:val="0"/>
      <w:marRight w:val="0"/>
      <w:marTop w:val="0"/>
      <w:marBottom w:val="0"/>
      <w:divBdr>
        <w:top w:val="none" w:sz="0" w:space="0" w:color="auto"/>
        <w:left w:val="none" w:sz="0" w:space="0" w:color="auto"/>
        <w:bottom w:val="none" w:sz="0" w:space="0" w:color="auto"/>
        <w:right w:val="none" w:sz="0" w:space="0" w:color="auto"/>
      </w:divBdr>
    </w:div>
    <w:div w:id="896818553">
      <w:bodyDiv w:val="1"/>
      <w:marLeft w:val="0"/>
      <w:marRight w:val="0"/>
      <w:marTop w:val="0"/>
      <w:marBottom w:val="0"/>
      <w:divBdr>
        <w:top w:val="none" w:sz="0" w:space="0" w:color="auto"/>
        <w:left w:val="none" w:sz="0" w:space="0" w:color="auto"/>
        <w:bottom w:val="none" w:sz="0" w:space="0" w:color="auto"/>
        <w:right w:val="none" w:sz="0" w:space="0" w:color="auto"/>
      </w:divBdr>
    </w:div>
    <w:div w:id="927887477">
      <w:bodyDiv w:val="1"/>
      <w:marLeft w:val="0"/>
      <w:marRight w:val="0"/>
      <w:marTop w:val="0"/>
      <w:marBottom w:val="0"/>
      <w:divBdr>
        <w:top w:val="none" w:sz="0" w:space="0" w:color="auto"/>
        <w:left w:val="none" w:sz="0" w:space="0" w:color="auto"/>
        <w:bottom w:val="none" w:sz="0" w:space="0" w:color="auto"/>
        <w:right w:val="none" w:sz="0" w:space="0" w:color="auto"/>
      </w:divBdr>
    </w:div>
    <w:div w:id="937980073">
      <w:bodyDiv w:val="1"/>
      <w:marLeft w:val="0"/>
      <w:marRight w:val="0"/>
      <w:marTop w:val="0"/>
      <w:marBottom w:val="0"/>
      <w:divBdr>
        <w:top w:val="none" w:sz="0" w:space="0" w:color="auto"/>
        <w:left w:val="none" w:sz="0" w:space="0" w:color="auto"/>
        <w:bottom w:val="none" w:sz="0" w:space="0" w:color="auto"/>
        <w:right w:val="none" w:sz="0" w:space="0" w:color="auto"/>
      </w:divBdr>
    </w:div>
    <w:div w:id="1095521171">
      <w:bodyDiv w:val="1"/>
      <w:marLeft w:val="0"/>
      <w:marRight w:val="0"/>
      <w:marTop w:val="0"/>
      <w:marBottom w:val="0"/>
      <w:divBdr>
        <w:top w:val="none" w:sz="0" w:space="0" w:color="auto"/>
        <w:left w:val="none" w:sz="0" w:space="0" w:color="auto"/>
        <w:bottom w:val="none" w:sz="0" w:space="0" w:color="auto"/>
        <w:right w:val="none" w:sz="0" w:space="0" w:color="auto"/>
      </w:divBdr>
    </w:div>
    <w:div w:id="1213082551">
      <w:bodyDiv w:val="1"/>
      <w:marLeft w:val="0"/>
      <w:marRight w:val="0"/>
      <w:marTop w:val="0"/>
      <w:marBottom w:val="0"/>
      <w:divBdr>
        <w:top w:val="none" w:sz="0" w:space="0" w:color="auto"/>
        <w:left w:val="none" w:sz="0" w:space="0" w:color="auto"/>
        <w:bottom w:val="none" w:sz="0" w:space="0" w:color="auto"/>
        <w:right w:val="none" w:sz="0" w:space="0" w:color="auto"/>
      </w:divBdr>
    </w:div>
    <w:div w:id="1426534529">
      <w:bodyDiv w:val="1"/>
      <w:marLeft w:val="0"/>
      <w:marRight w:val="0"/>
      <w:marTop w:val="0"/>
      <w:marBottom w:val="0"/>
      <w:divBdr>
        <w:top w:val="none" w:sz="0" w:space="0" w:color="auto"/>
        <w:left w:val="none" w:sz="0" w:space="0" w:color="auto"/>
        <w:bottom w:val="none" w:sz="0" w:space="0" w:color="auto"/>
        <w:right w:val="none" w:sz="0" w:space="0" w:color="auto"/>
      </w:divBdr>
    </w:div>
    <w:div w:id="1469471210">
      <w:bodyDiv w:val="1"/>
      <w:marLeft w:val="0"/>
      <w:marRight w:val="0"/>
      <w:marTop w:val="0"/>
      <w:marBottom w:val="0"/>
      <w:divBdr>
        <w:top w:val="none" w:sz="0" w:space="0" w:color="auto"/>
        <w:left w:val="none" w:sz="0" w:space="0" w:color="auto"/>
        <w:bottom w:val="none" w:sz="0" w:space="0" w:color="auto"/>
        <w:right w:val="none" w:sz="0" w:space="0" w:color="auto"/>
      </w:divBdr>
    </w:div>
    <w:div w:id="1600021624">
      <w:bodyDiv w:val="1"/>
      <w:marLeft w:val="0"/>
      <w:marRight w:val="0"/>
      <w:marTop w:val="0"/>
      <w:marBottom w:val="0"/>
      <w:divBdr>
        <w:top w:val="none" w:sz="0" w:space="0" w:color="auto"/>
        <w:left w:val="none" w:sz="0" w:space="0" w:color="auto"/>
        <w:bottom w:val="none" w:sz="0" w:space="0" w:color="auto"/>
        <w:right w:val="none" w:sz="0" w:space="0" w:color="auto"/>
      </w:divBdr>
    </w:div>
    <w:div w:id="1605914828">
      <w:bodyDiv w:val="1"/>
      <w:marLeft w:val="0"/>
      <w:marRight w:val="0"/>
      <w:marTop w:val="0"/>
      <w:marBottom w:val="0"/>
      <w:divBdr>
        <w:top w:val="none" w:sz="0" w:space="0" w:color="auto"/>
        <w:left w:val="none" w:sz="0" w:space="0" w:color="auto"/>
        <w:bottom w:val="none" w:sz="0" w:space="0" w:color="auto"/>
        <w:right w:val="none" w:sz="0" w:space="0" w:color="auto"/>
      </w:divBdr>
    </w:div>
    <w:div w:id="1783189293">
      <w:bodyDiv w:val="1"/>
      <w:marLeft w:val="0"/>
      <w:marRight w:val="0"/>
      <w:marTop w:val="0"/>
      <w:marBottom w:val="0"/>
      <w:divBdr>
        <w:top w:val="none" w:sz="0" w:space="0" w:color="auto"/>
        <w:left w:val="none" w:sz="0" w:space="0" w:color="auto"/>
        <w:bottom w:val="none" w:sz="0" w:space="0" w:color="auto"/>
        <w:right w:val="none" w:sz="0" w:space="0" w:color="auto"/>
      </w:divBdr>
    </w:div>
    <w:div w:id="1904832868">
      <w:bodyDiv w:val="1"/>
      <w:marLeft w:val="0"/>
      <w:marRight w:val="0"/>
      <w:marTop w:val="0"/>
      <w:marBottom w:val="0"/>
      <w:divBdr>
        <w:top w:val="none" w:sz="0" w:space="0" w:color="auto"/>
        <w:left w:val="none" w:sz="0" w:space="0" w:color="auto"/>
        <w:bottom w:val="none" w:sz="0" w:space="0" w:color="auto"/>
        <w:right w:val="none" w:sz="0" w:space="0" w:color="auto"/>
      </w:divBdr>
    </w:div>
    <w:div w:id="1906722353">
      <w:bodyDiv w:val="1"/>
      <w:marLeft w:val="0"/>
      <w:marRight w:val="0"/>
      <w:marTop w:val="0"/>
      <w:marBottom w:val="0"/>
      <w:divBdr>
        <w:top w:val="none" w:sz="0" w:space="0" w:color="auto"/>
        <w:left w:val="none" w:sz="0" w:space="0" w:color="auto"/>
        <w:bottom w:val="none" w:sz="0" w:space="0" w:color="auto"/>
        <w:right w:val="none" w:sz="0" w:space="0" w:color="auto"/>
      </w:divBdr>
    </w:div>
    <w:div w:id="2023512951">
      <w:bodyDiv w:val="1"/>
      <w:marLeft w:val="0"/>
      <w:marRight w:val="0"/>
      <w:marTop w:val="0"/>
      <w:marBottom w:val="0"/>
      <w:divBdr>
        <w:top w:val="none" w:sz="0" w:space="0" w:color="auto"/>
        <w:left w:val="none" w:sz="0" w:space="0" w:color="auto"/>
        <w:bottom w:val="none" w:sz="0" w:space="0" w:color="auto"/>
        <w:right w:val="none" w:sz="0" w:space="0" w:color="auto"/>
      </w:divBdr>
    </w:div>
    <w:div w:id="2050915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medicalnewstoday.com/articles/285736.php" TargetMode="External"/><Relationship Id="rId12" Type="http://schemas.openxmlformats.org/officeDocument/2006/relationships/hyperlink" Target="https://www.medicalnewstoday.com/info/cancer-oncology/" TargetMode="External"/><Relationship Id="rId13" Type="http://schemas.openxmlformats.org/officeDocument/2006/relationships/hyperlink" Target="https://www.medicalnewstoday.com/articles/161547.php"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medicalnewstoday.com/articles/270435.php" TargetMode="External"/><Relationship Id="rId8" Type="http://schemas.openxmlformats.org/officeDocument/2006/relationships/hyperlink" Target="https://www.medicalnewstoday.com/articles/274745.php" TargetMode="External"/><Relationship Id="rId9" Type="http://schemas.openxmlformats.org/officeDocument/2006/relationships/hyperlink" Target="https://www.medicalnewstoday.com/articles/161618.php" TargetMode="External"/><Relationship Id="rId10" Type="http://schemas.openxmlformats.org/officeDocument/2006/relationships/hyperlink" Target="https://www.medicalnewstoday.com/articles/248958.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1100</Words>
  <Characters>6274</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How many daily calories should I consume? </vt:lpstr>
      <vt:lpstr>I should eat 3000 calories per day. Where do I get them from?</vt:lpstr>
      <vt:lpstr>What’s the size of the serving?</vt:lpstr>
      <vt:lpstr>Constraints on consumption</vt:lpstr>
    </vt:vector>
  </TitlesOfParts>
  <LinksUpToDate>false</LinksUpToDate>
  <CharactersWithSpaces>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Parravicini</dc:creator>
  <cp:keywords/>
  <dc:description/>
  <cp:lastModifiedBy>Giovanni Parravicini</cp:lastModifiedBy>
  <cp:revision>6</cp:revision>
  <dcterms:created xsi:type="dcterms:W3CDTF">2019-03-13T11:42:00Z</dcterms:created>
  <dcterms:modified xsi:type="dcterms:W3CDTF">2019-03-14T23:17:00Z</dcterms:modified>
</cp:coreProperties>
</file>