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23C06" w14:textId="760F62B5" w:rsidR="00ED5F13" w:rsidRPr="00A30D6E" w:rsidRDefault="0047016F" w:rsidP="0047016F">
      <w:pPr>
        <w:pStyle w:val="Heading1"/>
        <w:jc w:val="center"/>
        <w:rPr>
          <w:rFonts w:ascii="Sylfaen" w:hAnsi="Sylfaen"/>
        </w:rPr>
      </w:pPr>
      <w:r w:rsidRPr="00A30D6E">
        <w:rPr>
          <w:rFonts w:ascii="Sylfaen" w:hAnsi="Sylfaen"/>
        </w:rPr>
        <w:t>Bolt</w:t>
      </w:r>
    </w:p>
    <w:p w14:paraId="63ECF700" w14:textId="2F048A7C" w:rsidR="00195BD6" w:rsidRDefault="00A30D6E" w:rsidP="00195BD6">
      <w:pPr>
        <w:rPr>
          <w:rFonts w:ascii="Sylfaen" w:hAnsi="Sylfaen"/>
          <w:lang w:val="ka-GE"/>
        </w:rPr>
      </w:pPr>
      <w:r w:rsidRPr="00A30D6E">
        <w:rPr>
          <w:rFonts w:ascii="Sylfaen" w:hAnsi="Sylfaen"/>
        </w:rPr>
        <w:t>34.159.78.95:30626</w:t>
      </w:r>
      <w:r w:rsidR="005D1A84">
        <w:rPr>
          <w:rFonts w:ascii="Sylfaen" w:hAnsi="Sylfaen"/>
        </w:rPr>
        <w:t xml:space="preserve"> URL</w:t>
      </w:r>
      <w:r w:rsidR="005D1A84">
        <w:rPr>
          <w:rFonts w:ascii="Sylfaen" w:hAnsi="Sylfaen"/>
          <w:lang w:val="ka-GE"/>
        </w:rPr>
        <w:t xml:space="preserve">-ზე გადასვლის შემდეგ ვნახავთ, რომ აწყობილია მარტივი </w:t>
      </w:r>
      <w:r w:rsidR="005D1A84">
        <w:rPr>
          <w:rFonts w:ascii="Sylfaen" w:hAnsi="Sylfaen"/>
        </w:rPr>
        <w:t xml:space="preserve">CMS </w:t>
      </w:r>
      <w:r w:rsidR="00724C89">
        <w:rPr>
          <w:rFonts w:ascii="Sylfaen" w:hAnsi="Sylfaen"/>
        </w:rPr>
        <w:t>(</w:t>
      </w:r>
      <w:r w:rsidR="00724C89" w:rsidRPr="00724C89">
        <w:rPr>
          <w:rFonts w:ascii="Sylfaen" w:hAnsi="Sylfaen"/>
        </w:rPr>
        <w:t>A content management system (CMS) is computer software used to manage the creation and modification of digital content (content management)</w:t>
      </w:r>
      <w:r w:rsidR="00724C89">
        <w:rPr>
          <w:rFonts w:ascii="Sylfaen" w:hAnsi="Sylfaen"/>
        </w:rPr>
        <w:t>)</w:t>
      </w:r>
      <w:r w:rsidR="00894E81">
        <w:rPr>
          <w:rFonts w:ascii="Sylfaen" w:hAnsi="Sylfaen"/>
        </w:rPr>
        <w:t xml:space="preserve"> </w:t>
      </w:r>
      <w:r w:rsidR="005D1A84">
        <w:rPr>
          <w:rFonts w:ascii="Sylfaen" w:hAnsi="Sylfaen"/>
          <w:lang w:val="ka-GE"/>
        </w:rPr>
        <w:t>საიტი.</w:t>
      </w:r>
      <w:r w:rsidR="00724C89">
        <w:rPr>
          <w:rFonts w:ascii="Sylfaen" w:hAnsi="Sylfaen"/>
          <w:lang w:val="ka-GE"/>
        </w:rPr>
        <w:t xml:space="preserve"> </w:t>
      </w:r>
    </w:p>
    <w:p w14:paraId="050B11CB" w14:textId="12E328EA" w:rsidR="00894E81" w:rsidRDefault="00D27F56" w:rsidP="00195BD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საიტი იყენებს </w:t>
      </w:r>
      <w:r>
        <w:rPr>
          <w:rFonts w:ascii="Sylfaen" w:hAnsi="Sylfaen"/>
        </w:rPr>
        <w:t>bolt</w:t>
      </w:r>
      <w:r>
        <w:rPr>
          <w:rFonts w:ascii="Sylfaen" w:hAnsi="Sylfaen"/>
          <w:lang w:val="ka-GE"/>
        </w:rPr>
        <w:t xml:space="preserve">-ის </w:t>
      </w:r>
      <w:r>
        <w:rPr>
          <w:rFonts w:ascii="Sylfaen" w:hAnsi="Sylfaen"/>
        </w:rPr>
        <w:t>CMS</w:t>
      </w:r>
      <w:r>
        <w:rPr>
          <w:rFonts w:ascii="Sylfaen" w:hAnsi="Sylfaen"/>
          <w:lang w:val="ka-GE"/>
        </w:rPr>
        <w:t xml:space="preserve">, ამას ვადგენთ მრავალი გზით. </w:t>
      </w:r>
      <w:r w:rsidR="00DB2D91">
        <w:rPr>
          <w:rFonts w:ascii="Sylfaen" w:hAnsi="Sylfaen"/>
          <w:lang w:val="ka-GE"/>
        </w:rPr>
        <w:t xml:space="preserve">მაგალითად საიტის ბოლოს მითითებლია </w:t>
      </w:r>
      <w:r w:rsidR="00DB2D91">
        <w:rPr>
          <w:rFonts w:ascii="Sylfaen" w:hAnsi="Sylfaen"/>
        </w:rPr>
        <w:t xml:space="preserve">bolt. </w:t>
      </w:r>
      <w:r w:rsidR="00DB2D91">
        <w:rPr>
          <w:rFonts w:ascii="Sylfaen" w:hAnsi="Sylfaen"/>
          <w:lang w:val="ka-GE"/>
        </w:rPr>
        <w:t>გარდა ამისა</w:t>
      </w:r>
      <w:r w:rsidR="006F3D8C">
        <w:rPr>
          <w:rFonts w:ascii="Sylfaen" w:hAnsi="Sylfaen"/>
          <w:lang w:val="ka-GE"/>
        </w:rPr>
        <w:t xml:space="preserve">, </w:t>
      </w:r>
      <w:r w:rsidR="006F3D8C">
        <w:rPr>
          <w:rFonts w:ascii="Sylfaen" w:hAnsi="Sylfaen"/>
        </w:rPr>
        <w:t xml:space="preserve">F12 ღილაკის დაჭერით, ვაწყდებით </w:t>
      </w:r>
      <w:r w:rsidR="008607DD">
        <w:rPr>
          <w:rFonts w:ascii="Sylfaen" w:hAnsi="Sylfaen"/>
        </w:rPr>
        <w:t>path</w:t>
      </w:r>
      <w:r w:rsidR="008607DD">
        <w:rPr>
          <w:rFonts w:ascii="Sylfaen" w:hAnsi="Sylfaen"/>
          <w:lang w:val="ka-GE"/>
        </w:rPr>
        <w:t>-ებს (</w:t>
      </w:r>
      <w:r w:rsidR="008607DD">
        <w:rPr>
          <w:rFonts w:ascii="Sylfaen" w:hAnsi="Sylfaen"/>
        </w:rPr>
        <w:t xml:space="preserve">img, a …) </w:t>
      </w:r>
      <w:r w:rsidR="008607DD">
        <w:rPr>
          <w:rFonts w:ascii="Sylfaen" w:hAnsi="Sylfaen"/>
          <w:lang w:val="ka-GE"/>
        </w:rPr>
        <w:t xml:space="preserve">სადაც </w:t>
      </w:r>
      <w:r w:rsidR="008607DD">
        <w:rPr>
          <w:rFonts w:ascii="Sylfaen" w:hAnsi="Sylfaen"/>
        </w:rPr>
        <w:t>Bolt</w:t>
      </w:r>
      <w:r w:rsidR="008607DD">
        <w:rPr>
          <w:rFonts w:ascii="Sylfaen" w:hAnsi="Sylfaen"/>
          <w:lang w:val="ka-GE"/>
        </w:rPr>
        <w:t xml:space="preserve"> </w:t>
      </w:r>
      <w:r w:rsidR="008607DD">
        <w:rPr>
          <w:rFonts w:ascii="Sylfaen" w:hAnsi="Sylfaen"/>
        </w:rPr>
        <w:t xml:space="preserve">path </w:t>
      </w:r>
      <w:r w:rsidR="008607DD">
        <w:rPr>
          <w:rFonts w:ascii="Sylfaen" w:hAnsi="Sylfaen"/>
          <w:lang w:val="ka-GE"/>
        </w:rPr>
        <w:t>არის მითითებული.</w:t>
      </w:r>
    </w:p>
    <w:p w14:paraId="2CC0251B" w14:textId="7261D60C" w:rsidR="00A72C03" w:rsidRDefault="00433AC5" w:rsidP="00195BD6">
      <w:pPr>
        <w:rPr>
          <w:rFonts w:ascii="Sylfaen" w:hAnsi="Sylfaen"/>
        </w:rPr>
      </w:pPr>
      <w:r>
        <w:rPr>
          <w:rFonts w:ascii="Sylfaen" w:hAnsi="Sylfaen"/>
        </w:rPr>
        <w:t>ტეგებში path</w:t>
      </w:r>
      <w:r>
        <w:rPr>
          <w:rFonts w:ascii="Sylfaen" w:hAnsi="Sylfaen"/>
          <w:lang w:val="ka-GE"/>
        </w:rPr>
        <w:t xml:space="preserve">-ის მითითებისთვის ჯერ გადავიდეთ საიტის რაიმე გვერდზე, რადგან </w:t>
      </w:r>
      <w:r>
        <w:rPr>
          <w:rFonts w:ascii="Sylfaen" w:hAnsi="Sylfaen"/>
        </w:rPr>
        <w:t>home page-</w:t>
      </w:r>
      <w:r>
        <w:rPr>
          <w:rFonts w:ascii="Sylfaen" w:hAnsi="Sylfaen"/>
          <w:lang w:val="ka-GE"/>
        </w:rPr>
        <w:t xml:space="preserve">ს არ გააჩნია ისეთი </w:t>
      </w:r>
      <w:r>
        <w:rPr>
          <w:rFonts w:ascii="Sylfaen" w:hAnsi="Sylfaen"/>
        </w:rPr>
        <w:t>tag,</w:t>
      </w:r>
      <w:r>
        <w:rPr>
          <w:rFonts w:ascii="Sylfaen" w:hAnsi="Sylfaen"/>
          <w:lang w:val="ka-GE"/>
        </w:rPr>
        <w:t xml:space="preserve"> რომელიც </w:t>
      </w:r>
      <w:proofErr w:type="spellStart"/>
      <w:r w:rsidR="00043CB3">
        <w:rPr>
          <w:rFonts w:ascii="Sylfaen" w:hAnsi="Sylfaen"/>
        </w:rPr>
        <w:t>src</w:t>
      </w:r>
      <w:proofErr w:type="spellEnd"/>
      <w:r w:rsidR="00043CB3">
        <w:rPr>
          <w:rFonts w:ascii="Sylfaen" w:hAnsi="Sylfaen"/>
          <w:lang w:val="ka-GE"/>
        </w:rPr>
        <w:t>-ს ითხოვს (</w:t>
      </w:r>
      <w:r w:rsidR="00043CB3">
        <w:rPr>
          <w:rFonts w:ascii="Sylfaen" w:hAnsi="Sylfaen"/>
        </w:rPr>
        <w:t xml:space="preserve">path). </w:t>
      </w:r>
    </w:p>
    <w:p w14:paraId="5246AE57" w14:textId="3DD6DD2C" w:rsidR="00043CB3" w:rsidRDefault="00043CB3" w:rsidP="00195BD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გადავედით </w:t>
      </w:r>
      <w:r>
        <w:rPr>
          <w:rFonts w:ascii="Sylfaen" w:hAnsi="Sylfaen"/>
        </w:rPr>
        <w:t>sub1</w:t>
      </w:r>
      <w:r>
        <w:rPr>
          <w:rFonts w:ascii="Sylfaen" w:hAnsi="Sylfaen"/>
          <w:lang w:val="ka-GE"/>
        </w:rPr>
        <w:t>-ში</w:t>
      </w:r>
      <w:r w:rsidR="00DC5C71">
        <w:rPr>
          <w:rFonts w:ascii="Sylfaen" w:hAnsi="Sylfaen"/>
          <w:lang w:val="ka-GE"/>
        </w:rPr>
        <w:t>:</w:t>
      </w:r>
    </w:p>
    <w:p w14:paraId="648611D7" w14:textId="5550F871" w:rsidR="00DC5C71" w:rsidRPr="00DC5C71" w:rsidRDefault="00DC5C71" w:rsidP="00195BD6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E57FAD1" wp14:editId="2571BA83">
                <wp:simplePos x="0" y="0"/>
                <wp:positionH relativeFrom="column">
                  <wp:posOffset>1780605</wp:posOffset>
                </wp:positionH>
                <wp:positionV relativeFrom="paragraph">
                  <wp:posOffset>414890</wp:posOffset>
                </wp:positionV>
                <wp:extent cx="656640" cy="10440"/>
                <wp:effectExtent l="38100" t="38100" r="48260" b="46990"/>
                <wp:wrapNone/>
                <wp:docPr id="163213020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566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57C0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39.7pt;margin-top:32.15pt;width:52.65pt;height: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">
                <v:imagedata r:id="rId8" o:title=""/>
              </v:shape>
            </w:pict>
          </mc:Fallback>
        </mc:AlternateContent>
      </w:r>
      <w:r w:rsidRPr="00DC5C71">
        <w:rPr>
          <w:rFonts w:ascii="Sylfaen" w:hAnsi="Sylfaen"/>
          <w:noProof/>
          <w:lang w:val="ka-GE"/>
        </w:rPr>
        <w:drawing>
          <wp:inline distT="0" distB="0" distL="0" distR="0" wp14:anchorId="37E2C7CD" wp14:editId="1FFCA6C7">
            <wp:extent cx="5943600" cy="817880"/>
            <wp:effectExtent l="0" t="0" r="0" b="1270"/>
            <wp:docPr id="105946005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60053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B99E" w14:textId="62B3DFF8" w:rsidR="00A30D6E" w:rsidRDefault="003C3EFF" w:rsidP="00195BD6">
      <w:pPr>
        <w:rPr>
          <w:rFonts w:ascii="Sylfaen" w:hAnsi="Sylfaen"/>
        </w:rPr>
      </w:pPr>
      <w:r>
        <w:rPr>
          <w:rFonts w:ascii="Sylfaen" w:hAnsi="Sylfaen"/>
        </w:rPr>
        <w:t xml:space="preserve">Bolt-public </w:t>
      </w:r>
      <w:r>
        <w:rPr>
          <w:rFonts w:ascii="Sylfaen" w:hAnsi="Sylfaen"/>
          <w:lang w:val="ka-GE"/>
        </w:rPr>
        <w:t xml:space="preserve">რეპოზიტორია? ვებსაიტს გააჩნია </w:t>
      </w:r>
      <w:r>
        <w:rPr>
          <w:rFonts w:ascii="Sylfaen" w:hAnsi="Sylfaen"/>
        </w:rPr>
        <w:t xml:space="preserve">private (administrator privileges) </w:t>
      </w:r>
      <w:r>
        <w:rPr>
          <w:rFonts w:ascii="Sylfaen" w:hAnsi="Sylfaen"/>
          <w:lang w:val="ka-GE"/>
        </w:rPr>
        <w:t xml:space="preserve">და </w:t>
      </w:r>
      <w:r>
        <w:rPr>
          <w:rFonts w:ascii="Sylfaen" w:hAnsi="Sylfaen"/>
        </w:rPr>
        <w:t xml:space="preserve">public (Client </w:t>
      </w:r>
      <w:r w:rsidR="00290CF6">
        <w:rPr>
          <w:rFonts w:ascii="Sylfaen" w:hAnsi="Sylfaen"/>
        </w:rPr>
        <w:t xml:space="preserve">accessibility). როგორც წესი, </w:t>
      </w:r>
      <w:r w:rsidR="007A582E">
        <w:rPr>
          <w:rFonts w:ascii="Sylfaen" w:hAnsi="Sylfaen"/>
        </w:rPr>
        <w:t>admin</w:t>
      </w:r>
      <w:r w:rsidR="007A582E">
        <w:rPr>
          <w:rFonts w:ascii="Sylfaen" w:hAnsi="Sylfaen"/>
          <w:lang w:val="ka-GE"/>
        </w:rPr>
        <w:t xml:space="preserve"> პრივილეგიაზე რომ გადავიდეთ, შსაჭიროა მივუთითო</w:t>
      </w:r>
      <w:r w:rsidR="0062501A">
        <w:rPr>
          <w:rFonts w:ascii="Sylfaen" w:hAnsi="Sylfaen"/>
          <w:lang w:val="ka-GE"/>
        </w:rPr>
        <w:t>თ დახურული (</w:t>
      </w:r>
      <w:r w:rsidR="0062501A">
        <w:rPr>
          <w:rFonts w:ascii="Sylfaen" w:hAnsi="Sylfaen"/>
        </w:rPr>
        <w:t xml:space="preserve">private) path. </w:t>
      </w:r>
    </w:p>
    <w:p w14:paraId="71AC48DF" w14:textId="5492F5F8" w:rsidR="00953F8E" w:rsidRDefault="00953F8E" w:rsidP="00195BD6">
      <w:pPr>
        <w:rPr>
          <w:rFonts w:ascii="Sylfaen" w:hAnsi="Sylfaen"/>
        </w:rPr>
      </w:pPr>
      <w:r>
        <w:rPr>
          <w:rFonts w:ascii="Sylfaen" w:hAnsi="Sylfaen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4F312DF" wp14:editId="5FF3F973">
                <wp:simplePos x="0" y="0"/>
                <wp:positionH relativeFrom="column">
                  <wp:posOffset>2009205</wp:posOffset>
                </wp:positionH>
                <wp:positionV relativeFrom="paragraph">
                  <wp:posOffset>302280</wp:posOffset>
                </wp:positionV>
                <wp:extent cx="418680" cy="360"/>
                <wp:effectExtent l="38100" t="38100" r="38735" b="38100"/>
                <wp:wrapNone/>
                <wp:docPr id="213617693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18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0A88F" id="Ink 3" o:spid="_x0000_s1026" type="#_x0000_t75" style="position:absolute;margin-left:157.7pt;margin-top:23.3pt;width:33.9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">
                <v:imagedata r:id="rId11" o:title=""/>
              </v:shape>
            </w:pict>
          </mc:Fallback>
        </mc:AlternateContent>
      </w:r>
      <w:r w:rsidRPr="00953F8E">
        <w:rPr>
          <w:rFonts w:ascii="Sylfaen" w:hAnsi="Sylfaen"/>
          <w:noProof/>
        </w:rPr>
        <w:drawing>
          <wp:inline distT="0" distB="0" distL="0" distR="0" wp14:anchorId="5B845804" wp14:editId="028A960D">
            <wp:extent cx="5943600" cy="598170"/>
            <wp:effectExtent l="0" t="0" r="0" b="0"/>
            <wp:docPr id="107269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956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C28D" w14:textId="4FFECC1F" w:rsidR="00953F8E" w:rsidRDefault="00F1702D" w:rsidP="00195BD6">
      <w:pPr>
        <w:rPr>
          <w:rFonts w:ascii="Sylfaen" w:hAnsi="Sylfaen"/>
        </w:rPr>
      </w:pPr>
      <w:r>
        <w:rPr>
          <w:rFonts w:ascii="Sylfaen" w:hAnsi="Sylfaen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CE9ACC8" wp14:editId="7186C3C9">
                <wp:simplePos x="0" y="0"/>
                <wp:positionH relativeFrom="column">
                  <wp:posOffset>1933245</wp:posOffset>
                </wp:positionH>
                <wp:positionV relativeFrom="paragraph">
                  <wp:posOffset>161160</wp:posOffset>
                </wp:positionV>
                <wp:extent cx="808920" cy="29160"/>
                <wp:effectExtent l="38100" t="38100" r="48895" b="47625"/>
                <wp:wrapNone/>
                <wp:docPr id="90201749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0892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5D10B" id="Ink 5" o:spid="_x0000_s1026" type="#_x0000_t75" style="position:absolute;margin-left:151.7pt;margin-top:12.2pt;width:64.7pt;height: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">
                <v:imagedata r:id="rId14" o:title=""/>
              </v:shape>
            </w:pict>
          </mc:Fallback>
        </mc:AlternateContent>
      </w:r>
      <w:r w:rsidR="00953F8E" w:rsidRPr="00953F8E">
        <w:rPr>
          <w:rFonts w:ascii="Sylfaen" w:hAnsi="Sylfaen"/>
          <w:noProof/>
        </w:rPr>
        <w:drawing>
          <wp:inline distT="0" distB="0" distL="0" distR="0" wp14:anchorId="42F850AD" wp14:editId="4B3BD87C">
            <wp:extent cx="5372850" cy="257211"/>
            <wp:effectExtent l="0" t="0" r="0" b="9525"/>
            <wp:docPr id="89473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339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32BE" w14:textId="7EBF78F3" w:rsidR="00A934B9" w:rsidRDefault="00A934B9" w:rsidP="00195BD6">
      <w:pPr>
        <w:rPr>
          <w:rFonts w:ascii="Sylfaen" w:hAnsi="Sylfaen"/>
          <w:lang w:val="ka-GE"/>
        </w:rPr>
      </w:pPr>
      <w:r>
        <w:rPr>
          <w:rFonts w:ascii="Sylfaen" w:hAnsi="Sylfaen"/>
        </w:rPr>
        <w:t>Img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</w:rPr>
        <w:t>url</w:t>
      </w:r>
      <w:r>
        <w:rPr>
          <w:rFonts w:ascii="Sylfaen" w:hAnsi="Sylfaen"/>
          <w:lang w:val="ka-GE"/>
        </w:rPr>
        <w:t xml:space="preserve">-ის ცვლილებამ შედეგამდე ვერ მიგვიყვანა, თუმცა გამოვიყენოთ მისი </w:t>
      </w:r>
      <w:r>
        <w:rPr>
          <w:rFonts w:ascii="Sylfaen" w:hAnsi="Sylfaen"/>
        </w:rPr>
        <w:t xml:space="preserve">path </w:t>
      </w:r>
      <w:r>
        <w:rPr>
          <w:rFonts w:ascii="Sylfaen" w:hAnsi="Sylfaen"/>
          <w:lang w:val="ka-GE"/>
        </w:rPr>
        <w:t>საძიებო ველში და მსგავსი ოპერაციები განვახორციელოთ:</w:t>
      </w:r>
      <w:r>
        <w:rPr>
          <w:rFonts w:ascii="Sylfaen" w:hAnsi="Sylfaen"/>
          <w:lang w:val="ka-GE"/>
        </w:rPr>
        <w:br/>
      </w:r>
      <w:r w:rsidRPr="00A934B9">
        <w:rPr>
          <w:rFonts w:ascii="Sylfaen" w:hAnsi="Sylfaen"/>
          <w:lang w:val="ka-GE"/>
        </w:rPr>
        <w:t>34.159.78.</w:t>
      </w:r>
      <w:proofErr w:type="gramStart"/>
      <w:r w:rsidRPr="00A934B9">
        <w:rPr>
          <w:rFonts w:ascii="Sylfaen" w:hAnsi="Sylfaen"/>
          <w:lang w:val="ka-GE"/>
        </w:rPr>
        <w:t>95:30626/bolt-public/img/bolt-logo.png</w:t>
      </w:r>
      <w:proofErr w:type="gramEnd"/>
      <w:r w:rsidRPr="00A934B9">
        <w:rPr>
          <w:rFonts w:ascii="Sylfaen" w:hAnsi="Sylfaen"/>
          <w:lang w:val="ka-GE"/>
        </w:rPr>
        <w:t>?975b2b28c7</w:t>
      </w:r>
    </w:p>
    <w:p w14:paraId="3B542811" w14:textId="6E725080" w:rsidR="00A934B9" w:rsidRDefault="00A934B9" w:rsidP="00195BD6">
      <w:pPr>
        <w:rPr>
          <w:rFonts w:ascii="Sylfaen" w:hAnsi="Sylfaen"/>
          <w:lang w:val="ka-GE"/>
        </w:rPr>
      </w:pPr>
      <w:r w:rsidRPr="00A934B9">
        <w:rPr>
          <w:rFonts w:ascii="Sylfaen" w:hAnsi="Sylfaen"/>
          <w:lang w:val="ka-GE"/>
        </w:rPr>
        <w:t>34.159.78.95:30626/bolt</w:t>
      </w:r>
      <w:r>
        <w:rPr>
          <w:rFonts w:ascii="Sylfaen" w:hAnsi="Sylfaen"/>
          <w:lang w:val="ka-GE"/>
        </w:rPr>
        <w:t>private</w:t>
      </w:r>
      <w:r w:rsidRPr="00A934B9">
        <w:rPr>
          <w:rFonts w:ascii="Sylfaen" w:hAnsi="Sylfaen"/>
          <w:lang w:val="ka-GE"/>
        </w:rPr>
        <w:t>/</w:t>
      </w:r>
      <w:r>
        <w:rPr>
          <w:rFonts w:ascii="Sylfaen" w:hAnsi="Sylfaen"/>
          <w:lang w:val="ka-GE"/>
        </w:rPr>
        <w:t>admin</w:t>
      </w:r>
    </w:p>
    <w:p w14:paraId="448106DB" w14:textId="1C96F4C6" w:rsidR="00020D85" w:rsidRPr="00020D85" w:rsidRDefault="00020D85" w:rsidP="00195BD6">
      <w:pPr>
        <w:rPr>
          <w:rFonts w:ascii="Sylfaen" w:hAnsi="Sylfaen"/>
          <w:color w:val="4EA72E" w:themeColor="accent6"/>
          <w:lang w:val="ka-GE"/>
        </w:rPr>
      </w:pPr>
      <w:hyperlink r:id="rId16" w:history="1">
        <w:r w:rsidRPr="00020D85">
          <w:rPr>
            <w:rStyle w:val="Hyperlink"/>
            <w:rFonts w:ascii="Sylfaen" w:hAnsi="Sylfaen"/>
            <w:color w:val="4EA72E" w:themeColor="accent6"/>
            <w:lang w:val="ka-GE"/>
          </w:rPr>
          <w:t>34.159.78.95:30626/bolt</w:t>
        </w:r>
      </w:hyperlink>
    </w:p>
    <w:p w14:paraId="248AC2BE" w14:textId="325D249B" w:rsidR="00020D85" w:rsidRPr="00020D85" w:rsidRDefault="00020D85" w:rsidP="00195BD6">
      <w:pPr>
        <w:rPr>
          <w:rFonts w:ascii="Sylfaen" w:hAnsi="Sylfaen"/>
          <w:lang w:val="ka-GE"/>
        </w:rPr>
      </w:pPr>
      <w:r w:rsidRPr="00020D85">
        <w:rPr>
          <w:rFonts w:ascii="Sylfaen" w:hAnsi="Sylfaen"/>
          <w:lang w:val="ka-GE"/>
        </w:rPr>
        <w:t>საბოლოოდ,</w:t>
      </w:r>
      <w:r>
        <w:rPr>
          <w:rFonts w:ascii="Sylfaen" w:hAnsi="Sylfaen"/>
          <w:lang w:val="ka-GE"/>
        </w:rPr>
        <w:t xml:space="preserve"> მივედით დასკვნამდე, რომ საძიებო ველში </w:t>
      </w:r>
      <w:r>
        <w:rPr>
          <w:rFonts w:ascii="Sylfaen" w:hAnsi="Sylfaen"/>
        </w:rPr>
        <w:t xml:space="preserve">admin </w:t>
      </w:r>
      <w:r>
        <w:rPr>
          <w:rFonts w:ascii="Sylfaen" w:hAnsi="Sylfaen"/>
          <w:lang w:val="ka-GE"/>
        </w:rPr>
        <w:t xml:space="preserve">არა, თუმცა </w:t>
      </w:r>
      <w:r>
        <w:rPr>
          <w:rFonts w:ascii="Sylfaen" w:hAnsi="Sylfaen"/>
        </w:rPr>
        <w:t>bolt</w:t>
      </w:r>
      <w:r>
        <w:rPr>
          <w:rFonts w:ascii="Sylfaen" w:hAnsi="Sylfaen"/>
          <w:lang w:val="ka-GE"/>
        </w:rPr>
        <w:t xml:space="preserve">-ის მითითებით შევძლებთ გადასვლას </w:t>
      </w:r>
      <w:r w:rsidR="007A4591">
        <w:rPr>
          <w:rFonts w:ascii="Sylfaen" w:hAnsi="Sylfaen"/>
          <w:lang w:val="ka-GE"/>
        </w:rPr>
        <w:t>და შევეცდებით ადმინისტრაციული პრივილეგიების ხელში ჩაგდებას.</w:t>
      </w:r>
    </w:p>
    <w:p w14:paraId="06D12FEC" w14:textId="7CB306C8" w:rsidR="00A934B9" w:rsidRDefault="00181AD0" w:rsidP="00195BD6">
      <w:pPr>
        <w:rPr>
          <w:rFonts w:ascii="Sylfaen" w:hAnsi="Sylfaen"/>
          <w:lang w:val="ka-GE"/>
        </w:rPr>
      </w:pPr>
      <w:r w:rsidRPr="00181AD0">
        <w:rPr>
          <w:rFonts w:ascii="Sylfaen" w:hAnsi="Sylfaen"/>
          <w:noProof/>
          <w:lang w:val="ka-GE"/>
        </w:rPr>
        <w:lastRenderedPageBreak/>
        <w:drawing>
          <wp:inline distT="0" distB="0" distL="0" distR="0" wp14:anchorId="7B1812B3" wp14:editId="25D873A3">
            <wp:extent cx="4239217" cy="4810796"/>
            <wp:effectExtent l="0" t="0" r="9525" b="0"/>
            <wp:docPr id="14631247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247" name="Picture 1" descr="A screenshot of a login for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1059" w14:textId="54D2C9CC" w:rsidR="00C97594" w:rsidRDefault="00C97594" w:rsidP="00195BD6">
      <w:pPr>
        <w:rPr>
          <w:rFonts w:ascii="Sylfaen" w:hAnsi="Sylfaen"/>
          <w:lang w:val="ka-GE"/>
        </w:rPr>
      </w:pPr>
      <w:r>
        <w:rPr>
          <w:rFonts w:ascii="Sylfaen" w:hAnsi="Sylfaen"/>
        </w:rPr>
        <w:t>Brute force-</w:t>
      </w:r>
      <w:r>
        <w:rPr>
          <w:rFonts w:ascii="Sylfaen" w:hAnsi="Sylfaen"/>
          <w:lang w:val="ka-GE"/>
        </w:rPr>
        <w:t xml:space="preserve">ის შედეგად, აღმოვაჩინე, რომ </w:t>
      </w:r>
      <w:r>
        <w:rPr>
          <w:rFonts w:ascii="Sylfaen" w:hAnsi="Sylfaen"/>
        </w:rPr>
        <w:t xml:space="preserve">admin/password </w:t>
      </w:r>
      <w:r>
        <w:rPr>
          <w:rFonts w:ascii="Sylfaen" w:hAnsi="Sylfaen"/>
          <w:lang w:val="ka-GE"/>
        </w:rPr>
        <w:t xml:space="preserve">არის </w:t>
      </w:r>
      <w:r w:rsidR="00DD230B">
        <w:rPr>
          <w:rFonts w:ascii="Sylfaen" w:hAnsi="Sylfaen"/>
        </w:rPr>
        <w:t>input</w:t>
      </w:r>
      <w:r w:rsidR="00DD230B">
        <w:rPr>
          <w:rFonts w:ascii="Sylfaen" w:hAnsi="Sylfaen"/>
          <w:lang w:val="ka-GE"/>
        </w:rPr>
        <w:t>-ებში შესაყვანი.</w:t>
      </w:r>
    </w:p>
    <w:p w14:paraId="32299D64" w14:textId="3CA4EA39" w:rsidR="00235EE3" w:rsidRDefault="00235EE3" w:rsidP="00195BD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დაგუგვლის შედეგად, არმოვაჩინე, რომ </w:t>
      </w:r>
      <w:r>
        <w:rPr>
          <w:rFonts w:ascii="Sylfaen" w:hAnsi="Sylfaen"/>
        </w:rPr>
        <w:t xml:space="preserve">bolt </w:t>
      </w:r>
      <w:proofErr w:type="spellStart"/>
      <w:r>
        <w:rPr>
          <w:rFonts w:ascii="Sylfaen" w:hAnsi="Sylfaen"/>
        </w:rPr>
        <w:t>php</w:t>
      </w:r>
      <w:proofErr w:type="spellEnd"/>
      <w:r>
        <w:rPr>
          <w:rFonts w:ascii="Sylfaen" w:hAnsi="Sylfaen"/>
          <w:lang w:val="ka-GE"/>
        </w:rPr>
        <w:t xml:space="preserve">_ზე არის დაწერილი. ცხადია ჯერ მოწყვლადობა უნდა ვიპოვო და შემდეგ შევეცადო </w:t>
      </w:r>
      <w:proofErr w:type="spellStart"/>
      <w:r>
        <w:rPr>
          <w:rFonts w:ascii="Sylfaen" w:hAnsi="Sylfaen"/>
        </w:rPr>
        <w:t>php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სკრიპტის გაწერა. </w:t>
      </w:r>
    </w:p>
    <w:p w14:paraId="2D5AC7C2" w14:textId="12C2581E" w:rsidR="008E7366" w:rsidRDefault="008E7366" w:rsidP="00195BD6">
      <w:pPr>
        <w:rPr>
          <w:rFonts w:ascii="Sylfaen" w:hAnsi="Sylfaen"/>
          <w:lang w:val="ka-GE"/>
        </w:rPr>
      </w:pPr>
      <w:r>
        <w:rPr>
          <w:rFonts w:ascii="Sylfaen" w:hAnsi="Sylfaen"/>
        </w:rPr>
        <w:t xml:space="preserve">File manager </w:t>
      </w:r>
      <w:r>
        <w:rPr>
          <w:rFonts w:ascii="Sylfaen" w:hAnsi="Sylfaen"/>
          <w:lang w:val="ka-GE"/>
        </w:rPr>
        <w:t>სექციაში, იტვირთება გარკვეული გაფართოების ფაილები (</w:t>
      </w:r>
      <w:proofErr w:type="spellStart"/>
      <w:r>
        <w:rPr>
          <w:rFonts w:ascii="Sylfaen" w:hAnsi="Sylfaen"/>
        </w:rPr>
        <w:t>php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არა).</w:t>
      </w:r>
    </w:p>
    <w:p w14:paraId="5B471731" w14:textId="57316ED0" w:rsidR="008E7366" w:rsidRDefault="008E7366" w:rsidP="00195BD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ატვირთვის შედეგად შეგვიძლია </w:t>
      </w:r>
      <w:r w:rsidR="000934D1">
        <w:rPr>
          <w:rFonts w:ascii="Sylfaen" w:hAnsi="Sylfaen"/>
          <w:lang w:val="ka-GE"/>
        </w:rPr>
        <w:t xml:space="preserve">ფაილის გაფართოების გადაკეთება. საქმე გვაქვს </w:t>
      </w:r>
      <w:r w:rsidR="000934D1">
        <w:rPr>
          <w:rFonts w:ascii="Sylfaen" w:hAnsi="Sylfaen"/>
        </w:rPr>
        <w:t xml:space="preserve">MIME </w:t>
      </w:r>
      <w:proofErr w:type="spellStart"/>
      <w:r w:rsidR="000934D1">
        <w:rPr>
          <w:rFonts w:ascii="Sylfaen" w:hAnsi="Sylfaen"/>
        </w:rPr>
        <w:t>ტიპის</w:t>
      </w:r>
      <w:proofErr w:type="spellEnd"/>
      <w:r w:rsidR="000934D1">
        <w:rPr>
          <w:rFonts w:ascii="Sylfaen" w:hAnsi="Sylfaen"/>
        </w:rPr>
        <w:t xml:space="preserve"> </w:t>
      </w:r>
      <w:proofErr w:type="spellStart"/>
      <w:r w:rsidR="000934D1">
        <w:rPr>
          <w:rFonts w:ascii="Sylfaen" w:hAnsi="Sylfaen"/>
        </w:rPr>
        <w:t>ოპერაციასთან</w:t>
      </w:r>
      <w:proofErr w:type="spellEnd"/>
      <w:r w:rsidR="000934D1">
        <w:rPr>
          <w:rFonts w:ascii="Sylfaen" w:hAnsi="Sylfaen"/>
        </w:rPr>
        <w:t xml:space="preserve">. MIME – Multipurpose </w:t>
      </w:r>
      <w:r w:rsidR="00661D8F">
        <w:rPr>
          <w:rFonts w:ascii="Sylfaen" w:hAnsi="Sylfaen"/>
        </w:rPr>
        <w:t xml:space="preserve">Internet Mail Extension </w:t>
      </w:r>
      <w:r w:rsidR="00661D8F">
        <w:rPr>
          <w:rFonts w:ascii="Sylfaen" w:hAnsi="Sylfaen"/>
          <w:lang w:val="ka-GE"/>
        </w:rPr>
        <w:t xml:space="preserve">არის, რომელიც სერვერზე ატვირთული ფაილის </w:t>
      </w:r>
      <w:r w:rsidR="00D104EF">
        <w:rPr>
          <w:rFonts w:ascii="Sylfaen" w:hAnsi="Sylfaen"/>
          <w:lang w:val="ka-GE"/>
        </w:rPr>
        <w:t xml:space="preserve">გაფართოებაზე მიუთითებს. შეგვიძლია ეს მოწყვლადობად გამოვიყენოთ, ცხადია თუ სერვერი </w:t>
      </w:r>
      <w:r w:rsidR="00B8662B">
        <w:rPr>
          <w:rFonts w:ascii="Sylfaen" w:hAnsi="Sylfaen"/>
          <w:lang w:val="ka-GE"/>
        </w:rPr>
        <w:t xml:space="preserve">ამგვარი ტიპის თავდასხმისთვის დაცული არ არის. ავტვირთოთ რაიმე </w:t>
      </w:r>
      <w:r w:rsidR="00B8662B">
        <w:rPr>
          <w:rFonts w:ascii="Sylfaen" w:hAnsi="Sylfaen"/>
        </w:rPr>
        <w:t xml:space="preserve">.txt </w:t>
      </w:r>
      <w:r w:rsidR="00B8662B">
        <w:rPr>
          <w:rFonts w:ascii="Sylfaen" w:hAnsi="Sylfaen"/>
          <w:lang w:val="ka-GE"/>
        </w:rPr>
        <w:t xml:space="preserve">ფაილი და შემდეგ </w:t>
      </w:r>
      <w:proofErr w:type="spellStart"/>
      <w:r w:rsidR="00B8662B">
        <w:rPr>
          <w:rFonts w:ascii="Sylfaen" w:hAnsi="Sylfaen"/>
        </w:rPr>
        <w:t>php</w:t>
      </w:r>
      <w:proofErr w:type="spellEnd"/>
      <w:r w:rsidR="00B8662B">
        <w:rPr>
          <w:rFonts w:ascii="Sylfaen" w:hAnsi="Sylfaen"/>
          <w:lang w:val="ka-GE"/>
        </w:rPr>
        <w:t>-ით გადავაკეთოთ.</w:t>
      </w:r>
    </w:p>
    <w:p w14:paraId="0ACCE145" w14:textId="2BF7B2EA" w:rsidR="008E64EF" w:rsidRDefault="008E64EF" w:rsidP="00195BD6">
      <w:pPr>
        <w:rPr>
          <w:rFonts w:ascii="Sylfaen" w:hAnsi="Sylfaen"/>
          <w:lang w:val="ka-GE"/>
        </w:rPr>
      </w:pPr>
      <w:r w:rsidRPr="008E64EF">
        <w:rPr>
          <w:rFonts w:ascii="Sylfaen" w:hAnsi="Sylfaen"/>
          <w:noProof/>
          <w:lang w:val="ka-GE"/>
        </w:rPr>
        <w:drawing>
          <wp:inline distT="0" distB="0" distL="0" distR="0" wp14:anchorId="5897887C" wp14:editId="4D94FE56">
            <wp:extent cx="5943600" cy="309245"/>
            <wp:effectExtent l="0" t="0" r="0" b="0"/>
            <wp:docPr id="76916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683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EF18" w14:textId="77777777" w:rsidR="007C4467" w:rsidRDefault="00BA787F" w:rsidP="00195BD6">
      <w:pPr>
        <w:rPr>
          <w:rFonts w:ascii="Sylfaen" w:hAnsi="Sylfaen"/>
          <w:lang w:val="ka-GE"/>
        </w:rPr>
      </w:pPr>
      <w:r w:rsidRPr="00BA787F">
        <w:rPr>
          <w:rFonts w:ascii="Sylfaen" w:hAnsi="Sylfaen"/>
          <w:noProof/>
          <w:lang w:val="ka-GE"/>
        </w:rPr>
        <w:lastRenderedPageBreak/>
        <w:drawing>
          <wp:inline distT="0" distB="0" distL="0" distR="0" wp14:anchorId="07F6BBA9" wp14:editId="5F1440F7">
            <wp:extent cx="2086266" cy="2638793"/>
            <wp:effectExtent l="0" t="0" r="9525" b="9525"/>
            <wp:docPr id="156691731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17318" name="Picture 1" descr="A screenshot of a phon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F25">
        <w:rPr>
          <w:rFonts w:ascii="Sylfaen" w:hAnsi="Sylfaen"/>
          <w:lang w:val="ka-GE"/>
        </w:rPr>
        <w:t xml:space="preserve"> </w:t>
      </w:r>
    </w:p>
    <w:p w14:paraId="281787E8" w14:textId="716D1CEF" w:rsidR="00BA787F" w:rsidRDefault="000C3F25" w:rsidP="00195BD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შევეცადოთ </w:t>
      </w:r>
      <w:proofErr w:type="spellStart"/>
      <w:r>
        <w:rPr>
          <w:rFonts w:ascii="Sylfaen" w:hAnsi="Sylfaen"/>
        </w:rPr>
        <w:t>php</w:t>
      </w:r>
      <w:proofErr w:type="spellEnd"/>
      <w:r>
        <w:rPr>
          <w:rFonts w:ascii="Sylfaen" w:hAnsi="Sylfaen"/>
          <w:lang w:val="ka-GE"/>
        </w:rPr>
        <w:t>-ის გამოყენებით რაიმე ლინუქსის სკრიპტი გავწეროთ და გავგზავნოთ სერვერზე...</w:t>
      </w:r>
    </w:p>
    <w:p w14:paraId="149FE6FC" w14:textId="44100B2A" w:rsidR="00F66224" w:rsidRDefault="00D563AE" w:rsidP="00195BD6">
      <w:pPr>
        <w:rPr>
          <w:rFonts w:ascii="Sylfaen" w:hAnsi="Sylfaen"/>
          <w:lang w:val="ka-GE"/>
        </w:rPr>
      </w:pPr>
      <w:r w:rsidRPr="00D563AE">
        <w:rPr>
          <w:rFonts w:ascii="Sylfaen" w:hAnsi="Sylfaen"/>
          <w:noProof/>
          <w:lang w:val="ka-GE"/>
        </w:rPr>
        <w:drawing>
          <wp:inline distT="0" distB="0" distL="0" distR="0" wp14:anchorId="3689108B" wp14:editId="1D60F673">
            <wp:extent cx="3143689" cy="1295581"/>
            <wp:effectExtent l="0" t="0" r="0" b="0"/>
            <wp:docPr id="193137150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71501" name="Picture 1" descr="A screen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B32B" w14:textId="0145499E" w:rsidR="00D563AE" w:rsidRDefault="00D563AE" w:rsidP="00195BD6">
      <w:pPr>
        <w:rPr>
          <w:rFonts w:ascii="Sylfaen" w:hAnsi="Sylfaen"/>
          <w:lang w:val="ka-GE"/>
        </w:rPr>
      </w:pPr>
      <w:proofErr w:type="spellStart"/>
      <w:r>
        <w:rPr>
          <w:rFonts w:ascii="Sylfaen" w:hAnsi="Sylfaen"/>
        </w:rPr>
        <w:t>დროა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გადავაკეთოთ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php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გაფართოებად და ვნახოთ რა შედეგი იქნება.</w:t>
      </w:r>
    </w:p>
    <w:p w14:paraId="3A6F13D5" w14:textId="099092B6" w:rsidR="00CC79B9" w:rsidRDefault="00CC79B9" w:rsidP="00195BD6">
      <w:pPr>
        <w:rPr>
          <w:rFonts w:ascii="Sylfaen" w:hAnsi="Sylfaen"/>
          <w:lang w:val="ka-GE"/>
        </w:rPr>
      </w:pPr>
      <w:r w:rsidRPr="00CC79B9">
        <w:rPr>
          <w:rFonts w:ascii="Sylfaen" w:hAnsi="Sylfaen"/>
          <w:noProof/>
          <w:lang w:val="ka-GE"/>
        </w:rPr>
        <w:drawing>
          <wp:inline distT="0" distB="0" distL="0" distR="0" wp14:anchorId="0A590BFD" wp14:editId="06752E40">
            <wp:extent cx="5943600" cy="287655"/>
            <wp:effectExtent l="0" t="0" r="0" b="0"/>
            <wp:docPr id="80828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814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D03E" w14:textId="294529F8" w:rsidR="00453A02" w:rsidRDefault="00453A02" w:rsidP="00195BD6">
      <w:pPr>
        <w:rPr>
          <w:rFonts w:ascii="Sylfaen" w:hAnsi="Sylfaen"/>
          <w:lang w:val="ka-GE"/>
        </w:rPr>
      </w:pPr>
      <w:r w:rsidRPr="00453A02">
        <w:rPr>
          <w:rFonts w:ascii="Sylfaen" w:hAnsi="Sylfaen"/>
          <w:noProof/>
          <w:lang w:val="ka-GE"/>
        </w:rPr>
        <w:drawing>
          <wp:inline distT="0" distB="0" distL="0" distR="0" wp14:anchorId="77D47464" wp14:editId="14BFAED5">
            <wp:extent cx="4791744" cy="2715004"/>
            <wp:effectExtent l="0" t="0" r="8890" b="9525"/>
            <wp:docPr id="5276722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72224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lfaen" w:hAnsi="Sylfaen"/>
          <w:lang w:val="ka-GE"/>
        </w:rPr>
        <w:t xml:space="preserve"> </w:t>
      </w:r>
      <w:proofErr w:type="spellStart"/>
      <w:r>
        <w:rPr>
          <w:rFonts w:ascii="Sylfaen" w:hAnsi="Sylfaen"/>
        </w:rPr>
        <w:t>test.php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ფაილზე დაჭერით გადავდივართ მოცემულ გვერდზე. ახლა საჭიროა დავუყვეთ ყველა დირექტორიას და შევეცადოთ flag  მოვძებოთ. Flag როგორც წესი, </w:t>
      </w:r>
      <w:r>
        <w:rPr>
          <w:rFonts w:ascii="Sylfaen" w:hAnsi="Sylfaen"/>
        </w:rPr>
        <w:t xml:space="preserve">root </w:t>
      </w:r>
      <w:r>
        <w:rPr>
          <w:rFonts w:ascii="Sylfaen" w:hAnsi="Sylfaen"/>
          <w:lang w:val="ka-GE"/>
        </w:rPr>
        <w:t xml:space="preserve">დირექტორიაშია მოთავსებული, ამიტომაც მანდედან დავიწყებ </w:t>
      </w:r>
      <w:r w:rsidRPr="00453A02">
        <w:rPr>
          <mc:AlternateContent>
            <mc:Choice Requires="w16se">
              <w:rFonts w:ascii="Sylfaen" w:hAnsi="Sylfaen"/>
            </mc:Choice>
            <mc:Fallback>
              <w:rFonts w:ascii="Segoe UI Emoji" w:eastAsia="Segoe UI Emoji" w:hAnsi="Segoe UI Emoji" w:cs="Segoe UI Emoji"/>
            </mc:Fallback>
          </mc:AlternateContent>
          <w:lang w:val="ka-G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2CC46DF" w14:textId="1A597E48" w:rsidR="00453A02" w:rsidRDefault="007838A6" w:rsidP="00195BD6">
      <w:pPr>
        <w:rPr>
          <w:rFonts w:ascii="Sylfaen" w:hAnsi="Sylfaen"/>
          <w:lang w:val="ka-GE"/>
        </w:rPr>
      </w:pPr>
      <w:proofErr w:type="spellStart"/>
      <w:r>
        <w:rPr>
          <w:rFonts w:ascii="Sylfaen" w:hAnsi="Sylfaen"/>
        </w:rPr>
        <w:t>Php</w:t>
      </w:r>
      <w:proofErr w:type="spellEnd"/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სკრიპტის გადაკეთებისთვის მოგვიწევს ფაილის </w:t>
      </w:r>
      <w:r>
        <w:rPr>
          <w:rFonts w:ascii="Sylfaen" w:hAnsi="Sylfaen"/>
        </w:rPr>
        <w:t>txt</w:t>
      </w:r>
      <w:r>
        <w:rPr>
          <w:rFonts w:ascii="Sylfaen" w:hAnsi="Sylfaen"/>
          <w:lang w:val="ka-GE"/>
        </w:rPr>
        <w:t xml:space="preserve">_ად გადაკეთება და ისევ გადმოკეთება. </w:t>
      </w:r>
      <w:proofErr w:type="spellStart"/>
      <w:r>
        <w:rPr>
          <w:rFonts w:ascii="Sylfaen" w:hAnsi="Sylfaen"/>
        </w:rPr>
        <w:t>Php</w:t>
      </w:r>
      <w:proofErr w:type="spellEnd"/>
      <w:r>
        <w:rPr>
          <w:rFonts w:ascii="Sylfaen" w:hAnsi="Sylfaen"/>
        </w:rPr>
        <w:t xml:space="preserve"> </w:t>
      </w:r>
      <w:r w:rsidR="00BD0BE3">
        <w:rPr>
          <w:rFonts w:ascii="Sylfaen" w:hAnsi="Sylfaen"/>
          <w:lang w:val="ka-GE"/>
        </w:rPr>
        <w:t>ფაილში უშუალოდ სკრიპტს ვერ გავწერთ...</w:t>
      </w:r>
    </w:p>
    <w:p w14:paraId="37FA9C2F" w14:textId="1C4C670A" w:rsidR="00BD0BE3" w:rsidRDefault="005D1DD5" w:rsidP="00195BD6">
      <w:pPr>
        <w:rPr>
          <w:rFonts w:ascii="Sylfaen" w:hAnsi="Sylfaen"/>
          <w:lang w:val="ka-GE"/>
        </w:rPr>
      </w:pPr>
      <w:r w:rsidRPr="005D1DD5">
        <w:rPr>
          <w:rFonts w:ascii="Sylfaen" w:hAnsi="Sylfaen"/>
          <w:noProof/>
          <w:lang w:val="ka-GE"/>
        </w:rPr>
        <w:drawing>
          <wp:inline distT="0" distB="0" distL="0" distR="0" wp14:anchorId="3A19BD5B" wp14:editId="7B362473">
            <wp:extent cx="2781688" cy="1276528"/>
            <wp:effectExtent l="0" t="0" r="0" b="0"/>
            <wp:docPr id="154998801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88018" name="Picture 1" descr="A screenshot of a computer cod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2B6E" w14:textId="3FF0AE1C" w:rsidR="00CC2389" w:rsidRDefault="002509C4" w:rsidP="00195BD6">
      <w:pPr>
        <w:rPr>
          <w:rFonts w:ascii="Sylfaen" w:hAnsi="Sylfaen"/>
          <w:lang w:val="ka-GE"/>
        </w:rPr>
      </w:pPr>
      <w:r w:rsidRPr="002509C4">
        <w:rPr>
          <w:rFonts w:ascii="Sylfaen" w:hAnsi="Sylfaen"/>
          <w:noProof/>
          <w:lang w:val="ka-GE"/>
        </w:rPr>
        <w:lastRenderedPageBreak/>
        <w:drawing>
          <wp:inline distT="0" distB="0" distL="0" distR="0" wp14:anchorId="3893EDF3" wp14:editId="417E7F30">
            <wp:extent cx="3029373" cy="3905795"/>
            <wp:effectExtent l="0" t="0" r="0" b="0"/>
            <wp:docPr id="6257855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85595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</w:rPr>
        <w:t xml:space="preserve">flag </w:t>
      </w:r>
      <w:r>
        <w:rPr>
          <w:rFonts w:ascii="Sylfaen" w:hAnsi="Sylfaen"/>
          <w:lang w:val="ka-GE"/>
        </w:rPr>
        <w:t>ნაპოვნია, ახლა წავიკითხოთ</w:t>
      </w:r>
      <w:r w:rsidR="00954E9C">
        <w:rPr>
          <w:rFonts w:ascii="Sylfaen" w:hAnsi="Sylfaen"/>
          <w:lang w:val="ka-GE"/>
        </w:rPr>
        <w:t>.</w:t>
      </w:r>
    </w:p>
    <w:p w14:paraId="06F7ACF7" w14:textId="4F6CD55D" w:rsidR="00854F85" w:rsidRDefault="00952E6E" w:rsidP="00195BD6">
      <w:pPr>
        <w:rPr>
          <w:rFonts w:ascii="Sylfaen" w:hAnsi="Sylfaen"/>
          <w:lang w:val="ka-GE"/>
        </w:rPr>
      </w:pPr>
      <w:r w:rsidRPr="00952E6E">
        <w:rPr>
          <w:rFonts w:ascii="Sylfaen" w:hAnsi="Sylfaen"/>
          <w:noProof/>
          <w:lang w:val="ka-GE"/>
        </w:rPr>
        <w:drawing>
          <wp:inline distT="0" distB="0" distL="0" distR="0" wp14:anchorId="41521E86" wp14:editId="1D42392A">
            <wp:extent cx="5943600" cy="1360805"/>
            <wp:effectExtent l="0" t="0" r="0" b="0"/>
            <wp:docPr id="776519699" name="Picture 1" descr="A line of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19699" name="Picture 1" descr="A line of black lines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634A" w14:textId="7FD3A15D" w:rsidR="00952E6E" w:rsidRDefault="005E02DE" w:rsidP="00195BD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ვეცადოთ გადავიდეთ </w:t>
      </w:r>
      <w:r>
        <w:rPr>
          <w:rFonts w:ascii="Sylfaen" w:hAnsi="Sylfaen"/>
        </w:rPr>
        <w:t xml:space="preserve">root </w:t>
      </w:r>
      <w:r>
        <w:rPr>
          <w:rFonts w:ascii="Sylfaen" w:hAnsi="Sylfaen"/>
          <w:lang w:val="ka-GE"/>
        </w:rPr>
        <w:t>დირექტორიაში და ისე წავიკითხოთ ფლაგი.</w:t>
      </w:r>
    </w:p>
    <w:p w14:paraId="190E34EA" w14:textId="6C1824CF" w:rsidR="00506DE7" w:rsidRDefault="00506DE7" w:rsidP="00195BD6">
      <w:pPr>
        <w:rPr>
          <w:rFonts w:ascii="Sylfaen" w:hAnsi="Sylfaen"/>
          <w:lang w:val="ka-GE"/>
        </w:rPr>
      </w:pPr>
      <w:r w:rsidRPr="00506DE7">
        <w:rPr>
          <w:rFonts w:ascii="Sylfaen" w:hAnsi="Sylfaen"/>
          <w:noProof/>
          <w:lang w:val="ka-GE"/>
        </w:rPr>
        <w:drawing>
          <wp:inline distT="0" distB="0" distL="0" distR="0" wp14:anchorId="754901DF" wp14:editId="0CD9BEC7">
            <wp:extent cx="4953691" cy="333422"/>
            <wp:effectExtent l="0" t="0" r="0" b="9525"/>
            <wp:docPr id="55296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6685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FE9F" w14:textId="08A4D0A6" w:rsidR="00E726E3" w:rsidRPr="005E02DE" w:rsidRDefault="001B67D2" w:rsidP="00195BD6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5E5158C" wp14:editId="036C24E0">
                <wp:simplePos x="0" y="0"/>
                <wp:positionH relativeFrom="column">
                  <wp:posOffset>1418805</wp:posOffset>
                </wp:positionH>
                <wp:positionV relativeFrom="paragraph">
                  <wp:posOffset>1362215</wp:posOffset>
                </wp:positionV>
                <wp:extent cx="770760" cy="360"/>
                <wp:effectExtent l="38100" t="38100" r="48895" b="38100"/>
                <wp:wrapNone/>
                <wp:docPr id="26030216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70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A9825" id="Ink 10" o:spid="_x0000_s1026" type="#_x0000_t75" style="position:absolute;margin-left:111.2pt;margin-top:106.75pt;width:61.7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">
                <v:imagedata r:id="rId28" o:title=""/>
              </v:shape>
            </w:pict>
          </mc:Fallback>
        </mc:AlternateContent>
      </w:r>
      <w:r>
        <w:rPr>
          <w:rFonts w:ascii="Sylfaen" w:hAnsi="Sylfaen"/>
          <w:noProof/>
          <w:lang w:val="ka-G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29D01C2" wp14:editId="324F4CF3">
                <wp:simplePos x="0" y="0"/>
                <wp:positionH relativeFrom="column">
                  <wp:posOffset>370845</wp:posOffset>
                </wp:positionH>
                <wp:positionV relativeFrom="paragraph">
                  <wp:posOffset>1152695</wp:posOffset>
                </wp:positionV>
                <wp:extent cx="2247480" cy="19800"/>
                <wp:effectExtent l="38100" t="38100" r="38735" b="37465"/>
                <wp:wrapNone/>
                <wp:docPr id="150207770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2474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5A4DA" id="Ink 9" o:spid="_x0000_s1026" type="#_x0000_t75" style="position:absolute;margin-left:28.7pt;margin-top:90.25pt;width:177.95pt;height: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">
                <v:imagedata r:id="rId30" o:title=""/>
              </v:shape>
            </w:pict>
          </mc:Fallback>
        </mc:AlternateContent>
      </w:r>
      <w:r w:rsidR="00E726E3" w:rsidRPr="00E726E3">
        <w:rPr>
          <w:rFonts w:ascii="Sylfaen" w:hAnsi="Sylfaen"/>
          <w:noProof/>
          <w:lang w:val="ka-GE"/>
        </w:rPr>
        <w:drawing>
          <wp:inline distT="0" distB="0" distL="0" distR="0" wp14:anchorId="5E567D32" wp14:editId="55B82D47">
            <wp:extent cx="5087060" cy="1524213"/>
            <wp:effectExtent l="0" t="0" r="0" b="0"/>
            <wp:docPr id="20613243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24324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6E3" w:rsidRPr="005E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6F"/>
    <w:rsid w:val="00020D85"/>
    <w:rsid w:val="00043CB3"/>
    <w:rsid w:val="000934D1"/>
    <w:rsid w:val="000C3F25"/>
    <w:rsid w:val="00181AD0"/>
    <w:rsid w:val="00195BD6"/>
    <w:rsid w:val="001B67D2"/>
    <w:rsid w:val="00235EE3"/>
    <w:rsid w:val="002509C4"/>
    <w:rsid w:val="00290CF6"/>
    <w:rsid w:val="003C3EFF"/>
    <w:rsid w:val="00433AC5"/>
    <w:rsid w:val="00453A02"/>
    <w:rsid w:val="0047016F"/>
    <w:rsid w:val="00492834"/>
    <w:rsid w:val="00506DE7"/>
    <w:rsid w:val="00554A62"/>
    <w:rsid w:val="0059432C"/>
    <w:rsid w:val="005D1A84"/>
    <w:rsid w:val="005D1DD5"/>
    <w:rsid w:val="005E02DE"/>
    <w:rsid w:val="0062501A"/>
    <w:rsid w:val="00661D8F"/>
    <w:rsid w:val="006F3D8C"/>
    <w:rsid w:val="00716976"/>
    <w:rsid w:val="00724C89"/>
    <w:rsid w:val="007838A6"/>
    <w:rsid w:val="007A4591"/>
    <w:rsid w:val="007A582E"/>
    <w:rsid w:val="007C4467"/>
    <w:rsid w:val="00854F85"/>
    <w:rsid w:val="008607DD"/>
    <w:rsid w:val="00894E81"/>
    <w:rsid w:val="008E64EF"/>
    <w:rsid w:val="008E7366"/>
    <w:rsid w:val="00952E6E"/>
    <w:rsid w:val="00953F8E"/>
    <w:rsid w:val="00954E9C"/>
    <w:rsid w:val="00962313"/>
    <w:rsid w:val="00A30D6E"/>
    <w:rsid w:val="00A72C03"/>
    <w:rsid w:val="00A934B9"/>
    <w:rsid w:val="00B8662B"/>
    <w:rsid w:val="00BA787F"/>
    <w:rsid w:val="00BD0BE3"/>
    <w:rsid w:val="00C97594"/>
    <w:rsid w:val="00CC2389"/>
    <w:rsid w:val="00CC79B9"/>
    <w:rsid w:val="00D104EF"/>
    <w:rsid w:val="00D27F56"/>
    <w:rsid w:val="00D563AE"/>
    <w:rsid w:val="00D850EB"/>
    <w:rsid w:val="00DB2D91"/>
    <w:rsid w:val="00DC18D8"/>
    <w:rsid w:val="00DC5C71"/>
    <w:rsid w:val="00DD230B"/>
    <w:rsid w:val="00E726E3"/>
    <w:rsid w:val="00EC0A41"/>
    <w:rsid w:val="00ED5F13"/>
    <w:rsid w:val="00F1702D"/>
    <w:rsid w:val="00F6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8C41"/>
  <w15:chartTrackingRefBased/>
  <w15:docId w15:val="{76ADD760-44F4-496A-9F4E-46785879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1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1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1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1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1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0D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34.159.78.95:30626/bolt" TargetMode="External"/><Relationship Id="rId20" Type="http://schemas.openxmlformats.org/officeDocument/2006/relationships/image" Target="media/image10.png"/><Relationship Id="rId29" Type="http://schemas.openxmlformats.org/officeDocument/2006/relationships/customXml" Target="ink/ink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customXml" Target="ink/ink2.xm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customXml" Target="ink/ink4.xml"/><Relationship Id="rId30" Type="http://schemas.openxmlformats.org/officeDocument/2006/relationships/image" Target="media/image18.png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4T08:43:50.3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29 24575,'1325'0'0,"-1295"-2"0,59-10 0,-58 6 0,57-2 0,149 9-1365,-214-1-5461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4T08:49:27.64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24575,'1139'0'-1365,"-1117"0"-5461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4T08:49:51.9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80 24575,'636'0'0,"-606"-2"0,0-1 0,36-8 0,-7 1 0,127-18 0,-106 18 0,-36 3 0,69-1 0,865 9-1365,-955-1-5461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4T09:20:48.1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24575,'2117'0'-1365,"-2094"0"-5461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4T09:20:46.4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24575,'2172'0'0,"-2142"2"0,0 1 0,35 8 0,-5-1 0,-1 0 0,-14-3 0,89 4 0,2357-13 44,-1358 3-1453,-1110-1-5417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5B5DBAF5F96044B1F74BC303C1F44F" ma:contentTypeVersion="12" ma:contentTypeDescription="Create a new document." ma:contentTypeScope="" ma:versionID="f6c583beb8a53b4041768796d996a8f9">
  <xsd:schema xmlns:xsd="http://www.w3.org/2001/XMLSchema" xmlns:xs="http://www.w3.org/2001/XMLSchema" xmlns:p="http://schemas.microsoft.com/office/2006/metadata/properties" xmlns:ns3="2142e98c-ed2a-4916-82a0-f4447a2e18e0" targetNamespace="http://schemas.microsoft.com/office/2006/metadata/properties" ma:root="true" ma:fieldsID="bbced83f0da9789832e7c520cf4b537e" ns3:_="">
    <xsd:import namespace="2142e98c-ed2a-4916-82a0-f4447a2e18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2e98c-ed2a-4916-82a0-f4447a2e18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42e98c-ed2a-4916-82a0-f4447a2e18e0" xsi:nil="true"/>
  </documentManagement>
</p:properties>
</file>

<file path=customXml/itemProps1.xml><?xml version="1.0" encoding="utf-8"?>
<ds:datastoreItem xmlns:ds="http://schemas.openxmlformats.org/officeDocument/2006/customXml" ds:itemID="{5AFCA7DC-15CF-4C11-AAFB-4577EB6069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719879-1D4D-4ABB-9DC9-6D4CEB4DE6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42e98c-ed2a-4916-82a0-f4447a2e18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AD28E5-B19D-45CB-BF51-F3FD2BBEDF19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  <ds:schemaRef ds:uri="2142e98c-ed2a-4916-82a0-f4447a2e18e0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Shamiani</dc:creator>
  <cp:keywords/>
  <dc:description/>
  <cp:lastModifiedBy>Giorgi Shamiani</cp:lastModifiedBy>
  <cp:revision>58</cp:revision>
  <dcterms:created xsi:type="dcterms:W3CDTF">2025-03-14T08:14:00Z</dcterms:created>
  <dcterms:modified xsi:type="dcterms:W3CDTF">2025-05-02T06:10:00Z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0x010100705B5DBAF5F96044B1F74BC303C1F44F</vt:lpwstr>
  </property>
</Properties>
</file>